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2C68A0" w14:textId="3009F709" w:rsidR="000C72BF" w:rsidRDefault="000B5348" w:rsidP="00DF4376">
      <w:pPr>
        <w:pStyle w:val="Heading1"/>
        <w:jc w:val="center"/>
      </w:pPr>
      <w:proofErr w:type="spellStart"/>
      <w:r>
        <w:t>CCSM</w:t>
      </w:r>
      <w:proofErr w:type="spellEnd"/>
      <w:r>
        <w:t xml:space="preserve"> Teleco</w:t>
      </w:r>
      <w:r w:rsidR="00D24368">
        <w:t>n</w:t>
      </w:r>
      <w:r w:rsidR="00671613">
        <w:t xml:space="preserve">ference </w:t>
      </w:r>
      <w:r w:rsidR="00D24368">
        <w:t>Notes</w:t>
      </w:r>
      <w:r w:rsidR="007B4899">
        <w:t>,</w:t>
      </w:r>
      <w:r w:rsidR="00CC366D">
        <w:t xml:space="preserve"> </w:t>
      </w:r>
      <w:r w:rsidR="005D2D47">
        <w:t>04</w:t>
      </w:r>
      <w:r w:rsidR="00C7525B">
        <w:t xml:space="preserve"> </w:t>
      </w:r>
      <w:r w:rsidR="00C71DB1">
        <w:t>June</w:t>
      </w:r>
      <w:r w:rsidR="00C7525B">
        <w:t xml:space="preserve"> 2024 </w:t>
      </w:r>
      <w:r w:rsidR="005A01C2">
        <w:t xml:space="preserve"> </w:t>
      </w:r>
    </w:p>
    <w:p w14:paraId="302BF6B6" w14:textId="0038AD06" w:rsidR="00416046" w:rsidRDefault="00DF4376" w:rsidP="00E74BFC">
      <w:pPr>
        <w:pStyle w:val="Heading1"/>
      </w:pPr>
      <w:r>
        <w:t>Attendees</w:t>
      </w:r>
    </w:p>
    <w:p w14:paraId="78B7A054" w14:textId="0E382CF4" w:rsidR="00103890" w:rsidRPr="00103890" w:rsidRDefault="003B7C58" w:rsidP="00103890">
      <w:r>
        <w:t xml:space="preserve">O. Albina, E. Barkley, W. Eddy, M. Gnat, C. Haddow, H. Keliher, T. Pham, M. Unal, </w:t>
      </w:r>
      <w:r w:rsidR="00882A42">
        <w:t xml:space="preserve">K. Yoichi, M. </w:t>
      </w:r>
      <w:proofErr w:type="spellStart"/>
      <w:r w:rsidR="00882A42">
        <w:t>Yuusuke</w:t>
      </w:r>
      <w:proofErr w:type="spellEnd"/>
    </w:p>
    <w:p w14:paraId="5E3BDC6D" w14:textId="7C214B0E" w:rsidR="00C953C0" w:rsidRDefault="00181915" w:rsidP="00C953C0">
      <w:pPr>
        <w:pStyle w:val="Heading1"/>
      </w:pPr>
      <w:r>
        <w:t>Agenda</w:t>
      </w:r>
      <w:r w:rsidR="00347F25" w:rsidRPr="00347F25">
        <w:t xml:space="preserve"> </w:t>
      </w:r>
      <w:r w:rsidR="00986417">
        <w:t xml:space="preserve">(as modified during the teleconference) </w:t>
      </w:r>
      <w:r w:rsidR="00347F25">
        <w:t>and notes</w:t>
      </w:r>
      <w:r w:rsidR="00165A95">
        <w:t xml:space="preserve"> </w:t>
      </w:r>
    </w:p>
    <w:p w14:paraId="499F0CC4" w14:textId="77777777" w:rsidR="00C7525B" w:rsidRDefault="005A01C2" w:rsidP="00C7525B">
      <w:pPr>
        <w:pStyle w:val="Heading2"/>
        <w:numPr>
          <w:ilvl w:val="0"/>
          <w:numId w:val="1"/>
        </w:numPr>
      </w:pPr>
      <w:r>
        <w:t>General Announcements</w:t>
      </w:r>
    </w:p>
    <w:p w14:paraId="08D5A155" w14:textId="33E7D78D" w:rsidR="005B2027" w:rsidRDefault="00C71DB1" w:rsidP="00986417">
      <w:pPr>
        <w:pStyle w:val="ListParagraph"/>
        <w:numPr>
          <w:ilvl w:val="0"/>
          <w:numId w:val="65"/>
        </w:numPr>
      </w:pPr>
      <w:proofErr w:type="spellStart"/>
      <w:r>
        <w:t>CESG</w:t>
      </w:r>
      <w:proofErr w:type="spellEnd"/>
      <w:r>
        <w:t xml:space="preserve"> has approved prototype waiver for SC-CSTS (based on new functionality re CSTS framework still needs to go through agency review process)</w:t>
      </w:r>
    </w:p>
    <w:p w14:paraId="512DA65E" w14:textId="1C66ADC9" w:rsidR="00C71DB1" w:rsidRDefault="00C71DB1" w:rsidP="00986417">
      <w:pPr>
        <w:pStyle w:val="ListParagraph"/>
        <w:numPr>
          <w:ilvl w:val="0"/>
          <w:numId w:val="65"/>
        </w:numPr>
      </w:pPr>
      <w:r>
        <w:t>Lunar Interoperability Forum was held on May 7</w:t>
      </w:r>
      <w:r w:rsidR="003E2718">
        <w:t xml:space="preserve">; ~220 attendees (91 attendees in-person, 130+ on-line); </w:t>
      </w:r>
      <w:r w:rsidR="00BC5EDF">
        <w:t xml:space="preserve">NASA Luna Net, ESA Moonlight, and JAXA </w:t>
      </w:r>
      <w:r w:rsidR="007273CC">
        <w:t xml:space="preserve">Lunar Navigation Satellite System among the agency plans presented; lot of good industry/academia inputs from off-the-shelf </w:t>
      </w:r>
      <w:proofErr w:type="spellStart"/>
      <w:r w:rsidR="007273CC">
        <w:t>DTN</w:t>
      </w:r>
      <w:proofErr w:type="spellEnd"/>
      <w:r w:rsidR="007273CC">
        <w:t xml:space="preserve"> nodes to coordinated lunar time</w:t>
      </w:r>
    </w:p>
    <w:p w14:paraId="7AD11B78" w14:textId="2055D9B1" w:rsidR="00877233" w:rsidRDefault="00877233" w:rsidP="00986417">
      <w:pPr>
        <w:pStyle w:val="ListParagraph"/>
        <w:numPr>
          <w:ilvl w:val="0"/>
          <w:numId w:val="65"/>
        </w:numPr>
      </w:pPr>
      <w:r>
        <w:t xml:space="preserve">Draft outline of </w:t>
      </w:r>
      <w:proofErr w:type="spellStart"/>
      <w:r>
        <w:t>CDDS</w:t>
      </w:r>
      <w:proofErr w:type="spellEnd"/>
      <w:r>
        <w:t xml:space="preserve"> Greenbook is progressing nicely – thank to H. </w:t>
      </w:r>
      <w:proofErr w:type="spellStart"/>
      <w:r>
        <w:t>Dreihahn</w:t>
      </w:r>
      <w:proofErr w:type="spellEnd"/>
    </w:p>
    <w:p w14:paraId="6780A326" w14:textId="6567F9A4" w:rsidR="00336316" w:rsidRDefault="00336316" w:rsidP="00986417">
      <w:pPr>
        <w:pStyle w:val="ListParagraph"/>
        <w:numPr>
          <w:ilvl w:val="0"/>
          <w:numId w:val="65"/>
        </w:numPr>
      </w:pPr>
      <w:proofErr w:type="spellStart"/>
      <w:r>
        <w:t>MOIMS</w:t>
      </w:r>
      <w:proofErr w:type="spellEnd"/>
      <w:r>
        <w:t xml:space="preserve"> Mission Operations – Mission Planning and Scheduling Services R-1 is out of agency review – inputs due by July 15</w:t>
      </w:r>
    </w:p>
    <w:p w14:paraId="060AEC74" w14:textId="5B20224F" w:rsidR="007273CC" w:rsidRDefault="007273CC" w:rsidP="00986417">
      <w:pPr>
        <w:pStyle w:val="ListParagraph"/>
        <w:numPr>
          <w:ilvl w:val="0"/>
          <w:numId w:val="65"/>
        </w:numPr>
      </w:pPr>
      <w:r>
        <w:t>Fall meetings confirmed to be in London</w:t>
      </w:r>
      <w:r w:rsidR="00F5778F">
        <w:t xml:space="preserve"> (exact location to be confirmed) </w:t>
      </w:r>
    </w:p>
    <w:p w14:paraId="4A9916CC" w14:textId="0E6FB402" w:rsidR="009363C8" w:rsidRDefault="00B477FD" w:rsidP="00B477FD">
      <w:pPr>
        <w:pStyle w:val="NoSpacing"/>
      </w:pPr>
      <w:r>
        <w:t xml:space="preserve"> </w:t>
      </w:r>
    </w:p>
    <w:p w14:paraId="24B59816" w14:textId="2FBE395E" w:rsidR="00C87465" w:rsidRDefault="00C87465" w:rsidP="00C87465">
      <w:pPr>
        <w:pStyle w:val="Heading2"/>
        <w:numPr>
          <w:ilvl w:val="0"/>
          <w:numId w:val="1"/>
        </w:numPr>
      </w:pPr>
      <w:r>
        <w:t>Action Items Check</w:t>
      </w:r>
    </w:p>
    <w:p w14:paraId="30A60186" w14:textId="45F2AA8C" w:rsidR="00C87465" w:rsidRDefault="00882A42" w:rsidP="00C87465">
      <w:pPr>
        <w:pStyle w:val="NoSpacing"/>
        <w:numPr>
          <w:ilvl w:val="0"/>
          <w:numId w:val="39"/>
        </w:numPr>
      </w:pPr>
      <w:r>
        <w:t>1</w:t>
      </w:r>
      <w:r w:rsidR="00C87465">
        <w:t xml:space="preserve"> action item</w:t>
      </w:r>
      <w:r w:rsidR="005A01C2">
        <w:t>(s)</w:t>
      </w:r>
      <w:r w:rsidR="00C87465">
        <w:t xml:space="preserve"> closed</w:t>
      </w:r>
      <w:r w:rsidR="0069490F">
        <w:t xml:space="preserve"> </w:t>
      </w:r>
    </w:p>
    <w:p w14:paraId="0FFFC275" w14:textId="674907CC" w:rsidR="00F533D7" w:rsidRDefault="00882A42" w:rsidP="00F533D7">
      <w:pPr>
        <w:pStyle w:val="NoSpacing"/>
        <w:numPr>
          <w:ilvl w:val="0"/>
          <w:numId w:val="39"/>
        </w:numPr>
      </w:pPr>
      <w:r>
        <w:t>0</w:t>
      </w:r>
      <w:r w:rsidR="00F533D7">
        <w:t xml:space="preserve"> action items postponed</w:t>
      </w:r>
    </w:p>
    <w:p w14:paraId="61D3AB1D" w14:textId="2B0F2F46" w:rsidR="00F533D7" w:rsidRDefault="00882A42" w:rsidP="00F533D7">
      <w:pPr>
        <w:pStyle w:val="NoSpacing"/>
        <w:numPr>
          <w:ilvl w:val="0"/>
          <w:numId w:val="39"/>
        </w:numPr>
      </w:pPr>
      <w:r>
        <w:t>2</w:t>
      </w:r>
      <w:r w:rsidR="00F533D7">
        <w:t xml:space="preserve"> new action items</w:t>
      </w:r>
    </w:p>
    <w:p w14:paraId="1058629C" w14:textId="142B4FDB" w:rsidR="00F533D7" w:rsidRDefault="00882A42" w:rsidP="00F533D7">
      <w:pPr>
        <w:pStyle w:val="NoSpacing"/>
        <w:numPr>
          <w:ilvl w:val="0"/>
          <w:numId w:val="39"/>
        </w:numPr>
      </w:pPr>
      <w:r>
        <w:t>15</w:t>
      </w:r>
      <w:r w:rsidR="00F533D7">
        <w:t xml:space="preserve"> action items open</w:t>
      </w:r>
    </w:p>
    <w:p w14:paraId="4978605C" w14:textId="68D8F5D8" w:rsidR="00C77156" w:rsidRDefault="00F533D7" w:rsidP="005A01C2">
      <w:pPr>
        <w:pStyle w:val="NoSpacing"/>
        <w:numPr>
          <w:ilvl w:val="0"/>
          <w:numId w:val="39"/>
        </w:numPr>
      </w:pPr>
      <w:r>
        <w:t>See updated spreadsheet for details</w:t>
      </w:r>
    </w:p>
    <w:p w14:paraId="3029E11D" w14:textId="77777777" w:rsidR="00F533D7" w:rsidRDefault="00F533D7" w:rsidP="00F533D7">
      <w:pPr>
        <w:pStyle w:val="NoSpacing"/>
      </w:pPr>
    </w:p>
    <w:p w14:paraId="69771313" w14:textId="77777777" w:rsidR="008A1834" w:rsidRDefault="004143CE" w:rsidP="008A1834">
      <w:pPr>
        <w:pStyle w:val="ListParagraph"/>
        <w:numPr>
          <w:ilvl w:val="0"/>
          <w:numId w:val="1"/>
        </w:numPr>
        <w:rPr>
          <w:rFonts w:asciiTheme="majorHAnsi" w:eastAsiaTheme="majorEastAsia" w:hAnsiTheme="majorHAnsi" w:cstheme="majorBidi"/>
          <w:color w:val="2E74B5" w:themeColor="accent1" w:themeShade="BF"/>
          <w:sz w:val="26"/>
          <w:szCs w:val="26"/>
        </w:rPr>
      </w:pPr>
      <w:r w:rsidRPr="004143CE">
        <w:rPr>
          <w:rFonts w:asciiTheme="majorHAnsi" w:eastAsiaTheme="majorEastAsia" w:hAnsiTheme="majorHAnsi" w:cstheme="majorBidi"/>
          <w:color w:val="2E74B5" w:themeColor="accent1" w:themeShade="BF"/>
          <w:sz w:val="26"/>
          <w:szCs w:val="26"/>
        </w:rPr>
        <w:t xml:space="preserve">Spring Meetings </w:t>
      </w:r>
      <w:r w:rsidR="005F2712">
        <w:rPr>
          <w:rFonts w:asciiTheme="majorHAnsi" w:eastAsiaTheme="majorEastAsia" w:hAnsiTheme="majorHAnsi" w:cstheme="majorBidi"/>
          <w:color w:val="2E74B5" w:themeColor="accent1" w:themeShade="BF"/>
          <w:sz w:val="26"/>
          <w:szCs w:val="26"/>
        </w:rPr>
        <w:t>notes check</w:t>
      </w:r>
    </w:p>
    <w:p w14:paraId="3F19E29B" w14:textId="77777777" w:rsidR="008A1834" w:rsidRPr="008A1834" w:rsidRDefault="008A1834" w:rsidP="008A1834">
      <w:pPr>
        <w:pStyle w:val="ListParagraph"/>
        <w:numPr>
          <w:ilvl w:val="0"/>
          <w:numId w:val="80"/>
        </w:numPr>
        <w:rPr>
          <w:rFonts w:asciiTheme="majorHAnsi" w:eastAsiaTheme="majorEastAsia" w:hAnsiTheme="majorHAnsi" w:cstheme="majorBidi"/>
          <w:color w:val="2E74B5" w:themeColor="accent1" w:themeShade="BF"/>
          <w:sz w:val="26"/>
          <w:szCs w:val="26"/>
        </w:rPr>
      </w:pPr>
      <w:r>
        <w:t>Performed some minor updates while reviewing the notes on updates to the CDE</w:t>
      </w:r>
    </w:p>
    <w:p w14:paraId="230290EC" w14:textId="6F0C1F4E" w:rsidR="008A1834" w:rsidRPr="008A1834" w:rsidRDefault="008A1834" w:rsidP="008A1834">
      <w:pPr>
        <w:pStyle w:val="ListParagraph"/>
        <w:numPr>
          <w:ilvl w:val="1"/>
          <w:numId w:val="80"/>
        </w:numPr>
        <w:rPr>
          <w:rFonts w:asciiTheme="majorHAnsi" w:eastAsiaTheme="majorEastAsia" w:hAnsiTheme="majorHAnsi" w:cstheme="majorBidi"/>
          <w:color w:val="2E74B5" w:themeColor="accent1" w:themeShade="BF"/>
          <w:sz w:val="26"/>
          <w:szCs w:val="26"/>
        </w:rPr>
      </w:pPr>
      <w:r>
        <w:t xml:space="preserve">See item 5 below re </w:t>
      </w:r>
      <w:proofErr w:type="spellStart"/>
      <w:r>
        <w:t>FRM</w:t>
      </w:r>
      <w:proofErr w:type="spellEnd"/>
      <w:r>
        <w:t xml:space="preserve"> FRIN concerns </w:t>
      </w:r>
    </w:p>
    <w:p w14:paraId="57B26F3A" w14:textId="505D1BC2" w:rsidR="008A1834" w:rsidRPr="008A1834" w:rsidRDefault="008A1834" w:rsidP="008A1834">
      <w:pPr>
        <w:pStyle w:val="ListParagraph"/>
        <w:numPr>
          <w:ilvl w:val="0"/>
          <w:numId w:val="80"/>
        </w:numPr>
        <w:rPr>
          <w:rFonts w:asciiTheme="majorHAnsi" w:eastAsiaTheme="majorEastAsia" w:hAnsiTheme="majorHAnsi" w:cstheme="majorBidi"/>
          <w:color w:val="2E74B5" w:themeColor="accent1" w:themeShade="BF"/>
          <w:sz w:val="26"/>
          <w:szCs w:val="26"/>
        </w:rPr>
      </w:pPr>
      <w:r>
        <w:t>Agreed that the aliasing/name translation scheme (for space user node and ground station identifiers) will be contained to the future SSF; i.e. will not be broadly applicable/adopted in the CDE</w:t>
      </w:r>
    </w:p>
    <w:p w14:paraId="2EC741F0" w14:textId="6D05C364" w:rsidR="00883A7B" w:rsidRPr="008A1834" w:rsidRDefault="00883A7B" w:rsidP="008A1834">
      <w:pPr>
        <w:pStyle w:val="ListParagraph"/>
        <w:numPr>
          <w:ilvl w:val="0"/>
          <w:numId w:val="80"/>
        </w:numPr>
        <w:rPr>
          <w:rFonts w:asciiTheme="majorHAnsi" w:eastAsiaTheme="majorEastAsia" w:hAnsiTheme="majorHAnsi" w:cstheme="majorBidi"/>
          <w:color w:val="2E74B5" w:themeColor="accent1" w:themeShade="BF"/>
          <w:sz w:val="26"/>
          <w:szCs w:val="26"/>
        </w:rPr>
      </w:pPr>
      <w:r>
        <w:t xml:space="preserve">No </w:t>
      </w:r>
      <w:r w:rsidR="008A1834">
        <w:t xml:space="preserve">other </w:t>
      </w:r>
      <w:r>
        <w:t>additions/comments to the notes</w:t>
      </w:r>
    </w:p>
    <w:p w14:paraId="14A40790" w14:textId="7C0EDD4D" w:rsidR="004143CE" w:rsidRPr="00883A7B" w:rsidRDefault="00883A7B" w:rsidP="004143CE">
      <w:pPr>
        <w:pStyle w:val="ListParagraph"/>
        <w:numPr>
          <w:ilvl w:val="0"/>
          <w:numId w:val="80"/>
        </w:numPr>
        <w:rPr>
          <w:rFonts w:asciiTheme="majorHAnsi" w:eastAsiaTheme="majorEastAsia" w:hAnsiTheme="majorHAnsi" w:cstheme="majorBidi"/>
          <w:color w:val="2E74B5" w:themeColor="accent1" w:themeShade="BF"/>
          <w:sz w:val="26"/>
          <w:szCs w:val="26"/>
        </w:rPr>
      </w:pPr>
      <w:r>
        <w:t>Any further comments, if any, requested by June 7</w:t>
      </w:r>
      <w:r w:rsidR="005F2712" w:rsidRPr="00883A7B">
        <w:t xml:space="preserve"> </w:t>
      </w:r>
    </w:p>
    <w:p w14:paraId="3F1C4607" w14:textId="77777777" w:rsidR="00883A7B" w:rsidRDefault="005F2712" w:rsidP="005F2712">
      <w:pPr>
        <w:pStyle w:val="Heading2"/>
        <w:numPr>
          <w:ilvl w:val="0"/>
          <w:numId w:val="1"/>
        </w:numPr>
      </w:pPr>
      <w:r>
        <w:t>Auto-generation of XML Schema form UML model</w:t>
      </w:r>
    </w:p>
    <w:p w14:paraId="206C6C24" w14:textId="2BB8467C" w:rsidR="00883A7B" w:rsidRDefault="00883A7B" w:rsidP="00883A7B">
      <w:pPr>
        <w:pStyle w:val="ListParagraph"/>
        <w:numPr>
          <w:ilvl w:val="0"/>
          <w:numId w:val="81"/>
        </w:numPr>
      </w:pPr>
      <w:r>
        <w:t xml:space="preserve">C. Haddow walked through presentation “Papyrus UML Parser” (which has been uploaded to the </w:t>
      </w:r>
      <w:proofErr w:type="spellStart"/>
      <w:r>
        <w:t>CWE</w:t>
      </w:r>
      <w:proofErr w:type="spellEnd"/>
      <w:r>
        <w:t xml:space="preserve"> – available at </w:t>
      </w:r>
      <w:hyperlink r:id="rId8" w:history="1">
        <w:r w:rsidRPr="008F4C4E">
          <w:rPr>
            <w:rStyle w:val="Hyperlink"/>
          </w:rPr>
          <w:t>https://cwe.ccsds.org/css/docs/CSS-SM/Meeting%20Materials/2024/Telecons/Papyrus%20UML%20Parser%2020240604.pptx?d=w40d90cdec1c14b03af9231bb26d9b24b</w:t>
        </w:r>
      </w:hyperlink>
      <w:r>
        <w:t xml:space="preserve"> )</w:t>
      </w:r>
    </w:p>
    <w:p w14:paraId="697DFCD4" w14:textId="77777777" w:rsidR="00883A7B" w:rsidRDefault="00883A7B" w:rsidP="00883A7B">
      <w:pPr>
        <w:pStyle w:val="ListParagraph"/>
        <w:numPr>
          <w:ilvl w:val="0"/>
          <w:numId w:val="81"/>
        </w:numPr>
      </w:pPr>
      <w:r>
        <w:t>a couple of issues, to date, have been identified, which require a bit of manual cleanup</w:t>
      </w:r>
    </w:p>
    <w:p w14:paraId="13DE659A" w14:textId="1C6459B5" w:rsidR="004A6FBB" w:rsidRDefault="00883A7B" w:rsidP="00883A7B">
      <w:pPr>
        <w:pStyle w:val="ListParagraph"/>
        <w:numPr>
          <w:ilvl w:val="0"/>
          <w:numId w:val="81"/>
        </w:numPr>
      </w:pPr>
      <w:r>
        <w:t>C. Haddow plans to move form successful proof of concept efforts to an Eclipse Plug-in and user guide and maybe JSON generation</w:t>
      </w:r>
    </w:p>
    <w:p w14:paraId="2B8EB7E3" w14:textId="0BB5E8AD" w:rsidR="00883A7B" w:rsidRDefault="00883A7B" w:rsidP="00883A7B">
      <w:pPr>
        <w:pStyle w:val="ListParagraph"/>
        <w:numPr>
          <w:ilvl w:val="0"/>
          <w:numId w:val="81"/>
        </w:numPr>
      </w:pPr>
      <w:r>
        <w:lastRenderedPageBreak/>
        <w:t>E. Barkley expressed concern about C. Haddow becoming a single point of failur</w:t>
      </w:r>
      <w:r w:rsidR="009051F4">
        <w:t>e</w:t>
      </w:r>
    </w:p>
    <w:p w14:paraId="3AD49EB7" w14:textId="20128372" w:rsidR="009051F4" w:rsidRDefault="009051F4" w:rsidP="009051F4">
      <w:pPr>
        <w:pStyle w:val="ListParagraph"/>
        <w:numPr>
          <w:ilvl w:val="1"/>
          <w:numId w:val="81"/>
        </w:numPr>
      </w:pPr>
      <w:r>
        <w:t>M. Gnat, C. Haddow concurred</w:t>
      </w:r>
    </w:p>
    <w:p w14:paraId="6E73C426" w14:textId="6AE04B7B" w:rsidR="000C4A41" w:rsidRPr="00085936" w:rsidRDefault="000C4A41" w:rsidP="007D7058">
      <w:pPr>
        <w:ind w:left="360"/>
      </w:pPr>
    </w:p>
    <w:p w14:paraId="2C0E59F2" w14:textId="067DE69F" w:rsidR="00C17D58" w:rsidRDefault="005F2712" w:rsidP="005F2712">
      <w:pPr>
        <w:pStyle w:val="Heading2"/>
        <w:numPr>
          <w:ilvl w:val="0"/>
          <w:numId w:val="1"/>
        </w:numPr>
      </w:pPr>
      <w:r>
        <w:t xml:space="preserve">Confirmation of FRIN “solution” re </w:t>
      </w:r>
      <w:proofErr w:type="spellStart"/>
      <w:r>
        <w:t>ModResParm</w:t>
      </w:r>
      <w:proofErr w:type="spellEnd"/>
      <w:r>
        <w:t xml:space="preserve"> etc. (from Spring mtgs)</w:t>
      </w:r>
    </w:p>
    <w:p w14:paraId="61756597" w14:textId="77777777" w:rsidR="008A1834" w:rsidRDefault="008A1834" w:rsidP="009051F4">
      <w:pPr>
        <w:pStyle w:val="ListParagraph"/>
        <w:numPr>
          <w:ilvl w:val="0"/>
          <w:numId w:val="82"/>
        </w:numPr>
      </w:pPr>
      <w:r>
        <w:t xml:space="preserve">noted that using what is afforded by the </w:t>
      </w:r>
      <w:proofErr w:type="spellStart"/>
      <w:r>
        <w:t>FRM</w:t>
      </w:r>
      <w:proofErr w:type="spellEnd"/>
      <w:r>
        <w:t xml:space="preserve"> for distinguishing functional resource instances (i.e. the OID and the functional resource instance number) does not quite address the use case for configuration profiles that are not making use of the </w:t>
      </w:r>
      <w:proofErr w:type="spellStart"/>
      <w:r>
        <w:t>FRM</w:t>
      </w:r>
      <w:proofErr w:type="spellEnd"/>
    </w:p>
    <w:p w14:paraId="778E9862" w14:textId="7FCA3118" w:rsidR="009051F4" w:rsidRDefault="00C737D9" w:rsidP="009051F4">
      <w:pPr>
        <w:pStyle w:val="ListParagraph"/>
        <w:numPr>
          <w:ilvl w:val="0"/>
          <w:numId w:val="82"/>
        </w:numPr>
      </w:pPr>
      <w:r>
        <w:t>After some discussion it was not quite clear how to update/define the CDE “</w:t>
      </w:r>
      <w:proofErr w:type="spellStart"/>
      <w:r>
        <w:t>ModResParm</w:t>
      </w:r>
      <w:proofErr w:type="spellEnd"/>
      <w:r>
        <w:t>” properly</w:t>
      </w:r>
    </w:p>
    <w:p w14:paraId="117B6312" w14:textId="253FC764" w:rsidR="00C737D9" w:rsidRDefault="00C737D9" w:rsidP="009051F4">
      <w:pPr>
        <w:pStyle w:val="ListParagraph"/>
        <w:numPr>
          <w:ilvl w:val="0"/>
          <w:numId w:val="82"/>
        </w:numPr>
      </w:pPr>
      <w:r>
        <w:t xml:space="preserve">M. Gnat took an action to write a write up on the usage of </w:t>
      </w:r>
      <w:proofErr w:type="spellStart"/>
      <w:r>
        <w:t>ModResParm</w:t>
      </w:r>
      <w:proofErr w:type="spellEnd"/>
      <w:r>
        <w:t xml:space="preserve"> in relation to the SMURF and CDE (“using” recommendations for the CDE)</w:t>
      </w:r>
    </w:p>
    <w:p w14:paraId="0682F410" w14:textId="477CB9E7" w:rsidR="005F2712" w:rsidRPr="005F2712" w:rsidRDefault="00C737D9" w:rsidP="005F2712">
      <w:pPr>
        <w:pStyle w:val="ListParagraph"/>
        <w:numPr>
          <w:ilvl w:val="0"/>
          <w:numId w:val="82"/>
        </w:numPr>
      </w:pPr>
      <w:r>
        <w:t>a splinter session to review the right of has been scheduled for July 1</w:t>
      </w:r>
    </w:p>
    <w:p w14:paraId="431305F8" w14:textId="77777777" w:rsidR="00C737D9" w:rsidRPr="00C737D9" w:rsidRDefault="005F2712" w:rsidP="00DA37C2">
      <w:pPr>
        <w:pStyle w:val="Heading2"/>
        <w:numPr>
          <w:ilvl w:val="0"/>
          <w:numId w:val="1"/>
        </w:numPr>
      </w:pPr>
      <w:proofErr w:type="spellStart"/>
      <w:r>
        <w:rPr>
          <w:rFonts w:eastAsia="Times New Roman"/>
        </w:rPr>
        <w:t>SPDF</w:t>
      </w:r>
      <w:proofErr w:type="spellEnd"/>
      <w:r>
        <w:rPr>
          <w:rFonts w:eastAsia="Times New Roman"/>
        </w:rPr>
        <w:t xml:space="preserve"> Prototyping status</w:t>
      </w:r>
    </w:p>
    <w:p w14:paraId="3014E2AC" w14:textId="77777777" w:rsidR="00C737D9" w:rsidRDefault="00C737D9" w:rsidP="00C737D9">
      <w:pPr>
        <w:pStyle w:val="ListParagraph"/>
        <w:numPr>
          <w:ilvl w:val="0"/>
          <w:numId w:val="83"/>
        </w:numPr>
      </w:pPr>
      <w:r>
        <w:t>A. Crowson has resumed prototyping activity for ESA</w:t>
      </w:r>
    </w:p>
    <w:p w14:paraId="52AD46D5" w14:textId="77777777" w:rsidR="00C737D9" w:rsidRDefault="00C737D9" w:rsidP="00C737D9">
      <w:pPr>
        <w:pStyle w:val="ListParagraph"/>
        <w:numPr>
          <w:ilvl w:val="1"/>
          <w:numId w:val="83"/>
        </w:numPr>
      </w:pPr>
      <w:r>
        <w:t xml:space="preserve">~1/3 of the test cases from ESA have been sent to </w:t>
      </w:r>
      <w:proofErr w:type="spellStart"/>
      <w:r>
        <w:t>DLR</w:t>
      </w:r>
      <w:proofErr w:type="spellEnd"/>
    </w:p>
    <w:p w14:paraId="361F3E06" w14:textId="77777777" w:rsidR="00C737D9" w:rsidRDefault="00C737D9" w:rsidP="00C737D9">
      <w:pPr>
        <w:pStyle w:val="ListParagraph"/>
        <w:numPr>
          <w:ilvl w:val="1"/>
          <w:numId w:val="83"/>
        </w:numPr>
      </w:pPr>
      <w:r>
        <w:t>remaining 2/3 test cases will be sent in the very near future</w:t>
      </w:r>
    </w:p>
    <w:p w14:paraId="38248A01" w14:textId="77777777" w:rsidR="00C737D9" w:rsidRDefault="00C737D9" w:rsidP="00C737D9">
      <w:pPr>
        <w:pStyle w:val="ListParagraph"/>
        <w:numPr>
          <w:ilvl w:val="0"/>
          <w:numId w:val="83"/>
        </w:numPr>
      </w:pPr>
      <w:r>
        <w:t>Projected to have prototype test report by the end of June</w:t>
      </w:r>
    </w:p>
    <w:p w14:paraId="13E49690" w14:textId="73BBED57" w:rsidR="00274EF9" w:rsidRPr="00522070" w:rsidRDefault="00C737D9" w:rsidP="00C737D9">
      <w:pPr>
        <w:pStyle w:val="ListParagraph"/>
        <w:numPr>
          <w:ilvl w:val="0"/>
          <w:numId w:val="83"/>
        </w:numPr>
      </w:pPr>
      <w:r>
        <w:t xml:space="preserve">the </w:t>
      </w:r>
      <w:proofErr w:type="spellStart"/>
      <w:r>
        <w:t>SPDF</w:t>
      </w:r>
      <w:proofErr w:type="spellEnd"/>
      <w:r>
        <w:t xml:space="preserve"> will remain on the blue book track</w:t>
      </w:r>
      <w:r w:rsidR="005F2712">
        <w:t xml:space="preserve"> </w:t>
      </w:r>
    </w:p>
    <w:p w14:paraId="192C2F08" w14:textId="7015C867" w:rsidR="001F110B" w:rsidRDefault="005F2712" w:rsidP="004B0522">
      <w:pPr>
        <w:pStyle w:val="Heading2"/>
        <w:numPr>
          <w:ilvl w:val="0"/>
          <w:numId w:val="1"/>
        </w:numPr>
      </w:pPr>
      <w:r>
        <w:t>Closing out SSF 5-year refresh items</w:t>
      </w:r>
    </w:p>
    <w:p w14:paraId="5980A21A" w14:textId="273A5F22" w:rsidR="00DE04E9" w:rsidRDefault="00DE04E9" w:rsidP="00DE04E9">
      <w:pPr>
        <w:pStyle w:val="ListParagraph"/>
        <w:numPr>
          <w:ilvl w:val="0"/>
          <w:numId w:val="84"/>
        </w:numPr>
      </w:pPr>
      <w:r>
        <w:t>E. Barkley reported that the only open item requiring follow-up is the translation/aliasing approach which is to be checked with NASA/DSN representative</w:t>
      </w:r>
    </w:p>
    <w:p w14:paraId="5C0D3D8E" w14:textId="28D1A686" w:rsidR="00DE04E9" w:rsidRPr="004B0522" w:rsidRDefault="00DE04E9" w:rsidP="00DE04E9">
      <w:pPr>
        <w:pStyle w:val="ListParagraph"/>
        <w:numPr>
          <w:ilvl w:val="0"/>
          <w:numId w:val="84"/>
        </w:numPr>
      </w:pPr>
      <w:r>
        <w:t xml:space="preserve">E. Barkley also noted that likely additional parameters such as light-time and bandwidth to support </w:t>
      </w:r>
      <w:proofErr w:type="spellStart"/>
      <w:r>
        <w:t>DTN</w:t>
      </w:r>
      <w:proofErr w:type="spellEnd"/>
      <w:r>
        <w:t xml:space="preserve"> Network Management could easily be accommodated via existing SSF extensibility mechanism</w:t>
      </w:r>
    </w:p>
    <w:p w14:paraId="74471CEF" w14:textId="7A973036" w:rsidR="00602F99" w:rsidRDefault="00602F99" w:rsidP="006B5982">
      <w:pPr>
        <w:pStyle w:val="Heading2"/>
        <w:numPr>
          <w:ilvl w:val="0"/>
          <w:numId w:val="1"/>
        </w:numPr>
      </w:pPr>
      <w:r>
        <w:t>Test environment – taking advantage of GitHub</w:t>
      </w:r>
    </w:p>
    <w:p w14:paraId="04A92D9E" w14:textId="624B59B6" w:rsidR="00DE04E9" w:rsidRDefault="00DE04E9" w:rsidP="00DE04E9">
      <w:pPr>
        <w:pStyle w:val="ListParagraph"/>
        <w:numPr>
          <w:ilvl w:val="0"/>
          <w:numId w:val="85"/>
        </w:numPr>
      </w:pPr>
      <w:r>
        <w:t xml:space="preserve">C. Haddow introduced the main point of the proposed approach to the </w:t>
      </w:r>
      <w:proofErr w:type="spellStart"/>
      <w:r>
        <w:t>WG</w:t>
      </w:r>
      <w:proofErr w:type="spellEnd"/>
      <w:r>
        <w:t xml:space="preserve">, </w:t>
      </w:r>
      <w:proofErr w:type="spellStart"/>
      <w:r>
        <w:t>lsted</w:t>
      </w:r>
      <w:proofErr w:type="spellEnd"/>
      <w:r>
        <w:t xml:space="preserve"> below.  </w:t>
      </w:r>
      <w:proofErr w:type="spellStart"/>
      <w:r>
        <w:t>WG</w:t>
      </w:r>
      <w:proofErr w:type="spellEnd"/>
      <w:r>
        <w:t xml:space="preserve"> concurred.</w:t>
      </w:r>
    </w:p>
    <w:p w14:paraId="7927DB1D" w14:textId="77777777" w:rsidR="00DE04E9" w:rsidRPr="00DE04E9" w:rsidRDefault="00DE04E9" w:rsidP="00DE04E9">
      <w:pPr>
        <w:numPr>
          <w:ilvl w:val="1"/>
          <w:numId w:val="85"/>
        </w:numPr>
        <w:spacing w:before="100" w:beforeAutospacing="1" w:after="100" w:afterAutospacing="1" w:line="240" w:lineRule="auto"/>
        <w:rPr>
          <w:rFonts w:eastAsia="Times New Roman" w:cstheme="minorHAnsi"/>
          <w:color w:val="000000"/>
        </w:rPr>
      </w:pPr>
      <w:r w:rsidRPr="00DE04E9">
        <w:rPr>
          <w:rFonts w:eastAsia="Times New Roman" w:cstheme="minorHAnsi"/>
          <w:color w:val="000000"/>
        </w:rPr>
        <w:t>For every book once it is ready for testing a new GitHub repository is created.</w:t>
      </w:r>
    </w:p>
    <w:p w14:paraId="090DE040" w14:textId="77777777" w:rsidR="00DE04E9" w:rsidRPr="00DE04E9" w:rsidRDefault="00DE04E9" w:rsidP="00DE04E9">
      <w:pPr>
        <w:numPr>
          <w:ilvl w:val="1"/>
          <w:numId w:val="85"/>
        </w:numPr>
        <w:spacing w:before="100" w:beforeAutospacing="1" w:after="100" w:afterAutospacing="1" w:line="240" w:lineRule="auto"/>
        <w:rPr>
          <w:rFonts w:eastAsia="Times New Roman" w:cstheme="minorHAnsi"/>
          <w:color w:val="000000"/>
        </w:rPr>
      </w:pPr>
      <w:r w:rsidRPr="00DE04E9">
        <w:rPr>
          <w:rFonts w:eastAsia="Times New Roman" w:cstheme="minorHAnsi"/>
          <w:color w:val="000000"/>
        </w:rPr>
        <w:t>The schemas for testing (and any required additional schemas) are copied into the repository.</w:t>
      </w:r>
    </w:p>
    <w:p w14:paraId="74609C56" w14:textId="77777777" w:rsidR="00DE04E9" w:rsidRPr="00DE04E9" w:rsidRDefault="00DE04E9" w:rsidP="00DE04E9">
      <w:pPr>
        <w:numPr>
          <w:ilvl w:val="1"/>
          <w:numId w:val="85"/>
        </w:numPr>
        <w:spacing w:before="100" w:beforeAutospacing="1" w:after="100" w:afterAutospacing="1" w:line="240" w:lineRule="auto"/>
        <w:rPr>
          <w:rFonts w:eastAsia="Times New Roman" w:cstheme="minorHAnsi"/>
          <w:color w:val="000000"/>
        </w:rPr>
      </w:pPr>
      <w:r w:rsidRPr="00DE04E9">
        <w:rPr>
          <w:rFonts w:eastAsia="Times New Roman" w:cstheme="minorHAnsi"/>
          <w:color w:val="000000"/>
        </w:rPr>
        <w:t xml:space="preserve">All test XML examples are put into the repository as and when they are created (i.e. we use GitHub both as config control and interchange mechanism (replacing </w:t>
      </w:r>
      <w:proofErr w:type="spellStart"/>
      <w:r w:rsidRPr="00DE04E9">
        <w:rPr>
          <w:rFonts w:eastAsia="Times New Roman" w:cstheme="minorHAnsi"/>
          <w:color w:val="000000"/>
        </w:rPr>
        <w:t>CWE</w:t>
      </w:r>
      <w:proofErr w:type="spellEnd"/>
      <w:r w:rsidRPr="00DE04E9">
        <w:rPr>
          <w:rFonts w:eastAsia="Times New Roman" w:cstheme="minorHAnsi"/>
          <w:color w:val="000000"/>
        </w:rPr>
        <w:t xml:space="preserve"> for the latter)).</w:t>
      </w:r>
    </w:p>
    <w:p w14:paraId="395A8C13" w14:textId="77777777" w:rsidR="00DE04E9" w:rsidRPr="00DE04E9" w:rsidRDefault="00DE04E9" w:rsidP="00DE04E9">
      <w:pPr>
        <w:numPr>
          <w:ilvl w:val="1"/>
          <w:numId w:val="85"/>
        </w:numPr>
        <w:spacing w:before="100" w:beforeAutospacing="1" w:after="100" w:afterAutospacing="1" w:line="240" w:lineRule="auto"/>
        <w:rPr>
          <w:rFonts w:eastAsia="Times New Roman" w:cstheme="minorHAnsi"/>
          <w:color w:val="000000"/>
        </w:rPr>
      </w:pPr>
      <w:r w:rsidRPr="00DE04E9">
        <w:rPr>
          <w:rFonts w:eastAsia="Times New Roman" w:cstheme="minorHAnsi"/>
          <w:color w:val="000000"/>
        </w:rPr>
        <w:t>Each testcase has a separate test log document. The test log document should be done using mark down so that it can also be included in the repo. (This would replace the current use of Excel - it should be straightforward to come up with a markdown test log template based on what we currently have in Excel).</w:t>
      </w:r>
    </w:p>
    <w:p w14:paraId="61BC800E" w14:textId="77777777" w:rsidR="00DE04E9" w:rsidRPr="00DE04E9" w:rsidRDefault="00DE04E9" w:rsidP="00DE04E9">
      <w:pPr>
        <w:numPr>
          <w:ilvl w:val="1"/>
          <w:numId w:val="85"/>
        </w:numPr>
        <w:spacing w:before="100" w:beforeAutospacing="1" w:after="100" w:afterAutospacing="1" w:line="240" w:lineRule="auto"/>
        <w:rPr>
          <w:rFonts w:eastAsia="Times New Roman" w:cstheme="minorHAnsi"/>
          <w:color w:val="000000"/>
        </w:rPr>
      </w:pPr>
      <w:r w:rsidRPr="00DE04E9">
        <w:rPr>
          <w:rFonts w:eastAsia="Times New Roman" w:cstheme="minorHAnsi"/>
          <w:color w:val="000000"/>
        </w:rPr>
        <w:t>Releases on the test repo can be created as and when required, e.g. once the initial schemas have been loaded, when significant phases of the testing have been completed etc. This would give a clear history of the testing and any issues found and resolved.</w:t>
      </w:r>
    </w:p>
    <w:p w14:paraId="0D94B41A" w14:textId="77777777" w:rsidR="00DE04E9" w:rsidRPr="00DE04E9" w:rsidRDefault="00DE04E9" w:rsidP="00DE04E9">
      <w:pPr>
        <w:pStyle w:val="ListParagraph"/>
        <w:ind w:left="1440"/>
      </w:pPr>
    </w:p>
    <w:p w14:paraId="43642973" w14:textId="27A91ADF" w:rsidR="00602F99" w:rsidRDefault="00602F99" w:rsidP="00602F99">
      <w:pPr>
        <w:pStyle w:val="Heading2"/>
        <w:numPr>
          <w:ilvl w:val="0"/>
          <w:numId w:val="1"/>
        </w:numPr>
      </w:pPr>
      <w:r>
        <w:t>AOB</w:t>
      </w:r>
    </w:p>
    <w:p w14:paraId="39EF07AC" w14:textId="75676283" w:rsidR="00602F99" w:rsidRPr="00602F99" w:rsidRDefault="00602F99" w:rsidP="00602F99">
      <w:pPr>
        <w:pStyle w:val="ListParagraph"/>
        <w:numPr>
          <w:ilvl w:val="0"/>
          <w:numId w:val="79"/>
        </w:numPr>
      </w:pPr>
      <w:r>
        <w:t xml:space="preserve">Welcome to Oana Albina joining us from DLR. </w:t>
      </w:r>
    </w:p>
    <w:p w14:paraId="4D64CFD9" w14:textId="773F30F4" w:rsidR="006B5982" w:rsidRDefault="00F20A42" w:rsidP="006B5982">
      <w:pPr>
        <w:pStyle w:val="Heading2"/>
        <w:numPr>
          <w:ilvl w:val="0"/>
          <w:numId w:val="1"/>
        </w:numPr>
      </w:pPr>
      <w:r>
        <w:t>Next Teleconference</w:t>
      </w:r>
    </w:p>
    <w:p w14:paraId="79C780DA" w14:textId="7364C1AE" w:rsidR="00BD67CA" w:rsidRDefault="00F20A42" w:rsidP="00F20A42">
      <w:r>
        <w:t>Our next teleconference</w:t>
      </w:r>
      <w:r w:rsidR="00602F99">
        <w:t xml:space="preserve"> is scheduled for July 2</w:t>
      </w:r>
      <w:r w:rsidR="001F76D0">
        <w:t>.</w:t>
      </w:r>
    </w:p>
    <w:sectPr w:rsidR="00BD6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330A" w14:textId="77777777" w:rsidR="004C30CB" w:rsidRDefault="004C30CB" w:rsidP="00B12564">
      <w:pPr>
        <w:spacing w:after="0" w:line="240" w:lineRule="auto"/>
      </w:pPr>
      <w:r>
        <w:separator/>
      </w:r>
    </w:p>
  </w:endnote>
  <w:endnote w:type="continuationSeparator" w:id="0">
    <w:p w14:paraId="55BA3EF0" w14:textId="77777777" w:rsidR="004C30CB" w:rsidRDefault="004C30CB"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F7DD" w14:textId="77777777" w:rsidR="004C30CB" w:rsidRDefault="004C30CB" w:rsidP="00B12564">
      <w:pPr>
        <w:spacing w:after="0" w:line="240" w:lineRule="auto"/>
      </w:pPr>
      <w:r>
        <w:separator/>
      </w:r>
    </w:p>
  </w:footnote>
  <w:footnote w:type="continuationSeparator" w:id="0">
    <w:p w14:paraId="34E75256" w14:textId="77777777" w:rsidR="004C30CB" w:rsidRDefault="004C30CB"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FA2"/>
    <w:multiLevelType w:val="hybridMultilevel"/>
    <w:tmpl w:val="9D4E6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3475"/>
    <w:multiLevelType w:val="hybridMultilevel"/>
    <w:tmpl w:val="6FBCE1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129"/>
    <w:multiLevelType w:val="hybridMultilevel"/>
    <w:tmpl w:val="F6804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4A5"/>
    <w:multiLevelType w:val="hybridMultilevel"/>
    <w:tmpl w:val="A83A59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3BD"/>
    <w:multiLevelType w:val="hybridMultilevel"/>
    <w:tmpl w:val="DA3A87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33791"/>
    <w:multiLevelType w:val="hybridMultilevel"/>
    <w:tmpl w:val="75BE9D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A3D60"/>
    <w:multiLevelType w:val="hybridMultilevel"/>
    <w:tmpl w:val="F62EF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FD2"/>
    <w:multiLevelType w:val="hybridMultilevel"/>
    <w:tmpl w:val="CDA6F2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94A5D"/>
    <w:multiLevelType w:val="hybridMultilevel"/>
    <w:tmpl w:val="5C941E5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47287"/>
    <w:multiLevelType w:val="hybridMultilevel"/>
    <w:tmpl w:val="6FB4A8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C5C0E"/>
    <w:multiLevelType w:val="hybridMultilevel"/>
    <w:tmpl w:val="E57ED3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1F3E14"/>
    <w:multiLevelType w:val="hybridMultilevel"/>
    <w:tmpl w:val="07A0F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30652"/>
    <w:multiLevelType w:val="hybridMultilevel"/>
    <w:tmpl w:val="78CA4A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45A33"/>
    <w:multiLevelType w:val="hybridMultilevel"/>
    <w:tmpl w:val="93FA7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F27C3"/>
    <w:multiLevelType w:val="hybridMultilevel"/>
    <w:tmpl w:val="E4346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F277D"/>
    <w:multiLevelType w:val="hybridMultilevel"/>
    <w:tmpl w:val="5C1C1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654B7"/>
    <w:multiLevelType w:val="hybridMultilevel"/>
    <w:tmpl w:val="774E5A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43C5B"/>
    <w:multiLevelType w:val="hybridMultilevel"/>
    <w:tmpl w:val="A6A456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B6A04"/>
    <w:multiLevelType w:val="hybridMultilevel"/>
    <w:tmpl w:val="50E84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15E9"/>
    <w:multiLevelType w:val="hybridMultilevel"/>
    <w:tmpl w:val="71DA25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51547F"/>
    <w:multiLevelType w:val="hybridMultilevel"/>
    <w:tmpl w:val="680285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6B6744"/>
    <w:multiLevelType w:val="hybridMultilevel"/>
    <w:tmpl w:val="F9FCCE5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91A33"/>
    <w:multiLevelType w:val="hybridMultilevel"/>
    <w:tmpl w:val="3A24D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53BE4"/>
    <w:multiLevelType w:val="hybridMultilevel"/>
    <w:tmpl w:val="198C85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64AB3"/>
    <w:multiLevelType w:val="multilevel"/>
    <w:tmpl w:val="EF960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D1463A"/>
    <w:multiLevelType w:val="hybridMultilevel"/>
    <w:tmpl w:val="68D075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0973DB8"/>
    <w:multiLevelType w:val="hybridMultilevel"/>
    <w:tmpl w:val="0B865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AA777B"/>
    <w:multiLevelType w:val="hybridMultilevel"/>
    <w:tmpl w:val="DF4E6F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F531F"/>
    <w:multiLevelType w:val="hybridMultilevel"/>
    <w:tmpl w:val="71D47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D0577D"/>
    <w:multiLevelType w:val="hybridMultilevel"/>
    <w:tmpl w:val="BE705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63C6871"/>
    <w:multiLevelType w:val="hybridMultilevel"/>
    <w:tmpl w:val="FCDC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66176"/>
    <w:multiLevelType w:val="hybridMultilevel"/>
    <w:tmpl w:val="A0046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22201E"/>
    <w:multiLevelType w:val="hybridMultilevel"/>
    <w:tmpl w:val="31504B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274008"/>
    <w:multiLevelType w:val="hybridMultilevel"/>
    <w:tmpl w:val="7464B4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9660E9"/>
    <w:multiLevelType w:val="hybridMultilevel"/>
    <w:tmpl w:val="7360A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E7E23FF"/>
    <w:multiLevelType w:val="hybridMultilevel"/>
    <w:tmpl w:val="5F40B4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B36CD1"/>
    <w:multiLevelType w:val="hybridMultilevel"/>
    <w:tmpl w:val="0AE2B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9163B"/>
    <w:multiLevelType w:val="hybridMultilevel"/>
    <w:tmpl w:val="CF5A2B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01D6AFE"/>
    <w:multiLevelType w:val="hybridMultilevel"/>
    <w:tmpl w:val="4404E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857966"/>
    <w:multiLevelType w:val="hybridMultilevel"/>
    <w:tmpl w:val="2C344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064902"/>
    <w:multiLevelType w:val="hybridMultilevel"/>
    <w:tmpl w:val="7E4EEF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E194C"/>
    <w:multiLevelType w:val="hybridMultilevel"/>
    <w:tmpl w:val="A094B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842F1F"/>
    <w:multiLevelType w:val="hybridMultilevel"/>
    <w:tmpl w:val="B22CC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D589D"/>
    <w:multiLevelType w:val="hybridMultilevel"/>
    <w:tmpl w:val="483C76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E38110A"/>
    <w:multiLevelType w:val="hybridMultilevel"/>
    <w:tmpl w:val="73A60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355820"/>
    <w:multiLevelType w:val="hybridMultilevel"/>
    <w:tmpl w:val="CF385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8D2823"/>
    <w:multiLevelType w:val="hybridMultilevel"/>
    <w:tmpl w:val="240C45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BE2F03"/>
    <w:multiLevelType w:val="hybridMultilevel"/>
    <w:tmpl w:val="E44A9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46140E"/>
    <w:multiLevelType w:val="hybridMultilevel"/>
    <w:tmpl w:val="F11429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961414"/>
    <w:multiLevelType w:val="hybridMultilevel"/>
    <w:tmpl w:val="C28C1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3C7A12"/>
    <w:multiLevelType w:val="hybridMultilevel"/>
    <w:tmpl w:val="3D4E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D00E4"/>
    <w:multiLevelType w:val="hybridMultilevel"/>
    <w:tmpl w:val="9C5C0D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85939"/>
    <w:multiLevelType w:val="hybridMultilevel"/>
    <w:tmpl w:val="297828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8B00EB"/>
    <w:multiLevelType w:val="hybridMultilevel"/>
    <w:tmpl w:val="C88E6D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D067BF9"/>
    <w:multiLevelType w:val="hybridMultilevel"/>
    <w:tmpl w:val="4894E3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161DBA"/>
    <w:multiLevelType w:val="hybridMultilevel"/>
    <w:tmpl w:val="8B6AE1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AC73A5"/>
    <w:multiLevelType w:val="hybridMultilevel"/>
    <w:tmpl w:val="1708F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E972FB"/>
    <w:multiLevelType w:val="hybridMultilevel"/>
    <w:tmpl w:val="990842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1F71BC"/>
    <w:multiLevelType w:val="hybridMultilevel"/>
    <w:tmpl w:val="EBB63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B014A10"/>
    <w:multiLevelType w:val="hybridMultilevel"/>
    <w:tmpl w:val="3C0C28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9A03D3"/>
    <w:multiLevelType w:val="hybridMultilevel"/>
    <w:tmpl w:val="EA8A6F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0C20675"/>
    <w:multiLevelType w:val="hybridMultilevel"/>
    <w:tmpl w:val="643E39C2"/>
    <w:lvl w:ilvl="0" w:tplc="D9ECD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46251D"/>
    <w:multiLevelType w:val="hybridMultilevel"/>
    <w:tmpl w:val="0CDA82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8D639F"/>
    <w:multiLevelType w:val="hybridMultilevel"/>
    <w:tmpl w:val="F70E6F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1E0E8B"/>
    <w:multiLevelType w:val="hybridMultilevel"/>
    <w:tmpl w:val="C6C6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E4454D"/>
    <w:multiLevelType w:val="hybridMultilevel"/>
    <w:tmpl w:val="B290AE28"/>
    <w:lvl w:ilvl="0" w:tplc="E4426E38">
      <w:start w:val="1"/>
      <w:numFmt w:val="lowerLetter"/>
      <w:lvlText w:val="%1)"/>
      <w:lvlJc w:val="left"/>
      <w:pPr>
        <w:ind w:left="720" w:hanging="360"/>
      </w:pPr>
      <w:rPr>
        <w:rFonts w:asciiTheme="minorHAnsi" w:eastAsiaTheme="minorHAnsi" w:hAnsiTheme="minorHAnsi" w:cstheme="minorBidi"/>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CA0CE8"/>
    <w:multiLevelType w:val="hybridMultilevel"/>
    <w:tmpl w:val="57FA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A704A3"/>
    <w:multiLevelType w:val="hybridMultilevel"/>
    <w:tmpl w:val="A88ED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E90625"/>
    <w:multiLevelType w:val="hybridMultilevel"/>
    <w:tmpl w:val="A7AE3C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F131AC"/>
    <w:multiLevelType w:val="hybridMultilevel"/>
    <w:tmpl w:val="54C0B3B4"/>
    <w:lvl w:ilvl="0" w:tplc="A7A26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5757F7"/>
    <w:multiLevelType w:val="hybridMultilevel"/>
    <w:tmpl w:val="07DA8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EC51C10"/>
    <w:multiLevelType w:val="hybridMultilevel"/>
    <w:tmpl w:val="147C36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5658F8"/>
    <w:multiLevelType w:val="hybridMultilevel"/>
    <w:tmpl w:val="6268A9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FB046AA"/>
    <w:multiLevelType w:val="hybridMultilevel"/>
    <w:tmpl w:val="515EF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58233">
    <w:abstractNumId w:val="64"/>
  </w:num>
  <w:num w:numId="2" w16cid:durableId="35936645">
    <w:abstractNumId w:val="30"/>
  </w:num>
  <w:num w:numId="3" w16cid:durableId="1144389762">
    <w:abstractNumId w:val="19"/>
  </w:num>
  <w:num w:numId="4" w16cid:durableId="1325475317">
    <w:abstractNumId w:val="82"/>
  </w:num>
  <w:num w:numId="5" w16cid:durableId="1411777038">
    <w:abstractNumId w:val="49"/>
  </w:num>
  <w:num w:numId="6" w16cid:durableId="833912083">
    <w:abstractNumId w:val="65"/>
  </w:num>
  <w:num w:numId="7" w16cid:durableId="362681239">
    <w:abstractNumId w:val="21"/>
  </w:num>
  <w:num w:numId="8" w16cid:durableId="176310055">
    <w:abstractNumId w:val="14"/>
  </w:num>
  <w:num w:numId="9" w16cid:durableId="1407919021">
    <w:abstractNumId w:val="47"/>
  </w:num>
  <w:num w:numId="10" w16cid:durableId="1793400481">
    <w:abstractNumId w:val="79"/>
  </w:num>
  <w:num w:numId="11" w16cid:durableId="1152987052">
    <w:abstractNumId w:val="66"/>
  </w:num>
  <w:num w:numId="12" w16cid:durableId="1933200307">
    <w:abstractNumId w:val="78"/>
  </w:num>
  <w:num w:numId="13" w16cid:durableId="1284144535">
    <w:abstractNumId w:val="71"/>
  </w:num>
  <w:num w:numId="14" w16cid:durableId="745372821">
    <w:abstractNumId w:val="32"/>
  </w:num>
  <w:num w:numId="15" w16cid:durableId="1505440998">
    <w:abstractNumId w:val="81"/>
  </w:num>
  <w:num w:numId="16" w16cid:durableId="1116363193">
    <w:abstractNumId w:val="56"/>
  </w:num>
  <w:num w:numId="17" w16cid:durableId="1661233540">
    <w:abstractNumId w:val="1"/>
  </w:num>
  <w:num w:numId="18" w16cid:durableId="878200632">
    <w:abstractNumId w:val="6"/>
  </w:num>
  <w:num w:numId="19" w16cid:durableId="583420210">
    <w:abstractNumId w:val="35"/>
  </w:num>
  <w:num w:numId="20" w16cid:durableId="724984167">
    <w:abstractNumId w:val="83"/>
  </w:num>
  <w:num w:numId="21" w16cid:durableId="1593195532">
    <w:abstractNumId w:val="63"/>
  </w:num>
  <w:num w:numId="22" w16cid:durableId="2045594372">
    <w:abstractNumId w:val="25"/>
  </w:num>
  <w:num w:numId="23" w16cid:durableId="15161321">
    <w:abstractNumId w:val="2"/>
  </w:num>
  <w:num w:numId="24" w16cid:durableId="5643855">
    <w:abstractNumId w:val="57"/>
  </w:num>
  <w:num w:numId="25" w16cid:durableId="700060037">
    <w:abstractNumId w:val="13"/>
  </w:num>
  <w:num w:numId="26" w16cid:durableId="2024242082">
    <w:abstractNumId w:val="16"/>
  </w:num>
  <w:num w:numId="27" w16cid:durableId="714768205">
    <w:abstractNumId w:val="60"/>
  </w:num>
  <w:num w:numId="28" w16cid:durableId="37749670">
    <w:abstractNumId w:val="10"/>
  </w:num>
  <w:num w:numId="29" w16cid:durableId="562134468">
    <w:abstractNumId w:val="75"/>
  </w:num>
  <w:num w:numId="30" w16cid:durableId="1667127635">
    <w:abstractNumId w:val="7"/>
  </w:num>
  <w:num w:numId="31" w16cid:durableId="1558931051">
    <w:abstractNumId w:val="36"/>
  </w:num>
  <w:num w:numId="32" w16cid:durableId="542598351">
    <w:abstractNumId w:val="3"/>
  </w:num>
  <w:num w:numId="33" w16cid:durableId="1847859612">
    <w:abstractNumId w:val="72"/>
  </w:num>
  <w:num w:numId="34" w16cid:durableId="2006744610">
    <w:abstractNumId w:val="73"/>
  </w:num>
  <w:num w:numId="35" w16cid:durableId="307981418">
    <w:abstractNumId w:val="18"/>
  </w:num>
  <w:num w:numId="36" w16cid:durableId="1842431892">
    <w:abstractNumId w:val="38"/>
  </w:num>
  <w:num w:numId="37" w16cid:durableId="743069800">
    <w:abstractNumId w:val="11"/>
  </w:num>
  <w:num w:numId="38" w16cid:durableId="852764783">
    <w:abstractNumId w:val="4"/>
  </w:num>
  <w:num w:numId="39" w16cid:durableId="1226915837">
    <w:abstractNumId w:val="26"/>
  </w:num>
  <w:num w:numId="40" w16cid:durableId="420151531">
    <w:abstractNumId w:val="31"/>
  </w:num>
  <w:num w:numId="41" w16cid:durableId="768234559">
    <w:abstractNumId w:val="37"/>
  </w:num>
  <w:num w:numId="42" w16cid:durableId="292256350">
    <w:abstractNumId w:val="39"/>
  </w:num>
  <w:num w:numId="43" w16cid:durableId="1236432351">
    <w:abstractNumId w:val="61"/>
  </w:num>
  <w:num w:numId="44" w16cid:durableId="125246761">
    <w:abstractNumId w:val="46"/>
  </w:num>
  <w:num w:numId="45" w16cid:durableId="1360663644">
    <w:abstractNumId w:val="9"/>
  </w:num>
  <w:num w:numId="46" w16cid:durableId="1745252392">
    <w:abstractNumId w:val="62"/>
  </w:num>
  <w:num w:numId="47" w16cid:durableId="235752312">
    <w:abstractNumId w:val="34"/>
  </w:num>
  <w:num w:numId="48" w16cid:durableId="1521817547">
    <w:abstractNumId w:val="69"/>
  </w:num>
  <w:num w:numId="49" w16cid:durableId="1533879233">
    <w:abstractNumId w:val="80"/>
  </w:num>
  <w:num w:numId="50" w16cid:durableId="1274286269">
    <w:abstractNumId w:val="0"/>
  </w:num>
  <w:num w:numId="51" w16cid:durableId="1545488216">
    <w:abstractNumId w:val="84"/>
  </w:num>
  <w:num w:numId="52" w16cid:durableId="2017685943">
    <w:abstractNumId w:val="5"/>
  </w:num>
  <w:num w:numId="53" w16cid:durableId="1407846678">
    <w:abstractNumId w:val="23"/>
  </w:num>
  <w:num w:numId="54" w16cid:durableId="355011198">
    <w:abstractNumId w:val="85"/>
  </w:num>
  <w:num w:numId="55" w16cid:durableId="1906557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4877026">
    <w:abstractNumId w:val="76"/>
  </w:num>
  <w:num w:numId="57" w16cid:durableId="698361350">
    <w:abstractNumId w:val="51"/>
  </w:num>
  <w:num w:numId="58" w16cid:durableId="708652108">
    <w:abstractNumId w:val="68"/>
  </w:num>
  <w:num w:numId="59" w16cid:durableId="1384259077">
    <w:abstractNumId w:val="41"/>
  </w:num>
  <w:num w:numId="60" w16cid:durableId="1365787002">
    <w:abstractNumId w:val="28"/>
  </w:num>
  <w:num w:numId="61" w16cid:durableId="843908063">
    <w:abstractNumId w:val="17"/>
  </w:num>
  <w:num w:numId="62" w16cid:durableId="60181585">
    <w:abstractNumId w:val="40"/>
  </w:num>
  <w:num w:numId="63" w16cid:durableId="81339307">
    <w:abstractNumId w:val="42"/>
  </w:num>
  <w:num w:numId="64" w16cid:durableId="1579052842">
    <w:abstractNumId w:val="53"/>
  </w:num>
  <w:num w:numId="65" w16cid:durableId="1927807051">
    <w:abstractNumId w:val="15"/>
  </w:num>
  <w:num w:numId="66" w16cid:durableId="1086414457">
    <w:abstractNumId w:val="52"/>
  </w:num>
  <w:num w:numId="67" w16cid:durableId="1226179411">
    <w:abstractNumId w:val="48"/>
  </w:num>
  <w:num w:numId="68" w16cid:durableId="1689602727">
    <w:abstractNumId w:val="12"/>
  </w:num>
  <w:num w:numId="69" w16cid:durableId="403378121">
    <w:abstractNumId w:val="50"/>
  </w:num>
  <w:num w:numId="70" w16cid:durableId="168562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7856112">
    <w:abstractNumId w:val="45"/>
  </w:num>
  <w:num w:numId="72" w16cid:durableId="663968563">
    <w:abstractNumId w:val="24"/>
  </w:num>
  <w:num w:numId="73" w16cid:durableId="1315332296">
    <w:abstractNumId w:val="8"/>
  </w:num>
  <w:num w:numId="74" w16cid:durableId="12535671">
    <w:abstractNumId w:val="77"/>
  </w:num>
  <w:num w:numId="75" w16cid:durableId="1995572239">
    <w:abstractNumId w:val="70"/>
  </w:num>
  <w:num w:numId="76" w16cid:durableId="1493712477">
    <w:abstractNumId w:val="22"/>
  </w:num>
  <w:num w:numId="77" w16cid:durableId="559747890">
    <w:abstractNumId w:val="20"/>
  </w:num>
  <w:num w:numId="78" w16cid:durableId="492725217">
    <w:abstractNumId w:val="67"/>
  </w:num>
  <w:num w:numId="79" w16cid:durableId="997809894">
    <w:abstractNumId w:val="55"/>
  </w:num>
  <w:num w:numId="80" w16cid:durableId="1630935821">
    <w:abstractNumId w:val="74"/>
  </w:num>
  <w:num w:numId="81" w16cid:durableId="2118980316">
    <w:abstractNumId w:val="44"/>
  </w:num>
  <w:num w:numId="82" w16cid:durableId="11877269">
    <w:abstractNumId w:val="29"/>
  </w:num>
  <w:num w:numId="83" w16cid:durableId="1517118010">
    <w:abstractNumId w:val="43"/>
  </w:num>
  <w:num w:numId="84" w16cid:durableId="905840145">
    <w:abstractNumId w:val="54"/>
  </w:num>
  <w:num w:numId="85" w16cid:durableId="1007635451">
    <w:abstractNumId w:val="58"/>
  </w:num>
  <w:num w:numId="86" w16cid:durableId="217835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DD19BD-2ED6-4120-ABAD-A90239F713F3}"/>
    <w:docVar w:name="dgnword-eventsink" w:val="1900440254464"/>
  </w:docVars>
  <w:rsids>
    <w:rsidRoot w:val="00C3228F"/>
    <w:rsid w:val="000021A3"/>
    <w:rsid w:val="00002A46"/>
    <w:rsid w:val="00003E88"/>
    <w:rsid w:val="00005B1F"/>
    <w:rsid w:val="00006C9F"/>
    <w:rsid w:val="00007DA3"/>
    <w:rsid w:val="00010239"/>
    <w:rsid w:val="00013287"/>
    <w:rsid w:val="000136B3"/>
    <w:rsid w:val="00015842"/>
    <w:rsid w:val="00015873"/>
    <w:rsid w:val="000207EE"/>
    <w:rsid w:val="00020CF0"/>
    <w:rsid w:val="000223EA"/>
    <w:rsid w:val="00022E01"/>
    <w:rsid w:val="000239AF"/>
    <w:rsid w:val="000245B1"/>
    <w:rsid w:val="00024740"/>
    <w:rsid w:val="000247EE"/>
    <w:rsid w:val="000249C3"/>
    <w:rsid w:val="00025689"/>
    <w:rsid w:val="000260EE"/>
    <w:rsid w:val="00026184"/>
    <w:rsid w:val="00027F74"/>
    <w:rsid w:val="000306C1"/>
    <w:rsid w:val="00032366"/>
    <w:rsid w:val="00033F60"/>
    <w:rsid w:val="000350C0"/>
    <w:rsid w:val="00036465"/>
    <w:rsid w:val="0003700C"/>
    <w:rsid w:val="000413AC"/>
    <w:rsid w:val="00041D7F"/>
    <w:rsid w:val="000504A5"/>
    <w:rsid w:val="00050EA6"/>
    <w:rsid w:val="00051212"/>
    <w:rsid w:val="00051520"/>
    <w:rsid w:val="000533F6"/>
    <w:rsid w:val="00055D2C"/>
    <w:rsid w:val="00055E1C"/>
    <w:rsid w:val="00056E4C"/>
    <w:rsid w:val="000610B7"/>
    <w:rsid w:val="0006147A"/>
    <w:rsid w:val="00067139"/>
    <w:rsid w:val="00070B55"/>
    <w:rsid w:val="00071B95"/>
    <w:rsid w:val="0007457C"/>
    <w:rsid w:val="00074F06"/>
    <w:rsid w:val="00074F82"/>
    <w:rsid w:val="000774D5"/>
    <w:rsid w:val="00077779"/>
    <w:rsid w:val="000778C8"/>
    <w:rsid w:val="00077C45"/>
    <w:rsid w:val="00077D5B"/>
    <w:rsid w:val="00080139"/>
    <w:rsid w:val="00081A86"/>
    <w:rsid w:val="0008288F"/>
    <w:rsid w:val="00085936"/>
    <w:rsid w:val="0008639B"/>
    <w:rsid w:val="00092F5F"/>
    <w:rsid w:val="000938A1"/>
    <w:rsid w:val="00094C25"/>
    <w:rsid w:val="00097CE2"/>
    <w:rsid w:val="000A3496"/>
    <w:rsid w:val="000A6512"/>
    <w:rsid w:val="000B40FB"/>
    <w:rsid w:val="000B46A7"/>
    <w:rsid w:val="000B5348"/>
    <w:rsid w:val="000B5783"/>
    <w:rsid w:val="000B67B5"/>
    <w:rsid w:val="000B6BC1"/>
    <w:rsid w:val="000B7643"/>
    <w:rsid w:val="000B77ED"/>
    <w:rsid w:val="000B7CAC"/>
    <w:rsid w:val="000C037A"/>
    <w:rsid w:val="000C0ACE"/>
    <w:rsid w:val="000C100C"/>
    <w:rsid w:val="000C11FF"/>
    <w:rsid w:val="000C36E7"/>
    <w:rsid w:val="000C3E14"/>
    <w:rsid w:val="000C4A41"/>
    <w:rsid w:val="000C5159"/>
    <w:rsid w:val="000C68AC"/>
    <w:rsid w:val="000C72BF"/>
    <w:rsid w:val="000C77EF"/>
    <w:rsid w:val="000C7B38"/>
    <w:rsid w:val="000D0C02"/>
    <w:rsid w:val="000D1717"/>
    <w:rsid w:val="000D5472"/>
    <w:rsid w:val="000E2A3B"/>
    <w:rsid w:val="000F2D19"/>
    <w:rsid w:val="000F3662"/>
    <w:rsid w:val="000F67A2"/>
    <w:rsid w:val="000F6898"/>
    <w:rsid w:val="000F7125"/>
    <w:rsid w:val="001010BF"/>
    <w:rsid w:val="001016EF"/>
    <w:rsid w:val="00102458"/>
    <w:rsid w:val="00103890"/>
    <w:rsid w:val="00106113"/>
    <w:rsid w:val="00106EC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A95"/>
    <w:rsid w:val="00165C57"/>
    <w:rsid w:val="001673DE"/>
    <w:rsid w:val="001673E9"/>
    <w:rsid w:val="001707F5"/>
    <w:rsid w:val="001709C5"/>
    <w:rsid w:val="0017315E"/>
    <w:rsid w:val="00173EAF"/>
    <w:rsid w:val="0017539C"/>
    <w:rsid w:val="001767FD"/>
    <w:rsid w:val="0018082C"/>
    <w:rsid w:val="00181915"/>
    <w:rsid w:val="00184250"/>
    <w:rsid w:val="00184B14"/>
    <w:rsid w:val="001861A8"/>
    <w:rsid w:val="0018758B"/>
    <w:rsid w:val="00190CBD"/>
    <w:rsid w:val="00191724"/>
    <w:rsid w:val="00191EDF"/>
    <w:rsid w:val="00192C58"/>
    <w:rsid w:val="001931A2"/>
    <w:rsid w:val="00194797"/>
    <w:rsid w:val="00196CDE"/>
    <w:rsid w:val="00196E0F"/>
    <w:rsid w:val="00197AA7"/>
    <w:rsid w:val="001A035B"/>
    <w:rsid w:val="001A4106"/>
    <w:rsid w:val="001A57F8"/>
    <w:rsid w:val="001A7744"/>
    <w:rsid w:val="001B5C99"/>
    <w:rsid w:val="001B637C"/>
    <w:rsid w:val="001B7066"/>
    <w:rsid w:val="001B78A9"/>
    <w:rsid w:val="001C0424"/>
    <w:rsid w:val="001C23AE"/>
    <w:rsid w:val="001C2B8B"/>
    <w:rsid w:val="001C3BA1"/>
    <w:rsid w:val="001C3BEA"/>
    <w:rsid w:val="001C3F25"/>
    <w:rsid w:val="001C5AA3"/>
    <w:rsid w:val="001C614D"/>
    <w:rsid w:val="001D2AA6"/>
    <w:rsid w:val="001D30D6"/>
    <w:rsid w:val="001D3E70"/>
    <w:rsid w:val="001D492C"/>
    <w:rsid w:val="001D5836"/>
    <w:rsid w:val="001D68A6"/>
    <w:rsid w:val="001E01E2"/>
    <w:rsid w:val="001E0C94"/>
    <w:rsid w:val="001E4849"/>
    <w:rsid w:val="001F110B"/>
    <w:rsid w:val="001F1C70"/>
    <w:rsid w:val="001F33D2"/>
    <w:rsid w:val="001F6AB3"/>
    <w:rsid w:val="001F744A"/>
    <w:rsid w:val="001F76D0"/>
    <w:rsid w:val="002024D4"/>
    <w:rsid w:val="00203B19"/>
    <w:rsid w:val="00205328"/>
    <w:rsid w:val="00205662"/>
    <w:rsid w:val="00206650"/>
    <w:rsid w:val="002077D2"/>
    <w:rsid w:val="00207D3E"/>
    <w:rsid w:val="00210384"/>
    <w:rsid w:val="00210BC7"/>
    <w:rsid w:val="00213185"/>
    <w:rsid w:val="002144CD"/>
    <w:rsid w:val="002155CE"/>
    <w:rsid w:val="002156FA"/>
    <w:rsid w:val="00217B83"/>
    <w:rsid w:val="00220305"/>
    <w:rsid w:val="00220478"/>
    <w:rsid w:val="0022052B"/>
    <w:rsid w:val="002224A6"/>
    <w:rsid w:val="00227B88"/>
    <w:rsid w:val="002309BC"/>
    <w:rsid w:val="00235824"/>
    <w:rsid w:val="00240D8E"/>
    <w:rsid w:val="00240F62"/>
    <w:rsid w:val="002429D6"/>
    <w:rsid w:val="00242C99"/>
    <w:rsid w:val="0024355D"/>
    <w:rsid w:val="00243D42"/>
    <w:rsid w:val="00244A3A"/>
    <w:rsid w:val="002461CB"/>
    <w:rsid w:val="002475C9"/>
    <w:rsid w:val="002501C7"/>
    <w:rsid w:val="00250FA5"/>
    <w:rsid w:val="00251820"/>
    <w:rsid w:val="00253647"/>
    <w:rsid w:val="002537A2"/>
    <w:rsid w:val="0025491E"/>
    <w:rsid w:val="00257B44"/>
    <w:rsid w:val="00257E10"/>
    <w:rsid w:val="00260383"/>
    <w:rsid w:val="00261D2B"/>
    <w:rsid w:val="0026573E"/>
    <w:rsid w:val="00270E4D"/>
    <w:rsid w:val="00272B7C"/>
    <w:rsid w:val="00272FDC"/>
    <w:rsid w:val="00274006"/>
    <w:rsid w:val="00274666"/>
    <w:rsid w:val="00274EF9"/>
    <w:rsid w:val="00275F4B"/>
    <w:rsid w:val="0027703F"/>
    <w:rsid w:val="002828F5"/>
    <w:rsid w:val="002877EC"/>
    <w:rsid w:val="002879D6"/>
    <w:rsid w:val="00290945"/>
    <w:rsid w:val="002921FA"/>
    <w:rsid w:val="002923FF"/>
    <w:rsid w:val="00292BDA"/>
    <w:rsid w:val="0029379C"/>
    <w:rsid w:val="00293A40"/>
    <w:rsid w:val="00294EFE"/>
    <w:rsid w:val="00296756"/>
    <w:rsid w:val="00297C92"/>
    <w:rsid w:val="002A0527"/>
    <w:rsid w:val="002A4713"/>
    <w:rsid w:val="002A561E"/>
    <w:rsid w:val="002A5F2F"/>
    <w:rsid w:val="002A69DD"/>
    <w:rsid w:val="002A76E4"/>
    <w:rsid w:val="002A7D20"/>
    <w:rsid w:val="002B1DB3"/>
    <w:rsid w:val="002B1EB8"/>
    <w:rsid w:val="002B2586"/>
    <w:rsid w:val="002B3980"/>
    <w:rsid w:val="002B4444"/>
    <w:rsid w:val="002B49B1"/>
    <w:rsid w:val="002B4D43"/>
    <w:rsid w:val="002B608A"/>
    <w:rsid w:val="002B6B4C"/>
    <w:rsid w:val="002B79E8"/>
    <w:rsid w:val="002C1D24"/>
    <w:rsid w:val="002C2096"/>
    <w:rsid w:val="002C2364"/>
    <w:rsid w:val="002C34FE"/>
    <w:rsid w:val="002C40F3"/>
    <w:rsid w:val="002C6F18"/>
    <w:rsid w:val="002C7230"/>
    <w:rsid w:val="002C767C"/>
    <w:rsid w:val="002C7FAF"/>
    <w:rsid w:val="002D0060"/>
    <w:rsid w:val="002D23D2"/>
    <w:rsid w:val="002D4736"/>
    <w:rsid w:val="002D4F3A"/>
    <w:rsid w:val="002E182B"/>
    <w:rsid w:val="002E1A72"/>
    <w:rsid w:val="002E1B3D"/>
    <w:rsid w:val="002E79AF"/>
    <w:rsid w:val="002F006D"/>
    <w:rsid w:val="002F5A5F"/>
    <w:rsid w:val="002F6018"/>
    <w:rsid w:val="002F67BB"/>
    <w:rsid w:val="002F70F7"/>
    <w:rsid w:val="00300C14"/>
    <w:rsid w:val="00300E16"/>
    <w:rsid w:val="003037EC"/>
    <w:rsid w:val="00303DD9"/>
    <w:rsid w:val="0030498A"/>
    <w:rsid w:val="0030528C"/>
    <w:rsid w:val="003066CF"/>
    <w:rsid w:val="003120C5"/>
    <w:rsid w:val="00314111"/>
    <w:rsid w:val="003148B1"/>
    <w:rsid w:val="003158B7"/>
    <w:rsid w:val="003163CF"/>
    <w:rsid w:val="00324BC7"/>
    <w:rsid w:val="00327253"/>
    <w:rsid w:val="003305D2"/>
    <w:rsid w:val="00330DCA"/>
    <w:rsid w:val="00331030"/>
    <w:rsid w:val="00331942"/>
    <w:rsid w:val="003351B3"/>
    <w:rsid w:val="00335289"/>
    <w:rsid w:val="00335AFF"/>
    <w:rsid w:val="00336316"/>
    <w:rsid w:val="003368C4"/>
    <w:rsid w:val="00336D1A"/>
    <w:rsid w:val="003428BC"/>
    <w:rsid w:val="003441E6"/>
    <w:rsid w:val="00344DD6"/>
    <w:rsid w:val="003450A5"/>
    <w:rsid w:val="0034588A"/>
    <w:rsid w:val="00345B8F"/>
    <w:rsid w:val="00346C82"/>
    <w:rsid w:val="00347688"/>
    <w:rsid w:val="00347F25"/>
    <w:rsid w:val="003505B6"/>
    <w:rsid w:val="003508D7"/>
    <w:rsid w:val="00350E65"/>
    <w:rsid w:val="00352B0D"/>
    <w:rsid w:val="0035317B"/>
    <w:rsid w:val="003533F1"/>
    <w:rsid w:val="003540DC"/>
    <w:rsid w:val="00355088"/>
    <w:rsid w:val="003573BE"/>
    <w:rsid w:val="00361EFA"/>
    <w:rsid w:val="00363F12"/>
    <w:rsid w:val="00364786"/>
    <w:rsid w:val="003731CF"/>
    <w:rsid w:val="00374105"/>
    <w:rsid w:val="00375545"/>
    <w:rsid w:val="003762EB"/>
    <w:rsid w:val="00376B0E"/>
    <w:rsid w:val="0038128C"/>
    <w:rsid w:val="00382462"/>
    <w:rsid w:val="00385BC7"/>
    <w:rsid w:val="003861E4"/>
    <w:rsid w:val="00386B8D"/>
    <w:rsid w:val="003879B9"/>
    <w:rsid w:val="00391D96"/>
    <w:rsid w:val="00392769"/>
    <w:rsid w:val="0039276C"/>
    <w:rsid w:val="00393D65"/>
    <w:rsid w:val="003949A9"/>
    <w:rsid w:val="00394E73"/>
    <w:rsid w:val="00396C00"/>
    <w:rsid w:val="00397984"/>
    <w:rsid w:val="003A2200"/>
    <w:rsid w:val="003A4F9B"/>
    <w:rsid w:val="003A5606"/>
    <w:rsid w:val="003A6111"/>
    <w:rsid w:val="003A6588"/>
    <w:rsid w:val="003A6FFF"/>
    <w:rsid w:val="003A7224"/>
    <w:rsid w:val="003A7B14"/>
    <w:rsid w:val="003B06EC"/>
    <w:rsid w:val="003B090B"/>
    <w:rsid w:val="003B1C9A"/>
    <w:rsid w:val="003B3BF0"/>
    <w:rsid w:val="003B5F4C"/>
    <w:rsid w:val="003B70DE"/>
    <w:rsid w:val="003B776E"/>
    <w:rsid w:val="003B7C58"/>
    <w:rsid w:val="003C0705"/>
    <w:rsid w:val="003C3DE7"/>
    <w:rsid w:val="003C42E4"/>
    <w:rsid w:val="003C453E"/>
    <w:rsid w:val="003C4C79"/>
    <w:rsid w:val="003C599F"/>
    <w:rsid w:val="003C73B0"/>
    <w:rsid w:val="003C7945"/>
    <w:rsid w:val="003D4EBE"/>
    <w:rsid w:val="003D4F0C"/>
    <w:rsid w:val="003D6154"/>
    <w:rsid w:val="003D753A"/>
    <w:rsid w:val="003E0229"/>
    <w:rsid w:val="003E270D"/>
    <w:rsid w:val="003E2718"/>
    <w:rsid w:val="003E50EA"/>
    <w:rsid w:val="003E5701"/>
    <w:rsid w:val="003E64A4"/>
    <w:rsid w:val="003E6B07"/>
    <w:rsid w:val="003F0309"/>
    <w:rsid w:val="003F1205"/>
    <w:rsid w:val="003F1620"/>
    <w:rsid w:val="003F1879"/>
    <w:rsid w:val="003F4E37"/>
    <w:rsid w:val="003F7063"/>
    <w:rsid w:val="00402728"/>
    <w:rsid w:val="0040656B"/>
    <w:rsid w:val="00411DA4"/>
    <w:rsid w:val="004129BD"/>
    <w:rsid w:val="004143CE"/>
    <w:rsid w:val="00414658"/>
    <w:rsid w:val="0041472A"/>
    <w:rsid w:val="00414A97"/>
    <w:rsid w:val="004157F8"/>
    <w:rsid w:val="00416046"/>
    <w:rsid w:val="0041711C"/>
    <w:rsid w:val="00417959"/>
    <w:rsid w:val="004203B1"/>
    <w:rsid w:val="00420584"/>
    <w:rsid w:val="004228F1"/>
    <w:rsid w:val="00422A16"/>
    <w:rsid w:val="00424C9D"/>
    <w:rsid w:val="00424E24"/>
    <w:rsid w:val="00427350"/>
    <w:rsid w:val="00435365"/>
    <w:rsid w:val="004377C0"/>
    <w:rsid w:val="004410A4"/>
    <w:rsid w:val="00441A13"/>
    <w:rsid w:val="00442BE1"/>
    <w:rsid w:val="0044328A"/>
    <w:rsid w:val="00444BB6"/>
    <w:rsid w:val="00455258"/>
    <w:rsid w:val="004562F0"/>
    <w:rsid w:val="004636F3"/>
    <w:rsid w:val="004641EE"/>
    <w:rsid w:val="004652E5"/>
    <w:rsid w:val="00465B90"/>
    <w:rsid w:val="00466785"/>
    <w:rsid w:val="00466BFD"/>
    <w:rsid w:val="00467157"/>
    <w:rsid w:val="00467AFC"/>
    <w:rsid w:val="004703AC"/>
    <w:rsid w:val="00470F95"/>
    <w:rsid w:val="004732EA"/>
    <w:rsid w:val="00473E60"/>
    <w:rsid w:val="00474192"/>
    <w:rsid w:val="004779DC"/>
    <w:rsid w:val="00480BD5"/>
    <w:rsid w:val="004815C7"/>
    <w:rsid w:val="00482465"/>
    <w:rsid w:val="00483790"/>
    <w:rsid w:val="00484532"/>
    <w:rsid w:val="004845D8"/>
    <w:rsid w:val="00487821"/>
    <w:rsid w:val="00492360"/>
    <w:rsid w:val="004932E0"/>
    <w:rsid w:val="00493980"/>
    <w:rsid w:val="00494CE4"/>
    <w:rsid w:val="00496691"/>
    <w:rsid w:val="00496F31"/>
    <w:rsid w:val="00496FBC"/>
    <w:rsid w:val="004A08AA"/>
    <w:rsid w:val="004A41F3"/>
    <w:rsid w:val="004A4D42"/>
    <w:rsid w:val="004A67C7"/>
    <w:rsid w:val="004A6B8E"/>
    <w:rsid w:val="004A6FBB"/>
    <w:rsid w:val="004A77C0"/>
    <w:rsid w:val="004B0522"/>
    <w:rsid w:val="004B3BF1"/>
    <w:rsid w:val="004B400E"/>
    <w:rsid w:val="004B5A03"/>
    <w:rsid w:val="004C176E"/>
    <w:rsid w:val="004C17A0"/>
    <w:rsid w:val="004C1B9C"/>
    <w:rsid w:val="004C2CB8"/>
    <w:rsid w:val="004C30CB"/>
    <w:rsid w:val="004C3246"/>
    <w:rsid w:val="004C3ED6"/>
    <w:rsid w:val="004C4DFA"/>
    <w:rsid w:val="004C6D10"/>
    <w:rsid w:val="004D1392"/>
    <w:rsid w:val="004D364D"/>
    <w:rsid w:val="004D4231"/>
    <w:rsid w:val="004D67FD"/>
    <w:rsid w:val="004D731C"/>
    <w:rsid w:val="004D771D"/>
    <w:rsid w:val="004E00C0"/>
    <w:rsid w:val="004E0352"/>
    <w:rsid w:val="004E0C7E"/>
    <w:rsid w:val="004E1C90"/>
    <w:rsid w:val="004E2B6D"/>
    <w:rsid w:val="004E3FA5"/>
    <w:rsid w:val="004E4423"/>
    <w:rsid w:val="004E5885"/>
    <w:rsid w:val="004E5F2D"/>
    <w:rsid w:val="004E6360"/>
    <w:rsid w:val="004E7652"/>
    <w:rsid w:val="004F14D9"/>
    <w:rsid w:val="004F1F5C"/>
    <w:rsid w:val="004F243A"/>
    <w:rsid w:val="004F32F7"/>
    <w:rsid w:val="004F40D7"/>
    <w:rsid w:val="004F7240"/>
    <w:rsid w:val="004F7A5A"/>
    <w:rsid w:val="00502499"/>
    <w:rsid w:val="00503B6A"/>
    <w:rsid w:val="00504517"/>
    <w:rsid w:val="0050557E"/>
    <w:rsid w:val="0051173A"/>
    <w:rsid w:val="00513570"/>
    <w:rsid w:val="00514C03"/>
    <w:rsid w:val="00515E33"/>
    <w:rsid w:val="00521B47"/>
    <w:rsid w:val="00522070"/>
    <w:rsid w:val="005246D4"/>
    <w:rsid w:val="00525781"/>
    <w:rsid w:val="0052739B"/>
    <w:rsid w:val="0053197F"/>
    <w:rsid w:val="00531FE6"/>
    <w:rsid w:val="00535454"/>
    <w:rsid w:val="00537321"/>
    <w:rsid w:val="00537DE5"/>
    <w:rsid w:val="005406D6"/>
    <w:rsid w:val="00540ACD"/>
    <w:rsid w:val="005418A3"/>
    <w:rsid w:val="00541EB8"/>
    <w:rsid w:val="00541F01"/>
    <w:rsid w:val="0054330E"/>
    <w:rsid w:val="00544F58"/>
    <w:rsid w:val="005468A0"/>
    <w:rsid w:val="00547865"/>
    <w:rsid w:val="005478E1"/>
    <w:rsid w:val="00551F27"/>
    <w:rsid w:val="005525B1"/>
    <w:rsid w:val="00553451"/>
    <w:rsid w:val="00555F7C"/>
    <w:rsid w:val="0055626C"/>
    <w:rsid w:val="00556987"/>
    <w:rsid w:val="00560061"/>
    <w:rsid w:val="00561944"/>
    <w:rsid w:val="005665E7"/>
    <w:rsid w:val="00570623"/>
    <w:rsid w:val="0057124A"/>
    <w:rsid w:val="00571D67"/>
    <w:rsid w:val="0057733F"/>
    <w:rsid w:val="005773F9"/>
    <w:rsid w:val="005776CA"/>
    <w:rsid w:val="0058011F"/>
    <w:rsid w:val="005829B0"/>
    <w:rsid w:val="005845AD"/>
    <w:rsid w:val="00584A97"/>
    <w:rsid w:val="00585DDC"/>
    <w:rsid w:val="00587462"/>
    <w:rsid w:val="0059233D"/>
    <w:rsid w:val="00593054"/>
    <w:rsid w:val="00594758"/>
    <w:rsid w:val="00594EEE"/>
    <w:rsid w:val="0059601C"/>
    <w:rsid w:val="00596195"/>
    <w:rsid w:val="005A01C2"/>
    <w:rsid w:val="005A0E59"/>
    <w:rsid w:val="005A1070"/>
    <w:rsid w:val="005A1997"/>
    <w:rsid w:val="005A266A"/>
    <w:rsid w:val="005A2AFC"/>
    <w:rsid w:val="005A7961"/>
    <w:rsid w:val="005B00A2"/>
    <w:rsid w:val="005B106D"/>
    <w:rsid w:val="005B2027"/>
    <w:rsid w:val="005B23B8"/>
    <w:rsid w:val="005B2FEF"/>
    <w:rsid w:val="005B4B58"/>
    <w:rsid w:val="005C06D7"/>
    <w:rsid w:val="005C0E2B"/>
    <w:rsid w:val="005C1DFD"/>
    <w:rsid w:val="005C2000"/>
    <w:rsid w:val="005C347B"/>
    <w:rsid w:val="005C64BE"/>
    <w:rsid w:val="005C7A75"/>
    <w:rsid w:val="005D1DE1"/>
    <w:rsid w:val="005D2D47"/>
    <w:rsid w:val="005D6AB9"/>
    <w:rsid w:val="005D6B00"/>
    <w:rsid w:val="005D7984"/>
    <w:rsid w:val="005E3614"/>
    <w:rsid w:val="005E5257"/>
    <w:rsid w:val="005E62F5"/>
    <w:rsid w:val="005F238C"/>
    <w:rsid w:val="005F2712"/>
    <w:rsid w:val="005F2AFD"/>
    <w:rsid w:val="005F6824"/>
    <w:rsid w:val="005F7630"/>
    <w:rsid w:val="00601622"/>
    <w:rsid w:val="00601DF7"/>
    <w:rsid w:val="00602F99"/>
    <w:rsid w:val="00603634"/>
    <w:rsid w:val="00603B01"/>
    <w:rsid w:val="00606EDE"/>
    <w:rsid w:val="00612703"/>
    <w:rsid w:val="00613117"/>
    <w:rsid w:val="006145B8"/>
    <w:rsid w:val="00615FE4"/>
    <w:rsid w:val="00616694"/>
    <w:rsid w:val="00616E8C"/>
    <w:rsid w:val="00616F2C"/>
    <w:rsid w:val="00617A18"/>
    <w:rsid w:val="006210E1"/>
    <w:rsid w:val="0062641B"/>
    <w:rsid w:val="00627206"/>
    <w:rsid w:val="006308CC"/>
    <w:rsid w:val="00630A2B"/>
    <w:rsid w:val="0063217B"/>
    <w:rsid w:val="00633779"/>
    <w:rsid w:val="00633A17"/>
    <w:rsid w:val="00633F3A"/>
    <w:rsid w:val="00635AFA"/>
    <w:rsid w:val="00635B65"/>
    <w:rsid w:val="0063611F"/>
    <w:rsid w:val="00640302"/>
    <w:rsid w:val="00640B6B"/>
    <w:rsid w:val="00645A08"/>
    <w:rsid w:val="00645A14"/>
    <w:rsid w:val="006467FE"/>
    <w:rsid w:val="0064761E"/>
    <w:rsid w:val="00651961"/>
    <w:rsid w:val="006573F5"/>
    <w:rsid w:val="0066147E"/>
    <w:rsid w:val="00665813"/>
    <w:rsid w:val="00665F77"/>
    <w:rsid w:val="00671082"/>
    <w:rsid w:val="0067125C"/>
    <w:rsid w:val="00671613"/>
    <w:rsid w:val="006728F6"/>
    <w:rsid w:val="00672FD2"/>
    <w:rsid w:val="0068027E"/>
    <w:rsid w:val="00680CE7"/>
    <w:rsid w:val="00681D78"/>
    <w:rsid w:val="0068242F"/>
    <w:rsid w:val="006845E2"/>
    <w:rsid w:val="00684D4F"/>
    <w:rsid w:val="00687D1D"/>
    <w:rsid w:val="00690F8B"/>
    <w:rsid w:val="00693195"/>
    <w:rsid w:val="00693795"/>
    <w:rsid w:val="0069490F"/>
    <w:rsid w:val="00696EC3"/>
    <w:rsid w:val="0069714E"/>
    <w:rsid w:val="00697B8A"/>
    <w:rsid w:val="006A14F4"/>
    <w:rsid w:val="006A4E7C"/>
    <w:rsid w:val="006A5062"/>
    <w:rsid w:val="006B0192"/>
    <w:rsid w:val="006B1C97"/>
    <w:rsid w:val="006B46BA"/>
    <w:rsid w:val="006B47B7"/>
    <w:rsid w:val="006B5982"/>
    <w:rsid w:val="006C18D4"/>
    <w:rsid w:val="006C233F"/>
    <w:rsid w:val="006C39DC"/>
    <w:rsid w:val="006C54A9"/>
    <w:rsid w:val="006C5CD3"/>
    <w:rsid w:val="006C656A"/>
    <w:rsid w:val="006C6DD4"/>
    <w:rsid w:val="006D0F9D"/>
    <w:rsid w:val="006D1D96"/>
    <w:rsid w:val="006D27A1"/>
    <w:rsid w:val="006D289D"/>
    <w:rsid w:val="006D4B58"/>
    <w:rsid w:val="006D78B0"/>
    <w:rsid w:val="006E0037"/>
    <w:rsid w:val="006E01E2"/>
    <w:rsid w:val="006E023E"/>
    <w:rsid w:val="006E45C4"/>
    <w:rsid w:val="006E642E"/>
    <w:rsid w:val="006E6F92"/>
    <w:rsid w:val="006F1092"/>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5F4"/>
    <w:rsid w:val="00720B68"/>
    <w:rsid w:val="00725006"/>
    <w:rsid w:val="00725CEC"/>
    <w:rsid w:val="007273CC"/>
    <w:rsid w:val="007312A0"/>
    <w:rsid w:val="00731A2C"/>
    <w:rsid w:val="007326C4"/>
    <w:rsid w:val="00733961"/>
    <w:rsid w:val="007362A9"/>
    <w:rsid w:val="00736F37"/>
    <w:rsid w:val="0074036F"/>
    <w:rsid w:val="00741CD6"/>
    <w:rsid w:val="0074270D"/>
    <w:rsid w:val="00744B2F"/>
    <w:rsid w:val="00744BA0"/>
    <w:rsid w:val="00745A9B"/>
    <w:rsid w:val="007511CA"/>
    <w:rsid w:val="007516F1"/>
    <w:rsid w:val="007530E1"/>
    <w:rsid w:val="0075423B"/>
    <w:rsid w:val="00754C36"/>
    <w:rsid w:val="0075517C"/>
    <w:rsid w:val="00757CE4"/>
    <w:rsid w:val="007642FC"/>
    <w:rsid w:val="0076440B"/>
    <w:rsid w:val="00765E8F"/>
    <w:rsid w:val="007670DD"/>
    <w:rsid w:val="00767730"/>
    <w:rsid w:val="00771696"/>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A4633"/>
    <w:rsid w:val="007B0DBB"/>
    <w:rsid w:val="007B46B5"/>
    <w:rsid w:val="007B4899"/>
    <w:rsid w:val="007B59D2"/>
    <w:rsid w:val="007B76FD"/>
    <w:rsid w:val="007C05F0"/>
    <w:rsid w:val="007C194A"/>
    <w:rsid w:val="007C3C7E"/>
    <w:rsid w:val="007C5674"/>
    <w:rsid w:val="007C67FE"/>
    <w:rsid w:val="007D0660"/>
    <w:rsid w:val="007D1F47"/>
    <w:rsid w:val="007D3891"/>
    <w:rsid w:val="007D6CA0"/>
    <w:rsid w:val="007D7058"/>
    <w:rsid w:val="007D7226"/>
    <w:rsid w:val="007E043D"/>
    <w:rsid w:val="007E1674"/>
    <w:rsid w:val="007E5AE0"/>
    <w:rsid w:val="007F047C"/>
    <w:rsid w:val="007F28A2"/>
    <w:rsid w:val="007F2DEB"/>
    <w:rsid w:val="007F54B2"/>
    <w:rsid w:val="007F5CE8"/>
    <w:rsid w:val="007F6295"/>
    <w:rsid w:val="007F67D0"/>
    <w:rsid w:val="007F6ABF"/>
    <w:rsid w:val="007F6F65"/>
    <w:rsid w:val="00801A91"/>
    <w:rsid w:val="0080378E"/>
    <w:rsid w:val="00803A3E"/>
    <w:rsid w:val="00804694"/>
    <w:rsid w:val="00807EAE"/>
    <w:rsid w:val="00811623"/>
    <w:rsid w:val="008140E1"/>
    <w:rsid w:val="00817660"/>
    <w:rsid w:val="008204AD"/>
    <w:rsid w:val="00820CD1"/>
    <w:rsid w:val="00822056"/>
    <w:rsid w:val="008232FB"/>
    <w:rsid w:val="00823F0C"/>
    <w:rsid w:val="008245D4"/>
    <w:rsid w:val="008251E5"/>
    <w:rsid w:val="008276C0"/>
    <w:rsid w:val="008306B7"/>
    <w:rsid w:val="00831DFD"/>
    <w:rsid w:val="00832752"/>
    <w:rsid w:val="00832D0F"/>
    <w:rsid w:val="00832FBB"/>
    <w:rsid w:val="00832FD8"/>
    <w:rsid w:val="008343DF"/>
    <w:rsid w:val="008360C4"/>
    <w:rsid w:val="00837328"/>
    <w:rsid w:val="008379BB"/>
    <w:rsid w:val="00837BF8"/>
    <w:rsid w:val="00837F94"/>
    <w:rsid w:val="00841715"/>
    <w:rsid w:val="00843492"/>
    <w:rsid w:val="00844E0C"/>
    <w:rsid w:val="008450BF"/>
    <w:rsid w:val="0085038D"/>
    <w:rsid w:val="00850BA6"/>
    <w:rsid w:val="0085106C"/>
    <w:rsid w:val="0085194C"/>
    <w:rsid w:val="00852CB2"/>
    <w:rsid w:val="00852D33"/>
    <w:rsid w:val="00853B13"/>
    <w:rsid w:val="00854EA4"/>
    <w:rsid w:val="008552F9"/>
    <w:rsid w:val="00855E96"/>
    <w:rsid w:val="008574D6"/>
    <w:rsid w:val="00860CAC"/>
    <w:rsid w:val="00863A0D"/>
    <w:rsid w:val="00865C61"/>
    <w:rsid w:val="00866678"/>
    <w:rsid w:val="008673CE"/>
    <w:rsid w:val="00870384"/>
    <w:rsid w:val="008707B2"/>
    <w:rsid w:val="008720A0"/>
    <w:rsid w:val="00877233"/>
    <w:rsid w:val="00877EFF"/>
    <w:rsid w:val="008817A7"/>
    <w:rsid w:val="00881DEF"/>
    <w:rsid w:val="00882A42"/>
    <w:rsid w:val="00883034"/>
    <w:rsid w:val="0088359B"/>
    <w:rsid w:val="00883A7B"/>
    <w:rsid w:val="0088457F"/>
    <w:rsid w:val="00891090"/>
    <w:rsid w:val="00891BFF"/>
    <w:rsid w:val="00892E0D"/>
    <w:rsid w:val="00893AE7"/>
    <w:rsid w:val="008945E5"/>
    <w:rsid w:val="00894E82"/>
    <w:rsid w:val="00895C13"/>
    <w:rsid w:val="00896BC0"/>
    <w:rsid w:val="00896E16"/>
    <w:rsid w:val="00897A35"/>
    <w:rsid w:val="008A05A1"/>
    <w:rsid w:val="008A1834"/>
    <w:rsid w:val="008A1B1F"/>
    <w:rsid w:val="008A1BD8"/>
    <w:rsid w:val="008A2C16"/>
    <w:rsid w:val="008A308B"/>
    <w:rsid w:val="008A3585"/>
    <w:rsid w:val="008A3639"/>
    <w:rsid w:val="008A44FC"/>
    <w:rsid w:val="008A531E"/>
    <w:rsid w:val="008A5BBF"/>
    <w:rsid w:val="008A70E9"/>
    <w:rsid w:val="008A794E"/>
    <w:rsid w:val="008B4A46"/>
    <w:rsid w:val="008B69B4"/>
    <w:rsid w:val="008B6A9A"/>
    <w:rsid w:val="008B6AE1"/>
    <w:rsid w:val="008B7970"/>
    <w:rsid w:val="008C20DE"/>
    <w:rsid w:val="008C3316"/>
    <w:rsid w:val="008D15D2"/>
    <w:rsid w:val="008D1A7B"/>
    <w:rsid w:val="008D1B74"/>
    <w:rsid w:val="008D2DB6"/>
    <w:rsid w:val="008D41EA"/>
    <w:rsid w:val="008E0371"/>
    <w:rsid w:val="008E1C35"/>
    <w:rsid w:val="008E2BA8"/>
    <w:rsid w:val="008E3F73"/>
    <w:rsid w:val="008E561A"/>
    <w:rsid w:val="008E6E06"/>
    <w:rsid w:val="008F01E8"/>
    <w:rsid w:val="008F0400"/>
    <w:rsid w:val="008F3ADF"/>
    <w:rsid w:val="008F45E1"/>
    <w:rsid w:val="008F4CE7"/>
    <w:rsid w:val="008F61DF"/>
    <w:rsid w:val="008F7412"/>
    <w:rsid w:val="009014FB"/>
    <w:rsid w:val="009016F4"/>
    <w:rsid w:val="00901AC4"/>
    <w:rsid w:val="009021C5"/>
    <w:rsid w:val="009035F4"/>
    <w:rsid w:val="00904E22"/>
    <w:rsid w:val="009051F4"/>
    <w:rsid w:val="00907C70"/>
    <w:rsid w:val="00911DCD"/>
    <w:rsid w:val="0091345B"/>
    <w:rsid w:val="009134B6"/>
    <w:rsid w:val="00913D4E"/>
    <w:rsid w:val="00913D92"/>
    <w:rsid w:val="009147F6"/>
    <w:rsid w:val="00915D36"/>
    <w:rsid w:val="00916453"/>
    <w:rsid w:val="0091705D"/>
    <w:rsid w:val="00922E8C"/>
    <w:rsid w:val="0092662F"/>
    <w:rsid w:val="00926B94"/>
    <w:rsid w:val="009272FB"/>
    <w:rsid w:val="00931EA5"/>
    <w:rsid w:val="00932F93"/>
    <w:rsid w:val="009363C8"/>
    <w:rsid w:val="00937DCA"/>
    <w:rsid w:val="009433C9"/>
    <w:rsid w:val="00943BA8"/>
    <w:rsid w:val="0094426E"/>
    <w:rsid w:val="00944B10"/>
    <w:rsid w:val="00945839"/>
    <w:rsid w:val="00945C4E"/>
    <w:rsid w:val="00951BEA"/>
    <w:rsid w:val="0095322D"/>
    <w:rsid w:val="00953647"/>
    <w:rsid w:val="00954287"/>
    <w:rsid w:val="00954734"/>
    <w:rsid w:val="009552A8"/>
    <w:rsid w:val="00956089"/>
    <w:rsid w:val="0095666C"/>
    <w:rsid w:val="0096000B"/>
    <w:rsid w:val="0096111B"/>
    <w:rsid w:val="0096123A"/>
    <w:rsid w:val="009668BB"/>
    <w:rsid w:val="00972A03"/>
    <w:rsid w:val="00972EAA"/>
    <w:rsid w:val="0097471A"/>
    <w:rsid w:val="00974D52"/>
    <w:rsid w:val="00977D9C"/>
    <w:rsid w:val="00984AA2"/>
    <w:rsid w:val="00985552"/>
    <w:rsid w:val="00986417"/>
    <w:rsid w:val="00987E4A"/>
    <w:rsid w:val="00990691"/>
    <w:rsid w:val="00995CED"/>
    <w:rsid w:val="009962C9"/>
    <w:rsid w:val="00997D7B"/>
    <w:rsid w:val="009A0635"/>
    <w:rsid w:val="009A155B"/>
    <w:rsid w:val="009A16B5"/>
    <w:rsid w:val="009A1F81"/>
    <w:rsid w:val="009A2492"/>
    <w:rsid w:val="009A4D99"/>
    <w:rsid w:val="009A604C"/>
    <w:rsid w:val="009A6ABB"/>
    <w:rsid w:val="009A79B3"/>
    <w:rsid w:val="009B018D"/>
    <w:rsid w:val="009B0DF8"/>
    <w:rsid w:val="009B14D7"/>
    <w:rsid w:val="009B23A9"/>
    <w:rsid w:val="009B35F7"/>
    <w:rsid w:val="009B3C38"/>
    <w:rsid w:val="009B41ED"/>
    <w:rsid w:val="009C022F"/>
    <w:rsid w:val="009C167E"/>
    <w:rsid w:val="009C778B"/>
    <w:rsid w:val="009D02EA"/>
    <w:rsid w:val="009D1DC0"/>
    <w:rsid w:val="009D2110"/>
    <w:rsid w:val="009D552F"/>
    <w:rsid w:val="009D5D72"/>
    <w:rsid w:val="009D611E"/>
    <w:rsid w:val="009E2DE7"/>
    <w:rsid w:val="009E46A3"/>
    <w:rsid w:val="009F0A58"/>
    <w:rsid w:val="009F0BBA"/>
    <w:rsid w:val="009F0D14"/>
    <w:rsid w:val="009F23B4"/>
    <w:rsid w:val="009F4FC1"/>
    <w:rsid w:val="009F6630"/>
    <w:rsid w:val="009F674D"/>
    <w:rsid w:val="00A049B8"/>
    <w:rsid w:val="00A04E48"/>
    <w:rsid w:val="00A06370"/>
    <w:rsid w:val="00A10A51"/>
    <w:rsid w:val="00A10F02"/>
    <w:rsid w:val="00A12AC6"/>
    <w:rsid w:val="00A12CC0"/>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405"/>
    <w:rsid w:val="00A54D09"/>
    <w:rsid w:val="00A55DDF"/>
    <w:rsid w:val="00A607E0"/>
    <w:rsid w:val="00A60B83"/>
    <w:rsid w:val="00A63CA1"/>
    <w:rsid w:val="00A640B4"/>
    <w:rsid w:val="00A6738F"/>
    <w:rsid w:val="00A70EE1"/>
    <w:rsid w:val="00A71502"/>
    <w:rsid w:val="00A73181"/>
    <w:rsid w:val="00A80C5E"/>
    <w:rsid w:val="00A8100B"/>
    <w:rsid w:val="00A83188"/>
    <w:rsid w:val="00A84192"/>
    <w:rsid w:val="00A84A86"/>
    <w:rsid w:val="00A85334"/>
    <w:rsid w:val="00A86CE1"/>
    <w:rsid w:val="00A8765B"/>
    <w:rsid w:val="00A9066B"/>
    <w:rsid w:val="00A910EA"/>
    <w:rsid w:val="00A96D75"/>
    <w:rsid w:val="00A9704F"/>
    <w:rsid w:val="00AA2155"/>
    <w:rsid w:val="00AA44E8"/>
    <w:rsid w:val="00AA504F"/>
    <w:rsid w:val="00AA50C0"/>
    <w:rsid w:val="00AA53FF"/>
    <w:rsid w:val="00AA59AA"/>
    <w:rsid w:val="00AA7900"/>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3BE1"/>
    <w:rsid w:val="00AD5822"/>
    <w:rsid w:val="00AD6659"/>
    <w:rsid w:val="00AD675F"/>
    <w:rsid w:val="00AD70F1"/>
    <w:rsid w:val="00AE07B0"/>
    <w:rsid w:val="00AE0BDC"/>
    <w:rsid w:val="00AE212F"/>
    <w:rsid w:val="00AE31D7"/>
    <w:rsid w:val="00AE3FAC"/>
    <w:rsid w:val="00AE42FA"/>
    <w:rsid w:val="00AE44C7"/>
    <w:rsid w:val="00AE44E3"/>
    <w:rsid w:val="00AE4E4F"/>
    <w:rsid w:val="00AF0349"/>
    <w:rsid w:val="00AF2A0E"/>
    <w:rsid w:val="00AF2DD1"/>
    <w:rsid w:val="00AF32D7"/>
    <w:rsid w:val="00AF4309"/>
    <w:rsid w:val="00AF59F8"/>
    <w:rsid w:val="00AF5F4E"/>
    <w:rsid w:val="00B00A65"/>
    <w:rsid w:val="00B013B7"/>
    <w:rsid w:val="00B054E0"/>
    <w:rsid w:val="00B05E7D"/>
    <w:rsid w:val="00B12564"/>
    <w:rsid w:val="00B14DEA"/>
    <w:rsid w:val="00B20276"/>
    <w:rsid w:val="00B208D8"/>
    <w:rsid w:val="00B21F4C"/>
    <w:rsid w:val="00B24FEC"/>
    <w:rsid w:val="00B30A97"/>
    <w:rsid w:val="00B31F0D"/>
    <w:rsid w:val="00B334A5"/>
    <w:rsid w:val="00B33512"/>
    <w:rsid w:val="00B3490F"/>
    <w:rsid w:val="00B43A7C"/>
    <w:rsid w:val="00B477FD"/>
    <w:rsid w:val="00B47F9F"/>
    <w:rsid w:val="00B5068B"/>
    <w:rsid w:val="00B5227E"/>
    <w:rsid w:val="00B52AD4"/>
    <w:rsid w:val="00B532C4"/>
    <w:rsid w:val="00B5359C"/>
    <w:rsid w:val="00B5360A"/>
    <w:rsid w:val="00B53ABB"/>
    <w:rsid w:val="00B53D99"/>
    <w:rsid w:val="00B540C7"/>
    <w:rsid w:val="00B556EB"/>
    <w:rsid w:val="00B570BF"/>
    <w:rsid w:val="00B60E35"/>
    <w:rsid w:val="00B61291"/>
    <w:rsid w:val="00B61AA2"/>
    <w:rsid w:val="00B6219E"/>
    <w:rsid w:val="00B66290"/>
    <w:rsid w:val="00B7106B"/>
    <w:rsid w:val="00B71B3C"/>
    <w:rsid w:val="00B72E6C"/>
    <w:rsid w:val="00B73EA3"/>
    <w:rsid w:val="00B743F4"/>
    <w:rsid w:val="00B75631"/>
    <w:rsid w:val="00B77C2B"/>
    <w:rsid w:val="00B80977"/>
    <w:rsid w:val="00B80BC7"/>
    <w:rsid w:val="00B8157B"/>
    <w:rsid w:val="00B81ED8"/>
    <w:rsid w:val="00B82591"/>
    <w:rsid w:val="00B84ADA"/>
    <w:rsid w:val="00B84DE3"/>
    <w:rsid w:val="00B86768"/>
    <w:rsid w:val="00B9037B"/>
    <w:rsid w:val="00B90EA0"/>
    <w:rsid w:val="00B91A63"/>
    <w:rsid w:val="00B92B57"/>
    <w:rsid w:val="00B93A73"/>
    <w:rsid w:val="00B94AB2"/>
    <w:rsid w:val="00BA1459"/>
    <w:rsid w:val="00BA2B91"/>
    <w:rsid w:val="00BA2E29"/>
    <w:rsid w:val="00BA5D1E"/>
    <w:rsid w:val="00BA6A30"/>
    <w:rsid w:val="00BA6E18"/>
    <w:rsid w:val="00BB3DFF"/>
    <w:rsid w:val="00BB6DA6"/>
    <w:rsid w:val="00BC09F5"/>
    <w:rsid w:val="00BC182B"/>
    <w:rsid w:val="00BC3A37"/>
    <w:rsid w:val="00BC3B6E"/>
    <w:rsid w:val="00BC5211"/>
    <w:rsid w:val="00BC597C"/>
    <w:rsid w:val="00BC5EDF"/>
    <w:rsid w:val="00BC6563"/>
    <w:rsid w:val="00BC6B20"/>
    <w:rsid w:val="00BC7876"/>
    <w:rsid w:val="00BD0895"/>
    <w:rsid w:val="00BD1926"/>
    <w:rsid w:val="00BD1DC1"/>
    <w:rsid w:val="00BD3E82"/>
    <w:rsid w:val="00BD4D86"/>
    <w:rsid w:val="00BD67CA"/>
    <w:rsid w:val="00BD6F34"/>
    <w:rsid w:val="00BE1A50"/>
    <w:rsid w:val="00BE295E"/>
    <w:rsid w:val="00BE333D"/>
    <w:rsid w:val="00BE4398"/>
    <w:rsid w:val="00BE5A20"/>
    <w:rsid w:val="00BE723B"/>
    <w:rsid w:val="00BF1A20"/>
    <w:rsid w:val="00BF1E98"/>
    <w:rsid w:val="00BF40CE"/>
    <w:rsid w:val="00BF4132"/>
    <w:rsid w:val="00BF5571"/>
    <w:rsid w:val="00C02472"/>
    <w:rsid w:val="00C0276E"/>
    <w:rsid w:val="00C05D4F"/>
    <w:rsid w:val="00C06FD9"/>
    <w:rsid w:val="00C100A4"/>
    <w:rsid w:val="00C10891"/>
    <w:rsid w:val="00C131E7"/>
    <w:rsid w:val="00C15822"/>
    <w:rsid w:val="00C15C2C"/>
    <w:rsid w:val="00C1738B"/>
    <w:rsid w:val="00C17D58"/>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4FE5"/>
    <w:rsid w:val="00C46DFA"/>
    <w:rsid w:val="00C505F2"/>
    <w:rsid w:val="00C51603"/>
    <w:rsid w:val="00C51BEE"/>
    <w:rsid w:val="00C551D3"/>
    <w:rsid w:val="00C55E8A"/>
    <w:rsid w:val="00C60384"/>
    <w:rsid w:val="00C606C5"/>
    <w:rsid w:val="00C60D0E"/>
    <w:rsid w:val="00C61A4A"/>
    <w:rsid w:val="00C624E6"/>
    <w:rsid w:val="00C62847"/>
    <w:rsid w:val="00C65ED1"/>
    <w:rsid w:val="00C66802"/>
    <w:rsid w:val="00C71DB1"/>
    <w:rsid w:val="00C720E8"/>
    <w:rsid w:val="00C737D9"/>
    <w:rsid w:val="00C745BA"/>
    <w:rsid w:val="00C7525B"/>
    <w:rsid w:val="00C7566F"/>
    <w:rsid w:val="00C77156"/>
    <w:rsid w:val="00C77C79"/>
    <w:rsid w:val="00C85F23"/>
    <w:rsid w:val="00C87465"/>
    <w:rsid w:val="00C875FC"/>
    <w:rsid w:val="00C9037E"/>
    <w:rsid w:val="00C92783"/>
    <w:rsid w:val="00C953C0"/>
    <w:rsid w:val="00C96482"/>
    <w:rsid w:val="00C97678"/>
    <w:rsid w:val="00CA0122"/>
    <w:rsid w:val="00CA19A7"/>
    <w:rsid w:val="00CA22CE"/>
    <w:rsid w:val="00CA5F37"/>
    <w:rsid w:val="00CA6F02"/>
    <w:rsid w:val="00CB00B1"/>
    <w:rsid w:val="00CB04F8"/>
    <w:rsid w:val="00CB053C"/>
    <w:rsid w:val="00CB137A"/>
    <w:rsid w:val="00CB27D3"/>
    <w:rsid w:val="00CB5D00"/>
    <w:rsid w:val="00CB744D"/>
    <w:rsid w:val="00CC01B1"/>
    <w:rsid w:val="00CC366D"/>
    <w:rsid w:val="00CC416F"/>
    <w:rsid w:val="00CC63D9"/>
    <w:rsid w:val="00CD2EE5"/>
    <w:rsid w:val="00CD509B"/>
    <w:rsid w:val="00CD5291"/>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22A4"/>
    <w:rsid w:val="00D04E19"/>
    <w:rsid w:val="00D066FA"/>
    <w:rsid w:val="00D077B0"/>
    <w:rsid w:val="00D078F1"/>
    <w:rsid w:val="00D10DBF"/>
    <w:rsid w:val="00D11AC8"/>
    <w:rsid w:val="00D12E09"/>
    <w:rsid w:val="00D13741"/>
    <w:rsid w:val="00D15929"/>
    <w:rsid w:val="00D17612"/>
    <w:rsid w:val="00D17ADA"/>
    <w:rsid w:val="00D208EE"/>
    <w:rsid w:val="00D21F02"/>
    <w:rsid w:val="00D22A2F"/>
    <w:rsid w:val="00D24368"/>
    <w:rsid w:val="00D278D5"/>
    <w:rsid w:val="00D31B51"/>
    <w:rsid w:val="00D360BC"/>
    <w:rsid w:val="00D37266"/>
    <w:rsid w:val="00D41428"/>
    <w:rsid w:val="00D4219F"/>
    <w:rsid w:val="00D434BB"/>
    <w:rsid w:val="00D45F66"/>
    <w:rsid w:val="00D47CA6"/>
    <w:rsid w:val="00D5230E"/>
    <w:rsid w:val="00D5478B"/>
    <w:rsid w:val="00D60390"/>
    <w:rsid w:val="00D60506"/>
    <w:rsid w:val="00D61125"/>
    <w:rsid w:val="00D62345"/>
    <w:rsid w:val="00D63152"/>
    <w:rsid w:val="00D636CE"/>
    <w:rsid w:val="00D645DC"/>
    <w:rsid w:val="00D66AB4"/>
    <w:rsid w:val="00D670C9"/>
    <w:rsid w:val="00D6799B"/>
    <w:rsid w:val="00D67B78"/>
    <w:rsid w:val="00D70DD5"/>
    <w:rsid w:val="00D718E5"/>
    <w:rsid w:val="00D74B84"/>
    <w:rsid w:val="00D75DA8"/>
    <w:rsid w:val="00D80F6F"/>
    <w:rsid w:val="00D81246"/>
    <w:rsid w:val="00D83323"/>
    <w:rsid w:val="00D83B5B"/>
    <w:rsid w:val="00D83D69"/>
    <w:rsid w:val="00D848F6"/>
    <w:rsid w:val="00D84AD7"/>
    <w:rsid w:val="00D84B8B"/>
    <w:rsid w:val="00D87DC3"/>
    <w:rsid w:val="00D900EA"/>
    <w:rsid w:val="00D90E44"/>
    <w:rsid w:val="00D922AD"/>
    <w:rsid w:val="00D928D6"/>
    <w:rsid w:val="00D93AF1"/>
    <w:rsid w:val="00D97643"/>
    <w:rsid w:val="00DA0715"/>
    <w:rsid w:val="00DA1C80"/>
    <w:rsid w:val="00DA37C2"/>
    <w:rsid w:val="00DA3A7C"/>
    <w:rsid w:val="00DA532F"/>
    <w:rsid w:val="00DA57C2"/>
    <w:rsid w:val="00DA6FDD"/>
    <w:rsid w:val="00DB0083"/>
    <w:rsid w:val="00DB3471"/>
    <w:rsid w:val="00DC03D4"/>
    <w:rsid w:val="00DC3576"/>
    <w:rsid w:val="00DC3F49"/>
    <w:rsid w:val="00DC4284"/>
    <w:rsid w:val="00DC49F4"/>
    <w:rsid w:val="00DC4B42"/>
    <w:rsid w:val="00DC4B52"/>
    <w:rsid w:val="00DC666C"/>
    <w:rsid w:val="00DC6722"/>
    <w:rsid w:val="00DC749A"/>
    <w:rsid w:val="00DD05FF"/>
    <w:rsid w:val="00DD2FB0"/>
    <w:rsid w:val="00DD6A5D"/>
    <w:rsid w:val="00DD6D30"/>
    <w:rsid w:val="00DD760C"/>
    <w:rsid w:val="00DE04E9"/>
    <w:rsid w:val="00DE2884"/>
    <w:rsid w:val="00DE66B2"/>
    <w:rsid w:val="00DF01C3"/>
    <w:rsid w:val="00DF0894"/>
    <w:rsid w:val="00DF118C"/>
    <w:rsid w:val="00DF3532"/>
    <w:rsid w:val="00DF35CD"/>
    <w:rsid w:val="00DF4376"/>
    <w:rsid w:val="00DF45CB"/>
    <w:rsid w:val="00E00E5D"/>
    <w:rsid w:val="00E02794"/>
    <w:rsid w:val="00E037AA"/>
    <w:rsid w:val="00E039DD"/>
    <w:rsid w:val="00E03C48"/>
    <w:rsid w:val="00E046B0"/>
    <w:rsid w:val="00E05D35"/>
    <w:rsid w:val="00E07905"/>
    <w:rsid w:val="00E1101C"/>
    <w:rsid w:val="00E11710"/>
    <w:rsid w:val="00E120F6"/>
    <w:rsid w:val="00E1407E"/>
    <w:rsid w:val="00E1459E"/>
    <w:rsid w:val="00E15DE8"/>
    <w:rsid w:val="00E20A42"/>
    <w:rsid w:val="00E22C81"/>
    <w:rsid w:val="00E23389"/>
    <w:rsid w:val="00E238E1"/>
    <w:rsid w:val="00E2450F"/>
    <w:rsid w:val="00E27D15"/>
    <w:rsid w:val="00E307AD"/>
    <w:rsid w:val="00E33C1F"/>
    <w:rsid w:val="00E35FAD"/>
    <w:rsid w:val="00E3626D"/>
    <w:rsid w:val="00E37950"/>
    <w:rsid w:val="00E37A47"/>
    <w:rsid w:val="00E40D99"/>
    <w:rsid w:val="00E40F3F"/>
    <w:rsid w:val="00E4273E"/>
    <w:rsid w:val="00E44257"/>
    <w:rsid w:val="00E446D2"/>
    <w:rsid w:val="00E44B03"/>
    <w:rsid w:val="00E45799"/>
    <w:rsid w:val="00E45FEA"/>
    <w:rsid w:val="00E46258"/>
    <w:rsid w:val="00E5044D"/>
    <w:rsid w:val="00E52366"/>
    <w:rsid w:val="00E524D2"/>
    <w:rsid w:val="00E533A0"/>
    <w:rsid w:val="00E53B3B"/>
    <w:rsid w:val="00E572B0"/>
    <w:rsid w:val="00E577D1"/>
    <w:rsid w:val="00E621B8"/>
    <w:rsid w:val="00E64317"/>
    <w:rsid w:val="00E70EE5"/>
    <w:rsid w:val="00E71172"/>
    <w:rsid w:val="00E72F5D"/>
    <w:rsid w:val="00E73551"/>
    <w:rsid w:val="00E74BFC"/>
    <w:rsid w:val="00E7613B"/>
    <w:rsid w:val="00E76AEC"/>
    <w:rsid w:val="00E770A1"/>
    <w:rsid w:val="00E77E9B"/>
    <w:rsid w:val="00E8149F"/>
    <w:rsid w:val="00E819D6"/>
    <w:rsid w:val="00E83360"/>
    <w:rsid w:val="00E83447"/>
    <w:rsid w:val="00E85AFB"/>
    <w:rsid w:val="00E8653A"/>
    <w:rsid w:val="00E86AA1"/>
    <w:rsid w:val="00E86D89"/>
    <w:rsid w:val="00E87EA1"/>
    <w:rsid w:val="00E953BF"/>
    <w:rsid w:val="00E95E4B"/>
    <w:rsid w:val="00E9705E"/>
    <w:rsid w:val="00EA4324"/>
    <w:rsid w:val="00EA4638"/>
    <w:rsid w:val="00EA58D0"/>
    <w:rsid w:val="00EA6090"/>
    <w:rsid w:val="00EB0710"/>
    <w:rsid w:val="00EB0A12"/>
    <w:rsid w:val="00EB2ECA"/>
    <w:rsid w:val="00EC05B1"/>
    <w:rsid w:val="00EC2D49"/>
    <w:rsid w:val="00EC3BF3"/>
    <w:rsid w:val="00EC3F3E"/>
    <w:rsid w:val="00EC65F7"/>
    <w:rsid w:val="00EC73DE"/>
    <w:rsid w:val="00ED1CB7"/>
    <w:rsid w:val="00ED1DDB"/>
    <w:rsid w:val="00ED2384"/>
    <w:rsid w:val="00ED27E5"/>
    <w:rsid w:val="00ED4710"/>
    <w:rsid w:val="00ED497E"/>
    <w:rsid w:val="00ED5A8C"/>
    <w:rsid w:val="00ED67EF"/>
    <w:rsid w:val="00ED6C16"/>
    <w:rsid w:val="00EE0A10"/>
    <w:rsid w:val="00EE53B8"/>
    <w:rsid w:val="00EF033F"/>
    <w:rsid w:val="00EF2E35"/>
    <w:rsid w:val="00EF4447"/>
    <w:rsid w:val="00EF5284"/>
    <w:rsid w:val="00EF5C98"/>
    <w:rsid w:val="00F00773"/>
    <w:rsid w:val="00F009E0"/>
    <w:rsid w:val="00F061A2"/>
    <w:rsid w:val="00F13788"/>
    <w:rsid w:val="00F14580"/>
    <w:rsid w:val="00F153E4"/>
    <w:rsid w:val="00F16193"/>
    <w:rsid w:val="00F20A42"/>
    <w:rsid w:val="00F269D4"/>
    <w:rsid w:val="00F270B2"/>
    <w:rsid w:val="00F27129"/>
    <w:rsid w:val="00F27E26"/>
    <w:rsid w:val="00F303F8"/>
    <w:rsid w:val="00F32830"/>
    <w:rsid w:val="00F4001E"/>
    <w:rsid w:val="00F43744"/>
    <w:rsid w:val="00F44126"/>
    <w:rsid w:val="00F44651"/>
    <w:rsid w:val="00F44A83"/>
    <w:rsid w:val="00F4678B"/>
    <w:rsid w:val="00F5170E"/>
    <w:rsid w:val="00F533D7"/>
    <w:rsid w:val="00F53C81"/>
    <w:rsid w:val="00F5778F"/>
    <w:rsid w:val="00F57FE0"/>
    <w:rsid w:val="00F603CC"/>
    <w:rsid w:val="00F60BE7"/>
    <w:rsid w:val="00F60CB9"/>
    <w:rsid w:val="00F62718"/>
    <w:rsid w:val="00F63463"/>
    <w:rsid w:val="00F634A9"/>
    <w:rsid w:val="00F70564"/>
    <w:rsid w:val="00F7057F"/>
    <w:rsid w:val="00F71150"/>
    <w:rsid w:val="00F71E16"/>
    <w:rsid w:val="00F724D5"/>
    <w:rsid w:val="00F805B4"/>
    <w:rsid w:val="00F80C03"/>
    <w:rsid w:val="00F81C72"/>
    <w:rsid w:val="00F82E17"/>
    <w:rsid w:val="00F82EC1"/>
    <w:rsid w:val="00F82F0D"/>
    <w:rsid w:val="00F83209"/>
    <w:rsid w:val="00F8335A"/>
    <w:rsid w:val="00F859A8"/>
    <w:rsid w:val="00F85A24"/>
    <w:rsid w:val="00F8754E"/>
    <w:rsid w:val="00F92691"/>
    <w:rsid w:val="00F93AD7"/>
    <w:rsid w:val="00F94222"/>
    <w:rsid w:val="00F95327"/>
    <w:rsid w:val="00F96E7B"/>
    <w:rsid w:val="00FA0230"/>
    <w:rsid w:val="00FA1B8E"/>
    <w:rsid w:val="00FA200D"/>
    <w:rsid w:val="00FA43E8"/>
    <w:rsid w:val="00FA6047"/>
    <w:rsid w:val="00FA6667"/>
    <w:rsid w:val="00FA6A62"/>
    <w:rsid w:val="00FA79C7"/>
    <w:rsid w:val="00FB000F"/>
    <w:rsid w:val="00FB06C2"/>
    <w:rsid w:val="00FB0A09"/>
    <w:rsid w:val="00FB0B56"/>
    <w:rsid w:val="00FB4F17"/>
    <w:rsid w:val="00FC4031"/>
    <w:rsid w:val="00FD2C63"/>
    <w:rsid w:val="00FD515C"/>
    <w:rsid w:val="00FD6372"/>
    <w:rsid w:val="00FD68CD"/>
    <w:rsid w:val="00FD695A"/>
    <w:rsid w:val="00FE17B9"/>
    <w:rsid w:val="00FE2684"/>
    <w:rsid w:val="00FE2F3C"/>
    <w:rsid w:val="00FE41D1"/>
    <w:rsid w:val="00FE590C"/>
    <w:rsid w:val="00FE6AF2"/>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 w:type="paragraph" w:customStyle="1" w:styleId="paragraph">
    <w:name w:val="paragraph"/>
    <w:basedOn w:val="Normal"/>
    <w:rsid w:val="00DA3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37C2"/>
  </w:style>
  <w:style w:type="character" w:customStyle="1" w:styleId="eop">
    <w:name w:val="eop"/>
    <w:basedOn w:val="DefaultParagraphFont"/>
    <w:rsid w:val="00DA37C2"/>
  </w:style>
  <w:style w:type="character" w:customStyle="1" w:styleId="spellingerror">
    <w:name w:val="spellingerror"/>
    <w:basedOn w:val="DefaultParagraphFont"/>
    <w:rsid w:val="00DA37C2"/>
  </w:style>
  <w:style w:type="paragraph" w:styleId="NormalWeb">
    <w:name w:val="Normal (Web)"/>
    <w:basedOn w:val="Normal"/>
    <w:uiPriority w:val="99"/>
    <w:semiHidden/>
    <w:unhideWhenUsed/>
    <w:rsid w:val="00BD6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339">
      <w:bodyDiv w:val="1"/>
      <w:marLeft w:val="0"/>
      <w:marRight w:val="0"/>
      <w:marTop w:val="0"/>
      <w:marBottom w:val="0"/>
      <w:divBdr>
        <w:top w:val="none" w:sz="0" w:space="0" w:color="auto"/>
        <w:left w:val="none" w:sz="0" w:space="0" w:color="auto"/>
        <w:bottom w:val="none" w:sz="0" w:space="0" w:color="auto"/>
        <w:right w:val="none" w:sz="0" w:space="0" w:color="auto"/>
      </w:divBdr>
    </w:div>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14830376">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296758682">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45707971">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185440214">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29874291">
      <w:bodyDiv w:val="1"/>
      <w:marLeft w:val="0"/>
      <w:marRight w:val="0"/>
      <w:marTop w:val="0"/>
      <w:marBottom w:val="0"/>
      <w:divBdr>
        <w:top w:val="none" w:sz="0" w:space="0" w:color="auto"/>
        <w:left w:val="none" w:sz="0" w:space="0" w:color="auto"/>
        <w:bottom w:val="none" w:sz="0" w:space="0" w:color="auto"/>
        <w:right w:val="none" w:sz="0" w:space="0" w:color="auto"/>
      </w:divBdr>
      <w:divsChild>
        <w:div w:id="1438406628">
          <w:marLeft w:val="0"/>
          <w:marRight w:val="0"/>
          <w:marTop w:val="0"/>
          <w:marBottom w:val="0"/>
          <w:divBdr>
            <w:top w:val="single" w:sz="24" w:space="0" w:color="auto"/>
            <w:left w:val="single" w:sz="24" w:space="0" w:color="auto"/>
            <w:bottom w:val="single" w:sz="24" w:space="0" w:color="auto"/>
            <w:right w:val="single" w:sz="24" w:space="0" w:color="auto"/>
          </w:divBdr>
          <w:divsChild>
            <w:div w:id="1969772309">
              <w:marLeft w:val="0"/>
              <w:marRight w:val="0"/>
              <w:marTop w:val="0"/>
              <w:marBottom w:val="0"/>
              <w:divBdr>
                <w:top w:val="single" w:sz="24" w:space="0" w:color="auto"/>
                <w:left w:val="single" w:sz="24" w:space="0" w:color="auto"/>
                <w:bottom w:val="single" w:sz="24" w:space="0" w:color="auto"/>
                <w:right w:val="single" w:sz="24" w:space="0" w:color="auto"/>
              </w:divBdr>
              <w:divsChild>
                <w:div w:id="235088688">
                  <w:marLeft w:val="0"/>
                  <w:marRight w:val="0"/>
                  <w:marTop w:val="0"/>
                  <w:marBottom w:val="0"/>
                  <w:divBdr>
                    <w:top w:val="none" w:sz="0" w:space="0" w:color="auto"/>
                    <w:left w:val="none" w:sz="0" w:space="0" w:color="auto"/>
                    <w:bottom w:val="none" w:sz="0" w:space="0" w:color="auto"/>
                    <w:right w:val="none" w:sz="0" w:space="0" w:color="auto"/>
                  </w:divBdr>
                  <w:divsChild>
                    <w:div w:id="851384469">
                      <w:marLeft w:val="0"/>
                      <w:marRight w:val="0"/>
                      <w:marTop w:val="0"/>
                      <w:marBottom w:val="0"/>
                      <w:divBdr>
                        <w:top w:val="none" w:sz="0" w:space="0" w:color="auto"/>
                        <w:left w:val="none" w:sz="0" w:space="0" w:color="auto"/>
                        <w:bottom w:val="none" w:sz="0" w:space="0" w:color="auto"/>
                        <w:right w:val="none" w:sz="0" w:space="0" w:color="auto"/>
                      </w:divBdr>
                      <w:divsChild>
                        <w:div w:id="1839954747">
                          <w:marLeft w:val="0"/>
                          <w:marRight w:val="0"/>
                          <w:marTop w:val="0"/>
                          <w:marBottom w:val="0"/>
                          <w:divBdr>
                            <w:top w:val="none" w:sz="0" w:space="0" w:color="auto"/>
                            <w:left w:val="none" w:sz="0" w:space="0" w:color="auto"/>
                            <w:bottom w:val="none" w:sz="0" w:space="0" w:color="auto"/>
                            <w:right w:val="none" w:sz="0" w:space="0" w:color="auto"/>
                          </w:divBdr>
                          <w:divsChild>
                            <w:div w:id="3722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4466">
              <w:marLeft w:val="0"/>
              <w:marRight w:val="0"/>
              <w:marTop w:val="0"/>
              <w:marBottom w:val="0"/>
              <w:divBdr>
                <w:top w:val="single" w:sz="24" w:space="0" w:color="auto"/>
                <w:left w:val="single" w:sz="24" w:space="0" w:color="auto"/>
                <w:bottom w:val="single" w:sz="24" w:space="0" w:color="auto"/>
                <w:right w:val="single" w:sz="24" w:space="0" w:color="auto"/>
              </w:divBdr>
              <w:divsChild>
                <w:div w:id="1383557066">
                  <w:marLeft w:val="0"/>
                  <w:marRight w:val="0"/>
                  <w:marTop w:val="0"/>
                  <w:marBottom w:val="0"/>
                  <w:divBdr>
                    <w:top w:val="none" w:sz="0" w:space="0" w:color="auto"/>
                    <w:left w:val="none" w:sz="0" w:space="0" w:color="auto"/>
                    <w:bottom w:val="none" w:sz="0" w:space="0" w:color="auto"/>
                    <w:right w:val="none" w:sz="0" w:space="0" w:color="auto"/>
                  </w:divBdr>
                </w:div>
              </w:divsChild>
            </w:div>
            <w:div w:id="1962106686">
              <w:marLeft w:val="0"/>
              <w:marRight w:val="0"/>
              <w:marTop w:val="0"/>
              <w:marBottom w:val="0"/>
              <w:divBdr>
                <w:top w:val="single" w:sz="24" w:space="0" w:color="auto"/>
                <w:left w:val="single" w:sz="24" w:space="0" w:color="auto"/>
                <w:bottom w:val="single" w:sz="24" w:space="0" w:color="auto"/>
                <w:right w:val="single" w:sz="24" w:space="0" w:color="auto"/>
              </w:divBdr>
              <w:divsChild>
                <w:div w:id="469396434">
                  <w:marLeft w:val="0"/>
                  <w:marRight w:val="0"/>
                  <w:marTop w:val="0"/>
                  <w:marBottom w:val="0"/>
                  <w:divBdr>
                    <w:top w:val="none" w:sz="0" w:space="0" w:color="auto"/>
                    <w:left w:val="none" w:sz="0" w:space="0" w:color="auto"/>
                    <w:bottom w:val="none" w:sz="0" w:space="0" w:color="auto"/>
                    <w:right w:val="none" w:sz="0" w:space="0" w:color="auto"/>
                  </w:divBdr>
                </w:div>
              </w:divsChild>
            </w:div>
            <w:div w:id="511719906">
              <w:marLeft w:val="0"/>
              <w:marRight w:val="0"/>
              <w:marTop w:val="0"/>
              <w:marBottom w:val="0"/>
              <w:divBdr>
                <w:top w:val="single" w:sz="24" w:space="0" w:color="auto"/>
                <w:left w:val="single" w:sz="24" w:space="0" w:color="auto"/>
                <w:bottom w:val="single" w:sz="24" w:space="0" w:color="auto"/>
                <w:right w:val="single" w:sz="24" w:space="0" w:color="auto"/>
              </w:divBdr>
              <w:divsChild>
                <w:div w:id="1897665885">
                  <w:marLeft w:val="0"/>
                  <w:marRight w:val="0"/>
                  <w:marTop w:val="0"/>
                  <w:marBottom w:val="0"/>
                  <w:divBdr>
                    <w:top w:val="none" w:sz="0" w:space="0" w:color="auto"/>
                    <w:left w:val="none" w:sz="0" w:space="0" w:color="auto"/>
                    <w:bottom w:val="none" w:sz="0" w:space="0" w:color="auto"/>
                    <w:right w:val="none" w:sz="0" w:space="0" w:color="auto"/>
                  </w:divBdr>
                </w:div>
              </w:divsChild>
            </w:div>
            <w:div w:id="1714307152">
              <w:marLeft w:val="0"/>
              <w:marRight w:val="0"/>
              <w:marTop w:val="0"/>
              <w:marBottom w:val="0"/>
              <w:divBdr>
                <w:top w:val="single" w:sz="24" w:space="0" w:color="auto"/>
                <w:left w:val="single" w:sz="24" w:space="0" w:color="auto"/>
                <w:bottom w:val="single" w:sz="24" w:space="0" w:color="auto"/>
                <w:right w:val="single" w:sz="24" w:space="0" w:color="auto"/>
              </w:divBdr>
              <w:divsChild>
                <w:div w:id="9004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2179">
          <w:marLeft w:val="0"/>
          <w:marRight w:val="0"/>
          <w:marTop w:val="0"/>
          <w:marBottom w:val="0"/>
          <w:divBdr>
            <w:top w:val="single" w:sz="24" w:space="0" w:color="auto"/>
            <w:left w:val="single" w:sz="24" w:space="0" w:color="auto"/>
            <w:bottom w:val="single" w:sz="24" w:space="0" w:color="auto"/>
            <w:right w:val="single" w:sz="24" w:space="0" w:color="auto"/>
          </w:divBdr>
          <w:divsChild>
            <w:div w:id="1032610632">
              <w:marLeft w:val="0"/>
              <w:marRight w:val="0"/>
              <w:marTop w:val="0"/>
              <w:marBottom w:val="0"/>
              <w:divBdr>
                <w:top w:val="single" w:sz="24" w:space="0" w:color="auto"/>
                <w:left w:val="single" w:sz="24" w:space="0" w:color="auto"/>
                <w:bottom w:val="single" w:sz="24" w:space="0" w:color="auto"/>
                <w:right w:val="single" w:sz="24" w:space="0" w:color="auto"/>
              </w:divBdr>
              <w:divsChild>
                <w:div w:id="1766488094">
                  <w:marLeft w:val="0"/>
                  <w:marRight w:val="0"/>
                  <w:marTop w:val="0"/>
                  <w:marBottom w:val="0"/>
                  <w:divBdr>
                    <w:top w:val="none" w:sz="0" w:space="0" w:color="auto"/>
                    <w:left w:val="none" w:sz="0" w:space="0" w:color="auto"/>
                    <w:bottom w:val="none" w:sz="0" w:space="0" w:color="auto"/>
                    <w:right w:val="none" w:sz="0" w:space="0" w:color="auto"/>
                  </w:divBdr>
                  <w:divsChild>
                    <w:div w:id="7800752">
                      <w:marLeft w:val="0"/>
                      <w:marRight w:val="0"/>
                      <w:marTop w:val="0"/>
                      <w:marBottom w:val="0"/>
                      <w:divBdr>
                        <w:top w:val="none" w:sz="0" w:space="0" w:color="auto"/>
                        <w:left w:val="none" w:sz="0" w:space="0" w:color="auto"/>
                        <w:bottom w:val="none" w:sz="0" w:space="0" w:color="auto"/>
                        <w:right w:val="none" w:sz="0" w:space="0" w:color="auto"/>
                      </w:divBdr>
                      <w:divsChild>
                        <w:div w:id="1853760555">
                          <w:marLeft w:val="0"/>
                          <w:marRight w:val="0"/>
                          <w:marTop w:val="0"/>
                          <w:marBottom w:val="0"/>
                          <w:divBdr>
                            <w:top w:val="none" w:sz="0" w:space="0" w:color="auto"/>
                            <w:left w:val="none" w:sz="0" w:space="0" w:color="auto"/>
                            <w:bottom w:val="none" w:sz="0" w:space="0" w:color="auto"/>
                            <w:right w:val="none" w:sz="0" w:space="0" w:color="auto"/>
                          </w:divBdr>
                        </w:div>
                        <w:div w:id="2067146331">
                          <w:marLeft w:val="0"/>
                          <w:marRight w:val="0"/>
                          <w:marTop w:val="0"/>
                          <w:marBottom w:val="0"/>
                          <w:divBdr>
                            <w:top w:val="none" w:sz="0" w:space="0" w:color="auto"/>
                            <w:left w:val="none" w:sz="0" w:space="0" w:color="auto"/>
                            <w:bottom w:val="none" w:sz="0" w:space="0" w:color="auto"/>
                            <w:right w:val="none" w:sz="0" w:space="0" w:color="auto"/>
                          </w:divBdr>
                          <w:divsChild>
                            <w:div w:id="4189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92245">
              <w:marLeft w:val="0"/>
              <w:marRight w:val="0"/>
              <w:marTop w:val="0"/>
              <w:marBottom w:val="0"/>
              <w:divBdr>
                <w:top w:val="single" w:sz="24" w:space="0" w:color="auto"/>
                <w:left w:val="single" w:sz="24" w:space="0" w:color="auto"/>
                <w:bottom w:val="single" w:sz="24" w:space="0" w:color="auto"/>
                <w:right w:val="single" w:sz="24" w:space="0" w:color="auto"/>
              </w:divBdr>
              <w:divsChild>
                <w:div w:id="1625425319">
                  <w:marLeft w:val="0"/>
                  <w:marRight w:val="0"/>
                  <w:marTop w:val="0"/>
                  <w:marBottom w:val="0"/>
                  <w:divBdr>
                    <w:top w:val="none" w:sz="0" w:space="0" w:color="auto"/>
                    <w:left w:val="none" w:sz="0" w:space="0" w:color="auto"/>
                    <w:bottom w:val="none" w:sz="0" w:space="0" w:color="auto"/>
                    <w:right w:val="none" w:sz="0" w:space="0" w:color="auto"/>
                  </w:divBdr>
                </w:div>
              </w:divsChild>
            </w:div>
            <w:div w:id="919555838">
              <w:marLeft w:val="0"/>
              <w:marRight w:val="0"/>
              <w:marTop w:val="0"/>
              <w:marBottom w:val="0"/>
              <w:divBdr>
                <w:top w:val="single" w:sz="24" w:space="0" w:color="auto"/>
                <w:left w:val="single" w:sz="24" w:space="0" w:color="auto"/>
                <w:bottom w:val="single" w:sz="24" w:space="0" w:color="auto"/>
                <w:right w:val="single" w:sz="24"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
              </w:divsChild>
            </w:div>
            <w:div w:id="1204368041">
              <w:marLeft w:val="0"/>
              <w:marRight w:val="0"/>
              <w:marTop w:val="0"/>
              <w:marBottom w:val="0"/>
              <w:divBdr>
                <w:top w:val="single" w:sz="24" w:space="0" w:color="auto"/>
                <w:left w:val="single" w:sz="24" w:space="0" w:color="auto"/>
                <w:bottom w:val="single" w:sz="24" w:space="0" w:color="auto"/>
                <w:right w:val="single" w:sz="24" w:space="0" w:color="auto"/>
              </w:divBdr>
              <w:divsChild>
                <w:div w:id="379061086">
                  <w:marLeft w:val="0"/>
                  <w:marRight w:val="0"/>
                  <w:marTop w:val="0"/>
                  <w:marBottom w:val="0"/>
                  <w:divBdr>
                    <w:top w:val="none" w:sz="0" w:space="0" w:color="auto"/>
                    <w:left w:val="none" w:sz="0" w:space="0" w:color="auto"/>
                    <w:bottom w:val="none" w:sz="0" w:space="0" w:color="auto"/>
                    <w:right w:val="none" w:sz="0" w:space="0" w:color="auto"/>
                  </w:divBdr>
                </w:div>
              </w:divsChild>
            </w:div>
            <w:div w:id="888801591">
              <w:marLeft w:val="0"/>
              <w:marRight w:val="0"/>
              <w:marTop w:val="0"/>
              <w:marBottom w:val="0"/>
              <w:divBdr>
                <w:top w:val="single" w:sz="24" w:space="0" w:color="auto"/>
                <w:left w:val="single" w:sz="24" w:space="0" w:color="auto"/>
                <w:bottom w:val="single" w:sz="24" w:space="0" w:color="auto"/>
                <w:right w:val="single" w:sz="24" w:space="0" w:color="auto"/>
              </w:divBdr>
              <w:divsChild>
                <w:div w:id="582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661">
          <w:marLeft w:val="0"/>
          <w:marRight w:val="0"/>
          <w:marTop w:val="0"/>
          <w:marBottom w:val="0"/>
          <w:divBdr>
            <w:top w:val="single" w:sz="24" w:space="0" w:color="auto"/>
            <w:left w:val="single" w:sz="24" w:space="0" w:color="auto"/>
            <w:bottom w:val="single" w:sz="24" w:space="0" w:color="auto"/>
            <w:right w:val="single" w:sz="24" w:space="0" w:color="auto"/>
          </w:divBdr>
          <w:divsChild>
            <w:div w:id="1053045369">
              <w:marLeft w:val="0"/>
              <w:marRight w:val="0"/>
              <w:marTop w:val="0"/>
              <w:marBottom w:val="0"/>
              <w:divBdr>
                <w:top w:val="single" w:sz="24" w:space="0" w:color="auto"/>
                <w:left w:val="single" w:sz="24" w:space="0" w:color="auto"/>
                <w:bottom w:val="single" w:sz="24" w:space="0" w:color="auto"/>
                <w:right w:val="single" w:sz="24" w:space="0" w:color="auto"/>
              </w:divBdr>
              <w:divsChild>
                <w:div w:id="1576696008">
                  <w:marLeft w:val="0"/>
                  <w:marRight w:val="0"/>
                  <w:marTop w:val="0"/>
                  <w:marBottom w:val="0"/>
                  <w:divBdr>
                    <w:top w:val="none" w:sz="0" w:space="0" w:color="auto"/>
                    <w:left w:val="none" w:sz="0" w:space="0" w:color="auto"/>
                    <w:bottom w:val="none" w:sz="0" w:space="0" w:color="auto"/>
                    <w:right w:val="none" w:sz="0" w:space="0" w:color="auto"/>
                  </w:divBdr>
                  <w:divsChild>
                    <w:div w:id="1176729057">
                      <w:marLeft w:val="0"/>
                      <w:marRight w:val="0"/>
                      <w:marTop w:val="0"/>
                      <w:marBottom w:val="0"/>
                      <w:divBdr>
                        <w:top w:val="none" w:sz="0" w:space="0" w:color="auto"/>
                        <w:left w:val="none" w:sz="0" w:space="0" w:color="auto"/>
                        <w:bottom w:val="none" w:sz="0" w:space="0" w:color="auto"/>
                        <w:right w:val="none" w:sz="0" w:space="0" w:color="auto"/>
                      </w:divBdr>
                      <w:divsChild>
                        <w:div w:id="265038857">
                          <w:marLeft w:val="0"/>
                          <w:marRight w:val="0"/>
                          <w:marTop w:val="0"/>
                          <w:marBottom w:val="0"/>
                          <w:divBdr>
                            <w:top w:val="none" w:sz="0" w:space="0" w:color="auto"/>
                            <w:left w:val="none" w:sz="0" w:space="0" w:color="auto"/>
                            <w:bottom w:val="none" w:sz="0" w:space="0" w:color="auto"/>
                            <w:right w:val="none" w:sz="0" w:space="0" w:color="auto"/>
                          </w:divBdr>
                        </w:div>
                        <w:div w:id="53044450">
                          <w:marLeft w:val="0"/>
                          <w:marRight w:val="0"/>
                          <w:marTop w:val="0"/>
                          <w:marBottom w:val="0"/>
                          <w:divBdr>
                            <w:top w:val="none" w:sz="0" w:space="0" w:color="auto"/>
                            <w:left w:val="none" w:sz="0" w:space="0" w:color="auto"/>
                            <w:bottom w:val="none" w:sz="0" w:space="0" w:color="auto"/>
                            <w:right w:val="none" w:sz="0" w:space="0" w:color="auto"/>
                          </w:divBdr>
                          <w:divsChild>
                            <w:div w:id="156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6039">
              <w:marLeft w:val="0"/>
              <w:marRight w:val="0"/>
              <w:marTop w:val="0"/>
              <w:marBottom w:val="0"/>
              <w:divBdr>
                <w:top w:val="single" w:sz="24" w:space="0" w:color="auto"/>
                <w:left w:val="single" w:sz="24" w:space="0" w:color="auto"/>
                <w:bottom w:val="single" w:sz="24" w:space="0" w:color="auto"/>
                <w:right w:val="single" w:sz="24" w:space="0" w:color="auto"/>
              </w:divBdr>
              <w:divsChild>
                <w:div w:id="1952011111">
                  <w:marLeft w:val="0"/>
                  <w:marRight w:val="0"/>
                  <w:marTop w:val="0"/>
                  <w:marBottom w:val="0"/>
                  <w:divBdr>
                    <w:top w:val="none" w:sz="0" w:space="0" w:color="auto"/>
                    <w:left w:val="none" w:sz="0" w:space="0" w:color="auto"/>
                    <w:bottom w:val="none" w:sz="0" w:space="0" w:color="auto"/>
                    <w:right w:val="none" w:sz="0" w:space="0" w:color="auto"/>
                  </w:divBdr>
                </w:div>
              </w:divsChild>
            </w:div>
            <w:div w:id="433013932">
              <w:marLeft w:val="0"/>
              <w:marRight w:val="0"/>
              <w:marTop w:val="0"/>
              <w:marBottom w:val="0"/>
              <w:divBdr>
                <w:top w:val="single" w:sz="24" w:space="0" w:color="auto"/>
                <w:left w:val="single" w:sz="24" w:space="0" w:color="auto"/>
                <w:bottom w:val="single" w:sz="24" w:space="0" w:color="auto"/>
                <w:right w:val="single" w:sz="24" w:space="0" w:color="auto"/>
              </w:divBdr>
              <w:divsChild>
                <w:div w:id="1040471890">
                  <w:marLeft w:val="0"/>
                  <w:marRight w:val="0"/>
                  <w:marTop w:val="0"/>
                  <w:marBottom w:val="0"/>
                  <w:divBdr>
                    <w:top w:val="none" w:sz="0" w:space="0" w:color="auto"/>
                    <w:left w:val="none" w:sz="0" w:space="0" w:color="auto"/>
                    <w:bottom w:val="none" w:sz="0" w:space="0" w:color="auto"/>
                    <w:right w:val="none" w:sz="0" w:space="0" w:color="auto"/>
                  </w:divBdr>
                </w:div>
              </w:divsChild>
            </w:div>
            <w:div w:id="588581055">
              <w:marLeft w:val="0"/>
              <w:marRight w:val="0"/>
              <w:marTop w:val="0"/>
              <w:marBottom w:val="0"/>
              <w:divBdr>
                <w:top w:val="single" w:sz="24" w:space="0" w:color="auto"/>
                <w:left w:val="single" w:sz="24" w:space="0" w:color="auto"/>
                <w:bottom w:val="single" w:sz="24" w:space="0" w:color="auto"/>
                <w:right w:val="single" w:sz="24" w:space="0" w:color="auto"/>
              </w:divBdr>
              <w:divsChild>
                <w:div w:id="523590580">
                  <w:marLeft w:val="0"/>
                  <w:marRight w:val="0"/>
                  <w:marTop w:val="0"/>
                  <w:marBottom w:val="0"/>
                  <w:divBdr>
                    <w:top w:val="none" w:sz="0" w:space="0" w:color="auto"/>
                    <w:left w:val="none" w:sz="0" w:space="0" w:color="auto"/>
                    <w:bottom w:val="none" w:sz="0" w:space="0" w:color="auto"/>
                    <w:right w:val="none" w:sz="0" w:space="0" w:color="auto"/>
                  </w:divBdr>
                </w:div>
              </w:divsChild>
            </w:div>
            <w:div w:id="1424954850">
              <w:marLeft w:val="0"/>
              <w:marRight w:val="0"/>
              <w:marTop w:val="0"/>
              <w:marBottom w:val="0"/>
              <w:divBdr>
                <w:top w:val="single" w:sz="24" w:space="0" w:color="auto"/>
                <w:left w:val="single" w:sz="24" w:space="0" w:color="auto"/>
                <w:bottom w:val="single" w:sz="24" w:space="0" w:color="auto"/>
                <w:right w:val="single" w:sz="24" w:space="0" w:color="auto"/>
              </w:divBdr>
              <w:divsChild>
                <w:div w:id="504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628">
          <w:marLeft w:val="0"/>
          <w:marRight w:val="0"/>
          <w:marTop w:val="0"/>
          <w:marBottom w:val="0"/>
          <w:divBdr>
            <w:top w:val="single" w:sz="24" w:space="0" w:color="auto"/>
            <w:left w:val="single" w:sz="24" w:space="0" w:color="auto"/>
            <w:bottom w:val="single" w:sz="24" w:space="0" w:color="auto"/>
            <w:right w:val="single" w:sz="24" w:space="0" w:color="auto"/>
          </w:divBdr>
          <w:divsChild>
            <w:div w:id="904921130">
              <w:marLeft w:val="0"/>
              <w:marRight w:val="0"/>
              <w:marTop w:val="0"/>
              <w:marBottom w:val="0"/>
              <w:divBdr>
                <w:top w:val="single" w:sz="24" w:space="0" w:color="auto"/>
                <w:left w:val="single" w:sz="24" w:space="0" w:color="auto"/>
                <w:bottom w:val="single" w:sz="24" w:space="0" w:color="auto"/>
                <w:right w:val="single" w:sz="24" w:space="0" w:color="auto"/>
              </w:divBdr>
              <w:divsChild>
                <w:div w:id="1589537974">
                  <w:marLeft w:val="0"/>
                  <w:marRight w:val="0"/>
                  <w:marTop w:val="0"/>
                  <w:marBottom w:val="0"/>
                  <w:divBdr>
                    <w:top w:val="none" w:sz="0" w:space="0" w:color="auto"/>
                    <w:left w:val="none" w:sz="0" w:space="0" w:color="auto"/>
                    <w:bottom w:val="none" w:sz="0" w:space="0" w:color="auto"/>
                    <w:right w:val="none" w:sz="0" w:space="0" w:color="auto"/>
                  </w:divBdr>
                  <w:divsChild>
                    <w:div w:id="872353131">
                      <w:marLeft w:val="0"/>
                      <w:marRight w:val="0"/>
                      <w:marTop w:val="0"/>
                      <w:marBottom w:val="0"/>
                      <w:divBdr>
                        <w:top w:val="none" w:sz="0" w:space="0" w:color="auto"/>
                        <w:left w:val="none" w:sz="0" w:space="0" w:color="auto"/>
                        <w:bottom w:val="none" w:sz="0" w:space="0" w:color="auto"/>
                        <w:right w:val="none" w:sz="0" w:space="0" w:color="auto"/>
                      </w:divBdr>
                      <w:divsChild>
                        <w:div w:id="414595870">
                          <w:marLeft w:val="0"/>
                          <w:marRight w:val="0"/>
                          <w:marTop w:val="0"/>
                          <w:marBottom w:val="0"/>
                          <w:divBdr>
                            <w:top w:val="none" w:sz="0" w:space="0" w:color="auto"/>
                            <w:left w:val="none" w:sz="0" w:space="0" w:color="auto"/>
                            <w:bottom w:val="none" w:sz="0" w:space="0" w:color="auto"/>
                            <w:right w:val="none" w:sz="0" w:space="0" w:color="auto"/>
                          </w:divBdr>
                        </w:div>
                        <w:div w:id="923614994">
                          <w:marLeft w:val="0"/>
                          <w:marRight w:val="0"/>
                          <w:marTop w:val="0"/>
                          <w:marBottom w:val="0"/>
                          <w:divBdr>
                            <w:top w:val="none" w:sz="0" w:space="0" w:color="auto"/>
                            <w:left w:val="none" w:sz="0" w:space="0" w:color="auto"/>
                            <w:bottom w:val="none" w:sz="0" w:space="0" w:color="auto"/>
                            <w:right w:val="none" w:sz="0" w:space="0" w:color="auto"/>
                          </w:divBdr>
                          <w:divsChild>
                            <w:div w:id="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2551">
              <w:marLeft w:val="0"/>
              <w:marRight w:val="0"/>
              <w:marTop w:val="0"/>
              <w:marBottom w:val="0"/>
              <w:divBdr>
                <w:top w:val="single" w:sz="24" w:space="0" w:color="auto"/>
                <w:left w:val="single" w:sz="24" w:space="0" w:color="auto"/>
                <w:bottom w:val="single" w:sz="24" w:space="0" w:color="auto"/>
                <w:right w:val="single" w:sz="24" w:space="0" w:color="auto"/>
              </w:divBdr>
              <w:divsChild>
                <w:div w:id="1349796816">
                  <w:marLeft w:val="0"/>
                  <w:marRight w:val="0"/>
                  <w:marTop w:val="0"/>
                  <w:marBottom w:val="0"/>
                  <w:divBdr>
                    <w:top w:val="none" w:sz="0" w:space="0" w:color="auto"/>
                    <w:left w:val="none" w:sz="0" w:space="0" w:color="auto"/>
                    <w:bottom w:val="none" w:sz="0" w:space="0" w:color="auto"/>
                    <w:right w:val="none" w:sz="0" w:space="0" w:color="auto"/>
                  </w:divBdr>
                </w:div>
              </w:divsChild>
            </w:div>
            <w:div w:id="1338733248">
              <w:marLeft w:val="0"/>
              <w:marRight w:val="0"/>
              <w:marTop w:val="0"/>
              <w:marBottom w:val="0"/>
              <w:divBdr>
                <w:top w:val="single" w:sz="24" w:space="0" w:color="auto"/>
                <w:left w:val="single" w:sz="24" w:space="0" w:color="auto"/>
                <w:bottom w:val="single" w:sz="24" w:space="0" w:color="auto"/>
                <w:right w:val="single" w:sz="24" w:space="0" w:color="auto"/>
              </w:divBdr>
              <w:divsChild>
                <w:div w:id="430004412">
                  <w:marLeft w:val="0"/>
                  <w:marRight w:val="0"/>
                  <w:marTop w:val="0"/>
                  <w:marBottom w:val="0"/>
                  <w:divBdr>
                    <w:top w:val="none" w:sz="0" w:space="0" w:color="auto"/>
                    <w:left w:val="none" w:sz="0" w:space="0" w:color="auto"/>
                    <w:bottom w:val="none" w:sz="0" w:space="0" w:color="auto"/>
                    <w:right w:val="none" w:sz="0" w:space="0" w:color="auto"/>
                  </w:divBdr>
                </w:div>
              </w:divsChild>
            </w:div>
            <w:div w:id="1438058676">
              <w:marLeft w:val="0"/>
              <w:marRight w:val="0"/>
              <w:marTop w:val="0"/>
              <w:marBottom w:val="0"/>
              <w:divBdr>
                <w:top w:val="single" w:sz="24" w:space="0" w:color="auto"/>
                <w:left w:val="single" w:sz="24" w:space="0" w:color="auto"/>
                <w:bottom w:val="single" w:sz="24" w:space="0" w:color="auto"/>
                <w:right w:val="single" w:sz="24" w:space="0" w:color="auto"/>
              </w:divBdr>
              <w:divsChild>
                <w:div w:id="1245413300">
                  <w:marLeft w:val="0"/>
                  <w:marRight w:val="0"/>
                  <w:marTop w:val="0"/>
                  <w:marBottom w:val="0"/>
                  <w:divBdr>
                    <w:top w:val="none" w:sz="0" w:space="0" w:color="auto"/>
                    <w:left w:val="none" w:sz="0" w:space="0" w:color="auto"/>
                    <w:bottom w:val="none" w:sz="0" w:space="0" w:color="auto"/>
                    <w:right w:val="none" w:sz="0" w:space="0" w:color="auto"/>
                  </w:divBdr>
                </w:div>
              </w:divsChild>
            </w:div>
            <w:div w:id="2013987234">
              <w:marLeft w:val="0"/>
              <w:marRight w:val="0"/>
              <w:marTop w:val="0"/>
              <w:marBottom w:val="0"/>
              <w:divBdr>
                <w:top w:val="single" w:sz="24" w:space="0" w:color="auto"/>
                <w:left w:val="single" w:sz="24" w:space="0" w:color="auto"/>
                <w:bottom w:val="single" w:sz="24" w:space="0" w:color="auto"/>
                <w:right w:val="single" w:sz="24" w:space="0" w:color="auto"/>
              </w:divBdr>
              <w:divsChild>
                <w:div w:id="1654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227">
          <w:marLeft w:val="0"/>
          <w:marRight w:val="0"/>
          <w:marTop w:val="0"/>
          <w:marBottom w:val="0"/>
          <w:divBdr>
            <w:top w:val="single" w:sz="24" w:space="0" w:color="auto"/>
            <w:left w:val="single" w:sz="24" w:space="0" w:color="auto"/>
            <w:bottom w:val="single" w:sz="24" w:space="0" w:color="auto"/>
            <w:right w:val="single" w:sz="24" w:space="0" w:color="auto"/>
          </w:divBdr>
          <w:divsChild>
            <w:div w:id="323507434">
              <w:marLeft w:val="0"/>
              <w:marRight w:val="0"/>
              <w:marTop w:val="0"/>
              <w:marBottom w:val="0"/>
              <w:divBdr>
                <w:top w:val="single" w:sz="24" w:space="0" w:color="auto"/>
                <w:left w:val="single" w:sz="24" w:space="0" w:color="auto"/>
                <w:bottom w:val="single" w:sz="24" w:space="0" w:color="auto"/>
                <w:right w:val="single" w:sz="24" w:space="0" w:color="auto"/>
              </w:divBdr>
              <w:divsChild>
                <w:div w:id="197012283">
                  <w:marLeft w:val="0"/>
                  <w:marRight w:val="0"/>
                  <w:marTop w:val="0"/>
                  <w:marBottom w:val="0"/>
                  <w:divBdr>
                    <w:top w:val="none" w:sz="0" w:space="0" w:color="auto"/>
                    <w:left w:val="none" w:sz="0" w:space="0" w:color="auto"/>
                    <w:bottom w:val="none" w:sz="0" w:space="0" w:color="auto"/>
                    <w:right w:val="none" w:sz="0" w:space="0" w:color="auto"/>
                  </w:divBdr>
                  <w:divsChild>
                    <w:div w:id="1181242965">
                      <w:marLeft w:val="0"/>
                      <w:marRight w:val="0"/>
                      <w:marTop w:val="0"/>
                      <w:marBottom w:val="0"/>
                      <w:divBdr>
                        <w:top w:val="none" w:sz="0" w:space="0" w:color="auto"/>
                        <w:left w:val="none" w:sz="0" w:space="0" w:color="auto"/>
                        <w:bottom w:val="none" w:sz="0" w:space="0" w:color="auto"/>
                        <w:right w:val="none" w:sz="0" w:space="0" w:color="auto"/>
                      </w:divBdr>
                      <w:divsChild>
                        <w:div w:id="1089816704">
                          <w:marLeft w:val="0"/>
                          <w:marRight w:val="0"/>
                          <w:marTop w:val="0"/>
                          <w:marBottom w:val="0"/>
                          <w:divBdr>
                            <w:top w:val="none" w:sz="0" w:space="0" w:color="auto"/>
                            <w:left w:val="none" w:sz="0" w:space="0" w:color="auto"/>
                            <w:bottom w:val="none" w:sz="0" w:space="0" w:color="auto"/>
                            <w:right w:val="none" w:sz="0" w:space="0" w:color="auto"/>
                          </w:divBdr>
                        </w:div>
                        <w:div w:id="725757553">
                          <w:marLeft w:val="0"/>
                          <w:marRight w:val="0"/>
                          <w:marTop w:val="0"/>
                          <w:marBottom w:val="0"/>
                          <w:divBdr>
                            <w:top w:val="none" w:sz="0" w:space="0" w:color="auto"/>
                            <w:left w:val="none" w:sz="0" w:space="0" w:color="auto"/>
                            <w:bottom w:val="none" w:sz="0" w:space="0" w:color="auto"/>
                            <w:right w:val="none" w:sz="0" w:space="0" w:color="auto"/>
                          </w:divBdr>
                          <w:divsChild>
                            <w:div w:id="117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1159">
              <w:marLeft w:val="0"/>
              <w:marRight w:val="0"/>
              <w:marTop w:val="0"/>
              <w:marBottom w:val="0"/>
              <w:divBdr>
                <w:top w:val="single" w:sz="24" w:space="0" w:color="auto"/>
                <w:left w:val="single" w:sz="24" w:space="0" w:color="auto"/>
                <w:bottom w:val="single" w:sz="24" w:space="0" w:color="auto"/>
                <w:right w:val="single" w:sz="24" w:space="0" w:color="auto"/>
              </w:divBdr>
              <w:divsChild>
                <w:div w:id="895242457">
                  <w:marLeft w:val="0"/>
                  <w:marRight w:val="0"/>
                  <w:marTop w:val="0"/>
                  <w:marBottom w:val="0"/>
                  <w:divBdr>
                    <w:top w:val="none" w:sz="0" w:space="0" w:color="auto"/>
                    <w:left w:val="none" w:sz="0" w:space="0" w:color="auto"/>
                    <w:bottom w:val="none" w:sz="0" w:space="0" w:color="auto"/>
                    <w:right w:val="none" w:sz="0" w:space="0" w:color="auto"/>
                  </w:divBdr>
                </w:div>
              </w:divsChild>
            </w:div>
            <w:div w:id="693044425">
              <w:marLeft w:val="0"/>
              <w:marRight w:val="0"/>
              <w:marTop w:val="0"/>
              <w:marBottom w:val="0"/>
              <w:divBdr>
                <w:top w:val="single" w:sz="24" w:space="0" w:color="auto"/>
                <w:left w:val="single" w:sz="24" w:space="0" w:color="auto"/>
                <w:bottom w:val="single" w:sz="24" w:space="0" w:color="auto"/>
                <w:right w:val="single" w:sz="24" w:space="0" w:color="auto"/>
              </w:divBdr>
              <w:divsChild>
                <w:div w:id="1844398199">
                  <w:marLeft w:val="0"/>
                  <w:marRight w:val="0"/>
                  <w:marTop w:val="0"/>
                  <w:marBottom w:val="0"/>
                  <w:divBdr>
                    <w:top w:val="none" w:sz="0" w:space="0" w:color="auto"/>
                    <w:left w:val="none" w:sz="0" w:space="0" w:color="auto"/>
                    <w:bottom w:val="none" w:sz="0" w:space="0" w:color="auto"/>
                    <w:right w:val="none" w:sz="0" w:space="0" w:color="auto"/>
                  </w:divBdr>
                </w:div>
              </w:divsChild>
            </w:div>
            <w:div w:id="951206561">
              <w:marLeft w:val="0"/>
              <w:marRight w:val="0"/>
              <w:marTop w:val="0"/>
              <w:marBottom w:val="0"/>
              <w:divBdr>
                <w:top w:val="single" w:sz="24" w:space="0" w:color="auto"/>
                <w:left w:val="single" w:sz="24" w:space="0" w:color="auto"/>
                <w:bottom w:val="single" w:sz="24" w:space="0" w:color="auto"/>
                <w:right w:val="single" w:sz="24" w:space="0" w:color="auto"/>
              </w:divBdr>
              <w:divsChild>
                <w:div w:id="565799851">
                  <w:marLeft w:val="0"/>
                  <w:marRight w:val="0"/>
                  <w:marTop w:val="0"/>
                  <w:marBottom w:val="0"/>
                  <w:divBdr>
                    <w:top w:val="none" w:sz="0" w:space="0" w:color="auto"/>
                    <w:left w:val="none" w:sz="0" w:space="0" w:color="auto"/>
                    <w:bottom w:val="none" w:sz="0" w:space="0" w:color="auto"/>
                    <w:right w:val="none" w:sz="0" w:space="0" w:color="auto"/>
                  </w:divBdr>
                </w:div>
              </w:divsChild>
            </w:div>
            <w:div w:id="783114846">
              <w:marLeft w:val="0"/>
              <w:marRight w:val="0"/>
              <w:marTop w:val="0"/>
              <w:marBottom w:val="0"/>
              <w:divBdr>
                <w:top w:val="single" w:sz="24" w:space="0" w:color="auto"/>
                <w:left w:val="single" w:sz="24" w:space="0" w:color="auto"/>
                <w:bottom w:val="single" w:sz="24" w:space="0" w:color="auto"/>
                <w:right w:val="single" w:sz="24" w:space="0" w:color="auto"/>
              </w:divBdr>
              <w:divsChild>
                <w:div w:id="11330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044">
          <w:marLeft w:val="0"/>
          <w:marRight w:val="0"/>
          <w:marTop w:val="0"/>
          <w:marBottom w:val="0"/>
          <w:divBdr>
            <w:top w:val="single" w:sz="24" w:space="0" w:color="auto"/>
            <w:left w:val="single" w:sz="24" w:space="0" w:color="auto"/>
            <w:bottom w:val="single" w:sz="24" w:space="0" w:color="auto"/>
            <w:right w:val="single" w:sz="24" w:space="0" w:color="auto"/>
          </w:divBdr>
          <w:divsChild>
            <w:div w:id="934754688">
              <w:marLeft w:val="0"/>
              <w:marRight w:val="0"/>
              <w:marTop w:val="0"/>
              <w:marBottom w:val="0"/>
              <w:divBdr>
                <w:top w:val="single" w:sz="24" w:space="0" w:color="auto"/>
                <w:left w:val="single" w:sz="24" w:space="0" w:color="auto"/>
                <w:bottom w:val="single" w:sz="24" w:space="0" w:color="auto"/>
                <w:right w:val="single" w:sz="24" w:space="0" w:color="auto"/>
              </w:divBdr>
              <w:divsChild>
                <w:div w:id="1190756232">
                  <w:marLeft w:val="0"/>
                  <w:marRight w:val="0"/>
                  <w:marTop w:val="0"/>
                  <w:marBottom w:val="0"/>
                  <w:divBdr>
                    <w:top w:val="none" w:sz="0" w:space="0" w:color="auto"/>
                    <w:left w:val="none" w:sz="0" w:space="0" w:color="auto"/>
                    <w:bottom w:val="none" w:sz="0" w:space="0" w:color="auto"/>
                    <w:right w:val="none" w:sz="0" w:space="0" w:color="auto"/>
                  </w:divBdr>
                  <w:divsChild>
                    <w:div w:id="221790968">
                      <w:marLeft w:val="0"/>
                      <w:marRight w:val="0"/>
                      <w:marTop w:val="0"/>
                      <w:marBottom w:val="0"/>
                      <w:divBdr>
                        <w:top w:val="none" w:sz="0" w:space="0" w:color="auto"/>
                        <w:left w:val="none" w:sz="0" w:space="0" w:color="auto"/>
                        <w:bottom w:val="none" w:sz="0" w:space="0" w:color="auto"/>
                        <w:right w:val="none" w:sz="0" w:space="0" w:color="auto"/>
                      </w:divBdr>
                      <w:divsChild>
                        <w:div w:id="1015302280">
                          <w:marLeft w:val="0"/>
                          <w:marRight w:val="0"/>
                          <w:marTop w:val="0"/>
                          <w:marBottom w:val="0"/>
                          <w:divBdr>
                            <w:top w:val="none" w:sz="0" w:space="0" w:color="auto"/>
                            <w:left w:val="none" w:sz="0" w:space="0" w:color="auto"/>
                            <w:bottom w:val="none" w:sz="0" w:space="0" w:color="auto"/>
                            <w:right w:val="none" w:sz="0" w:space="0" w:color="auto"/>
                          </w:divBdr>
                        </w:div>
                        <w:div w:id="382290826">
                          <w:marLeft w:val="0"/>
                          <w:marRight w:val="0"/>
                          <w:marTop w:val="0"/>
                          <w:marBottom w:val="0"/>
                          <w:divBdr>
                            <w:top w:val="none" w:sz="0" w:space="0" w:color="auto"/>
                            <w:left w:val="none" w:sz="0" w:space="0" w:color="auto"/>
                            <w:bottom w:val="none" w:sz="0" w:space="0" w:color="auto"/>
                            <w:right w:val="none" w:sz="0" w:space="0" w:color="auto"/>
                          </w:divBdr>
                          <w:divsChild>
                            <w:div w:id="349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9548">
              <w:marLeft w:val="0"/>
              <w:marRight w:val="0"/>
              <w:marTop w:val="0"/>
              <w:marBottom w:val="0"/>
              <w:divBdr>
                <w:top w:val="single" w:sz="24" w:space="0" w:color="auto"/>
                <w:left w:val="single" w:sz="24" w:space="0" w:color="auto"/>
                <w:bottom w:val="single" w:sz="24" w:space="0" w:color="auto"/>
                <w:right w:val="single" w:sz="24" w:space="0" w:color="auto"/>
              </w:divBdr>
              <w:divsChild>
                <w:div w:id="29652093">
                  <w:marLeft w:val="0"/>
                  <w:marRight w:val="0"/>
                  <w:marTop w:val="0"/>
                  <w:marBottom w:val="0"/>
                  <w:divBdr>
                    <w:top w:val="none" w:sz="0" w:space="0" w:color="auto"/>
                    <w:left w:val="none" w:sz="0" w:space="0" w:color="auto"/>
                    <w:bottom w:val="none" w:sz="0" w:space="0" w:color="auto"/>
                    <w:right w:val="none" w:sz="0" w:space="0" w:color="auto"/>
                  </w:divBdr>
                </w:div>
              </w:divsChild>
            </w:div>
            <w:div w:id="837422734">
              <w:marLeft w:val="0"/>
              <w:marRight w:val="0"/>
              <w:marTop w:val="0"/>
              <w:marBottom w:val="0"/>
              <w:divBdr>
                <w:top w:val="single" w:sz="24" w:space="0" w:color="auto"/>
                <w:left w:val="single" w:sz="24" w:space="0" w:color="auto"/>
                <w:bottom w:val="single" w:sz="24" w:space="0" w:color="auto"/>
                <w:right w:val="single" w:sz="24" w:space="0" w:color="auto"/>
              </w:divBdr>
              <w:divsChild>
                <w:div w:id="183595784">
                  <w:marLeft w:val="0"/>
                  <w:marRight w:val="0"/>
                  <w:marTop w:val="0"/>
                  <w:marBottom w:val="0"/>
                  <w:divBdr>
                    <w:top w:val="none" w:sz="0" w:space="0" w:color="auto"/>
                    <w:left w:val="none" w:sz="0" w:space="0" w:color="auto"/>
                    <w:bottom w:val="none" w:sz="0" w:space="0" w:color="auto"/>
                    <w:right w:val="none" w:sz="0" w:space="0" w:color="auto"/>
                  </w:divBdr>
                </w:div>
              </w:divsChild>
            </w:div>
            <w:div w:id="821582926">
              <w:marLeft w:val="0"/>
              <w:marRight w:val="0"/>
              <w:marTop w:val="0"/>
              <w:marBottom w:val="0"/>
              <w:divBdr>
                <w:top w:val="single" w:sz="24" w:space="0" w:color="auto"/>
                <w:left w:val="single" w:sz="24" w:space="0" w:color="auto"/>
                <w:bottom w:val="single" w:sz="24" w:space="0" w:color="auto"/>
                <w:right w:val="single" w:sz="24" w:space="0" w:color="auto"/>
              </w:divBdr>
              <w:divsChild>
                <w:div w:id="1761831261">
                  <w:marLeft w:val="0"/>
                  <w:marRight w:val="0"/>
                  <w:marTop w:val="0"/>
                  <w:marBottom w:val="0"/>
                  <w:divBdr>
                    <w:top w:val="none" w:sz="0" w:space="0" w:color="auto"/>
                    <w:left w:val="none" w:sz="0" w:space="0" w:color="auto"/>
                    <w:bottom w:val="none" w:sz="0" w:space="0" w:color="auto"/>
                    <w:right w:val="none" w:sz="0" w:space="0" w:color="auto"/>
                  </w:divBdr>
                </w:div>
              </w:divsChild>
            </w:div>
            <w:div w:id="1795635986">
              <w:marLeft w:val="0"/>
              <w:marRight w:val="0"/>
              <w:marTop w:val="0"/>
              <w:marBottom w:val="0"/>
              <w:divBdr>
                <w:top w:val="single" w:sz="24" w:space="0" w:color="auto"/>
                <w:left w:val="single" w:sz="24" w:space="0" w:color="auto"/>
                <w:bottom w:val="single" w:sz="24" w:space="0" w:color="auto"/>
                <w:right w:val="single" w:sz="24" w:space="0" w:color="auto"/>
              </w:divBdr>
              <w:divsChild>
                <w:div w:id="8888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234">
          <w:marLeft w:val="0"/>
          <w:marRight w:val="0"/>
          <w:marTop w:val="0"/>
          <w:marBottom w:val="0"/>
          <w:divBdr>
            <w:top w:val="single" w:sz="24" w:space="0" w:color="auto"/>
            <w:left w:val="single" w:sz="24" w:space="0" w:color="auto"/>
            <w:bottom w:val="single" w:sz="24" w:space="0" w:color="auto"/>
            <w:right w:val="single" w:sz="24" w:space="0" w:color="auto"/>
          </w:divBdr>
          <w:divsChild>
            <w:div w:id="146167736">
              <w:marLeft w:val="0"/>
              <w:marRight w:val="0"/>
              <w:marTop w:val="0"/>
              <w:marBottom w:val="0"/>
              <w:divBdr>
                <w:top w:val="single" w:sz="24" w:space="0" w:color="auto"/>
                <w:left w:val="single" w:sz="24" w:space="0" w:color="auto"/>
                <w:bottom w:val="single" w:sz="24" w:space="0" w:color="auto"/>
                <w:right w:val="single" w:sz="24" w:space="0" w:color="auto"/>
              </w:divBdr>
              <w:divsChild>
                <w:div w:id="468669349">
                  <w:marLeft w:val="0"/>
                  <w:marRight w:val="0"/>
                  <w:marTop w:val="0"/>
                  <w:marBottom w:val="0"/>
                  <w:divBdr>
                    <w:top w:val="none" w:sz="0" w:space="0" w:color="auto"/>
                    <w:left w:val="none" w:sz="0" w:space="0" w:color="auto"/>
                    <w:bottom w:val="none" w:sz="0" w:space="0" w:color="auto"/>
                    <w:right w:val="none" w:sz="0" w:space="0" w:color="auto"/>
                  </w:divBdr>
                  <w:divsChild>
                    <w:div w:id="806245229">
                      <w:marLeft w:val="0"/>
                      <w:marRight w:val="0"/>
                      <w:marTop w:val="0"/>
                      <w:marBottom w:val="0"/>
                      <w:divBdr>
                        <w:top w:val="none" w:sz="0" w:space="0" w:color="auto"/>
                        <w:left w:val="none" w:sz="0" w:space="0" w:color="auto"/>
                        <w:bottom w:val="none" w:sz="0" w:space="0" w:color="auto"/>
                        <w:right w:val="none" w:sz="0" w:space="0" w:color="auto"/>
                      </w:divBdr>
                      <w:divsChild>
                        <w:div w:id="1422682431">
                          <w:marLeft w:val="0"/>
                          <w:marRight w:val="0"/>
                          <w:marTop w:val="0"/>
                          <w:marBottom w:val="0"/>
                          <w:divBdr>
                            <w:top w:val="none" w:sz="0" w:space="0" w:color="auto"/>
                            <w:left w:val="none" w:sz="0" w:space="0" w:color="auto"/>
                            <w:bottom w:val="none" w:sz="0" w:space="0" w:color="auto"/>
                            <w:right w:val="none" w:sz="0" w:space="0" w:color="auto"/>
                          </w:divBdr>
                        </w:div>
                        <w:div w:id="2079938781">
                          <w:marLeft w:val="0"/>
                          <w:marRight w:val="0"/>
                          <w:marTop w:val="0"/>
                          <w:marBottom w:val="0"/>
                          <w:divBdr>
                            <w:top w:val="none" w:sz="0" w:space="0" w:color="auto"/>
                            <w:left w:val="none" w:sz="0" w:space="0" w:color="auto"/>
                            <w:bottom w:val="none" w:sz="0" w:space="0" w:color="auto"/>
                            <w:right w:val="none" w:sz="0" w:space="0" w:color="auto"/>
                          </w:divBdr>
                          <w:divsChild>
                            <w:div w:id="8974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4598">
              <w:marLeft w:val="0"/>
              <w:marRight w:val="0"/>
              <w:marTop w:val="0"/>
              <w:marBottom w:val="0"/>
              <w:divBdr>
                <w:top w:val="single" w:sz="24" w:space="0" w:color="auto"/>
                <w:left w:val="single" w:sz="24" w:space="0" w:color="auto"/>
                <w:bottom w:val="single" w:sz="24" w:space="0" w:color="auto"/>
                <w:right w:val="single" w:sz="24" w:space="0" w:color="auto"/>
              </w:divBdr>
              <w:divsChild>
                <w:div w:id="1298561039">
                  <w:marLeft w:val="0"/>
                  <w:marRight w:val="0"/>
                  <w:marTop w:val="0"/>
                  <w:marBottom w:val="0"/>
                  <w:divBdr>
                    <w:top w:val="none" w:sz="0" w:space="0" w:color="auto"/>
                    <w:left w:val="none" w:sz="0" w:space="0" w:color="auto"/>
                    <w:bottom w:val="none" w:sz="0" w:space="0" w:color="auto"/>
                    <w:right w:val="none" w:sz="0" w:space="0" w:color="auto"/>
                  </w:divBdr>
                </w:div>
              </w:divsChild>
            </w:div>
            <w:div w:id="1452557787">
              <w:marLeft w:val="0"/>
              <w:marRight w:val="0"/>
              <w:marTop w:val="0"/>
              <w:marBottom w:val="0"/>
              <w:divBdr>
                <w:top w:val="single" w:sz="24" w:space="0" w:color="auto"/>
                <w:left w:val="single" w:sz="24" w:space="0" w:color="auto"/>
                <w:bottom w:val="single" w:sz="24" w:space="0" w:color="auto"/>
                <w:right w:val="single" w:sz="24" w:space="0" w:color="auto"/>
              </w:divBdr>
              <w:divsChild>
                <w:div w:id="1052654475">
                  <w:marLeft w:val="0"/>
                  <w:marRight w:val="0"/>
                  <w:marTop w:val="0"/>
                  <w:marBottom w:val="0"/>
                  <w:divBdr>
                    <w:top w:val="none" w:sz="0" w:space="0" w:color="auto"/>
                    <w:left w:val="none" w:sz="0" w:space="0" w:color="auto"/>
                    <w:bottom w:val="none" w:sz="0" w:space="0" w:color="auto"/>
                    <w:right w:val="none" w:sz="0" w:space="0" w:color="auto"/>
                  </w:divBdr>
                </w:div>
              </w:divsChild>
            </w:div>
            <w:div w:id="2125036293">
              <w:marLeft w:val="0"/>
              <w:marRight w:val="0"/>
              <w:marTop w:val="0"/>
              <w:marBottom w:val="0"/>
              <w:divBdr>
                <w:top w:val="single" w:sz="24" w:space="0" w:color="auto"/>
                <w:left w:val="single" w:sz="24" w:space="0" w:color="auto"/>
                <w:bottom w:val="single" w:sz="24" w:space="0" w:color="auto"/>
                <w:right w:val="single" w:sz="24" w:space="0" w:color="auto"/>
              </w:divBdr>
              <w:divsChild>
                <w:div w:id="237981565">
                  <w:marLeft w:val="0"/>
                  <w:marRight w:val="0"/>
                  <w:marTop w:val="0"/>
                  <w:marBottom w:val="0"/>
                  <w:divBdr>
                    <w:top w:val="none" w:sz="0" w:space="0" w:color="auto"/>
                    <w:left w:val="none" w:sz="0" w:space="0" w:color="auto"/>
                    <w:bottom w:val="none" w:sz="0" w:space="0" w:color="auto"/>
                    <w:right w:val="none" w:sz="0" w:space="0" w:color="auto"/>
                  </w:divBdr>
                </w:div>
              </w:divsChild>
            </w:div>
            <w:div w:id="981273293">
              <w:marLeft w:val="0"/>
              <w:marRight w:val="0"/>
              <w:marTop w:val="0"/>
              <w:marBottom w:val="0"/>
              <w:divBdr>
                <w:top w:val="single" w:sz="24" w:space="0" w:color="auto"/>
                <w:left w:val="single" w:sz="24" w:space="0" w:color="auto"/>
                <w:bottom w:val="single" w:sz="24" w:space="0" w:color="auto"/>
                <w:right w:val="single" w:sz="24" w:space="0" w:color="auto"/>
              </w:divBdr>
              <w:divsChild>
                <w:div w:id="7702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913">
          <w:marLeft w:val="0"/>
          <w:marRight w:val="0"/>
          <w:marTop w:val="0"/>
          <w:marBottom w:val="0"/>
          <w:divBdr>
            <w:top w:val="single" w:sz="24" w:space="0" w:color="auto"/>
            <w:left w:val="single" w:sz="24" w:space="0" w:color="auto"/>
            <w:bottom w:val="single" w:sz="24" w:space="0" w:color="auto"/>
            <w:right w:val="single" w:sz="24" w:space="0" w:color="auto"/>
          </w:divBdr>
          <w:divsChild>
            <w:div w:id="1905025289">
              <w:marLeft w:val="0"/>
              <w:marRight w:val="0"/>
              <w:marTop w:val="0"/>
              <w:marBottom w:val="0"/>
              <w:divBdr>
                <w:top w:val="single" w:sz="24" w:space="0" w:color="auto"/>
                <w:left w:val="single" w:sz="24" w:space="0" w:color="auto"/>
                <w:bottom w:val="single" w:sz="24" w:space="0" w:color="auto"/>
                <w:right w:val="single" w:sz="24" w:space="0" w:color="auto"/>
              </w:divBdr>
              <w:divsChild>
                <w:div w:id="55400654">
                  <w:marLeft w:val="0"/>
                  <w:marRight w:val="0"/>
                  <w:marTop w:val="0"/>
                  <w:marBottom w:val="0"/>
                  <w:divBdr>
                    <w:top w:val="none" w:sz="0" w:space="0" w:color="auto"/>
                    <w:left w:val="none" w:sz="0" w:space="0" w:color="auto"/>
                    <w:bottom w:val="none" w:sz="0" w:space="0" w:color="auto"/>
                    <w:right w:val="none" w:sz="0" w:space="0" w:color="auto"/>
                  </w:divBdr>
                  <w:divsChild>
                    <w:div w:id="2075929016">
                      <w:marLeft w:val="0"/>
                      <w:marRight w:val="0"/>
                      <w:marTop w:val="0"/>
                      <w:marBottom w:val="0"/>
                      <w:divBdr>
                        <w:top w:val="none" w:sz="0" w:space="0" w:color="auto"/>
                        <w:left w:val="none" w:sz="0" w:space="0" w:color="auto"/>
                        <w:bottom w:val="none" w:sz="0" w:space="0" w:color="auto"/>
                        <w:right w:val="none" w:sz="0" w:space="0" w:color="auto"/>
                      </w:divBdr>
                      <w:divsChild>
                        <w:div w:id="441613632">
                          <w:marLeft w:val="0"/>
                          <w:marRight w:val="0"/>
                          <w:marTop w:val="0"/>
                          <w:marBottom w:val="0"/>
                          <w:divBdr>
                            <w:top w:val="none" w:sz="0" w:space="0" w:color="auto"/>
                            <w:left w:val="none" w:sz="0" w:space="0" w:color="auto"/>
                            <w:bottom w:val="none" w:sz="0" w:space="0" w:color="auto"/>
                            <w:right w:val="none" w:sz="0" w:space="0" w:color="auto"/>
                          </w:divBdr>
                        </w:div>
                        <w:div w:id="1645619366">
                          <w:marLeft w:val="0"/>
                          <w:marRight w:val="0"/>
                          <w:marTop w:val="0"/>
                          <w:marBottom w:val="0"/>
                          <w:divBdr>
                            <w:top w:val="none" w:sz="0" w:space="0" w:color="auto"/>
                            <w:left w:val="none" w:sz="0" w:space="0" w:color="auto"/>
                            <w:bottom w:val="none" w:sz="0" w:space="0" w:color="auto"/>
                            <w:right w:val="none" w:sz="0" w:space="0" w:color="auto"/>
                          </w:divBdr>
                          <w:divsChild>
                            <w:div w:id="475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3140">
              <w:marLeft w:val="0"/>
              <w:marRight w:val="0"/>
              <w:marTop w:val="0"/>
              <w:marBottom w:val="0"/>
              <w:divBdr>
                <w:top w:val="single" w:sz="24" w:space="0" w:color="auto"/>
                <w:left w:val="single" w:sz="24" w:space="0" w:color="auto"/>
                <w:bottom w:val="single" w:sz="24" w:space="0" w:color="auto"/>
                <w:right w:val="single" w:sz="24" w:space="0" w:color="auto"/>
              </w:divBdr>
              <w:divsChild>
                <w:div w:id="1032850301">
                  <w:marLeft w:val="0"/>
                  <w:marRight w:val="0"/>
                  <w:marTop w:val="0"/>
                  <w:marBottom w:val="0"/>
                  <w:divBdr>
                    <w:top w:val="none" w:sz="0" w:space="0" w:color="auto"/>
                    <w:left w:val="none" w:sz="0" w:space="0" w:color="auto"/>
                    <w:bottom w:val="none" w:sz="0" w:space="0" w:color="auto"/>
                    <w:right w:val="none" w:sz="0" w:space="0" w:color="auto"/>
                  </w:divBdr>
                </w:div>
              </w:divsChild>
            </w:div>
            <w:div w:id="1096101224">
              <w:marLeft w:val="0"/>
              <w:marRight w:val="0"/>
              <w:marTop w:val="0"/>
              <w:marBottom w:val="0"/>
              <w:divBdr>
                <w:top w:val="single" w:sz="24" w:space="0" w:color="auto"/>
                <w:left w:val="single" w:sz="24" w:space="0" w:color="auto"/>
                <w:bottom w:val="single" w:sz="24" w:space="0" w:color="auto"/>
                <w:right w:val="single" w:sz="24" w:space="0" w:color="auto"/>
              </w:divBdr>
              <w:divsChild>
                <w:div w:id="1274360467">
                  <w:marLeft w:val="0"/>
                  <w:marRight w:val="0"/>
                  <w:marTop w:val="0"/>
                  <w:marBottom w:val="0"/>
                  <w:divBdr>
                    <w:top w:val="none" w:sz="0" w:space="0" w:color="auto"/>
                    <w:left w:val="none" w:sz="0" w:space="0" w:color="auto"/>
                    <w:bottom w:val="none" w:sz="0" w:space="0" w:color="auto"/>
                    <w:right w:val="none" w:sz="0" w:space="0" w:color="auto"/>
                  </w:divBdr>
                </w:div>
              </w:divsChild>
            </w:div>
            <w:div w:id="1327661052">
              <w:marLeft w:val="0"/>
              <w:marRight w:val="0"/>
              <w:marTop w:val="0"/>
              <w:marBottom w:val="0"/>
              <w:divBdr>
                <w:top w:val="single" w:sz="24" w:space="0" w:color="auto"/>
                <w:left w:val="single" w:sz="24" w:space="0" w:color="auto"/>
                <w:bottom w:val="single" w:sz="24" w:space="0" w:color="auto"/>
                <w:right w:val="single" w:sz="24" w:space="0" w:color="auto"/>
              </w:divBdr>
              <w:divsChild>
                <w:div w:id="313338578">
                  <w:marLeft w:val="0"/>
                  <w:marRight w:val="0"/>
                  <w:marTop w:val="0"/>
                  <w:marBottom w:val="0"/>
                  <w:divBdr>
                    <w:top w:val="none" w:sz="0" w:space="0" w:color="auto"/>
                    <w:left w:val="none" w:sz="0" w:space="0" w:color="auto"/>
                    <w:bottom w:val="none" w:sz="0" w:space="0" w:color="auto"/>
                    <w:right w:val="none" w:sz="0" w:space="0" w:color="auto"/>
                  </w:divBdr>
                </w:div>
              </w:divsChild>
            </w:div>
            <w:div w:id="127359721">
              <w:marLeft w:val="0"/>
              <w:marRight w:val="0"/>
              <w:marTop w:val="0"/>
              <w:marBottom w:val="0"/>
              <w:divBdr>
                <w:top w:val="single" w:sz="24" w:space="0" w:color="auto"/>
                <w:left w:val="single" w:sz="24" w:space="0" w:color="auto"/>
                <w:bottom w:val="single" w:sz="24" w:space="0" w:color="auto"/>
                <w:right w:val="single" w:sz="24" w:space="0" w:color="auto"/>
              </w:divBdr>
              <w:divsChild>
                <w:div w:id="5534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100">
          <w:marLeft w:val="0"/>
          <w:marRight w:val="0"/>
          <w:marTop w:val="0"/>
          <w:marBottom w:val="0"/>
          <w:divBdr>
            <w:top w:val="single" w:sz="24" w:space="0" w:color="3D3D3D"/>
            <w:left w:val="single" w:sz="24" w:space="0" w:color="3D3D3D"/>
            <w:bottom w:val="single" w:sz="24" w:space="0" w:color="3D3D3D"/>
            <w:right w:val="single" w:sz="24" w:space="0" w:color="3D3D3D"/>
          </w:divBdr>
          <w:divsChild>
            <w:div w:id="1453131999">
              <w:marLeft w:val="0"/>
              <w:marRight w:val="0"/>
              <w:marTop w:val="0"/>
              <w:marBottom w:val="0"/>
              <w:divBdr>
                <w:top w:val="single" w:sz="24" w:space="0" w:color="auto"/>
                <w:left w:val="single" w:sz="24" w:space="0" w:color="auto"/>
                <w:bottom w:val="single" w:sz="24" w:space="0" w:color="auto"/>
                <w:right w:val="single" w:sz="24" w:space="0" w:color="auto"/>
              </w:divBdr>
              <w:divsChild>
                <w:div w:id="1843425126">
                  <w:marLeft w:val="0"/>
                  <w:marRight w:val="0"/>
                  <w:marTop w:val="0"/>
                  <w:marBottom w:val="0"/>
                  <w:divBdr>
                    <w:top w:val="none" w:sz="0" w:space="0" w:color="auto"/>
                    <w:left w:val="none" w:sz="0" w:space="0" w:color="auto"/>
                    <w:bottom w:val="none" w:sz="0" w:space="0" w:color="auto"/>
                    <w:right w:val="none" w:sz="0" w:space="0" w:color="auto"/>
                  </w:divBdr>
                  <w:divsChild>
                    <w:div w:id="17507954">
                      <w:marLeft w:val="0"/>
                      <w:marRight w:val="0"/>
                      <w:marTop w:val="0"/>
                      <w:marBottom w:val="0"/>
                      <w:divBdr>
                        <w:top w:val="none" w:sz="0" w:space="0" w:color="auto"/>
                        <w:left w:val="none" w:sz="0" w:space="0" w:color="auto"/>
                        <w:bottom w:val="none" w:sz="0" w:space="0" w:color="auto"/>
                        <w:right w:val="none" w:sz="0" w:space="0" w:color="auto"/>
                      </w:divBdr>
                      <w:divsChild>
                        <w:div w:id="199625279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sChild>
                            <w:div w:id="2603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660690686">
      <w:bodyDiv w:val="1"/>
      <w:marLeft w:val="0"/>
      <w:marRight w:val="0"/>
      <w:marTop w:val="0"/>
      <w:marBottom w:val="0"/>
      <w:divBdr>
        <w:top w:val="none" w:sz="0" w:space="0" w:color="auto"/>
        <w:left w:val="none" w:sz="0" w:space="0" w:color="auto"/>
        <w:bottom w:val="none" w:sz="0" w:space="0" w:color="auto"/>
        <w:right w:val="none" w:sz="0" w:space="0" w:color="auto"/>
      </w:divBdr>
      <w:divsChild>
        <w:div w:id="566382445">
          <w:marLeft w:val="0"/>
          <w:marRight w:val="0"/>
          <w:marTop w:val="0"/>
          <w:marBottom w:val="0"/>
          <w:divBdr>
            <w:top w:val="none" w:sz="0" w:space="0" w:color="auto"/>
            <w:left w:val="none" w:sz="0" w:space="0" w:color="auto"/>
            <w:bottom w:val="none" w:sz="0" w:space="0" w:color="auto"/>
            <w:right w:val="none" w:sz="0" w:space="0" w:color="auto"/>
          </w:divBdr>
        </w:div>
        <w:div w:id="807284080">
          <w:marLeft w:val="0"/>
          <w:marRight w:val="0"/>
          <w:marTop w:val="0"/>
          <w:marBottom w:val="0"/>
          <w:divBdr>
            <w:top w:val="none" w:sz="0" w:space="0" w:color="auto"/>
            <w:left w:val="none" w:sz="0" w:space="0" w:color="auto"/>
            <w:bottom w:val="none" w:sz="0" w:space="0" w:color="auto"/>
            <w:right w:val="none" w:sz="0" w:space="0" w:color="auto"/>
          </w:divBdr>
        </w:div>
        <w:div w:id="625963294">
          <w:marLeft w:val="0"/>
          <w:marRight w:val="0"/>
          <w:marTop w:val="0"/>
          <w:marBottom w:val="0"/>
          <w:divBdr>
            <w:top w:val="none" w:sz="0" w:space="0" w:color="auto"/>
            <w:left w:val="none" w:sz="0" w:space="0" w:color="auto"/>
            <w:bottom w:val="none" w:sz="0" w:space="0" w:color="auto"/>
            <w:right w:val="none" w:sz="0" w:space="0" w:color="auto"/>
          </w:divBdr>
        </w:div>
        <w:div w:id="644699077">
          <w:marLeft w:val="0"/>
          <w:marRight w:val="0"/>
          <w:marTop w:val="0"/>
          <w:marBottom w:val="0"/>
          <w:divBdr>
            <w:top w:val="none" w:sz="0" w:space="0" w:color="auto"/>
            <w:left w:val="none" w:sz="0" w:space="0" w:color="auto"/>
            <w:bottom w:val="none" w:sz="0" w:space="0" w:color="auto"/>
            <w:right w:val="none" w:sz="0" w:space="0" w:color="auto"/>
          </w:divBdr>
        </w:div>
        <w:div w:id="1327787843">
          <w:marLeft w:val="0"/>
          <w:marRight w:val="0"/>
          <w:marTop w:val="0"/>
          <w:marBottom w:val="0"/>
          <w:divBdr>
            <w:top w:val="none" w:sz="0" w:space="0" w:color="auto"/>
            <w:left w:val="none" w:sz="0" w:space="0" w:color="auto"/>
            <w:bottom w:val="none" w:sz="0" w:space="0" w:color="auto"/>
            <w:right w:val="none" w:sz="0" w:space="0" w:color="auto"/>
          </w:divBdr>
        </w:div>
        <w:div w:id="2029746939">
          <w:marLeft w:val="0"/>
          <w:marRight w:val="0"/>
          <w:marTop w:val="0"/>
          <w:marBottom w:val="0"/>
          <w:divBdr>
            <w:top w:val="none" w:sz="0" w:space="0" w:color="auto"/>
            <w:left w:val="none" w:sz="0" w:space="0" w:color="auto"/>
            <w:bottom w:val="none" w:sz="0" w:space="0" w:color="auto"/>
            <w:right w:val="none" w:sz="0" w:space="0" w:color="auto"/>
          </w:divBdr>
        </w:div>
        <w:div w:id="293949935">
          <w:marLeft w:val="0"/>
          <w:marRight w:val="0"/>
          <w:marTop w:val="0"/>
          <w:marBottom w:val="0"/>
          <w:divBdr>
            <w:top w:val="none" w:sz="0" w:space="0" w:color="auto"/>
            <w:left w:val="none" w:sz="0" w:space="0" w:color="auto"/>
            <w:bottom w:val="none" w:sz="0" w:space="0" w:color="auto"/>
            <w:right w:val="none" w:sz="0" w:space="0" w:color="auto"/>
          </w:divBdr>
        </w:div>
        <w:div w:id="1421296433">
          <w:marLeft w:val="0"/>
          <w:marRight w:val="0"/>
          <w:marTop w:val="0"/>
          <w:marBottom w:val="0"/>
          <w:divBdr>
            <w:top w:val="none" w:sz="0" w:space="0" w:color="auto"/>
            <w:left w:val="none" w:sz="0" w:space="0" w:color="auto"/>
            <w:bottom w:val="none" w:sz="0" w:space="0" w:color="auto"/>
            <w:right w:val="none" w:sz="0" w:space="0" w:color="auto"/>
          </w:divBdr>
        </w:div>
        <w:div w:id="1186672005">
          <w:marLeft w:val="0"/>
          <w:marRight w:val="0"/>
          <w:marTop w:val="0"/>
          <w:marBottom w:val="0"/>
          <w:divBdr>
            <w:top w:val="none" w:sz="0" w:space="0" w:color="auto"/>
            <w:left w:val="none" w:sz="0" w:space="0" w:color="auto"/>
            <w:bottom w:val="none" w:sz="0" w:space="0" w:color="auto"/>
            <w:right w:val="none" w:sz="0" w:space="0" w:color="auto"/>
          </w:divBdr>
        </w:div>
        <w:div w:id="1447121462">
          <w:marLeft w:val="0"/>
          <w:marRight w:val="0"/>
          <w:marTop w:val="0"/>
          <w:marBottom w:val="0"/>
          <w:divBdr>
            <w:top w:val="none" w:sz="0" w:space="0" w:color="auto"/>
            <w:left w:val="none" w:sz="0" w:space="0" w:color="auto"/>
            <w:bottom w:val="none" w:sz="0" w:space="0" w:color="auto"/>
            <w:right w:val="none" w:sz="0" w:space="0" w:color="auto"/>
          </w:divBdr>
        </w:div>
        <w:div w:id="182398430">
          <w:marLeft w:val="0"/>
          <w:marRight w:val="0"/>
          <w:marTop w:val="0"/>
          <w:marBottom w:val="0"/>
          <w:divBdr>
            <w:top w:val="none" w:sz="0" w:space="0" w:color="auto"/>
            <w:left w:val="none" w:sz="0" w:space="0" w:color="auto"/>
            <w:bottom w:val="none" w:sz="0" w:space="0" w:color="auto"/>
            <w:right w:val="none" w:sz="0" w:space="0" w:color="auto"/>
          </w:divBdr>
        </w:div>
        <w:div w:id="634484293">
          <w:marLeft w:val="0"/>
          <w:marRight w:val="0"/>
          <w:marTop w:val="0"/>
          <w:marBottom w:val="0"/>
          <w:divBdr>
            <w:top w:val="none" w:sz="0" w:space="0" w:color="auto"/>
            <w:left w:val="none" w:sz="0" w:space="0" w:color="auto"/>
            <w:bottom w:val="none" w:sz="0" w:space="0" w:color="auto"/>
            <w:right w:val="none" w:sz="0" w:space="0" w:color="auto"/>
          </w:divBdr>
        </w:div>
        <w:div w:id="1734234126">
          <w:marLeft w:val="0"/>
          <w:marRight w:val="0"/>
          <w:marTop w:val="0"/>
          <w:marBottom w:val="0"/>
          <w:divBdr>
            <w:top w:val="none" w:sz="0" w:space="0" w:color="auto"/>
            <w:left w:val="none" w:sz="0" w:space="0" w:color="auto"/>
            <w:bottom w:val="none" w:sz="0" w:space="0" w:color="auto"/>
            <w:right w:val="none" w:sz="0" w:space="0" w:color="auto"/>
          </w:divBdr>
        </w:div>
        <w:div w:id="1484590130">
          <w:marLeft w:val="0"/>
          <w:marRight w:val="0"/>
          <w:marTop w:val="0"/>
          <w:marBottom w:val="0"/>
          <w:divBdr>
            <w:top w:val="none" w:sz="0" w:space="0" w:color="auto"/>
            <w:left w:val="none" w:sz="0" w:space="0" w:color="auto"/>
            <w:bottom w:val="none" w:sz="0" w:space="0" w:color="auto"/>
            <w:right w:val="none" w:sz="0" w:space="0" w:color="auto"/>
          </w:divBdr>
        </w:div>
      </w:divsChild>
    </w:div>
    <w:div w:id="1679841838">
      <w:bodyDiv w:val="1"/>
      <w:marLeft w:val="0"/>
      <w:marRight w:val="0"/>
      <w:marTop w:val="0"/>
      <w:marBottom w:val="0"/>
      <w:divBdr>
        <w:top w:val="none" w:sz="0" w:space="0" w:color="auto"/>
        <w:left w:val="none" w:sz="0" w:space="0" w:color="auto"/>
        <w:bottom w:val="none" w:sz="0" w:space="0" w:color="auto"/>
        <w:right w:val="none" w:sz="0" w:space="0" w:color="auto"/>
      </w:divBdr>
    </w:div>
    <w:div w:id="1732390433">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844201732">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1994330299">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088769537">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ccsds.org/css/docs/CSS-SM/Meeting%20Materials/2024/Telecons/Papyrus%20UML%20Parser%2020240604.pptx?d=w40d90cdec1c14b03af9231bb26d9b24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3BF1-DA39-4BAE-B5D7-5CCABC40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6</cp:revision>
  <dcterms:created xsi:type="dcterms:W3CDTF">2024-06-03T22:14:00Z</dcterms:created>
  <dcterms:modified xsi:type="dcterms:W3CDTF">2024-06-04T23:38:00Z</dcterms:modified>
</cp:coreProperties>
</file>