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A87" w:rsidRDefault="00002A87" w:rsidP="00002A8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38C2CF">
            <wp:simplePos x="0" y="0"/>
            <wp:positionH relativeFrom="column">
              <wp:posOffset>5728970</wp:posOffset>
            </wp:positionH>
            <wp:positionV relativeFrom="page">
              <wp:posOffset>365760</wp:posOffset>
            </wp:positionV>
            <wp:extent cx="3960000" cy="6480000"/>
            <wp:effectExtent l="0" t="0" r="2540" b="0"/>
            <wp:wrapTopAndBottom/>
            <wp:docPr id="132539533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39533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A87">
        <w:drawing>
          <wp:inline distT="0" distB="0" distL="0" distR="0">
            <wp:extent cx="4761230" cy="5256530"/>
            <wp:effectExtent l="0" t="0" r="1270" b="1270"/>
            <wp:docPr id="4904317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7" w:rsidRPr="00002A87" w:rsidRDefault="00002A87" w:rsidP="00002A87">
      <w:pPr>
        <w:jc w:val="center"/>
        <w:rPr>
          <w:b/>
          <w:bCs/>
        </w:rPr>
      </w:pPr>
      <w:r w:rsidRPr="00002A87">
        <w:rPr>
          <w:b/>
          <w:bCs/>
        </w:rPr>
        <w:t>SMURF UML Model from W0.09</w:t>
      </w:r>
    </w:p>
    <w:p w:rsidR="00002A87" w:rsidRDefault="00002A87" w:rsidP="00002A87">
      <w:pPr>
        <w:jc w:val="center"/>
      </w:pPr>
    </w:p>
    <w:p w:rsidR="00002A87" w:rsidRPr="00002A87" w:rsidRDefault="00002A87" w:rsidP="00002A87">
      <w:pPr>
        <w:jc w:val="center"/>
        <w:rPr>
          <w:b/>
          <w:bCs/>
        </w:rPr>
      </w:pPr>
      <w:r>
        <w:br w:type="column"/>
      </w:r>
      <w:r w:rsidRPr="00002A87">
        <w:rPr>
          <w:b/>
          <w:bCs/>
        </w:rPr>
        <w:t>SMURF UML Model Blue 1 Candidate (</w:t>
      </w:r>
      <w:proofErr w:type="gramStart"/>
      <w:r w:rsidRPr="00002A87">
        <w:rPr>
          <w:b/>
          <w:bCs/>
        </w:rPr>
        <w:t>i.e.</w:t>
      </w:r>
      <w:proofErr w:type="gramEnd"/>
      <w:r w:rsidRPr="00002A87">
        <w:rPr>
          <w:b/>
          <w:bCs/>
        </w:rPr>
        <w:t xml:space="preserve"> current version)</w:t>
      </w:r>
    </w:p>
    <w:sectPr w:rsidR="00002A87" w:rsidRPr="00002A87" w:rsidSect="00002A8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87"/>
    <w:rsid w:val="00002A87"/>
    <w:rsid w:val="005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D193"/>
  <w15:chartTrackingRefBased/>
  <w15:docId w15:val="{CA8F4263-916D-4067-BFAC-79415D87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Colin R. Haddow</dc:creator>
  <cp:keywords/>
  <dc:description/>
  <cp:lastModifiedBy>Dr. Colin R. Haddow</cp:lastModifiedBy>
  <cp:revision>1</cp:revision>
  <dcterms:created xsi:type="dcterms:W3CDTF">2023-05-09T05:32:00Z</dcterms:created>
  <dcterms:modified xsi:type="dcterms:W3CDTF">2023-05-09T05:49:00Z</dcterms:modified>
</cp:coreProperties>
</file>