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9D59" w14:textId="59440BA4" w:rsidR="00AB5F48" w:rsidRPr="00AB5F48" w:rsidRDefault="0086135B" w:rsidP="00AB5F48">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 xml:space="preserve">RASDS ++ DRAFT TABLE OF </w:t>
      </w:r>
      <w:r w:rsidR="00AB5F48" w:rsidRPr="00AB5F48">
        <w:rPr>
          <w:rFonts w:ascii="TimesNewRomanPS" w:eastAsia="Times New Roman" w:hAnsi="TimesNewRomanPS" w:cs="Times New Roman"/>
          <w:b/>
          <w:bCs/>
          <w:sz w:val="28"/>
          <w:szCs w:val="28"/>
        </w:rPr>
        <w:t xml:space="preserve">CONTENTS </w:t>
      </w:r>
    </w:p>
    <w:p w14:paraId="64631DBF" w14:textId="718D5B81"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1  INTRODUCTION</w:t>
      </w:r>
      <w:proofErr w:type="gramEnd"/>
      <w:r w:rsidRPr="00AB5F48">
        <w:rPr>
          <w:rFonts w:ascii="TimesNewRomanPS" w:eastAsia="Times New Roman" w:hAnsi="TimesNewRomanPS" w:cs="Times New Roman"/>
          <w:b/>
          <w:bCs/>
        </w:rPr>
        <w:t xml:space="preserve"> </w:t>
      </w:r>
    </w:p>
    <w:p w14:paraId="49790DFD" w14:textId="36F91546"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1.1  SCOPE</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 xml:space="preserve"> (Reference Architecture framework and methodology for space (data) systems)</w:t>
      </w:r>
    </w:p>
    <w:p w14:paraId="441A8870" w14:textId="7F9D0D5C"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1.2  PURPOSE</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(Define method, provide useful set of viewpoints, object types &amp; representations, provide common language &amp; ontology)</w:t>
      </w:r>
    </w:p>
    <w:p w14:paraId="48F10F3F" w14:textId="1823A66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1.3  APPLICABILITY</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(Architecture descriptions for projects, systems, standards, systems of systems)</w:t>
      </w:r>
    </w:p>
    <w:p w14:paraId="62E2C691" w14:textId="7D48770A"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1.4  RATIONALE</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 xml:space="preserve">(Existing methods for terrestrial systems do not usually have support for </w:t>
      </w:r>
      <w:r w:rsidR="00774261">
        <w:rPr>
          <w:rFonts w:ascii="TimesNewRomanPSMT" w:eastAsia="Times New Roman" w:hAnsi="TimesNewRomanPSMT" w:cs="TimesNewRomanPSMT"/>
        </w:rPr>
        <w:t>space systems that are in motion, at great distance, subject to delays and disruption in communications, or in challenging operational environments.  Many methods to do not adequately support description of technical / protocol architectures.)</w:t>
      </w:r>
    </w:p>
    <w:p w14:paraId="30E88AFC" w14:textId="7523858D"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1.5  MANDATORY</w:t>
      </w:r>
      <w:proofErr w:type="gramEnd"/>
      <w:r w:rsidRPr="00AB5F48">
        <w:rPr>
          <w:rFonts w:ascii="TimesNewRomanPSMT" w:eastAsia="Times New Roman" w:hAnsi="TimesNewRomanPSMT" w:cs="TimesNewRomanPSMT"/>
        </w:rPr>
        <w:t xml:space="preserve"> SECURITY SECTION </w:t>
      </w:r>
      <w:r w:rsidR="00774261">
        <w:rPr>
          <w:rFonts w:ascii="TimesNewRomanPSMT" w:eastAsia="Times New Roman" w:hAnsi="TimesNewRomanPSMT" w:cs="TimesNewRomanPSMT"/>
        </w:rPr>
        <w:t>(Security will be addressed, as appropriate, in each section.)</w:t>
      </w:r>
    </w:p>
    <w:p w14:paraId="1FD16823" w14:textId="6698D51B" w:rsidR="00462D4D"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1.6  DOCUMENT</w:t>
      </w:r>
      <w:proofErr w:type="gramEnd"/>
      <w:r w:rsidRPr="00AB5F48">
        <w:rPr>
          <w:rFonts w:ascii="TimesNewRomanPSMT" w:eastAsia="Times New Roman" w:hAnsi="TimesNewRomanPSMT" w:cs="TimesNewRomanPSMT"/>
        </w:rPr>
        <w:t xml:space="preserve"> STRUCTURE </w:t>
      </w:r>
      <w:r w:rsidR="00774261">
        <w:rPr>
          <w:rFonts w:ascii="TimesNewRomanPSMT" w:eastAsia="Times New Roman" w:hAnsi="TimesNewRomanPSMT" w:cs="TimesNewRomanPSMT"/>
        </w:rPr>
        <w:t xml:space="preserve"> (see below)</w:t>
      </w:r>
    </w:p>
    <w:p w14:paraId="064F382A" w14:textId="07961A96"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1.7  REFERENCES</w:t>
      </w:r>
      <w:proofErr w:type="gramEnd"/>
      <w:r w:rsidRPr="00AB5F48">
        <w:rPr>
          <w:rFonts w:ascii="TimesNewRomanPSMT" w:eastAsia="Times New Roman" w:hAnsi="TimesNewRomanPSMT" w:cs="TimesNewRomanPSMT"/>
        </w:rPr>
        <w:t xml:space="preserve"> </w:t>
      </w:r>
      <w:r w:rsidR="00774261">
        <w:rPr>
          <w:rFonts w:ascii="TimesNewRomanPSMT" w:eastAsia="Times New Roman" w:hAnsi="TimesNewRomanPSMT" w:cs="TimesNewRomanPSMT"/>
        </w:rPr>
        <w:t>(25-30, including some updates and some new ones)</w:t>
      </w:r>
    </w:p>
    <w:p w14:paraId="282A4F18" w14:textId="096A2322"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2  OVERVIEW</w:t>
      </w:r>
      <w:proofErr w:type="gramEnd"/>
      <w:r w:rsidRPr="00AB5F48">
        <w:rPr>
          <w:rFonts w:ascii="TimesNewRomanPS" w:eastAsia="Times New Roman" w:hAnsi="TimesNewRomanPS" w:cs="Times New Roman"/>
          <w:b/>
          <w:bCs/>
        </w:rPr>
        <w:t xml:space="preserve"> </w:t>
      </w:r>
    </w:p>
    <w:p w14:paraId="7A290928" w14:textId="610310D0"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2.1  GENERAL</w:t>
      </w:r>
      <w:proofErr w:type="gramEnd"/>
      <w:r w:rsidRPr="00AB5F48">
        <w:rPr>
          <w:rFonts w:ascii="TimesNewRomanPSMT" w:eastAsia="Times New Roman" w:hAnsi="TimesNewRomanPSMT" w:cs="TimesNewRomanPSMT"/>
        </w:rPr>
        <w:t xml:space="preserve"> </w:t>
      </w:r>
      <w:r w:rsidR="00A04796">
        <w:rPr>
          <w:rFonts w:ascii="TimesNewRomanPSMT" w:eastAsia="Times New Roman" w:hAnsi="TimesNewRomanPSMT" w:cs="TimesNewRomanPSMT"/>
        </w:rPr>
        <w:t>(Reference ISO 42010 as a meta-model)</w:t>
      </w:r>
    </w:p>
    <w:p w14:paraId="135141A3" w14:textId="2B2E929B"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2.2  VIEWPOINTS</w:t>
      </w:r>
      <w:proofErr w:type="gramEnd"/>
      <w:r w:rsidRPr="00AB5F48">
        <w:rPr>
          <w:rFonts w:ascii="TimesNewRomanPSMT" w:eastAsia="Times New Roman" w:hAnsi="TimesNewRomanPSMT" w:cs="TimesNewRomanPSMT"/>
        </w:rPr>
        <w:t xml:space="preserve"> AND VIEWPOINT SPECIFICATIONS </w:t>
      </w:r>
      <w:r w:rsidR="00A04796">
        <w:rPr>
          <w:rFonts w:ascii="TimesNewRomanPSMT" w:eastAsia="Times New Roman" w:hAnsi="TimesNewRomanPSMT" w:cs="TimesNewRomanPSMT"/>
        </w:rPr>
        <w:t>(Describe relationships among Viewpoint, Views, Correspondence)</w:t>
      </w:r>
    </w:p>
    <w:p w14:paraId="2F4FD8AB" w14:textId="06334A45"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2.3  OVERVIEW</w:t>
      </w:r>
      <w:proofErr w:type="gramEnd"/>
      <w:r w:rsidRPr="00AB5F48">
        <w:rPr>
          <w:rFonts w:ascii="TimesNewRomanPSMT" w:eastAsia="Times New Roman" w:hAnsi="TimesNewRomanPSMT" w:cs="TimesNewRomanPSMT"/>
        </w:rPr>
        <w:t xml:space="preserve"> OF VIEWPOINTS </w:t>
      </w:r>
      <w:r w:rsidR="00A04796">
        <w:rPr>
          <w:rFonts w:ascii="TimesNewRomanPSMT" w:eastAsia="Times New Roman" w:hAnsi="TimesNewRomanPSMT" w:cs="TimesNewRomanPSMT"/>
        </w:rPr>
        <w:t xml:space="preserve"> (briefly introduce the 5 existing</w:t>
      </w:r>
      <w:r w:rsidR="00381B1D">
        <w:rPr>
          <w:rFonts w:ascii="TimesNewRomanPSMT" w:eastAsia="Times New Roman" w:hAnsi="TimesNewRomanPSMT" w:cs="TimesNewRomanPSMT"/>
        </w:rPr>
        <w:t xml:space="preserve"> / modified</w:t>
      </w:r>
      <w:r w:rsidR="00A04796">
        <w:rPr>
          <w:rFonts w:ascii="TimesNewRomanPSMT" w:eastAsia="Times New Roman" w:hAnsi="TimesNewRomanPSMT" w:cs="TimesNewRomanPSMT"/>
        </w:rPr>
        <w:t xml:space="preserve"> viewpoints and three new ones)</w:t>
      </w:r>
    </w:p>
    <w:p w14:paraId="2537D26B" w14:textId="6E58F9D8"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2.4  ENTERPRISE</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(organizations)</w:t>
      </w:r>
    </w:p>
    <w:p w14:paraId="6990127C" w14:textId="7FBE41D5"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2.5  FUNCTIONAL</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(abstract functions)</w:t>
      </w:r>
    </w:p>
    <w:p w14:paraId="5722010D" w14:textId="6D5B5FC2"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2.6  </w:t>
      </w:r>
      <w:r w:rsidR="00381B1D" w:rsidRPr="00381B1D">
        <w:rPr>
          <w:rFonts w:ascii="TimesNewRomanPSMT" w:eastAsia="Times New Roman" w:hAnsi="TimesNewRomanPSMT" w:cs="TimesNewRomanPSMT"/>
          <w:color w:val="C00000"/>
        </w:rPr>
        <w:t>Physical</w:t>
      </w:r>
      <w:proofErr w:type="gramEnd"/>
      <w:r w:rsidRPr="00381B1D">
        <w:rPr>
          <w:rFonts w:ascii="TimesNewRomanPSMT" w:eastAsia="Times New Roman" w:hAnsi="TimesNewRomanPSMT" w:cs="TimesNewRomanPSMT"/>
          <w:color w:val="C00000"/>
        </w:rPr>
        <w:t xml:space="preserve"> </w:t>
      </w:r>
      <w:r w:rsidRPr="00AB5F48">
        <w:rPr>
          <w:rFonts w:ascii="TimesNewRomanPSMT" w:eastAsia="Times New Roman" w:hAnsi="TimesNewRomanPSMT" w:cs="TimesNewRomanPSMT"/>
        </w:rPr>
        <w:t xml:space="preserve">VIEWPOINT </w:t>
      </w:r>
      <w:r w:rsidR="00381B1D">
        <w:rPr>
          <w:rFonts w:ascii="TimesNewRomanPSMT" w:eastAsia="Times New Roman" w:hAnsi="TimesNewRomanPSMT" w:cs="TimesNewRomanPSMT"/>
        </w:rPr>
        <w:t>(Nodes &amp; Connections)</w:t>
      </w:r>
    </w:p>
    <w:p w14:paraId="631A3EDA" w14:textId="4617DB23" w:rsidR="00381B1D" w:rsidRPr="00381B1D" w:rsidRDefault="00381B1D" w:rsidP="00381B1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2.6</w:t>
      </w:r>
      <w:r>
        <w:rPr>
          <w:rFonts w:ascii="TimesNewRomanPSMT" w:eastAsia="Times New Roman" w:hAnsi="TimesNewRomanPSMT" w:cs="TimesNewRomanPSMT"/>
        </w:rPr>
        <w:t>.1</w:t>
      </w:r>
      <w:r w:rsidRPr="00AB5F48">
        <w:rPr>
          <w:rFonts w:ascii="TimesNewRomanPSMT" w:eastAsia="Times New Roman" w:hAnsi="TimesNewRomanPSMT" w:cs="TimesNewRomanPSMT"/>
        </w:rPr>
        <w:t xml:space="preserve">  CONNECTIVITY</w:t>
      </w:r>
      <w:proofErr w:type="gramEnd"/>
      <w:r w:rsidRPr="00AB5F48">
        <w:rPr>
          <w:rFonts w:ascii="TimesNewRomanPSMT" w:eastAsia="Times New Roman" w:hAnsi="TimesNewRomanPSMT" w:cs="TimesNewRomanPSMT"/>
        </w:rPr>
        <w:t xml:space="preserve"> VIEWPOINT </w:t>
      </w:r>
      <w:r>
        <w:rPr>
          <w:rFonts w:ascii="TimesNewRomanPSMT" w:eastAsia="Times New Roman" w:hAnsi="TimesNewRomanPSMT" w:cs="TimesNewRomanPSMT"/>
        </w:rPr>
        <w:t>(Communicating Nodes &amp; Links)</w:t>
      </w:r>
    </w:p>
    <w:p w14:paraId="00EA1321" w14:textId="2B2CA1EF" w:rsidR="00381B1D" w:rsidRPr="00381B1D" w:rsidRDefault="00381B1D" w:rsidP="00381B1D">
      <w:pPr>
        <w:spacing w:before="100" w:beforeAutospacing="1" w:after="100" w:afterAutospacing="1"/>
        <w:ind w:firstLine="720"/>
        <w:rPr>
          <w:rFonts w:ascii="Times New Roman" w:eastAsia="Times New Roman" w:hAnsi="Times New Roman" w:cs="Times New Roman"/>
          <w:color w:val="C00000"/>
        </w:rPr>
      </w:pPr>
      <w:proofErr w:type="gramStart"/>
      <w:r w:rsidRPr="00381B1D">
        <w:rPr>
          <w:rFonts w:ascii="TimesNewRomanPSMT" w:eastAsia="Times New Roman" w:hAnsi="TimesNewRomanPSMT" w:cs="TimesNewRomanPSMT"/>
          <w:color w:val="C00000"/>
        </w:rPr>
        <w:t>2.6</w:t>
      </w:r>
      <w:r w:rsidRPr="00381B1D">
        <w:rPr>
          <w:rFonts w:ascii="TimesNewRomanPSMT" w:eastAsia="Times New Roman" w:hAnsi="TimesNewRomanPSMT" w:cs="TimesNewRomanPSMT"/>
          <w:color w:val="C00000"/>
        </w:rPr>
        <w:t>.2</w:t>
      </w:r>
      <w:r w:rsidRPr="00381B1D">
        <w:rPr>
          <w:rFonts w:ascii="TimesNewRomanPSMT" w:eastAsia="Times New Roman" w:hAnsi="TimesNewRomanPSMT" w:cs="TimesNewRomanPSMT"/>
          <w:color w:val="C00000"/>
        </w:rPr>
        <w:t xml:space="preserve">  </w:t>
      </w:r>
      <w:r w:rsidRPr="00381B1D">
        <w:rPr>
          <w:rFonts w:ascii="TimesNewRomanPSMT" w:eastAsia="Times New Roman" w:hAnsi="TimesNewRomanPSMT" w:cs="TimesNewRomanPSMT"/>
          <w:color w:val="C00000"/>
        </w:rPr>
        <w:t>Structural</w:t>
      </w:r>
      <w:proofErr w:type="gramEnd"/>
      <w:r w:rsidRPr="00381B1D">
        <w:rPr>
          <w:rFonts w:ascii="TimesNewRomanPSMT" w:eastAsia="Times New Roman" w:hAnsi="TimesNewRomanPSMT" w:cs="TimesNewRomanPSMT"/>
          <w:color w:val="C00000"/>
        </w:rPr>
        <w:t xml:space="preserve"> VIEWPOINT </w:t>
      </w:r>
      <w:r w:rsidRPr="00381B1D">
        <w:rPr>
          <w:rFonts w:ascii="TimesNewRomanPSMT" w:eastAsia="Times New Roman" w:hAnsi="TimesNewRomanPSMT" w:cs="TimesNewRomanPSMT"/>
          <w:color w:val="C00000"/>
        </w:rPr>
        <w:t>(Nodes &amp; physical connections)</w:t>
      </w:r>
    </w:p>
    <w:p w14:paraId="4E8F400A" w14:textId="2CEB4C82"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2.7  COMMUNICATIONS</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(protocols)</w:t>
      </w:r>
    </w:p>
    <w:p w14:paraId="6898A42F" w14:textId="26742F84" w:rsidR="00AB5F48" w:rsidRDefault="00AB5F48" w:rsidP="00462D4D">
      <w:pPr>
        <w:spacing w:before="100" w:beforeAutospacing="1" w:after="100" w:afterAutospacing="1"/>
        <w:ind w:firstLine="720"/>
        <w:rPr>
          <w:rFonts w:ascii="TimesNewRomanPSMT" w:eastAsia="Times New Roman" w:hAnsi="TimesNewRomanPSMT" w:cs="TimesNewRomanPSMT"/>
        </w:rPr>
      </w:pPr>
      <w:proofErr w:type="gramStart"/>
      <w:r w:rsidRPr="00AB5F48">
        <w:rPr>
          <w:rFonts w:ascii="TimesNewRomanPSMT" w:eastAsia="Times New Roman" w:hAnsi="TimesNewRomanPSMT" w:cs="TimesNewRomanPSMT"/>
        </w:rPr>
        <w:lastRenderedPageBreak/>
        <w:t>2.8  INFORMATION</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(information objects)</w:t>
      </w:r>
    </w:p>
    <w:p w14:paraId="524FAB6D" w14:textId="5AB8C870" w:rsidR="00381B1D" w:rsidRPr="00381B1D" w:rsidRDefault="00381B1D" w:rsidP="00462D4D">
      <w:pPr>
        <w:spacing w:before="100" w:beforeAutospacing="1" w:after="100" w:afterAutospacing="1"/>
        <w:ind w:firstLine="720"/>
        <w:rPr>
          <w:rFonts w:ascii="TimesNewRomanPSMT" w:eastAsia="Times New Roman" w:hAnsi="TimesNewRomanPSMT" w:cs="TimesNewRomanPSMT"/>
          <w:color w:val="C00000"/>
        </w:rPr>
      </w:pPr>
      <w:r w:rsidRPr="00381B1D">
        <w:rPr>
          <w:rFonts w:ascii="TimesNewRomanPSMT" w:eastAsia="Times New Roman" w:hAnsi="TimesNewRomanPSMT" w:cs="TimesNewRomanPSMT"/>
          <w:color w:val="C00000"/>
        </w:rPr>
        <w:t>2.9 Services Viewpoint (services &amp; interfaces)</w:t>
      </w:r>
    </w:p>
    <w:p w14:paraId="7DEE4B1F" w14:textId="0BB2B7F8" w:rsidR="00381B1D" w:rsidRPr="00381B1D" w:rsidRDefault="00381B1D" w:rsidP="00462D4D">
      <w:pPr>
        <w:spacing w:before="100" w:beforeAutospacing="1" w:after="100" w:afterAutospacing="1"/>
        <w:ind w:firstLine="720"/>
        <w:rPr>
          <w:rFonts w:ascii="Times New Roman" w:eastAsia="Times New Roman" w:hAnsi="Times New Roman" w:cs="Times New Roman"/>
          <w:color w:val="C00000"/>
        </w:rPr>
      </w:pPr>
      <w:r w:rsidRPr="00381B1D">
        <w:rPr>
          <w:rFonts w:ascii="TimesNewRomanPSMT" w:eastAsia="Times New Roman" w:hAnsi="TimesNewRomanPSMT" w:cs="TimesNewRomanPSMT"/>
          <w:color w:val="C00000"/>
        </w:rPr>
        <w:t>2.10 Operations Viewpoint (procedures &amp; activities)</w:t>
      </w:r>
    </w:p>
    <w:p w14:paraId="42DF9623" w14:textId="14DD680D"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w:t>
      </w:r>
      <w:r w:rsidR="00381B1D">
        <w:rPr>
          <w:rFonts w:ascii="TimesNewRomanPSMT" w:eastAsia="Times New Roman" w:hAnsi="TimesNewRomanPSMT" w:cs="TimesNewRomanPSMT"/>
        </w:rPr>
        <w:t>11</w:t>
      </w:r>
      <w:r w:rsidRPr="00AB5F48">
        <w:rPr>
          <w:rFonts w:ascii="TimesNewRomanPSMT" w:eastAsia="Times New Roman" w:hAnsi="TimesNewRomanPSMT" w:cs="TimesNewRomanPSMT"/>
        </w:rPr>
        <w:t xml:space="preserve">  CORRESPONDENCES</w:t>
      </w:r>
      <w:proofErr w:type="gramEnd"/>
      <w:r w:rsidRPr="00AB5F48">
        <w:rPr>
          <w:rFonts w:ascii="TimesNewRomanPSMT" w:eastAsia="Times New Roman" w:hAnsi="TimesNewRomanPSMT" w:cs="TimesNewRomanPSMT"/>
        </w:rPr>
        <w:t xml:space="preserve"> BETWEEN VIEWPOINTS </w:t>
      </w:r>
      <w:r w:rsidR="00381B1D">
        <w:rPr>
          <w:rFonts w:ascii="TimesNewRomanPSMT" w:eastAsia="Times New Roman" w:hAnsi="TimesNewRomanPSMT" w:cs="TimesNewRomanPSMT"/>
        </w:rPr>
        <w:t>(new diagram and description)</w:t>
      </w:r>
    </w:p>
    <w:p w14:paraId="76861A54" w14:textId="77777777" w:rsidR="00462D4D" w:rsidRPr="00462D4D"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3  BASIC</w:t>
      </w:r>
      <w:proofErr w:type="gramEnd"/>
      <w:r w:rsidRPr="00AB5F48">
        <w:rPr>
          <w:rFonts w:ascii="TimesNewRomanPS" w:eastAsia="Times New Roman" w:hAnsi="TimesNewRomanPS" w:cs="Times New Roman"/>
          <w:b/>
          <w:bCs/>
        </w:rPr>
        <w:t xml:space="preserve"> CONCEPTS</w:t>
      </w:r>
    </w:p>
    <w:p w14:paraId="1B6A8FF6" w14:textId="1620171D" w:rsidR="00AB5F48" w:rsidRPr="00AB5F48" w:rsidRDefault="00AB5F48" w:rsidP="00462D4D">
      <w:pPr>
        <w:spacing w:before="100" w:beforeAutospacing="1" w:after="100" w:afterAutospacing="1"/>
        <w:ind w:left="720"/>
        <w:rPr>
          <w:rFonts w:ascii="Times New Roman" w:eastAsia="Times New Roman" w:hAnsi="Times New Roman" w:cs="Times New Roman"/>
        </w:rPr>
      </w:pPr>
      <w:proofErr w:type="gramStart"/>
      <w:r w:rsidRPr="00AB5F48">
        <w:rPr>
          <w:rFonts w:ascii="TimesNewRomanPSMT" w:eastAsia="Times New Roman" w:hAnsi="TimesNewRomanPSMT" w:cs="TimesNewRomanPSMT"/>
        </w:rPr>
        <w:t>3.1  GENERAL</w:t>
      </w:r>
      <w:proofErr w:type="gramEnd"/>
      <w:r w:rsidRPr="00AB5F48">
        <w:rPr>
          <w:rFonts w:ascii="TimesNewRomanPSMT" w:eastAsia="Times New Roman" w:hAnsi="TimesNewRomanPSMT" w:cs="TimesNewRomanPSMT"/>
        </w:rPr>
        <w:t xml:space="preserve"> </w:t>
      </w:r>
      <w:r w:rsidR="002A38E0">
        <w:rPr>
          <w:rFonts w:ascii="TimesNewRomanPSMT" w:eastAsia="Times New Roman" w:hAnsi="TimesNewRomanPSMT" w:cs="TimesNewRomanPSMT"/>
        </w:rPr>
        <w:t>(modeling, methods, different representations)</w:t>
      </w:r>
    </w:p>
    <w:p w14:paraId="6221973F" w14:textId="2AC70624"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3.2  DEFINITIONS</w:t>
      </w:r>
      <w:proofErr w:type="gramEnd"/>
      <w:r w:rsidRPr="00AB5F48">
        <w:rPr>
          <w:rFonts w:ascii="TimesNewRomanPSMT" w:eastAsia="Times New Roman" w:hAnsi="TimesNewRomanPSMT" w:cs="TimesNewRomanPSMT"/>
        </w:rPr>
        <w:t xml:space="preserve"> </w:t>
      </w:r>
      <w:r w:rsidR="002A38E0">
        <w:rPr>
          <w:rFonts w:ascii="TimesNewRomanPSMT" w:eastAsia="Times New Roman" w:hAnsi="TimesNewRomanPSMT" w:cs="TimesNewRomanPSMT"/>
        </w:rPr>
        <w:t>(define the terms)</w:t>
      </w:r>
    </w:p>
    <w:p w14:paraId="3DB445A5" w14:textId="3D112F27"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3.3  GRAPHICAL</w:t>
      </w:r>
      <w:proofErr w:type="gramEnd"/>
      <w:r w:rsidRPr="00AB5F48">
        <w:rPr>
          <w:rFonts w:ascii="TimesNewRomanPSMT" w:eastAsia="Times New Roman" w:hAnsi="TimesNewRomanPSMT" w:cs="TimesNewRomanPSMT"/>
        </w:rPr>
        <w:t xml:space="preserve"> REPRESENTATIONS </w:t>
      </w:r>
      <w:r w:rsidR="002A38E0">
        <w:rPr>
          <w:rFonts w:ascii="TimesNewRomanPSMT" w:eastAsia="Times New Roman" w:hAnsi="TimesNewRomanPSMT" w:cs="TimesNewRomanPSMT"/>
        </w:rPr>
        <w:t>(PPT cartoons, introduce concept of mapping to Ontology &amp; MBSE views)</w:t>
      </w:r>
    </w:p>
    <w:p w14:paraId="47E0AB26" w14:textId="7E9BE44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3.4  CHARACTERISTICS</w:t>
      </w:r>
      <w:proofErr w:type="gramEnd"/>
      <w:r w:rsidRPr="00AB5F48">
        <w:rPr>
          <w:rFonts w:ascii="TimesNewRomanPSMT" w:eastAsia="Times New Roman" w:hAnsi="TimesNewRomanPSMT" w:cs="TimesNewRomanPSMT"/>
        </w:rPr>
        <w:t xml:space="preserve"> OF OBJECTS </w:t>
      </w:r>
      <w:r w:rsidR="002A38E0">
        <w:rPr>
          <w:rFonts w:ascii="TimesNewRomanPSMT" w:eastAsia="Times New Roman" w:hAnsi="TimesNewRomanPSMT" w:cs="TimesNewRomanPSMT"/>
        </w:rPr>
        <w:t>(the basic Object abstraction)</w:t>
      </w:r>
    </w:p>
    <w:p w14:paraId="6D0D6862" w14:textId="77777777" w:rsidR="00462D4D" w:rsidRPr="00462D4D"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4  ENTERPRISE</w:t>
      </w:r>
      <w:proofErr w:type="gramEnd"/>
      <w:r w:rsidRPr="00AB5F48">
        <w:rPr>
          <w:rFonts w:ascii="TimesNewRomanPS" w:eastAsia="Times New Roman" w:hAnsi="TimesNewRomanPS" w:cs="Times New Roman"/>
          <w:b/>
          <w:bCs/>
        </w:rPr>
        <w:t xml:space="preserve"> VIEWPOINT </w:t>
      </w:r>
    </w:p>
    <w:p w14:paraId="1576BE9D" w14:textId="7711483E" w:rsidR="00AB5F48" w:rsidRPr="00AB5F48" w:rsidRDefault="00AB5F48" w:rsidP="00462D4D">
      <w:pPr>
        <w:spacing w:before="100" w:beforeAutospacing="1" w:after="100" w:afterAutospacing="1"/>
        <w:ind w:left="720"/>
        <w:rPr>
          <w:rFonts w:ascii="Times New Roman" w:eastAsia="Times New Roman" w:hAnsi="Times New Roman" w:cs="Times New Roman"/>
        </w:rPr>
      </w:pPr>
      <w:proofErr w:type="gramStart"/>
      <w:r w:rsidRPr="00AB5F48">
        <w:rPr>
          <w:rFonts w:ascii="TimesNewRomanPSMT" w:eastAsia="Times New Roman" w:hAnsi="TimesNewRomanPSMT" w:cs="TimesNewRomanPSMT"/>
        </w:rPr>
        <w:t>4.1  OVERVIEW</w:t>
      </w:r>
      <w:proofErr w:type="gramEnd"/>
      <w:r w:rsidRPr="00AB5F48">
        <w:rPr>
          <w:rFonts w:ascii="TimesNewRomanPSMT" w:eastAsia="Times New Roman" w:hAnsi="TimesNewRomanPSMT" w:cs="TimesNewRomanPSMT"/>
        </w:rPr>
        <w:t xml:space="preserve"> </w:t>
      </w:r>
    </w:p>
    <w:p w14:paraId="077B54BF" w14:textId="63A16A7C"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4.2  CONCEPTS</w:t>
      </w:r>
      <w:proofErr w:type="gramEnd"/>
      <w:r w:rsidRPr="00AB5F48">
        <w:rPr>
          <w:rFonts w:ascii="TimesNewRomanPSMT" w:eastAsia="Times New Roman" w:hAnsi="TimesNewRomanPSMT" w:cs="TimesNewRomanPSMT"/>
        </w:rPr>
        <w:t xml:space="preserve"> </w:t>
      </w:r>
      <w:r w:rsidR="00B662D1">
        <w:rPr>
          <w:rFonts w:ascii="TimesNewRomanPSMT" w:eastAsia="Times New Roman" w:hAnsi="TimesNewRomanPSMT" w:cs="TimesNewRomanPSMT"/>
        </w:rPr>
        <w:t>(including correspondences)</w:t>
      </w:r>
    </w:p>
    <w:p w14:paraId="216ED059" w14:textId="1F4CBE4D"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4.3  ENTERPRISE</w:t>
      </w:r>
      <w:proofErr w:type="gramEnd"/>
      <w:r w:rsidRPr="00AB5F48">
        <w:rPr>
          <w:rFonts w:ascii="TimesNewRomanPSMT" w:eastAsia="Times New Roman" w:hAnsi="TimesNewRomanPSMT" w:cs="TimesNewRomanPSMT"/>
        </w:rPr>
        <w:t xml:space="preserve"> OBJECTS </w:t>
      </w:r>
      <w:r w:rsidR="00AB0BBB">
        <w:rPr>
          <w:rFonts w:ascii="TimesNewRomanPSMT" w:eastAsia="Times New Roman" w:hAnsi="TimesNewRomanPSMT" w:cs="TimesNewRomanPSMT"/>
        </w:rPr>
        <w:t>(Organizations &amp; domains, capabilities, resources, people, requirements, agreements, budgets, contracts)</w:t>
      </w:r>
    </w:p>
    <w:p w14:paraId="333B9936" w14:textId="1204A3DB"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4.4  CHARACTERISTICS</w:t>
      </w:r>
      <w:proofErr w:type="gramEnd"/>
      <w:r w:rsidRPr="00AB5F48">
        <w:rPr>
          <w:rFonts w:ascii="TimesNewRomanPSMT" w:eastAsia="Times New Roman" w:hAnsi="TimesNewRomanPSMT" w:cs="TimesNewRomanPSMT"/>
        </w:rPr>
        <w:t xml:space="preserve"> OF ENTERPRISE OBJECTS </w:t>
      </w:r>
      <w:r w:rsidR="00AB0BBB">
        <w:rPr>
          <w:rFonts w:ascii="TimesNewRomanPSMT" w:eastAsia="Times New Roman" w:hAnsi="TimesNewRomanPSMT" w:cs="TimesNewRomanPSMT"/>
        </w:rPr>
        <w:t>(roles, responsibilities, scope, funding, rules)</w:t>
      </w:r>
    </w:p>
    <w:p w14:paraId="6A6BD446" w14:textId="6C3FDA03"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4.5  EXAMPLES</w:t>
      </w:r>
      <w:proofErr w:type="gramEnd"/>
      <w:r w:rsidRPr="00AB5F48">
        <w:rPr>
          <w:rFonts w:ascii="TimesNewRomanPSMT" w:eastAsia="Times New Roman" w:hAnsi="TimesNewRomanPSMT" w:cs="TimesNewRomanPSMT"/>
        </w:rPr>
        <w:t xml:space="preserve"> OF SPACE DATA SYSTEMS DESCRIBED WITH ENTERPRISE VIEWPOINT </w:t>
      </w:r>
    </w:p>
    <w:p w14:paraId="45BB7305" w14:textId="7E53E2A0"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4.6  SECURITY</w:t>
      </w:r>
      <w:proofErr w:type="gramEnd"/>
      <w:r w:rsidRPr="00AB5F48">
        <w:rPr>
          <w:rFonts w:ascii="TimesNewRomanPSMT" w:eastAsia="Times New Roman" w:hAnsi="TimesNewRomanPSMT" w:cs="TimesNewRomanPSMT"/>
        </w:rPr>
        <w:t xml:space="preserve"> ISSUES IN THE ENTERPRISE VIEWPOINT </w:t>
      </w:r>
    </w:p>
    <w:p w14:paraId="6F7E63A0" w14:textId="54E76A2F" w:rsidR="00462D4D" w:rsidRPr="00462D4D"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5  FUNCTIONAL</w:t>
      </w:r>
      <w:proofErr w:type="gramEnd"/>
      <w:r w:rsidRPr="00AB5F48">
        <w:rPr>
          <w:rFonts w:ascii="TimesNewRomanPS" w:eastAsia="Times New Roman" w:hAnsi="TimesNewRomanPS" w:cs="Times New Roman"/>
          <w:b/>
          <w:bCs/>
        </w:rPr>
        <w:t xml:space="preserve"> VIEWPOINT </w:t>
      </w:r>
    </w:p>
    <w:p w14:paraId="11962D84" w14:textId="76D1F3AE" w:rsidR="00462D4D" w:rsidRPr="00462D4D" w:rsidRDefault="00AB5F48" w:rsidP="00462D4D">
      <w:pPr>
        <w:spacing w:before="100" w:beforeAutospacing="1" w:after="100" w:afterAutospacing="1"/>
        <w:ind w:left="720"/>
        <w:rPr>
          <w:rFonts w:ascii="Times New Roman" w:eastAsia="Times New Roman" w:hAnsi="Times New Roman" w:cs="Times New Roman"/>
        </w:rPr>
      </w:pPr>
      <w:proofErr w:type="gramStart"/>
      <w:r w:rsidRPr="00AB5F48">
        <w:rPr>
          <w:rFonts w:ascii="TimesNewRomanPSMT" w:eastAsia="Times New Roman" w:hAnsi="TimesNewRomanPSMT" w:cs="TimesNewRomanPSMT"/>
        </w:rPr>
        <w:t>5.1  OVERVIEW</w:t>
      </w:r>
      <w:proofErr w:type="gramEnd"/>
      <w:r w:rsidRPr="00AB5F48">
        <w:rPr>
          <w:rFonts w:ascii="TimesNewRomanPSMT" w:eastAsia="Times New Roman" w:hAnsi="TimesNewRomanPSMT" w:cs="TimesNewRomanPSMT"/>
        </w:rPr>
        <w:t xml:space="preserve"> </w:t>
      </w:r>
    </w:p>
    <w:p w14:paraId="484CFF98" w14:textId="30301CA0" w:rsidR="00462D4D" w:rsidRPr="00462D4D"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5.2  CONCEPTS</w:t>
      </w:r>
      <w:proofErr w:type="gramEnd"/>
      <w:r w:rsidR="00B662D1">
        <w:rPr>
          <w:rFonts w:ascii="TimesNewRomanPSMT" w:eastAsia="Times New Roman" w:hAnsi="TimesNewRomanPSMT" w:cs="TimesNewRomanPSMT"/>
        </w:rPr>
        <w:t xml:space="preserve"> </w:t>
      </w:r>
      <w:r w:rsidR="00B662D1">
        <w:rPr>
          <w:rFonts w:ascii="TimesNewRomanPSMT" w:eastAsia="Times New Roman" w:hAnsi="TimesNewRomanPSMT" w:cs="TimesNewRomanPSMT"/>
        </w:rPr>
        <w:t>(including correspondences</w:t>
      </w:r>
      <w:r w:rsidR="00B662D1">
        <w:rPr>
          <w:rFonts w:ascii="TimesNewRomanPSMT" w:eastAsia="Times New Roman" w:hAnsi="TimesNewRomanPSMT" w:cs="TimesNewRomanPSMT"/>
        </w:rPr>
        <w:t>, implemented functions, information, allocation map to deployment</w:t>
      </w:r>
      <w:r w:rsidR="00B662D1">
        <w:rPr>
          <w:rFonts w:ascii="TimesNewRomanPSMT" w:eastAsia="Times New Roman" w:hAnsi="TimesNewRomanPSMT" w:cs="TimesNewRomanPSMT"/>
        </w:rPr>
        <w:t>)</w:t>
      </w:r>
    </w:p>
    <w:p w14:paraId="37F7C4E6" w14:textId="4F3C87E5"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5.3  FUNCTIONAL</w:t>
      </w:r>
      <w:proofErr w:type="gramEnd"/>
      <w:r w:rsidRPr="00AB5F48">
        <w:rPr>
          <w:rFonts w:ascii="TimesNewRomanPSMT" w:eastAsia="Times New Roman" w:hAnsi="TimesNewRomanPSMT" w:cs="TimesNewRomanPSMT"/>
        </w:rPr>
        <w:t xml:space="preserve"> OBJECTS </w:t>
      </w:r>
      <w:r w:rsidR="00AB0BBB">
        <w:rPr>
          <w:rFonts w:ascii="TimesNewRomanPSMT" w:eastAsia="Times New Roman" w:hAnsi="TimesNewRomanPSMT" w:cs="TimesNewRomanPSMT"/>
        </w:rPr>
        <w:t>(abstract functions, functional compositions, abstract behavior, abstract provided interfaces &amp; data flows, abstract information objects,)</w:t>
      </w:r>
    </w:p>
    <w:p w14:paraId="37497B47" w14:textId="12C2A6F4"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lastRenderedPageBreak/>
        <w:t>5.4  CHARACTERISTICS</w:t>
      </w:r>
      <w:proofErr w:type="gramEnd"/>
      <w:r w:rsidRPr="00AB5F48">
        <w:rPr>
          <w:rFonts w:ascii="TimesNewRomanPSMT" w:eastAsia="Times New Roman" w:hAnsi="TimesNewRomanPSMT" w:cs="TimesNewRomanPSMT"/>
        </w:rPr>
        <w:t xml:space="preserve"> OF FUNCTIONAL OBJECTS </w:t>
      </w:r>
    </w:p>
    <w:p w14:paraId="5E4302EF" w14:textId="0B611441"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5.5  EXAMPLE</w:t>
      </w:r>
      <w:proofErr w:type="gramEnd"/>
      <w:r w:rsidRPr="00AB5F48">
        <w:rPr>
          <w:rFonts w:ascii="TimesNewRomanPSMT" w:eastAsia="Times New Roman" w:hAnsi="TimesNewRomanPSMT" w:cs="TimesNewRomanPSMT"/>
        </w:rPr>
        <w:t xml:space="preserve"> OF A SPACE DATA SYSTEM DESCRIBED FROM THE</w:t>
      </w:r>
      <w:r w:rsidR="00462D4D">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FUNCTIONAL VIEWPOINT </w:t>
      </w:r>
    </w:p>
    <w:p w14:paraId="30544657" w14:textId="7F50B4E1" w:rsidR="00AB5F48" w:rsidRPr="00AB5F48" w:rsidRDefault="00AB5F48" w:rsidP="00AB0BBB">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5.6  EXAMPLE</w:t>
      </w:r>
      <w:proofErr w:type="gramEnd"/>
      <w:r w:rsidRPr="00AB5F48">
        <w:rPr>
          <w:rFonts w:ascii="TimesNewRomanPSMT" w:eastAsia="Times New Roman" w:hAnsi="TimesNewRomanPSMT" w:cs="TimesNewRomanPSMT"/>
        </w:rPr>
        <w:t xml:space="preserve"> OF SPACE DATA SYSTEM WITH INFORMATION</w:t>
      </w:r>
      <w:r w:rsidR="00AB0BBB">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MANAGEMENT INFRASTRUCTURE </w:t>
      </w:r>
    </w:p>
    <w:p w14:paraId="2C1B5724" w14:textId="169D78A8"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5.7  SECURITY</w:t>
      </w:r>
      <w:proofErr w:type="gramEnd"/>
      <w:r w:rsidRPr="00AB5F48">
        <w:rPr>
          <w:rFonts w:ascii="TimesNewRomanPSMT" w:eastAsia="Times New Roman" w:hAnsi="TimesNewRomanPSMT" w:cs="TimesNewRomanPSMT"/>
        </w:rPr>
        <w:t xml:space="preserve"> ISSUES IN THE FUNCTIONAL VIEWPOINT </w:t>
      </w:r>
    </w:p>
    <w:p w14:paraId="2FEACA42" w14:textId="71A4C611"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6  </w:t>
      </w:r>
      <w:r w:rsidR="00AB0BBB" w:rsidRPr="00AB0BBB">
        <w:rPr>
          <w:rFonts w:ascii="TimesNewRomanPS" w:eastAsia="Times New Roman" w:hAnsi="TimesNewRomanPS" w:cs="Times New Roman"/>
          <w:b/>
          <w:bCs/>
          <w:color w:val="C00000"/>
        </w:rPr>
        <w:t>PHYSCIAL</w:t>
      </w:r>
      <w:proofErr w:type="gramEnd"/>
      <w:r w:rsidRPr="00AB0BBB">
        <w:rPr>
          <w:rFonts w:ascii="TimesNewRomanPS" w:eastAsia="Times New Roman" w:hAnsi="TimesNewRomanPS" w:cs="Times New Roman"/>
          <w:b/>
          <w:bCs/>
          <w:color w:val="C00000"/>
        </w:rPr>
        <w:t xml:space="preserve"> </w:t>
      </w:r>
      <w:r w:rsidRPr="00AB5F48">
        <w:rPr>
          <w:rFonts w:ascii="TimesNewRomanPS" w:eastAsia="Times New Roman" w:hAnsi="TimesNewRomanPS" w:cs="Times New Roman"/>
          <w:b/>
          <w:bCs/>
        </w:rPr>
        <w:t xml:space="preserve">VIEWPOINT </w:t>
      </w:r>
    </w:p>
    <w:p w14:paraId="5D5E1912" w14:textId="5FBC2D4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6.1  OVERVIEW</w:t>
      </w:r>
      <w:proofErr w:type="gramEnd"/>
      <w:r w:rsidRPr="00AB5F48">
        <w:rPr>
          <w:rFonts w:ascii="TimesNewRomanPSMT" w:eastAsia="Times New Roman" w:hAnsi="TimesNewRomanPSMT" w:cs="TimesNewRomanPSMT"/>
        </w:rPr>
        <w:t xml:space="preserve"> </w:t>
      </w:r>
    </w:p>
    <w:p w14:paraId="7DF4B23C" w14:textId="7FE50DCD"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6.2  CONCEPTS</w:t>
      </w:r>
      <w:proofErr w:type="gramEnd"/>
      <w:r w:rsidRPr="00AB5F48">
        <w:rPr>
          <w:rFonts w:ascii="TimesNewRomanPSMT" w:eastAsia="Times New Roman" w:hAnsi="TimesNewRomanPSMT" w:cs="TimesNewRomanPSMT"/>
        </w:rPr>
        <w:t xml:space="preserve"> </w:t>
      </w:r>
      <w:r w:rsidR="007765A0">
        <w:rPr>
          <w:rFonts w:ascii="TimesNewRomanPSMT" w:eastAsia="Times New Roman" w:hAnsi="TimesNewRomanPSMT" w:cs="TimesNewRomanPSMT"/>
        </w:rPr>
        <w:t>(the physical and deployment views of objects</w:t>
      </w:r>
      <w:r w:rsidR="00B662D1">
        <w:rPr>
          <w:rFonts w:ascii="TimesNewRomanPSMT" w:eastAsia="Times New Roman" w:hAnsi="TimesNewRomanPSMT" w:cs="TimesNewRomanPSMT"/>
        </w:rPr>
        <w:t>,</w:t>
      </w:r>
      <w:r w:rsidR="00B662D1" w:rsidRPr="00B662D1">
        <w:rPr>
          <w:rFonts w:ascii="TimesNewRomanPSMT" w:eastAsia="Times New Roman" w:hAnsi="TimesNewRomanPSMT" w:cs="TimesNewRomanPSMT"/>
        </w:rPr>
        <w:t xml:space="preserve"> </w:t>
      </w:r>
      <w:r w:rsidR="00B662D1">
        <w:rPr>
          <w:rFonts w:ascii="TimesNewRomanPSMT" w:eastAsia="Times New Roman" w:hAnsi="TimesNewRomanPSMT" w:cs="TimesNewRomanPSMT"/>
        </w:rPr>
        <w:t>i</w:t>
      </w:r>
      <w:r w:rsidR="00B662D1">
        <w:rPr>
          <w:rFonts w:ascii="TimesNewRomanPSMT" w:eastAsia="Times New Roman" w:hAnsi="TimesNewRomanPSMT" w:cs="TimesNewRomanPSMT"/>
        </w:rPr>
        <w:t>ncluding correspondences</w:t>
      </w:r>
      <w:r w:rsidR="00B662D1">
        <w:rPr>
          <w:rFonts w:ascii="TimesNewRomanPSMT" w:eastAsia="Times New Roman" w:hAnsi="TimesNewRomanPSMT" w:cs="TimesNewRomanPSMT"/>
        </w:rPr>
        <w:t xml:space="preserve"> between different types of Physical Nodes</w:t>
      </w:r>
      <w:r w:rsidR="00B662D1">
        <w:rPr>
          <w:rFonts w:ascii="TimesNewRomanPSMT" w:eastAsia="Times New Roman" w:hAnsi="TimesNewRomanPSMT" w:cs="TimesNewRomanPSMT"/>
        </w:rPr>
        <w:t>)</w:t>
      </w:r>
    </w:p>
    <w:p w14:paraId="2F669AD0" w14:textId="6677AA8F"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6.3  CHARACTERISTICS</w:t>
      </w:r>
      <w:proofErr w:type="gramEnd"/>
      <w:r w:rsidRPr="00AB5F48">
        <w:rPr>
          <w:rFonts w:ascii="TimesNewRomanPSMT" w:eastAsia="Times New Roman" w:hAnsi="TimesNewRomanPSMT" w:cs="TimesNewRomanPSMT"/>
        </w:rPr>
        <w:t xml:space="preserve"> OF </w:t>
      </w:r>
      <w:r w:rsidR="00AB0BBB" w:rsidRPr="007765A0">
        <w:rPr>
          <w:rFonts w:ascii="TimesNewRomanPS" w:eastAsia="Times New Roman" w:hAnsi="TimesNewRomanPS" w:cs="Times New Roman"/>
          <w:color w:val="C00000"/>
        </w:rPr>
        <w:t>PHYSCIAL</w:t>
      </w:r>
      <w:r w:rsidR="00AB0BBB" w:rsidRPr="00AB0BBB">
        <w:rPr>
          <w:rFonts w:ascii="TimesNewRomanPS" w:eastAsia="Times New Roman" w:hAnsi="TimesNewRomanPS" w:cs="Times New Roman"/>
          <w:b/>
          <w:bCs/>
          <w:color w:val="C00000"/>
        </w:rPr>
        <w:t xml:space="preserve"> </w:t>
      </w:r>
      <w:r w:rsidRPr="00AB5F48">
        <w:rPr>
          <w:rFonts w:ascii="TimesNewRomanPSMT" w:eastAsia="Times New Roman" w:hAnsi="TimesNewRomanPSMT" w:cs="TimesNewRomanPSMT"/>
        </w:rPr>
        <w:t xml:space="preserve">OBJECTS </w:t>
      </w:r>
      <w:r w:rsidR="007765A0">
        <w:rPr>
          <w:rFonts w:ascii="TimesNewRomanPSMT" w:eastAsia="Times New Roman" w:hAnsi="TimesNewRomanPSMT" w:cs="TimesNewRomanPSMT"/>
        </w:rPr>
        <w:t>(size, mass, location, motion, environment)</w:t>
      </w:r>
    </w:p>
    <w:p w14:paraId="0E4DF083" w14:textId="1AA09AD9"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6.4  </w:t>
      </w:r>
      <w:r w:rsidR="00AB0BBB" w:rsidRPr="007765A0">
        <w:rPr>
          <w:rFonts w:ascii="TimesNewRomanPSMT" w:eastAsia="Times New Roman" w:hAnsi="TimesNewRomanPSMT" w:cs="TimesNewRomanPSMT"/>
          <w:color w:val="C00000"/>
        </w:rPr>
        <w:t>PHYSICAL</w:t>
      </w:r>
      <w:proofErr w:type="gramEnd"/>
      <w:r w:rsidR="00AB0BBB" w:rsidRPr="007765A0">
        <w:rPr>
          <w:rFonts w:ascii="TimesNewRomanPSMT" w:eastAsia="Times New Roman" w:hAnsi="TimesNewRomanPSMT" w:cs="TimesNewRomanPSMT"/>
          <w:color w:val="C00000"/>
        </w:rPr>
        <w:t xml:space="preserve"> </w:t>
      </w:r>
      <w:r w:rsidRPr="00AB5F48">
        <w:rPr>
          <w:rFonts w:ascii="TimesNewRomanPSMT" w:eastAsia="Times New Roman" w:hAnsi="TimesNewRomanPSMT" w:cs="TimesNewRomanPSMT"/>
        </w:rPr>
        <w:t xml:space="preserve">NODES </w:t>
      </w:r>
      <w:r w:rsidR="007765A0">
        <w:rPr>
          <w:rFonts w:ascii="TimesNewRomanPSMT" w:eastAsia="Times New Roman" w:hAnsi="TimesNewRomanPSMT" w:cs="TimesNewRomanPSMT"/>
        </w:rPr>
        <w:t>(any physical system object, from S/C down to a screw)</w:t>
      </w:r>
    </w:p>
    <w:p w14:paraId="5F1087FC" w14:textId="10A40535"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6.5  </w:t>
      </w:r>
      <w:r w:rsidR="00AB0BBB">
        <w:rPr>
          <w:rFonts w:ascii="TimesNewRomanPSMT" w:eastAsia="Times New Roman" w:hAnsi="TimesNewRomanPSMT" w:cs="TimesNewRomanPSMT"/>
        </w:rPr>
        <w:t>PH</w:t>
      </w:r>
      <w:r w:rsidR="007765A0">
        <w:rPr>
          <w:rFonts w:ascii="TimesNewRomanPSMT" w:eastAsia="Times New Roman" w:hAnsi="TimesNewRomanPSMT" w:cs="TimesNewRomanPSMT"/>
        </w:rPr>
        <w:t>YSICAL</w:t>
      </w:r>
      <w:proofErr w:type="gramEnd"/>
      <w:r w:rsidR="007765A0">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LINKS </w:t>
      </w:r>
      <w:r w:rsidR="007765A0">
        <w:rPr>
          <w:rFonts w:ascii="TimesNewRomanPSMT" w:eastAsia="Times New Roman" w:hAnsi="TimesNewRomanPSMT" w:cs="TimesNewRomanPSMT"/>
        </w:rPr>
        <w:t>(any kind of physical connection between nodes)</w:t>
      </w:r>
    </w:p>
    <w:p w14:paraId="1573B5F6" w14:textId="3EA977A6"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6.6  </w:t>
      </w:r>
      <w:r w:rsidR="007765A0">
        <w:rPr>
          <w:rFonts w:ascii="TimesNewRomanPSMT" w:eastAsia="Times New Roman" w:hAnsi="TimesNewRomanPSMT" w:cs="TimesNewRomanPSMT"/>
        </w:rPr>
        <w:t>SPECIALIZATIONS</w:t>
      </w:r>
      <w:proofErr w:type="gramEnd"/>
      <w:r w:rsidRPr="00AB5F48">
        <w:rPr>
          <w:rFonts w:ascii="TimesNewRomanPSMT" w:eastAsia="Times New Roman" w:hAnsi="TimesNewRomanPSMT" w:cs="TimesNewRomanPSMT"/>
        </w:rPr>
        <w:t xml:space="preserve"> OF SPACE DATA SYSTEMS DESCRIBED </w:t>
      </w:r>
      <w:r w:rsidR="007765A0">
        <w:rPr>
          <w:rFonts w:ascii="TimesNewRomanPSMT" w:eastAsia="Times New Roman" w:hAnsi="TimesNewRomanPSMT" w:cs="TimesNewRomanPSMT"/>
        </w:rPr>
        <w:t>IN</w:t>
      </w:r>
      <w:r w:rsidR="00462D4D">
        <w:rPr>
          <w:rFonts w:ascii="TimesNewRomanPSMT" w:eastAsia="Times New Roman" w:hAnsi="TimesNewRomanPSMT" w:cs="TimesNewRomanPSMT"/>
        </w:rPr>
        <w:t xml:space="preserve"> </w:t>
      </w:r>
      <w:r w:rsidR="007765A0">
        <w:rPr>
          <w:rFonts w:ascii="TimesNewRomanPSMT" w:eastAsia="Times New Roman" w:hAnsi="TimesNewRomanPSMT" w:cs="TimesNewRomanPSMT"/>
        </w:rPr>
        <w:t>PHYSICAL</w:t>
      </w:r>
      <w:r w:rsidRPr="00AB5F48">
        <w:rPr>
          <w:rFonts w:ascii="TimesNewRomanPSMT" w:eastAsia="Times New Roman" w:hAnsi="TimesNewRomanPSMT" w:cs="TimesNewRomanPSMT"/>
        </w:rPr>
        <w:t xml:space="preserve"> VIEWS </w:t>
      </w:r>
      <w:r w:rsidR="007765A0">
        <w:rPr>
          <w:rFonts w:ascii="TimesNewRomanPSMT" w:eastAsia="Times New Roman" w:hAnsi="TimesNewRomanPSMT" w:cs="TimesNewRomanPSMT"/>
        </w:rPr>
        <w:t>(</w:t>
      </w:r>
      <w:r w:rsidR="0022721C">
        <w:rPr>
          <w:rFonts w:ascii="TimesNewRomanPSMT" w:eastAsia="Times New Roman" w:hAnsi="TimesNewRomanPSMT" w:cs="TimesNewRomanPSMT"/>
        </w:rPr>
        <w:t>connectivity/ communications, energetic, structural, …)</w:t>
      </w:r>
    </w:p>
    <w:p w14:paraId="1C527550" w14:textId="3D0CE9DC" w:rsidR="00AB0BBB" w:rsidRPr="00AB5F48" w:rsidRDefault="00AB0BBB" w:rsidP="00AB0BBB">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w:t>
      </w:r>
      <w:r w:rsidR="0022721C">
        <w:rPr>
          <w:rFonts w:ascii="TimesNewRomanPSMT" w:eastAsia="Times New Roman" w:hAnsi="TimesNewRomanPSMT" w:cs="TimesNewRomanPSMT"/>
        </w:rPr>
        <w:t>7</w:t>
      </w:r>
      <w:r w:rsidRPr="00AB5F48">
        <w:rPr>
          <w:rFonts w:ascii="TimesNewRomanPSMT" w:eastAsia="Times New Roman" w:hAnsi="TimesNewRomanPSMT" w:cs="TimesNewRomanPSMT"/>
        </w:rPr>
        <w:t xml:space="preserve">  CHARACTERISTICS</w:t>
      </w:r>
      <w:proofErr w:type="gramEnd"/>
      <w:r w:rsidRPr="00AB5F48">
        <w:rPr>
          <w:rFonts w:ascii="TimesNewRomanPSMT" w:eastAsia="Times New Roman" w:hAnsi="TimesNewRomanPSMT" w:cs="TimesNewRomanPSMT"/>
        </w:rPr>
        <w:t xml:space="preserve"> OF </w:t>
      </w:r>
      <w:r w:rsidR="0022721C">
        <w:rPr>
          <w:rFonts w:ascii="TimesNewRomanPSMT" w:eastAsia="Times New Roman" w:hAnsi="TimesNewRomanPSMT" w:cs="TimesNewRomanPSMT"/>
        </w:rPr>
        <w:t>PHYSICAL/</w:t>
      </w:r>
      <w:r w:rsidRPr="00AB5F48">
        <w:rPr>
          <w:rFonts w:ascii="TimesNewRomanPSMT" w:eastAsia="Times New Roman" w:hAnsi="TimesNewRomanPSMT" w:cs="TimesNewRomanPSMT"/>
        </w:rPr>
        <w:t xml:space="preserve">CONNECTIVITY OBJECTS </w:t>
      </w:r>
    </w:p>
    <w:p w14:paraId="226B4DF0" w14:textId="3C7AA303" w:rsidR="00AB0BBB" w:rsidRPr="00AB5F48" w:rsidRDefault="00AB0BBB" w:rsidP="00B662D1">
      <w:pPr>
        <w:spacing w:before="100" w:beforeAutospacing="1" w:after="100" w:afterAutospacing="1"/>
        <w:ind w:left="720"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w:t>
      </w:r>
      <w:r w:rsidR="0022721C">
        <w:rPr>
          <w:rFonts w:ascii="TimesNewRomanPSMT" w:eastAsia="Times New Roman" w:hAnsi="TimesNewRomanPSMT" w:cs="TimesNewRomanPSMT"/>
        </w:rPr>
        <w:t>7.1</w:t>
      </w:r>
      <w:r w:rsidRPr="00AB5F48">
        <w:rPr>
          <w:rFonts w:ascii="TimesNewRomanPSMT" w:eastAsia="Times New Roman" w:hAnsi="TimesNewRomanPSMT" w:cs="TimesNewRomanPSMT"/>
        </w:rPr>
        <w:t xml:space="preserve">  NODES</w:t>
      </w:r>
      <w:proofErr w:type="gramEnd"/>
      <w:r w:rsidRPr="00AB5F48">
        <w:rPr>
          <w:rFonts w:ascii="TimesNewRomanPSMT" w:eastAsia="Times New Roman" w:hAnsi="TimesNewRomanPSMT" w:cs="TimesNewRomanPSMT"/>
        </w:rPr>
        <w:t xml:space="preserve"> </w:t>
      </w:r>
      <w:r w:rsidR="0022721C">
        <w:rPr>
          <w:rFonts w:ascii="TimesNewRomanPSMT" w:eastAsia="Times New Roman" w:hAnsi="TimesNewRomanPSMT" w:cs="TimesNewRomanPSMT"/>
        </w:rPr>
        <w:t>(communicating nodes, location, motion, environment)</w:t>
      </w:r>
    </w:p>
    <w:p w14:paraId="0999BBCB" w14:textId="6FDB4F28" w:rsidR="00AB0BBB" w:rsidRPr="00AB5F48" w:rsidRDefault="00AB0BBB" w:rsidP="00B662D1">
      <w:pPr>
        <w:spacing w:before="100" w:beforeAutospacing="1" w:after="100" w:afterAutospacing="1"/>
        <w:ind w:left="720"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w:t>
      </w:r>
      <w:r w:rsidR="0022721C">
        <w:rPr>
          <w:rFonts w:ascii="TimesNewRomanPSMT" w:eastAsia="Times New Roman" w:hAnsi="TimesNewRomanPSMT" w:cs="TimesNewRomanPSMT"/>
        </w:rPr>
        <w:t>7.2</w:t>
      </w:r>
      <w:r w:rsidRPr="00AB5F48">
        <w:rPr>
          <w:rFonts w:ascii="TimesNewRomanPSMT" w:eastAsia="Times New Roman" w:hAnsi="TimesNewRomanPSMT" w:cs="TimesNewRomanPSMT"/>
        </w:rPr>
        <w:t xml:space="preserve">  LINKS</w:t>
      </w:r>
      <w:proofErr w:type="gramEnd"/>
      <w:r w:rsidRPr="00AB5F48">
        <w:rPr>
          <w:rFonts w:ascii="TimesNewRomanPSMT" w:eastAsia="Times New Roman" w:hAnsi="TimesNewRomanPSMT" w:cs="TimesNewRomanPSMT"/>
        </w:rPr>
        <w:t xml:space="preserve"> </w:t>
      </w:r>
      <w:r w:rsidR="0022721C">
        <w:rPr>
          <w:rFonts w:ascii="TimesNewRomanPSMT" w:eastAsia="Times New Roman" w:hAnsi="TimesNewRomanPSMT" w:cs="TimesNewRomanPSMT"/>
        </w:rPr>
        <w:t>(RF, Optical, cable, fiber, distances, noise, availability)</w:t>
      </w:r>
    </w:p>
    <w:p w14:paraId="69C618C9" w14:textId="3A1F9240" w:rsidR="00AB0BBB" w:rsidRDefault="00AB0BBB" w:rsidP="00B662D1">
      <w:pPr>
        <w:spacing w:before="100" w:beforeAutospacing="1" w:after="100" w:afterAutospacing="1"/>
        <w:ind w:left="720" w:firstLine="720"/>
        <w:rPr>
          <w:rFonts w:ascii="TimesNewRomanPSMT" w:eastAsia="Times New Roman" w:hAnsi="TimesNewRomanPSMT" w:cs="TimesNewRomanPSMT"/>
        </w:rPr>
      </w:pPr>
      <w:r w:rsidRPr="00AB5F48">
        <w:rPr>
          <w:rFonts w:ascii="TimesNewRomanPSMT" w:eastAsia="Times New Roman" w:hAnsi="TimesNewRomanPSMT" w:cs="TimesNewRomanPSMT"/>
        </w:rPr>
        <w:t>6.</w:t>
      </w:r>
      <w:r w:rsidR="0022721C">
        <w:rPr>
          <w:rFonts w:ascii="TimesNewRomanPSMT" w:eastAsia="Times New Roman" w:hAnsi="TimesNewRomanPSMT" w:cs="TimesNewRomanPSMT"/>
        </w:rPr>
        <w:t>7.3</w:t>
      </w:r>
      <w:r w:rsidRPr="00AB5F48">
        <w:rPr>
          <w:rFonts w:ascii="TimesNewRomanPSMT" w:eastAsia="Times New Roman" w:hAnsi="TimesNewRomanPSMT" w:cs="TimesNewRomanPSMT"/>
        </w:rPr>
        <w:t> EXAMPLES OF SPACE DATA SYSTEMS DESCRIBED WITH</w:t>
      </w:r>
      <w:r>
        <w:rPr>
          <w:rFonts w:ascii="TimesNewRomanPSMT" w:eastAsia="Times New Roman" w:hAnsi="TimesNewRomanPSMT" w:cs="TimesNewRomanPSMT"/>
        </w:rPr>
        <w:t xml:space="preserve"> </w:t>
      </w:r>
      <w:r w:rsidR="0022721C">
        <w:rPr>
          <w:rFonts w:ascii="TimesNewRomanPSMT" w:eastAsia="Times New Roman" w:hAnsi="TimesNewRomanPSMT" w:cs="TimesNewRomanPSMT"/>
        </w:rPr>
        <w:t>PHYSICAL/</w:t>
      </w:r>
      <w:r w:rsidRPr="00AB5F48">
        <w:rPr>
          <w:rFonts w:ascii="TimesNewRomanPSMT" w:eastAsia="Times New Roman" w:hAnsi="TimesNewRomanPSMT" w:cs="TimesNewRomanPSMT"/>
        </w:rPr>
        <w:t xml:space="preserve">CONNECTIVITY VIEWS </w:t>
      </w:r>
      <w:r w:rsidR="00890462">
        <w:rPr>
          <w:rFonts w:ascii="TimesNewRomanPSMT" w:eastAsia="Times New Roman" w:hAnsi="TimesNewRomanPSMT" w:cs="TimesNewRomanPSMT"/>
        </w:rPr>
        <w:t>(communications deployment diagrams)</w:t>
      </w:r>
    </w:p>
    <w:p w14:paraId="683A7F35" w14:textId="3F8709A7" w:rsidR="007F0C44" w:rsidRPr="00AB5F48" w:rsidRDefault="007F0C44" w:rsidP="00B662D1">
      <w:pPr>
        <w:spacing w:before="100" w:beforeAutospacing="1" w:after="100" w:afterAutospacing="1"/>
        <w:ind w:left="720" w:firstLine="720"/>
        <w:rPr>
          <w:rFonts w:ascii="Times New Roman" w:eastAsia="Times New Roman" w:hAnsi="Times New Roman" w:cs="Times New Roman"/>
        </w:rPr>
      </w:pPr>
      <w:r>
        <w:rPr>
          <w:rFonts w:ascii="TimesNewRomanPSMT" w:eastAsia="Times New Roman" w:hAnsi="TimesNewRomanPSMT" w:cs="TimesNewRomanPSMT"/>
        </w:rPr>
        <w:t xml:space="preserve">6.7.4 </w:t>
      </w:r>
      <w:r w:rsidRPr="00AB5F48">
        <w:rPr>
          <w:rFonts w:ascii="TimesNewRomanPSMT" w:eastAsia="Times New Roman" w:hAnsi="TimesNewRomanPSMT" w:cs="TimesNewRomanPSMT"/>
        </w:rPr>
        <w:t xml:space="preserve">SECURITY ISSUES IN THE </w:t>
      </w:r>
      <w:r>
        <w:rPr>
          <w:rFonts w:ascii="TimesNewRomanPSMT" w:eastAsia="Times New Roman" w:hAnsi="TimesNewRomanPSMT" w:cs="TimesNewRomanPSMT"/>
        </w:rPr>
        <w:t>PHYSICAL/</w:t>
      </w:r>
      <w:r w:rsidRPr="007F0C44">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CONNECTIVITY VIEWPOINT </w:t>
      </w:r>
    </w:p>
    <w:p w14:paraId="6FB1C024" w14:textId="76287BFE" w:rsidR="00AB0BBB" w:rsidRPr="00AB39F3" w:rsidRDefault="00AB0BBB" w:rsidP="00AB0BBB">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6.</w:t>
      </w:r>
      <w:r w:rsidR="0022721C" w:rsidRPr="00AB39F3">
        <w:rPr>
          <w:rFonts w:ascii="TimesNewRomanPSMT" w:eastAsia="Times New Roman" w:hAnsi="TimesNewRomanPSMT" w:cs="TimesNewRomanPSMT"/>
          <w:color w:val="C00000"/>
        </w:rPr>
        <w:t>8</w:t>
      </w:r>
      <w:r w:rsidRPr="00AB39F3">
        <w:rPr>
          <w:rFonts w:ascii="TimesNewRomanPSMT" w:eastAsia="Times New Roman" w:hAnsi="TimesNewRomanPSMT" w:cs="TimesNewRomanPSMT"/>
          <w:color w:val="C00000"/>
        </w:rPr>
        <w:t xml:space="preserve">  CHARACTERISTICS</w:t>
      </w:r>
      <w:proofErr w:type="gramEnd"/>
      <w:r w:rsidRPr="00AB39F3">
        <w:rPr>
          <w:rFonts w:ascii="TimesNewRomanPSMT" w:eastAsia="Times New Roman" w:hAnsi="TimesNewRomanPSMT" w:cs="TimesNewRomanPSMT"/>
          <w:color w:val="C00000"/>
        </w:rPr>
        <w:t xml:space="preserve"> OF </w:t>
      </w:r>
      <w:r w:rsidR="0022721C" w:rsidRPr="00AB39F3">
        <w:rPr>
          <w:rFonts w:ascii="TimesNewRomanPSMT" w:eastAsia="Times New Roman" w:hAnsi="TimesNewRomanPSMT" w:cs="TimesNewRomanPSMT"/>
          <w:color w:val="C00000"/>
        </w:rPr>
        <w:t>PHSYCIAL/STRUCTURAL</w:t>
      </w:r>
      <w:r w:rsidRPr="00AB39F3">
        <w:rPr>
          <w:rFonts w:ascii="TimesNewRomanPSMT" w:eastAsia="Times New Roman" w:hAnsi="TimesNewRomanPSMT" w:cs="TimesNewRomanPSMT"/>
          <w:color w:val="C00000"/>
        </w:rPr>
        <w:t xml:space="preserve"> OBJECTS </w:t>
      </w:r>
    </w:p>
    <w:p w14:paraId="11251F37" w14:textId="0A294164" w:rsidR="00AB0BBB" w:rsidRPr="00AB39F3" w:rsidRDefault="00AB0BBB" w:rsidP="00B662D1">
      <w:pPr>
        <w:spacing w:before="100" w:beforeAutospacing="1" w:after="100" w:afterAutospacing="1"/>
        <w:ind w:left="720"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6.</w:t>
      </w:r>
      <w:r w:rsidR="00890462" w:rsidRPr="00AB39F3">
        <w:rPr>
          <w:rFonts w:ascii="TimesNewRomanPSMT" w:eastAsia="Times New Roman" w:hAnsi="TimesNewRomanPSMT" w:cs="TimesNewRomanPSMT"/>
          <w:color w:val="C00000"/>
        </w:rPr>
        <w:t>8.1</w:t>
      </w:r>
      <w:r w:rsidRPr="00AB39F3">
        <w:rPr>
          <w:rFonts w:ascii="TimesNewRomanPSMT" w:eastAsia="Times New Roman" w:hAnsi="TimesNewRomanPSMT" w:cs="TimesNewRomanPSMT"/>
          <w:color w:val="C00000"/>
        </w:rPr>
        <w:t xml:space="preserve">  NODES</w:t>
      </w:r>
      <w:proofErr w:type="gramEnd"/>
      <w:r w:rsidRPr="00AB39F3">
        <w:rPr>
          <w:rFonts w:ascii="TimesNewRomanPSMT" w:eastAsia="Times New Roman" w:hAnsi="TimesNewRomanPSMT" w:cs="TimesNewRomanPSMT"/>
          <w:color w:val="C00000"/>
        </w:rPr>
        <w:t xml:space="preserve"> </w:t>
      </w:r>
      <w:r w:rsidR="0022721C" w:rsidRPr="00AB39F3">
        <w:rPr>
          <w:rFonts w:ascii="TimesNewRomanPSMT" w:eastAsia="Times New Roman" w:hAnsi="TimesNewRomanPSMT" w:cs="TimesNewRomanPSMT"/>
          <w:color w:val="C00000"/>
        </w:rPr>
        <w:t>(</w:t>
      </w:r>
      <w:r w:rsidR="00B74FC4" w:rsidRPr="00AB39F3">
        <w:rPr>
          <w:rFonts w:ascii="TimesNewRomanPSMT" w:eastAsia="Times New Roman" w:hAnsi="TimesNewRomanPSMT" w:cs="TimesNewRomanPSMT"/>
          <w:color w:val="C00000"/>
        </w:rPr>
        <w:t>connected structures, location, motion, environment, physical forces)</w:t>
      </w:r>
    </w:p>
    <w:p w14:paraId="582B3774" w14:textId="2D3D65FC" w:rsidR="00AB0BBB" w:rsidRPr="00AB39F3" w:rsidRDefault="00AB0BBB" w:rsidP="00B662D1">
      <w:pPr>
        <w:spacing w:before="100" w:beforeAutospacing="1" w:after="100" w:afterAutospacing="1"/>
        <w:ind w:left="720"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6.</w:t>
      </w:r>
      <w:r w:rsidR="00890462" w:rsidRPr="00AB39F3">
        <w:rPr>
          <w:rFonts w:ascii="TimesNewRomanPSMT" w:eastAsia="Times New Roman" w:hAnsi="TimesNewRomanPSMT" w:cs="TimesNewRomanPSMT"/>
          <w:color w:val="C00000"/>
        </w:rPr>
        <w:t>8.2</w:t>
      </w:r>
      <w:r w:rsidRPr="00AB39F3">
        <w:rPr>
          <w:rFonts w:ascii="TimesNewRomanPSMT" w:eastAsia="Times New Roman" w:hAnsi="TimesNewRomanPSMT" w:cs="TimesNewRomanPSMT"/>
          <w:color w:val="C00000"/>
        </w:rPr>
        <w:t xml:space="preserve">  LINKS</w:t>
      </w:r>
      <w:proofErr w:type="gramEnd"/>
      <w:r w:rsidRPr="00AB39F3">
        <w:rPr>
          <w:rFonts w:ascii="TimesNewRomanPSMT" w:eastAsia="Times New Roman" w:hAnsi="TimesNewRomanPSMT" w:cs="TimesNewRomanPSMT"/>
          <w:color w:val="C00000"/>
        </w:rPr>
        <w:t xml:space="preserve"> </w:t>
      </w:r>
      <w:r w:rsidR="00890462" w:rsidRPr="00AB39F3">
        <w:rPr>
          <w:rFonts w:ascii="TimesNewRomanPSMT" w:eastAsia="Times New Roman" w:hAnsi="TimesNewRomanPSMT" w:cs="TimesNewRomanPSMT"/>
          <w:color w:val="C00000"/>
        </w:rPr>
        <w:t>(weldments, rotational, bolted, magnetic, electrical, gravitational, …)</w:t>
      </w:r>
    </w:p>
    <w:p w14:paraId="0CFB3902" w14:textId="1E7FCAE6" w:rsidR="00AB0BBB" w:rsidRPr="00AB39F3" w:rsidRDefault="00AB0BBB" w:rsidP="00B662D1">
      <w:pPr>
        <w:spacing w:before="100" w:beforeAutospacing="1" w:after="100" w:afterAutospacing="1"/>
        <w:ind w:left="720"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lastRenderedPageBreak/>
        <w:t>6.</w:t>
      </w:r>
      <w:r w:rsidR="00890462" w:rsidRPr="00AB39F3">
        <w:rPr>
          <w:rFonts w:ascii="TimesNewRomanPSMT" w:eastAsia="Times New Roman" w:hAnsi="TimesNewRomanPSMT" w:cs="TimesNewRomanPSMT"/>
          <w:color w:val="C00000"/>
        </w:rPr>
        <w:t>8.3</w:t>
      </w:r>
      <w:r w:rsidRPr="00AB39F3">
        <w:rPr>
          <w:rFonts w:ascii="TimesNewRomanPSMT" w:eastAsia="Times New Roman" w:hAnsi="TimesNewRomanPSMT" w:cs="TimesNewRomanPSMT"/>
          <w:color w:val="C00000"/>
        </w:rPr>
        <w:t xml:space="preserve">  EXAMPLES</w:t>
      </w:r>
      <w:proofErr w:type="gramEnd"/>
      <w:r w:rsidRPr="00AB39F3">
        <w:rPr>
          <w:rFonts w:ascii="TimesNewRomanPSMT" w:eastAsia="Times New Roman" w:hAnsi="TimesNewRomanPSMT" w:cs="TimesNewRomanPSMT"/>
          <w:color w:val="C00000"/>
        </w:rPr>
        <w:t xml:space="preserve"> OF SPACE DATA SYSTEMS DESCRIBED WITH </w:t>
      </w:r>
      <w:r w:rsidR="00890462" w:rsidRPr="00AB39F3">
        <w:rPr>
          <w:rFonts w:ascii="TimesNewRomanPSMT" w:eastAsia="Times New Roman" w:hAnsi="TimesNewRomanPSMT" w:cs="TimesNewRomanPSMT"/>
          <w:color w:val="C00000"/>
        </w:rPr>
        <w:t>PHYSICAL/STRUCTURAL</w:t>
      </w:r>
      <w:r w:rsidRPr="00AB39F3">
        <w:rPr>
          <w:rFonts w:ascii="TimesNewRomanPSMT" w:eastAsia="Times New Roman" w:hAnsi="TimesNewRomanPSMT" w:cs="TimesNewRomanPSMT"/>
          <w:color w:val="C00000"/>
        </w:rPr>
        <w:t xml:space="preserve"> VIEWS </w:t>
      </w:r>
      <w:r w:rsidR="00890462" w:rsidRPr="00AB39F3">
        <w:rPr>
          <w:rFonts w:ascii="TimesNewRomanPSMT" w:eastAsia="Times New Roman" w:hAnsi="TimesNewRomanPSMT" w:cs="TimesNewRomanPSMT"/>
          <w:color w:val="C00000"/>
        </w:rPr>
        <w:t>(physical deployment diagrams)</w:t>
      </w:r>
    </w:p>
    <w:p w14:paraId="131854D8" w14:textId="2DFB8CCB" w:rsidR="00AB5F48" w:rsidRPr="00AB39F3" w:rsidRDefault="00AB5F48" w:rsidP="00B662D1">
      <w:pPr>
        <w:spacing w:before="100" w:beforeAutospacing="1" w:after="100" w:afterAutospacing="1"/>
        <w:ind w:left="720" w:firstLine="720"/>
        <w:rPr>
          <w:rFonts w:ascii="Times New Roman" w:eastAsia="Times New Roman" w:hAnsi="Times New Roman" w:cs="Times New Roman"/>
          <w:color w:val="C00000"/>
        </w:rPr>
      </w:pPr>
      <w:r w:rsidRPr="00AB39F3">
        <w:rPr>
          <w:rFonts w:ascii="TimesNewRomanPSMT" w:eastAsia="Times New Roman" w:hAnsi="TimesNewRomanPSMT" w:cs="TimesNewRomanPSMT"/>
          <w:color w:val="C00000"/>
        </w:rPr>
        <w:t>6.</w:t>
      </w:r>
      <w:r w:rsidR="00890462" w:rsidRPr="00AB39F3">
        <w:rPr>
          <w:rFonts w:ascii="TimesNewRomanPSMT" w:eastAsia="Times New Roman" w:hAnsi="TimesNewRomanPSMT" w:cs="TimesNewRomanPSMT"/>
          <w:color w:val="C00000"/>
        </w:rPr>
        <w:t>8.4</w:t>
      </w:r>
      <w:r w:rsidRPr="00AB39F3">
        <w:rPr>
          <w:rFonts w:ascii="TimesNewRomanPSMT" w:eastAsia="Times New Roman" w:hAnsi="TimesNewRomanPSMT" w:cs="TimesNewRomanPSMT"/>
          <w:color w:val="C00000"/>
        </w:rPr>
        <w:t xml:space="preserve"> SECURITY ISSUES IN THE </w:t>
      </w:r>
      <w:r w:rsidR="00890462" w:rsidRPr="00AB39F3">
        <w:rPr>
          <w:rFonts w:ascii="TimesNewRomanPSMT" w:eastAsia="Times New Roman" w:hAnsi="TimesNewRomanPSMT" w:cs="TimesNewRomanPSMT"/>
          <w:color w:val="C00000"/>
        </w:rPr>
        <w:t xml:space="preserve">PHYSICAL/STRUCTURAL </w:t>
      </w:r>
      <w:r w:rsidRPr="00AB39F3">
        <w:rPr>
          <w:rFonts w:ascii="TimesNewRomanPSMT" w:eastAsia="Times New Roman" w:hAnsi="TimesNewRomanPSMT" w:cs="TimesNewRomanPSMT"/>
          <w:color w:val="C00000"/>
        </w:rPr>
        <w:t xml:space="preserve">VIEWPOINT </w:t>
      </w:r>
    </w:p>
    <w:p w14:paraId="277B97F8" w14:textId="111B5846"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7  COMMUNICATIONS</w:t>
      </w:r>
      <w:proofErr w:type="gramEnd"/>
      <w:r w:rsidRPr="00AB5F48">
        <w:rPr>
          <w:rFonts w:ascii="TimesNewRomanPS" w:eastAsia="Times New Roman" w:hAnsi="TimesNewRomanPS" w:cs="Times New Roman"/>
          <w:b/>
          <w:bCs/>
        </w:rPr>
        <w:t xml:space="preserve"> VIEWPOINT </w:t>
      </w:r>
    </w:p>
    <w:p w14:paraId="4B81D318" w14:textId="07A5758B"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7.1  OVERVIEW</w:t>
      </w:r>
      <w:proofErr w:type="gramEnd"/>
      <w:r w:rsidRPr="00AB5F48">
        <w:rPr>
          <w:rFonts w:ascii="TimesNewRomanPSMT" w:eastAsia="Times New Roman" w:hAnsi="TimesNewRomanPSMT" w:cs="TimesNewRomanPSMT"/>
        </w:rPr>
        <w:t xml:space="preserve"> </w:t>
      </w:r>
    </w:p>
    <w:p w14:paraId="4E8C1CEE" w14:textId="32F35B8C"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7.2  CONCEPTS</w:t>
      </w:r>
      <w:proofErr w:type="gramEnd"/>
      <w:r w:rsidRPr="00AB5F48">
        <w:rPr>
          <w:rFonts w:ascii="TimesNewRomanPSMT" w:eastAsia="Times New Roman" w:hAnsi="TimesNewRomanPSMT" w:cs="TimesNewRomanPSMT"/>
        </w:rPr>
        <w:t xml:space="preserve"> </w:t>
      </w:r>
      <w:r w:rsidR="00B662D1">
        <w:rPr>
          <w:rFonts w:ascii="TimesNewRomanPSMT" w:eastAsia="Times New Roman" w:hAnsi="TimesNewRomanPSMT" w:cs="TimesNewRomanPSMT"/>
        </w:rPr>
        <w:t>(including correspondences</w:t>
      </w:r>
      <w:r w:rsidR="00B662D1">
        <w:rPr>
          <w:rFonts w:ascii="TimesNewRomanPSMT" w:eastAsia="Times New Roman" w:hAnsi="TimesNewRomanPSMT" w:cs="TimesNewRomanPSMT"/>
        </w:rPr>
        <w:t xml:space="preserve"> to connectivity/deployment and information</w:t>
      </w:r>
      <w:r w:rsidR="00B662D1">
        <w:rPr>
          <w:rFonts w:ascii="TimesNewRomanPSMT" w:eastAsia="Times New Roman" w:hAnsi="TimesNewRomanPSMT" w:cs="TimesNewRomanPSMT"/>
        </w:rPr>
        <w:t>)</w:t>
      </w:r>
    </w:p>
    <w:p w14:paraId="703EAECC" w14:textId="214CE491"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7.3  CHARACTERISTICS</w:t>
      </w:r>
      <w:proofErr w:type="gramEnd"/>
      <w:r w:rsidRPr="00AB5F48">
        <w:rPr>
          <w:rFonts w:ascii="TimesNewRomanPSMT" w:eastAsia="Times New Roman" w:hAnsi="TimesNewRomanPSMT" w:cs="TimesNewRomanPSMT"/>
        </w:rPr>
        <w:t xml:space="preserve"> OF COMMUNICATIONS OBJECTS </w:t>
      </w:r>
      <w:r w:rsidR="007F0C44">
        <w:rPr>
          <w:rFonts w:ascii="TimesNewRomanPSMT" w:eastAsia="Times New Roman" w:hAnsi="TimesNewRomanPSMT" w:cs="TimesNewRomanPSMT"/>
        </w:rPr>
        <w:t xml:space="preserve">(protocols, PDUs, </w:t>
      </w:r>
      <w:proofErr w:type="spellStart"/>
      <w:r w:rsidR="007F0C44">
        <w:rPr>
          <w:rFonts w:ascii="TimesNewRomanPSMT" w:eastAsia="Times New Roman" w:hAnsi="TimesNewRomanPSMT" w:cs="TimesNewRomanPSMT"/>
        </w:rPr>
        <w:t>reqd</w:t>
      </w:r>
      <w:proofErr w:type="spellEnd"/>
      <w:r w:rsidR="007F0C44">
        <w:rPr>
          <w:rFonts w:ascii="TimesNewRomanPSMT" w:eastAsia="Times New Roman" w:hAnsi="TimesNewRomanPSMT" w:cs="TimesNewRomanPSMT"/>
        </w:rPr>
        <w:t>/provided/peer interfaces, behavior, applicability)</w:t>
      </w:r>
    </w:p>
    <w:p w14:paraId="2FC4CE3B" w14:textId="4A9394E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7.4  PROTOCOL</w:t>
      </w:r>
      <w:proofErr w:type="gramEnd"/>
      <w:r w:rsidRPr="00AB5F48">
        <w:rPr>
          <w:rFonts w:ascii="TimesNewRomanPSMT" w:eastAsia="Times New Roman" w:hAnsi="TimesNewRomanPSMT" w:cs="TimesNewRomanPSMT"/>
        </w:rPr>
        <w:t xml:space="preserve"> ENTITIES </w:t>
      </w:r>
      <w:r w:rsidR="007F0C44">
        <w:rPr>
          <w:rFonts w:ascii="TimesNewRomanPSMT" w:eastAsia="Times New Roman" w:hAnsi="TimesNewRomanPSMT" w:cs="TimesNewRomanPSMT"/>
        </w:rPr>
        <w:t>(protocol layers, stacks, standards)</w:t>
      </w:r>
    </w:p>
    <w:p w14:paraId="2AA950CB" w14:textId="62A0FF51"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7.5  EXAMPLES</w:t>
      </w:r>
      <w:proofErr w:type="gramEnd"/>
      <w:r w:rsidRPr="00AB5F48">
        <w:rPr>
          <w:rFonts w:ascii="TimesNewRomanPSMT" w:eastAsia="Times New Roman" w:hAnsi="TimesNewRomanPSMT" w:cs="TimesNewRomanPSMT"/>
        </w:rPr>
        <w:t xml:space="preserve"> OF SPACE DATA SYSTEMS DESCRIBED WITH</w:t>
      </w:r>
      <w:r w:rsidR="00462D4D">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COMMUNICATIONS VIEWPOINT </w:t>
      </w:r>
    </w:p>
    <w:p w14:paraId="0EA3121C" w14:textId="3E3990D9" w:rsidR="0086135B" w:rsidRPr="00462D4D" w:rsidRDefault="00462D4D" w:rsidP="00462D4D">
      <w:pPr>
        <w:spacing w:before="100" w:beforeAutospacing="1" w:after="100" w:afterAutospacing="1"/>
        <w:ind w:firstLine="720"/>
        <w:rPr>
          <w:rFonts w:ascii="Times New Roman" w:eastAsia="Times New Roman" w:hAnsi="Times New Roman" w:cs="Times New Roman"/>
        </w:rPr>
      </w:pPr>
      <w:proofErr w:type="gramStart"/>
      <w:r>
        <w:rPr>
          <w:rFonts w:ascii="TimesNewRomanPSMT" w:eastAsia="Times New Roman" w:hAnsi="TimesNewRomanPSMT" w:cs="TimesNewRomanPSMT"/>
        </w:rPr>
        <w:t>7</w:t>
      </w:r>
      <w:r w:rsidR="00AB5F48" w:rsidRPr="00AB5F48">
        <w:rPr>
          <w:rFonts w:ascii="TimesNewRomanPSMT" w:eastAsia="Times New Roman" w:hAnsi="TimesNewRomanPSMT" w:cs="TimesNewRomanPSMT"/>
        </w:rPr>
        <w:t>.6  PROTOCOL</w:t>
      </w:r>
      <w:proofErr w:type="gramEnd"/>
      <w:r w:rsidR="00AB5F48" w:rsidRPr="00AB5F48">
        <w:rPr>
          <w:rFonts w:ascii="TimesNewRomanPSMT" w:eastAsia="Times New Roman" w:hAnsi="TimesNewRomanPSMT" w:cs="TimesNewRomanPSMT"/>
        </w:rPr>
        <w:t xml:space="preserve"> REPRESENTATIONS IN THE COMMUNICATIONS VIEWPOINT </w:t>
      </w:r>
      <w:r w:rsidR="007F0C44">
        <w:rPr>
          <w:rFonts w:ascii="TimesNewRomanPSMT" w:eastAsia="Times New Roman" w:hAnsi="TimesNewRomanPSMT" w:cs="TimesNewRomanPSMT"/>
        </w:rPr>
        <w:t>(stacks, single node deployments, end-to-end deployments)</w:t>
      </w:r>
    </w:p>
    <w:p w14:paraId="74D47B69" w14:textId="6200B437" w:rsidR="00AB5F48" w:rsidRPr="00462D4D" w:rsidRDefault="00AB5F48" w:rsidP="00462D4D">
      <w:pPr>
        <w:pStyle w:val="ListParagraph"/>
        <w:numPr>
          <w:ilvl w:val="1"/>
          <w:numId w:val="5"/>
        </w:numPr>
        <w:spacing w:before="100" w:beforeAutospacing="1" w:after="100" w:afterAutospacing="1"/>
        <w:rPr>
          <w:rFonts w:ascii="Times New Roman" w:eastAsia="Times New Roman" w:hAnsi="Times New Roman" w:cs="Times New Roman"/>
        </w:rPr>
      </w:pPr>
      <w:r w:rsidRPr="00462D4D">
        <w:rPr>
          <w:rFonts w:ascii="TimesNewRomanPSMT" w:eastAsia="Times New Roman" w:hAnsi="TimesNewRomanPSMT" w:cs="TimesNewRomanPSMT"/>
        </w:rPr>
        <w:t xml:space="preserve">SECURITY ISSUES IN THE COMMUNICATIONS VIEWPOINT </w:t>
      </w:r>
    </w:p>
    <w:p w14:paraId="2A9B7AD0" w14:textId="60B5C340" w:rsidR="00462D4D" w:rsidRDefault="00AB5F48" w:rsidP="00462D4D">
      <w:pPr>
        <w:spacing w:before="100" w:beforeAutospacing="1" w:after="100" w:afterAutospacing="1"/>
        <w:rPr>
          <w:rFonts w:ascii="TimesNewRomanPS" w:eastAsia="Times New Roman" w:hAnsi="TimesNewRomanPS" w:cs="Times New Roman"/>
          <w:b/>
          <w:bCs/>
        </w:rPr>
      </w:pPr>
      <w:proofErr w:type="gramStart"/>
      <w:r w:rsidRPr="00AB5F48">
        <w:rPr>
          <w:rFonts w:ascii="TimesNewRomanPS" w:eastAsia="Times New Roman" w:hAnsi="TimesNewRomanPS" w:cs="Times New Roman"/>
          <w:b/>
          <w:bCs/>
        </w:rPr>
        <w:t>8  INFORMATION</w:t>
      </w:r>
      <w:proofErr w:type="gramEnd"/>
      <w:r w:rsidRPr="00AB5F48">
        <w:rPr>
          <w:rFonts w:ascii="TimesNewRomanPS" w:eastAsia="Times New Roman" w:hAnsi="TimesNewRomanPS" w:cs="Times New Roman"/>
          <w:b/>
          <w:bCs/>
        </w:rPr>
        <w:t xml:space="preserve"> VIEWPOINT </w:t>
      </w:r>
    </w:p>
    <w:p w14:paraId="16E5295B" w14:textId="09234F07" w:rsidR="00AB5F48" w:rsidRPr="00AB5F48" w:rsidRDefault="00AB5F48" w:rsidP="00462D4D">
      <w:pPr>
        <w:spacing w:before="100" w:beforeAutospacing="1" w:after="100" w:afterAutospacing="1"/>
        <w:ind w:left="720"/>
        <w:rPr>
          <w:rFonts w:ascii="Times New Roman" w:eastAsia="Times New Roman" w:hAnsi="Times New Roman" w:cs="Times New Roman"/>
        </w:rPr>
      </w:pPr>
      <w:proofErr w:type="gramStart"/>
      <w:r w:rsidRPr="00AB5F48">
        <w:rPr>
          <w:rFonts w:ascii="TimesNewRomanPSMT" w:eastAsia="Times New Roman" w:hAnsi="TimesNewRomanPSMT" w:cs="TimesNewRomanPSMT"/>
        </w:rPr>
        <w:t>8.1  OVERVIEW</w:t>
      </w:r>
      <w:proofErr w:type="gramEnd"/>
      <w:r w:rsidRPr="00AB5F48">
        <w:rPr>
          <w:rFonts w:ascii="TimesNewRomanPSMT" w:eastAsia="Times New Roman" w:hAnsi="TimesNewRomanPSMT" w:cs="TimesNewRomanPSMT"/>
        </w:rPr>
        <w:t xml:space="preserve"> </w:t>
      </w:r>
    </w:p>
    <w:p w14:paraId="7070425A" w14:textId="29A28EB6"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8.2  CONCEPTS</w:t>
      </w:r>
      <w:proofErr w:type="gramEnd"/>
      <w:r w:rsidRPr="00AB5F48">
        <w:rPr>
          <w:rFonts w:ascii="TimesNewRomanPSMT" w:eastAsia="Times New Roman" w:hAnsi="TimesNewRomanPSMT" w:cs="TimesNewRomanPSMT"/>
        </w:rPr>
        <w:t xml:space="preserve"> </w:t>
      </w:r>
      <w:r w:rsidR="00B662D1">
        <w:rPr>
          <w:rFonts w:ascii="TimesNewRomanPSMT" w:eastAsia="Times New Roman" w:hAnsi="TimesNewRomanPSMT" w:cs="TimesNewRomanPSMT"/>
        </w:rPr>
        <w:t xml:space="preserve"> </w:t>
      </w:r>
      <w:r w:rsidR="00B662D1">
        <w:rPr>
          <w:rFonts w:ascii="TimesNewRomanPSMT" w:eastAsia="Times New Roman" w:hAnsi="TimesNewRomanPSMT" w:cs="TimesNewRomanPSMT"/>
        </w:rPr>
        <w:t>(including correspondences</w:t>
      </w:r>
      <w:r w:rsidR="00B662D1">
        <w:rPr>
          <w:rFonts w:ascii="TimesNewRomanPSMT" w:eastAsia="Times New Roman" w:hAnsi="TimesNewRomanPSMT" w:cs="TimesNewRomanPSMT"/>
        </w:rPr>
        <w:t xml:space="preserve"> to enterprise, functional, communications, operations, services</w:t>
      </w:r>
      <w:r w:rsidR="00B662D1">
        <w:rPr>
          <w:rFonts w:ascii="TimesNewRomanPSMT" w:eastAsia="Times New Roman" w:hAnsi="TimesNewRomanPSMT" w:cs="TimesNewRomanPSMT"/>
        </w:rPr>
        <w:t>)</w:t>
      </w:r>
    </w:p>
    <w:p w14:paraId="1DAE5CAD" w14:textId="155A1A09"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8.3  CHARACTERISTICS</w:t>
      </w:r>
      <w:proofErr w:type="gramEnd"/>
      <w:r w:rsidRPr="00AB5F48">
        <w:rPr>
          <w:rFonts w:ascii="TimesNewRomanPSMT" w:eastAsia="Times New Roman" w:hAnsi="TimesNewRomanPSMT" w:cs="TimesNewRomanPSMT"/>
        </w:rPr>
        <w:t xml:space="preserve"> OF INFORMATION OBJECTS </w:t>
      </w:r>
      <w:r w:rsidR="007F0C44">
        <w:rPr>
          <w:rFonts w:ascii="TimesNewRomanPSMT" w:eastAsia="Times New Roman" w:hAnsi="TimesNewRomanPSMT" w:cs="TimesNewRomanPSMT"/>
        </w:rPr>
        <w:t xml:space="preserve">(type, semantics, syntax, </w:t>
      </w:r>
      <w:r w:rsidR="00113CAA">
        <w:rPr>
          <w:rFonts w:ascii="TimesNewRomanPSMT" w:eastAsia="Times New Roman" w:hAnsi="TimesNewRomanPSMT" w:cs="TimesNewRomanPSMT"/>
        </w:rPr>
        <w:t xml:space="preserve">representation, structures, </w:t>
      </w:r>
      <w:r w:rsidR="007F0C44">
        <w:rPr>
          <w:rFonts w:ascii="TimesNewRomanPSMT" w:eastAsia="Times New Roman" w:hAnsi="TimesNewRomanPSMT" w:cs="TimesNewRomanPSMT"/>
        </w:rPr>
        <w:t xml:space="preserve">relationships, </w:t>
      </w:r>
      <w:r w:rsidR="00113CAA">
        <w:rPr>
          <w:rFonts w:ascii="TimesNewRomanPSMT" w:eastAsia="Times New Roman" w:hAnsi="TimesNewRomanPSMT" w:cs="TimesNewRomanPSMT"/>
        </w:rPr>
        <w:t>rules, constraints)</w:t>
      </w:r>
    </w:p>
    <w:p w14:paraId="15974FC6" w14:textId="71A696FA" w:rsidR="0086135B" w:rsidRDefault="00AB5F48" w:rsidP="00462D4D">
      <w:pPr>
        <w:spacing w:before="100" w:beforeAutospacing="1" w:after="100" w:afterAutospacing="1"/>
        <w:ind w:firstLine="720"/>
        <w:rPr>
          <w:rFonts w:ascii="TimesNewRomanPSMT" w:eastAsia="Times New Roman" w:hAnsi="TimesNewRomanPSMT" w:cs="TimesNewRomanPSMT"/>
        </w:rPr>
      </w:pPr>
      <w:r w:rsidRPr="00AB5F48">
        <w:rPr>
          <w:rFonts w:ascii="TimesNewRomanPSMT" w:eastAsia="Times New Roman" w:hAnsi="TimesNewRomanPSMT" w:cs="TimesNewRomanPSMT"/>
        </w:rPr>
        <w:t xml:space="preserve">8.4 </w:t>
      </w:r>
      <w:r w:rsidR="0086135B" w:rsidRPr="00AB5F48">
        <w:rPr>
          <w:rFonts w:ascii="TimesNewRomanPSMT" w:eastAsia="Times New Roman" w:hAnsi="TimesNewRomanPSMT" w:cs="TimesNewRomanPSMT"/>
        </w:rPr>
        <w:t xml:space="preserve">OBJECT VIEWS </w:t>
      </w:r>
      <w:r w:rsidR="00113CAA">
        <w:rPr>
          <w:rFonts w:ascii="TimesNewRomanPSMT" w:eastAsia="Times New Roman" w:hAnsi="TimesNewRomanPSMT" w:cs="TimesNewRomanPSMT"/>
        </w:rPr>
        <w:t>(data items, structures, taxonomy, ontology)</w:t>
      </w:r>
    </w:p>
    <w:p w14:paraId="6065F91F" w14:textId="2B0F8FF0" w:rsidR="00AB5F48" w:rsidRDefault="00AB5F48" w:rsidP="00462D4D">
      <w:pPr>
        <w:spacing w:before="100" w:beforeAutospacing="1" w:after="100" w:afterAutospacing="1"/>
        <w:ind w:firstLine="720"/>
        <w:rPr>
          <w:rFonts w:ascii="TimesNewRomanPSMT" w:eastAsia="Times New Roman" w:hAnsi="TimesNewRomanPSMT" w:cs="TimesNewRomanPSMT"/>
        </w:rPr>
      </w:pPr>
      <w:r w:rsidRPr="00AB5F48">
        <w:rPr>
          <w:rFonts w:ascii="TimesNewRomanPSMT" w:eastAsia="Times New Roman" w:hAnsi="TimesNewRomanPSMT" w:cs="TimesNewRomanPSMT"/>
        </w:rPr>
        <w:t>8.5 EXAMPLE OF SPACE DATA SYSTEM FUNCTIONS WITH</w:t>
      </w:r>
      <w:r w:rsidRPr="00AB5F48">
        <w:rPr>
          <w:rFonts w:ascii="TimesNewRomanPSMT" w:eastAsia="Times New Roman" w:hAnsi="TimesNewRomanPSMT" w:cs="TimesNewRomanPSMT"/>
        </w:rPr>
        <w:br/>
        <w:t>INFORMATION VIEWPOINT</w:t>
      </w:r>
    </w:p>
    <w:p w14:paraId="3358A33B" w14:textId="5A8D0411" w:rsidR="00113CAA" w:rsidRDefault="00113CAA" w:rsidP="00113CAA">
      <w:pPr>
        <w:spacing w:before="100" w:beforeAutospacing="1" w:after="100" w:afterAutospacing="1"/>
        <w:rPr>
          <w:rFonts w:ascii="TimesNewRomanPSMT" w:eastAsia="Times New Roman" w:hAnsi="TimesNewRomanPSMT" w:cs="TimesNewRomanPSMT"/>
          <w:b/>
          <w:bCs/>
          <w:color w:val="C00000"/>
        </w:rPr>
      </w:pPr>
      <w:r w:rsidRPr="00113CAA">
        <w:rPr>
          <w:rFonts w:ascii="TimesNewRomanPSMT" w:eastAsia="Times New Roman" w:hAnsi="TimesNewRomanPSMT" w:cs="TimesNewRomanPSMT"/>
          <w:b/>
          <w:bCs/>
          <w:color w:val="C00000"/>
        </w:rPr>
        <w:t>9 Services Viewpoint (services &amp; interfaces)</w:t>
      </w:r>
    </w:p>
    <w:p w14:paraId="6CA038A7" w14:textId="3FB434C7" w:rsidR="00113CAA" w:rsidRPr="00AB39F3" w:rsidRDefault="00CB4912" w:rsidP="00113CAA">
      <w:pPr>
        <w:spacing w:before="100" w:beforeAutospacing="1" w:after="100" w:afterAutospacing="1"/>
        <w:ind w:left="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1  OVERVIEW</w:t>
      </w:r>
      <w:proofErr w:type="gramEnd"/>
      <w:r w:rsidR="00113CAA" w:rsidRPr="00AB39F3">
        <w:rPr>
          <w:rFonts w:ascii="TimesNewRomanPSMT" w:eastAsia="Times New Roman" w:hAnsi="TimesNewRomanPSMT" w:cs="TimesNewRomanPSMT"/>
          <w:color w:val="C00000"/>
        </w:rPr>
        <w:t xml:space="preserve"> </w:t>
      </w:r>
    </w:p>
    <w:p w14:paraId="59AA532E" w14:textId="1CB403C7"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2  CONCEPTS</w:t>
      </w:r>
      <w:proofErr w:type="gramEnd"/>
      <w:r w:rsidR="00B662D1" w:rsidRPr="00AB39F3">
        <w:rPr>
          <w:rFonts w:ascii="TimesNewRomanPSMT" w:eastAsia="Times New Roman" w:hAnsi="TimesNewRomanPSMT" w:cs="TimesNewRomanPSMT"/>
          <w:color w:val="C00000"/>
        </w:rPr>
        <w:t xml:space="preserve"> </w:t>
      </w:r>
      <w:r w:rsidR="00B662D1" w:rsidRPr="00AB39F3">
        <w:rPr>
          <w:rFonts w:ascii="TimesNewRomanPSMT" w:eastAsia="Times New Roman" w:hAnsi="TimesNewRomanPSMT" w:cs="TimesNewRomanPSMT"/>
          <w:color w:val="C00000"/>
        </w:rPr>
        <w:t>(including correspondences</w:t>
      </w:r>
      <w:r w:rsidR="00B662D1" w:rsidRPr="00AB39F3">
        <w:rPr>
          <w:rFonts w:ascii="TimesNewRomanPSMT" w:eastAsia="Times New Roman" w:hAnsi="TimesNewRomanPSMT" w:cs="TimesNewRomanPSMT"/>
          <w:color w:val="C00000"/>
        </w:rPr>
        <w:t xml:space="preserve"> to </w:t>
      </w:r>
      <w:r w:rsidR="00B53D1F" w:rsidRPr="00AB39F3">
        <w:rPr>
          <w:rFonts w:ascii="TimesNewRomanPSMT" w:eastAsia="Times New Roman" w:hAnsi="TimesNewRomanPSMT" w:cs="TimesNewRomanPSMT"/>
          <w:color w:val="C00000"/>
        </w:rPr>
        <w:t xml:space="preserve">enterprise/capabilities, </w:t>
      </w:r>
      <w:r w:rsidR="00B662D1" w:rsidRPr="00AB39F3">
        <w:rPr>
          <w:rFonts w:ascii="TimesNewRomanPSMT" w:eastAsia="Times New Roman" w:hAnsi="TimesNewRomanPSMT" w:cs="TimesNewRomanPSMT"/>
          <w:color w:val="C00000"/>
        </w:rPr>
        <w:t xml:space="preserve">functions, </w:t>
      </w:r>
      <w:r w:rsidR="00B53D1F" w:rsidRPr="00AB39F3">
        <w:rPr>
          <w:rFonts w:ascii="TimesNewRomanPSMT" w:eastAsia="Times New Roman" w:hAnsi="TimesNewRomanPSMT" w:cs="TimesNewRomanPSMT"/>
          <w:color w:val="C00000"/>
        </w:rPr>
        <w:t>operations, deployment</w:t>
      </w:r>
      <w:r w:rsidR="00B662D1" w:rsidRPr="00AB39F3">
        <w:rPr>
          <w:rFonts w:ascii="TimesNewRomanPSMT" w:eastAsia="Times New Roman" w:hAnsi="TimesNewRomanPSMT" w:cs="TimesNewRomanPSMT"/>
          <w:color w:val="C00000"/>
        </w:rPr>
        <w:t>)</w:t>
      </w:r>
    </w:p>
    <w:p w14:paraId="7645F6EE" w14:textId="5A6BB40E"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lastRenderedPageBreak/>
        <w:t>9.</w:t>
      </w:r>
      <w:r w:rsidR="00113CAA" w:rsidRPr="00AB39F3">
        <w:rPr>
          <w:rFonts w:ascii="TimesNewRomanPSMT" w:eastAsia="Times New Roman" w:hAnsi="TimesNewRomanPSMT" w:cs="TimesNewRomanPSMT"/>
          <w:color w:val="C00000"/>
        </w:rPr>
        <w:t>3  </w:t>
      </w:r>
      <w:r w:rsidR="00AB39F3" w:rsidRPr="00AB39F3">
        <w:rPr>
          <w:rFonts w:ascii="TimesNewRomanPSMT" w:eastAsia="Times New Roman" w:hAnsi="TimesNewRomanPSMT" w:cs="TimesNewRomanPSMT"/>
          <w:color w:val="C00000"/>
        </w:rPr>
        <w:t>SERVICES</w:t>
      </w:r>
      <w:proofErr w:type="gramEnd"/>
      <w:r w:rsidR="00113CAA" w:rsidRPr="00AB39F3">
        <w:rPr>
          <w:rFonts w:ascii="TimesNewRomanPSMT" w:eastAsia="Times New Roman" w:hAnsi="TimesNewRomanPSMT" w:cs="TimesNewRomanPSMT"/>
          <w:color w:val="C00000"/>
        </w:rPr>
        <w:t xml:space="preserve"> OBJECTS (</w:t>
      </w:r>
      <w:r w:rsidR="00AB39F3" w:rsidRPr="00AB39F3">
        <w:rPr>
          <w:rFonts w:ascii="TimesNewRomanPSMT" w:eastAsia="Times New Roman" w:hAnsi="TimesNewRomanPSMT" w:cs="TimesNewRomanPSMT"/>
          <w:color w:val="C00000"/>
        </w:rPr>
        <w:t>services</w:t>
      </w:r>
      <w:r w:rsidR="00113CAA" w:rsidRPr="00AB39F3">
        <w:rPr>
          <w:rFonts w:ascii="TimesNewRomanPSMT" w:eastAsia="Times New Roman" w:hAnsi="TimesNewRomanPSMT" w:cs="TimesNewRomanPSMT"/>
          <w:color w:val="C00000"/>
        </w:rPr>
        <w:t xml:space="preserve">, </w:t>
      </w:r>
      <w:r w:rsidR="00AB39F3" w:rsidRPr="00AB39F3">
        <w:rPr>
          <w:rFonts w:ascii="TimesNewRomanPSMT" w:eastAsia="Times New Roman" w:hAnsi="TimesNewRomanPSMT" w:cs="TimesNewRomanPSMT"/>
          <w:color w:val="C00000"/>
        </w:rPr>
        <w:t>related functions</w:t>
      </w:r>
      <w:r w:rsidR="00113CAA" w:rsidRPr="00AB39F3">
        <w:rPr>
          <w:rFonts w:ascii="TimesNewRomanPSMT" w:eastAsia="Times New Roman" w:hAnsi="TimesNewRomanPSMT" w:cs="TimesNewRomanPSMT"/>
          <w:color w:val="C00000"/>
        </w:rPr>
        <w:t xml:space="preserve">, </w:t>
      </w:r>
      <w:r w:rsidR="00AB39F3" w:rsidRPr="00AB39F3">
        <w:rPr>
          <w:rFonts w:ascii="TimesNewRomanPSMT" w:eastAsia="Times New Roman" w:hAnsi="TimesNewRomanPSMT" w:cs="TimesNewRomanPSMT"/>
          <w:color w:val="C00000"/>
        </w:rPr>
        <w:t>operations</w:t>
      </w:r>
      <w:r w:rsidR="00113CAA" w:rsidRPr="00AB39F3">
        <w:rPr>
          <w:rFonts w:ascii="TimesNewRomanPSMT" w:eastAsia="Times New Roman" w:hAnsi="TimesNewRomanPSMT" w:cs="TimesNewRomanPSMT"/>
          <w:color w:val="C00000"/>
        </w:rPr>
        <w:t xml:space="preserve">, interfaces </w:t>
      </w:r>
      <w:r w:rsidR="00AB39F3" w:rsidRPr="00AB39F3">
        <w:rPr>
          <w:rFonts w:ascii="TimesNewRomanPSMT" w:eastAsia="Times New Roman" w:hAnsi="TimesNewRomanPSMT" w:cs="TimesNewRomanPSMT"/>
          <w:color w:val="C00000"/>
        </w:rPr>
        <w:t xml:space="preserve">binding </w:t>
      </w:r>
      <w:r w:rsidR="00113CAA" w:rsidRPr="00AB39F3">
        <w:rPr>
          <w:rFonts w:ascii="TimesNewRomanPSMT" w:eastAsia="Times New Roman" w:hAnsi="TimesNewRomanPSMT" w:cs="TimesNewRomanPSMT"/>
          <w:color w:val="C00000"/>
        </w:rPr>
        <w:t>&amp; data flows)</w:t>
      </w:r>
    </w:p>
    <w:p w14:paraId="751F05E3" w14:textId="1CA629FD"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4  CHARACTERISTICS</w:t>
      </w:r>
      <w:proofErr w:type="gramEnd"/>
      <w:r w:rsidR="00113CAA" w:rsidRPr="00AB39F3">
        <w:rPr>
          <w:rFonts w:ascii="TimesNewRomanPSMT" w:eastAsia="Times New Roman" w:hAnsi="TimesNewRomanPSMT" w:cs="TimesNewRomanPSMT"/>
          <w:color w:val="C00000"/>
        </w:rPr>
        <w:t xml:space="preserve"> OF </w:t>
      </w:r>
      <w:r w:rsidR="00AB39F3" w:rsidRPr="00AB39F3">
        <w:rPr>
          <w:rFonts w:ascii="TimesNewRomanPSMT" w:eastAsia="Times New Roman" w:hAnsi="TimesNewRomanPSMT" w:cs="TimesNewRomanPSMT"/>
          <w:color w:val="C00000"/>
        </w:rPr>
        <w:t xml:space="preserve">SERVICES </w:t>
      </w:r>
      <w:r w:rsidR="00113CAA" w:rsidRPr="00AB39F3">
        <w:rPr>
          <w:rFonts w:ascii="TimesNewRomanPSMT" w:eastAsia="Times New Roman" w:hAnsi="TimesNewRomanPSMT" w:cs="TimesNewRomanPSMT"/>
          <w:color w:val="C00000"/>
        </w:rPr>
        <w:t xml:space="preserve">OBJECTS </w:t>
      </w:r>
    </w:p>
    <w:p w14:paraId="4231D85D" w14:textId="44847F3C"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5  EXAMPLE</w:t>
      </w:r>
      <w:proofErr w:type="gramEnd"/>
      <w:r w:rsidR="00113CAA" w:rsidRPr="00AB39F3">
        <w:rPr>
          <w:rFonts w:ascii="TimesNewRomanPSMT" w:eastAsia="Times New Roman" w:hAnsi="TimesNewRomanPSMT" w:cs="TimesNewRomanPSMT"/>
          <w:color w:val="C00000"/>
        </w:rPr>
        <w:t xml:space="preserve"> OF A SPACE DATA SYSTEM DESCRIBED FROM THE </w:t>
      </w:r>
      <w:r w:rsidR="00AB39F3" w:rsidRPr="00AB39F3">
        <w:rPr>
          <w:rFonts w:ascii="TimesNewRomanPSMT" w:eastAsia="Times New Roman" w:hAnsi="TimesNewRomanPSMT" w:cs="TimesNewRomanPSMT"/>
          <w:color w:val="C00000"/>
        </w:rPr>
        <w:t xml:space="preserve">SERVICES </w:t>
      </w:r>
      <w:r w:rsidR="00113CAA" w:rsidRPr="00AB39F3">
        <w:rPr>
          <w:rFonts w:ascii="TimesNewRomanPSMT" w:eastAsia="Times New Roman" w:hAnsi="TimesNewRomanPSMT" w:cs="TimesNewRomanPSMT"/>
          <w:color w:val="C00000"/>
        </w:rPr>
        <w:t xml:space="preserve">VIEWPOINT </w:t>
      </w:r>
    </w:p>
    <w:p w14:paraId="0D464E37" w14:textId="3B590353"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6  EXAMPLE</w:t>
      </w:r>
      <w:proofErr w:type="gramEnd"/>
      <w:r w:rsidR="00113CAA" w:rsidRPr="00AB39F3">
        <w:rPr>
          <w:rFonts w:ascii="TimesNewRomanPSMT" w:eastAsia="Times New Roman" w:hAnsi="TimesNewRomanPSMT" w:cs="TimesNewRomanPSMT"/>
          <w:color w:val="C00000"/>
        </w:rPr>
        <w:t xml:space="preserve"> OF SPACE DATA SYSTEM WITH </w:t>
      </w:r>
      <w:r w:rsidR="00AB39F3" w:rsidRPr="00AB39F3">
        <w:rPr>
          <w:rFonts w:ascii="TimesNewRomanPSMT" w:eastAsia="Times New Roman" w:hAnsi="TimesNewRomanPSMT" w:cs="TimesNewRomanPSMT"/>
          <w:color w:val="C00000"/>
        </w:rPr>
        <w:t>SERVICE VIEWS</w:t>
      </w:r>
    </w:p>
    <w:p w14:paraId="4AC368C0" w14:textId="3F5E9873"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7  SECURITY</w:t>
      </w:r>
      <w:proofErr w:type="gramEnd"/>
      <w:r w:rsidR="00113CAA" w:rsidRPr="00AB39F3">
        <w:rPr>
          <w:rFonts w:ascii="TimesNewRomanPSMT" w:eastAsia="Times New Roman" w:hAnsi="TimesNewRomanPSMT" w:cs="TimesNewRomanPSMT"/>
          <w:color w:val="C00000"/>
        </w:rPr>
        <w:t xml:space="preserve"> ISSUES IN THE </w:t>
      </w:r>
      <w:r w:rsidR="00AB39F3" w:rsidRPr="00AB39F3">
        <w:rPr>
          <w:rFonts w:ascii="TimesNewRomanPSMT" w:eastAsia="Times New Roman" w:hAnsi="TimesNewRomanPSMT" w:cs="TimesNewRomanPSMT"/>
          <w:color w:val="C00000"/>
        </w:rPr>
        <w:t xml:space="preserve">SERVICES </w:t>
      </w:r>
      <w:r w:rsidR="00113CAA" w:rsidRPr="00AB39F3">
        <w:rPr>
          <w:rFonts w:ascii="TimesNewRomanPSMT" w:eastAsia="Times New Roman" w:hAnsi="TimesNewRomanPSMT" w:cs="TimesNewRomanPSMT"/>
          <w:color w:val="C00000"/>
        </w:rPr>
        <w:t xml:space="preserve">VIEWPOINT </w:t>
      </w:r>
    </w:p>
    <w:p w14:paraId="6A7ADCCE" w14:textId="03A0CC1F" w:rsidR="00113CAA" w:rsidRPr="00AB39F3" w:rsidRDefault="00113CAA" w:rsidP="00113CAA">
      <w:pPr>
        <w:spacing w:before="100" w:beforeAutospacing="1" w:after="100" w:afterAutospacing="1"/>
        <w:rPr>
          <w:rFonts w:ascii="Times New Roman" w:eastAsia="Times New Roman" w:hAnsi="Times New Roman" w:cs="Times New Roman"/>
          <w:b/>
          <w:bCs/>
          <w:color w:val="C00000"/>
        </w:rPr>
      </w:pPr>
      <w:r w:rsidRPr="00AB39F3">
        <w:rPr>
          <w:rFonts w:ascii="TimesNewRomanPSMT" w:eastAsia="Times New Roman" w:hAnsi="TimesNewRomanPSMT" w:cs="TimesNewRomanPSMT"/>
          <w:b/>
          <w:bCs/>
          <w:color w:val="C00000"/>
        </w:rPr>
        <w:t>10 Operations Viewpoint (procedures &amp; activities)</w:t>
      </w:r>
    </w:p>
    <w:p w14:paraId="18A49851" w14:textId="26C7FEE2" w:rsidR="00113CAA" w:rsidRPr="00AB39F3" w:rsidRDefault="00CB4912" w:rsidP="00113CAA">
      <w:pPr>
        <w:spacing w:before="100" w:beforeAutospacing="1" w:after="100" w:afterAutospacing="1"/>
        <w:ind w:left="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1  OVERVIEW</w:t>
      </w:r>
      <w:proofErr w:type="gramEnd"/>
      <w:r w:rsidR="00113CAA" w:rsidRPr="00AB39F3">
        <w:rPr>
          <w:rFonts w:ascii="TimesNewRomanPSMT" w:eastAsia="Times New Roman" w:hAnsi="TimesNewRomanPSMT" w:cs="TimesNewRomanPSMT"/>
          <w:color w:val="C00000"/>
        </w:rPr>
        <w:t xml:space="preserve"> </w:t>
      </w:r>
    </w:p>
    <w:p w14:paraId="7D741E69" w14:textId="7A54D848"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2  CONCEPTS</w:t>
      </w:r>
      <w:proofErr w:type="gramEnd"/>
      <w:r w:rsidRPr="00AB39F3">
        <w:rPr>
          <w:rFonts w:ascii="TimesNewRomanPSMT" w:eastAsia="Times New Roman" w:hAnsi="TimesNewRomanPSMT" w:cs="TimesNewRomanPSMT"/>
          <w:color w:val="C00000"/>
        </w:rPr>
        <w:t xml:space="preserve"> (including correspondences</w:t>
      </w:r>
      <w:r w:rsidR="00B53D1F" w:rsidRPr="00AB39F3">
        <w:rPr>
          <w:rFonts w:ascii="TimesNewRomanPSMT" w:eastAsia="Times New Roman" w:hAnsi="TimesNewRomanPSMT" w:cs="TimesNewRomanPSMT"/>
          <w:color w:val="C00000"/>
        </w:rPr>
        <w:t xml:space="preserve"> to enterprise, functions, information, deployment</w:t>
      </w:r>
      <w:r w:rsidR="00B662D1" w:rsidRPr="00AB39F3">
        <w:rPr>
          <w:rFonts w:ascii="TimesNewRomanPSMT" w:eastAsia="Times New Roman" w:hAnsi="TimesNewRomanPSMT" w:cs="TimesNewRomanPSMT"/>
          <w:color w:val="C00000"/>
        </w:rPr>
        <w:t>)</w:t>
      </w:r>
    </w:p>
    <w:p w14:paraId="6ABF8AD1" w14:textId="6630AFBF"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3  </w:t>
      </w:r>
      <w:r w:rsidR="00AB39F3" w:rsidRPr="00AB39F3">
        <w:rPr>
          <w:rFonts w:ascii="TimesNewRomanPSMT" w:eastAsia="Times New Roman" w:hAnsi="TimesNewRomanPSMT" w:cs="TimesNewRomanPSMT"/>
          <w:color w:val="C00000"/>
        </w:rPr>
        <w:t>OPERATIONS</w:t>
      </w:r>
      <w:proofErr w:type="gramEnd"/>
      <w:r w:rsidR="00AB39F3" w:rsidRPr="00AB39F3">
        <w:rPr>
          <w:rFonts w:ascii="TimesNewRomanPSMT" w:eastAsia="Times New Roman" w:hAnsi="TimesNewRomanPSMT" w:cs="TimesNewRomanPSMT"/>
          <w:color w:val="C00000"/>
        </w:rPr>
        <w:t xml:space="preserve"> </w:t>
      </w:r>
      <w:r w:rsidR="00113CAA" w:rsidRPr="00AB39F3">
        <w:rPr>
          <w:rFonts w:ascii="TimesNewRomanPSMT" w:eastAsia="Times New Roman" w:hAnsi="TimesNewRomanPSMT" w:cs="TimesNewRomanPSMT"/>
          <w:color w:val="C00000"/>
        </w:rPr>
        <w:t>OBJECTS (</w:t>
      </w:r>
      <w:r w:rsidR="00AB39F3" w:rsidRPr="00AB39F3">
        <w:rPr>
          <w:rFonts w:ascii="TimesNewRomanPSMT" w:eastAsia="Times New Roman" w:hAnsi="TimesNewRomanPSMT" w:cs="TimesNewRomanPSMT"/>
          <w:color w:val="C00000"/>
        </w:rPr>
        <w:t>process, procedure, activity, task, …)</w:t>
      </w:r>
    </w:p>
    <w:p w14:paraId="513D6AB0" w14:textId="6FB6975E"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4  CHARACTERISTICS</w:t>
      </w:r>
      <w:proofErr w:type="gramEnd"/>
      <w:r w:rsidR="00113CAA" w:rsidRPr="00AB39F3">
        <w:rPr>
          <w:rFonts w:ascii="TimesNewRomanPSMT" w:eastAsia="Times New Roman" w:hAnsi="TimesNewRomanPSMT" w:cs="TimesNewRomanPSMT"/>
          <w:color w:val="C00000"/>
        </w:rPr>
        <w:t xml:space="preserve"> OF </w:t>
      </w:r>
      <w:r w:rsidR="00AB39F3" w:rsidRPr="00AB39F3">
        <w:rPr>
          <w:rFonts w:ascii="TimesNewRomanPSMT" w:eastAsia="Times New Roman" w:hAnsi="TimesNewRomanPSMT" w:cs="TimesNewRomanPSMT"/>
          <w:color w:val="C00000"/>
        </w:rPr>
        <w:t>OPERATIONS</w:t>
      </w:r>
      <w:r w:rsidR="00113CAA" w:rsidRPr="00AB39F3">
        <w:rPr>
          <w:rFonts w:ascii="TimesNewRomanPSMT" w:eastAsia="Times New Roman" w:hAnsi="TimesNewRomanPSMT" w:cs="TimesNewRomanPSMT"/>
          <w:color w:val="C00000"/>
        </w:rPr>
        <w:t xml:space="preserve"> OBJECTS </w:t>
      </w:r>
    </w:p>
    <w:p w14:paraId="3C32B7F5" w14:textId="134F789C"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5  EXAMPLE</w:t>
      </w:r>
      <w:proofErr w:type="gramEnd"/>
      <w:r w:rsidR="00113CAA" w:rsidRPr="00AB39F3">
        <w:rPr>
          <w:rFonts w:ascii="TimesNewRomanPSMT" w:eastAsia="Times New Roman" w:hAnsi="TimesNewRomanPSMT" w:cs="TimesNewRomanPSMT"/>
          <w:color w:val="C00000"/>
        </w:rPr>
        <w:t xml:space="preserve"> OF A SPACE DATA SYSTEM DESCRIBED FROM THE </w:t>
      </w:r>
      <w:r w:rsidR="00AB39F3" w:rsidRPr="00AB39F3">
        <w:rPr>
          <w:rFonts w:ascii="TimesNewRomanPSMT" w:eastAsia="Times New Roman" w:hAnsi="TimesNewRomanPSMT" w:cs="TimesNewRomanPSMT"/>
          <w:color w:val="C00000"/>
        </w:rPr>
        <w:t xml:space="preserve">OPERATIONS </w:t>
      </w:r>
      <w:r w:rsidR="00113CAA" w:rsidRPr="00AB39F3">
        <w:rPr>
          <w:rFonts w:ascii="TimesNewRomanPSMT" w:eastAsia="Times New Roman" w:hAnsi="TimesNewRomanPSMT" w:cs="TimesNewRomanPSMT"/>
          <w:color w:val="C00000"/>
        </w:rPr>
        <w:t xml:space="preserve">VIEWPOINT </w:t>
      </w:r>
    </w:p>
    <w:p w14:paraId="00C7F991" w14:textId="53B7A1B1"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6  EXAMPLE</w:t>
      </w:r>
      <w:proofErr w:type="gramEnd"/>
      <w:r w:rsidR="00113CAA" w:rsidRPr="00AB39F3">
        <w:rPr>
          <w:rFonts w:ascii="TimesNewRomanPSMT" w:eastAsia="Times New Roman" w:hAnsi="TimesNewRomanPSMT" w:cs="TimesNewRomanPSMT"/>
          <w:color w:val="C00000"/>
        </w:rPr>
        <w:t xml:space="preserve"> OF SPACE DATA SYSTEM WITH </w:t>
      </w:r>
      <w:r w:rsidR="00AB39F3" w:rsidRPr="00AB39F3">
        <w:rPr>
          <w:rFonts w:ascii="TimesNewRomanPSMT" w:eastAsia="Times New Roman" w:hAnsi="TimesNewRomanPSMT" w:cs="TimesNewRomanPSMT"/>
          <w:color w:val="C00000"/>
        </w:rPr>
        <w:t>OPERATIONS</w:t>
      </w:r>
      <w:r w:rsidR="00113CAA" w:rsidRPr="00AB39F3">
        <w:rPr>
          <w:rFonts w:ascii="TimesNewRomanPSMT" w:eastAsia="Times New Roman" w:hAnsi="TimesNewRomanPSMT" w:cs="TimesNewRomanPSMT"/>
          <w:color w:val="C00000"/>
        </w:rPr>
        <w:t xml:space="preserve"> </w:t>
      </w:r>
      <w:r w:rsidR="00AB39F3" w:rsidRPr="00AB39F3">
        <w:rPr>
          <w:rFonts w:ascii="TimesNewRomanPSMT" w:eastAsia="Times New Roman" w:hAnsi="TimesNewRomanPSMT" w:cs="TimesNewRomanPSMT"/>
          <w:color w:val="C00000"/>
        </w:rPr>
        <w:t>VIEWS</w:t>
      </w:r>
    </w:p>
    <w:p w14:paraId="0F11A7A2" w14:textId="3DBB9377" w:rsidR="00113CAA" w:rsidRPr="00AB5F48" w:rsidRDefault="00CB4912" w:rsidP="00113CAA">
      <w:pPr>
        <w:spacing w:before="100" w:beforeAutospacing="1" w:after="100" w:afterAutospacing="1"/>
        <w:ind w:firstLine="720"/>
        <w:rPr>
          <w:rFonts w:ascii="Times New Roman" w:eastAsia="Times New Roman" w:hAnsi="Times New Roman" w:cs="Times New Roman"/>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7  SECURITY</w:t>
      </w:r>
      <w:proofErr w:type="gramEnd"/>
      <w:r w:rsidR="00113CAA" w:rsidRPr="00AB39F3">
        <w:rPr>
          <w:rFonts w:ascii="TimesNewRomanPSMT" w:eastAsia="Times New Roman" w:hAnsi="TimesNewRomanPSMT" w:cs="TimesNewRomanPSMT"/>
          <w:color w:val="C00000"/>
        </w:rPr>
        <w:t xml:space="preserve"> ISSUES IN THE </w:t>
      </w:r>
      <w:r w:rsidR="00AB39F3" w:rsidRPr="00AB39F3">
        <w:rPr>
          <w:rFonts w:ascii="TimesNewRomanPSMT" w:eastAsia="Times New Roman" w:hAnsi="TimesNewRomanPSMT" w:cs="TimesNewRomanPSMT"/>
          <w:color w:val="C00000"/>
        </w:rPr>
        <w:t xml:space="preserve">OPERATIONS </w:t>
      </w:r>
      <w:r w:rsidR="00113CAA" w:rsidRPr="00AB39F3">
        <w:rPr>
          <w:rFonts w:ascii="TimesNewRomanPSMT" w:eastAsia="Times New Roman" w:hAnsi="TimesNewRomanPSMT" w:cs="TimesNewRomanPSMT"/>
          <w:color w:val="C00000"/>
        </w:rPr>
        <w:t xml:space="preserve">VIEWPOINT </w:t>
      </w:r>
    </w:p>
    <w:p w14:paraId="43130363" w14:textId="025F3FF9" w:rsidR="00AB5F48" w:rsidRPr="00AB5F48" w:rsidRDefault="00CB4912" w:rsidP="00AB5F48">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11</w:t>
      </w:r>
      <w:r w:rsidR="00AB5F48" w:rsidRPr="00AB5F48">
        <w:rPr>
          <w:rFonts w:ascii="TimesNewRomanPS" w:eastAsia="Times New Roman" w:hAnsi="TimesNewRomanPS" w:cs="Times New Roman"/>
          <w:b/>
          <w:bCs/>
        </w:rPr>
        <w:t xml:space="preserve"> DERIVING OTHER VIEWS FROM THE BASIC </w:t>
      </w:r>
      <w:proofErr w:type="gramStart"/>
      <w:r w:rsidR="00AB5F48" w:rsidRPr="00AB5F48">
        <w:rPr>
          <w:rFonts w:ascii="TimesNewRomanPS" w:eastAsia="Times New Roman" w:hAnsi="TimesNewRomanPS" w:cs="Times New Roman"/>
          <w:b/>
          <w:bCs/>
        </w:rPr>
        <w:t xml:space="preserve">VIEWPOINTS </w:t>
      </w:r>
      <w:r w:rsidR="00AB5F48" w:rsidRPr="00AB5F48">
        <w:rPr>
          <w:rFonts w:ascii="TimesNewRomanPSMT" w:eastAsia="Times New Roman" w:hAnsi="TimesNewRomanPSMT" w:cs="TimesNewRomanPSMT"/>
        </w:rPr>
        <w:t>.</w:t>
      </w:r>
      <w:proofErr w:type="gramEnd"/>
      <w:r w:rsidR="00AB5F48" w:rsidRPr="00AB5F48">
        <w:rPr>
          <w:rFonts w:ascii="TimesNewRomanPS" w:eastAsia="Times New Roman" w:hAnsi="TimesNewRomanPS" w:cs="Times New Roman"/>
          <w:b/>
          <w:bCs/>
        </w:rPr>
        <w:t xml:space="preserve"> </w:t>
      </w:r>
    </w:p>
    <w:p w14:paraId="4B75C0BC" w14:textId="16A38150" w:rsidR="00AB5F48" w:rsidRPr="00AB5F48" w:rsidRDefault="00CB4912" w:rsidP="0086135B">
      <w:pPr>
        <w:spacing w:before="100" w:beforeAutospacing="1" w:after="100" w:afterAutospacing="1"/>
        <w:ind w:left="360"/>
        <w:rPr>
          <w:rFonts w:ascii="Times New Roman" w:eastAsia="Times New Roman" w:hAnsi="Times New Roman" w:cs="Times New Roman"/>
        </w:rPr>
      </w:pPr>
      <w:proofErr w:type="gramStart"/>
      <w:r>
        <w:rPr>
          <w:rFonts w:ascii="TimesNewRomanPSMT" w:eastAsia="Times New Roman" w:hAnsi="TimesNewRomanPSMT" w:cs="TimesNewRomanPSMT"/>
        </w:rPr>
        <w:t>11.</w:t>
      </w:r>
      <w:r w:rsidR="00AB5F48" w:rsidRPr="00AB5F48">
        <w:rPr>
          <w:rFonts w:ascii="TimesNewRomanPSMT" w:eastAsia="Times New Roman" w:hAnsi="TimesNewRomanPSMT" w:cs="TimesNewRomanPSMT"/>
        </w:rPr>
        <w:t>1  GENERAL</w:t>
      </w:r>
      <w:proofErr w:type="gramEnd"/>
      <w:r w:rsidR="00AB5F48" w:rsidRPr="00AB5F48">
        <w:rPr>
          <w:rFonts w:ascii="TimesNewRomanPSMT" w:eastAsia="Times New Roman" w:hAnsi="TimesNewRomanPSMT" w:cs="TimesNewRomanPSMT"/>
        </w:rPr>
        <w:t xml:space="preserve"> </w:t>
      </w:r>
    </w:p>
    <w:p w14:paraId="7F6FC8FB" w14:textId="4DDA9541" w:rsidR="00AB5F48" w:rsidRPr="00AB39F3" w:rsidRDefault="00CB4912" w:rsidP="0086135B">
      <w:pPr>
        <w:spacing w:before="100" w:beforeAutospacing="1" w:after="100" w:afterAutospacing="1"/>
        <w:ind w:left="360"/>
        <w:rPr>
          <w:rFonts w:ascii="Times New Roman" w:eastAsia="Times New Roman" w:hAnsi="Times New Roman" w:cs="Times New Roman"/>
          <w:strike/>
        </w:rPr>
      </w:pPr>
      <w:proofErr w:type="gramStart"/>
      <w:r w:rsidRPr="00AB39F3">
        <w:rPr>
          <w:rFonts w:ascii="TimesNewRomanPSMT" w:eastAsia="Times New Roman" w:hAnsi="TimesNewRomanPSMT" w:cs="TimesNewRomanPSMT"/>
          <w:strike/>
        </w:rPr>
        <w:t>11.</w:t>
      </w:r>
      <w:r w:rsidR="00AB5F48" w:rsidRPr="00AB39F3">
        <w:rPr>
          <w:rFonts w:ascii="TimesNewRomanPSMT" w:eastAsia="Times New Roman" w:hAnsi="TimesNewRomanPSMT" w:cs="TimesNewRomanPSMT"/>
          <w:strike/>
        </w:rPr>
        <w:t>2  CROSS</w:t>
      </w:r>
      <w:proofErr w:type="gramEnd"/>
      <w:r w:rsidR="00AB5F48" w:rsidRPr="00AB39F3">
        <w:rPr>
          <w:rFonts w:ascii="TimesNewRomanPSMT" w:eastAsia="Times New Roman" w:hAnsi="TimesNewRomanPSMT" w:cs="TimesNewRomanPSMT"/>
          <w:strike/>
        </w:rPr>
        <w:t xml:space="preserve"> SUPPORT SERVICE VIEWS </w:t>
      </w:r>
      <w:r w:rsidR="00B53D1F" w:rsidRPr="00AB39F3">
        <w:rPr>
          <w:rFonts w:ascii="TimesNewRomanPSMT" w:eastAsia="Times New Roman" w:hAnsi="TimesNewRomanPSMT" w:cs="TimesNewRomanPSMT"/>
          <w:strike/>
        </w:rPr>
        <w:t>(Now Services VP, not needed)</w:t>
      </w:r>
    </w:p>
    <w:p w14:paraId="7E7E3978" w14:textId="634352E5" w:rsidR="00AB5F48" w:rsidRPr="00AB5F48" w:rsidRDefault="00CB4912" w:rsidP="0086135B">
      <w:pPr>
        <w:spacing w:before="100" w:beforeAutospacing="1" w:after="100" w:afterAutospacing="1"/>
        <w:ind w:left="360"/>
        <w:rPr>
          <w:rFonts w:ascii="Times New Roman" w:eastAsia="Times New Roman" w:hAnsi="Times New Roman" w:cs="Times New Roman"/>
        </w:rPr>
      </w:pPr>
      <w:proofErr w:type="gramStart"/>
      <w:r>
        <w:rPr>
          <w:rFonts w:ascii="TimesNewRomanPSMT" w:eastAsia="Times New Roman" w:hAnsi="TimesNewRomanPSMT" w:cs="TimesNewRomanPSMT"/>
        </w:rPr>
        <w:t>11.</w:t>
      </w:r>
      <w:r w:rsidR="00AB5F48" w:rsidRPr="00AB5F48">
        <w:rPr>
          <w:rFonts w:ascii="TimesNewRomanPSMT" w:eastAsia="Times New Roman" w:hAnsi="TimesNewRomanPSMT" w:cs="TimesNewRomanPSMT"/>
        </w:rPr>
        <w:t>3  LAYERED</w:t>
      </w:r>
      <w:proofErr w:type="gramEnd"/>
      <w:r w:rsidR="00AB5F48" w:rsidRPr="00AB5F48">
        <w:rPr>
          <w:rFonts w:ascii="TimesNewRomanPSMT" w:eastAsia="Times New Roman" w:hAnsi="TimesNewRomanPSMT" w:cs="TimesNewRomanPSMT"/>
        </w:rPr>
        <w:t xml:space="preserve"> VIEW EXAMPLE </w:t>
      </w:r>
      <w:r w:rsidR="00811187">
        <w:rPr>
          <w:rFonts w:ascii="TimesNewRomanPSMT" w:eastAsia="Times New Roman" w:hAnsi="TimesNewRomanPSMT" w:cs="TimesNewRomanPSMT"/>
        </w:rPr>
        <w:t>(really a protocol stack mapping to deployment view)</w:t>
      </w:r>
    </w:p>
    <w:p w14:paraId="4B6FAD33" w14:textId="68C392CF" w:rsidR="00AB5F48" w:rsidRDefault="00CB4912" w:rsidP="0086135B">
      <w:pPr>
        <w:spacing w:before="100" w:beforeAutospacing="1" w:after="100" w:afterAutospacing="1"/>
        <w:ind w:left="360"/>
        <w:rPr>
          <w:rFonts w:ascii="TimesNewRomanPSMT" w:eastAsia="Times New Roman" w:hAnsi="TimesNewRomanPSMT" w:cs="TimesNewRomanPSMT"/>
        </w:rPr>
      </w:pPr>
      <w:proofErr w:type="gramStart"/>
      <w:r>
        <w:rPr>
          <w:rFonts w:ascii="TimesNewRomanPSMT" w:eastAsia="Times New Roman" w:hAnsi="TimesNewRomanPSMT" w:cs="TimesNewRomanPSMT"/>
        </w:rPr>
        <w:t>11.</w:t>
      </w:r>
      <w:r w:rsidR="00AB5F48" w:rsidRPr="00AB5F48">
        <w:rPr>
          <w:rFonts w:ascii="TimesNewRomanPSMT" w:eastAsia="Times New Roman" w:hAnsi="TimesNewRomanPSMT" w:cs="TimesNewRomanPSMT"/>
        </w:rPr>
        <w:t>4  EXAMPLE</w:t>
      </w:r>
      <w:proofErr w:type="gramEnd"/>
      <w:r w:rsidR="00AB5F48" w:rsidRPr="00AB5F48">
        <w:rPr>
          <w:rFonts w:ascii="TimesNewRomanPSMT" w:eastAsia="Times New Roman" w:hAnsi="TimesNewRomanPSMT" w:cs="TimesNewRomanPSMT"/>
        </w:rPr>
        <w:t xml:space="preserve"> MAPPING FUNCTIONAL TO CONNECTIVITY VIEW </w:t>
      </w:r>
      <w:r w:rsidR="00811187">
        <w:rPr>
          <w:rFonts w:ascii="TimesNewRomanPSMT" w:eastAsia="Times New Roman" w:hAnsi="TimesNewRomanPSMT" w:cs="TimesNewRomanPSMT"/>
        </w:rPr>
        <w:t>(functional mapping to deployment view, with engineering trades shown)</w:t>
      </w:r>
    </w:p>
    <w:p w14:paraId="31E3FA33" w14:textId="39CB9DA3" w:rsidR="00811187" w:rsidRDefault="00811187" w:rsidP="0086135B">
      <w:pPr>
        <w:spacing w:before="100" w:beforeAutospacing="1" w:after="100" w:afterAutospacing="1"/>
        <w:ind w:left="360"/>
        <w:rPr>
          <w:rFonts w:ascii="TimesNewRomanPSMT" w:eastAsia="Times New Roman" w:hAnsi="TimesNewRomanPSMT" w:cs="TimesNewRomanPSMT"/>
        </w:rPr>
      </w:pPr>
      <w:r>
        <w:rPr>
          <w:rFonts w:ascii="TimesNewRomanPSMT" w:eastAsia="Times New Roman" w:hAnsi="TimesNewRomanPSMT" w:cs="TimesNewRomanPSMT"/>
        </w:rPr>
        <w:t xml:space="preserve">Process / activity flow mapped to System design allocations / </w:t>
      </w:r>
      <w:proofErr w:type="spellStart"/>
      <w:r>
        <w:rPr>
          <w:rFonts w:ascii="TimesNewRomanPSMT" w:eastAsia="Times New Roman" w:hAnsi="TimesNewRomanPSMT" w:cs="TimesNewRomanPSMT"/>
        </w:rPr>
        <w:t>swimlanes</w:t>
      </w:r>
      <w:proofErr w:type="spellEnd"/>
      <w:r>
        <w:rPr>
          <w:rFonts w:ascii="TimesNewRomanPSMT" w:eastAsia="Times New Roman" w:hAnsi="TimesNewRomanPSMT" w:cs="TimesNewRomanPSMT"/>
        </w:rPr>
        <w:t>?</w:t>
      </w:r>
      <w:r w:rsidR="00AB39F3">
        <w:rPr>
          <w:rFonts w:ascii="TimesNewRomanPSMT" w:eastAsia="Times New Roman" w:hAnsi="TimesNewRomanPSMT" w:cs="TimesNewRomanPSMT"/>
        </w:rPr>
        <w:t>??</w:t>
      </w:r>
    </w:p>
    <w:p w14:paraId="08452226" w14:textId="69D00F85" w:rsidR="00811187" w:rsidRPr="00AB5F48" w:rsidRDefault="00811187" w:rsidP="0086135B">
      <w:pPr>
        <w:spacing w:before="100" w:beforeAutospacing="1" w:after="100" w:afterAutospacing="1"/>
        <w:ind w:left="360"/>
        <w:rPr>
          <w:rFonts w:ascii="Times New Roman" w:eastAsia="Times New Roman" w:hAnsi="Times New Roman" w:cs="Times New Roman"/>
        </w:rPr>
      </w:pPr>
      <w:r>
        <w:rPr>
          <w:rFonts w:ascii="TimesNewRomanPSMT" w:eastAsia="Times New Roman" w:hAnsi="TimesNewRomanPSMT" w:cs="TimesNewRomanPSMT"/>
        </w:rPr>
        <w:t xml:space="preserve">Relationships of architecture to engineering / dev / </w:t>
      </w:r>
      <w:r>
        <w:rPr>
          <w:rFonts w:ascii="TimesNewRomanPSMT" w:eastAsia="Times New Roman" w:hAnsi="TimesNewRomanPSMT" w:cs="TimesNewRomanPSMT"/>
        </w:rPr>
        <w:t xml:space="preserve">IV&amp;V / </w:t>
      </w:r>
      <w:r w:rsidR="00AB39F3">
        <w:rPr>
          <w:rFonts w:ascii="TimesNewRomanPSMT" w:eastAsia="Times New Roman" w:hAnsi="TimesNewRomanPSMT" w:cs="TimesNewRomanPSMT"/>
        </w:rPr>
        <w:t xml:space="preserve">Launch / </w:t>
      </w:r>
      <w:r>
        <w:rPr>
          <w:rFonts w:ascii="TimesNewRomanPSMT" w:eastAsia="Times New Roman" w:hAnsi="TimesNewRomanPSMT" w:cs="TimesNewRomanPSMT"/>
        </w:rPr>
        <w:t>ops</w:t>
      </w:r>
      <w:r w:rsidR="00AB39F3">
        <w:rPr>
          <w:rFonts w:ascii="TimesNewRomanPSMT" w:eastAsia="Times New Roman" w:hAnsi="TimesNewRomanPSMT" w:cs="TimesNewRomanPSMT"/>
        </w:rPr>
        <w:t xml:space="preserve"> / retirement lifecycle???</w:t>
      </w:r>
    </w:p>
    <w:p w14:paraId="16545A11" w14:textId="77777777" w:rsidR="00AB5F48" w:rsidRPr="00AB5F48" w:rsidRDefault="00AB5F48" w:rsidP="00AB5F48">
      <w:pPr>
        <w:spacing w:before="100" w:beforeAutospacing="1" w:after="100" w:afterAutospacing="1"/>
        <w:rPr>
          <w:rFonts w:ascii="Times New Roman" w:eastAsia="Times New Roman" w:hAnsi="Times New Roman" w:cs="Times New Roman"/>
        </w:rPr>
      </w:pPr>
      <w:r w:rsidRPr="00AB5F48">
        <w:rPr>
          <w:rFonts w:ascii="TimesNewRomanPS" w:eastAsia="Times New Roman" w:hAnsi="TimesNewRomanPS" w:cs="Times New Roman"/>
          <w:b/>
          <w:bCs/>
        </w:rPr>
        <w:lastRenderedPageBreak/>
        <w:t xml:space="preserve">ANNEX </w:t>
      </w:r>
      <w:proofErr w:type="gramStart"/>
      <w:r w:rsidRPr="00AB5F48">
        <w:rPr>
          <w:rFonts w:ascii="TimesNewRomanPS" w:eastAsia="Times New Roman" w:hAnsi="TimesNewRomanPS" w:cs="Times New Roman"/>
          <w:b/>
          <w:bCs/>
        </w:rPr>
        <w:t>A</w:t>
      </w:r>
      <w:proofErr w:type="gramEnd"/>
      <w:r w:rsidRPr="00AB5F48">
        <w:rPr>
          <w:rFonts w:ascii="TimesNewRomanPS" w:eastAsia="Times New Roman" w:hAnsi="TimesNewRomanPS" w:cs="Times New Roman"/>
          <w:b/>
          <w:bCs/>
        </w:rPr>
        <w:t xml:space="preserve"> ANNEX B ANNEX C ANNEX D </w:t>
      </w:r>
    </w:p>
    <w:p w14:paraId="3D0FFE2A" w14:textId="77777777" w:rsidR="00AB5F48" w:rsidRPr="00AB5F48" w:rsidRDefault="00AB5F48" w:rsidP="00AB5F48">
      <w:pPr>
        <w:spacing w:before="100" w:beforeAutospacing="1" w:after="100" w:afterAutospacing="1"/>
        <w:rPr>
          <w:rFonts w:ascii="Times New Roman" w:eastAsia="Times New Roman" w:hAnsi="Times New Roman" w:cs="Times New Roman"/>
        </w:rPr>
      </w:pPr>
      <w:r w:rsidRPr="00AB5F48">
        <w:rPr>
          <w:rFonts w:ascii="TimesNewRomanPSMT" w:eastAsia="Times New Roman" w:hAnsi="TimesNewRomanPSMT" w:cs="TimesNewRomanPSMT"/>
        </w:rPr>
        <w:t xml:space="preserve">Figure </w:t>
      </w:r>
    </w:p>
    <w:p w14:paraId="157468D7" w14:textId="77777777" w:rsidR="00CB4912" w:rsidRDefault="00AB5F48" w:rsidP="00AB5F48">
      <w:pPr>
        <w:spacing w:before="100" w:beforeAutospacing="1" w:after="100" w:afterAutospacing="1"/>
        <w:rPr>
          <w:rFonts w:ascii="TimesNewRomanPS" w:eastAsia="Times New Roman" w:hAnsi="TimesNewRomanPS" w:cs="Times New Roman"/>
          <w:b/>
          <w:bCs/>
        </w:rPr>
      </w:pPr>
      <w:r w:rsidRPr="00AB5F48">
        <w:rPr>
          <w:rFonts w:ascii="TimesNewRomanPS" w:eastAsia="Times New Roman" w:hAnsi="TimesNewRomanPS" w:cs="Times New Roman"/>
          <w:b/>
          <w:bCs/>
        </w:rPr>
        <w:t xml:space="preserve">NOTES ON USE OF RASDS </w:t>
      </w:r>
      <w:r w:rsidRPr="00AB5F48">
        <w:rPr>
          <w:rFonts w:ascii="TimesNewRomanPSMT" w:eastAsia="Times New Roman" w:hAnsi="TimesNewRomanPSMT" w:cs="TimesNewRomanPSMT"/>
        </w:rPr>
        <w:t xml:space="preserve">....................................................................... </w:t>
      </w:r>
      <w:r w:rsidRPr="00AB5F48">
        <w:rPr>
          <w:rFonts w:ascii="TimesNewRomanPS" w:eastAsia="Times New Roman" w:hAnsi="TimesNewRomanPS" w:cs="Times New Roman"/>
          <w:b/>
          <w:bCs/>
        </w:rPr>
        <w:t xml:space="preserve">A-1 </w:t>
      </w:r>
    </w:p>
    <w:p w14:paraId="0536BBCE" w14:textId="10B69226" w:rsidR="00CB4912" w:rsidRDefault="00AB5F48" w:rsidP="00AB5F48">
      <w:pPr>
        <w:spacing w:before="100" w:beforeAutospacing="1" w:after="100" w:afterAutospacing="1"/>
        <w:rPr>
          <w:rFonts w:ascii="TimesNewRomanPS" w:eastAsia="Times New Roman" w:hAnsi="TimesNewRomanPS" w:cs="Times New Roman"/>
          <w:b/>
          <w:bCs/>
        </w:rPr>
      </w:pPr>
      <w:r w:rsidRPr="00AB5F48">
        <w:rPr>
          <w:rFonts w:ascii="TimesNewRomanPS" w:eastAsia="Times New Roman" w:hAnsi="TimesNewRomanPS" w:cs="Times New Roman"/>
          <w:b/>
          <w:bCs/>
        </w:rPr>
        <w:t xml:space="preserve">FORMAL METHODS AND </w:t>
      </w:r>
      <w:proofErr w:type="gramStart"/>
      <w:r w:rsidRPr="00AB5F48">
        <w:rPr>
          <w:rFonts w:ascii="TimesNewRomanPS" w:eastAsia="Times New Roman" w:hAnsi="TimesNewRomanPS" w:cs="Times New Roman"/>
          <w:b/>
          <w:bCs/>
        </w:rPr>
        <w:t>TOOLS</w:t>
      </w:r>
      <w:r w:rsidRPr="00AB5F48">
        <w:rPr>
          <w:rFonts w:ascii="TimesNewRomanPSMT" w:eastAsia="Times New Roman" w:hAnsi="TimesNewRomanPSMT" w:cs="TimesNewRomanPSMT"/>
        </w:rPr>
        <w:t>..</w:t>
      </w:r>
      <w:proofErr w:type="gramEnd"/>
      <w:r w:rsidR="00CB4912">
        <w:rPr>
          <w:rFonts w:ascii="TimesNewRomanPSMT" w:eastAsia="Times New Roman" w:hAnsi="TimesNewRomanPSMT" w:cs="TimesNewRomanPSMT"/>
        </w:rPr>
        <w:t xml:space="preserve">(MBSE, </w:t>
      </w:r>
      <w:proofErr w:type="spellStart"/>
      <w:r w:rsidR="00CB4912">
        <w:rPr>
          <w:rFonts w:ascii="TimesNewRomanPSMT" w:eastAsia="Times New Roman" w:hAnsi="TimesNewRomanPSMT" w:cs="TimesNewRomanPSMT"/>
        </w:rPr>
        <w:t>SysML</w:t>
      </w:r>
      <w:proofErr w:type="spellEnd"/>
      <w:r w:rsidR="00CB4912">
        <w:rPr>
          <w:rFonts w:ascii="TimesNewRomanPSMT" w:eastAsia="Times New Roman" w:hAnsi="TimesNewRomanPSMT" w:cs="TimesNewRomanPSMT"/>
        </w:rPr>
        <w:t>, OML)</w:t>
      </w:r>
      <w:r w:rsidRPr="00AB5F48">
        <w:rPr>
          <w:rFonts w:ascii="TimesNewRomanPSMT" w:eastAsia="Times New Roman" w:hAnsi="TimesNewRomanPSMT" w:cs="TimesNewRomanPSMT"/>
        </w:rPr>
        <w:t>...................</w:t>
      </w:r>
      <w:r w:rsidRPr="00AB5F48">
        <w:rPr>
          <w:rFonts w:ascii="TimesNewRomanPS" w:eastAsia="Times New Roman" w:hAnsi="TimesNewRomanPS" w:cs="Times New Roman"/>
          <w:b/>
          <w:bCs/>
        </w:rPr>
        <w:t xml:space="preserve">B-1 </w:t>
      </w:r>
    </w:p>
    <w:p w14:paraId="7935CDFC" w14:textId="77777777" w:rsidR="00CB4912" w:rsidRDefault="00AB5F48" w:rsidP="00AB5F48">
      <w:pPr>
        <w:spacing w:before="100" w:beforeAutospacing="1" w:after="100" w:afterAutospacing="1"/>
        <w:rPr>
          <w:rFonts w:ascii="TimesNewRomanPS" w:eastAsia="Times New Roman" w:hAnsi="TimesNewRomanPS" w:cs="Times New Roman"/>
          <w:b/>
          <w:bCs/>
        </w:rPr>
      </w:pPr>
      <w:r w:rsidRPr="00AB5F48">
        <w:rPr>
          <w:rFonts w:ascii="TimesNewRomanPS" w:eastAsia="Times New Roman" w:hAnsi="TimesNewRomanPS" w:cs="Times New Roman"/>
          <w:b/>
          <w:bCs/>
        </w:rPr>
        <w:t>RASDS AND DODAF COMPARISON</w:t>
      </w:r>
      <w:r w:rsidRPr="00AB5F48">
        <w:rPr>
          <w:rFonts w:ascii="TimesNewRomanPSMT" w:eastAsia="Times New Roman" w:hAnsi="TimesNewRomanPSMT" w:cs="TimesNewRomanPSMT"/>
        </w:rPr>
        <w:t xml:space="preserve">....................................................... </w:t>
      </w:r>
      <w:r w:rsidRPr="00AB5F48">
        <w:rPr>
          <w:rFonts w:ascii="TimesNewRomanPS" w:eastAsia="Times New Roman" w:hAnsi="TimesNewRomanPS" w:cs="Times New Roman"/>
          <w:b/>
          <w:bCs/>
        </w:rPr>
        <w:t xml:space="preserve">C-1 </w:t>
      </w:r>
    </w:p>
    <w:p w14:paraId="29966FBE" w14:textId="1FCF928C" w:rsidR="00AB5F48" w:rsidRPr="00AB5F48" w:rsidRDefault="00AB5F48" w:rsidP="00AB5F48">
      <w:pPr>
        <w:spacing w:before="100" w:beforeAutospacing="1" w:after="100" w:afterAutospacing="1"/>
        <w:rPr>
          <w:rFonts w:ascii="Times New Roman" w:eastAsia="Times New Roman" w:hAnsi="Times New Roman" w:cs="Times New Roman"/>
        </w:rPr>
      </w:pPr>
      <w:r w:rsidRPr="00AB5F48">
        <w:rPr>
          <w:rFonts w:ascii="TimesNewRomanPS" w:eastAsia="Times New Roman" w:hAnsi="TimesNewRomanPS" w:cs="Times New Roman"/>
          <w:b/>
          <w:bCs/>
        </w:rPr>
        <w:t xml:space="preserve">GLOSSARY AND ACRONYMS </w:t>
      </w:r>
      <w:r w:rsidRPr="00AB5F48">
        <w:rPr>
          <w:rFonts w:ascii="TimesNewRomanPSMT" w:eastAsia="Times New Roman" w:hAnsi="TimesNewRomanPSMT" w:cs="TimesNewRomanPSMT"/>
        </w:rPr>
        <w:t xml:space="preserve">................................................................. </w:t>
      </w:r>
      <w:r w:rsidRPr="00AB5F48">
        <w:rPr>
          <w:rFonts w:ascii="TimesNewRomanPS" w:eastAsia="Times New Roman" w:hAnsi="TimesNewRomanPS" w:cs="Times New Roman"/>
          <w:b/>
          <w:bCs/>
        </w:rPr>
        <w:t xml:space="preserve">D-1 </w:t>
      </w:r>
    </w:p>
    <w:p w14:paraId="0B49A7BD" w14:textId="77777777" w:rsidR="00CB382E" w:rsidRDefault="00CB382E"/>
    <w:sectPr w:rsidR="00CB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03"/>
    <w:multiLevelType w:val="multilevel"/>
    <w:tmpl w:val="A1A4B3E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1E12BB"/>
    <w:multiLevelType w:val="multilevel"/>
    <w:tmpl w:val="6884E7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0003164"/>
    <w:multiLevelType w:val="multilevel"/>
    <w:tmpl w:val="1220C0E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8D62131"/>
    <w:multiLevelType w:val="multilevel"/>
    <w:tmpl w:val="0B96BA4E"/>
    <w:lvl w:ilvl="0">
      <w:start w:val="8"/>
      <w:numFmt w:val="decimal"/>
      <w:lvlText w:val="%1"/>
      <w:lvlJc w:val="left"/>
      <w:pPr>
        <w:ind w:left="360" w:hanging="360"/>
      </w:pPr>
      <w:rPr>
        <w:rFonts w:ascii="TimesNewRomanPS" w:hAnsi="TimesNewRomanPS" w:hint="default"/>
        <w:b/>
      </w:rPr>
    </w:lvl>
    <w:lvl w:ilvl="1">
      <w:start w:val="7"/>
      <w:numFmt w:val="decimal"/>
      <w:lvlText w:val="%1.%2"/>
      <w:lvlJc w:val="left"/>
      <w:pPr>
        <w:ind w:left="1800" w:hanging="360"/>
      </w:pPr>
      <w:rPr>
        <w:rFonts w:ascii="TimesNewRomanPS" w:hAnsi="TimesNewRomanPS" w:hint="default"/>
        <w:b/>
      </w:rPr>
    </w:lvl>
    <w:lvl w:ilvl="2">
      <w:start w:val="1"/>
      <w:numFmt w:val="decimal"/>
      <w:lvlText w:val="%1.%2.%3"/>
      <w:lvlJc w:val="left"/>
      <w:pPr>
        <w:ind w:left="3600" w:hanging="720"/>
      </w:pPr>
      <w:rPr>
        <w:rFonts w:ascii="TimesNewRomanPS" w:hAnsi="TimesNewRomanPS" w:hint="default"/>
        <w:b/>
      </w:rPr>
    </w:lvl>
    <w:lvl w:ilvl="3">
      <w:start w:val="1"/>
      <w:numFmt w:val="decimal"/>
      <w:lvlText w:val="%1.%2.%3.%4"/>
      <w:lvlJc w:val="left"/>
      <w:pPr>
        <w:ind w:left="5040" w:hanging="720"/>
      </w:pPr>
      <w:rPr>
        <w:rFonts w:ascii="TimesNewRomanPS" w:hAnsi="TimesNewRomanPS" w:hint="default"/>
        <w:b/>
      </w:rPr>
    </w:lvl>
    <w:lvl w:ilvl="4">
      <w:start w:val="1"/>
      <w:numFmt w:val="decimal"/>
      <w:lvlText w:val="%1.%2.%3.%4.%5"/>
      <w:lvlJc w:val="left"/>
      <w:pPr>
        <w:ind w:left="6840" w:hanging="1080"/>
      </w:pPr>
      <w:rPr>
        <w:rFonts w:ascii="TimesNewRomanPS" w:hAnsi="TimesNewRomanPS" w:hint="default"/>
        <w:b/>
      </w:rPr>
    </w:lvl>
    <w:lvl w:ilvl="5">
      <w:start w:val="1"/>
      <w:numFmt w:val="decimal"/>
      <w:lvlText w:val="%1.%2.%3.%4.%5.%6"/>
      <w:lvlJc w:val="left"/>
      <w:pPr>
        <w:ind w:left="8280" w:hanging="1080"/>
      </w:pPr>
      <w:rPr>
        <w:rFonts w:ascii="TimesNewRomanPS" w:hAnsi="TimesNewRomanPS" w:hint="default"/>
        <w:b/>
      </w:rPr>
    </w:lvl>
    <w:lvl w:ilvl="6">
      <w:start w:val="1"/>
      <w:numFmt w:val="decimal"/>
      <w:lvlText w:val="%1.%2.%3.%4.%5.%6.%7"/>
      <w:lvlJc w:val="left"/>
      <w:pPr>
        <w:ind w:left="10080" w:hanging="1440"/>
      </w:pPr>
      <w:rPr>
        <w:rFonts w:ascii="TimesNewRomanPS" w:hAnsi="TimesNewRomanPS" w:hint="default"/>
        <w:b/>
      </w:rPr>
    </w:lvl>
    <w:lvl w:ilvl="7">
      <w:start w:val="1"/>
      <w:numFmt w:val="decimal"/>
      <w:lvlText w:val="%1.%2.%3.%4.%5.%6.%7.%8"/>
      <w:lvlJc w:val="left"/>
      <w:pPr>
        <w:ind w:left="11520" w:hanging="1440"/>
      </w:pPr>
      <w:rPr>
        <w:rFonts w:ascii="TimesNewRomanPS" w:hAnsi="TimesNewRomanPS" w:hint="default"/>
        <w:b/>
      </w:rPr>
    </w:lvl>
    <w:lvl w:ilvl="8">
      <w:start w:val="1"/>
      <w:numFmt w:val="decimal"/>
      <w:lvlText w:val="%1.%2.%3.%4.%5.%6.%7.%8.%9"/>
      <w:lvlJc w:val="left"/>
      <w:pPr>
        <w:ind w:left="13320" w:hanging="1800"/>
      </w:pPr>
      <w:rPr>
        <w:rFonts w:ascii="TimesNewRomanPS" w:hAnsi="TimesNewRomanPS" w:hint="default"/>
        <w:b/>
      </w:rPr>
    </w:lvl>
  </w:abstractNum>
  <w:abstractNum w:abstractNumId="4" w15:restartNumberingAfterBreak="0">
    <w:nsid w:val="7A1F3C6A"/>
    <w:multiLevelType w:val="multilevel"/>
    <w:tmpl w:val="D30CF7EA"/>
    <w:lvl w:ilvl="0">
      <w:start w:val="7"/>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1080" w:hanging="360"/>
      </w:pPr>
      <w:rPr>
        <w:rFonts w:ascii="TimesNewRomanPSMT" w:hAnsi="TimesNewRomanPSMT" w:cs="TimesNewRomanPSMT" w:hint="default"/>
      </w:rPr>
    </w:lvl>
    <w:lvl w:ilvl="2">
      <w:start w:val="1"/>
      <w:numFmt w:val="decimal"/>
      <w:lvlText w:val="%1.%2.%3"/>
      <w:lvlJc w:val="left"/>
      <w:pPr>
        <w:ind w:left="2160" w:hanging="720"/>
      </w:pPr>
      <w:rPr>
        <w:rFonts w:ascii="TimesNewRomanPSMT" w:hAnsi="TimesNewRomanPSMT" w:cs="TimesNewRomanPSMT" w:hint="default"/>
      </w:rPr>
    </w:lvl>
    <w:lvl w:ilvl="3">
      <w:start w:val="1"/>
      <w:numFmt w:val="decimal"/>
      <w:lvlText w:val="%1.%2.%3.%4"/>
      <w:lvlJc w:val="left"/>
      <w:pPr>
        <w:ind w:left="2880" w:hanging="720"/>
      </w:pPr>
      <w:rPr>
        <w:rFonts w:ascii="TimesNewRomanPSMT" w:hAnsi="TimesNewRomanPSMT" w:cs="TimesNewRomanPSMT" w:hint="default"/>
      </w:rPr>
    </w:lvl>
    <w:lvl w:ilvl="4">
      <w:start w:val="1"/>
      <w:numFmt w:val="decimal"/>
      <w:lvlText w:val="%1.%2.%3.%4.%5"/>
      <w:lvlJc w:val="left"/>
      <w:pPr>
        <w:ind w:left="3960" w:hanging="1080"/>
      </w:pPr>
      <w:rPr>
        <w:rFonts w:ascii="TimesNewRomanPSMT" w:hAnsi="TimesNewRomanPSMT" w:cs="TimesNewRomanPSMT" w:hint="default"/>
      </w:rPr>
    </w:lvl>
    <w:lvl w:ilvl="5">
      <w:start w:val="1"/>
      <w:numFmt w:val="decimal"/>
      <w:lvlText w:val="%1.%2.%3.%4.%5.%6"/>
      <w:lvlJc w:val="left"/>
      <w:pPr>
        <w:ind w:left="4680" w:hanging="1080"/>
      </w:pPr>
      <w:rPr>
        <w:rFonts w:ascii="TimesNewRomanPSMT" w:hAnsi="TimesNewRomanPSMT" w:cs="TimesNewRomanPSMT" w:hint="default"/>
      </w:rPr>
    </w:lvl>
    <w:lvl w:ilvl="6">
      <w:start w:val="1"/>
      <w:numFmt w:val="decimal"/>
      <w:lvlText w:val="%1.%2.%3.%4.%5.%6.%7"/>
      <w:lvlJc w:val="left"/>
      <w:pPr>
        <w:ind w:left="5760" w:hanging="1440"/>
      </w:pPr>
      <w:rPr>
        <w:rFonts w:ascii="TimesNewRomanPSMT" w:hAnsi="TimesNewRomanPSMT" w:cs="TimesNewRomanPSMT" w:hint="default"/>
      </w:rPr>
    </w:lvl>
    <w:lvl w:ilvl="7">
      <w:start w:val="1"/>
      <w:numFmt w:val="decimal"/>
      <w:lvlText w:val="%1.%2.%3.%4.%5.%6.%7.%8"/>
      <w:lvlJc w:val="left"/>
      <w:pPr>
        <w:ind w:left="6480" w:hanging="1440"/>
      </w:pPr>
      <w:rPr>
        <w:rFonts w:ascii="TimesNewRomanPSMT" w:hAnsi="TimesNewRomanPSMT" w:cs="TimesNewRomanPSMT" w:hint="default"/>
      </w:rPr>
    </w:lvl>
    <w:lvl w:ilvl="8">
      <w:start w:val="1"/>
      <w:numFmt w:val="decimal"/>
      <w:lvlText w:val="%1.%2.%3.%4.%5.%6.%7.%8.%9"/>
      <w:lvlJc w:val="left"/>
      <w:pPr>
        <w:ind w:left="7560" w:hanging="1800"/>
      </w:pPr>
      <w:rPr>
        <w:rFonts w:ascii="TimesNewRomanPSMT" w:hAnsi="TimesNewRomanPSMT" w:cs="TimesNewRomanPSMT" w:hint="default"/>
      </w:rPr>
    </w:lvl>
  </w:abstractNum>
  <w:num w:numId="1" w16cid:durableId="1107625192">
    <w:abstractNumId w:val="0"/>
  </w:num>
  <w:num w:numId="2" w16cid:durableId="1768848727">
    <w:abstractNumId w:val="2"/>
  </w:num>
  <w:num w:numId="3" w16cid:durableId="1012996634">
    <w:abstractNumId w:val="1"/>
  </w:num>
  <w:num w:numId="4" w16cid:durableId="2027755054">
    <w:abstractNumId w:val="3"/>
  </w:num>
  <w:num w:numId="5" w16cid:durableId="1001197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48"/>
    <w:rsid w:val="00113CAA"/>
    <w:rsid w:val="0022721C"/>
    <w:rsid w:val="002A38E0"/>
    <w:rsid w:val="00381B1D"/>
    <w:rsid w:val="00462D4D"/>
    <w:rsid w:val="00774261"/>
    <w:rsid w:val="007765A0"/>
    <w:rsid w:val="007D0C08"/>
    <w:rsid w:val="007F0C44"/>
    <w:rsid w:val="00811187"/>
    <w:rsid w:val="0086135B"/>
    <w:rsid w:val="00890462"/>
    <w:rsid w:val="00A04796"/>
    <w:rsid w:val="00AB0BBB"/>
    <w:rsid w:val="00AB39F3"/>
    <w:rsid w:val="00AB5F48"/>
    <w:rsid w:val="00B53D1F"/>
    <w:rsid w:val="00B62BFA"/>
    <w:rsid w:val="00B662D1"/>
    <w:rsid w:val="00B74FC4"/>
    <w:rsid w:val="00BC694A"/>
    <w:rsid w:val="00C5512B"/>
    <w:rsid w:val="00CB382E"/>
    <w:rsid w:val="00CB4912"/>
    <w:rsid w:val="00E6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645A5"/>
  <w15:chartTrackingRefBased/>
  <w15:docId w15:val="{F2D7C35B-E7E6-8645-9266-DD51ED3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F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2832">
      <w:bodyDiv w:val="1"/>
      <w:marLeft w:val="0"/>
      <w:marRight w:val="0"/>
      <w:marTop w:val="0"/>
      <w:marBottom w:val="0"/>
      <w:divBdr>
        <w:top w:val="none" w:sz="0" w:space="0" w:color="auto"/>
        <w:left w:val="none" w:sz="0" w:space="0" w:color="auto"/>
        <w:bottom w:val="none" w:sz="0" w:space="0" w:color="auto"/>
        <w:right w:val="none" w:sz="0" w:space="0" w:color="auto"/>
      </w:divBdr>
      <w:divsChild>
        <w:div w:id="63921048">
          <w:marLeft w:val="0"/>
          <w:marRight w:val="0"/>
          <w:marTop w:val="0"/>
          <w:marBottom w:val="0"/>
          <w:divBdr>
            <w:top w:val="none" w:sz="0" w:space="0" w:color="auto"/>
            <w:left w:val="none" w:sz="0" w:space="0" w:color="auto"/>
            <w:bottom w:val="none" w:sz="0" w:space="0" w:color="auto"/>
            <w:right w:val="none" w:sz="0" w:space="0" w:color="auto"/>
          </w:divBdr>
          <w:divsChild>
            <w:div w:id="2146465986">
              <w:marLeft w:val="0"/>
              <w:marRight w:val="0"/>
              <w:marTop w:val="0"/>
              <w:marBottom w:val="0"/>
              <w:divBdr>
                <w:top w:val="none" w:sz="0" w:space="0" w:color="auto"/>
                <w:left w:val="none" w:sz="0" w:space="0" w:color="auto"/>
                <w:bottom w:val="none" w:sz="0" w:space="0" w:color="auto"/>
                <w:right w:val="none" w:sz="0" w:space="0" w:color="auto"/>
              </w:divBdr>
              <w:divsChild>
                <w:div w:id="1092238974">
                  <w:marLeft w:val="0"/>
                  <w:marRight w:val="0"/>
                  <w:marTop w:val="0"/>
                  <w:marBottom w:val="0"/>
                  <w:divBdr>
                    <w:top w:val="none" w:sz="0" w:space="0" w:color="auto"/>
                    <w:left w:val="none" w:sz="0" w:space="0" w:color="auto"/>
                    <w:bottom w:val="none" w:sz="0" w:space="0" w:color="auto"/>
                    <w:right w:val="none" w:sz="0" w:space="0" w:color="auto"/>
                  </w:divBdr>
                </w:div>
              </w:divsChild>
            </w:div>
            <w:div w:id="1500385488">
              <w:marLeft w:val="0"/>
              <w:marRight w:val="0"/>
              <w:marTop w:val="0"/>
              <w:marBottom w:val="0"/>
              <w:divBdr>
                <w:top w:val="none" w:sz="0" w:space="0" w:color="auto"/>
                <w:left w:val="none" w:sz="0" w:space="0" w:color="auto"/>
                <w:bottom w:val="none" w:sz="0" w:space="0" w:color="auto"/>
                <w:right w:val="none" w:sz="0" w:space="0" w:color="auto"/>
              </w:divBdr>
              <w:divsChild>
                <w:div w:id="1302030358">
                  <w:marLeft w:val="0"/>
                  <w:marRight w:val="0"/>
                  <w:marTop w:val="0"/>
                  <w:marBottom w:val="0"/>
                  <w:divBdr>
                    <w:top w:val="none" w:sz="0" w:space="0" w:color="auto"/>
                    <w:left w:val="none" w:sz="0" w:space="0" w:color="auto"/>
                    <w:bottom w:val="none" w:sz="0" w:space="0" w:color="auto"/>
                    <w:right w:val="none" w:sz="0" w:space="0" w:color="auto"/>
                  </w:divBdr>
                </w:div>
                <w:div w:id="691031334">
                  <w:marLeft w:val="0"/>
                  <w:marRight w:val="0"/>
                  <w:marTop w:val="0"/>
                  <w:marBottom w:val="0"/>
                  <w:divBdr>
                    <w:top w:val="none" w:sz="0" w:space="0" w:color="auto"/>
                    <w:left w:val="none" w:sz="0" w:space="0" w:color="auto"/>
                    <w:bottom w:val="none" w:sz="0" w:space="0" w:color="auto"/>
                    <w:right w:val="none" w:sz="0" w:space="0" w:color="auto"/>
                  </w:divBdr>
                </w:div>
              </w:divsChild>
            </w:div>
            <w:div w:id="1429428764">
              <w:marLeft w:val="0"/>
              <w:marRight w:val="0"/>
              <w:marTop w:val="0"/>
              <w:marBottom w:val="0"/>
              <w:divBdr>
                <w:top w:val="none" w:sz="0" w:space="0" w:color="auto"/>
                <w:left w:val="none" w:sz="0" w:space="0" w:color="auto"/>
                <w:bottom w:val="none" w:sz="0" w:space="0" w:color="auto"/>
                <w:right w:val="none" w:sz="0" w:space="0" w:color="auto"/>
              </w:divBdr>
              <w:divsChild>
                <w:div w:id="134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4707">
          <w:marLeft w:val="0"/>
          <w:marRight w:val="0"/>
          <w:marTop w:val="0"/>
          <w:marBottom w:val="0"/>
          <w:divBdr>
            <w:top w:val="none" w:sz="0" w:space="0" w:color="auto"/>
            <w:left w:val="none" w:sz="0" w:space="0" w:color="auto"/>
            <w:bottom w:val="none" w:sz="0" w:space="0" w:color="auto"/>
            <w:right w:val="none" w:sz="0" w:space="0" w:color="auto"/>
          </w:divBdr>
          <w:divsChild>
            <w:div w:id="1064833977">
              <w:marLeft w:val="0"/>
              <w:marRight w:val="0"/>
              <w:marTop w:val="0"/>
              <w:marBottom w:val="0"/>
              <w:divBdr>
                <w:top w:val="none" w:sz="0" w:space="0" w:color="auto"/>
                <w:left w:val="none" w:sz="0" w:space="0" w:color="auto"/>
                <w:bottom w:val="none" w:sz="0" w:space="0" w:color="auto"/>
                <w:right w:val="none" w:sz="0" w:space="0" w:color="auto"/>
              </w:divBdr>
              <w:divsChild>
                <w:div w:id="2083211050">
                  <w:marLeft w:val="0"/>
                  <w:marRight w:val="0"/>
                  <w:marTop w:val="0"/>
                  <w:marBottom w:val="0"/>
                  <w:divBdr>
                    <w:top w:val="none" w:sz="0" w:space="0" w:color="auto"/>
                    <w:left w:val="none" w:sz="0" w:space="0" w:color="auto"/>
                    <w:bottom w:val="none" w:sz="0" w:space="0" w:color="auto"/>
                    <w:right w:val="none" w:sz="0" w:space="0" w:color="auto"/>
                  </w:divBdr>
                </w:div>
              </w:divsChild>
            </w:div>
            <w:div w:id="458955186">
              <w:marLeft w:val="0"/>
              <w:marRight w:val="0"/>
              <w:marTop w:val="0"/>
              <w:marBottom w:val="0"/>
              <w:divBdr>
                <w:top w:val="none" w:sz="0" w:space="0" w:color="auto"/>
                <w:left w:val="none" w:sz="0" w:space="0" w:color="auto"/>
                <w:bottom w:val="none" w:sz="0" w:space="0" w:color="auto"/>
                <w:right w:val="none" w:sz="0" w:space="0" w:color="auto"/>
              </w:divBdr>
              <w:divsChild>
                <w:div w:id="256988246">
                  <w:marLeft w:val="0"/>
                  <w:marRight w:val="0"/>
                  <w:marTop w:val="0"/>
                  <w:marBottom w:val="0"/>
                  <w:divBdr>
                    <w:top w:val="none" w:sz="0" w:space="0" w:color="auto"/>
                    <w:left w:val="none" w:sz="0" w:space="0" w:color="auto"/>
                    <w:bottom w:val="none" w:sz="0" w:space="0" w:color="auto"/>
                    <w:right w:val="none" w:sz="0" w:space="0" w:color="auto"/>
                  </w:divBdr>
                </w:div>
              </w:divsChild>
            </w:div>
            <w:div w:id="622199287">
              <w:marLeft w:val="0"/>
              <w:marRight w:val="0"/>
              <w:marTop w:val="0"/>
              <w:marBottom w:val="0"/>
              <w:divBdr>
                <w:top w:val="none" w:sz="0" w:space="0" w:color="auto"/>
                <w:left w:val="none" w:sz="0" w:space="0" w:color="auto"/>
                <w:bottom w:val="none" w:sz="0" w:space="0" w:color="auto"/>
                <w:right w:val="none" w:sz="0" w:space="0" w:color="auto"/>
              </w:divBdr>
              <w:divsChild>
                <w:div w:id="14336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794">
          <w:marLeft w:val="0"/>
          <w:marRight w:val="0"/>
          <w:marTop w:val="0"/>
          <w:marBottom w:val="0"/>
          <w:divBdr>
            <w:top w:val="none" w:sz="0" w:space="0" w:color="auto"/>
            <w:left w:val="none" w:sz="0" w:space="0" w:color="auto"/>
            <w:bottom w:val="none" w:sz="0" w:space="0" w:color="auto"/>
            <w:right w:val="none" w:sz="0" w:space="0" w:color="auto"/>
          </w:divBdr>
          <w:divsChild>
            <w:div w:id="397167730">
              <w:marLeft w:val="0"/>
              <w:marRight w:val="0"/>
              <w:marTop w:val="0"/>
              <w:marBottom w:val="0"/>
              <w:divBdr>
                <w:top w:val="none" w:sz="0" w:space="0" w:color="auto"/>
                <w:left w:val="none" w:sz="0" w:space="0" w:color="auto"/>
                <w:bottom w:val="none" w:sz="0" w:space="0" w:color="auto"/>
                <w:right w:val="none" w:sz="0" w:space="0" w:color="auto"/>
              </w:divBdr>
              <w:divsChild>
                <w:div w:id="230623613">
                  <w:marLeft w:val="0"/>
                  <w:marRight w:val="0"/>
                  <w:marTop w:val="0"/>
                  <w:marBottom w:val="0"/>
                  <w:divBdr>
                    <w:top w:val="none" w:sz="0" w:space="0" w:color="auto"/>
                    <w:left w:val="none" w:sz="0" w:space="0" w:color="auto"/>
                    <w:bottom w:val="none" w:sz="0" w:space="0" w:color="auto"/>
                    <w:right w:val="none" w:sz="0" w:space="0" w:color="auto"/>
                  </w:divBdr>
                </w:div>
              </w:divsChild>
            </w:div>
            <w:div w:id="1356007173">
              <w:marLeft w:val="0"/>
              <w:marRight w:val="0"/>
              <w:marTop w:val="0"/>
              <w:marBottom w:val="0"/>
              <w:divBdr>
                <w:top w:val="none" w:sz="0" w:space="0" w:color="auto"/>
                <w:left w:val="none" w:sz="0" w:space="0" w:color="auto"/>
                <w:bottom w:val="none" w:sz="0" w:space="0" w:color="auto"/>
                <w:right w:val="none" w:sz="0" w:space="0" w:color="auto"/>
              </w:divBdr>
              <w:divsChild>
                <w:div w:id="1355228721">
                  <w:marLeft w:val="0"/>
                  <w:marRight w:val="0"/>
                  <w:marTop w:val="0"/>
                  <w:marBottom w:val="0"/>
                  <w:divBdr>
                    <w:top w:val="none" w:sz="0" w:space="0" w:color="auto"/>
                    <w:left w:val="none" w:sz="0" w:space="0" w:color="auto"/>
                    <w:bottom w:val="none" w:sz="0" w:space="0" w:color="auto"/>
                    <w:right w:val="none" w:sz="0" w:space="0" w:color="auto"/>
                  </w:divBdr>
                </w:div>
                <w:div w:id="1104885763">
                  <w:marLeft w:val="0"/>
                  <w:marRight w:val="0"/>
                  <w:marTop w:val="0"/>
                  <w:marBottom w:val="0"/>
                  <w:divBdr>
                    <w:top w:val="none" w:sz="0" w:space="0" w:color="auto"/>
                    <w:left w:val="none" w:sz="0" w:space="0" w:color="auto"/>
                    <w:bottom w:val="none" w:sz="0" w:space="0" w:color="auto"/>
                    <w:right w:val="none" w:sz="0" w:space="0" w:color="auto"/>
                  </w:divBdr>
                </w:div>
              </w:divsChild>
            </w:div>
            <w:div w:id="478035665">
              <w:marLeft w:val="0"/>
              <w:marRight w:val="0"/>
              <w:marTop w:val="0"/>
              <w:marBottom w:val="0"/>
              <w:divBdr>
                <w:top w:val="none" w:sz="0" w:space="0" w:color="auto"/>
                <w:left w:val="none" w:sz="0" w:space="0" w:color="auto"/>
                <w:bottom w:val="none" w:sz="0" w:space="0" w:color="auto"/>
                <w:right w:val="none" w:sz="0" w:space="0" w:color="auto"/>
              </w:divBdr>
              <w:divsChild>
                <w:div w:id="1619330890">
                  <w:marLeft w:val="0"/>
                  <w:marRight w:val="0"/>
                  <w:marTop w:val="0"/>
                  <w:marBottom w:val="0"/>
                  <w:divBdr>
                    <w:top w:val="none" w:sz="0" w:space="0" w:color="auto"/>
                    <w:left w:val="none" w:sz="0" w:space="0" w:color="auto"/>
                    <w:bottom w:val="none" w:sz="0" w:space="0" w:color="auto"/>
                    <w:right w:val="none" w:sz="0" w:space="0" w:color="auto"/>
                  </w:divBdr>
                </w:div>
              </w:divsChild>
            </w:div>
            <w:div w:id="1866140817">
              <w:marLeft w:val="0"/>
              <w:marRight w:val="0"/>
              <w:marTop w:val="0"/>
              <w:marBottom w:val="0"/>
              <w:divBdr>
                <w:top w:val="none" w:sz="0" w:space="0" w:color="auto"/>
                <w:left w:val="none" w:sz="0" w:space="0" w:color="auto"/>
                <w:bottom w:val="none" w:sz="0" w:space="0" w:color="auto"/>
                <w:right w:val="none" w:sz="0" w:space="0" w:color="auto"/>
              </w:divBdr>
              <w:divsChild>
                <w:div w:id="1777403270">
                  <w:marLeft w:val="0"/>
                  <w:marRight w:val="0"/>
                  <w:marTop w:val="0"/>
                  <w:marBottom w:val="0"/>
                  <w:divBdr>
                    <w:top w:val="none" w:sz="0" w:space="0" w:color="auto"/>
                    <w:left w:val="none" w:sz="0" w:space="0" w:color="auto"/>
                    <w:bottom w:val="none" w:sz="0" w:space="0" w:color="auto"/>
                    <w:right w:val="none" w:sz="0" w:space="0" w:color="auto"/>
                  </w:divBdr>
                </w:div>
              </w:divsChild>
            </w:div>
            <w:div w:id="269705504">
              <w:marLeft w:val="0"/>
              <w:marRight w:val="0"/>
              <w:marTop w:val="0"/>
              <w:marBottom w:val="0"/>
              <w:divBdr>
                <w:top w:val="none" w:sz="0" w:space="0" w:color="auto"/>
                <w:left w:val="none" w:sz="0" w:space="0" w:color="auto"/>
                <w:bottom w:val="none" w:sz="0" w:space="0" w:color="auto"/>
                <w:right w:val="none" w:sz="0" w:space="0" w:color="auto"/>
              </w:divBdr>
              <w:divsChild>
                <w:div w:id="883909222">
                  <w:marLeft w:val="0"/>
                  <w:marRight w:val="0"/>
                  <w:marTop w:val="0"/>
                  <w:marBottom w:val="0"/>
                  <w:divBdr>
                    <w:top w:val="none" w:sz="0" w:space="0" w:color="auto"/>
                    <w:left w:val="none" w:sz="0" w:space="0" w:color="auto"/>
                    <w:bottom w:val="none" w:sz="0" w:space="0" w:color="auto"/>
                    <w:right w:val="none" w:sz="0" w:space="0" w:color="auto"/>
                  </w:divBdr>
                </w:div>
              </w:divsChild>
            </w:div>
            <w:div w:id="718631129">
              <w:marLeft w:val="0"/>
              <w:marRight w:val="0"/>
              <w:marTop w:val="0"/>
              <w:marBottom w:val="0"/>
              <w:divBdr>
                <w:top w:val="none" w:sz="0" w:space="0" w:color="auto"/>
                <w:left w:val="none" w:sz="0" w:space="0" w:color="auto"/>
                <w:bottom w:val="none" w:sz="0" w:space="0" w:color="auto"/>
                <w:right w:val="none" w:sz="0" w:space="0" w:color="auto"/>
              </w:divBdr>
              <w:divsChild>
                <w:div w:id="660893925">
                  <w:marLeft w:val="0"/>
                  <w:marRight w:val="0"/>
                  <w:marTop w:val="0"/>
                  <w:marBottom w:val="0"/>
                  <w:divBdr>
                    <w:top w:val="none" w:sz="0" w:space="0" w:color="auto"/>
                    <w:left w:val="none" w:sz="0" w:space="0" w:color="auto"/>
                    <w:bottom w:val="none" w:sz="0" w:space="0" w:color="auto"/>
                    <w:right w:val="none" w:sz="0" w:space="0" w:color="auto"/>
                  </w:divBdr>
                </w:div>
                <w:div w:id="6176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Shames, Peter M (US 312B)</dc:creator>
  <cp:keywords/>
  <dc:description/>
  <cp:lastModifiedBy>Shames, Peter M (US 312B)</cp:lastModifiedBy>
  <cp:revision>8</cp:revision>
  <dcterms:created xsi:type="dcterms:W3CDTF">2022-05-10T20:30:00Z</dcterms:created>
  <dcterms:modified xsi:type="dcterms:W3CDTF">2022-05-12T00:05:00Z</dcterms:modified>
</cp:coreProperties>
</file>