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3D958" w14:textId="53209A7B" w:rsidR="00EA39C9" w:rsidRDefault="00A80D80" w:rsidP="00EA39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u w:val="single"/>
        </w:rPr>
        <w:t>CCSDS System Architecture Working Group (</w:t>
      </w:r>
      <w:r w:rsidR="00EA39C9">
        <w:rPr>
          <w:rFonts w:ascii="Helvetica" w:hAnsi="Helvetica" w:cs="Helvetica"/>
          <w:b/>
          <w:bCs/>
          <w:u w:val="single"/>
        </w:rPr>
        <w:t>SAWG</w:t>
      </w:r>
      <w:r>
        <w:rPr>
          <w:rFonts w:ascii="Helvetica" w:hAnsi="Helvetica" w:cs="Helvetica"/>
          <w:b/>
          <w:bCs/>
          <w:u w:val="single"/>
        </w:rPr>
        <w:t>)</w:t>
      </w:r>
      <w:r w:rsidR="00EA39C9">
        <w:rPr>
          <w:rFonts w:ascii="Helvetica" w:hAnsi="Helvetica" w:cs="Helvetica"/>
          <w:b/>
          <w:bCs/>
          <w:u w:val="single"/>
        </w:rPr>
        <w:t xml:space="preserve"> Meeting</w:t>
      </w:r>
    </w:p>
    <w:p w14:paraId="0BB5C33D" w14:textId="77777777" w:rsidR="00EA39C9" w:rsidRDefault="00EA39C9" w:rsidP="00EA39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70FAC77" w14:textId="3E358DAA" w:rsidR="00EA39C9" w:rsidRDefault="00B176EF" w:rsidP="00EA39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Attendees: Yonghui Hu</w:t>
      </w:r>
      <w:r w:rsidR="00EA39C9">
        <w:rPr>
          <w:rFonts w:ascii="Helvetica" w:hAnsi="Helvetica" w:cs="Helvetica"/>
        </w:rPr>
        <w:t xml:space="preserve">ang, </w:t>
      </w:r>
      <w:r w:rsidR="006C6837">
        <w:rPr>
          <w:rFonts w:ascii="Helvetica" w:hAnsi="Helvetica" w:cs="Helvetica"/>
        </w:rPr>
        <w:t xml:space="preserve">Roger Thompson, Wallace Tai, Ramon Krosley, </w:t>
      </w:r>
      <w:r w:rsidR="00EA39C9">
        <w:rPr>
          <w:rFonts w:ascii="Helvetica" w:hAnsi="Helvetica" w:cs="Helvetica"/>
        </w:rPr>
        <w:t>Tim Pham, Sylvain Gully, Nestor</w:t>
      </w:r>
      <w:r w:rsidR="00676526">
        <w:rPr>
          <w:rFonts w:ascii="Helvetica" w:hAnsi="Helvetica" w:cs="Helvetica"/>
        </w:rPr>
        <w:t xml:space="preserve"> Peccia</w:t>
      </w:r>
      <w:r w:rsidR="00EA39C9">
        <w:rPr>
          <w:rFonts w:ascii="Helvetica" w:hAnsi="Helvetica" w:cs="Helvetica"/>
        </w:rPr>
        <w:t>, Mario</w:t>
      </w:r>
      <w:r w:rsidR="00676526">
        <w:rPr>
          <w:rFonts w:ascii="Helvetica" w:hAnsi="Helvetica" w:cs="Helvetica"/>
        </w:rPr>
        <w:t xml:space="preserve"> Merri</w:t>
      </w:r>
    </w:p>
    <w:p w14:paraId="0F582424" w14:textId="77777777" w:rsidR="00EA39C9" w:rsidRDefault="00EA39C9" w:rsidP="00EA39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36F3F36" w14:textId="2BF2B84B" w:rsidR="00676526" w:rsidRPr="00E71A2D" w:rsidRDefault="00676526" w:rsidP="00EA39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  <w:r w:rsidRPr="00E71A2D">
        <w:rPr>
          <w:rFonts w:ascii="Helvetica" w:hAnsi="Helvetica" w:cs="Helvetica"/>
          <w:b/>
          <w:u w:val="single"/>
        </w:rPr>
        <w:t>Intro</w:t>
      </w:r>
      <w:r w:rsidR="00ED006B">
        <w:rPr>
          <w:rFonts w:ascii="Helvetica" w:hAnsi="Helvetica" w:cs="Helvetica"/>
          <w:b/>
          <w:u w:val="single"/>
        </w:rPr>
        <w:t>ductory Discussions</w:t>
      </w:r>
    </w:p>
    <w:p w14:paraId="1DD8D50F" w14:textId="59402112" w:rsidR="00EA39C9" w:rsidRPr="00AE1BAB" w:rsidRDefault="00EA39C9" w:rsidP="00AE1BAB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E1BAB">
        <w:rPr>
          <w:rFonts w:ascii="Helvetica" w:hAnsi="Helvetica" w:cs="Helvetica"/>
        </w:rPr>
        <w:t>Discussed RASDS refresh</w:t>
      </w:r>
      <w:r w:rsidR="00ED006B" w:rsidRPr="00AE1BAB">
        <w:rPr>
          <w:rFonts w:ascii="Helvetica" w:hAnsi="Helvetica" w:cs="Helvetica"/>
        </w:rPr>
        <w:t xml:space="preserve"> and proposed future work</w:t>
      </w:r>
      <w:r w:rsidRPr="00AE1BAB">
        <w:rPr>
          <w:rFonts w:ascii="Helvetica" w:hAnsi="Helvetica" w:cs="Helvetica"/>
        </w:rPr>
        <w:t>, no issues</w:t>
      </w:r>
      <w:r w:rsidR="00ED006B" w:rsidRPr="00AE1BAB">
        <w:rPr>
          <w:rFonts w:ascii="Helvetica" w:hAnsi="Helvetica" w:cs="Helvetica"/>
        </w:rPr>
        <w:t xml:space="preserve"> identified with just doing a refresh</w:t>
      </w:r>
      <w:r w:rsidRPr="00AE1BAB">
        <w:rPr>
          <w:rFonts w:ascii="Helvetica" w:hAnsi="Helvetica" w:cs="Helvetica"/>
        </w:rPr>
        <w:t xml:space="preserve">, WG to </w:t>
      </w:r>
      <w:r w:rsidR="00AE1BAB">
        <w:rPr>
          <w:rFonts w:ascii="Helvetica" w:hAnsi="Helvetica" w:cs="Helvetica"/>
        </w:rPr>
        <w:t xml:space="preserve">do review and </w:t>
      </w:r>
      <w:r w:rsidRPr="00AE1BAB">
        <w:rPr>
          <w:rFonts w:ascii="Helvetica" w:hAnsi="Helvetica" w:cs="Helvetica"/>
        </w:rPr>
        <w:t>provide feedback</w:t>
      </w:r>
    </w:p>
    <w:p w14:paraId="306FFA64" w14:textId="212D33C9" w:rsidR="007D585A" w:rsidRPr="00AE1BAB" w:rsidRDefault="007D585A" w:rsidP="00AE1BAB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E1BAB">
        <w:rPr>
          <w:rFonts w:ascii="Helvetica" w:hAnsi="Helvetica" w:cs="Helvetica"/>
        </w:rPr>
        <w:t>Discussed future extensions to RASDS, adding new viewpoints for services, operations, and possibly physical, need to verify ISO TC 20 / SC 14 involvement</w:t>
      </w:r>
    </w:p>
    <w:p w14:paraId="73A9E732" w14:textId="35B9C1F7" w:rsidR="007D585A" w:rsidRPr="00AE1BAB" w:rsidRDefault="007D585A" w:rsidP="00AE1BAB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E1BAB">
        <w:rPr>
          <w:rFonts w:ascii="Helvetica" w:hAnsi="Helvetica" w:cs="Helvetica"/>
        </w:rPr>
        <w:t>Discussed future addition of UML/SysML representation, agree to value of this, but recognize the added complications this brings and the need for resources</w:t>
      </w:r>
    </w:p>
    <w:p w14:paraId="22725D25" w14:textId="77777777" w:rsidR="00EA39C9" w:rsidRDefault="00EA39C9" w:rsidP="00EA39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86C0CDD" w14:textId="2C984EBE" w:rsidR="00EA39C9" w:rsidRPr="00AE1BAB" w:rsidRDefault="006C6837" w:rsidP="00AE1BAB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E1BAB">
        <w:rPr>
          <w:rFonts w:ascii="Helvetica" w:hAnsi="Helvetica" w:cs="Helvetica"/>
        </w:rPr>
        <w:t>Consider taking</w:t>
      </w:r>
      <w:r w:rsidR="00EA39C9" w:rsidRPr="00AE1BAB">
        <w:rPr>
          <w:rFonts w:ascii="Helvetica" w:hAnsi="Helvetica" w:cs="Helvetica"/>
        </w:rPr>
        <w:t xml:space="preserve"> Lunar &amp; Mars exploration</w:t>
      </w:r>
      <w:r w:rsidRPr="00AE1BAB">
        <w:rPr>
          <w:rFonts w:ascii="Helvetica" w:hAnsi="Helvetica" w:cs="Helvetica"/>
        </w:rPr>
        <w:t xml:space="preserve"> as a Use Case for SAWG;</w:t>
      </w:r>
      <w:r w:rsidR="00EA39C9" w:rsidRPr="00AE1BAB">
        <w:rPr>
          <w:rFonts w:ascii="Helvetica" w:hAnsi="Helvetica" w:cs="Helvetica"/>
        </w:rPr>
        <w:t xml:space="preserve"> including </w:t>
      </w:r>
      <w:r w:rsidRPr="00AE1BAB">
        <w:rPr>
          <w:rFonts w:ascii="Helvetica" w:hAnsi="Helvetica" w:cs="Helvetica"/>
        </w:rPr>
        <w:t>CNSA</w:t>
      </w:r>
      <w:r w:rsidR="00EA39C9" w:rsidRPr="00AE1BAB">
        <w:rPr>
          <w:rFonts w:ascii="Helvetica" w:hAnsi="Helvetica" w:cs="Helvetica"/>
        </w:rPr>
        <w:t xml:space="preserve">, </w:t>
      </w:r>
      <w:r w:rsidRPr="00AE1BAB">
        <w:rPr>
          <w:rFonts w:ascii="Helvetica" w:hAnsi="Helvetica" w:cs="Helvetica"/>
        </w:rPr>
        <w:t xml:space="preserve">ESA, </w:t>
      </w:r>
      <w:r w:rsidRPr="00AE1BAB">
        <w:rPr>
          <w:rFonts w:ascii="Helvetica" w:hAnsi="Helvetica" w:cs="Helvetica"/>
        </w:rPr>
        <w:t>ISRO, JAXA, KARI, NASA, RFSA, UAE.  C</w:t>
      </w:r>
      <w:r w:rsidR="00EA39C9" w:rsidRPr="00AE1BAB">
        <w:rPr>
          <w:rFonts w:ascii="Helvetica" w:hAnsi="Helvetica" w:cs="Helvetica"/>
        </w:rPr>
        <w:t xml:space="preserve">onsider inviting </w:t>
      </w:r>
      <w:r w:rsidR="00ED006B" w:rsidRPr="00AE1BAB">
        <w:rPr>
          <w:rFonts w:ascii="Helvetica" w:hAnsi="Helvetica" w:cs="Helvetica"/>
        </w:rPr>
        <w:t>Interagency Operations Advisory Group (</w:t>
      </w:r>
      <w:r w:rsidR="00EA39C9" w:rsidRPr="00AE1BAB">
        <w:rPr>
          <w:rFonts w:ascii="Helvetica" w:hAnsi="Helvetica" w:cs="Helvetica"/>
        </w:rPr>
        <w:t>IOAG</w:t>
      </w:r>
      <w:r w:rsidR="00ED006B" w:rsidRPr="00AE1BAB">
        <w:rPr>
          <w:rFonts w:ascii="Helvetica" w:hAnsi="Helvetica" w:cs="Helvetica"/>
        </w:rPr>
        <w:t>) team that is looking at Lunar and Mars exploration</w:t>
      </w:r>
      <w:r w:rsidR="00EA39C9" w:rsidRPr="00AE1BAB">
        <w:rPr>
          <w:rFonts w:ascii="Helvetica" w:hAnsi="Helvetica" w:cs="Helvetica"/>
        </w:rPr>
        <w:t xml:space="preserve"> into</w:t>
      </w:r>
      <w:r w:rsidRPr="00AE1BAB">
        <w:rPr>
          <w:rFonts w:ascii="Helvetica" w:hAnsi="Helvetica" w:cs="Helvetica"/>
        </w:rPr>
        <w:t xml:space="preserve"> CCSDS</w:t>
      </w:r>
      <w:r w:rsidR="00EA39C9" w:rsidRPr="00AE1BAB">
        <w:rPr>
          <w:rFonts w:ascii="Helvetica" w:hAnsi="Helvetica" w:cs="Helvetica"/>
        </w:rPr>
        <w:t xml:space="preserve"> SAWG</w:t>
      </w:r>
      <w:r w:rsidR="00EA39C9" w:rsidRPr="00AE1BAB">
        <w:rPr>
          <w:rFonts w:ascii="Helvetica" w:hAnsi="Helvetica" w:cs="Helvetica"/>
        </w:rPr>
        <w:t xml:space="preserve"> to do the technical comm</w:t>
      </w:r>
      <w:r w:rsidRPr="00AE1BAB">
        <w:rPr>
          <w:rFonts w:ascii="Helvetica" w:hAnsi="Helvetica" w:cs="Helvetica"/>
        </w:rPr>
        <w:t>unication</w:t>
      </w:r>
      <w:r w:rsidR="00EA39C9" w:rsidRPr="00AE1BAB">
        <w:rPr>
          <w:rFonts w:ascii="Helvetica" w:hAnsi="Helvetica" w:cs="Helvetica"/>
        </w:rPr>
        <w:t xml:space="preserve"> arch work</w:t>
      </w:r>
      <w:r w:rsidRPr="00AE1BAB">
        <w:rPr>
          <w:rFonts w:ascii="Helvetica" w:hAnsi="Helvetica" w:cs="Helvetica"/>
        </w:rPr>
        <w:t>.</w:t>
      </w:r>
    </w:p>
    <w:p w14:paraId="697515BD" w14:textId="2E1FACDB" w:rsidR="007D585A" w:rsidRPr="00AE1BAB" w:rsidRDefault="007D585A" w:rsidP="00AE1BAB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E1BAB">
        <w:rPr>
          <w:rFonts w:ascii="Helvetica" w:hAnsi="Helvetica" w:cs="Helvetica"/>
        </w:rPr>
        <w:t>Keep this in mind as example deployments are developed for the Application and Support Architecture materials.</w:t>
      </w:r>
    </w:p>
    <w:p w14:paraId="6BA5DD2C" w14:textId="12AEF46A" w:rsidR="00AC0F3E" w:rsidRPr="00AE1BAB" w:rsidRDefault="00AC0F3E" w:rsidP="00AE1BAB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E1BAB">
        <w:rPr>
          <w:rFonts w:ascii="Helvetica" w:hAnsi="Helvetica" w:cs="Helvetica"/>
        </w:rPr>
        <w:t xml:space="preserve">Consider how to represent </w:t>
      </w:r>
      <w:r w:rsidR="00AE1BAB">
        <w:rPr>
          <w:rFonts w:ascii="Helvetica" w:hAnsi="Helvetica" w:cs="Helvetica"/>
        </w:rPr>
        <w:t xml:space="preserve">operationally focused </w:t>
      </w:r>
      <w:r w:rsidRPr="00AE1BAB">
        <w:rPr>
          <w:rFonts w:ascii="Helvetica" w:hAnsi="Helvetica" w:cs="Helvetica"/>
        </w:rPr>
        <w:t>data and control architecture flows in these deployment diagrams</w:t>
      </w:r>
    </w:p>
    <w:p w14:paraId="04364B83" w14:textId="77777777" w:rsidR="00EA39C9" w:rsidRDefault="00EA39C9" w:rsidP="00EA39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F97DF17" w14:textId="7084FE82" w:rsidR="00A372F4" w:rsidRPr="00685473" w:rsidRDefault="00685473" w:rsidP="00EA39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  <w:r w:rsidRPr="00685473">
        <w:rPr>
          <w:rFonts w:ascii="Helvetica" w:hAnsi="Helvetica" w:cs="Helvetica"/>
          <w:b/>
          <w:u w:val="single"/>
        </w:rPr>
        <w:t xml:space="preserve">CCSDS Application &amp; Support Architecture </w:t>
      </w:r>
      <w:r w:rsidR="00ED006B">
        <w:rPr>
          <w:rFonts w:ascii="Helvetica" w:hAnsi="Helvetica" w:cs="Helvetica"/>
          <w:b/>
          <w:u w:val="single"/>
        </w:rPr>
        <w:t xml:space="preserve">Development </w:t>
      </w:r>
      <w:r w:rsidR="00A372F4" w:rsidRPr="00685473">
        <w:rPr>
          <w:rFonts w:ascii="Helvetica" w:hAnsi="Helvetica" w:cs="Helvetica"/>
          <w:b/>
          <w:u w:val="single"/>
        </w:rPr>
        <w:t>Approach</w:t>
      </w:r>
    </w:p>
    <w:p w14:paraId="5B26C530" w14:textId="0C067672" w:rsidR="00ED006B" w:rsidRDefault="00ED006B" w:rsidP="00A372F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Focus is to create the first </w:t>
      </w:r>
      <w:r w:rsidR="004849C0">
        <w:rPr>
          <w:rFonts w:ascii="Helvetica" w:hAnsi="Helvetica" w:cs="Helvetica"/>
        </w:rPr>
        <w:t xml:space="preserve">(viewgraph) and second (document) </w:t>
      </w:r>
      <w:r>
        <w:rPr>
          <w:rFonts w:ascii="Helvetica" w:hAnsi="Helvetica" w:cs="Helvetica"/>
        </w:rPr>
        <w:t>phase materials for the A</w:t>
      </w:r>
      <w:r w:rsidR="006F532E">
        <w:rPr>
          <w:rFonts w:ascii="Helvetica" w:hAnsi="Helvetica" w:cs="Helvetica"/>
        </w:rPr>
        <w:t>pplication and Support Architect</w:t>
      </w:r>
      <w:r>
        <w:rPr>
          <w:rFonts w:ascii="Helvetica" w:hAnsi="Helvetica" w:cs="Helvetica"/>
        </w:rPr>
        <w:t>ure</w:t>
      </w:r>
      <w:r w:rsidR="004849C0">
        <w:rPr>
          <w:rFonts w:ascii="Helvetica" w:hAnsi="Helvetica" w:cs="Helvetica"/>
        </w:rPr>
        <w:t xml:space="preserve"> document</w:t>
      </w:r>
    </w:p>
    <w:p w14:paraId="10564801" w14:textId="1683B9E4" w:rsidR="00A372F4" w:rsidRDefault="00BA3018" w:rsidP="00A372F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Develop viewgraph</w:t>
      </w:r>
      <w:r w:rsidR="00A372F4">
        <w:rPr>
          <w:rFonts w:ascii="Helvetica" w:hAnsi="Helvetica" w:cs="Helvetica"/>
        </w:rPr>
        <w:t xml:space="preserve"> level materials first for MOIMS, SOIS, and joint</w:t>
      </w:r>
      <w:r w:rsidR="0068630A">
        <w:rPr>
          <w:rFonts w:ascii="Helvetica" w:hAnsi="Helvetica" w:cs="Helvetica"/>
        </w:rPr>
        <w:t xml:space="preserve"> deployments</w:t>
      </w:r>
      <w:r w:rsidR="00C3717F">
        <w:rPr>
          <w:rFonts w:ascii="Helvetica" w:hAnsi="Helvetica" w:cs="Helvetica"/>
        </w:rPr>
        <w:t>, to include the use of services and interfaces identified in the SCCS-ADD/ARD (CSS, SLS, SIS &amp; most of SEA), include security services as needed</w:t>
      </w:r>
    </w:p>
    <w:p w14:paraId="5E4FAD22" w14:textId="6EFAB965" w:rsidR="007D585A" w:rsidRPr="007D585A" w:rsidRDefault="0068630A" w:rsidP="007D585A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Use a consistent set of viewpoints and views</w:t>
      </w:r>
      <w:r w:rsidR="007D585A">
        <w:rPr>
          <w:rFonts w:ascii="Helvetica" w:hAnsi="Helvetica" w:cs="Helvetica"/>
        </w:rPr>
        <w:t xml:space="preserve"> based on RASDS </w:t>
      </w:r>
      <w:r w:rsidR="004849C0">
        <w:rPr>
          <w:rFonts w:ascii="Helvetica" w:hAnsi="Helvetica" w:cs="Helvetica"/>
        </w:rPr>
        <w:t xml:space="preserve">method and </w:t>
      </w:r>
      <w:r w:rsidR="007D585A">
        <w:rPr>
          <w:rFonts w:ascii="Helvetica" w:hAnsi="Helvetica" w:cs="Helvetica"/>
        </w:rPr>
        <w:t>representations</w:t>
      </w:r>
      <w:r w:rsidR="00ED006B">
        <w:rPr>
          <w:rFonts w:ascii="Helvetica" w:hAnsi="Helvetica" w:cs="Helvetica"/>
        </w:rPr>
        <w:t>, define the agreed set</w:t>
      </w:r>
      <w:r w:rsidR="00BE3030">
        <w:rPr>
          <w:rFonts w:ascii="Helvetica" w:hAnsi="Helvetica" w:cs="Helvetica"/>
        </w:rPr>
        <w:t xml:space="preserve"> (below)</w:t>
      </w:r>
    </w:p>
    <w:p w14:paraId="2839F777" w14:textId="23A74A8F" w:rsidR="00BE3030" w:rsidRDefault="00BE3030" w:rsidP="00A372F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Agree to develop the base materials adhering to the SOIS and MOIMS services and functions as </w:t>
      </w:r>
      <w:r w:rsidR="004849C0">
        <w:rPr>
          <w:rFonts w:ascii="Helvetica" w:hAnsi="Helvetica" w:cs="Helvetica"/>
        </w:rPr>
        <w:t xml:space="preserve">they are </w:t>
      </w:r>
      <w:r>
        <w:rPr>
          <w:rFonts w:ascii="Helvetica" w:hAnsi="Helvetica" w:cs="Helvetica"/>
        </w:rPr>
        <w:t>defined</w:t>
      </w:r>
    </w:p>
    <w:p w14:paraId="1026174A" w14:textId="20581CE5" w:rsidR="00BE3030" w:rsidRDefault="00BE3030" w:rsidP="00A372F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Agree to propose extensions to the documented base as and where this seems advisable</w:t>
      </w:r>
    </w:p>
    <w:p w14:paraId="47B84E16" w14:textId="0BD3C21D" w:rsidR="0068630A" w:rsidRDefault="0068630A" w:rsidP="00A372F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Review </w:t>
      </w:r>
      <w:r w:rsidR="00BE3030">
        <w:rPr>
          <w:rFonts w:ascii="Helvetica" w:hAnsi="Helvetica" w:cs="Helvetica"/>
        </w:rPr>
        <w:t xml:space="preserve">base materials and proposed extensions </w:t>
      </w:r>
      <w:r>
        <w:rPr>
          <w:rFonts w:ascii="Helvetica" w:hAnsi="Helvetica" w:cs="Helvetica"/>
        </w:rPr>
        <w:t>with the relevant MOIMS &amp; SOIS groups</w:t>
      </w:r>
    </w:p>
    <w:p w14:paraId="14DAEB19" w14:textId="55CA92E6" w:rsidR="0068630A" w:rsidRDefault="0068630A" w:rsidP="00A372F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Adjust materials as needed</w:t>
      </w:r>
      <w:r w:rsidR="00BE3030">
        <w:rPr>
          <w:rFonts w:ascii="Helvetica" w:hAnsi="Helvetica" w:cs="Helvetica"/>
        </w:rPr>
        <w:t xml:space="preserve"> and iterate if needed</w:t>
      </w:r>
    </w:p>
    <w:p w14:paraId="39432043" w14:textId="06F97D03" w:rsidR="0068630A" w:rsidRDefault="0068630A" w:rsidP="00A372F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Present to CESG and then CMC</w:t>
      </w:r>
    </w:p>
    <w:p w14:paraId="3D6280F1" w14:textId="57725C84" w:rsidR="0068630A" w:rsidRDefault="0068630A" w:rsidP="00A372F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Revise and augment as needed</w:t>
      </w:r>
      <w:r w:rsidR="00BE3030">
        <w:rPr>
          <w:rFonts w:ascii="Helvetica" w:hAnsi="Helvetica" w:cs="Helvetica"/>
        </w:rPr>
        <w:t xml:space="preserve"> until there is an agreed set of PPT materials (diagrams and 1-page descriptions)</w:t>
      </w:r>
    </w:p>
    <w:p w14:paraId="748A53E8" w14:textId="210221CD" w:rsidR="00C3717F" w:rsidRPr="00C3717F" w:rsidRDefault="00C3717F" w:rsidP="00A372F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  <w:r w:rsidRPr="00ED006B">
        <w:rPr>
          <w:rFonts w:ascii="Helvetica" w:hAnsi="Helvetica" w:cs="Helvetica"/>
          <w:u w:val="single"/>
        </w:rPr>
        <w:t>T</w:t>
      </w:r>
      <w:r w:rsidRPr="00C3717F">
        <w:rPr>
          <w:rFonts w:ascii="Helvetica" w:hAnsi="Helvetica" w:cs="Helvetica"/>
          <w:u w:val="single"/>
        </w:rPr>
        <w:t>he above withi</w:t>
      </w:r>
      <w:r w:rsidR="00731F12">
        <w:rPr>
          <w:rFonts w:ascii="Helvetica" w:hAnsi="Helvetica" w:cs="Helvetica"/>
          <w:u w:val="single"/>
        </w:rPr>
        <w:t>n 9</w:t>
      </w:r>
      <w:r w:rsidRPr="00C3717F">
        <w:rPr>
          <w:rFonts w:ascii="Helvetica" w:hAnsi="Helvetica" w:cs="Helvetica"/>
          <w:u w:val="single"/>
        </w:rPr>
        <w:t xml:space="preserve"> months</w:t>
      </w:r>
    </w:p>
    <w:p w14:paraId="2C3D9F4D" w14:textId="6D1A2FC2" w:rsidR="0068630A" w:rsidRDefault="0068630A" w:rsidP="00A372F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Develop a document based on the agreed materials</w:t>
      </w:r>
    </w:p>
    <w:p w14:paraId="45EA86B7" w14:textId="02032DB2" w:rsidR="0068630A" w:rsidRDefault="0068630A" w:rsidP="00A372F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Initial document to be </w:t>
      </w:r>
      <w:r w:rsidR="00BE3030">
        <w:rPr>
          <w:rFonts w:ascii="Helvetica" w:hAnsi="Helvetica" w:cs="Helvetica"/>
        </w:rPr>
        <w:t>Reference Architecture Magenta</w:t>
      </w:r>
      <w:r>
        <w:rPr>
          <w:rFonts w:ascii="Helvetica" w:hAnsi="Helvetica" w:cs="Helvetica"/>
        </w:rPr>
        <w:t xml:space="preserve"> Book, </w:t>
      </w:r>
      <w:r w:rsidR="00BE3030">
        <w:rPr>
          <w:rFonts w:ascii="Helvetica" w:hAnsi="Helvetica" w:cs="Helvetica"/>
        </w:rPr>
        <w:t xml:space="preserve">including </w:t>
      </w:r>
      <w:r>
        <w:rPr>
          <w:rFonts w:ascii="Helvetica" w:hAnsi="Helvetica" w:cs="Helvetica"/>
        </w:rPr>
        <w:t xml:space="preserve">tables, </w:t>
      </w:r>
      <w:r>
        <w:rPr>
          <w:rFonts w:ascii="Helvetica" w:hAnsi="Helvetica" w:cs="Helvetica"/>
        </w:rPr>
        <w:lastRenderedPageBreak/>
        <w:t>figures and descriptive materials referencing all the other standards</w:t>
      </w:r>
    </w:p>
    <w:p w14:paraId="4EFCA91B" w14:textId="15A1E48F" w:rsidR="00BE3030" w:rsidRDefault="00BE3030" w:rsidP="00A372F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Basic layout of the document will be similar to the RASDS and SCCS-ARD, with references to all the other standards in each section</w:t>
      </w:r>
    </w:p>
    <w:p w14:paraId="2066F233" w14:textId="0AEA2109" w:rsidR="00C3717F" w:rsidRPr="00C3717F" w:rsidRDefault="00C3717F" w:rsidP="00A372F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All t</w:t>
      </w:r>
      <w:r w:rsidRPr="00C3717F">
        <w:rPr>
          <w:rFonts w:ascii="Helvetica" w:hAnsi="Helvetica" w:cs="Helvetica"/>
          <w:u w:val="single"/>
        </w:rPr>
        <w:t xml:space="preserve">he above within </w:t>
      </w:r>
      <w:r>
        <w:rPr>
          <w:rFonts w:ascii="Helvetica" w:hAnsi="Helvetica" w:cs="Helvetica"/>
          <w:u w:val="single"/>
        </w:rPr>
        <w:t xml:space="preserve">the first </w:t>
      </w:r>
      <w:r w:rsidR="00731F12">
        <w:rPr>
          <w:rFonts w:ascii="Helvetica" w:hAnsi="Helvetica" w:cs="Helvetica"/>
          <w:u w:val="single"/>
        </w:rPr>
        <w:t>18</w:t>
      </w:r>
      <w:r w:rsidRPr="00C3717F">
        <w:rPr>
          <w:rFonts w:ascii="Helvetica" w:hAnsi="Helvetica" w:cs="Helvetica"/>
          <w:u w:val="single"/>
        </w:rPr>
        <w:t xml:space="preserve"> months</w:t>
      </w:r>
    </w:p>
    <w:p w14:paraId="17F6EFA1" w14:textId="77777777" w:rsidR="00A372F4" w:rsidRDefault="00A372F4" w:rsidP="00EA39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1FB902C" w14:textId="77777777" w:rsidR="005B591E" w:rsidRPr="00676526" w:rsidRDefault="005B591E" w:rsidP="00EA39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  <w:r w:rsidRPr="00676526">
        <w:rPr>
          <w:rFonts w:ascii="Helvetica" w:hAnsi="Helvetica" w:cs="Helvetica"/>
          <w:u w:val="single"/>
        </w:rPr>
        <w:t>Views</w:t>
      </w:r>
    </w:p>
    <w:p w14:paraId="401F7D9D" w14:textId="74D73F82" w:rsidR="00E1489E" w:rsidRDefault="00731F12" w:rsidP="00731F12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Service view, including </w:t>
      </w:r>
      <w:r w:rsidR="00ED006B">
        <w:rPr>
          <w:rFonts w:ascii="Helvetica" w:hAnsi="Helvetica" w:cs="Helvetica"/>
        </w:rPr>
        <w:t>service types:</w:t>
      </w:r>
      <w:r>
        <w:rPr>
          <w:rFonts w:ascii="Helvetica" w:hAnsi="Helvetica" w:cs="Helvetica"/>
        </w:rPr>
        <w:t xml:space="preserve"> </w:t>
      </w:r>
    </w:p>
    <w:p w14:paraId="5A72E925" w14:textId="4DC21CE3" w:rsidR="00E1489E" w:rsidRDefault="00ED006B" w:rsidP="00E1489E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</w:t>
      </w:r>
      <w:r w:rsidR="00731F12">
        <w:rPr>
          <w:rFonts w:ascii="Helvetica" w:hAnsi="Helvetica" w:cs="Helvetica"/>
        </w:rPr>
        <w:t xml:space="preserve">epresented as a table with </w:t>
      </w:r>
      <w:r w:rsidR="00731F12">
        <w:rPr>
          <w:rFonts w:ascii="Helvetica" w:hAnsi="Helvetica" w:cs="Helvetica"/>
        </w:rPr>
        <w:t>group name</w:t>
      </w:r>
      <w:r w:rsidR="00731F12">
        <w:rPr>
          <w:rFonts w:ascii="Helvetica" w:hAnsi="Helvetica" w:cs="Helvetica"/>
        </w:rPr>
        <w:t>,</w:t>
      </w:r>
      <w:r w:rsidR="00731F12">
        <w:rPr>
          <w:rFonts w:ascii="Helvetica" w:hAnsi="Helvetica" w:cs="Helvetica"/>
        </w:rPr>
        <w:t xml:space="preserve"> functio</w:t>
      </w:r>
      <w:r w:rsidR="00E1489E">
        <w:rPr>
          <w:rFonts w:ascii="Helvetica" w:hAnsi="Helvetica" w:cs="Helvetica"/>
        </w:rPr>
        <w:t xml:space="preserve">ns, operations, stds reference </w:t>
      </w:r>
    </w:p>
    <w:p w14:paraId="1BAC8FC2" w14:textId="2F49CDF8" w:rsidR="00731F12" w:rsidRDefault="00ED006B" w:rsidP="00E1489E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Nav is different, use</w:t>
      </w:r>
      <w:r w:rsidR="00731F12">
        <w:rPr>
          <w:rFonts w:ascii="Helvetica" w:hAnsi="Helvetica" w:cs="Helvetica"/>
        </w:rPr>
        <w:t xml:space="preserve"> group name, </w:t>
      </w:r>
      <w:r w:rsidR="004E202E">
        <w:rPr>
          <w:rFonts w:ascii="Helvetica" w:hAnsi="Helvetica" w:cs="Helvetica"/>
        </w:rPr>
        <w:t>function</w:t>
      </w:r>
      <w:r w:rsidR="00E1489E">
        <w:rPr>
          <w:rFonts w:ascii="Helvetica" w:hAnsi="Helvetica" w:cs="Helvetica"/>
        </w:rPr>
        <w:t>s, data formats, stds reference</w:t>
      </w:r>
    </w:p>
    <w:p w14:paraId="38FC4F3D" w14:textId="6DF7A791" w:rsidR="00E1489E" w:rsidRDefault="005B591E" w:rsidP="005B591E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Functional </w:t>
      </w:r>
      <w:r w:rsidR="00ED006B">
        <w:rPr>
          <w:rFonts w:ascii="Helvetica" w:hAnsi="Helvetica" w:cs="Helvetica"/>
        </w:rPr>
        <w:t>views:</w:t>
      </w:r>
    </w:p>
    <w:p w14:paraId="1AD6A893" w14:textId="63EBF40B" w:rsidR="005B591E" w:rsidRDefault="00ED006B" w:rsidP="00E1489E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</w:t>
      </w:r>
      <w:r w:rsidR="005B591E">
        <w:rPr>
          <w:rFonts w:ascii="Helvetica" w:hAnsi="Helvetica" w:cs="Helvetica"/>
        </w:rPr>
        <w:t xml:space="preserve">op level black box </w:t>
      </w:r>
      <w:r w:rsidR="004E202E">
        <w:rPr>
          <w:rFonts w:ascii="Helvetica" w:hAnsi="Helvetica" w:cs="Helvetica"/>
        </w:rPr>
        <w:t>(overview) and white box (at least 1 level, possibly 2</w:t>
      </w:r>
      <w:r w:rsidR="005B591E">
        <w:rPr>
          <w:rFonts w:ascii="Helvetica" w:hAnsi="Helvetica" w:cs="Helvetica"/>
        </w:rPr>
        <w:t>)</w:t>
      </w:r>
    </w:p>
    <w:p w14:paraId="406DBE41" w14:textId="14C3DFBC" w:rsidR="004E202E" w:rsidRDefault="004E202E" w:rsidP="004E202E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Functions (with </w:t>
      </w:r>
      <w:r>
        <w:rPr>
          <w:rFonts w:ascii="Helvetica" w:hAnsi="Helvetica" w:cs="Helvetica"/>
        </w:rPr>
        <w:t>operations lists</w:t>
      </w:r>
      <w:r>
        <w:rPr>
          <w:rFonts w:ascii="Helvetica" w:hAnsi="Helvetica" w:cs="Helvetica"/>
        </w:rPr>
        <w:t>) &amp; relationships</w:t>
      </w:r>
    </w:p>
    <w:p w14:paraId="31AB3BC8" w14:textId="7DD58E77" w:rsidR="004E202E" w:rsidRPr="004E202E" w:rsidRDefault="004E202E" w:rsidP="004E202E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</w:t>
      </w:r>
      <w:r w:rsidR="00ED006B">
        <w:rPr>
          <w:rFonts w:ascii="Helvetica" w:hAnsi="Helvetica" w:cs="Helvetica"/>
        </w:rPr>
        <w:t>pecifically show</w:t>
      </w:r>
      <w:r>
        <w:rPr>
          <w:rFonts w:ascii="Helvetica" w:hAnsi="Helvetica" w:cs="Helvetica"/>
        </w:rPr>
        <w:t xml:space="preserve"> services interfaces &amp; interactions</w:t>
      </w:r>
    </w:p>
    <w:p w14:paraId="335F7CE3" w14:textId="04C77434" w:rsidR="00E1489E" w:rsidRDefault="005B591E" w:rsidP="005B591E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Protocol views, including </w:t>
      </w:r>
      <w:r w:rsidR="004E202E">
        <w:rPr>
          <w:rFonts w:ascii="Helvetica" w:hAnsi="Helvetica" w:cs="Helvetica"/>
        </w:rPr>
        <w:t xml:space="preserve">service </w:t>
      </w:r>
      <w:r>
        <w:rPr>
          <w:rFonts w:ascii="Helvetica" w:hAnsi="Helvetica" w:cs="Helvetica"/>
        </w:rPr>
        <w:t>interface bindings</w:t>
      </w:r>
      <w:r w:rsidR="00ED006B">
        <w:rPr>
          <w:rFonts w:ascii="Helvetica" w:hAnsi="Helvetica" w:cs="Helvetica"/>
        </w:rPr>
        <w:t>:</w:t>
      </w:r>
    </w:p>
    <w:p w14:paraId="46419EE8" w14:textId="09B83F3D" w:rsidR="00E1489E" w:rsidRDefault="00ED006B" w:rsidP="00E1489E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</w:t>
      </w:r>
      <w:r w:rsidR="00033DDF">
        <w:rPr>
          <w:rFonts w:ascii="Helvetica" w:hAnsi="Helvetica" w:cs="Helvetica"/>
        </w:rPr>
        <w:t xml:space="preserve">pace transport &amp; terrestrial transport, </w:t>
      </w:r>
    </w:p>
    <w:p w14:paraId="0BEB54B1" w14:textId="5844DB3B" w:rsidR="00E1489E" w:rsidRDefault="00ED006B" w:rsidP="00E1489E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</w:t>
      </w:r>
      <w:r w:rsidR="00033DDF">
        <w:rPr>
          <w:rFonts w:ascii="Helvetica" w:hAnsi="Helvetica" w:cs="Helvetica"/>
        </w:rPr>
        <w:t>uilding blocks &amp; end-to-end</w:t>
      </w:r>
      <w:r w:rsidR="00CC0B42">
        <w:rPr>
          <w:rFonts w:ascii="Helvetica" w:hAnsi="Helvetica" w:cs="Helvetica"/>
        </w:rPr>
        <w:t xml:space="preserve">, </w:t>
      </w:r>
    </w:p>
    <w:p w14:paraId="129A6B16" w14:textId="365BE84E" w:rsidR="00E1489E" w:rsidRDefault="00ED006B" w:rsidP="00E1489E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</w:t>
      </w:r>
      <w:r w:rsidR="00CC0B42">
        <w:rPr>
          <w:rFonts w:ascii="Helvetica" w:hAnsi="Helvetica" w:cs="Helvetica"/>
        </w:rPr>
        <w:t xml:space="preserve">eference SCCS underpinnings, </w:t>
      </w:r>
    </w:p>
    <w:p w14:paraId="06471D64" w14:textId="368C29CC" w:rsidR="005B591E" w:rsidRDefault="00ED006B" w:rsidP="00E1489E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</w:t>
      </w:r>
      <w:r w:rsidR="00CC0B42">
        <w:rPr>
          <w:rFonts w:ascii="Helvetica" w:hAnsi="Helvetica" w:cs="Helvetica"/>
        </w:rPr>
        <w:t>nclude MAL bridging, SOIS subnet bridging</w:t>
      </w:r>
    </w:p>
    <w:p w14:paraId="28DAF951" w14:textId="51B445BE" w:rsidR="00E1489E" w:rsidRDefault="00ED006B" w:rsidP="005B591E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Information views:</w:t>
      </w:r>
      <w:r w:rsidR="005B591E">
        <w:rPr>
          <w:rFonts w:ascii="Helvetica" w:hAnsi="Helvetica" w:cs="Helvetica"/>
        </w:rPr>
        <w:t xml:space="preserve"> </w:t>
      </w:r>
    </w:p>
    <w:p w14:paraId="286826D5" w14:textId="52E0B214" w:rsidR="00E1489E" w:rsidRDefault="00ED006B" w:rsidP="00E1489E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</w:t>
      </w:r>
      <w:r w:rsidR="00CC0B42">
        <w:rPr>
          <w:rFonts w:ascii="Helvetica" w:hAnsi="Helvetica" w:cs="Helvetica"/>
        </w:rPr>
        <w:t xml:space="preserve">dentify all major data objects from functional views, </w:t>
      </w:r>
    </w:p>
    <w:p w14:paraId="713F4863" w14:textId="688FD7CC" w:rsidR="005B591E" w:rsidRDefault="00ED006B" w:rsidP="00E1489E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</w:t>
      </w:r>
      <w:r w:rsidR="00CC0B42">
        <w:rPr>
          <w:rFonts w:ascii="Helvetica" w:hAnsi="Helvetica" w:cs="Helvetica"/>
        </w:rPr>
        <w:t xml:space="preserve">t abstract </w:t>
      </w:r>
      <w:r w:rsidR="00CC0B42">
        <w:rPr>
          <w:rFonts w:ascii="Helvetica" w:hAnsi="Helvetica" w:cs="Helvetica"/>
        </w:rPr>
        <w:t xml:space="preserve">(key component) </w:t>
      </w:r>
      <w:r w:rsidR="00CC0B42">
        <w:rPr>
          <w:rFonts w:ascii="Helvetica" w:hAnsi="Helvetica" w:cs="Helvetica"/>
        </w:rPr>
        <w:t>level</w:t>
      </w:r>
      <w:r>
        <w:rPr>
          <w:rFonts w:ascii="Helvetica" w:hAnsi="Helvetica" w:cs="Helvetica"/>
        </w:rPr>
        <w:t>, not at detail level,</w:t>
      </w:r>
    </w:p>
    <w:p w14:paraId="220F6764" w14:textId="71569EB3" w:rsidR="00ED006B" w:rsidRDefault="00ED006B" w:rsidP="00E1489E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Use tree structured or ER diagrams as needed (examples provided from RMP)</w:t>
      </w:r>
    </w:p>
    <w:p w14:paraId="1912EFD6" w14:textId="5600D208" w:rsidR="00E1489E" w:rsidRDefault="00C84DF5" w:rsidP="005B591E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Deployment views</w:t>
      </w:r>
      <w:r w:rsidR="00CC0B42">
        <w:rPr>
          <w:rFonts w:ascii="Helvetica" w:hAnsi="Helvetica" w:cs="Helvetica"/>
        </w:rPr>
        <w:t xml:space="preserve"> (</w:t>
      </w:r>
      <w:r w:rsidR="00ED006B">
        <w:rPr>
          <w:rFonts w:ascii="Helvetica" w:hAnsi="Helvetica" w:cs="Helvetica"/>
        </w:rPr>
        <w:t xml:space="preserve">both </w:t>
      </w:r>
      <w:r w:rsidR="004849C0">
        <w:rPr>
          <w:rFonts w:ascii="Helvetica" w:hAnsi="Helvetica" w:cs="Helvetica"/>
        </w:rPr>
        <w:t>single link (</w:t>
      </w:r>
      <w:r w:rsidR="00CC0B42">
        <w:rPr>
          <w:rFonts w:ascii="Helvetica" w:hAnsi="Helvetica" w:cs="Helvetica"/>
        </w:rPr>
        <w:t>ABA</w:t>
      </w:r>
      <w:r w:rsidR="004849C0">
        <w:rPr>
          <w:rFonts w:ascii="Helvetica" w:hAnsi="Helvetica" w:cs="Helvetica"/>
        </w:rPr>
        <w:t>)</w:t>
      </w:r>
      <w:r w:rsidR="00CC0B42">
        <w:rPr>
          <w:rFonts w:ascii="Helvetica" w:hAnsi="Helvetica" w:cs="Helvetica"/>
        </w:rPr>
        <w:t xml:space="preserve"> &amp; </w:t>
      </w:r>
      <w:r w:rsidR="004849C0">
        <w:rPr>
          <w:rFonts w:ascii="Helvetica" w:hAnsi="Helvetica" w:cs="Helvetica"/>
        </w:rPr>
        <w:t>space internetworking (</w:t>
      </w:r>
      <w:r w:rsidR="00CC0B42">
        <w:rPr>
          <w:rFonts w:ascii="Helvetica" w:hAnsi="Helvetica" w:cs="Helvetica"/>
        </w:rPr>
        <w:t>SSI)</w:t>
      </w:r>
      <w:r w:rsidR="004849C0">
        <w:rPr>
          <w:rFonts w:ascii="Helvetica" w:hAnsi="Helvetica" w:cs="Helvetica"/>
        </w:rPr>
        <w:t>)</w:t>
      </w:r>
      <w:r w:rsidR="00B176EF">
        <w:rPr>
          <w:rFonts w:ascii="Helvetica" w:hAnsi="Helvetica" w:cs="Helvetica"/>
        </w:rPr>
        <w:t xml:space="preserve">, </w:t>
      </w:r>
      <w:r w:rsidR="004849C0" w:rsidRPr="004849C0">
        <w:rPr>
          <w:rFonts w:ascii="Helvetica" w:hAnsi="Helvetica" w:cs="Helvetica"/>
          <w:u w:val="single"/>
        </w:rPr>
        <w:t xml:space="preserve">these are just </w:t>
      </w:r>
      <w:r w:rsidR="00B176EF" w:rsidRPr="004849C0">
        <w:rPr>
          <w:rFonts w:ascii="Helvetica" w:hAnsi="Helvetica" w:cs="Helvetica"/>
          <w:u w:val="single"/>
        </w:rPr>
        <w:t xml:space="preserve">representative </w:t>
      </w:r>
      <w:r w:rsidR="00ED006B" w:rsidRPr="004849C0">
        <w:rPr>
          <w:rFonts w:ascii="Helvetica" w:hAnsi="Helvetica" w:cs="Helvetica"/>
          <w:u w:val="single"/>
        </w:rPr>
        <w:t>examples</w:t>
      </w:r>
      <w:r w:rsidR="00ED006B">
        <w:rPr>
          <w:rFonts w:ascii="Helvetica" w:hAnsi="Helvetica" w:cs="Helvetica"/>
        </w:rPr>
        <w:t>:</w:t>
      </w:r>
      <w:r w:rsidR="00B176EF">
        <w:rPr>
          <w:rFonts w:ascii="Helvetica" w:hAnsi="Helvetica" w:cs="Helvetica"/>
        </w:rPr>
        <w:t xml:space="preserve"> </w:t>
      </w:r>
    </w:p>
    <w:p w14:paraId="4A43225F" w14:textId="77777777" w:rsidR="00BE3030" w:rsidRPr="005B591E" w:rsidRDefault="00BE3030" w:rsidP="00BE3030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Show relationship of the app layer functions to SCCS and below, and then abstract it away in most of the materials and focus on the upper layer stack</w:t>
      </w:r>
    </w:p>
    <w:p w14:paraId="47DC6C4D" w14:textId="77777777" w:rsidR="00BE3030" w:rsidRDefault="00BE3030" w:rsidP="00BE3030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Show MOIMS and SOIS separate and also integrated,</w:t>
      </w:r>
    </w:p>
    <w:p w14:paraId="3A7D6E4F" w14:textId="1BA4893A" w:rsidR="00ED006B" w:rsidRDefault="00ED006B" w:rsidP="00E1489E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</w:t>
      </w:r>
      <w:r w:rsidR="00B176EF">
        <w:rPr>
          <w:rFonts w:ascii="Helvetica" w:hAnsi="Helvetica" w:cs="Helvetica"/>
        </w:rPr>
        <w:t xml:space="preserve">round, </w:t>
      </w:r>
      <w:r w:rsidR="00BE3030">
        <w:rPr>
          <w:rFonts w:ascii="Helvetica" w:hAnsi="Helvetica" w:cs="Helvetica"/>
        </w:rPr>
        <w:t xml:space="preserve">flight, </w:t>
      </w:r>
      <w:r w:rsidR="00BE3030">
        <w:rPr>
          <w:rFonts w:ascii="Helvetica" w:hAnsi="Helvetica" w:cs="Helvetica"/>
        </w:rPr>
        <w:t xml:space="preserve">and also </w:t>
      </w:r>
      <w:r w:rsidR="00B176EF">
        <w:rPr>
          <w:rFonts w:ascii="Helvetica" w:hAnsi="Helvetica" w:cs="Helvetica"/>
        </w:rPr>
        <w:t xml:space="preserve">flight &amp; ground, </w:t>
      </w:r>
    </w:p>
    <w:p w14:paraId="1BBC2473" w14:textId="78FD9FF1" w:rsidR="00E1489E" w:rsidRDefault="00B176EF" w:rsidP="00E1489E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S/C, relay S/C</w:t>
      </w:r>
      <w:r w:rsidR="00CC0B42">
        <w:rPr>
          <w:rFonts w:ascii="Helvetica" w:hAnsi="Helvetica" w:cs="Helvetica"/>
        </w:rPr>
        <w:t xml:space="preserve"> (packet, file, SSI)</w:t>
      </w:r>
      <w:r>
        <w:rPr>
          <w:rFonts w:ascii="Helvetica" w:hAnsi="Helvetica" w:cs="Helvetica"/>
        </w:rPr>
        <w:t xml:space="preserve">, </w:t>
      </w:r>
    </w:p>
    <w:p w14:paraId="50C45DB9" w14:textId="76C57A31" w:rsidR="00E1489E" w:rsidRDefault="00ED006B" w:rsidP="00E1489E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</w:t>
      </w:r>
      <w:r w:rsidR="00E1489E">
        <w:rPr>
          <w:rFonts w:ascii="Helvetica" w:hAnsi="Helvetica" w:cs="Helvetica"/>
        </w:rPr>
        <w:t xml:space="preserve">ndicate </w:t>
      </w:r>
      <w:r w:rsidR="00B176EF">
        <w:rPr>
          <w:rFonts w:ascii="Helvetica" w:hAnsi="Helvetica" w:cs="Helvetica"/>
        </w:rPr>
        <w:t>mission centers, science centers, satellite operators</w:t>
      </w:r>
      <w:r w:rsidR="0089686F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as examples</w:t>
      </w:r>
    </w:p>
    <w:p w14:paraId="6E504605" w14:textId="77777777" w:rsidR="005B591E" w:rsidRDefault="005B591E" w:rsidP="00EA39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89B318B" w14:textId="392AC7BB" w:rsidR="005B591E" w:rsidRPr="00676526" w:rsidRDefault="005B591E" w:rsidP="00EA39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  <w:r w:rsidRPr="00676526">
        <w:rPr>
          <w:rFonts w:ascii="Helvetica" w:hAnsi="Helvetica" w:cs="Helvetica"/>
          <w:u w:val="single"/>
        </w:rPr>
        <w:t>MOIMS</w:t>
      </w:r>
      <w:r w:rsidR="00487AA2">
        <w:rPr>
          <w:rFonts w:ascii="Helvetica" w:hAnsi="Helvetica" w:cs="Helvetica"/>
          <w:u w:val="single"/>
        </w:rPr>
        <w:t xml:space="preserve"> </w:t>
      </w:r>
      <w:r w:rsidR="00BE3030">
        <w:rPr>
          <w:rFonts w:ascii="Helvetica" w:hAnsi="Helvetica" w:cs="Helvetica"/>
          <w:u w:val="single"/>
        </w:rPr>
        <w:t xml:space="preserve">materials review notes </w:t>
      </w:r>
      <w:r w:rsidR="00487AA2">
        <w:rPr>
          <w:rFonts w:ascii="Helvetica" w:hAnsi="Helvetica" w:cs="Helvetica"/>
          <w:u w:val="single"/>
        </w:rPr>
        <w:t>(Roger)</w:t>
      </w:r>
    </w:p>
    <w:p w14:paraId="13BAF30C" w14:textId="78865505" w:rsidR="00560D9E" w:rsidRPr="00BE3030" w:rsidRDefault="00BE3030" w:rsidP="00BE3030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</w:t>
      </w:r>
      <w:r w:rsidR="00EA39C9" w:rsidRPr="00BE3030">
        <w:rPr>
          <w:rFonts w:ascii="Helvetica" w:hAnsi="Helvetica" w:cs="Helvetica"/>
        </w:rPr>
        <w:t>eed to keep focus on SM&amp;C functions and services</w:t>
      </w:r>
      <w:r w:rsidR="00EA39C9" w:rsidRPr="00BE3030">
        <w:rPr>
          <w:rFonts w:ascii="Helvetica" w:hAnsi="Helvetica" w:cs="Helvetica"/>
        </w:rPr>
        <w:t xml:space="preserve"> as opposed to MAL &amp; its layering</w:t>
      </w:r>
      <w:r w:rsidR="004849C0">
        <w:rPr>
          <w:rFonts w:ascii="Helvetica" w:hAnsi="Helvetica" w:cs="Helvetica"/>
        </w:rPr>
        <w:t xml:space="preserve"> (which is covered, but not primary)</w:t>
      </w:r>
    </w:p>
    <w:p w14:paraId="66539066" w14:textId="0432FD93" w:rsidR="00EA39C9" w:rsidRDefault="00BE3030" w:rsidP="00BE3030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K</w:t>
      </w:r>
      <w:r w:rsidR="00EA39C9" w:rsidRPr="00BE3030">
        <w:rPr>
          <w:rFonts w:ascii="Helvetica" w:hAnsi="Helvetica" w:cs="Helvetica"/>
        </w:rPr>
        <w:t xml:space="preserve">eep </w:t>
      </w:r>
      <w:r>
        <w:rPr>
          <w:rFonts w:ascii="Helvetica" w:hAnsi="Helvetica" w:cs="Helvetica"/>
        </w:rPr>
        <w:t>focus on</w:t>
      </w:r>
      <w:r w:rsidR="00EA39C9" w:rsidRPr="00BE3030">
        <w:rPr>
          <w:rFonts w:ascii="Helvetica" w:hAnsi="Helvetica" w:cs="Helvetica"/>
        </w:rPr>
        <w:t xml:space="preserve"> service interfaces, with optional interface bindings (file &amp; message), service specs, and underlying transport</w:t>
      </w:r>
    </w:p>
    <w:p w14:paraId="55181471" w14:textId="5F1A6E76" w:rsidR="004849C0" w:rsidRDefault="004849C0" w:rsidP="004849C0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This top level functional group view does not exist</w:t>
      </w:r>
      <w:r>
        <w:rPr>
          <w:rFonts w:ascii="Helvetica" w:hAnsi="Helvetica" w:cs="Helvetica"/>
        </w:rPr>
        <w:t xml:space="preserve"> in the MOIM</w:t>
      </w:r>
      <w:bookmarkStart w:id="0" w:name="_GoBack"/>
      <w:bookmarkEnd w:id="0"/>
      <w:r>
        <w:rPr>
          <w:rFonts w:ascii="Helvetica" w:hAnsi="Helvetica" w:cs="Helvetica"/>
        </w:rPr>
        <w:t>S documents now, we created it.</w:t>
      </w:r>
    </w:p>
    <w:p w14:paraId="0FBAD686" w14:textId="3087286E" w:rsidR="007D585A" w:rsidRPr="00BE3030" w:rsidRDefault="007D585A" w:rsidP="00BE3030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Agree to adopt the use of a round “dot” on the function boundary of the service provider function as the service interface representation, </w:t>
      </w:r>
      <w:r w:rsidR="004849C0">
        <w:rPr>
          <w:rFonts w:ascii="Helvetica" w:hAnsi="Helvetica" w:cs="Helvetica"/>
        </w:rPr>
        <w:t xml:space="preserve">this is </w:t>
      </w:r>
      <w:r>
        <w:rPr>
          <w:rFonts w:ascii="Helvetica" w:hAnsi="Helvetica" w:cs="Helvetica"/>
        </w:rPr>
        <w:t xml:space="preserve">different from </w:t>
      </w:r>
      <w:r w:rsidR="004849C0">
        <w:rPr>
          <w:rFonts w:ascii="Helvetica" w:hAnsi="Helvetica" w:cs="Helvetica"/>
        </w:rPr>
        <w:t xml:space="preserve">the </w:t>
      </w:r>
      <w:r>
        <w:rPr>
          <w:rFonts w:ascii="Helvetica" w:hAnsi="Helvetica" w:cs="Helvetica"/>
        </w:rPr>
        <w:t>nominal RASDS service interface</w:t>
      </w:r>
      <w:r w:rsidR="00AC0F3E">
        <w:rPr>
          <w:rFonts w:ascii="Helvetica" w:hAnsi="Helvetica" w:cs="Helvetica"/>
        </w:rPr>
        <w:t xml:space="preserve"> (see Roger’s materials for examples)</w:t>
      </w:r>
    </w:p>
    <w:p w14:paraId="2ED79703" w14:textId="62245E13" w:rsidR="00EA39C9" w:rsidRPr="00BE3030" w:rsidRDefault="00BE3030" w:rsidP="00BE3030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Consider</w:t>
      </w:r>
      <w:r w:rsidR="00EA39C9" w:rsidRPr="00BE3030">
        <w:rPr>
          <w:rFonts w:ascii="Helvetica" w:hAnsi="Helvetica" w:cs="Helvetica"/>
        </w:rPr>
        <w:t xml:space="preserve"> extending some of the SM&amp;C services, like “OB SW management” </w:t>
      </w:r>
      <w:r>
        <w:rPr>
          <w:rFonts w:ascii="Helvetica" w:hAnsi="Helvetica" w:cs="Helvetica"/>
        </w:rPr>
        <w:t xml:space="preserve">to </w:t>
      </w:r>
      <w:r w:rsidR="00EA39C9" w:rsidRPr="00BE3030">
        <w:rPr>
          <w:rFonts w:ascii="Helvetica" w:hAnsi="Helvetica" w:cs="Helvetica"/>
        </w:rPr>
        <w:t>really being something like a C</w:t>
      </w:r>
      <w:r>
        <w:rPr>
          <w:rFonts w:ascii="Helvetica" w:hAnsi="Helvetica" w:cs="Helvetica"/>
        </w:rPr>
        <w:t xml:space="preserve">onfiguration </w:t>
      </w:r>
      <w:r w:rsidR="00EA39C9" w:rsidRPr="00BE3030">
        <w:rPr>
          <w:rFonts w:ascii="Helvetica" w:hAnsi="Helvetica" w:cs="Helvetica"/>
        </w:rPr>
        <w:t>M</w:t>
      </w:r>
      <w:r>
        <w:rPr>
          <w:rFonts w:ascii="Helvetica" w:hAnsi="Helvetica" w:cs="Helvetica"/>
        </w:rPr>
        <w:t>anagement (CM)</w:t>
      </w:r>
      <w:r w:rsidR="00EA39C9" w:rsidRPr="00BE3030">
        <w:rPr>
          <w:rFonts w:ascii="Helvetica" w:hAnsi="Helvetica" w:cs="Helvetica"/>
        </w:rPr>
        <w:t xml:space="preserve"> function for </w:t>
      </w:r>
      <w:r>
        <w:rPr>
          <w:rFonts w:ascii="Helvetica" w:hAnsi="Helvetica" w:cs="Helvetica"/>
        </w:rPr>
        <w:t>software (</w:t>
      </w:r>
      <w:r w:rsidR="00EA39C9" w:rsidRPr="00BE3030">
        <w:rPr>
          <w:rFonts w:ascii="Helvetica" w:hAnsi="Helvetica" w:cs="Helvetica"/>
        </w:rPr>
        <w:t>SW</w:t>
      </w:r>
      <w:r>
        <w:rPr>
          <w:rFonts w:ascii="Helvetica" w:hAnsi="Helvetica" w:cs="Helvetica"/>
        </w:rPr>
        <w:t>)</w:t>
      </w:r>
      <w:r w:rsidR="00EA39C9" w:rsidRPr="00BE3030">
        <w:rPr>
          <w:rFonts w:ascii="Helvetica" w:hAnsi="Helvetica" w:cs="Helvetica"/>
        </w:rPr>
        <w:t xml:space="preserve"> and other</w:t>
      </w:r>
      <w:r>
        <w:rPr>
          <w:rFonts w:ascii="Helvetica" w:hAnsi="Helvetica" w:cs="Helvetica"/>
        </w:rPr>
        <w:t xml:space="preserve"> operations files</w:t>
      </w:r>
    </w:p>
    <w:p w14:paraId="1FC90E88" w14:textId="4C26D08A" w:rsidR="00EA39C9" w:rsidRPr="00BE3030" w:rsidRDefault="004849C0" w:rsidP="00BE3030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Similarly, the </w:t>
      </w:r>
      <w:r w:rsidR="00EA39C9" w:rsidRPr="00BE3030">
        <w:rPr>
          <w:rFonts w:ascii="Helvetica" w:hAnsi="Helvetica" w:cs="Helvetica"/>
        </w:rPr>
        <w:t xml:space="preserve">File Handling </w:t>
      </w:r>
      <w:r w:rsidR="00BE3030">
        <w:rPr>
          <w:rFonts w:ascii="Helvetica" w:hAnsi="Helvetica" w:cs="Helvetica"/>
        </w:rPr>
        <w:t xml:space="preserve">function </w:t>
      </w:r>
      <w:r w:rsidR="00EA39C9" w:rsidRPr="00BE3030">
        <w:rPr>
          <w:rFonts w:ascii="Helvetica" w:hAnsi="Helvetica" w:cs="Helvetica"/>
        </w:rPr>
        <w:t xml:space="preserve">could really be </w:t>
      </w:r>
      <w:r w:rsidR="00BE3030">
        <w:rPr>
          <w:rFonts w:ascii="Helvetica" w:hAnsi="Helvetica" w:cs="Helvetica"/>
        </w:rPr>
        <w:t xml:space="preserve">called </w:t>
      </w:r>
      <w:r w:rsidR="00EA39C9" w:rsidRPr="00BE3030">
        <w:rPr>
          <w:rFonts w:ascii="Helvetica" w:hAnsi="Helvetica" w:cs="Helvetica"/>
        </w:rPr>
        <w:t>Data Management (files, messages, and other)</w:t>
      </w:r>
    </w:p>
    <w:p w14:paraId="7F3F32F9" w14:textId="081B0A0A" w:rsidR="00EA39C9" w:rsidRPr="00BE3030" w:rsidRDefault="00EA39C9" w:rsidP="00BE3030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BE3030">
        <w:rPr>
          <w:rFonts w:ascii="Helvetica" w:hAnsi="Helvetica" w:cs="Helvetica"/>
        </w:rPr>
        <w:t xml:space="preserve">Drop </w:t>
      </w:r>
      <w:r w:rsidR="00BE3030">
        <w:rPr>
          <w:rFonts w:ascii="Helvetica" w:hAnsi="Helvetica" w:cs="Helvetica"/>
        </w:rPr>
        <w:t>“</w:t>
      </w:r>
      <w:r w:rsidRPr="00BE3030">
        <w:rPr>
          <w:rFonts w:ascii="Helvetica" w:hAnsi="Helvetica" w:cs="Helvetica"/>
        </w:rPr>
        <w:t>FH</w:t>
      </w:r>
      <w:r w:rsidR="00BE3030">
        <w:rPr>
          <w:rFonts w:ascii="Helvetica" w:hAnsi="Helvetica" w:cs="Helvetica"/>
        </w:rPr>
        <w:t>” data object</w:t>
      </w:r>
      <w:r w:rsidRPr="00BE3030">
        <w:rPr>
          <w:rFonts w:ascii="Helvetica" w:hAnsi="Helvetica" w:cs="Helvetica"/>
        </w:rPr>
        <w:t xml:space="preserve"> from the diagrams as a data type, its </w:t>
      </w:r>
      <w:r w:rsidR="00BE3030">
        <w:rPr>
          <w:rFonts w:ascii="Helvetica" w:hAnsi="Helvetica" w:cs="Helvetica"/>
        </w:rPr>
        <w:t xml:space="preserve">really </w:t>
      </w:r>
      <w:r w:rsidRPr="00BE3030">
        <w:rPr>
          <w:rFonts w:ascii="Helvetica" w:hAnsi="Helvetica" w:cs="Helvetica"/>
        </w:rPr>
        <w:t>an interface binding</w:t>
      </w:r>
      <w:r w:rsidR="00BE3030">
        <w:rPr>
          <w:rFonts w:ascii="Helvetica" w:hAnsi="Helvetica" w:cs="Helvetica"/>
        </w:rPr>
        <w:t xml:space="preserve"> to the File Handling (or Data Management) function</w:t>
      </w:r>
      <w:r w:rsidR="004849C0">
        <w:rPr>
          <w:rFonts w:ascii="Helvetica" w:hAnsi="Helvetica" w:cs="Helvetica"/>
        </w:rPr>
        <w:t xml:space="preserve"> (and others)</w:t>
      </w:r>
    </w:p>
    <w:p w14:paraId="369363CF" w14:textId="71CBD5B6" w:rsidR="004C2683" w:rsidRPr="00BE3030" w:rsidRDefault="007D585A" w:rsidP="00BE3030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</w:t>
      </w:r>
      <w:r w:rsidR="004C2683" w:rsidRPr="00BE3030">
        <w:rPr>
          <w:rFonts w:ascii="Helvetica" w:hAnsi="Helvetica" w:cs="Helvetica"/>
        </w:rPr>
        <w:t xml:space="preserve">hat is in the </w:t>
      </w:r>
      <w:r>
        <w:rPr>
          <w:rFonts w:ascii="Helvetica" w:hAnsi="Helvetica" w:cs="Helvetica"/>
        </w:rPr>
        <w:t xml:space="preserve">MOIMS </w:t>
      </w:r>
      <w:r w:rsidR="004C2683" w:rsidRPr="00BE3030">
        <w:rPr>
          <w:rFonts w:ascii="Helvetica" w:hAnsi="Helvetica" w:cs="Helvetica"/>
        </w:rPr>
        <w:t>Common Ser</w:t>
      </w:r>
      <w:r>
        <w:rPr>
          <w:rFonts w:ascii="Helvetica" w:hAnsi="Helvetica" w:cs="Helvetica"/>
        </w:rPr>
        <w:t xml:space="preserve">vices and how do they relate?  How is configuration at </w:t>
      </w:r>
      <w:r w:rsidR="004C2683" w:rsidRPr="00BE3030">
        <w:rPr>
          <w:rFonts w:ascii="Helvetica" w:hAnsi="Helvetica" w:cs="Helvetica"/>
        </w:rPr>
        <w:t>setup time</w:t>
      </w:r>
      <w:r>
        <w:rPr>
          <w:rFonts w:ascii="Helvetica" w:hAnsi="Helvetica" w:cs="Helvetica"/>
        </w:rPr>
        <w:t xml:space="preserve"> handled?  Develop a separate view if needed.</w:t>
      </w:r>
    </w:p>
    <w:p w14:paraId="4F68BEA9" w14:textId="105CD530" w:rsidR="00DE5D93" w:rsidRPr="00BE3030" w:rsidRDefault="00EA39C9" w:rsidP="00BE3030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BE3030">
        <w:rPr>
          <w:rFonts w:ascii="Helvetica" w:hAnsi="Helvetica" w:cs="Helvetica"/>
        </w:rPr>
        <w:t xml:space="preserve">TT&amp;C </w:t>
      </w:r>
      <w:r w:rsidR="005F6BF7" w:rsidRPr="00BE3030">
        <w:rPr>
          <w:rFonts w:ascii="Helvetica" w:hAnsi="Helvetica" w:cs="Helvetica"/>
        </w:rPr>
        <w:t xml:space="preserve">service system </w:t>
      </w:r>
      <w:r w:rsidRPr="00BE3030">
        <w:rPr>
          <w:rFonts w:ascii="Helvetica" w:hAnsi="Helvetica" w:cs="Helvetica"/>
        </w:rPr>
        <w:t>does not directly provide timing data to Nav</w:t>
      </w:r>
      <w:r w:rsidR="00AC0F3E">
        <w:rPr>
          <w:rFonts w:ascii="Helvetica" w:hAnsi="Helvetica" w:cs="Helvetica"/>
        </w:rPr>
        <w:t>igation</w:t>
      </w:r>
      <w:r w:rsidRPr="00BE3030">
        <w:rPr>
          <w:rFonts w:ascii="Helvetica" w:hAnsi="Helvetica" w:cs="Helvetica"/>
        </w:rPr>
        <w:t>, it is extracted from SLE frames and annotations</w:t>
      </w:r>
      <w:r w:rsidR="007D585A">
        <w:rPr>
          <w:rFonts w:ascii="Helvetica" w:hAnsi="Helvetica" w:cs="Helvetica"/>
        </w:rPr>
        <w:t>.</w:t>
      </w:r>
      <w:r w:rsidR="004849C0">
        <w:rPr>
          <w:rFonts w:ascii="Helvetica" w:hAnsi="Helvetica" w:cs="Helvetica"/>
        </w:rPr>
        <w:t xml:space="preserve">  Update the diagrams as needed.</w:t>
      </w:r>
    </w:p>
    <w:p w14:paraId="006737A9" w14:textId="12215FBA" w:rsidR="004C2683" w:rsidRDefault="007D585A" w:rsidP="00BE3030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N</w:t>
      </w:r>
      <w:r w:rsidR="004C2683" w:rsidRPr="00BE3030">
        <w:rPr>
          <w:rFonts w:ascii="Helvetica" w:hAnsi="Helvetica" w:cs="Helvetica"/>
        </w:rPr>
        <w:t>eed to add information views</w:t>
      </w:r>
      <w:r>
        <w:rPr>
          <w:rFonts w:ascii="Helvetica" w:hAnsi="Helvetica" w:cs="Helvetica"/>
        </w:rPr>
        <w:t xml:space="preserve"> for all the key information objects</w:t>
      </w:r>
    </w:p>
    <w:p w14:paraId="675A66A9" w14:textId="25621F7D" w:rsidR="007D585A" w:rsidRDefault="007D585A" w:rsidP="00BE3030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Need to add an Archive functional object to top level view and associate it with the OAIS / PAIMAS / DAI function and data definitions</w:t>
      </w:r>
    </w:p>
    <w:p w14:paraId="3C1BF51D" w14:textId="17972118" w:rsidR="00AC0F3E" w:rsidRDefault="00AC0F3E" w:rsidP="00BE3030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Develop White Box views for all of the Black Box objects, not all will show a lot of internal functions and interaction details</w:t>
      </w:r>
    </w:p>
    <w:p w14:paraId="796F0811" w14:textId="6750E31F" w:rsidR="00AE1BAB" w:rsidRPr="00BE3030" w:rsidRDefault="00AE1BAB" w:rsidP="00BE3030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  <w:b/>
          <w:i/>
        </w:rPr>
        <w:t xml:space="preserve">=&gt; Update </w:t>
      </w:r>
      <w:r>
        <w:rPr>
          <w:rFonts w:ascii="Helvetica" w:hAnsi="Helvetica" w:cs="Helvetica"/>
          <w:b/>
          <w:i/>
        </w:rPr>
        <w:t>MOIMS materials (RT)</w:t>
      </w:r>
    </w:p>
    <w:p w14:paraId="12CEEED7" w14:textId="77777777" w:rsidR="005F6BF7" w:rsidRDefault="005F6BF7" w:rsidP="00EA39C9">
      <w:pPr>
        <w:rPr>
          <w:rFonts w:ascii="Helvetica" w:hAnsi="Helvetica" w:cs="Helvetica"/>
        </w:rPr>
      </w:pPr>
    </w:p>
    <w:p w14:paraId="27AD7A89" w14:textId="27DB955A" w:rsidR="00676526" w:rsidRPr="00676526" w:rsidRDefault="00676526" w:rsidP="00EA39C9">
      <w:pPr>
        <w:rPr>
          <w:rFonts w:ascii="Helvetica" w:hAnsi="Helvetica" w:cs="Helvetica"/>
          <w:u w:val="single"/>
        </w:rPr>
      </w:pPr>
      <w:r w:rsidRPr="00676526">
        <w:rPr>
          <w:rFonts w:ascii="Helvetica" w:hAnsi="Helvetica" w:cs="Helvetica"/>
          <w:u w:val="single"/>
        </w:rPr>
        <w:t>SOIS</w:t>
      </w:r>
      <w:r w:rsidR="00487AA2">
        <w:rPr>
          <w:rFonts w:ascii="Helvetica" w:hAnsi="Helvetica" w:cs="Helvetica"/>
          <w:u w:val="single"/>
        </w:rPr>
        <w:t xml:space="preserve"> </w:t>
      </w:r>
      <w:r w:rsidR="004849C0">
        <w:rPr>
          <w:rFonts w:ascii="Helvetica" w:hAnsi="Helvetica" w:cs="Helvetica"/>
          <w:u w:val="single"/>
        </w:rPr>
        <w:t xml:space="preserve">materials review notes </w:t>
      </w:r>
      <w:r w:rsidR="00487AA2">
        <w:rPr>
          <w:rFonts w:ascii="Helvetica" w:hAnsi="Helvetica" w:cs="Helvetica"/>
          <w:u w:val="single"/>
        </w:rPr>
        <w:t>(Ray and Yonghui)</w:t>
      </w:r>
    </w:p>
    <w:p w14:paraId="4542A61A" w14:textId="1FA7CB01" w:rsidR="00676526" w:rsidRDefault="00676526" w:rsidP="00676526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Review top level SOIS model</w:t>
      </w:r>
      <w:r w:rsidR="00AC0F3E">
        <w:rPr>
          <w:rFonts w:ascii="Helvetica" w:hAnsi="Helvetica" w:cs="Helvetica"/>
        </w:rPr>
        <w:t>s:</w:t>
      </w:r>
      <w:r>
        <w:rPr>
          <w:rFonts w:ascii="Helvetica" w:hAnsi="Helvetica" w:cs="Helvetica"/>
        </w:rPr>
        <w:t xml:space="preserve"> Ray did transfer services, Yonghui did device discovery</w:t>
      </w:r>
    </w:p>
    <w:p w14:paraId="28EB18AD" w14:textId="10751CFC" w:rsidR="00676526" w:rsidRDefault="00676526" w:rsidP="00676526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Top level functional group layer</w:t>
      </w:r>
      <w:r w:rsidR="007D585A">
        <w:rPr>
          <w:rFonts w:ascii="Helvetica" w:hAnsi="Helvetica" w:cs="Helvetica"/>
        </w:rPr>
        <w:t xml:space="preserve"> is pretty good, but there is a question about the grouping of </w:t>
      </w:r>
      <w:r w:rsidR="00AC0F3E">
        <w:rPr>
          <w:rFonts w:ascii="Helvetica" w:hAnsi="Helvetica" w:cs="Helvetica"/>
        </w:rPr>
        <w:t>packet / file and time related services</w:t>
      </w:r>
      <w:r w:rsidR="004849C0">
        <w:rPr>
          <w:rFonts w:ascii="Helvetica" w:hAnsi="Helvetica" w:cs="Helvetica"/>
        </w:rPr>
        <w:t xml:space="preserve"> as “Content”.</w:t>
      </w:r>
    </w:p>
    <w:p w14:paraId="32FC3474" w14:textId="2B92A0BA" w:rsidR="004849C0" w:rsidRDefault="004849C0" w:rsidP="00676526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This top level functional group view does not exist in the SOIS documents now, we created it.</w:t>
      </w:r>
    </w:p>
    <w:p w14:paraId="5E1E6788" w14:textId="6B6C40BB" w:rsidR="00550D6D" w:rsidRDefault="00550D6D" w:rsidP="00676526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How</w:t>
      </w:r>
      <w:r w:rsidR="00AC0F3E">
        <w:rPr>
          <w:rFonts w:ascii="Helvetica" w:hAnsi="Helvetica" w:cs="Helvetica"/>
        </w:rPr>
        <w:t>/where</w:t>
      </w:r>
      <w:r>
        <w:rPr>
          <w:rFonts w:ascii="Helvetica" w:hAnsi="Helvetica" w:cs="Helvetica"/>
        </w:rPr>
        <w:t xml:space="preserve"> do file and packet services </w:t>
      </w:r>
      <w:r w:rsidR="004849C0">
        <w:rPr>
          <w:rFonts w:ascii="Helvetica" w:hAnsi="Helvetica" w:cs="Helvetica"/>
        </w:rPr>
        <w:t xml:space="preserve">best </w:t>
      </w:r>
      <w:r>
        <w:rPr>
          <w:rFonts w:ascii="Helvetica" w:hAnsi="Helvetica" w:cs="Helvetica"/>
        </w:rPr>
        <w:t>fit into hierarchy?</w:t>
      </w:r>
    </w:p>
    <w:p w14:paraId="718677A4" w14:textId="5CB5228D" w:rsidR="00685473" w:rsidRPr="00685473" w:rsidRDefault="00685473" w:rsidP="00685473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What is role of D</w:t>
      </w:r>
      <w:r w:rsidR="00550D6D">
        <w:rPr>
          <w:rFonts w:ascii="Helvetica" w:hAnsi="Helvetica" w:cs="Helvetica"/>
        </w:rPr>
        <w:t xml:space="preserve">evice </w:t>
      </w:r>
      <w:r>
        <w:rPr>
          <w:rFonts w:ascii="Helvetica" w:hAnsi="Helvetica" w:cs="Helvetica"/>
        </w:rPr>
        <w:t>Data P</w:t>
      </w:r>
      <w:r w:rsidR="00550D6D">
        <w:rPr>
          <w:rFonts w:ascii="Helvetica" w:hAnsi="Helvetica" w:cs="Helvetica"/>
        </w:rPr>
        <w:t>ooling service</w:t>
      </w:r>
      <w:r>
        <w:rPr>
          <w:rFonts w:ascii="Helvetica" w:hAnsi="Helvetica" w:cs="Helvetica"/>
        </w:rPr>
        <w:t xml:space="preserve">, is it </w:t>
      </w:r>
      <w:r w:rsidRPr="00685473">
        <w:rPr>
          <w:rFonts w:ascii="Helvetica" w:hAnsi="Helvetica" w:cs="Helvetica"/>
        </w:rPr>
        <w:t>going away?  Doesn’t it provide a useful service to limit the impact on devices?</w:t>
      </w:r>
    </w:p>
    <w:p w14:paraId="19A024D9" w14:textId="346DE6F0" w:rsidR="00550D6D" w:rsidRDefault="00550D6D" w:rsidP="00676526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How does Subnetwork Test Service fit into hierarchy, does it directly access underlying devices and bypass (or replicate) Packet &amp; Memory Access?</w:t>
      </w:r>
      <w:r w:rsidR="00AC0F3E">
        <w:rPr>
          <w:rFonts w:ascii="Helvetica" w:hAnsi="Helvetica" w:cs="Helvetica"/>
        </w:rPr>
        <w:t xml:space="preserve">  Just what does this Test service do?</w:t>
      </w:r>
    </w:p>
    <w:p w14:paraId="2FB26662" w14:textId="056268FC" w:rsidR="00550D6D" w:rsidRDefault="00331A55" w:rsidP="00676526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Need to render the SOIS and MOIMS services consistently, using </w:t>
      </w:r>
      <w:r w:rsidR="00AC0F3E">
        <w:rPr>
          <w:rFonts w:ascii="Helvetica" w:hAnsi="Helvetica" w:cs="Helvetica"/>
        </w:rPr>
        <w:t xml:space="preserve">functions with </w:t>
      </w:r>
      <w:r>
        <w:rPr>
          <w:rFonts w:ascii="Helvetica" w:hAnsi="Helvetica" w:cs="Helvetica"/>
        </w:rPr>
        <w:t>service interf</w:t>
      </w:r>
      <w:r w:rsidR="00A73FB8">
        <w:rPr>
          <w:rFonts w:ascii="Helvetica" w:hAnsi="Helvetica" w:cs="Helvetica"/>
        </w:rPr>
        <w:t>a</w:t>
      </w:r>
      <w:r>
        <w:rPr>
          <w:rFonts w:ascii="Helvetica" w:hAnsi="Helvetica" w:cs="Helvetica"/>
        </w:rPr>
        <w:t>ces an</w:t>
      </w:r>
      <w:r w:rsidR="00A73FB8">
        <w:rPr>
          <w:rFonts w:ascii="Helvetica" w:hAnsi="Helvetica" w:cs="Helvetica"/>
        </w:rPr>
        <w:t>d operations (request / response) instead of data flow view</w:t>
      </w:r>
      <w:r w:rsidR="00AC0F3E">
        <w:rPr>
          <w:rFonts w:ascii="Helvetica" w:hAnsi="Helvetica" w:cs="Helvetica"/>
        </w:rPr>
        <w:t>.  The SOIS diagrams will all need to be re-drawn to use the agreed approach.</w:t>
      </w:r>
    </w:p>
    <w:p w14:paraId="75EF2B76" w14:textId="77777777" w:rsidR="00AC0F3E" w:rsidRDefault="00AC0F3E" w:rsidP="00AC0F3E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Shift the diagram style from rectangular service elements and request / response interfaces to functional elements, with the identified functions, and service interfaces.</w:t>
      </w:r>
    </w:p>
    <w:p w14:paraId="6A0E975D" w14:textId="38094E6C" w:rsidR="00A73FB8" w:rsidRDefault="00A73FB8" w:rsidP="00676526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 SM&amp;C MAL there is a standard set of </w:t>
      </w:r>
      <w:r w:rsidR="00AC0F3E">
        <w:rPr>
          <w:rFonts w:ascii="Helvetica" w:hAnsi="Helvetica" w:cs="Helvetica"/>
        </w:rPr>
        <w:t>interaction patterns that have names and descriptions;</w:t>
      </w:r>
      <w:r>
        <w:rPr>
          <w:rFonts w:ascii="Helvetica" w:hAnsi="Helvetica" w:cs="Helvetica"/>
        </w:rPr>
        <w:t xml:space="preserve"> could consider using the pattern </w:t>
      </w:r>
      <w:r w:rsidR="00AC0F3E">
        <w:rPr>
          <w:rFonts w:ascii="Helvetica" w:hAnsi="Helvetica" w:cs="Helvetica"/>
        </w:rPr>
        <w:t xml:space="preserve">names (for consistency) </w:t>
      </w:r>
      <w:r>
        <w:rPr>
          <w:rFonts w:ascii="Helvetica" w:hAnsi="Helvetica" w:cs="Helvetica"/>
        </w:rPr>
        <w:t xml:space="preserve">without implying the adoption of the </w:t>
      </w:r>
      <w:r w:rsidR="00AC0F3E">
        <w:rPr>
          <w:rFonts w:ascii="Helvetica" w:hAnsi="Helvetica" w:cs="Helvetica"/>
        </w:rPr>
        <w:t xml:space="preserve">MAL </w:t>
      </w:r>
      <w:r>
        <w:rPr>
          <w:rFonts w:ascii="Helvetica" w:hAnsi="Helvetica" w:cs="Helvetica"/>
        </w:rPr>
        <w:t>implementation</w:t>
      </w:r>
      <w:r w:rsidR="00AC0F3E">
        <w:rPr>
          <w:rFonts w:ascii="Helvetica" w:hAnsi="Helvetica" w:cs="Helvetica"/>
        </w:rPr>
        <w:t>.  It may be that the SOIS defines new patterns as well, reference earlier SOIS / MAL / MTS materials.</w:t>
      </w:r>
    </w:p>
    <w:p w14:paraId="4D2B9195" w14:textId="629FC585" w:rsidR="00071D3F" w:rsidRDefault="00AC0F3E" w:rsidP="00676526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Fix D</w:t>
      </w:r>
      <w:r w:rsidR="00071D3F">
        <w:rPr>
          <w:rFonts w:ascii="Helvetica" w:hAnsi="Helvetica" w:cs="Helvetica"/>
        </w:rPr>
        <w:t xml:space="preserve">evice </w:t>
      </w:r>
      <w:r>
        <w:rPr>
          <w:rFonts w:ascii="Helvetica" w:hAnsi="Helvetica" w:cs="Helvetica"/>
        </w:rPr>
        <w:t>V</w:t>
      </w:r>
      <w:r w:rsidR="00071D3F">
        <w:rPr>
          <w:rFonts w:ascii="Helvetica" w:hAnsi="Helvetica" w:cs="Helvetica"/>
        </w:rPr>
        <w:t>irtualization</w:t>
      </w:r>
      <w:r>
        <w:rPr>
          <w:rFonts w:ascii="Helvetica" w:hAnsi="Helvetica" w:cs="Helvetica"/>
        </w:rPr>
        <w:t xml:space="preserve"> S</w:t>
      </w:r>
      <w:r w:rsidR="00071D3F">
        <w:rPr>
          <w:rFonts w:ascii="Helvetica" w:hAnsi="Helvetica" w:cs="Helvetica"/>
        </w:rPr>
        <w:t xml:space="preserve">ervice </w:t>
      </w:r>
      <w:r>
        <w:rPr>
          <w:rFonts w:ascii="Helvetica" w:hAnsi="Helvetica" w:cs="Helvetica"/>
        </w:rPr>
        <w:t xml:space="preserve">(DVS) </w:t>
      </w:r>
      <w:r w:rsidR="00071D3F">
        <w:rPr>
          <w:rFonts w:ascii="Helvetica" w:hAnsi="Helvetica" w:cs="Helvetica"/>
        </w:rPr>
        <w:t xml:space="preserve">diagrams, </w:t>
      </w:r>
      <w:r>
        <w:rPr>
          <w:rFonts w:ascii="Helvetica" w:hAnsi="Helvetica" w:cs="Helvetica"/>
        </w:rPr>
        <w:t xml:space="preserve">there is a </w:t>
      </w:r>
      <w:r w:rsidR="00071D3F">
        <w:rPr>
          <w:rFonts w:ascii="Helvetica" w:hAnsi="Helvetica" w:cs="Helvetica"/>
        </w:rPr>
        <w:t>missing DVS block</w:t>
      </w:r>
    </w:p>
    <w:p w14:paraId="20EBE221" w14:textId="5A298608" w:rsidR="00071D3F" w:rsidRDefault="00232998" w:rsidP="00676526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Adopt top level class diagram of services </w:t>
      </w:r>
      <w:r w:rsidR="00487AA2">
        <w:rPr>
          <w:rFonts w:ascii="Helvetica" w:hAnsi="Helvetica" w:cs="Helvetica"/>
        </w:rPr>
        <w:t>a</w:t>
      </w:r>
      <w:r>
        <w:rPr>
          <w:rFonts w:ascii="Helvetica" w:hAnsi="Helvetica" w:cs="Helvetica"/>
        </w:rPr>
        <w:t>nd operations</w:t>
      </w:r>
      <w:r w:rsidR="007054EB">
        <w:rPr>
          <w:rFonts w:ascii="Helvetica" w:hAnsi="Helvetica" w:cs="Helvetica"/>
        </w:rPr>
        <w:t xml:space="preserve"> or use tab</w:t>
      </w:r>
      <w:r w:rsidR="0089686F">
        <w:rPr>
          <w:rFonts w:ascii="Helvetica" w:hAnsi="Helvetica" w:cs="Helvetica"/>
        </w:rPr>
        <w:t>ular form?</w:t>
      </w:r>
      <w:r w:rsidR="00AC0F3E">
        <w:rPr>
          <w:rFonts w:ascii="Helvetica" w:hAnsi="Helvetica" w:cs="Helvetica"/>
        </w:rPr>
        <w:t xml:space="preserve">  Agree to use tabular form.</w:t>
      </w:r>
    </w:p>
    <w:p w14:paraId="03FA0E3C" w14:textId="5ACEC872" w:rsidR="007054EB" w:rsidRDefault="007054EB" w:rsidP="00676526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What is role of EDS, where does it fit into the function and stack views?</w:t>
      </w:r>
      <w:r w:rsidR="00AC0F3E">
        <w:rPr>
          <w:rFonts w:ascii="Helvetica" w:hAnsi="Helvetica" w:cs="Helvetica"/>
        </w:rPr>
        <w:t xml:space="preserve">  Need to define diagrams that show the role of EDS clearly, SOIS does not have these in existing materials that are published.</w:t>
      </w:r>
    </w:p>
    <w:p w14:paraId="144ECBC1" w14:textId="49ECAB1C" w:rsidR="00487AA2" w:rsidRDefault="00DF134E" w:rsidP="00676526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Question of how MIB relates to the other services, and if it involves EDS</w:t>
      </w:r>
      <w:r w:rsidR="00AC0F3E">
        <w:rPr>
          <w:rFonts w:ascii="Helvetica" w:hAnsi="Helvetica" w:cs="Helvetica"/>
        </w:rPr>
        <w:t xml:space="preserve">.  </w:t>
      </w:r>
    </w:p>
    <w:p w14:paraId="2DEB74B2" w14:textId="3E88FD9A" w:rsidR="0089686F" w:rsidRDefault="00AC0F3E" w:rsidP="00676526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Is</w:t>
      </w:r>
      <w:r w:rsidR="0089686F">
        <w:rPr>
          <w:rFonts w:ascii="Helvetica" w:hAnsi="Helvetica" w:cs="Helvetica"/>
        </w:rPr>
        <w:t xml:space="preserve"> Yonghui’s representation </w:t>
      </w:r>
      <w:r>
        <w:rPr>
          <w:rFonts w:ascii="Helvetica" w:hAnsi="Helvetica" w:cs="Helvetica"/>
        </w:rPr>
        <w:t xml:space="preserve">of the MIB and the associated information, extracted from the docs, </w:t>
      </w:r>
      <w:r w:rsidR="0089686F">
        <w:rPr>
          <w:rFonts w:ascii="Helvetica" w:hAnsi="Helvetica" w:cs="Helvetica"/>
        </w:rPr>
        <w:t>accurate according to SOIS?</w:t>
      </w:r>
    </w:p>
    <w:p w14:paraId="6EFC93FD" w14:textId="68128686" w:rsidR="00685473" w:rsidRDefault="00685473" w:rsidP="00685473">
      <w:pPr>
        <w:pStyle w:val="ListParagraph"/>
        <w:numPr>
          <w:ilvl w:val="0"/>
          <w:numId w:val="2"/>
        </w:numPr>
        <w:rPr>
          <w:rFonts w:ascii="Helvetica" w:hAnsi="Helvetica" w:cs="Helvetica"/>
          <w:b/>
          <w:i/>
        </w:rPr>
      </w:pPr>
      <w:r>
        <w:rPr>
          <w:rFonts w:ascii="Helvetica" w:hAnsi="Helvetica" w:cs="Helvetica"/>
        </w:rPr>
        <w:t>=</w:t>
      </w:r>
      <w:r w:rsidRPr="00117264">
        <w:rPr>
          <w:rFonts w:ascii="Helvetica" w:hAnsi="Helvetica" w:cs="Helvetica"/>
          <w:b/>
          <w:i/>
        </w:rPr>
        <w:t xml:space="preserve">&gt; </w:t>
      </w:r>
      <w:r w:rsidR="00AC0F3E">
        <w:rPr>
          <w:rFonts w:ascii="Helvetica" w:hAnsi="Helvetica" w:cs="Helvetica"/>
          <w:b/>
          <w:i/>
        </w:rPr>
        <w:t>Provide</w:t>
      </w:r>
      <w:r w:rsidRPr="00117264">
        <w:rPr>
          <w:rFonts w:ascii="Helvetica" w:hAnsi="Helvetica" w:cs="Helvetica"/>
          <w:b/>
          <w:i/>
        </w:rPr>
        <w:t xml:space="preserve"> MAL / MTS / AMS materials</w:t>
      </w:r>
      <w:r w:rsidR="00AC0F3E">
        <w:rPr>
          <w:rFonts w:ascii="Helvetica" w:hAnsi="Helvetica" w:cs="Helvetica"/>
          <w:b/>
          <w:i/>
        </w:rPr>
        <w:t xml:space="preserve"> if possible (PS)</w:t>
      </w:r>
    </w:p>
    <w:p w14:paraId="322C77CC" w14:textId="26FFDFD3" w:rsidR="00685473" w:rsidRDefault="00685473" w:rsidP="00685473">
      <w:pPr>
        <w:pStyle w:val="ListParagraph"/>
        <w:numPr>
          <w:ilvl w:val="0"/>
          <w:numId w:val="2"/>
        </w:numPr>
        <w:rPr>
          <w:rFonts w:ascii="Helvetica" w:hAnsi="Helvetica" w:cs="Helvetica"/>
          <w:b/>
          <w:i/>
        </w:rPr>
      </w:pPr>
      <w:r>
        <w:rPr>
          <w:rFonts w:ascii="Helvetica" w:hAnsi="Helvetica" w:cs="Helvetica"/>
          <w:b/>
          <w:i/>
        </w:rPr>
        <w:t xml:space="preserve">=&gt; </w:t>
      </w:r>
      <w:r w:rsidR="00AC0F3E">
        <w:rPr>
          <w:rFonts w:ascii="Helvetica" w:hAnsi="Helvetica" w:cs="Helvetica"/>
          <w:b/>
          <w:i/>
        </w:rPr>
        <w:t>Provide</w:t>
      </w:r>
      <w:r w:rsidR="00AC0F3E" w:rsidRPr="00117264">
        <w:rPr>
          <w:rFonts w:ascii="Helvetica" w:hAnsi="Helvetica" w:cs="Helvetica"/>
          <w:b/>
          <w:i/>
        </w:rPr>
        <w:t xml:space="preserve"> </w:t>
      </w:r>
      <w:r>
        <w:rPr>
          <w:rFonts w:ascii="Helvetica" w:hAnsi="Helvetica" w:cs="Helvetica"/>
          <w:b/>
          <w:i/>
        </w:rPr>
        <w:t>subnet mapping materials</w:t>
      </w:r>
      <w:r w:rsidR="00AC0F3E">
        <w:rPr>
          <w:rFonts w:ascii="Helvetica" w:hAnsi="Helvetica" w:cs="Helvetica"/>
          <w:b/>
          <w:i/>
        </w:rPr>
        <w:t xml:space="preserve"> from earlier SOIS discussions (PS)</w:t>
      </w:r>
    </w:p>
    <w:p w14:paraId="019E23BF" w14:textId="3AA87420" w:rsidR="00AE1BAB" w:rsidRDefault="00AE1BAB" w:rsidP="00685473">
      <w:pPr>
        <w:pStyle w:val="ListParagraph"/>
        <w:numPr>
          <w:ilvl w:val="0"/>
          <w:numId w:val="2"/>
        </w:numPr>
        <w:rPr>
          <w:rFonts w:ascii="Helvetica" w:hAnsi="Helvetica" w:cs="Helvetica"/>
          <w:b/>
          <w:i/>
        </w:rPr>
      </w:pPr>
      <w:r>
        <w:rPr>
          <w:rFonts w:ascii="Helvetica" w:hAnsi="Helvetica" w:cs="Helvetica"/>
          <w:b/>
          <w:i/>
        </w:rPr>
        <w:t>=&gt; Update base SOIS materials (RK)</w:t>
      </w:r>
    </w:p>
    <w:p w14:paraId="2ACDF7CE" w14:textId="3DFFE25E" w:rsidR="00AE1BAB" w:rsidRPr="00685473" w:rsidRDefault="00AE1BAB" w:rsidP="00685473">
      <w:pPr>
        <w:pStyle w:val="ListParagraph"/>
        <w:numPr>
          <w:ilvl w:val="0"/>
          <w:numId w:val="2"/>
        </w:numPr>
        <w:rPr>
          <w:rFonts w:ascii="Helvetica" w:hAnsi="Helvetica" w:cs="Helvetica"/>
          <w:b/>
          <w:i/>
        </w:rPr>
      </w:pPr>
      <w:r>
        <w:rPr>
          <w:rFonts w:ascii="Helvetica" w:hAnsi="Helvetica" w:cs="Helvetica"/>
          <w:b/>
          <w:i/>
        </w:rPr>
        <w:t>=&gt; Update device virtualization services and MIB (YH)</w:t>
      </w:r>
    </w:p>
    <w:p w14:paraId="3CE89260" w14:textId="77777777" w:rsidR="00676526" w:rsidRDefault="00676526" w:rsidP="00EA39C9">
      <w:pPr>
        <w:rPr>
          <w:rFonts w:ascii="Helvetica" w:hAnsi="Helvetica" w:cs="Helvetica"/>
        </w:rPr>
      </w:pPr>
    </w:p>
    <w:p w14:paraId="4144522E" w14:textId="77777777" w:rsidR="00676526" w:rsidRDefault="00676526" w:rsidP="00EA39C9">
      <w:pPr>
        <w:rPr>
          <w:rFonts w:ascii="Helvetica" w:hAnsi="Helvetica" w:cs="Helvetica"/>
        </w:rPr>
      </w:pPr>
    </w:p>
    <w:p w14:paraId="7511785D" w14:textId="4DFC96E5" w:rsidR="005F6BF7" w:rsidRPr="005F6BF7" w:rsidRDefault="00AE1BAB" w:rsidP="00EA39C9">
      <w:pPr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Future topics</w:t>
      </w:r>
    </w:p>
    <w:p w14:paraId="3A4376D4" w14:textId="77777777" w:rsidR="005F6BF7" w:rsidRDefault="005F6BF7" w:rsidP="005F6BF7">
      <w:pPr>
        <w:pStyle w:val="ListParagraph"/>
        <w:numPr>
          <w:ilvl w:val="0"/>
          <w:numId w:val="1"/>
        </w:numPr>
      </w:pPr>
      <w:r w:rsidRPr="00E1489E">
        <w:t>How would something like One Web fit into this architecture in the future …?</w:t>
      </w:r>
    </w:p>
    <w:p w14:paraId="7EDD59C9" w14:textId="6850EF52" w:rsidR="007054EB" w:rsidRPr="00E1489E" w:rsidRDefault="007054EB" w:rsidP="007054EB">
      <w:pPr>
        <w:pStyle w:val="ListParagraph"/>
        <w:numPr>
          <w:ilvl w:val="1"/>
          <w:numId w:val="1"/>
        </w:numPr>
      </w:pPr>
      <w:r>
        <w:t>Essentially could become another terrestrial deployment option</w:t>
      </w:r>
    </w:p>
    <w:p w14:paraId="49328459" w14:textId="77777777" w:rsidR="005F6BF7" w:rsidRPr="00E1489E" w:rsidRDefault="005F6BF7" w:rsidP="005F6BF7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</w:rPr>
      </w:pPr>
      <w:r w:rsidRPr="00E1489E">
        <w:rPr>
          <w:rFonts w:cs="Helvetica"/>
        </w:rPr>
        <w:t>Does Satellite Manufacturer provide EDS for all components, how is that handled, how is S/C command dictionary handled?</w:t>
      </w:r>
    </w:p>
    <w:p w14:paraId="39E34BE7" w14:textId="4D3EE9DA" w:rsidR="00AE1BAB" w:rsidRDefault="00C3717F" w:rsidP="005F6BF7">
      <w:pPr>
        <w:pStyle w:val="ListParagraph"/>
        <w:numPr>
          <w:ilvl w:val="0"/>
          <w:numId w:val="1"/>
        </w:numPr>
      </w:pPr>
      <w:r w:rsidRPr="00E1489E">
        <w:t>Consider how to integrate security services such as credentials and access control, key management, and end-to-end encryption</w:t>
      </w:r>
      <w:r w:rsidR="00AE1BAB">
        <w:t>.</w:t>
      </w:r>
    </w:p>
    <w:p w14:paraId="59C4E641" w14:textId="76238F57" w:rsidR="00AE1BAB" w:rsidRDefault="00AE1BAB" w:rsidP="005F6BF7">
      <w:pPr>
        <w:pStyle w:val="ListParagraph"/>
        <w:numPr>
          <w:ilvl w:val="0"/>
          <w:numId w:val="1"/>
        </w:numPr>
      </w:pPr>
      <w:r>
        <w:t>Recognize that operations level security services, especially authentication, access control, and key management, will be needed in the future, but are not yet fully defined.</w:t>
      </w:r>
    </w:p>
    <w:p w14:paraId="168CA0E4" w14:textId="3F34704C" w:rsidR="005F6BF7" w:rsidRDefault="00AE1BAB" w:rsidP="005F6BF7">
      <w:pPr>
        <w:pStyle w:val="ListParagraph"/>
        <w:numPr>
          <w:ilvl w:val="0"/>
          <w:numId w:val="1"/>
        </w:numPr>
      </w:pPr>
      <w:r w:rsidRPr="00AE1BAB">
        <w:rPr>
          <w:b/>
          <w:i/>
        </w:rPr>
        <w:t xml:space="preserve">=&gt; </w:t>
      </w:r>
      <w:r w:rsidR="007054EB" w:rsidRPr="007054EB">
        <w:rPr>
          <w:b/>
          <w:i/>
        </w:rPr>
        <w:t>talk to Sec WG</w:t>
      </w:r>
      <w:r>
        <w:rPr>
          <w:b/>
          <w:i/>
        </w:rPr>
        <w:t xml:space="preserve"> about services that should be included (PS)</w:t>
      </w:r>
    </w:p>
    <w:p w14:paraId="14CFBB06" w14:textId="77777777" w:rsidR="00E1489E" w:rsidRDefault="00E1489E" w:rsidP="00E1489E"/>
    <w:p w14:paraId="27A33DD9" w14:textId="5BB5AF92" w:rsidR="00E1489E" w:rsidRPr="00D56F0D" w:rsidRDefault="00E1489E" w:rsidP="00E1489E">
      <w:pPr>
        <w:rPr>
          <w:b/>
          <w:u w:val="single"/>
        </w:rPr>
      </w:pPr>
      <w:r w:rsidRPr="00D56F0D">
        <w:rPr>
          <w:b/>
          <w:u w:val="single"/>
        </w:rPr>
        <w:t>RASDS Topics</w:t>
      </w:r>
    </w:p>
    <w:p w14:paraId="106E8ED2" w14:textId="7C170F2D" w:rsidR="00D56F0D" w:rsidRPr="00685473" w:rsidRDefault="00AE1BAB" w:rsidP="00685473">
      <w:pPr>
        <w:pStyle w:val="ListParagraph"/>
        <w:numPr>
          <w:ilvl w:val="0"/>
          <w:numId w:val="1"/>
        </w:numPr>
      </w:pPr>
      <w:r>
        <w:t xml:space="preserve">WG agreed to request </w:t>
      </w:r>
      <w:r w:rsidR="00E1489E">
        <w:t>RASDS refresh, v1.1</w:t>
      </w:r>
      <w:r w:rsidR="00D56F0D">
        <w:t>, now</w:t>
      </w:r>
      <w:r>
        <w:t>.  Agreed that this document is still useful and that it is also what will be used for the SAWG work in the near term.</w:t>
      </w:r>
    </w:p>
    <w:p w14:paraId="7306D10F" w14:textId="01098A14" w:rsidR="00E1489E" w:rsidRDefault="00AE1BAB" w:rsidP="00E1489E">
      <w:pPr>
        <w:pStyle w:val="ListParagraph"/>
        <w:numPr>
          <w:ilvl w:val="0"/>
          <w:numId w:val="1"/>
        </w:numPr>
      </w:pPr>
      <w:r>
        <w:t xml:space="preserve">Agree to return to the subject of </w:t>
      </w:r>
      <w:r w:rsidR="00E1489E">
        <w:t>RASDS extensions v2 (new viewpoints, SysML</w:t>
      </w:r>
      <w:r w:rsidR="00D56F0D">
        <w:t xml:space="preserve"> representation / profile</w:t>
      </w:r>
      <w:r w:rsidR="00E1489E">
        <w:t>)</w:t>
      </w:r>
      <w:r>
        <w:t xml:space="preserve"> in the future</w:t>
      </w:r>
    </w:p>
    <w:p w14:paraId="463FB6CF" w14:textId="1C01BEC2" w:rsidR="00685473" w:rsidRDefault="00AE1BAB" w:rsidP="00E1489E">
      <w:pPr>
        <w:pStyle w:val="ListParagraph"/>
        <w:numPr>
          <w:ilvl w:val="0"/>
          <w:numId w:val="1"/>
        </w:numPr>
      </w:pPr>
      <w:r>
        <w:rPr>
          <w:b/>
          <w:i/>
        </w:rPr>
        <w:t>=&gt; C</w:t>
      </w:r>
      <w:r w:rsidR="00685473" w:rsidRPr="00D56F0D">
        <w:rPr>
          <w:b/>
          <w:i/>
        </w:rPr>
        <w:t>reate RASDS</w:t>
      </w:r>
      <w:r w:rsidR="00685473">
        <w:rPr>
          <w:b/>
          <w:i/>
        </w:rPr>
        <w:t xml:space="preserve"> refresh</w:t>
      </w:r>
      <w:r w:rsidR="00685473" w:rsidRPr="00D56F0D">
        <w:rPr>
          <w:b/>
          <w:i/>
        </w:rPr>
        <w:t xml:space="preserve"> resolution</w:t>
      </w:r>
      <w:r>
        <w:rPr>
          <w:b/>
          <w:i/>
        </w:rPr>
        <w:t xml:space="preserve"> for CESG (PS)</w:t>
      </w:r>
    </w:p>
    <w:p w14:paraId="0A974BAC" w14:textId="77777777" w:rsidR="00A837BD" w:rsidRDefault="00A837BD" w:rsidP="00A837BD"/>
    <w:p w14:paraId="7448C7F1" w14:textId="3FEB3146" w:rsidR="00685473" w:rsidRPr="007054EB" w:rsidRDefault="00685473" w:rsidP="00A837BD">
      <w:pPr>
        <w:rPr>
          <w:b/>
        </w:rPr>
      </w:pPr>
      <w:r w:rsidRPr="007054EB">
        <w:rPr>
          <w:b/>
        </w:rPr>
        <w:t>Telecons</w:t>
      </w:r>
    </w:p>
    <w:p w14:paraId="272B5C77" w14:textId="49D3EDF0" w:rsidR="00685473" w:rsidRDefault="00685473" w:rsidP="00685473">
      <w:pPr>
        <w:pStyle w:val="ListParagraph"/>
        <w:numPr>
          <w:ilvl w:val="0"/>
          <w:numId w:val="1"/>
        </w:numPr>
      </w:pPr>
      <w:r>
        <w:t>once per month</w:t>
      </w:r>
    </w:p>
    <w:p w14:paraId="3CCE1A4E" w14:textId="7CC32DFA" w:rsidR="00685473" w:rsidRDefault="00685473" w:rsidP="00685473">
      <w:pPr>
        <w:pStyle w:val="ListParagraph"/>
        <w:numPr>
          <w:ilvl w:val="0"/>
          <w:numId w:val="1"/>
        </w:numPr>
      </w:pPr>
      <w:r>
        <w:t>Pacific 600, UK 1400, China 2200</w:t>
      </w:r>
    </w:p>
    <w:p w14:paraId="625BF497" w14:textId="501955BF" w:rsidR="00685473" w:rsidRPr="00E1489E" w:rsidRDefault="00685473" w:rsidP="00685473">
      <w:pPr>
        <w:pStyle w:val="ListParagraph"/>
        <w:numPr>
          <w:ilvl w:val="0"/>
          <w:numId w:val="1"/>
        </w:numPr>
      </w:pPr>
      <w:r>
        <w:t>First telecon 10 May 2016</w:t>
      </w:r>
    </w:p>
    <w:sectPr w:rsidR="00685473" w:rsidRPr="00E1489E" w:rsidSect="00D31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92D88"/>
    <w:multiLevelType w:val="hybridMultilevel"/>
    <w:tmpl w:val="69925EC6"/>
    <w:lvl w:ilvl="0" w:tplc="AAC6FE6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B25D6"/>
    <w:multiLevelType w:val="hybridMultilevel"/>
    <w:tmpl w:val="776007A6"/>
    <w:lvl w:ilvl="0" w:tplc="AAC6FE6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C4BD3"/>
    <w:multiLevelType w:val="hybridMultilevel"/>
    <w:tmpl w:val="EC6EF934"/>
    <w:lvl w:ilvl="0" w:tplc="DD98965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E39CD"/>
    <w:multiLevelType w:val="hybridMultilevel"/>
    <w:tmpl w:val="074C7092"/>
    <w:lvl w:ilvl="0" w:tplc="D444AC1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F5437"/>
    <w:multiLevelType w:val="hybridMultilevel"/>
    <w:tmpl w:val="CD70DD2C"/>
    <w:lvl w:ilvl="0" w:tplc="AAC6FE6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24FAE"/>
    <w:multiLevelType w:val="hybridMultilevel"/>
    <w:tmpl w:val="F4B08776"/>
    <w:lvl w:ilvl="0" w:tplc="DD98965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C9"/>
    <w:rsid w:val="00033DDF"/>
    <w:rsid w:val="00071D3F"/>
    <w:rsid w:val="00117264"/>
    <w:rsid w:val="001660FB"/>
    <w:rsid w:val="00232998"/>
    <w:rsid w:val="00273B6E"/>
    <w:rsid w:val="00331A55"/>
    <w:rsid w:val="00341FE6"/>
    <w:rsid w:val="00407964"/>
    <w:rsid w:val="004849C0"/>
    <w:rsid w:val="00487AA2"/>
    <w:rsid w:val="004C2683"/>
    <w:rsid w:val="004E202E"/>
    <w:rsid w:val="00550D6D"/>
    <w:rsid w:val="00560D9E"/>
    <w:rsid w:val="005B591E"/>
    <w:rsid w:val="005F6BF7"/>
    <w:rsid w:val="00676526"/>
    <w:rsid w:val="00685473"/>
    <w:rsid w:val="0068630A"/>
    <w:rsid w:val="006C6837"/>
    <w:rsid w:val="006F532E"/>
    <w:rsid w:val="007054EB"/>
    <w:rsid w:val="00731F12"/>
    <w:rsid w:val="007D585A"/>
    <w:rsid w:val="00826586"/>
    <w:rsid w:val="0089686F"/>
    <w:rsid w:val="00A372F4"/>
    <w:rsid w:val="00A73FB8"/>
    <w:rsid w:val="00A80D80"/>
    <w:rsid w:val="00A837BD"/>
    <w:rsid w:val="00AC0F3E"/>
    <w:rsid w:val="00AE1BAB"/>
    <w:rsid w:val="00B176EF"/>
    <w:rsid w:val="00BA3018"/>
    <w:rsid w:val="00BE3030"/>
    <w:rsid w:val="00C3717F"/>
    <w:rsid w:val="00C84DF5"/>
    <w:rsid w:val="00CC0B42"/>
    <w:rsid w:val="00D31E2B"/>
    <w:rsid w:val="00D56F0D"/>
    <w:rsid w:val="00DF134E"/>
    <w:rsid w:val="00E1489E"/>
    <w:rsid w:val="00E71A2D"/>
    <w:rsid w:val="00EA39C9"/>
    <w:rsid w:val="00E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ADA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1328</Words>
  <Characters>7570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 / JPL</Company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Shames</dc:creator>
  <cp:keywords/>
  <dc:description/>
  <cp:lastModifiedBy>Peter Shames</cp:lastModifiedBy>
  <cp:revision>3</cp:revision>
  <dcterms:created xsi:type="dcterms:W3CDTF">2016-04-06T13:57:00Z</dcterms:created>
  <dcterms:modified xsi:type="dcterms:W3CDTF">2016-04-06T14:16:00Z</dcterms:modified>
</cp:coreProperties>
</file>