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EB" w:rsidRPr="009A483B" w:rsidRDefault="00622FEB">
      <w:pPr>
        <w:pStyle w:val="Title"/>
        <w:rPr>
          <w:sz w:val="24"/>
        </w:rPr>
      </w:pPr>
      <w:r w:rsidRPr="009A483B">
        <w:rPr>
          <w:sz w:val="24"/>
        </w:rPr>
        <w:t xml:space="preserve">CCSDS Spacecraft Monitoring &amp; Control </w:t>
      </w:r>
      <w:r w:rsidR="00652D7E" w:rsidRPr="009A483B">
        <w:rPr>
          <w:sz w:val="24"/>
        </w:rPr>
        <w:t xml:space="preserve">(SM&amp;C) </w:t>
      </w:r>
      <w:r w:rsidRPr="009A483B">
        <w:rPr>
          <w:sz w:val="24"/>
        </w:rPr>
        <w:t>Working Group Agenda</w:t>
      </w:r>
    </w:p>
    <w:p w:rsidR="00215836" w:rsidRPr="00C53351" w:rsidRDefault="00EE529B" w:rsidP="00DD4AB4">
      <w:pPr>
        <w:jc w:val="center"/>
        <w:rPr>
          <w:rFonts w:ascii="Arial" w:hAnsi="Arial" w:cs="Arial"/>
          <w:bCs/>
          <w:sz w:val="22"/>
        </w:rPr>
      </w:pPr>
      <w:r>
        <w:rPr>
          <w:rFonts w:ascii="Arial" w:hAnsi="Arial" w:cs="Arial"/>
          <w:b/>
          <w:bCs/>
        </w:rPr>
        <w:t>Spring 2017</w:t>
      </w:r>
      <w:r w:rsidR="00C53351" w:rsidRPr="009A483B">
        <w:rPr>
          <w:rFonts w:ascii="Arial" w:hAnsi="Arial" w:cs="Arial"/>
          <w:b/>
          <w:bCs/>
        </w:rPr>
        <w:t xml:space="preserve"> Workshop, </w:t>
      </w:r>
      <w:r>
        <w:rPr>
          <w:rFonts w:ascii="Arial" w:hAnsi="Arial" w:cs="Arial"/>
          <w:b/>
          <w:bCs/>
        </w:rPr>
        <w:t xml:space="preserve">San Antonio, Texas, </w:t>
      </w:r>
      <w:proofErr w:type="gramStart"/>
      <w:r>
        <w:rPr>
          <w:rFonts w:ascii="Arial" w:hAnsi="Arial" w:cs="Arial"/>
          <w:b/>
          <w:bCs/>
        </w:rPr>
        <w:t>USA</w:t>
      </w:r>
      <w:r w:rsidR="00C53351" w:rsidRPr="009A483B">
        <w:rPr>
          <w:rFonts w:ascii="Arial" w:hAnsi="Arial" w:cs="Arial"/>
          <w:b/>
          <w:bCs/>
        </w:rPr>
        <w:t xml:space="preserve">  </w:t>
      </w:r>
      <w:r w:rsidR="008D2EA7" w:rsidRPr="009A483B">
        <w:rPr>
          <w:rFonts w:ascii="Arial" w:hAnsi="Arial" w:cs="Arial"/>
          <w:bCs/>
          <w:sz w:val="20"/>
        </w:rPr>
        <w:t>(</w:t>
      </w:r>
      <w:proofErr w:type="gramEnd"/>
      <w:r w:rsidR="00C53351" w:rsidRPr="009A483B">
        <w:rPr>
          <w:rFonts w:ascii="Arial" w:hAnsi="Arial" w:cs="Arial"/>
          <w:bCs/>
          <w:sz w:val="20"/>
        </w:rPr>
        <w:t xml:space="preserve">agenda version:  </w:t>
      </w:r>
      <w:r w:rsidR="003E285C">
        <w:rPr>
          <w:rFonts w:ascii="Arial" w:hAnsi="Arial" w:cs="Arial"/>
          <w:bCs/>
          <w:sz w:val="20"/>
        </w:rPr>
        <w:t>7</w:t>
      </w:r>
      <w:r w:rsidR="005F4283">
        <w:rPr>
          <w:rFonts w:ascii="Arial" w:hAnsi="Arial" w:cs="Arial"/>
          <w:bCs/>
          <w:sz w:val="20"/>
        </w:rPr>
        <w:t xml:space="preserve"> May</w:t>
      </w:r>
      <w:r>
        <w:rPr>
          <w:rFonts w:ascii="Arial" w:hAnsi="Arial" w:cs="Arial"/>
          <w:bCs/>
          <w:sz w:val="20"/>
        </w:rPr>
        <w:t xml:space="preserve"> 2017)</w:t>
      </w:r>
    </w:p>
    <w:p w:rsidR="00F7357D" w:rsidRPr="009A483B" w:rsidRDefault="00F7357D" w:rsidP="00DD4AB4">
      <w:pPr>
        <w:jc w:val="center"/>
        <w:rPr>
          <w:rFonts w:ascii="Arial" w:hAnsi="Arial" w:cs="Arial"/>
          <w:sz w:val="18"/>
          <w:szCs w:val="20"/>
        </w:rPr>
      </w:pPr>
    </w:p>
    <w:tbl>
      <w:tblPr>
        <w:tblpPr w:leftFromText="180" w:rightFromText="180" w:horzAnchor="margin" w:tblpY="735"/>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132"/>
        <w:gridCol w:w="2857"/>
        <w:gridCol w:w="3218"/>
        <w:gridCol w:w="2722"/>
        <w:gridCol w:w="2722"/>
      </w:tblGrid>
      <w:tr w:rsidR="00D2380C" w:rsidRPr="009A483B" w:rsidTr="00D46F18">
        <w:tc>
          <w:tcPr>
            <w:tcW w:w="936" w:type="dxa"/>
          </w:tcPr>
          <w:p w:rsidR="00D2380C" w:rsidRPr="009A483B" w:rsidRDefault="00D2380C" w:rsidP="00D46F18">
            <w:pPr>
              <w:jc w:val="center"/>
              <w:rPr>
                <w:rFonts w:ascii="Arial" w:hAnsi="Arial" w:cs="Arial"/>
                <w:b/>
                <w:bCs/>
                <w:sz w:val="20"/>
              </w:rPr>
            </w:pPr>
          </w:p>
        </w:tc>
        <w:tc>
          <w:tcPr>
            <w:tcW w:w="3132" w:type="dxa"/>
          </w:tcPr>
          <w:p w:rsidR="00D2380C" w:rsidRPr="009A483B" w:rsidRDefault="00460CDE" w:rsidP="00FC12FC">
            <w:pPr>
              <w:jc w:val="center"/>
              <w:rPr>
                <w:rFonts w:ascii="Arial" w:hAnsi="Arial" w:cs="Arial"/>
                <w:b/>
                <w:bCs/>
                <w:sz w:val="20"/>
              </w:rPr>
            </w:pPr>
            <w:r w:rsidRPr="009A483B">
              <w:rPr>
                <w:rFonts w:ascii="Arial" w:hAnsi="Arial" w:cs="Arial"/>
                <w:b/>
                <w:bCs/>
                <w:sz w:val="20"/>
              </w:rPr>
              <w:t xml:space="preserve">Mon </w:t>
            </w:r>
            <w:r w:rsidR="00FC12FC">
              <w:rPr>
                <w:rFonts w:ascii="Arial" w:hAnsi="Arial" w:cs="Arial"/>
                <w:b/>
                <w:bCs/>
                <w:sz w:val="20"/>
              </w:rPr>
              <w:t>8 May 2017</w:t>
            </w:r>
          </w:p>
        </w:tc>
        <w:tc>
          <w:tcPr>
            <w:tcW w:w="2857" w:type="dxa"/>
          </w:tcPr>
          <w:p w:rsidR="00D2380C" w:rsidRPr="009A483B" w:rsidRDefault="00460CDE" w:rsidP="00FC12FC">
            <w:pPr>
              <w:jc w:val="center"/>
              <w:rPr>
                <w:rFonts w:ascii="Arial" w:hAnsi="Arial" w:cs="Arial"/>
                <w:b/>
                <w:bCs/>
                <w:sz w:val="20"/>
              </w:rPr>
            </w:pPr>
            <w:r w:rsidRPr="009A483B">
              <w:rPr>
                <w:rFonts w:ascii="Arial" w:hAnsi="Arial" w:cs="Arial"/>
                <w:b/>
                <w:bCs/>
                <w:sz w:val="20"/>
              </w:rPr>
              <w:t xml:space="preserve">Tus </w:t>
            </w:r>
            <w:r w:rsidR="00FC12FC">
              <w:rPr>
                <w:rFonts w:ascii="Arial" w:hAnsi="Arial" w:cs="Arial"/>
                <w:b/>
                <w:bCs/>
                <w:sz w:val="20"/>
              </w:rPr>
              <w:t>9 May</w:t>
            </w:r>
            <w:r w:rsidR="00215836" w:rsidRPr="009A483B">
              <w:rPr>
                <w:rFonts w:ascii="Arial" w:hAnsi="Arial" w:cs="Arial"/>
                <w:b/>
                <w:bCs/>
                <w:sz w:val="20"/>
              </w:rPr>
              <w:t xml:space="preserve"> </w:t>
            </w:r>
            <w:r w:rsidR="00D444D7" w:rsidRPr="009A483B">
              <w:rPr>
                <w:rFonts w:ascii="Arial" w:hAnsi="Arial" w:cs="Arial"/>
                <w:b/>
                <w:bCs/>
                <w:sz w:val="20"/>
              </w:rPr>
              <w:t>201</w:t>
            </w:r>
            <w:r w:rsidR="00FC12FC">
              <w:rPr>
                <w:rFonts w:ascii="Arial" w:hAnsi="Arial" w:cs="Arial"/>
                <w:b/>
                <w:bCs/>
                <w:sz w:val="20"/>
              </w:rPr>
              <w:t>7</w:t>
            </w:r>
          </w:p>
        </w:tc>
        <w:tc>
          <w:tcPr>
            <w:tcW w:w="3218" w:type="dxa"/>
          </w:tcPr>
          <w:p w:rsidR="00D2380C" w:rsidRPr="009A483B" w:rsidRDefault="00D2380C" w:rsidP="00FC12FC">
            <w:pPr>
              <w:jc w:val="center"/>
              <w:rPr>
                <w:rFonts w:ascii="Arial" w:hAnsi="Arial" w:cs="Arial"/>
                <w:b/>
                <w:bCs/>
                <w:sz w:val="20"/>
              </w:rPr>
            </w:pPr>
            <w:r w:rsidRPr="009A483B">
              <w:rPr>
                <w:rFonts w:ascii="Arial" w:hAnsi="Arial" w:cs="Arial"/>
                <w:b/>
                <w:bCs/>
                <w:sz w:val="20"/>
              </w:rPr>
              <w:t xml:space="preserve">Wed </w:t>
            </w:r>
            <w:r w:rsidR="00FC12FC">
              <w:rPr>
                <w:rFonts w:ascii="Arial" w:hAnsi="Arial" w:cs="Arial"/>
                <w:b/>
                <w:bCs/>
                <w:sz w:val="20"/>
              </w:rPr>
              <w:t>10 May 2017</w:t>
            </w:r>
          </w:p>
        </w:tc>
        <w:tc>
          <w:tcPr>
            <w:tcW w:w="2722" w:type="dxa"/>
          </w:tcPr>
          <w:p w:rsidR="00D2380C" w:rsidRPr="009A483B" w:rsidRDefault="00D2380C" w:rsidP="00FC12FC">
            <w:pPr>
              <w:jc w:val="center"/>
              <w:rPr>
                <w:rFonts w:ascii="Arial" w:hAnsi="Arial" w:cs="Arial"/>
                <w:b/>
                <w:bCs/>
                <w:sz w:val="20"/>
              </w:rPr>
            </w:pPr>
            <w:r w:rsidRPr="009A483B">
              <w:rPr>
                <w:rFonts w:ascii="Arial" w:hAnsi="Arial" w:cs="Arial"/>
                <w:b/>
                <w:bCs/>
                <w:sz w:val="20"/>
              </w:rPr>
              <w:t xml:space="preserve">Thu </w:t>
            </w:r>
            <w:r w:rsidR="00FC12FC">
              <w:rPr>
                <w:rFonts w:ascii="Arial" w:hAnsi="Arial" w:cs="Arial"/>
                <w:b/>
                <w:bCs/>
                <w:sz w:val="20"/>
              </w:rPr>
              <w:t>11 May 2017</w:t>
            </w:r>
          </w:p>
        </w:tc>
        <w:tc>
          <w:tcPr>
            <w:tcW w:w="2722" w:type="dxa"/>
          </w:tcPr>
          <w:p w:rsidR="00D2380C" w:rsidRPr="009A483B" w:rsidRDefault="00D2380C" w:rsidP="00FC12FC">
            <w:pPr>
              <w:jc w:val="center"/>
              <w:rPr>
                <w:rFonts w:ascii="Arial" w:hAnsi="Arial" w:cs="Arial"/>
                <w:b/>
                <w:bCs/>
                <w:sz w:val="20"/>
              </w:rPr>
            </w:pPr>
            <w:r w:rsidRPr="009A483B">
              <w:rPr>
                <w:rFonts w:ascii="Arial" w:hAnsi="Arial" w:cs="Arial"/>
                <w:b/>
                <w:bCs/>
                <w:sz w:val="20"/>
              </w:rPr>
              <w:t xml:space="preserve">Fri </w:t>
            </w:r>
            <w:r w:rsidR="00FC12FC">
              <w:rPr>
                <w:rFonts w:ascii="Arial" w:hAnsi="Arial" w:cs="Arial"/>
                <w:b/>
                <w:bCs/>
                <w:sz w:val="20"/>
              </w:rPr>
              <w:t>12 May 2017</w:t>
            </w:r>
          </w:p>
        </w:tc>
      </w:tr>
      <w:tr w:rsidR="008B41D3" w:rsidRPr="009A483B" w:rsidTr="005A1AB6">
        <w:trPr>
          <w:trHeight w:val="2699"/>
        </w:trPr>
        <w:tc>
          <w:tcPr>
            <w:tcW w:w="936" w:type="dxa"/>
            <w:vAlign w:val="center"/>
          </w:tcPr>
          <w:p w:rsidR="008B41D3" w:rsidRPr="009A483B" w:rsidRDefault="008B41D3" w:rsidP="00D46F18">
            <w:pPr>
              <w:pStyle w:val="Heading1"/>
              <w:jc w:val="center"/>
              <w:rPr>
                <w:rFonts w:ascii="Arial" w:hAnsi="Arial" w:cs="Arial"/>
                <w:sz w:val="22"/>
              </w:rPr>
            </w:pPr>
            <w:r w:rsidRPr="009A483B">
              <w:rPr>
                <w:rFonts w:ascii="Arial" w:hAnsi="Arial" w:cs="Arial"/>
                <w:sz w:val="22"/>
              </w:rPr>
              <w:t>AM</w:t>
            </w:r>
          </w:p>
        </w:tc>
        <w:tc>
          <w:tcPr>
            <w:tcW w:w="3132" w:type="dxa"/>
          </w:tcPr>
          <w:p w:rsidR="00F2265C" w:rsidRPr="009A483B" w:rsidRDefault="00F2265C" w:rsidP="00D46F18">
            <w:pPr>
              <w:ind w:left="567" w:hanging="567"/>
              <w:jc w:val="center"/>
              <w:rPr>
                <w:rFonts w:ascii="Arial" w:hAnsi="Arial" w:cs="Arial"/>
                <w:b/>
                <w:sz w:val="18"/>
                <w:szCs w:val="19"/>
              </w:rPr>
            </w:pPr>
            <w:r w:rsidRPr="009A483B">
              <w:rPr>
                <w:rFonts w:ascii="Arial" w:hAnsi="Arial" w:cs="Arial"/>
                <w:b/>
                <w:sz w:val="18"/>
                <w:szCs w:val="19"/>
                <w:highlight w:val="cyan"/>
              </w:rPr>
              <w:t>GETTING STARTED</w:t>
            </w:r>
          </w:p>
          <w:p w:rsidR="006316C9" w:rsidRPr="009A483B" w:rsidRDefault="006316C9" w:rsidP="00D46F18">
            <w:pPr>
              <w:ind w:left="567" w:hanging="567"/>
              <w:rPr>
                <w:rFonts w:ascii="Arial" w:hAnsi="Arial" w:cs="Arial"/>
                <w:sz w:val="18"/>
                <w:szCs w:val="19"/>
              </w:rPr>
            </w:pPr>
          </w:p>
          <w:p w:rsidR="008B41D3" w:rsidRPr="009A483B" w:rsidRDefault="008B41D3" w:rsidP="00D46F18">
            <w:pPr>
              <w:ind w:left="567" w:hanging="567"/>
              <w:rPr>
                <w:rFonts w:ascii="Arial" w:hAnsi="Arial" w:cs="Arial"/>
                <w:sz w:val="18"/>
                <w:szCs w:val="19"/>
              </w:rPr>
            </w:pPr>
            <w:r w:rsidRPr="009A483B">
              <w:rPr>
                <w:rFonts w:ascii="Arial" w:hAnsi="Arial" w:cs="Arial"/>
                <w:sz w:val="18"/>
                <w:szCs w:val="19"/>
              </w:rPr>
              <w:t>08:</w:t>
            </w:r>
            <w:r w:rsidR="005F4283">
              <w:rPr>
                <w:rFonts w:ascii="Arial" w:hAnsi="Arial" w:cs="Arial"/>
                <w:sz w:val="18"/>
                <w:szCs w:val="19"/>
              </w:rPr>
              <w:t>1</w:t>
            </w:r>
            <w:r w:rsidRPr="009A483B">
              <w:rPr>
                <w:rFonts w:ascii="Arial" w:hAnsi="Arial" w:cs="Arial"/>
                <w:sz w:val="18"/>
                <w:szCs w:val="19"/>
              </w:rPr>
              <w:t>5</w:t>
            </w:r>
            <w:r w:rsidRPr="009A483B">
              <w:rPr>
                <w:rFonts w:ascii="Arial" w:hAnsi="Arial" w:cs="Arial"/>
                <w:sz w:val="18"/>
                <w:szCs w:val="19"/>
              </w:rPr>
              <w:tab/>
              <w:t>CCSDS Plenary</w:t>
            </w:r>
          </w:p>
          <w:p w:rsidR="008B41D3" w:rsidRPr="009A483B" w:rsidRDefault="008B41D3" w:rsidP="00D46F18">
            <w:pPr>
              <w:ind w:left="567" w:hanging="567"/>
              <w:rPr>
                <w:rFonts w:ascii="Arial" w:hAnsi="Arial" w:cs="Arial"/>
                <w:sz w:val="18"/>
                <w:szCs w:val="19"/>
              </w:rPr>
            </w:pPr>
          </w:p>
          <w:p w:rsidR="008B41D3" w:rsidRPr="009A483B" w:rsidRDefault="008B41D3" w:rsidP="00D46F18">
            <w:pPr>
              <w:ind w:left="567" w:hanging="567"/>
              <w:rPr>
                <w:rFonts w:ascii="Arial" w:hAnsi="Arial" w:cs="Arial"/>
                <w:sz w:val="18"/>
                <w:szCs w:val="19"/>
              </w:rPr>
            </w:pPr>
            <w:r w:rsidRPr="009A483B">
              <w:rPr>
                <w:rFonts w:ascii="Arial" w:hAnsi="Arial" w:cs="Arial"/>
                <w:sz w:val="18"/>
                <w:szCs w:val="19"/>
              </w:rPr>
              <w:t>09:</w:t>
            </w:r>
            <w:r w:rsidR="005F4283">
              <w:rPr>
                <w:rFonts w:ascii="Arial" w:hAnsi="Arial" w:cs="Arial"/>
                <w:sz w:val="18"/>
                <w:szCs w:val="19"/>
              </w:rPr>
              <w:t>1</w:t>
            </w:r>
            <w:r w:rsidRPr="009A483B">
              <w:rPr>
                <w:rFonts w:ascii="Arial" w:hAnsi="Arial" w:cs="Arial"/>
                <w:sz w:val="18"/>
                <w:szCs w:val="19"/>
              </w:rPr>
              <w:t>5</w:t>
            </w:r>
            <w:r w:rsidRPr="009A483B">
              <w:rPr>
                <w:rFonts w:ascii="Arial" w:hAnsi="Arial" w:cs="Arial"/>
                <w:sz w:val="18"/>
                <w:szCs w:val="19"/>
              </w:rPr>
              <w:tab/>
              <w:t>MOIMS Plenary</w:t>
            </w:r>
          </w:p>
          <w:p w:rsidR="00460CDE" w:rsidRPr="009A483B" w:rsidRDefault="00460CDE" w:rsidP="00D46F18">
            <w:pPr>
              <w:ind w:left="684" w:hanging="117"/>
              <w:rPr>
                <w:rFonts w:ascii="Arial" w:hAnsi="Arial" w:cs="Arial"/>
                <w:b/>
                <w:sz w:val="18"/>
                <w:szCs w:val="19"/>
              </w:rPr>
            </w:pPr>
          </w:p>
          <w:p w:rsidR="00CA3C3D" w:rsidRPr="009A483B" w:rsidRDefault="00CA3C3D" w:rsidP="00D46F18">
            <w:pPr>
              <w:ind w:left="117" w:hanging="117"/>
              <w:rPr>
                <w:rFonts w:ascii="Arial" w:hAnsi="Arial" w:cs="Arial"/>
                <w:b/>
                <w:sz w:val="18"/>
                <w:szCs w:val="19"/>
              </w:rPr>
            </w:pPr>
            <w:r w:rsidRPr="009A483B">
              <w:rPr>
                <w:rFonts w:ascii="Arial" w:hAnsi="Arial" w:cs="Arial"/>
                <w:b/>
                <w:sz w:val="18"/>
                <w:szCs w:val="19"/>
              </w:rPr>
              <w:t>10:</w:t>
            </w:r>
            <w:r w:rsidR="005F4283">
              <w:rPr>
                <w:rFonts w:ascii="Arial" w:hAnsi="Arial" w:cs="Arial"/>
                <w:b/>
                <w:sz w:val="18"/>
                <w:szCs w:val="19"/>
              </w:rPr>
              <w:t>15</w:t>
            </w:r>
            <w:r w:rsidRPr="009A483B">
              <w:rPr>
                <w:rFonts w:ascii="Arial" w:hAnsi="Arial" w:cs="Arial"/>
                <w:b/>
                <w:sz w:val="18"/>
                <w:szCs w:val="19"/>
              </w:rPr>
              <w:t xml:space="preserve"> Break</w:t>
            </w:r>
          </w:p>
          <w:p w:rsidR="008B41D3" w:rsidRPr="009A483B" w:rsidRDefault="008B41D3" w:rsidP="00D46F18">
            <w:pPr>
              <w:ind w:left="567" w:hanging="567"/>
              <w:rPr>
                <w:rFonts w:ascii="Arial" w:hAnsi="Arial" w:cs="Arial"/>
                <w:sz w:val="18"/>
                <w:szCs w:val="19"/>
              </w:rPr>
            </w:pPr>
          </w:p>
          <w:p w:rsidR="00BE3453" w:rsidRPr="009A483B" w:rsidRDefault="00BE3453" w:rsidP="00D46F18">
            <w:pPr>
              <w:ind w:left="567" w:hanging="567"/>
              <w:rPr>
                <w:rFonts w:ascii="Arial" w:hAnsi="Arial" w:cs="Arial"/>
                <w:sz w:val="18"/>
                <w:szCs w:val="19"/>
              </w:rPr>
            </w:pPr>
            <w:r w:rsidRPr="009A483B">
              <w:rPr>
                <w:rFonts w:ascii="Arial" w:hAnsi="Arial" w:cs="Arial"/>
                <w:sz w:val="18"/>
                <w:szCs w:val="19"/>
              </w:rPr>
              <w:t>1</w:t>
            </w:r>
            <w:r w:rsidR="005F4283">
              <w:rPr>
                <w:rFonts w:ascii="Arial" w:hAnsi="Arial" w:cs="Arial"/>
                <w:sz w:val="18"/>
                <w:szCs w:val="19"/>
              </w:rPr>
              <w:t>0</w:t>
            </w:r>
            <w:r w:rsidR="00460CDE" w:rsidRPr="009A483B">
              <w:rPr>
                <w:rFonts w:ascii="Arial" w:hAnsi="Arial" w:cs="Arial"/>
                <w:sz w:val="18"/>
                <w:szCs w:val="19"/>
              </w:rPr>
              <w:t>:</w:t>
            </w:r>
            <w:r w:rsidR="005F4283">
              <w:rPr>
                <w:rFonts w:ascii="Arial" w:hAnsi="Arial" w:cs="Arial"/>
                <w:sz w:val="18"/>
                <w:szCs w:val="19"/>
              </w:rPr>
              <w:t>3</w:t>
            </w:r>
            <w:r w:rsidR="00460CDE" w:rsidRPr="009A483B">
              <w:rPr>
                <w:rFonts w:ascii="Arial" w:hAnsi="Arial" w:cs="Arial"/>
                <w:sz w:val="18"/>
                <w:szCs w:val="19"/>
              </w:rPr>
              <w:t>0</w:t>
            </w:r>
            <w:r w:rsidRPr="009A483B">
              <w:rPr>
                <w:rFonts w:ascii="Arial" w:hAnsi="Arial" w:cs="Arial"/>
                <w:sz w:val="18"/>
                <w:szCs w:val="19"/>
              </w:rPr>
              <w:tab/>
            </w:r>
            <w:r w:rsidR="00FD6B30" w:rsidRPr="009A483B">
              <w:rPr>
                <w:rFonts w:ascii="Arial" w:hAnsi="Arial" w:cs="Arial"/>
                <w:sz w:val="18"/>
                <w:szCs w:val="19"/>
              </w:rPr>
              <w:t xml:space="preserve">SM&amp;C WG </w:t>
            </w:r>
            <w:r w:rsidR="00460CDE" w:rsidRPr="009A483B">
              <w:rPr>
                <w:rFonts w:ascii="Arial" w:hAnsi="Arial" w:cs="Arial"/>
                <w:sz w:val="18"/>
                <w:szCs w:val="19"/>
              </w:rPr>
              <w:t>Start</w:t>
            </w:r>
            <w:r w:rsidRPr="009A483B">
              <w:rPr>
                <w:rFonts w:ascii="Arial" w:hAnsi="Arial" w:cs="Arial"/>
                <w:sz w:val="18"/>
                <w:szCs w:val="19"/>
              </w:rPr>
              <w:t xml:space="preserve"> </w:t>
            </w:r>
          </w:p>
          <w:p w:rsidR="00460CDE" w:rsidRPr="005F4283" w:rsidRDefault="00460CDE" w:rsidP="005F4283">
            <w:pPr>
              <w:pStyle w:val="ListParagraph"/>
              <w:numPr>
                <w:ilvl w:val="0"/>
                <w:numId w:val="24"/>
              </w:numPr>
              <w:rPr>
                <w:rFonts w:cs="Arial"/>
                <w:sz w:val="18"/>
                <w:szCs w:val="19"/>
              </w:rPr>
            </w:pPr>
            <w:r w:rsidRPr="005F4283">
              <w:rPr>
                <w:rFonts w:cs="Arial"/>
                <w:sz w:val="18"/>
                <w:szCs w:val="19"/>
              </w:rPr>
              <w:t>Introductions</w:t>
            </w:r>
          </w:p>
          <w:p w:rsidR="00460CDE" w:rsidRPr="005F4283" w:rsidRDefault="00460CDE" w:rsidP="005F4283">
            <w:pPr>
              <w:pStyle w:val="ListParagraph"/>
              <w:numPr>
                <w:ilvl w:val="0"/>
                <w:numId w:val="24"/>
              </w:numPr>
              <w:rPr>
                <w:rFonts w:cs="Arial"/>
                <w:sz w:val="18"/>
                <w:szCs w:val="19"/>
              </w:rPr>
            </w:pPr>
            <w:r w:rsidRPr="005F4283">
              <w:rPr>
                <w:rFonts w:cs="Arial"/>
                <w:sz w:val="18"/>
                <w:szCs w:val="19"/>
              </w:rPr>
              <w:t>Finalize Agenda</w:t>
            </w:r>
          </w:p>
          <w:p w:rsidR="005F4283" w:rsidRPr="005F4283" w:rsidRDefault="00C9254D" w:rsidP="005F4283">
            <w:pPr>
              <w:pStyle w:val="ListParagraph"/>
              <w:numPr>
                <w:ilvl w:val="0"/>
                <w:numId w:val="24"/>
              </w:numPr>
              <w:rPr>
                <w:rFonts w:cs="Arial"/>
                <w:sz w:val="18"/>
                <w:szCs w:val="19"/>
              </w:rPr>
            </w:pPr>
            <w:r w:rsidRPr="005F4283">
              <w:rPr>
                <w:rFonts w:cs="Arial"/>
                <w:sz w:val="18"/>
                <w:szCs w:val="19"/>
              </w:rPr>
              <w:t>Doc Set Status</w:t>
            </w:r>
            <w:r w:rsidR="005F4283" w:rsidRPr="005F4283">
              <w:rPr>
                <w:rFonts w:cs="Arial"/>
                <w:sz w:val="18"/>
                <w:szCs w:val="19"/>
              </w:rPr>
              <w:t>, update CWE</w:t>
            </w:r>
          </w:p>
          <w:p w:rsidR="008B41D3" w:rsidRPr="005F4283" w:rsidRDefault="005F4283" w:rsidP="005F4283">
            <w:pPr>
              <w:pStyle w:val="ListParagraph"/>
              <w:numPr>
                <w:ilvl w:val="0"/>
                <w:numId w:val="24"/>
              </w:numPr>
              <w:rPr>
                <w:rFonts w:cs="Arial"/>
                <w:sz w:val="18"/>
                <w:szCs w:val="19"/>
              </w:rPr>
            </w:pPr>
            <w:r w:rsidRPr="005F4283">
              <w:rPr>
                <w:rFonts w:cs="Arial"/>
                <w:sz w:val="18"/>
                <w:szCs w:val="19"/>
              </w:rPr>
              <w:t>Review mailing list</w:t>
            </w:r>
            <w:r w:rsidR="00C9254D" w:rsidRPr="005F4283">
              <w:rPr>
                <w:rFonts w:cs="Arial"/>
                <w:sz w:val="18"/>
                <w:szCs w:val="19"/>
              </w:rPr>
              <w:t xml:space="preserve"> </w:t>
            </w:r>
          </w:p>
        </w:tc>
        <w:tc>
          <w:tcPr>
            <w:tcW w:w="2857" w:type="dxa"/>
            <w:shd w:val="clear" w:color="auto" w:fill="auto"/>
          </w:tcPr>
          <w:p w:rsidR="00C9254D" w:rsidRDefault="00C9254D" w:rsidP="00D46F18">
            <w:pPr>
              <w:ind w:left="596" w:hanging="596"/>
              <w:jc w:val="center"/>
              <w:rPr>
                <w:rFonts w:ascii="Arial" w:hAnsi="Arial" w:cs="Arial"/>
                <w:b/>
                <w:sz w:val="18"/>
                <w:szCs w:val="19"/>
                <w:highlight w:val="cyan"/>
              </w:rPr>
            </w:pPr>
          </w:p>
          <w:p w:rsidR="00C9254D" w:rsidRDefault="00C9254D" w:rsidP="00D46F18">
            <w:pPr>
              <w:ind w:left="596" w:hanging="596"/>
              <w:jc w:val="center"/>
              <w:rPr>
                <w:rFonts w:ascii="Arial" w:hAnsi="Arial" w:cs="Arial"/>
                <w:b/>
                <w:sz w:val="18"/>
                <w:szCs w:val="19"/>
                <w:highlight w:val="cyan"/>
              </w:rPr>
            </w:pPr>
          </w:p>
          <w:p w:rsidR="00C9254D" w:rsidRPr="00C9254D" w:rsidRDefault="005F4283" w:rsidP="00C9254D">
            <w:pPr>
              <w:ind w:left="596" w:hanging="596"/>
              <w:rPr>
                <w:rFonts w:ascii="Arial" w:hAnsi="Arial" w:cs="Arial"/>
                <w:b/>
                <w:sz w:val="18"/>
                <w:szCs w:val="19"/>
              </w:rPr>
            </w:pPr>
            <w:r>
              <w:rPr>
                <w:rFonts w:ascii="Arial" w:hAnsi="Arial" w:cs="Arial"/>
                <w:b/>
                <w:sz w:val="18"/>
                <w:szCs w:val="19"/>
              </w:rPr>
              <w:t>8</w:t>
            </w:r>
            <w:r w:rsidR="00C9254D">
              <w:rPr>
                <w:rFonts w:ascii="Arial" w:hAnsi="Arial" w:cs="Arial"/>
                <w:b/>
                <w:sz w:val="18"/>
                <w:szCs w:val="19"/>
              </w:rPr>
              <w:t>:</w:t>
            </w:r>
            <w:r>
              <w:rPr>
                <w:rFonts w:ascii="Arial" w:hAnsi="Arial" w:cs="Arial"/>
                <w:b/>
                <w:sz w:val="18"/>
                <w:szCs w:val="19"/>
              </w:rPr>
              <w:t>15</w:t>
            </w:r>
            <w:r w:rsidR="00C9254D">
              <w:rPr>
                <w:rFonts w:ascii="Arial" w:hAnsi="Arial" w:cs="Arial"/>
                <w:b/>
                <w:sz w:val="18"/>
                <w:szCs w:val="19"/>
              </w:rPr>
              <w:t xml:space="preserve">  </w:t>
            </w:r>
            <w:r w:rsidR="00C9254D" w:rsidRPr="005A1AB6">
              <w:rPr>
                <w:rFonts w:ascii="Arial" w:hAnsi="Arial" w:cs="Arial"/>
                <w:sz w:val="18"/>
                <w:szCs w:val="19"/>
              </w:rPr>
              <w:t xml:space="preserve">Complete RID review </w:t>
            </w:r>
            <w:r w:rsidR="005A1AB6" w:rsidRPr="005A1AB6">
              <w:rPr>
                <w:rFonts w:ascii="Arial" w:hAnsi="Arial" w:cs="Arial"/>
                <w:sz w:val="18"/>
                <w:szCs w:val="19"/>
              </w:rPr>
              <w:t>and Green Book discussions</w:t>
            </w:r>
          </w:p>
          <w:p w:rsidR="00C9254D" w:rsidRDefault="00C9254D" w:rsidP="00D46F18">
            <w:pPr>
              <w:ind w:left="596" w:hanging="596"/>
              <w:jc w:val="center"/>
              <w:rPr>
                <w:rFonts w:ascii="Arial" w:hAnsi="Arial" w:cs="Arial"/>
                <w:b/>
                <w:sz w:val="18"/>
                <w:szCs w:val="19"/>
                <w:highlight w:val="cyan"/>
              </w:rPr>
            </w:pPr>
          </w:p>
          <w:p w:rsidR="00C9254D" w:rsidRPr="00C9254D" w:rsidRDefault="00C9254D" w:rsidP="00C9254D">
            <w:pPr>
              <w:ind w:left="596" w:hanging="596"/>
              <w:rPr>
                <w:rFonts w:ascii="Arial" w:hAnsi="Arial" w:cs="Arial"/>
                <w:sz w:val="18"/>
                <w:szCs w:val="19"/>
              </w:rPr>
            </w:pPr>
            <w:r w:rsidRPr="00C9254D">
              <w:rPr>
                <w:rFonts w:ascii="Arial" w:hAnsi="Arial" w:cs="Arial"/>
                <w:sz w:val="18"/>
                <w:szCs w:val="19"/>
              </w:rPr>
              <w:t xml:space="preserve">Summary of Full SM&amp;C Set of Available Standards </w:t>
            </w:r>
          </w:p>
          <w:p w:rsidR="00C9254D" w:rsidRDefault="00C9254D" w:rsidP="00D46F18">
            <w:pPr>
              <w:ind w:left="596" w:hanging="596"/>
              <w:jc w:val="center"/>
              <w:rPr>
                <w:rFonts w:ascii="Arial" w:hAnsi="Arial" w:cs="Arial"/>
                <w:b/>
                <w:sz w:val="18"/>
                <w:szCs w:val="19"/>
                <w:highlight w:val="cyan"/>
              </w:rPr>
            </w:pPr>
          </w:p>
          <w:p w:rsidR="00766016" w:rsidRDefault="00F2265C" w:rsidP="00D46F18">
            <w:pPr>
              <w:ind w:left="596" w:hanging="596"/>
              <w:jc w:val="center"/>
              <w:rPr>
                <w:rFonts w:ascii="Arial" w:hAnsi="Arial" w:cs="Arial"/>
                <w:b/>
                <w:sz w:val="18"/>
                <w:szCs w:val="19"/>
              </w:rPr>
            </w:pPr>
            <w:r w:rsidRPr="00C9254D">
              <w:rPr>
                <w:rFonts w:ascii="Arial" w:hAnsi="Arial" w:cs="Arial"/>
                <w:b/>
                <w:sz w:val="18"/>
                <w:szCs w:val="19"/>
                <w:highlight w:val="cyan"/>
              </w:rPr>
              <w:t>WORK</w:t>
            </w:r>
            <w:r w:rsidR="009A483B" w:rsidRPr="00C9254D">
              <w:rPr>
                <w:rFonts w:ascii="Arial" w:hAnsi="Arial" w:cs="Arial"/>
                <w:b/>
                <w:sz w:val="18"/>
                <w:szCs w:val="19"/>
                <w:highlight w:val="cyan"/>
              </w:rPr>
              <w:t>ING</w:t>
            </w:r>
            <w:r w:rsidRPr="00C9254D">
              <w:rPr>
                <w:rFonts w:ascii="Arial" w:hAnsi="Arial" w:cs="Arial"/>
                <w:b/>
                <w:sz w:val="18"/>
                <w:szCs w:val="19"/>
                <w:highlight w:val="cyan"/>
              </w:rPr>
              <w:t xml:space="preserve"> ON </w:t>
            </w:r>
            <w:r w:rsidR="00C9254D" w:rsidRPr="00C9254D">
              <w:rPr>
                <w:rFonts w:ascii="Arial" w:hAnsi="Arial" w:cs="Arial"/>
                <w:b/>
                <w:sz w:val="18"/>
                <w:szCs w:val="19"/>
                <w:highlight w:val="cyan"/>
              </w:rPr>
              <w:t>SCENARIOS</w:t>
            </w:r>
          </w:p>
          <w:p w:rsidR="00C9254D" w:rsidRDefault="00C9254D" w:rsidP="00D46F18">
            <w:pPr>
              <w:ind w:left="596" w:hanging="596"/>
              <w:jc w:val="center"/>
              <w:rPr>
                <w:rFonts w:ascii="Arial" w:hAnsi="Arial" w:cs="Arial"/>
                <w:b/>
                <w:sz w:val="18"/>
                <w:szCs w:val="19"/>
              </w:rPr>
            </w:pPr>
          </w:p>
          <w:p w:rsidR="00C9254D" w:rsidRDefault="00C9254D" w:rsidP="00C9254D">
            <w:pPr>
              <w:ind w:left="596" w:hanging="596"/>
              <w:rPr>
                <w:rFonts w:ascii="Arial" w:hAnsi="Arial" w:cs="Arial"/>
                <w:b/>
                <w:sz w:val="18"/>
                <w:szCs w:val="19"/>
              </w:rPr>
            </w:pPr>
          </w:p>
          <w:p w:rsidR="00C9254D" w:rsidRDefault="00C9254D" w:rsidP="00C9254D">
            <w:pPr>
              <w:ind w:left="596" w:hanging="596"/>
              <w:rPr>
                <w:rFonts w:ascii="Arial" w:hAnsi="Arial" w:cs="Arial"/>
                <w:b/>
                <w:sz w:val="18"/>
                <w:szCs w:val="19"/>
              </w:rPr>
            </w:pPr>
            <w:r>
              <w:rPr>
                <w:rFonts w:ascii="Arial" w:hAnsi="Arial" w:cs="Arial"/>
                <w:b/>
                <w:sz w:val="18"/>
                <w:szCs w:val="19"/>
              </w:rPr>
              <w:t>Rest of Morning</w:t>
            </w:r>
          </w:p>
          <w:p w:rsidR="00C9254D" w:rsidRPr="00C9254D" w:rsidRDefault="00C9254D" w:rsidP="00C9254D">
            <w:pPr>
              <w:pStyle w:val="ListParagraph"/>
              <w:numPr>
                <w:ilvl w:val="0"/>
                <w:numId w:val="19"/>
              </w:numPr>
              <w:rPr>
                <w:rFonts w:cs="Arial"/>
                <w:sz w:val="18"/>
                <w:szCs w:val="19"/>
              </w:rPr>
            </w:pPr>
            <w:r w:rsidRPr="00C9254D">
              <w:rPr>
                <w:rFonts w:cs="Arial"/>
                <w:sz w:val="18"/>
                <w:szCs w:val="19"/>
              </w:rPr>
              <w:t>Subgroups develop scenarios and show benefit of using SM&amp;C Standards</w:t>
            </w:r>
          </w:p>
          <w:p w:rsidR="00D46F18" w:rsidRPr="009A483B" w:rsidRDefault="00D46F18" w:rsidP="00D46F18">
            <w:pPr>
              <w:ind w:left="596" w:hanging="596"/>
              <w:rPr>
                <w:rFonts w:ascii="Arial" w:hAnsi="Arial" w:cs="Arial"/>
                <w:sz w:val="18"/>
                <w:szCs w:val="19"/>
              </w:rPr>
            </w:pPr>
          </w:p>
          <w:p w:rsidR="00AF553D" w:rsidRPr="009A483B" w:rsidRDefault="00AF553D" w:rsidP="00AF553D">
            <w:pPr>
              <w:ind w:left="117" w:hanging="117"/>
              <w:rPr>
                <w:rFonts w:ascii="Arial" w:hAnsi="Arial" w:cs="Arial"/>
                <w:b/>
                <w:sz w:val="18"/>
                <w:szCs w:val="19"/>
              </w:rPr>
            </w:pPr>
          </w:p>
          <w:p w:rsidR="00D04181" w:rsidRPr="009A483B" w:rsidRDefault="00D04181" w:rsidP="009A483B">
            <w:pPr>
              <w:ind w:left="117" w:hanging="117"/>
              <w:rPr>
                <w:rFonts w:ascii="Arial" w:hAnsi="Arial" w:cs="Arial"/>
                <w:sz w:val="18"/>
                <w:szCs w:val="19"/>
              </w:rPr>
            </w:pPr>
          </w:p>
        </w:tc>
        <w:tc>
          <w:tcPr>
            <w:tcW w:w="3218" w:type="dxa"/>
          </w:tcPr>
          <w:p w:rsidR="004871FB" w:rsidRPr="009A483B" w:rsidRDefault="00B568F0" w:rsidP="006316C9">
            <w:pPr>
              <w:jc w:val="center"/>
              <w:rPr>
                <w:rFonts w:ascii="Arial" w:hAnsi="Arial" w:cs="Arial"/>
                <w:b/>
                <w:sz w:val="18"/>
                <w:szCs w:val="19"/>
              </w:rPr>
            </w:pPr>
            <w:r w:rsidRPr="00B568F0">
              <w:rPr>
                <w:rFonts w:ascii="Arial" w:hAnsi="Arial" w:cs="Arial"/>
                <w:b/>
                <w:sz w:val="18"/>
                <w:szCs w:val="19"/>
                <w:highlight w:val="cyan"/>
              </w:rPr>
              <w:t>SM&amp;C FY17 WORK PLAN AND ROADMAP</w:t>
            </w:r>
          </w:p>
          <w:p w:rsidR="00375078" w:rsidRPr="009A483B" w:rsidRDefault="00375078" w:rsidP="00D46F18">
            <w:pPr>
              <w:ind w:left="596" w:hanging="596"/>
              <w:jc w:val="center"/>
              <w:rPr>
                <w:rFonts w:ascii="Arial" w:hAnsi="Arial" w:cs="Arial"/>
                <w:sz w:val="18"/>
                <w:szCs w:val="19"/>
              </w:rPr>
            </w:pPr>
          </w:p>
          <w:p w:rsidR="009F77D3" w:rsidRDefault="00E94122" w:rsidP="00224E33">
            <w:pPr>
              <w:ind w:left="567" w:hanging="567"/>
              <w:rPr>
                <w:rFonts w:ascii="Arial" w:hAnsi="Arial" w:cs="Arial"/>
                <w:sz w:val="18"/>
                <w:szCs w:val="19"/>
              </w:rPr>
            </w:pPr>
            <w:r w:rsidRPr="009A483B">
              <w:rPr>
                <w:rFonts w:ascii="Arial" w:hAnsi="Arial" w:cs="Arial"/>
                <w:sz w:val="18"/>
                <w:szCs w:val="19"/>
              </w:rPr>
              <w:t>9:00</w:t>
            </w:r>
            <w:r w:rsidR="00224E33" w:rsidRPr="009A483B">
              <w:rPr>
                <w:rFonts w:ascii="Arial" w:hAnsi="Arial" w:cs="Arial"/>
                <w:sz w:val="18"/>
                <w:szCs w:val="19"/>
              </w:rPr>
              <w:t xml:space="preserve"> </w:t>
            </w:r>
            <w:r w:rsidR="00B568F0">
              <w:rPr>
                <w:rFonts w:ascii="Arial" w:hAnsi="Arial" w:cs="Arial"/>
                <w:sz w:val="18"/>
                <w:szCs w:val="19"/>
              </w:rPr>
              <w:t>Review charter and list of draft projects</w:t>
            </w:r>
          </w:p>
          <w:p w:rsidR="005A1AB6" w:rsidRDefault="005A1AB6" w:rsidP="00224E33">
            <w:pPr>
              <w:ind w:left="567" w:hanging="567"/>
              <w:rPr>
                <w:rFonts w:ascii="Arial" w:hAnsi="Arial" w:cs="Arial"/>
                <w:sz w:val="18"/>
                <w:szCs w:val="19"/>
              </w:rPr>
            </w:pPr>
          </w:p>
          <w:p w:rsidR="005A1AB6" w:rsidRDefault="005A1AB6" w:rsidP="00224E33">
            <w:pPr>
              <w:ind w:left="567" w:hanging="567"/>
              <w:rPr>
                <w:rFonts w:ascii="Arial" w:hAnsi="Arial" w:cs="Arial"/>
                <w:sz w:val="18"/>
                <w:szCs w:val="19"/>
              </w:rPr>
            </w:pPr>
            <w:r>
              <w:rPr>
                <w:rFonts w:ascii="Arial" w:hAnsi="Arial" w:cs="Arial"/>
                <w:sz w:val="18"/>
                <w:szCs w:val="19"/>
              </w:rPr>
              <w:t xml:space="preserve">9:30  </w:t>
            </w:r>
            <w:r>
              <w:rPr>
                <w:rFonts w:ascii="Arial" w:hAnsi="Arial" w:cs="Arial"/>
                <w:sz w:val="18"/>
                <w:szCs w:val="19"/>
              </w:rPr>
              <w:t>Brainstorm Agency needs for additional mission operations standards</w:t>
            </w:r>
          </w:p>
          <w:p w:rsidR="00136362" w:rsidRDefault="00136362" w:rsidP="00224E33">
            <w:pPr>
              <w:ind w:left="567" w:hanging="567"/>
              <w:rPr>
                <w:rFonts w:ascii="Arial" w:hAnsi="Arial" w:cs="Arial"/>
                <w:sz w:val="18"/>
                <w:szCs w:val="19"/>
              </w:rPr>
            </w:pPr>
          </w:p>
          <w:p w:rsidR="00136362" w:rsidRDefault="005A1AB6" w:rsidP="00224E33">
            <w:pPr>
              <w:ind w:left="567" w:hanging="567"/>
              <w:rPr>
                <w:rFonts w:ascii="Arial" w:hAnsi="Arial" w:cs="Arial"/>
                <w:sz w:val="18"/>
                <w:szCs w:val="19"/>
              </w:rPr>
            </w:pPr>
            <w:r>
              <w:rPr>
                <w:rFonts w:ascii="Arial" w:hAnsi="Arial" w:cs="Arial"/>
                <w:sz w:val="18"/>
                <w:szCs w:val="19"/>
              </w:rPr>
              <w:t xml:space="preserve">10:00 </w:t>
            </w:r>
            <w:r w:rsidR="00136362">
              <w:rPr>
                <w:rFonts w:ascii="Arial" w:hAnsi="Arial" w:cs="Arial"/>
                <w:sz w:val="18"/>
                <w:szCs w:val="19"/>
              </w:rPr>
              <w:t xml:space="preserve"> Format-based standards</w:t>
            </w:r>
          </w:p>
          <w:p w:rsidR="00136362" w:rsidRPr="00136362" w:rsidRDefault="00136362" w:rsidP="00136362">
            <w:pPr>
              <w:pStyle w:val="ListParagraph"/>
              <w:numPr>
                <w:ilvl w:val="0"/>
                <w:numId w:val="20"/>
              </w:numPr>
              <w:rPr>
                <w:szCs w:val="22"/>
                <w:lang w:val="en-US"/>
              </w:rPr>
            </w:pPr>
            <w:r w:rsidRPr="00136362">
              <w:rPr>
                <w:sz w:val="18"/>
              </w:rPr>
              <w:t>General discussion</w:t>
            </w:r>
          </w:p>
          <w:p w:rsidR="00136362" w:rsidRPr="00136362" w:rsidRDefault="00136362" w:rsidP="00136362">
            <w:pPr>
              <w:pStyle w:val="ListParagraph"/>
              <w:numPr>
                <w:ilvl w:val="0"/>
                <w:numId w:val="20"/>
              </w:numPr>
              <w:rPr>
                <w:sz w:val="18"/>
              </w:rPr>
            </w:pPr>
            <w:r w:rsidRPr="00136362">
              <w:rPr>
                <w:sz w:val="18"/>
              </w:rPr>
              <w:t>Event/Log message formats</w:t>
            </w:r>
          </w:p>
          <w:p w:rsidR="00136362" w:rsidRPr="00136362" w:rsidRDefault="00136362" w:rsidP="00136362">
            <w:pPr>
              <w:pStyle w:val="ListParagraph"/>
              <w:numPr>
                <w:ilvl w:val="0"/>
                <w:numId w:val="20"/>
              </w:numPr>
              <w:rPr>
                <w:sz w:val="18"/>
              </w:rPr>
            </w:pPr>
            <w:r w:rsidRPr="00136362">
              <w:rPr>
                <w:sz w:val="18"/>
              </w:rPr>
              <w:t>Viewing telemetry parameter services as format exchange messages</w:t>
            </w:r>
          </w:p>
          <w:p w:rsidR="00136362" w:rsidRPr="00136362" w:rsidRDefault="00136362" w:rsidP="00136362">
            <w:pPr>
              <w:pStyle w:val="ListParagraph"/>
              <w:numPr>
                <w:ilvl w:val="0"/>
                <w:numId w:val="20"/>
              </w:numPr>
              <w:rPr>
                <w:sz w:val="18"/>
              </w:rPr>
            </w:pPr>
            <w:r w:rsidRPr="00136362">
              <w:rPr>
                <w:sz w:val="18"/>
              </w:rPr>
              <w:t>Long-term plan</w:t>
            </w:r>
          </w:p>
          <w:p w:rsidR="00B568F0" w:rsidRDefault="00B568F0" w:rsidP="00224E33">
            <w:pPr>
              <w:ind w:left="567" w:hanging="567"/>
              <w:rPr>
                <w:rFonts w:ascii="Arial" w:hAnsi="Arial" w:cs="Arial"/>
                <w:sz w:val="18"/>
                <w:szCs w:val="19"/>
              </w:rPr>
            </w:pPr>
          </w:p>
          <w:p w:rsidR="00B568F0" w:rsidRPr="00B568F0" w:rsidRDefault="00B568F0" w:rsidP="00224E33">
            <w:pPr>
              <w:ind w:left="567" w:hanging="567"/>
              <w:rPr>
                <w:rFonts w:ascii="Arial" w:hAnsi="Arial" w:cs="Arial"/>
                <w:b/>
                <w:sz w:val="18"/>
                <w:szCs w:val="19"/>
              </w:rPr>
            </w:pPr>
            <w:r w:rsidRPr="00B568F0">
              <w:rPr>
                <w:rFonts w:ascii="Arial" w:hAnsi="Arial" w:cs="Arial"/>
                <w:b/>
                <w:sz w:val="18"/>
                <w:szCs w:val="19"/>
              </w:rPr>
              <w:t>10:30  Break</w:t>
            </w:r>
          </w:p>
          <w:p w:rsidR="009F77D3" w:rsidRPr="009A483B" w:rsidRDefault="009F77D3" w:rsidP="00224E33">
            <w:pPr>
              <w:ind w:left="567" w:hanging="567"/>
              <w:rPr>
                <w:rFonts w:ascii="Arial" w:hAnsi="Arial" w:cs="Arial"/>
                <w:sz w:val="18"/>
                <w:szCs w:val="19"/>
              </w:rPr>
            </w:pPr>
          </w:p>
          <w:p w:rsidR="00AF553D" w:rsidRPr="00B568F0" w:rsidRDefault="00B568F0" w:rsidP="00136362">
            <w:pPr>
              <w:ind w:left="612" w:hanging="612"/>
              <w:rPr>
                <w:rFonts w:ascii="Arial" w:hAnsi="Arial" w:cs="Arial"/>
                <w:sz w:val="18"/>
                <w:szCs w:val="19"/>
              </w:rPr>
            </w:pPr>
            <w:r>
              <w:rPr>
                <w:rFonts w:ascii="Arial" w:hAnsi="Arial" w:cs="Arial"/>
                <w:sz w:val="18"/>
                <w:szCs w:val="19"/>
              </w:rPr>
              <w:t xml:space="preserve">10:45   </w:t>
            </w:r>
            <w:r w:rsidR="00136362">
              <w:rPr>
                <w:rFonts w:ascii="Arial" w:hAnsi="Arial" w:cs="Arial"/>
                <w:sz w:val="18"/>
                <w:szCs w:val="19"/>
              </w:rPr>
              <w:t>Format-based standards   (continued)</w:t>
            </w:r>
          </w:p>
          <w:p w:rsidR="00B91AF0" w:rsidRPr="009A483B" w:rsidRDefault="00B91AF0" w:rsidP="0004706B">
            <w:pPr>
              <w:ind w:left="567" w:hanging="567"/>
              <w:rPr>
                <w:rFonts w:ascii="Arial" w:hAnsi="Arial" w:cs="Arial"/>
                <w:sz w:val="18"/>
                <w:szCs w:val="19"/>
              </w:rPr>
            </w:pPr>
          </w:p>
        </w:tc>
        <w:tc>
          <w:tcPr>
            <w:tcW w:w="2722" w:type="dxa"/>
            <w:shd w:val="clear" w:color="auto" w:fill="FFFFFF" w:themeFill="background1"/>
          </w:tcPr>
          <w:p w:rsidR="008B41D3" w:rsidRPr="009A483B" w:rsidRDefault="008F7BBB" w:rsidP="00D46F18">
            <w:pPr>
              <w:ind w:left="567" w:hanging="567"/>
              <w:jc w:val="center"/>
              <w:rPr>
                <w:rFonts w:ascii="Arial" w:hAnsi="Arial" w:cs="Arial"/>
                <w:b/>
                <w:sz w:val="18"/>
                <w:szCs w:val="19"/>
              </w:rPr>
            </w:pPr>
            <w:r w:rsidRPr="009A483B">
              <w:rPr>
                <w:rFonts w:ascii="Arial" w:hAnsi="Arial" w:cs="Arial"/>
                <w:b/>
                <w:sz w:val="18"/>
                <w:szCs w:val="19"/>
                <w:highlight w:val="cyan"/>
              </w:rPr>
              <w:t>JOINT MEETING, WRAP UP</w:t>
            </w:r>
          </w:p>
          <w:p w:rsidR="00375078" w:rsidRPr="009A483B" w:rsidRDefault="00375078" w:rsidP="00D46F18">
            <w:pPr>
              <w:ind w:left="567" w:hanging="567"/>
              <w:jc w:val="center"/>
              <w:rPr>
                <w:rFonts w:ascii="Arial" w:hAnsi="Arial" w:cs="Arial"/>
                <w:b/>
                <w:sz w:val="18"/>
                <w:szCs w:val="19"/>
              </w:rPr>
            </w:pPr>
          </w:p>
          <w:p w:rsidR="008F7BBB" w:rsidRDefault="008F7BBB" w:rsidP="005A1AB6">
            <w:pPr>
              <w:shd w:val="clear" w:color="auto" w:fill="FFFFFF" w:themeFill="background1"/>
              <w:ind w:left="567" w:hanging="567"/>
              <w:rPr>
                <w:rFonts w:ascii="Arial" w:hAnsi="Arial" w:cs="Arial"/>
                <w:sz w:val="18"/>
                <w:szCs w:val="19"/>
              </w:rPr>
            </w:pPr>
            <w:r w:rsidRPr="005A1AB6">
              <w:rPr>
                <w:rFonts w:ascii="Arial" w:hAnsi="Arial" w:cs="Arial"/>
                <w:sz w:val="18"/>
                <w:szCs w:val="19"/>
              </w:rPr>
              <w:t xml:space="preserve">9:00 </w:t>
            </w:r>
            <w:r w:rsidR="00136362" w:rsidRPr="005A1AB6">
              <w:rPr>
                <w:rFonts w:ascii="Arial" w:hAnsi="Arial" w:cs="Arial"/>
                <w:sz w:val="18"/>
                <w:szCs w:val="19"/>
              </w:rPr>
              <w:t xml:space="preserve">  </w:t>
            </w:r>
            <w:r w:rsidR="00227375" w:rsidRPr="005A1AB6">
              <w:rPr>
                <w:rFonts w:ascii="Arial" w:hAnsi="Arial" w:cs="Arial"/>
                <w:sz w:val="18"/>
                <w:szCs w:val="19"/>
              </w:rPr>
              <w:t xml:space="preserve">System Architecture update; </w:t>
            </w:r>
            <w:r w:rsidR="00F33992" w:rsidRPr="005A1AB6">
              <w:rPr>
                <w:rFonts w:ascii="Arial" w:hAnsi="Arial" w:cs="Arial"/>
                <w:sz w:val="18"/>
                <w:szCs w:val="19"/>
              </w:rPr>
              <w:t>how SM&amp;C fits in to overall CCSDS view</w:t>
            </w:r>
          </w:p>
          <w:p w:rsidR="005A1AB6" w:rsidRPr="009A483B" w:rsidRDefault="005A1AB6" w:rsidP="005A1AB6">
            <w:pPr>
              <w:shd w:val="clear" w:color="auto" w:fill="FFFFFF" w:themeFill="background1"/>
              <w:ind w:left="567" w:hanging="567"/>
              <w:rPr>
                <w:rFonts w:ascii="Arial" w:hAnsi="Arial" w:cs="Arial"/>
                <w:sz w:val="18"/>
                <w:szCs w:val="19"/>
              </w:rPr>
            </w:pPr>
          </w:p>
          <w:p w:rsidR="00775034" w:rsidRPr="009A483B" w:rsidRDefault="00775034" w:rsidP="00D46F18">
            <w:pPr>
              <w:ind w:left="117" w:hanging="117"/>
              <w:rPr>
                <w:rFonts w:ascii="Arial" w:hAnsi="Arial" w:cs="Arial"/>
                <w:b/>
                <w:sz w:val="18"/>
                <w:szCs w:val="19"/>
              </w:rPr>
            </w:pPr>
            <w:r w:rsidRPr="009A483B">
              <w:rPr>
                <w:rFonts w:ascii="Arial" w:hAnsi="Arial" w:cs="Arial"/>
                <w:b/>
                <w:sz w:val="18"/>
                <w:szCs w:val="19"/>
              </w:rPr>
              <w:t>10:30 Break</w:t>
            </w:r>
          </w:p>
          <w:p w:rsidR="00224E33" w:rsidRPr="009A483B" w:rsidRDefault="00224E33" w:rsidP="00D46F18">
            <w:pPr>
              <w:ind w:left="117" w:hanging="117"/>
              <w:rPr>
                <w:rFonts w:ascii="Arial" w:hAnsi="Arial" w:cs="Arial"/>
                <w:b/>
                <w:sz w:val="18"/>
                <w:szCs w:val="19"/>
              </w:rPr>
            </w:pPr>
          </w:p>
          <w:p w:rsidR="00224E33" w:rsidRPr="005F4283" w:rsidRDefault="00224E33" w:rsidP="00D46F18">
            <w:pPr>
              <w:ind w:left="117" w:hanging="117"/>
              <w:rPr>
                <w:rFonts w:ascii="Arial" w:hAnsi="Arial" w:cs="Arial"/>
                <w:sz w:val="18"/>
                <w:szCs w:val="19"/>
              </w:rPr>
            </w:pPr>
            <w:r w:rsidRPr="005F4283">
              <w:rPr>
                <w:rFonts w:ascii="Arial" w:hAnsi="Arial" w:cs="Arial"/>
                <w:sz w:val="18"/>
                <w:szCs w:val="19"/>
              </w:rPr>
              <w:t>10:45   SM&amp;C wrap-up</w:t>
            </w:r>
          </w:p>
          <w:p w:rsidR="00B568F0" w:rsidRPr="005F4283" w:rsidRDefault="00B568F0" w:rsidP="00B568F0">
            <w:pPr>
              <w:pStyle w:val="ListParagraph"/>
              <w:numPr>
                <w:ilvl w:val="0"/>
                <w:numId w:val="19"/>
              </w:numPr>
              <w:rPr>
                <w:rFonts w:cs="Arial"/>
                <w:sz w:val="18"/>
                <w:szCs w:val="19"/>
              </w:rPr>
            </w:pPr>
            <w:r w:rsidRPr="005F4283">
              <w:rPr>
                <w:rFonts w:cs="Arial"/>
                <w:sz w:val="18"/>
                <w:szCs w:val="19"/>
              </w:rPr>
              <w:t xml:space="preserve">Review Minutes </w:t>
            </w:r>
          </w:p>
          <w:p w:rsidR="00224E33" w:rsidRPr="005F4283" w:rsidRDefault="00224E33" w:rsidP="00B568F0">
            <w:pPr>
              <w:pStyle w:val="ListParagraph"/>
              <w:numPr>
                <w:ilvl w:val="0"/>
                <w:numId w:val="19"/>
              </w:numPr>
              <w:rPr>
                <w:rFonts w:cs="Arial"/>
                <w:sz w:val="18"/>
                <w:szCs w:val="19"/>
              </w:rPr>
            </w:pPr>
            <w:r w:rsidRPr="005F4283">
              <w:rPr>
                <w:rFonts w:cs="Arial"/>
                <w:sz w:val="18"/>
                <w:szCs w:val="19"/>
              </w:rPr>
              <w:t>Summarize Results</w:t>
            </w:r>
          </w:p>
          <w:p w:rsidR="00224E33" w:rsidRDefault="00224E33" w:rsidP="00B568F0">
            <w:pPr>
              <w:pStyle w:val="ListParagraph"/>
              <w:numPr>
                <w:ilvl w:val="0"/>
                <w:numId w:val="19"/>
              </w:numPr>
              <w:rPr>
                <w:rFonts w:cs="Arial"/>
                <w:sz w:val="18"/>
                <w:szCs w:val="19"/>
              </w:rPr>
            </w:pPr>
            <w:r w:rsidRPr="005F4283">
              <w:rPr>
                <w:rFonts w:cs="Arial"/>
                <w:sz w:val="18"/>
                <w:szCs w:val="19"/>
              </w:rPr>
              <w:t>Review Actions</w:t>
            </w:r>
          </w:p>
          <w:p w:rsidR="003741B1" w:rsidRDefault="003741B1" w:rsidP="003741B1">
            <w:pPr>
              <w:rPr>
                <w:rFonts w:cs="Arial"/>
                <w:sz w:val="18"/>
                <w:szCs w:val="19"/>
              </w:rPr>
            </w:pPr>
          </w:p>
          <w:p w:rsidR="003741B1" w:rsidRPr="003741B1" w:rsidRDefault="003741B1" w:rsidP="003741B1">
            <w:pPr>
              <w:rPr>
                <w:rFonts w:cs="Arial"/>
                <w:sz w:val="18"/>
                <w:szCs w:val="19"/>
              </w:rPr>
            </w:pPr>
            <w:r>
              <w:rPr>
                <w:rFonts w:cs="Arial"/>
                <w:sz w:val="18"/>
                <w:szCs w:val="19"/>
              </w:rPr>
              <w:t>Late morning – Side meeting on HTTPS transport</w:t>
            </w:r>
          </w:p>
          <w:p w:rsidR="00775034" w:rsidRPr="009A483B" w:rsidRDefault="00775034" w:rsidP="00D46F18">
            <w:pPr>
              <w:ind w:left="117" w:hanging="117"/>
              <w:rPr>
                <w:rFonts w:ascii="Arial" w:hAnsi="Arial" w:cs="Arial"/>
                <w:b/>
                <w:sz w:val="18"/>
                <w:szCs w:val="19"/>
              </w:rPr>
            </w:pPr>
          </w:p>
          <w:p w:rsidR="00717FB2" w:rsidRPr="009A483B" w:rsidRDefault="00224E33" w:rsidP="006316C9">
            <w:pPr>
              <w:ind w:left="567" w:hanging="567"/>
              <w:jc w:val="center"/>
              <w:rPr>
                <w:rFonts w:ascii="Arial" w:hAnsi="Arial" w:cs="Arial"/>
                <w:sz w:val="18"/>
                <w:szCs w:val="19"/>
              </w:rPr>
            </w:pPr>
            <w:r w:rsidRPr="009A483B">
              <w:rPr>
                <w:rFonts w:ascii="Arial" w:hAnsi="Arial" w:cs="Arial"/>
                <w:b/>
                <w:sz w:val="22"/>
                <w:szCs w:val="19"/>
                <w:highlight w:val="cyan"/>
              </w:rPr>
              <w:t>END OF SM&amp;C WG</w:t>
            </w:r>
            <w:r w:rsidR="00215836" w:rsidRPr="009A483B">
              <w:rPr>
                <w:rFonts w:ascii="Arial" w:hAnsi="Arial" w:cs="Arial"/>
                <w:b/>
                <w:sz w:val="22"/>
                <w:szCs w:val="19"/>
                <w:highlight w:val="cyan"/>
              </w:rPr>
              <w:t>!</w:t>
            </w:r>
          </w:p>
        </w:tc>
        <w:tc>
          <w:tcPr>
            <w:tcW w:w="2722" w:type="dxa"/>
          </w:tcPr>
          <w:p w:rsidR="00D61875" w:rsidRPr="009A483B" w:rsidRDefault="00D61875" w:rsidP="00D46F18">
            <w:pPr>
              <w:ind w:left="596" w:hanging="596"/>
              <w:rPr>
                <w:rFonts w:ascii="Arial" w:hAnsi="Arial" w:cs="Arial"/>
                <w:b/>
                <w:sz w:val="14"/>
                <w:szCs w:val="19"/>
                <w:highlight w:val="cyan"/>
              </w:rPr>
            </w:pPr>
          </w:p>
          <w:p w:rsidR="00215836" w:rsidRPr="009A483B" w:rsidRDefault="00215836" w:rsidP="00215836">
            <w:pPr>
              <w:ind w:firstLine="16"/>
              <w:rPr>
                <w:rFonts w:ascii="Arial" w:hAnsi="Arial" w:cs="Arial"/>
                <w:b/>
                <w:sz w:val="18"/>
                <w:szCs w:val="19"/>
              </w:rPr>
            </w:pPr>
          </w:p>
          <w:p w:rsidR="00215836" w:rsidRDefault="006316C9" w:rsidP="00215836">
            <w:pPr>
              <w:ind w:firstLine="16"/>
              <w:rPr>
                <w:rFonts w:ascii="Arial" w:hAnsi="Arial" w:cs="Arial"/>
                <w:b/>
                <w:sz w:val="18"/>
                <w:szCs w:val="19"/>
              </w:rPr>
            </w:pPr>
            <w:r w:rsidRPr="009A483B">
              <w:rPr>
                <w:rFonts w:ascii="Arial" w:hAnsi="Arial" w:cs="Arial"/>
                <w:b/>
                <w:sz w:val="18"/>
                <w:szCs w:val="19"/>
              </w:rPr>
              <w:t>No SM&amp;C meetings.  L</w:t>
            </w:r>
            <w:r w:rsidR="00215836" w:rsidRPr="009A483B">
              <w:rPr>
                <w:rFonts w:ascii="Arial" w:hAnsi="Arial" w:cs="Arial"/>
                <w:b/>
                <w:sz w:val="18"/>
                <w:szCs w:val="19"/>
              </w:rPr>
              <w:t>eads will prepare charts for afternoon MOIMS plenary</w:t>
            </w:r>
            <w:r w:rsidR="009F77D3" w:rsidRPr="009A483B">
              <w:rPr>
                <w:rFonts w:ascii="Arial" w:hAnsi="Arial" w:cs="Arial"/>
                <w:b/>
                <w:sz w:val="18"/>
                <w:szCs w:val="19"/>
              </w:rPr>
              <w:t>.</w:t>
            </w:r>
          </w:p>
          <w:p w:rsidR="00B568F0" w:rsidRDefault="00B568F0" w:rsidP="00215836">
            <w:pPr>
              <w:ind w:firstLine="16"/>
              <w:rPr>
                <w:rFonts w:ascii="Arial" w:hAnsi="Arial" w:cs="Arial"/>
                <w:b/>
                <w:sz w:val="18"/>
                <w:szCs w:val="19"/>
              </w:rPr>
            </w:pPr>
          </w:p>
          <w:p w:rsidR="00B568F0" w:rsidRPr="009A483B" w:rsidRDefault="00B568F0" w:rsidP="00B568F0">
            <w:pPr>
              <w:rPr>
                <w:rFonts w:ascii="Arial" w:hAnsi="Arial" w:cs="Arial"/>
                <w:b/>
                <w:sz w:val="18"/>
                <w:szCs w:val="19"/>
              </w:rPr>
            </w:pPr>
            <w:r>
              <w:rPr>
                <w:rFonts w:ascii="Arial" w:hAnsi="Arial" w:cs="Arial"/>
                <w:b/>
                <w:sz w:val="18"/>
                <w:szCs w:val="19"/>
              </w:rPr>
              <w:t>SM&amp;C room reserved for any follow-up meetings we may want.</w:t>
            </w:r>
          </w:p>
          <w:p w:rsidR="008F7BBB" w:rsidRPr="009A483B" w:rsidRDefault="008F7BBB" w:rsidP="00215836">
            <w:pPr>
              <w:ind w:firstLine="16"/>
              <w:rPr>
                <w:rFonts w:ascii="Arial" w:hAnsi="Arial" w:cs="Arial"/>
                <w:b/>
                <w:sz w:val="18"/>
                <w:szCs w:val="19"/>
              </w:rPr>
            </w:pPr>
          </w:p>
          <w:p w:rsidR="008F7BBB" w:rsidRDefault="008F7BBB" w:rsidP="00215836">
            <w:pPr>
              <w:ind w:firstLine="16"/>
              <w:rPr>
                <w:rFonts w:ascii="Arial" w:hAnsi="Arial" w:cs="Arial"/>
                <w:b/>
                <w:sz w:val="18"/>
                <w:szCs w:val="19"/>
              </w:rPr>
            </w:pPr>
            <w:r w:rsidRPr="009A483B">
              <w:rPr>
                <w:rFonts w:ascii="Arial" w:hAnsi="Arial" w:cs="Arial"/>
                <w:b/>
                <w:sz w:val="18"/>
                <w:szCs w:val="19"/>
              </w:rPr>
              <w:t>Free to attend Mission Planning WG.</w:t>
            </w:r>
          </w:p>
          <w:p w:rsidR="009C7FC7" w:rsidRDefault="009C7FC7" w:rsidP="00215836">
            <w:pPr>
              <w:ind w:firstLine="16"/>
              <w:rPr>
                <w:rFonts w:ascii="Arial" w:hAnsi="Arial" w:cs="Arial"/>
                <w:b/>
                <w:sz w:val="18"/>
                <w:szCs w:val="19"/>
              </w:rPr>
            </w:pPr>
          </w:p>
          <w:p w:rsidR="009C7FC7" w:rsidRPr="009A483B" w:rsidRDefault="009C7FC7" w:rsidP="00215836">
            <w:pPr>
              <w:ind w:firstLine="16"/>
              <w:rPr>
                <w:rFonts w:ascii="Arial" w:hAnsi="Arial" w:cs="Arial"/>
                <w:b/>
                <w:sz w:val="18"/>
                <w:szCs w:val="19"/>
              </w:rPr>
            </w:pPr>
            <w:r w:rsidRPr="00F33992">
              <w:rPr>
                <w:rFonts w:ascii="Arial" w:hAnsi="Arial" w:cs="Arial"/>
                <w:b/>
                <w:sz w:val="18"/>
                <w:szCs w:val="19"/>
              </w:rPr>
              <w:t>We have the option to have a full SM&amp;C meeting Friday morning.</w:t>
            </w:r>
          </w:p>
          <w:p w:rsidR="009F77D3" w:rsidRPr="009A483B" w:rsidRDefault="009F77D3" w:rsidP="00215836">
            <w:pPr>
              <w:ind w:firstLine="16"/>
              <w:rPr>
                <w:rFonts w:ascii="Arial" w:hAnsi="Arial" w:cs="Arial"/>
                <w:b/>
                <w:sz w:val="18"/>
                <w:szCs w:val="19"/>
              </w:rPr>
            </w:pPr>
          </w:p>
          <w:p w:rsidR="00215836" w:rsidRPr="009A483B" w:rsidRDefault="00215836" w:rsidP="00215836">
            <w:pPr>
              <w:ind w:firstLine="16"/>
              <w:rPr>
                <w:rFonts w:ascii="Arial" w:hAnsi="Arial" w:cs="Arial"/>
                <w:b/>
                <w:sz w:val="18"/>
                <w:szCs w:val="19"/>
              </w:rPr>
            </w:pPr>
          </w:p>
          <w:p w:rsidR="00215836" w:rsidRPr="009A483B" w:rsidRDefault="00215836" w:rsidP="00215836">
            <w:pPr>
              <w:ind w:firstLine="16"/>
              <w:rPr>
                <w:rFonts w:ascii="Arial" w:hAnsi="Arial" w:cs="Arial"/>
                <w:sz w:val="18"/>
                <w:szCs w:val="19"/>
                <w:highlight w:val="green"/>
              </w:rPr>
            </w:pPr>
          </w:p>
        </w:tc>
      </w:tr>
      <w:tr w:rsidR="00510D25" w:rsidRPr="009A483B" w:rsidTr="003E285C">
        <w:trPr>
          <w:trHeight w:val="257"/>
        </w:trPr>
        <w:tc>
          <w:tcPr>
            <w:tcW w:w="936" w:type="dxa"/>
            <w:vAlign w:val="center"/>
          </w:tcPr>
          <w:p w:rsidR="00510D25" w:rsidRPr="009A483B" w:rsidRDefault="00510D25" w:rsidP="00D46F18">
            <w:pPr>
              <w:pStyle w:val="Heading1"/>
              <w:ind w:right="-131"/>
              <w:jc w:val="center"/>
              <w:rPr>
                <w:rFonts w:ascii="Arial" w:hAnsi="Arial" w:cs="Arial"/>
                <w:color w:val="C00000"/>
                <w:sz w:val="18"/>
                <w:szCs w:val="19"/>
              </w:rPr>
            </w:pPr>
            <w:r w:rsidRPr="009A483B">
              <w:rPr>
                <w:rFonts w:ascii="Arial" w:hAnsi="Arial" w:cs="Arial"/>
                <w:color w:val="C00000"/>
                <w:sz w:val="18"/>
                <w:szCs w:val="19"/>
              </w:rPr>
              <w:t>Lunch</w:t>
            </w:r>
          </w:p>
        </w:tc>
        <w:tc>
          <w:tcPr>
            <w:tcW w:w="3132" w:type="dxa"/>
            <w:vAlign w:val="center"/>
          </w:tcPr>
          <w:p w:rsidR="00510D25" w:rsidRPr="009A483B" w:rsidRDefault="00510D25" w:rsidP="003E285C">
            <w:pPr>
              <w:rPr>
                <w:rFonts w:ascii="Arial" w:hAnsi="Arial" w:cs="Arial"/>
                <w:b/>
                <w:sz w:val="18"/>
                <w:szCs w:val="19"/>
              </w:rPr>
            </w:pPr>
            <w:r w:rsidRPr="009A483B">
              <w:rPr>
                <w:rFonts w:ascii="Arial" w:hAnsi="Arial" w:cs="Arial"/>
                <w:b/>
                <w:sz w:val="18"/>
                <w:szCs w:val="19"/>
              </w:rPr>
              <w:t>12:</w:t>
            </w:r>
            <w:r w:rsidR="00460CDE" w:rsidRPr="009A483B">
              <w:rPr>
                <w:rFonts w:ascii="Arial" w:hAnsi="Arial" w:cs="Arial"/>
                <w:b/>
                <w:sz w:val="18"/>
                <w:szCs w:val="19"/>
              </w:rPr>
              <w:t>0</w:t>
            </w:r>
            <w:r w:rsidRPr="009A483B">
              <w:rPr>
                <w:rFonts w:ascii="Arial" w:hAnsi="Arial" w:cs="Arial"/>
                <w:b/>
                <w:sz w:val="18"/>
                <w:szCs w:val="19"/>
              </w:rPr>
              <w:t>0</w:t>
            </w:r>
          </w:p>
        </w:tc>
        <w:tc>
          <w:tcPr>
            <w:tcW w:w="2857" w:type="dxa"/>
            <w:shd w:val="clear" w:color="auto" w:fill="auto"/>
            <w:vAlign w:val="center"/>
          </w:tcPr>
          <w:p w:rsidR="00510D25" w:rsidRPr="009A483B" w:rsidRDefault="00224E33" w:rsidP="003E285C">
            <w:pPr>
              <w:ind w:left="567" w:hanging="567"/>
              <w:rPr>
                <w:rFonts w:ascii="Arial" w:hAnsi="Arial" w:cs="Arial"/>
                <w:b/>
                <w:sz w:val="18"/>
                <w:szCs w:val="19"/>
              </w:rPr>
            </w:pPr>
            <w:r w:rsidRPr="009A483B">
              <w:rPr>
                <w:rFonts w:ascii="Arial" w:hAnsi="Arial" w:cs="Arial"/>
                <w:b/>
                <w:sz w:val="18"/>
                <w:szCs w:val="19"/>
              </w:rPr>
              <w:t>12:00</w:t>
            </w:r>
          </w:p>
        </w:tc>
        <w:tc>
          <w:tcPr>
            <w:tcW w:w="3218" w:type="dxa"/>
            <w:vAlign w:val="center"/>
          </w:tcPr>
          <w:p w:rsidR="00510D25" w:rsidRPr="009A483B" w:rsidRDefault="00510D25" w:rsidP="003E285C">
            <w:pPr>
              <w:ind w:left="567" w:hanging="567"/>
              <w:rPr>
                <w:rFonts w:ascii="Arial" w:hAnsi="Arial" w:cs="Arial"/>
                <w:b/>
                <w:sz w:val="18"/>
                <w:szCs w:val="19"/>
              </w:rPr>
            </w:pPr>
            <w:r w:rsidRPr="009A483B">
              <w:rPr>
                <w:rFonts w:ascii="Arial" w:hAnsi="Arial" w:cs="Arial"/>
                <w:b/>
                <w:sz w:val="18"/>
                <w:szCs w:val="19"/>
              </w:rPr>
              <w:t>12:</w:t>
            </w:r>
            <w:r w:rsidR="00AF553D" w:rsidRPr="009A483B">
              <w:rPr>
                <w:rFonts w:ascii="Arial" w:hAnsi="Arial" w:cs="Arial"/>
                <w:b/>
                <w:sz w:val="18"/>
                <w:szCs w:val="19"/>
              </w:rPr>
              <w:t>00</w:t>
            </w:r>
          </w:p>
        </w:tc>
        <w:tc>
          <w:tcPr>
            <w:tcW w:w="2722" w:type="dxa"/>
            <w:vAlign w:val="center"/>
          </w:tcPr>
          <w:p w:rsidR="00510D25" w:rsidRPr="009A483B" w:rsidRDefault="00510D25" w:rsidP="003E285C">
            <w:pPr>
              <w:ind w:left="567" w:hanging="567"/>
              <w:rPr>
                <w:rFonts w:ascii="Arial" w:hAnsi="Arial" w:cs="Arial"/>
                <w:b/>
                <w:sz w:val="18"/>
                <w:szCs w:val="19"/>
              </w:rPr>
            </w:pPr>
            <w:r w:rsidRPr="009A483B">
              <w:rPr>
                <w:rFonts w:ascii="Arial" w:hAnsi="Arial" w:cs="Arial"/>
                <w:b/>
                <w:sz w:val="18"/>
                <w:szCs w:val="19"/>
              </w:rPr>
              <w:t>12:</w:t>
            </w:r>
            <w:r w:rsidR="007F25D8" w:rsidRPr="009A483B">
              <w:rPr>
                <w:rFonts w:ascii="Arial" w:hAnsi="Arial" w:cs="Arial"/>
                <w:b/>
                <w:sz w:val="18"/>
                <w:szCs w:val="19"/>
              </w:rPr>
              <w:t>0</w:t>
            </w:r>
            <w:r w:rsidRPr="009A483B">
              <w:rPr>
                <w:rFonts w:ascii="Arial" w:hAnsi="Arial" w:cs="Arial"/>
                <w:b/>
                <w:sz w:val="18"/>
                <w:szCs w:val="19"/>
              </w:rPr>
              <w:t>0</w:t>
            </w:r>
          </w:p>
        </w:tc>
        <w:tc>
          <w:tcPr>
            <w:tcW w:w="2722" w:type="dxa"/>
            <w:vAlign w:val="center"/>
          </w:tcPr>
          <w:p w:rsidR="00510D25" w:rsidRPr="009A483B" w:rsidRDefault="00510D25" w:rsidP="003E285C">
            <w:pPr>
              <w:ind w:left="567" w:hanging="567"/>
              <w:rPr>
                <w:rFonts w:ascii="Arial" w:hAnsi="Arial" w:cs="Arial"/>
                <w:b/>
                <w:sz w:val="18"/>
                <w:szCs w:val="19"/>
              </w:rPr>
            </w:pPr>
            <w:r w:rsidRPr="009A483B">
              <w:rPr>
                <w:rFonts w:ascii="Arial" w:hAnsi="Arial" w:cs="Arial"/>
                <w:b/>
                <w:sz w:val="18"/>
                <w:szCs w:val="19"/>
              </w:rPr>
              <w:t>12:</w:t>
            </w:r>
            <w:r w:rsidR="00CC5F00" w:rsidRPr="009A483B">
              <w:rPr>
                <w:rFonts w:ascii="Arial" w:hAnsi="Arial" w:cs="Arial"/>
                <w:b/>
                <w:sz w:val="18"/>
                <w:szCs w:val="19"/>
              </w:rPr>
              <w:t>0</w:t>
            </w:r>
            <w:r w:rsidRPr="009A483B">
              <w:rPr>
                <w:rFonts w:ascii="Arial" w:hAnsi="Arial" w:cs="Arial"/>
                <w:b/>
                <w:sz w:val="18"/>
                <w:szCs w:val="19"/>
              </w:rPr>
              <w:t>0</w:t>
            </w:r>
          </w:p>
        </w:tc>
      </w:tr>
      <w:tr w:rsidR="00510D25" w:rsidRPr="00A60ED1" w:rsidTr="009A483B">
        <w:trPr>
          <w:trHeight w:val="530"/>
        </w:trPr>
        <w:tc>
          <w:tcPr>
            <w:tcW w:w="936" w:type="dxa"/>
            <w:vAlign w:val="center"/>
          </w:tcPr>
          <w:p w:rsidR="00510D25" w:rsidRPr="00A60ED1" w:rsidRDefault="00510D25" w:rsidP="00D46F18">
            <w:pPr>
              <w:pStyle w:val="Heading1"/>
              <w:jc w:val="center"/>
              <w:rPr>
                <w:rFonts w:ascii="Arial" w:hAnsi="Arial" w:cs="Arial"/>
              </w:rPr>
            </w:pPr>
            <w:r w:rsidRPr="00A60ED1">
              <w:rPr>
                <w:rFonts w:ascii="Arial" w:hAnsi="Arial" w:cs="Arial"/>
              </w:rPr>
              <w:t>PM</w:t>
            </w:r>
          </w:p>
        </w:tc>
        <w:tc>
          <w:tcPr>
            <w:tcW w:w="3132" w:type="dxa"/>
          </w:tcPr>
          <w:p w:rsidR="00F2265C" w:rsidRPr="009A483B" w:rsidRDefault="00F2265C" w:rsidP="00D46F18">
            <w:pPr>
              <w:ind w:left="567" w:hanging="567"/>
              <w:jc w:val="center"/>
              <w:rPr>
                <w:rFonts w:ascii="Arial" w:hAnsi="Arial" w:cs="Arial"/>
                <w:b/>
                <w:sz w:val="18"/>
                <w:szCs w:val="19"/>
              </w:rPr>
            </w:pPr>
            <w:r w:rsidRPr="009A483B">
              <w:rPr>
                <w:rFonts w:ascii="Arial" w:hAnsi="Arial" w:cs="Arial"/>
                <w:b/>
                <w:sz w:val="18"/>
                <w:szCs w:val="19"/>
                <w:highlight w:val="cyan"/>
              </w:rPr>
              <w:t>CHECKING STATUS</w:t>
            </w:r>
          </w:p>
          <w:p w:rsidR="00375078" w:rsidRPr="009A483B" w:rsidRDefault="00375078" w:rsidP="00D46F18">
            <w:pPr>
              <w:ind w:left="567" w:hanging="567"/>
              <w:jc w:val="center"/>
              <w:rPr>
                <w:rFonts w:ascii="Arial" w:hAnsi="Arial" w:cs="Arial"/>
                <w:b/>
                <w:sz w:val="18"/>
                <w:szCs w:val="19"/>
              </w:rPr>
            </w:pPr>
          </w:p>
          <w:p w:rsidR="00E94122" w:rsidRPr="009A483B" w:rsidRDefault="00C9254D" w:rsidP="00E94122">
            <w:pPr>
              <w:ind w:left="117" w:hanging="117"/>
              <w:rPr>
                <w:rFonts w:ascii="Arial" w:hAnsi="Arial" w:cs="Arial"/>
                <w:sz w:val="18"/>
                <w:szCs w:val="19"/>
              </w:rPr>
            </w:pPr>
            <w:r>
              <w:rPr>
                <w:rFonts w:ascii="Arial" w:hAnsi="Arial" w:cs="Arial"/>
                <w:sz w:val="18"/>
                <w:szCs w:val="19"/>
              </w:rPr>
              <w:t>1:30</w:t>
            </w:r>
            <w:r w:rsidR="00E94122" w:rsidRPr="009A483B">
              <w:rPr>
                <w:rFonts w:ascii="Arial" w:hAnsi="Arial" w:cs="Arial"/>
                <w:sz w:val="18"/>
                <w:szCs w:val="19"/>
              </w:rPr>
              <w:t xml:space="preserve">    </w:t>
            </w:r>
            <w:r w:rsidR="00FC12FC">
              <w:rPr>
                <w:rFonts w:ascii="Arial" w:hAnsi="Arial" w:cs="Arial"/>
                <w:sz w:val="18"/>
                <w:szCs w:val="19"/>
              </w:rPr>
              <w:t xml:space="preserve">OMG, </w:t>
            </w:r>
            <w:r w:rsidR="00E94122" w:rsidRPr="009A483B">
              <w:rPr>
                <w:rFonts w:ascii="Arial" w:hAnsi="Arial" w:cs="Arial"/>
                <w:sz w:val="18"/>
                <w:szCs w:val="19"/>
              </w:rPr>
              <w:t>XTCE Status</w:t>
            </w:r>
          </w:p>
          <w:p w:rsidR="00460CDE" w:rsidRPr="009A483B" w:rsidRDefault="00C9254D" w:rsidP="00224E33">
            <w:pPr>
              <w:ind w:left="567" w:hanging="567"/>
              <w:rPr>
                <w:rFonts w:ascii="Arial" w:hAnsi="Arial" w:cs="Arial"/>
                <w:sz w:val="18"/>
                <w:szCs w:val="19"/>
              </w:rPr>
            </w:pPr>
            <w:r>
              <w:rPr>
                <w:rFonts w:ascii="Helv" w:eastAsia="MS Mincho" w:hAnsi="Helv" w:cs="Helv"/>
                <w:color w:val="000000"/>
                <w:sz w:val="18"/>
                <w:szCs w:val="19"/>
                <w:lang w:eastAsia="ja-JP"/>
              </w:rPr>
              <w:t>1:45</w:t>
            </w:r>
            <w:r w:rsidR="00FE60E2" w:rsidRPr="009A483B">
              <w:rPr>
                <w:rFonts w:ascii="Helv" w:eastAsia="MS Mincho" w:hAnsi="Helv" w:cs="Helv"/>
                <w:color w:val="000000"/>
                <w:sz w:val="18"/>
                <w:szCs w:val="19"/>
                <w:lang w:eastAsia="ja-JP"/>
              </w:rPr>
              <w:tab/>
            </w:r>
            <w:r w:rsidR="00460CDE" w:rsidRPr="009A483B">
              <w:rPr>
                <w:rFonts w:ascii="Arial" w:hAnsi="Arial" w:cs="Arial"/>
                <w:sz w:val="18"/>
                <w:szCs w:val="19"/>
              </w:rPr>
              <w:t>Prototypes</w:t>
            </w:r>
            <w:r w:rsidR="00224E33" w:rsidRPr="009A483B">
              <w:rPr>
                <w:rFonts w:ascii="Arial" w:hAnsi="Arial" w:cs="Arial"/>
                <w:sz w:val="18"/>
                <w:szCs w:val="19"/>
              </w:rPr>
              <w:t xml:space="preserve"> </w:t>
            </w:r>
            <w:r w:rsidR="00460CDE" w:rsidRPr="009A483B">
              <w:rPr>
                <w:rFonts w:ascii="Arial" w:hAnsi="Arial" w:cs="Arial"/>
                <w:sz w:val="18"/>
                <w:szCs w:val="19"/>
              </w:rPr>
              <w:t>Status</w:t>
            </w:r>
            <w:r w:rsidR="000A002A" w:rsidRPr="009A483B">
              <w:rPr>
                <w:rFonts w:ascii="Arial" w:hAnsi="Arial" w:cs="Arial"/>
                <w:sz w:val="18"/>
                <w:szCs w:val="19"/>
              </w:rPr>
              <w:t xml:space="preserve">, </w:t>
            </w:r>
            <w:r w:rsidR="00460CDE" w:rsidRPr="009A483B">
              <w:rPr>
                <w:rFonts w:ascii="Arial" w:hAnsi="Arial" w:cs="Arial"/>
                <w:sz w:val="18"/>
                <w:szCs w:val="19"/>
              </w:rPr>
              <w:t>Plans</w:t>
            </w:r>
          </w:p>
          <w:p w:rsidR="009D29C7" w:rsidRDefault="009A483B" w:rsidP="00D46F18">
            <w:pPr>
              <w:ind w:left="684" w:hanging="117"/>
              <w:rPr>
                <w:rFonts w:ascii="Arial" w:hAnsi="Arial" w:cs="Arial"/>
                <w:sz w:val="18"/>
                <w:szCs w:val="19"/>
              </w:rPr>
            </w:pPr>
            <w:r w:rsidRPr="009A483B">
              <w:rPr>
                <w:rFonts w:ascii="Arial" w:hAnsi="Arial" w:cs="Arial"/>
                <w:sz w:val="18"/>
                <w:szCs w:val="19"/>
              </w:rPr>
              <w:t>Future needs/</w:t>
            </w:r>
            <w:r w:rsidR="00224E33" w:rsidRPr="009A483B">
              <w:rPr>
                <w:rFonts w:ascii="Arial" w:hAnsi="Arial" w:cs="Arial"/>
                <w:sz w:val="18"/>
                <w:szCs w:val="19"/>
              </w:rPr>
              <w:t>c</w:t>
            </w:r>
            <w:r w:rsidR="00460CDE" w:rsidRPr="009A483B">
              <w:rPr>
                <w:rFonts w:ascii="Arial" w:hAnsi="Arial" w:cs="Arial"/>
                <w:sz w:val="18"/>
                <w:szCs w:val="19"/>
              </w:rPr>
              <w:t>ommitments</w:t>
            </w:r>
          </w:p>
          <w:p w:rsidR="00FC12FC" w:rsidRDefault="00227375" w:rsidP="00D46F18">
            <w:pPr>
              <w:ind w:left="684" w:hanging="117"/>
              <w:rPr>
                <w:rFonts w:ascii="Arial" w:hAnsi="Arial" w:cs="Arial"/>
                <w:sz w:val="18"/>
                <w:szCs w:val="19"/>
              </w:rPr>
            </w:pPr>
            <w:r>
              <w:rPr>
                <w:rFonts w:ascii="Arial" w:hAnsi="Arial" w:cs="Arial"/>
                <w:sz w:val="18"/>
                <w:szCs w:val="19"/>
              </w:rPr>
              <w:t>Demo 1 – Stefan 45 minutes</w:t>
            </w:r>
          </w:p>
          <w:p w:rsidR="00227375" w:rsidRDefault="003E285C" w:rsidP="00D46F18">
            <w:pPr>
              <w:ind w:left="684" w:hanging="117"/>
              <w:rPr>
                <w:rFonts w:ascii="Arial" w:hAnsi="Arial" w:cs="Arial"/>
                <w:sz w:val="18"/>
                <w:szCs w:val="19"/>
              </w:rPr>
            </w:pPr>
            <w:r>
              <w:rPr>
                <w:rFonts w:ascii="Arial" w:hAnsi="Arial" w:cs="Arial"/>
                <w:sz w:val="18"/>
                <w:szCs w:val="19"/>
              </w:rPr>
              <w:t>Demo 2 –Mehran 30</w:t>
            </w:r>
            <w:r w:rsidR="00227375">
              <w:rPr>
                <w:rFonts w:ascii="Arial" w:hAnsi="Arial" w:cs="Arial"/>
                <w:sz w:val="18"/>
                <w:szCs w:val="19"/>
              </w:rPr>
              <w:t xml:space="preserve"> minutes </w:t>
            </w:r>
            <w:r>
              <w:rPr>
                <w:rFonts w:ascii="Arial" w:hAnsi="Arial" w:cs="Arial"/>
                <w:sz w:val="18"/>
                <w:szCs w:val="19"/>
              </w:rPr>
              <w:t xml:space="preserve">           </w:t>
            </w:r>
            <w:r w:rsidR="00227375">
              <w:rPr>
                <w:rFonts w:ascii="Arial" w:hAnsi="Arial" w:cs="Arial"/>
                <w:sz w:val="18"/>
                <w:szCs w:val="19"/>
              </w:rPr>
              <w:t>– EUD4MO</w:t>
            </w:r>
          </w:p>
          <w:p w:rsidR="005A1AB6" w:rsidRDefault="005A1AB6" w:rsidP="00D46F18">
            <w:pPr>
              <w:ind w:left="684" w:hanging="117"/>
              <w:rPr>
                <w:rFonts w:ascii="Arial" w:hAnsi="Arial" w:cs="Arial"/>
                <w:sz w:val="18"/>
                <w:szCs w:val="19"/>
              </w:rPr>
            </w:pPr>
            <w:r>
              <w:rPr>
                <w:rFonts w:ascii="Arial" w:hAnsi="Arial" w:cs="Arial"/>
                <w:sz w:val="18"/>
                <w:szCs w:val="19"/>
              </w:rPr>
              <w:t>Ian’s Project – 45 minutes</w:t>
            </w:r>
          </w:p>
          <w:p w:rsidR="00227375" w:rsidRDefault="00227375" w:rsidP="00D46F18">
            <w:pPr>
              <w:ind w:left="684" w:hanging="117"/>
              <w:rPr>
                <w:rFonts w:ascii="Arial" w:hAnsi="Arial" w:cs="Arial"/>
                <w:sz w:val="18"/>
                <w:szCs w:val="19"/>
              </w:rPr>
            </w:pPr>
          </w:p>
          <w:p w:rsidR="00227375" w:rsidRPr="00B568F0" w:rsidRDefault="00227375" w:rsidP="00227375">
            <w:pPr>
              <w:ind w:left="117" w:hanging="117"/>
              <w:rPr>
                <w:rFonts w:ascii="Arial" w:hAnsi="Arial" w:cs="Arial"/>
                <w:b/>
                <w:sz w:val="18"/>
                <w:szCs w:val="19"/>
              </w:rPr>
            </w:pPr>
            <w:r w:rsidRPr="00B568F0">
              <w:rPr>
                <w:rFonts w:ascii="Arial" w:hAnsi="Arial" w:cs="Arial"/>
                <w:b/>
                <w:sz w:val="18"/>
                <w:szCs w:val="19"/>
              </w:rPr>
              <w:t>3:</w:t>
            </w:r>
            <w:r>
              <w:rPr>
                <w:rFonts w:ascii="Arial" w:hAnsi="Arial" w:cs="Arial"/>
                <w:b/>
                <w:sz w:val="18"/>
                <w:szCs w:val="19"/>
              </w:rPr>
              <w:t>15</w:t>
            </w:r>
            <w:r w:rsidRPr="00B568F0">
              <w:rPr>
                <w:rFonts w:ascii="Arial" w:hAnsi="Arial" w:cs="Arial"/>
                <w:b/>
                <w:sz w:val="18"/>
                <w:szCs w:val="19"/>
              </w:rPr>
              <w:t xml:space="preserve">    Break </w:t>
            </w:r>
          </w:p>
          <w:p w:rsidR="00227375" w:rsidRPr="009A483B" w:rsidRDefault="00227375" w:rsidP="00D46F18">
            <w:pPr>
              <w:ind w:left="684" w:hanging="117"/>
              <w:rPr>
                <w:rFonts w:ascii="Arial" w:hAnsi="Arial" w:cs="Arial"/>
                <w:sz w:val="18"/>
                <w:szCs w:val="19"/>
              </w:rPr>
            </w:pPr>
          </w:p>
          <w:p w:rsidR="00C9254D" w:rsidRPr="009A483B" w:rsidRDefault="00227375" w:rsidP="00C9254D">
            <w:pPr>
              <w:ind w:left="117" w:hanging="117"/>
              <w:rPr>
                <w:rFonts w:ascii="Arial" w:hAnsi="Arial" w:cs="Arial"/>
                <w:sz w:val="18"/>
                <w:szCs w:val="19"/>
              </w:rPr>
            </w:pPr>
            <w:r>
              <w:rPr>
                <w:rFonts w:ascii="Arial" w:hAnsi="Arial" w:cs="Arial"/>
                <w:sz w:val="18"/>
                <w:szCs w:val="19"/>
              </w:rPr>
              <w:t xml:space="preserve">3:30 </w:t>
            </w:r>
            <w:r w:rsidR="00C6516B" w:rsidRPr="009A483B">
              <w:rPr>
                <w:rFonts w:ascii="Arial" w:hAnsi="Arial" w:cs="Arial"/>
                <w:sz w:val="18"/>
                <w:szCs w:val="19"/>
              </w:rPr>
              <w:t xml:space="preserve">  </w:t>
            </w:r>
            <w:r w:rsidR="00C9254D" w:rsidRPr="009A483B">
              <w:rPr>
                <w:rFonts w:ascii="Arial" w:hAnsi="Arial" w:cs="Arial"/>
                <w:sz w:val="18"/>
                <w:szCs w:val="19"/>
              </w:rPr>
              <w:t xml:space="preserve"> Action Item review (Dan)</w:t>
            </w:r>
          </w:p>
          <w:p w:rsidR="00C9254D" w:rsidRDefault="00C9254D" w:rsidP="00C9254D">
            <w:pPr>
              <w:ind w:left="117" w:firstLine="364"/>
              <w:rPr>
                <w:rFonts w:ascii="Arial" w:hAnsi="Arial" w:cs="Arial"/>
                <w:sz w:val="18"/>
                <w:szCs w:val="19"/>
              </w:rPr>
            </w:pPr>
            <w:r>
              <w:rPr>
                <w:rFonts w:ascii="Arial" w:hAnsi="Arial" w:cs="Arial"/>
                <w:sz w:val="18"/>
                <w:szCs w:val="19"/>
              </w:rPr>
              <w:t xml:space="preserve"> </w:t>
            </w:r>
            <w:r w:rsidRPr="009A483B">
              <w:rPr>
                <w:rFonts w:ascii="Arial" w:hAnsi="Arial" w:cs="Arial"/>
                <w:sz w:val="18"/>
                <w:szCs w:val="19"/>
              </w:rPr>
              <w:t xml:space="preserve">Open source agreements </w:t>
            </w:r>
          </w:p>
          <w:p w:rsidR="00C9254D" w:rsidRDefault="00227375" w:rsidP="00C9254D">
            <w:pPr>
              <w:ind w:left="117" w:hanging="117"/>
              <w:rPr>
                <w:rFonts w:ascii="Arial" w:hAnsi="Arial" w:cs="Arial"/>
                <w:sz w:val="18"/>
                <w:szCs w:val="19"/>
              </w:rPr>
            </w:pPr>
            <w:r>
              <w:rPr>
                <w:rFonts w:ascii="Arial" w:hAnsi="Arial" w:cs="Arial"/>
                <w:sz w:val="18"/>
                <w:szCs w:val="19"/>
              </w:rPr>
              <w:t>4:00</w:t>
            </w:r>
            <w:r w:rsidR="005235FB" w:rsidRPr="009A483B">
              <w:rPr>
                <w:rFonts w:ascii="Arial" w:hAnsi="Arial" w:cs="Arial"/>
                <w:sz w:val="18"/>
                <w:szCs w:val="19"/>
              </w:rPr>
              <w:t xml:space="preserve"> </w:t>
            </w:r>
            <w:r w:rsidR="00FC12FC">
              <w:rPr>
                <w:rFonts w:ascii="Arial" w:hAnsi="Arial" w:cs="Arial"/>
                <w:sz w:val="18"/>
                <w:szCs w:val="19"/>
              </w:rPr>
              <w:t xml:space="preserve">  </w:t>
            </w:r>
            <w:r w:rsidR="00C9254D">
              <w:rPr>
                <w:rFonts w:ascii="Arial" w:hAnsi="Arial" w:cs="Arial"/>
                <w:sz w:val="18"/>
                <w:szCs w:val="19"/>
              </w:rPr>
              <w:t xml:space="preserve">Green Book Refresh </w:t>
            </w:r>
          </w:p>
          <w:p w:rsidR="00CC5F00" w:rsidRPr="009A483B" w:rsidRDefault="00215836" w:rsidP="00E94122">
            <w:pPr>
              <w:ind w:left="481" w:hanging="481"/>
              <w:rPr>
                <w:rFonts w:ascii="Helv" w:eastAsia="MS Mincho" w:hAnsi="Helv" w:cs="Helv"/>
                <w:color w:val="000000"/>
                <w:sz w:val="18"/>
                <w:szCs w:val="19"/>
                <w:lang w:eastAsia="ja-JP"/>
              </w:rPr>
            </w:pPr>
            <w:r w:rsidRPr="009A483B">
              <w:rPr>
                <w:rFonts w:ascii="Helv" w:eastAsia="MS Mincho" w:hAnsi="Helv" w:cs="Helv"/>
                <w:color w:val="000000"/>
                <w:sz w:val="18"/>
                <w:szCs w:val="19"/>
                <w:lang w:eastAsia="ja-JP"/>
              </w:rPr>
              <w:t>4:</w:t>
            </w:r>
            <w:r w:rsidR="00E94122" w:rsidRPr="009A483B">
              <w:rPr>
                <w:rFonts w:ascii="Helv" w:eastAsia="MS Mincho" w:hAnsi="Helv" w:cs="Helv"/>
                <w:color w:val="000000"/>
                <w:sz w:val="18"/>
                <w:szCs w:val="19"/>
                <w:lang w:eastAsia="ja-JP"/>
              </w:rPr>
              <w:t>45</w:t>
            </w:r>
            <w:r w:rsidRPr="009A483B">
              <w:rPr>
                <w:rFonts w:ascii="Helv" w:eastAsia="MS Mincho" w:hAnsi="Helv" w:cs="Helv"/>
                <w:color w:val="000000"/>
                <w:sz w:val="18"/>
                <w:szCs w:val="19"/>
                <w:lang w:eastAsia="ja-JP"/>
              </w:rPr>
              <w:t xml:space="preserve"> </w:t>
            </w:r>
            <w:r w:rsidR="00FC12FC">
              <w:rPr>
                <w:rFonts w:ascii="Helv" w:eastAsia="MS Mincho" w:hAnsi="Helv" w:cs="Helv"/>
                <w:color w:val="000000"/>
                <w:sz w:val="18"/>
                <w:szCs w:val="19"/>
                <w:lang w:eastAsia="ja-JP"/>
              </w:rPr>
              <w:t xml:space="preserve">  </w:t>
            </w:r>
            <w:r w:rsidRPr="009A483B">
              <w:rPr>
                <w:rFonts w:ascii="Helv" w:eastAsia="MS Mincho" w:hAnsi="Helv" w:cs="Helv"/>
                <w:color w:val="000000"/>
                <w:sz w:val="18"/>
                <w:szCs w:val="19"/>
                <w:lang w:eastAsia="ja-JP"/>
              </w:rPr>
              <w:t>A</w:t>
            </w:r>
            <w:r w:rsidR="00CC5408" w:rsidRPr="009A483B">
              <w:rPr>
                <w:rFonts w:ascii="Helv" w:eastAsia="MS Mincho" w:hAnsi="Helv" w:cs="Helv"/>
                <w:color w:val="000000"/>
                <w:sz w:val="18"/>
                <w:szCs w:val="19"/>
                <w:lang w:eastAsia="ja-JP"/>
              </w:rPr>
              <w:t>djourn</w:t>
            </w:r>
          </w:p>
        </w:tc>
        <w:tc>
          <w:tcPr>
            <w:tcW w:w="2857" w:type="dxa"/>
            <w:shd w:val="clear" w:color="auto" w:fill="auto"/>
          </w:tcPr>
          <w:p w:rsidR="00F2265C" w:rsidRDefault="00F2265C" w:rsidP="00D46F18">
            <w:pPr>
              <w:ind w:left="482" w:hanging="482"/>
              <w:rPr>
                <w:rFonts w:ascii="Arial" w:hAnsi="Arial" w:cs="Arial"/>
                <w:sz w:val="18"/>
                <w:szCs w:val="19"/>
              </w:rPr>
            </w:pPr>
          </w:p>
          <w:p w:rsidR="00B568F0" w:rsidRDefault="00B568F0" w:rsidP="00D46F18">
            <w:pPr>
              <w:ind w:left="482" w:hanging="482"/>
              <w:rPr>
                <w:rFonts w:ascii="Arial" w:hAnsi="Arial" w:cs="Arial"/>
                <w:sz w:val="18"/>
                <w:szCs w:val="19"/>
              </w:rPr>
            </w:pPr>
            <w:r>
              <w:rPr>
                <w:rFonts w:ascii="Arial" w:hAnsi="Arial" w:cs="Arial"/>
                <w:sz w:val="18"/>
                <w:szCs w:val="19"/>
              </w:rPr>
              <w:t>1:30 Continue Scenarios</w:t>
            </w:r>
          </w:p>
          <w:p w:rsidR="00B568F0" w:rsidRDefault="00B568F0" w:rsidP="00D46F18">
            <w:pPr>
              <w:ind w:left="482" w:hanging="482"/>
              <w:rPr>
                <w:rFonts w:ascii="Arial" w:hAnsi="Arial" w:cs="Arial"/>
                <w:sz w:val="18"/>
                <w:szCs w:val="19"/>
              </w:rPr>
            </w:pPr>
          </w:p>
          <w:p w:rsidR="00B568F0" w:rsidRDefault="00B568F0" w:rsidP="00D46F18">
            <w:pPr>
              <w:ind w:left="482" w:hanging="482"/>
              <w:rPr>
                <w:rFonts w:ascii="Arial" w:hAnsi="Arial" w:cs="Arial"/>
                <w:sz w:val="18"/>
                <w:szCs w:val="19"/>
              </w:rPr>
            </w:pPr>
            <w:r>
              <w:rPr>
                <w:rFonts w:ascii="Arial" w:hAnsi="Arial" w:cs="Arial"/>
                <w:sz w:val="18"/>
                <w:szCs w:val="19"/>
              </w:rPr>
              <w:t xml:space="preserve">3:00  </w:t>
            </w:r>
            <w:proofErr w:type="spellStart"/>
            <w:r>
              <w:rPr>
                <w:rFonts w:ascii="Arial" w:hAnsi="Arial" w:cs="Arial"/>
                <w:sz w:val="18"/>
                <w:szCs w:val="19"/>
              </w:rPr>
              <w:t>Subteams</w:t>
            </w:r>
            <w:proofErr w:type="spellEnd"/>
            <w:r>
              <w:rPr>
                <w:rFonts w:ascii="Arial" w:hAnsi="Arial" w:cs="Arial"/>
                <w:sz w:val="18"/>
                <w:szCs w:val="19"/>
              </w:rPr>
              <w:t xml:space="preserve"> report out on scenario results</w:t>
            </w:r>
          </w:p>
          <w:p w:rsidR="00B568F0" w:rsidRDefault="00B568F0" w:rsidP="00D46F18">
            <w:pPr>
              <w:ind w:left="482" w:hanging="482"/>
              <w:rPr>
                <w:rFonts w:ascii="Arial" w:hAnsi="Arial" w:cs="Arial"/>
                <w:sz w:val="18"/>
                <w:szCs w:val="19"/>
              </w:rPr>
            </w:pPr>
          </w:p>
          <w:p w:rsidR="00510D25" w:rsidRPr="009A483B" w:rsidRDefault="005F4283" w:rsidP="005F4283">
            <w:pPr>
              <w:ind w:left="567" w:hanging="567"/>
              <w:rPr>
                <w:rFonts w:ascii="Arial" w:hAnsi="Arial" w:cs="Arial"/>
                <w:sz w:val="18"/>
                <w:szCs w:val="19"/>
              </w:rPr>
            </w:pPr>
            <w:r>
              <w:rPr>
                <w:rFonts w:ascii="Arial" w:hAnsi="Arial" w:cs="Arial"/>
                <w:sz w:val="18"/>
                <w:szCs w:val="19"/>
              </w:rPr>
              <w:t>4:45</w:t>
            </w:r>
            <w:r w:rsidR="004F61D0" w:rsidRPr="009A483B">
              <w:rPr>
                <w:rFonts w:ascii="Arial" w:hAnsi="Arial" w:cs="Arial"/>
                <w:sz w:val="18"/>
                <w:szCs w:val="19"/>
              </w:rPr>
              <w:t xml:space="preserve"> Adjourn</w:t>
            </w:r>
          </w:p>
        </w:tc>
        <w:tc>
          <w:tcPr>
            <w:tcW w:w="3218" w:type="dxa"/>
          </w:tcPr>
          <w:p w:rsidR="00510D25" w:rsidRPr="009A483B" w:rsidRDefault="00510D25" w:rsidP="00D46F18">
            <w:pPr>
              <w:ind w:left="567" w:hanging="567"/>
              <w:rPr>
                <w:rFonts w:ascii="Arial" w:hAnsi="Arial" w:cs="Arial"/>
                <w:sz w:val="18"/>
                <w:szCs w:val="19"/>
              </w:rPr>
            </w:pPr>
          </w:p>
          <w:p w:rsidR="006316C9" w:rsidRPr="009A483B" w:rsidRDefault="006316C9" w:rsidP="00D46F18">
            <w:pPr>
              <w:ind w:left="567" w:hanging="567"/>
              <w:rPr>
                <w:rFonts w:ascii="Arial" w:hAnsi="Arial" w:cs="Arial"/>
                <w:sz w:val="18"/>
                <w:szCs w:val="19"/>
              </w:rPr>
            </w:pPr>
            <w:r w:rsidRPr="009A483B">
              <w:rPr>
                <w:rFonts w:ascii="Arial" w:hAnsi="Arial" w:cs="Arial"/>
                <w:sz w:val="18"/>
                <w:szCs w:val="19"/>
              </w:rPr>
              <w:t>1:30</w:t>
            </w:r>
            <w:r w:rsidR="008F7BBB" w:rsidRPr="009A483B">
              <w:rPr>
                <w:rFonts w:ascii="Arial" w:hAnsi="Arial" w:cs="Arial"/>
                <w:sz w:val="18"/>
                <w:szCs w:val="19"/>
              </w:rPr>
              <w:t xml:space="preserve">  </w:t>
            </w:r>
            <w:r w:rsidRPr="009A483B">
              <w:rPr>
                <w:rFonts w:ascii="Arial" w:hAnsi="Arial" w:cs="Arial"/>
                <w:sz w:val="18"/>
                <w:szCs w:val="19"/>
              </w:rPr>
              <w:t xml:space="preserve"> </w:t>
            </w:r>
            <w:r w:rsidR="00136362">
              <w:rPr>
                <w:rFonts w:ascii="Arial" w:hAnsi="Arial" w:cs="Arial"/>
                <w:sz w:val="18"/>
                <w:szCs w:val="19"/>
              </w:rPr>
              <w:t>FY17 planning and roadmap</w:t>
            </w:r>
          </w:p>
          <w:p w:rsidR="00E94122" w:rsidRPr="009A483B" w:rsidRDefault="00E94122" w:rsidP="00D46F18">
            <w:pPr>
              <w:ind w:left="567" w:hanging="567"/>
              <w:rPr>
                <w:rFonts w:ascii="Arial" w:hAnsi="Arial" w:cs="Arial"/>
                <w:sz w:val="18"/>
                <w:szCs w:val="19"/>
              </w:rPr>
            </w:pPr>
          </w:p>
          <w:p w:rsidR="00E94122" w:rsidRPr="00B568F0" w:rsidRDefault="00E94122" w:rsidP="00E94122">
            <w:pPr>
              <w:ind w:left="117" w:hanging="117"/>
              <w:rPr>
                <w:rFonts w:ascii="Arial" w:hAnsi="Arial" w:cs="Arial"/>
                <w:b/>
                <w:sz w:val="18"/>
                <w:szCs w:val="19"/>
              </w:rPr>
            </w:pPr>
            <w:r w:rsidRPr="00B568F0">
              <w:rPr>
                <w:rFonts w:ascii="Arial" w:hAnsi="Arial" w:cs="Arial"/>
                <w:b/>
                <w:sz w:val="18"/>
                <w:szCs w:val="19"/>
              </w:rPr>
              <w:t>3:30    Break</w:t>
            </w:r>
            <w:r w:rsidR="00216846" w:rsidRPr="00B568F0">
              <w:rPr>
                <w:rFonts w:ascii="Arial" w:hAnsi="Arial" w:cs="Arial"/>
                <w:b/>
                <w:sz w:val="18"/>
                <w:szCs w:val="19"/>
              </w:rPr>
              <w:t xml:space="preserve"> </w:t>
            </w:r>
          </w:p>
          <w:p w:rsidR="008F7BBB" w:rsidRPr="009A483B" w:rsidRDefault="008F7BBB" w:rsidP="00D46F18">
            <w:pPr>
              <w:ind w:left="567" w:hanging="567"/>
              <w:rPr>
                <w:rFonts w:ascii="Arial" w:hAnsi="Arial" w:cs="Arial"/>
                <w:sz w:val="18"/>
                <w:szCs w:val="19"/>
              </w:rPr>
            </w:pPr>
          </w:p>
          <w:p w:rsidR="008F7BBB" w:rsidRPr="009A483B" w:rsidRDefault="008F7BBB" w:rsidP="00D46F18">
            <w:pPr>
              <w:ind w:left="567" w:hanging="567"/>
              <w:rPr>
                <w:rFonts w:ascii="Arial" w:hAnsi="Arial" w:cs="Arial"/>
                <w:sz w:val="18"/>
                <w:szCs w:val="19"/>
              </w:rPr>
            </w:pPr>
            <w:r w:rsidRPr="00136362">
              <w:rPr>
                <w:rFonts w:ascii="Arial" w:hAnsi="Arial" w:cs="Arial"/>
                <w:sz w:val="18"/>
                <w:szCs w:val="19"/>
              </w:rPr>
              <w:t>3:</w:t>
            </w:r>
            <w:r w:rsidR="00E94122" w:rsidRPr="00136362">
              <w:rPr>
                <w:rFonts w:ascii="Arial" w:hAnsi="Arial" w:cs="Arial"/>
                <w:sz w:val="18"/>
                <w:szCs w:val="19"/>
              </w:rPr>
              <w:t>45</w:t>
            </w:r>
            <w:r w:rsidRPr="00136362">
              <w:rPr>
                <w:rFonts w:ascii="Arial" w:hAnsi="Arial" w:cs="Arial"/>
                <w:sz w:val="18"/>
                <w:szCs w:val="19"/>
              </w:rPr>
              <w:t xml:space="preserve"> </w:t>
            </w:r>
            <w:r w:rsidR="006316C9" w:rsidRPr="00136362">
              <w:rPr>
                <w:rFonts w:ascii="Arial" w:hAnsi="Arial" w:cs="Arial"/>
                <w:sz w:val="18"/>
                <w:szCs w:val="19"/>
              </w:rPr>
              <w:t xml:space="preserve">   </w:t>
            </w:r>
            <w:r w:rsidR="005F4283">
              <w:rPr>
                <w:rFonts w:ascii="Arial" w:hAnsi="Arial" w:cs="Arial"/>
                <w:sz w:val="18"/>
                <w:szCs w:val="19"/>
              </w:rPr>
              <w:t>Joint meeting w/ DAI</w:t>
            </w:r>
          </w:p>
          <w:p w:rsidR="00E94122" w:rsidRPr="009A483B" w:rsidRDefault="00E94122" w:rsidP="00D46F18">
            <w:pPr>
              <w:ind w:left="567" w:hanging="567"/>
              <w:rPr>
                <w:rFonts w:ascii="Arial" w:hAnsi="Arial" w:cs="Arial"/>
                <w:sz w:val="18"/>
                <w:szCs w:val="19"/>
              </w:rPr>
            </w:pPr>
          </w:p>
          <w:p w:rsidR="00E94122" w:rsidRPr="009A483B" w:rsidRDefault="005F4283" w:rsidP="00E94122">
            <w:pPr>
              <w:ind w:left="567" w:hanging="567"/>
              <w:rPr>
                <w:rFonts w:ascii="Arial" w:hAnsi="Arial" w:cs="Arial"/>
                <w:b/>
                <w:sz w:val="18"/>
                <w:szCs w:val="19"/>
              </w:rPr>
            </w:pPr>
            <w:r>
              <w:rPr>
                <w:rFonts w:ascii="Arial" w:hAnsi="Arial" w:cs="Arial"/>
                <w:b/>
                <w:sz w:val="18"/>
                <w:szCs w:val="19"/>
              </w:rPr>
              <w:t>4:45</w:t>
            </w:r>
            <w:r w:rsidR="00E94122" w:rsidRPr="009A483B">
              <w:rPr>
                <w:rFonts w:ascii="Arial" w:hAnsi="Arial" w:cs="Arial"/>
                <w:b/>
                <w:sz w:val="18"/>
                <w:szCs w:val="19"/>
              </w:rPr>
              <w:t xml:space="preserve"> Adjourn</w:t>
            </w:r>
          </w:p>
          <w:p w:rsidR="00224E33" w:rsidRPr="009A483B" w:rsidRDefault="00224E33" w:rsidP="00D46F18">
            <w:pPr>
              <w:ind w:left="567" w:hanging="567"/>
              <w:rPr>
                <w:rFonts w:ascii="Arial" w:hAnsi="Arial" w:cs="Arial"/>
                <w:sz w:val="18"/>
                <w:szCs w:val="19"/>
              </w:rPr>
            </w:pPr>
          </w:p>
          <w:p w:rsidR="00502986" w:rsidRDefault="001D30BD" w:rsidP="00502986">
            <w:pPr>
              <w:ind w:left="567" w:hanging="567"/>
              <w:rPr>
                <w:rFonts w:ascii="Arial" w:hAnsi="Arial" w:cs="Arial"/>
                <w:b/>
                <w:sz w:val="18"/>
                <w:szCs w:val="19"/>
              </w:rPr>
            </w:pPr>
            <w:r>
              <w:rPr>
                <w:rFonts w:ascii="Arial" w:hAnsi="Arial" w:cs="Arial"/>
                <w:b/>
                <w:sz w:val="18"/>
                <w:szCs w:val="19"/>
              </w:rPr>
              <w:t>8</w:t>
            </w:r>
            <w:r w:rsidR="00224E33" w:rsidRPr="009A483B">
              <w:rPr>
                <w:rFonts w:ascii="Arial" w:hAnsi="Arial" w:cs="Arial"/>
                <w:b/>
                <w:sz w:val="18"/>
                <w:szCs w:val="19"/>
              </w:rPr>
              <w:t>:00 MOIMS DINNER</w:t>
            </w:r>
          </w:p>
          <w:p w:rsidR="00224E33" w:rsidRPr="009A483B" w:rsidRDefault="00502986" w:rsidP="00502986">
            <w:pPr>
              <w:ind w:left="567" w:hanging="567"/>
              <w:rPr>
                <w:rFonts w:ascii="Arial" w:hAnsi="Arial" w:cs="Arial"/>
                <w:b/>
                <w:color w:val="C00000"/>
                <w:sz w:val="18"/>
                <w:szCs w:val="19"/>
              </w:rPr>
            </w:pPr>
            <w:r>
              <w:rPr>
                <w:rFonts w:ascii="Arial" w:hAnsi="Arial" w:cs="Arial"/>
                <w:b/>
                <w:sz w:val="18"/>
                <w:szCs w:val="19"/>
              </w:rPr>
              <w:t xml:space="preserve">      </w:t>
            </w:r>
            <w:r w:rsidR="00224E33" w:rsidRPr="009A483B">
              <w:rPr>
                <w:rFonts w:ascii="Arial" w:hAnsi="Arial" w:cs="Arial"/>
                <w:b/>
                <w:sz w:val="18"/>
                <w:szCs w:val="19"/>
              </w:rPr>
              <w:t xml:space="preserve">  (</w:t>
            </w:r>
            <w:r>
              <w:rPr>
                <w:rFonts w:ascii="Arial" w:hAnsi="Arial" w:cs="Arial"/>
                <w:b/>
                <w:sz w:val="18"/>
                <w:szCs w:val="19"/>
              </w:rPr>
              <w:t xml:space="preserve">location is </w:t>
            </w:r>
            <w:r w:rsidR="00224E33" w:rsidRPr="009A483B">
              <w:rPr>
                <w:rFonts w:ascii="Arial" w:hAnsi="Arial" w:cs="Arial"/>
                <w:b/>
                <w:sz w:val="18"/>
                <w:szCs w:val="19"/>
              </w:rPr>
              <w:t>TBD)</w:t>
            </w:r>
          </w:p>
        </w:tc>
        <w:tc>
          <w:tcPr>
            <w:tcW w:w="2722" w:type="dxa"/>
          </w:tcPr>
          <w:p w:rsidR="00510D25" w:rsidRPr="009A483B" w:rsidRDefault="006316C9" w:rsidP="006316C9">
            <w:pPr>
              <w:ind w:left="567" w:hanging="567"/>
              <w:jc w:val="center"/>
              <w:rPr>
                <w:rFonts w:ascii="Arial" w:hAnsi="Arial" w:cs="Arial"/>
                <w:b/>
                <w:sz w:val="18"/>
                <w:szCs w:val="19"/>
              </w:rPr>
            </w:pPr>
            <w:r w:rsidRPr="009A483B">
              <w:rPr>
                <w:rFonts w:ascii="Arial" w:hAnsi="Arial" w:cs="Arial"/>
                <w:b/>
                <w:sz w:val="18"/>
                <w:szCs w:val="19"/>
                <w:highlight w:val="cyan"/>
              </w:rPr>
              <w:t>SM&amp;C IS OVER</w:t>
            </w:r>
          </w:p>
          <w:p w:rsidR="00375078" w:rsidRPr="009A483B" w:rsidRDefault="00375078" w:rsidP="00D46F18">
            <w:pPr>
              <w:ind w:left="567" w:hanging="567"/>
              <w:rPr>
                <w:rFonts w:ascii="Arial" w:hAnsi="Arial" w:cs="Arial"/>
                <w:b/>
                <w:sz w:val="18"/>
                <w:szCs w:val="19"/>
              </w:rPr>
            </w:pPr>
          </w:p>
          <w:p w:rsidR="008F7BBB" w:rsidRPr="009A483B" w:rsidRDefault="008F7BBB" w:rsidP="00D46F18">
            <w:pPr>
              <w:ind w:left="117" w:hanging="117"/>
              <w:rPr>
                <w:rFonts w:ascii="Arial" w:hAnsi="Arial" w:cs="Arial"/>
                <w:sz w:val="18"/>
                <w:szCs w:val="19"/>
              </w:rPr>
            </w:pPr>
          </w:p>
          <w:p w:rsidR="008F7BBB" w:rsidRPr="009A483B" w:rsidRDefault="006316C9" w:rsidP="008F7BBB">
            <w:pPr>
              <w:ind w:firstLine="16"/>
              <w:rPr>
                <w:rFonts w:ascii="Arial" w:hAnsi="Arial" w:cs="Arial"/>
                <w:b/>
                <w:sz w:val="18"/>
                <w:szCs w:val="19"/>
              </w:rPr>
            </w:pPr>
            <w:r w:rsidRPr="009A483B">
              <w:rPr>
                <w:rFonts w:ascii="Arial" w:hAnsi="Arial" w:cs="Arial"/>
                <w:b/>
                <w:sz w:val="18"/>
                <w:szCs w:val="19"/>
              </w:rPr>
              <w:t>No SM&amp;C meetings.  L</w:t>
            </w:r>
            <w:r w:rsidR="008F7BBB" w:rsidRPr="009A483B">
              <w:rPr>
                <w:rFonts w:ascii="Arial" w:hAnsi="Arial" w:cs="Arial"/>
                <w:b/>
                <w:sz w:val="18"/>
                <w:szCs w:val="19"/>
              </w:rPr>
              <w:t xml:space="preserve">eads will prepare charts for </w:t>
            </w:r>
            <w:r w:rsidRPr="009A483B">
              <w:rPr>
                <w:rFonts w:ascii="Arial" w:hAnsi="Arial" w:cs="Arial"/>
                <w:b/>
                <w:sz w:val="18"/>
                <w:szCs w:val="19"/>
              </w:rPr>
              <w:t xml:space="preserve">Friday </w:t>
            </w:r>
            <w:r w:rsidR="008F7BBB" w:rsidRPr="009A483B">
              <w:rPr>
                <w:rFonts w:ascii="Arial" w:hAnsi="Arial" w:cs="Arial"/>
                <w:b/>
                <w:sz w:val="18"/>
                <w:szCs w:val="19"/>
              </w:rPr>
              <w:t>afternoon MOIMS plenary</w:t>
            </w:r>
            <w:r w:rsidRPr="009A483B">
              <w:rPr>
                <w:rFonts w:ascii="Arial" w:hAnsi="Arial" w:cs="Arial"/>
                <w:b/>
                <w:sz w:val="18"/>
                <w:szCs w:val="19"/>
              </w:rPr>
              <w:t>.</w:t>
            </w:r>
          </w:p>
          <w:p w:rsidR="008F7BBB" w:rsidRPr="009A483B" w:rsidRDefault="008F7BBB" w:rsidP="00D46F18">
            <w:pPr>
              <w:ind w:left="117" w:hanging="117"/>
              <w:rPr>
                <w:rFonts w:ascii="Arial" w:hAnsi="Arial" w:cs="Arial"/>
                <w:sz w:val="18"/>
                <w:szCs w:val="19"/>
              </w:rPr>
            </w:pPr>
          </w:p>
          <w:p w:rsidR="00CC5F00" w:rsidRPr="009A483B" w:rsidRDefault="00CC5F00" w:rsidP="00B568F0">
            <w:pPr>
              <w:ind w:firstLine="16"/>
              <w:rPr>
                <w:rFonts w:ascii="Arial" w:hAnsi="Arial" w:cs="Arial"/>
                <w:sz w:val="18"/>
                <w:szCs w:val="19"/>
              </w:rPr>
            </w:pPr>
          </w:p>
        </w:tc>
        <w:tc>
          <w:tcPr>
            <w:tcW w:w="2722" w:type="dxa"/>
          </w:tcPr>
          <w:p w:rsidR="00293B06" w:rsidRPr="009A483B" w:rsidRDefault="00293B06" w:rsidP="00D46F18">
            <w:pPr>
              <w:ind w:left="567" w:hanging="567"/>
              <w:rPr>
                <w:rFonts w:ascii="Arial" w:hAnsi="Arial" w:cs="Arial"/>
                <w:sz w:val="18"/>
                <w:szCs w:val="19"/>
              </w:rPr>
            </w:pPr>
          </w:p>
          <w:p w:rsidR="00224E33" w:rsidRPr="009A483B" w:rsidRDefault="00224E33" w:rsidP="00215836">
            <w:pPr>
              <w:rPr>
                <w:rFonts w:ascii="Arial" w:hAnsi="Arial" w:cs="Arial"/>
                <w:b/>
                <w:sz w:val="18"/>
                <w:szCs w:val="19"/>
              </w:rPr>
            </w:pPr>
          </w:p>
          <w:p w:rsidR="00020DF2" w:rsidRPr="009A483B" w:rsidRDefault="00020DF2" w:rsidP="00D46F18">
            <w:pPr>
              <w:ind w:left="567" w:hanging="567"/>
              <w:rPr>
                <w:rFonts w:ascii="Arial" w:hAnsi="Arial" w:cs="Arial"/>
                <w:sz w:val="18"/>
                <w:szCs w:val="19"/>
              </w:rPr>
            </w:pPr>
          </w:p>
          <w:p w:rsidR="00D444D7" w:rsidRDefault="001D30BD" w:rsidP="00D46F18">
            <w:pPr>
              <w:ind w:left="567" w:hanging="567"/>
              <w:rPr>
                <w:rFonts w:ascii="Arial" w:hAnsi="Arial" w:cs="Arial"/>
                <w:sz w:val="18"/>
                <w:szCs w:val="19"/>
              </w:rPr>
            </w:pPr>
            <w:r>
              <w:rPr>
                <w:rFonts w:ascii="Arial" w:hAnsi="Arial" w:cs="Arial"/>
                <w:sz w:val="18"/>
                <w:szCs w:val="19"/>
              </w:rPr>
              <w:t>1:</w:t>
            </w:r>
            <w:r w:rsidR="00D444D7" w:rsidRPr="009A483B">
              <w:rPr>
                <w:rFonts w:ascii="Arial" w:hAnsi="Arial" w:cs="Arial"/>
                <w:sz w:val="18"/>
                <w:szCs w:val="19"/>
              </w:rPr>
              <w:t>:00</w:t>
            </w:r>
            <w:r>
              <w:rPr>
                <w:rFonts w:ascii="Arial" w:hAnsi="Arial" w:cs="Arial"/>
                <w:sz w:val="18"/>
                <w:szCs w:val="19"/>
              </w:rPr>
              <w:t xml:space="preserve"> </w:t>
            </w:r>
            <w:r w:rsidR="00D444D7" w:rsidRPr="009A483B">
              <w:rPr>
                <w:rFonts w:ascii="Arial" w:hAnsi="Arial" w:cs="Arial"/>
                <w:sz w:val="18"/>
                <w:szCs w:val="19"/>
              </w:rPr>
              <w:t>MOIMS Plenary</w:t>
            </w:r>
          </w:p>
          <w:p w:rsidR="001D30BD" w:rsidRDefault="001D30BD" w:rsidP="00D46F18">
            <w:pPr>
              <w:ind w:left="567" w:hanging="567"/>
              <w:rPr>
                <w:rFonts w:ascii="Arial" w:hAnsi="Arial" w:cs="Arial"/>
                <w:sz w:val="18"/>
                <w:szCs w:val="19"/>
              </w:rPr>
            </w:pPr>
          </w:p>
          <w:p w:rsidR="001D30BD" w:rsidRPr="001D30BD" w:rsidRDefault="001D30BD" w:rsidP="001D30BD">
            <w:pPr>
              <w:pStyle w:val="ListParagraph"/>
              <w:numPr>
                <w:ilvl w:val="0"/>
                <w:numId w:val="25"/>
              </w:numPr>
              <w:rPr>
                <w:rFonts w:cs="Arial"/>
                <w:sz w:val="18"/>
                <w:szCs w:val="19"/>
              </w:rPr>
            </w:pPr>
            <w:r w:rsidRPr="001D30BD">
              <w:rPr>
                <w:rFonts w:cs="Arial"/>
                <w:sz w:val="18"/>
                <w:szCs w:val="19"/>
              </w:rPr>
              <w:t>SM&amp;C at 1:15 pm</w:t>
            </w:r>
          </w:p>
          <w:p w:rsidR="001D30BD" w:rsidRDefault="001D30BD" w:rsidP="00D46F18">
            <w:pPr>
              <w:ind w:left="567" w:hanging="567"/>
              <w:rPr>
                <w:rFonts w:ascii="Arial" w:hAnsi="Arial" w:cs="Arial"/>
                <w:sz w:val="18"/>
                <w:szCs w:val="19"/>
              </w:rPr>
            </w:pPr>
          </w:p>
          <w:p w:rsidR="001D30BD" w:rsidRPr="009A483B" w:rsidRDefault="001D30BD" w:rsidP="001D30BD">
            <w:pPr>
              <w:ind w:left="567" w:hanging="567"/>
              <w:rPr>
                <w:rFonts w:ascii="Arial" w:hAnsi="Arial" w:cs="Arial"/>
                <w:b/>
                <w:sz w:val="18"/>
                <w:szCs w:val="19"/>
              </w:rPr>
            </w:pPr>
            <w:r>
              <w:rPr>
                <w:rFonts w:ascii="Arial" w:hAnsi="Arial" w:cs="Arial"/>
                <w:b/>
                <w:sz w:val="18"/>
                <w:szCs w:val="19"/>
              </w:rPr>
              <w:t>2:30</w:t>
            </w:r>
            <w:r w:rsidRPr="009A483B">
              <w:rPr>
                <w:rFonts w:ascii="Arial" w:hAnsi="Arial" w:cs="Arial"/>
                <w:b/>
                <w:sz w:val="18"/>
                <w:szCs w:val="19"/>
              </w:rPr>
              <w:t xml:space="preserve"> Adjourn</w:t>
            </w:r>
          </w:p>
          <w:p w:rsidR="001D30BD" w:rsidRPr="009A483B" w:rsidRDefault="001D30BD" w:rsidP="00D46F18">
            <w:pPr>
              <w:ind w:left="567" w:hanging="567"/>
              <w:rPr>
                <w:rFonts w:ascii="Arial" w:hAnsi="Arial" w:cs="Arial"/>
                <w:sz w:val="18"/>
                <w:szCs w:val="19"/>
              </w:rPr>
            </w:pPr>
          </w:p>
          <w:p w:rsidR="00510D25" w:rsidRPr="009A483B" w:rsidRDefault="00510D25" w:rsidP="00D46F18">
            <w:pPr>
              <w:ind w:left="567" w:hanging="567"/>
              <w:rPr>
                <w:rFonts w:ascii="Arial" w:hAnsi="Arial" w:cs="Arial"/>
                <w:sz w:val="18"/>
                <w:szCs w:val="19"/>
              </w:rPr>
            </w:pPr>
          </w:p>
          <w:p w:rsidR="00361674" w:rsidRPr="009A483B" w:rsidRDefault="00361674" w:rsidP="00D46F18">
            <w:pPr>
              <w:ind w:left="567" w:hanging="567"/>
              <w:rPr>
                <w:rFonts w:ascii="Arial" w:hAnsi="Arial" w:cs="Arial"/>
                <w:sz w:val="18"/>
                <w:szCs w:val="19"/>
              </w:rPr>
            </w:pPr>
          </w:p>
          <w:p w:rsidR="00361674" w:rsidRPr="009A483B" w:rsidRDefault="00361674" w:rsidP="00D46F18">
            <w:pPr>
              <w:ind w:left="567" w:hanging="567"/>
              <w:rPr>
                <w:rFonts w:ascii="Arial" w:hAnsi="Arial" w:cs="Arial"/>
                <w:sz w:val="18"/>
                <w:szCs w:val="19"/>
              </w:rPr>
            </w:pPr>
          </w:p>
        </w:tc>
      </w:tr>
    </w:tbl>
    <w:p w:rsidR="00D46F18" w:rsidRDefault="00D46F18"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1D30BD" w:rsidRDefault="001D30BD" w:rsidP="001D30BD">
      <w:pPr>
        <w:jc w:val="center"/>
        <w:rPr>
          <w:rFonts w:ascii="Calibri"/>
          <w:b/>
          <w:sz w:val="44"/>
          <w:szCs w:val="22"/>
          <w:lang w:val="en-US"/>
        </w:rPr>
      </w:pPr>
      <w:r>
        <w:rPr>
          <w:rFonts w:ascii="Calibri"/>
          <w:b/>
          <w:spacing w:val="-1"/>
          <w:sz w:val="44"/>
        </w:rPr>
        <w:t>MOIMS</w:t>
      </w:r>
      <w:r>
        <w:rPr>
          <w:rFonts w:ascii="Calibri"/>
          <w:b/>
          <w:spacing w:val="-3"/>
          <w:sz w:val="44"/>
        </w:rPr>
        <w:t xml:space="preserve"> </w:t>
      </w:r>
      <w:r>
        <w:rPr>
          <w:rFonts w:ascii="Calibri"/>
          <w:b/>
          <w:sz w:val="44"/>
        </w:rPr>
        <w:t>Area Agenda</w:t>
      </w:r>
    </w:p>
    <w:p w:rsidR="001D30BD" w:rsidRDefault="001D30BD" w:rsidP="001D30BD">
      <w:pPr>
        <w:jc w:val="center"/>
        <w:rPr>
          <w:rFonts w:ascii="Calibri"/>
          <w:b/>
          <w:sz w:val="28"/>
        </w:rPr>
      </w:pPr>
      <w:r>
        <w:rPr>
          <w:rFonts w:ascii="Calibri"/>
          <w:b/>
          <w:sz w:val="28"/>
        </w:rPr>
        <w:t>Spring 2017 CCSDS Workshop</w:t>
      </w:r>
    </w:p>
    <w:p w:rsidR="001D30BD" w:rsidRDefault="001D30BD" w:rsidP="001D30BD">
      <w:pPr>
        <w:jc w:val="center"/>
        <w:rPr>
          <w:rFonts w:ascii="Calibri"/>
          <w:b/>
          <w:sz w:val="28"/>
        </w:rPr>
      </w:pPr>
      <w:r>
        <w:rPr>
          <w:rFonts w:ascii="Calibri"/>
          <w:b/>
          <w:sz w:val="28"/>
        </w:rPr>
        <w:t>San Antonio 08-15</w:t>
      </w:r>
      <w:r w:rsidR="003E285C">
        <w:rPr>
          <w:rFonts w:ascii="Calibri"/>
          <w:b/>
          <w:sz w:val="28"/>
        </w:rPr>
        <w:t xml:space="preserve"> </w:t>
      </w:r>
      <w:r>
        <w:rPr>
          <w:rFonts w:ascii="Calibri"/>
          <w:b/>
          <w:sz w:val="28"/>
        </w:rPr>
        <w:t>May</w:t>
      </w:r>
      <w:r w:rsidR="003E285C">
        <w:rPr>
          <w:rFonts w:ascii="Calibri"/>
          <w:b/>
          <w:sz w:val="28"/>
        </w:rPr>
        <w:t xml:space="preserve"> </w:t>
      </w:r>
      <w:r>
        <w:rPr>
          <w:rFonts w:ascii="Calibri"/>
          <w:b/>
          <w:sz w:val="28"/>
        </w:rPr>
        <w:t>17</w:t>
      </w:r>
    </w:p>
    <w:p w:rsidR="001D30BD" w:rsidRDefault="001D30BD" w:rsidP="001D30BD">
      <w:pPr>
        <w:jc w:val="center"/>
        <w:rPr>
          <w:rFonts w:asciiTheme="minorHAnsi"/>
          <w:sz w:val="22"/>
        </w:rPr>
      </w:pPr>
    </w:p>
    <w:tbl>
      <w:tblPr>
        <w:tblStyle w:val="TableGrid"/>
        <w:tblW w:w="0" w:type="auto"/>
        <w:jc w:val="center"/>
        <w:tblInd w:w="0" w:type="dxa"/>
        <w:tblLook w:val="04A0" w:firstRow="1" w:lastRow="0" w:firstColumn="1" w:lastColumn="0" w:noHBand="0" w:noVBand="1"/>
      </w:tblPr>
      <w:tblGrid>
        <w:gridCol w:w="3005"/>
        <w:gridCol w:w="3005"/>
        <w:gridCol w:w="3006"/>
      </w:tblGrid>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pacing w:val="-1"/>
                <w:sz w:val="28"/>
              </w:rPr>
              <w:t>CCSDS Opening</w:t>
            </w:r>
            <w:r>
              <w:rPr>
                <w:rFonts w:ascii="Calibri"/>
                <w:b/>
                <w:spacing w:val="-3"/>
                <w:sz w:val="28"/>
              </w:rPr>
              <w:t xml:space="preserve"> </w:t>
            </w:r>
            <w:r>
              <w:rPr>
                <w:rFonts w:ascii="Calibri"/>
                <w:b/>
                <w:spacing w:val="-1"/>
                <w:sz w:val="28"/>
              </w:rPr>
              <w:t>Plenary</w:t>
            </w:r>
          </w:p>
        </w:tc>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pacing w:val="-1"/>
                <w:sz w:val="28"/>
              </w:rPr>
              <w:t xml:space="preserve">Room: </w:t>
            </w:r>
            <w:proofErr w:type="spellStart"/>
            <w:r>
              <w:rPr>
                <w:rFonts w:ascii="Calibri"/>
                <w:b/>
                <w:spacing w:val="-1"/>
                <w:sz w:val="28"/>
              </w:rPr>
              <w:t>Bldg</w:t>
            </w:r>
            <w:proofErr w:type="spellEnd"/>
            <w:r>
              <w:rPr>
                <w:rFonts w:ascii="Calibri"/>
                <w:b/>
                <w:spacing w:val="-1"/>
                <w:sz w:val="28"/>
              </w:rPr>
              <w:t xml:space="preserve"> 263 Main</w:t>
            </w:r>
          </w:p>
        </w:tc>
        <w:tc>
          <w:tcPr>
            <w:tcW w:w="30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z w:val="28"/>
              </w:rPr>
              <w:t>Date: 08May17</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rPr>
                <w:b/>
              </w:rPr>
            </w:pPr>
            <w:r>
              <w:rPr>
                <w:b/>
              </w:rPr>
              <w:t>Time</w:t>
            </w:r>
          </w:p>
        </w:tc>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rPr>
                <w:b/>
              </w:rPr>
            </w:pPr>
            <w:r>
              <w:rPr>
                <w:b/>
              </w:rPr>
              <w:t>Topic</w:t>
            </w:r>
          </w:p>
        </w:tc>
        <w:tc>
          <w:tcPr>
            <w:tcW w:w="30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rPr>
                <w:b/>
              </w:rPr>
            </w:pPr>
            <w:r>
              <w:rPr>
                <w:b/>
              </w:rPr>
              <w:t>Presenter</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rPr>
                <w:rFonts w:ascii="Calibri"/>
              </w:rPr>
              <w:t>08:15-09:15</w:t>
            </w:r>
          </w:p>
        </w:tc>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CCSDS Plenary</w:t>
            </w:r>
          </w:p>
        </w:tc>
        <w:tc>
          <w:tcPr>
            <w:tcW w:w="3006"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Many</w:t>
            </w:r>
          </w:p>
        </w:tc>
      </w:tr>
    </w:tbl>
    <w:p w:rsidR="001D30BD" w:rsidRDefault="001D30BD" w:rsidP="001D30BD">
      <w:pPr>
        <w:jc w:val="center"/>
        <w:rPr>
          <w:rFonts w:asciiTheme="minorHAnsi" w:hAnsiTheme="minorHAnsi" w:cstheme="minorBidi"/>
          <w:sz w:val="22"/>
          <w:szCs w:val="22"/>
        </w:rPr>
      </w:pPr>
    </w:p>
    <w:tbl>
      <w:tblPr>
        <w:tblStyle w:val="TableGrid"/>
        <w:tblW w:w="0" w:type="auto"/>
        <w:jc w:val="center"/>
        <w:tblInd w:w="0" w:type="dxa"/>
        <w:tblLook w:val="04A0" w:firstRow="1" w:lastRow="0" w:firstColumn="1" w:lastColumn="0" w:noHBand="0" w:noVBand="1"/>
      </w:tblPr>
      <w:tblGrid>
        <w:gridCol w:w="3005"/>
        <w:gridCol w:w="3005"/>
        <w:gridCol w:w="3006"/>
      </w:tblGrid>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pacing w:val="-1"/>
                <w:sz w:val="28"/>
              </w:rPr>
              <w:t>MOIMS Opening</w:t>
            </w:r>
            <w:r>
              <w:rPr>
                <w:rFonts w:ascii="Calibri"/>
                <w:b/>
                <w:spacing w:val="-3"/>
                <w:sz w:val="28"/>
              </w:rPr>
              <w:t xml:space="preserve"> </w:t>
            </w:r>
            <w:r>
              <w:rPr>
                <w:rFonts w:ascii="Calibri"/>
                <w:b/>
                <w:spacing w:val="-1"/>
                <w:sz w:val="28"/>
              </w:rPr>
              <w:t>Plenary</w:t>
            </w:r>
          </w:p>
        </w:tc>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rPr>
                <w:rFonts w:ascii="Calibri"/>
                <w:b/>
                <w:spacing w:val="-1"/>
                <w:sz w:val="28"/>
              </w:rPr>
            </w:pPr>
            <w:r>
              <w:rPr>
                <w:rFonts w:ascii="Calibri"/>
                <w:b/>
                <w:spacing w:val="-1"/>
                <w:sz w:val="28"/>
              </w:rPr>
              <w:t xml:space="preserve">Room: </w:t>
            </w:r>
            <w:proofErr w:type="spellStart"/>
            <w:r>
              <w:rPr>
                <w:rFonts w:ascii="Calibri"/>
                <w:b/>
                <w:spacing w:val="-1"/>
                <w:sz w:val="28"/>
              </w:rPr>
              <w:t>Bldg</w:t>
            </w:r>
            <w:proofErr w:type="spellEnd"/>
            <w:r>
              <w:rPr>
                <w:rFonts w:ascii="Calibri"/>
                <w:b/>
                <w:spacing w:val="-1"/>
                <w:sz w:val="28"/>
              </w:rPr>
              <w:t xml:space="preserve"> 160-</w:t>
            </w:r>
          </w:p>
          <w:p w:rsidR="001D30BD" w:rsidRDefault="001D30BD" w:rsidP="001D30BD">
            <w:pPr>
              <w:jc w:val="center"/>
              <w:rPr>
                <w:sz w:val="22"/>
              </w:rPr>
            </w:pPr>
            <w:r>
              <w:rPr>
                <w:rFonts w:ascii="Calibri"/>
                <w:b/>
                <w:spacing w:val="-1"/>
                <w:sz w:val="28"/>
              </w:rPr>
              <w:t>Auditorium</w:t>
            </w:r>
          </w:p>
        </w:tc>
        <w:tc>
          <w:tcPr>
            <w:tcW w:w="30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z w:val="28"/>
              </w:rPr>
              <w:t>Date: 08May17</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rPr>
                <w:b/>
              </w:rPr>
            </w:pPr>
            <w:r>
              <w:rPr>
                <w:b/>
              </w:rPr>
              <w:t>Time</w:t>
            </w:r>
          </w:p>
        </w:tc>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rPr>
                <w:b/>
              </w:rPr>
            </w:pPr>
            <w:r>
              <w:rPr>
                <w:b/>
              </w:rPr>
              <w:t>Topic</w:t>
            </w:r>
          </w:p>
        </w:tc>
        <w:tc>
          <w:tcPr>
            <w:tcW w:w="30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rPr>
                <w:b/>
              </w:rPr>
            </w:pPr>
            <w:r>
              <w:rPr>
                <w:b/>
              </w:rPr>
              <w:t>Presenter</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rPr>
                <w:rFonts w:ascii="Calibri"/>
              </w:rPr>
              <w:t>09:15-10:15</w:t>
            </w:r>
          </w:p>
        </w:tc>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MOIMS Opening Plenary</w:t>
            </w:r>
          </w:p>
        </w:tc>
        <w:tc>
          <w:tcPr>
            <w:tcW w:w="3006"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MOIMS members</w:t>
            </w:r>
          </w:p>
        </w:tc>
      </w:tr>
    </w:tbl>
    <w:p w:rsidR="001D30BD" w:rsidRDefault="001D30BD" w:rsidP="001D30BD">
      <w:pPr>
        <w:jc w:val="center"/>
        <w:rPr>
          <w:rFonts w:asciiTheme="minorHAnsi" w:hAnsiTheme="minorHAnsi" w:cstheme="minorBidi"/>
          <w:sz w:val="22"/>
          <w:szCs w:val="22"/>
        </w:rPr>
      </w:pPr>
    </w:p>
    <w:tbl>
      <w:tblPr>
        <w:tblStyle w:val="TableGrid"/>
        <w:tblW w:w="0" w:type="auto"/>
        <w:jc w:val="center"/>
        <w:tblInd w:w="0" w:type="dxa"/>
        <w:tblLook w:val="04A0" w:firstRow="1" w:lastRow="0" w:firstColumn="1" w:lastColumn="0" w:noHBand="0" w:noVBand="1"/>
      </w:tblPr>
      <w:tblGrid>
        <w:gridCol w:w="3005"/>
        <w:gridCol w:w="3005"/>
        <w:gridCol w:w="3006"/>
      </w:tblGrid>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pacing w:val="-1"/>
                <w:sz w:val="28"/>
              </w:rPr>
              <w:t>MOIMS Dinner</w:t>
            </w:r>
          </w:p>
        </w:tc>
        <w:tc>
          <w:tcPr>
            <w:tcW w:w="3005" w:type="dxa"/>
            <w:tcBorders>
              <w:top w:val="single" w:sz="4" w:space="0" w:color="auto"/>
              <w:left w:val="single" w:sz="4" w:space="0" w:color="auto"/>
              <w:bottom w:val="single" w:sz="4" w:space="0" w:color="auto"/>
              <w:right w:val="single" w:sz="4" w:space="0" w:color="auto"/>
            </w:tcBorders>
            <w:shd w:val="pct15" w:color="auto" w:fill="auto"/>
            <w:vAlign w:val="center"/>
          </w:tcPr>
          <w:p w:rsidR="001D30BD" w:rsidRDefault="001D30BD" w:rsidP="001D30BD">
            <w:pPr>
              <w:jc w:val="center"/>
            </w:pPr>
          </w:p>
        </w:tc>
        <w:tc>
          <w:tcPr>
            <w:tcW w:w="30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z w:val="28"/>
              </w:rPr>
              <w:t>Date: 10May17</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hideMark/>
          </w:tcPr>
          <w:p w:rsidR="001D30BD" w:rsidRDefault="001D30BD" w:rsidP="001D30BD">
            <w:pPr>
              <w:jc w:val="center"/>
            </w:pPr>
            <w:r>
              <w:rPr>
                <w:rFonts w:ascii="Calibri"/>
              </w:rPr>
              <w:t>20:00-</w:t>
            </w:r>
          </w:p>
        </w:tc>
        <w:tc>
          <w:tcPr>
            <w:tcW w:w="3005" w:type="dxa"/>
            <w:tcBorders>
              <w:top w:val="single" w:sz="4" w:space="0" w:color="auto"/>
              <w:left w:val="single" w:sz="4" w:space="0" w:color="auto"/>
              <w:bottom w:val="single" w:sz="4" w:space="0" w:color="auto"/>
              <w:right w:val="single" w:sz="4" w:space="0" w:color="auto"/>
            </w:tcBorders>
            <w:hideMark/>
          </w:tcPr>
          <w:p w:rsidR="001D30BD" w:rsidRDefault="001D30BD" w:rsidP="001D30BD">
            <w:pPr>
              <w:jc w:val="center"/>
            </w:pPr>
            <w:r>
              <w:t>Location TBD</w:t>
            </w:r>
          </w:p>
        </w:tc>
        <w:tc>
          <w:tcPr>
            <w:tcW w:w="3006" w:type="dxa"/>
            <w:tcBorders>
              <w:top w:val="single" w:sz="4" w:space="0" w:color="auto"/>
              <w:left w:val="single" w:sz="4" w:space="0" w:color="auto"/>
              <w:bottom w:val="single" w:sz="4" w:space="0" w:color="auto"/>
              <w:right w:val="single" w:sz="4" w:space="0" w:color="auto"/>
            </w:tcBorders>
            <w:hideMark/>
          </w:tcPr>
          <w:p w:rsidR="001D30BD" w:rsidRDefault="001D30BD" w:rsidP="001D30BD">
            <w:pPr>
              <w:jc w:val="center"/>
            </w:pPr>
            <w:r>
              <w:t>MOIMS members</w:t>
            </w:r>
          </w:p>
        </w:tc>
      </w:tr>
    </w:tbl>
    <w:p w:rsidR="001D30BD" w:rsidRDefault="001D30BD" w:rsidP="001D30BD">
      <w:pPr>
        <w:jc w:val="center"/>
        <w:rPr>
          <w:rFonts w:asciiTheme="minorHAnsi" w:hAnsiTheme="minorHAnsi" w:cstheme="minorBidi"/>
          <w:sz w:val="22"/>
          <w:szCs w:val="22"/>
        </w:rPr>
      </w:pPr>
    </w:p>
    <w:p w:rsidR="001D30BD" w:rsidRDefault="001D30BD" w:rsidP="001D30BD">
      <w:pPr>
        <w:jc w:val="center"/>
      </w:pPr>
    </w:p>
    <w:tbl>
      <w:tblPr>
        <w:tblStyle w:val="TableGrid"/>
        <w:tblW w:w="0" w:type="auto"/>
        <w:jc w:val="center"/>
        <w:tblInd w:w="0" w:type="dxa"/>
        <w:tblLook w:val="04A0" w:firstRow="1" w:lastRow="0" w:firstColumn="1" w:lastColumn="0" w:noHBand="0" w:noVBand="1"/>
      </w:tblPr>
      <w:tblGrid>
        <w:gridCol w:w="3005"/>
        <w:gridCol w:w="3005"/>
        <w:gridCol w:w="3006"/>
      </w:tblGrid>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pacing w:val="-1"/>
                <w:sz w:val="28"/>
              </w:rPr>
              <w:t>MOIMS Closing</w:t>
            </w:r>
            <w:r>
              <w:rPr>
                <w:rFonts w:ascii="Calibri"/>
                <w:b/>
                <w:spacing w:val="-3"/>
                <w:sz w:val="28"/>
              </w:rPr>
              <w:t xml:space="preserve"> </w:t>
            </w:r>
            <w:r>
              <w:rPr>
                <w:rFonts w:ascii="Calibri"/>
                <w:b/>
                <w:spacing w:val="-1"/>
                <w:sz w:val="28"/>
              </w:rPr>
              <w:t>Plenary</w:t>
            </w:r>
          </w:p>
        </w:tc>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rPr>
                <w:rFonts w:ascii="Calibri"/>
                <w:b/>
                <w:spacing w:val="-1"/>
                <w:sz w:val="28"/>
              </w:rPr>
            </w:pPr>
            <w:r>
              <w:rPr>
                <w:rFonts w:ascii="Calibri"/>
                <w:b/>
                <w:spacing w:val="-1"/>
                <w:sz w:val="28"/>
              </w:rPr>
              <w:t xml:space="preserve">Room: </w:t>
            </w:r>
            <w:proofErr w:type="spellStart"/>
            <w:r>
              <w:rPr>
                <w:rFonts w:ascii="Calibri"/>
                <w:b/>
                <w:spacing w:val="-1"/>
                <w:sz w:val="28"/>
              </w:rPr>
              <w:t>Bldg</w:t>
            </w:r>
            <w:proofErr w:type="spellEnd"/>
            <w:r>
              <w:rPr>
                <w:rFonts w:ascii="Calibri"/>
                <w:b/>
                <w:spacing w:val="-1"/>
                <w:sz w:val="28"/>
              </w:rPr>
              <w:t xml:space="preserve"> 160-</w:t>
            </w:r>
          </w:p>
          <w:p w:rsidR="001D30BD" w:rsidRDefault="001D30BD" w:rsidP="001D30BD">
            <w:pPr>
              <w:jc w:val="center"/>
              <w:rPr>
                <w:sz w:val="22"/>
              </w:rPr>
            </w:pPr>
            <w:r>
              <w:rPr>
                <w:rFonts w:ascii="Calibri"/>
                <w:b/>
                <w:spacing w:val="-1"/>
                <w:sz w:val="28"/>
              </w:rPr>
              <w:t>Auditorium</w:t>
            </w:r>
          </w:p>
        </w:tc>
        <w:tc>
          <w:tcPr>
            <w:tcW w:w="30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z w:val="28"/>
              </w:rPr>
              <w:t>Date: 12May17</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t>Time</w:t>
            </w:r>
          </w:p>
        </w:tc>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t>Topic</w:t>
            </w:r>
          </w:p>
        </w:tc>
        <w:tc>
          <w:tcPr>
            <w:tcW w:w="30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t>Presenter</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rPr>
                <w:rFonts w:ascii="Calibri"/>
              </w:rPr>
              <w:t>13:00-13:15</w:t>
            </w:r>
          </w:p>
        </w:tc>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NAV WG Report</w:t>
            </w:r>
          </w:p>
        </w:tc>
        <w:tc>
          <w:tcPr>
            <w:tcW w:w="3006"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David Berry</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rPr>
                <w:rFonts w:ascii="Calibri"/>
              </w:rPr>
              <w:t>13:15-13:30</w:t>
            </w:r>
          </w:p>
        </w:tc>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SM&amp;C WG Report</w:t>
            </w:r>
          </w:p>
        </w:tc>
        <w:tc>
          <w:tcPr>
            <w:tcW w:w="3006"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Dan Smith</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rPr>
                <w:rFonts w:ascii="Calibri"/>
              </w:rPr>
              <w:t>13:30-13:45</w:t>
            </w:r>
          </w:p>
        </w:tc>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DAI Report</w:t>
            </w:r>
          </w:p>
        </w:tc>
        <w:tc>
          <w:tcPr>
            <w:tcW w:w="3006"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David Giaretta</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rPr>
                <w:rFonts w:ascii="Calibri"/>
              </w:rPr>
              <w:t>13:45-14:00</w:t>
            </w:r>
          </w:p>
        </w:tc>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MP&amp;S WG Report</w:t>
            </w:r>
          </w:p>
        </w:tc>
        <w:tc>
          <w:tcPr>
            <w:tcW w:w="3006"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 xml:space="preserve">Mehran </w:t>
            </w:r>
            <w:proofErr w:type="spellStart"/>
            <w:r>
              <w:t>Sarkarati</w:t>
            </w:r>
            <w:proofErr w:type="spellEnd"/>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rPr>
                <w:rFonts w:ascii="Calibri"/>
              </w:rPr>
              <w:t>14:00-14:30</w:t>
            </w:r>
          </w:p>
        </w:tc>
        <w:tc>
          <w:tcPr>
            <w:tcW w:w="3005"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rPr>
                <w:rFonts w:ascii="Calibri"/>
                <w:spacing w:val="-1"/>
              </w:rPr>
              <w:t>Discussion, conclusions and AOB</w:t>
            </w:r>
          </w:p>
        </w:tc>
        <w:tc>
          <w:tcPr>
            <w:tcW w:w="3006" w:type="dxa"/>
            <w:tcBorders>
              <w:top w:val="single" w:sz="4" w:space="0" w:color="auto"/>
              <w:left w:val="single" w:sz="4" w:space="0" w:color="auto"/>
              <w:bottom w:val="single" w:sz="4" w:space="0" w:color="auto"/>
              <w:right w:val="single" w:sz="4" w:space="0" w:color="auto"/>
            </w:tcBorders>
            <w:vAlign w:val="center"/>
            <w:hideMark/>
          </w:tcPr>
          <w:p w:rsidR="001D30BD" w:rsidRDefault="001D30BD" w:rsidP="001D30BD">
            <w:pPr>
              <w:jc w:val="center"/>
            </w:pPr>
            <w:r>
              <w:t>All</w:t>
            </w:r>
          </w:p>
        </w:tc>
      </w:tr>
    </w:tbl>
    <w:p w:rsidR="001D30BD" w:rsidRDefault="001D30BD" w:rsidP="001D30BD">
      <w:pPr>
        <w:jc w:val="center"/>
        <w:rPr>
          <w:rFonts w:asciiTheme="minorHAnsi" w:hAnsiTheme="minorHAnsi" w:cstheme="minorBidi"/>
          <w:sz w:val="22"/>
          <w:szCs w:val="22"/>
        </w:rPr>
      </w:pPr>
    </w:p>
    <w:tbl>
      <w:tblPr>
        <w:tblStyle w:val="TableGrid"/>
        <w:tblW w:w="0" w:type="auto"/>
        <w:jc w:val="center"/>
        <w:tblInd w:w="0" w:type="dxa"/>
        <w:tblLook w:val="04A0" w:firstRow="1" w:lastRow="0" w:firstColumn="1" w:lastColumn="0" w:noHBand="0" w:noVBand="1"/>
      </w:tblPr>
      <w:tblGrid>
        <w:gridCol w:w="3005"/>
        <w:gridCol w:w="3005"/>
        <w:gridCol w:w="3006"/>
      </w:tblGrid>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pacing w:val="-1"/>
                <w:sz w:val="28"/>
              </w:rPr>
              <w:t>CESG</w:t>
            </w:r>
            <w:r>
              <w:rPr>
                <w:rFonts w:ascii="Calibri"/>
                <w:b/>
                <w:spacing w:val="-3"/>
                <w:sz w:val="28"/>
              </w:rPr>
              <w:t xml:space="preserve"> </w:t>
            </w:r>
            <w:r>
              <w:rPr>
                <w:rFonts w:ascii="Calibri"/>
                <w:b/>
                <w:spacing w:val="-1"/>
                <w:sz w:val="28"/>
              </w:rPr>
              <w:t>Meeting</w:t>
            </w:r>
          </w:p>
        </w:tc>
        <w:tc>
          <w:tcPr>
            <w:tcW w:w="3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pacing w:val="-1"/>
                <w:sz w:val="28"/>
              </w:rPr>
              <w:t>Room:</w:t>
            </w:r>
          </w:p>
        </w:tc>
        <w:tc>
          <w:tcPr>
            <w:tcW w:w="30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D30BD" w:rsidRDefault="001D30BD" w:rsidP="001D30BD">
            <w:pPr>
              <w:jc w:val="center"/>
            </w:pPr>
            <w:r>
              <w:rPr>
                <w:rFonts w:ascii="Calibri"/>
                <w:b/>
                <w:sz w:val="28"/>
              </w:rPr>
              <w:t>Date: 15May17</w:t>
            </w:r>
          </w:p>
        </w:tc>
      </w:tr>
      <w:tr w:rsidR="001D30BD" w:rsidTr="001D30BD">
        <w:trPr>
          <w:jc w:val="center"/>
        </w:trPr>
        <w:tc>
          <w:tcPr>
            <w:tcW w:w="3005" w:type="dxa"/>
            <w:tcBorders>
              <w:top w:val="single" w:sz="4" w:space="0" w:color="auto"/>
              <w:left w:val="single" w:sz="4" w:space="0" w:color="auto"/>
              <w:bottom w:val="single" w:sz="4" w:space="0" w:color="auto"/>
              <w:right w:val="single" w:sz="4" w:space="0" w:color="auto"/>
            </w:tcBorders>
            <w:hideMark/>
          </w:tcPr>
          <w:p w:rsidR="001D30BD" w:rsidRDefault="001D30BD" w:rsidP="001D30BD">
            <w:pPr>
              <w:jc w:val="center"/>
            </w:pPr>
            <w:r>
              <w:rPr>
                <w:rFonts w:ascii="Calibri"/>
              </w:rPr>
              <w:t>08:45-16:45</w:t>
            </w:r>
          </w:p>
        </w:tc>
        <w:tc>
          <w:tcPr>
            <w:tcW w:w="3005" w:type="dxa"/>
            <w:tcBorders>
              <w:top w:val="single" w:sz="4" w:space="0" w:color="auto"/>
              <w:left w:val="single" w:sz="4" w:space="0" w:color="auto"/>
              <w:bottom w:val="single" w:sz="4" w:space="0" w:color="auto"/>
              <w:right w:val="single" w:sz="4" w:space="0" w:color="auto"/>
            </w:tcBorders>
            <w:hideMark/>
          </w:tcPr>
          <w:p w:rsidR="001D30BD" w:rsidRDefault="001D30BD" w:rsidP="001D30BD">
            <w:pPr>
              <w:jc w:val="center"/>
            </w:pPr>
            <w:r>
              <w:t>CESG Meeting</w:t>
            </w:r>
          </w:p>
        </w:tc>
        <w:tc>
          <w:tcPr>
            <w:tcW w:w="3006" w:type="dxa"/>
            <w:tcBorders>
              <w:top w:val="single" w:sz="4" w:space="0" w:color="auto"/>
              <w:left w:val="single" w:sz="4" w:space="0" w:color="auto"/>
              <w:bottom w:val="single" w:sz="4" w:space="0" w:color="auto"/>
              <w:right w:val="single" w:sz="4" w:space="0" w:color="auto"/>
            </w:tcBorders>
            <w:hideMark/>
          </w:tcPr>
          <w:p w:rsidR="001D30BD" w:rsidRDefault="001D30BD" w:rsidP="001D30BD">
            <w:pPr>
              <w:jc w:val="center"/>
            </w:pPr>
            <w:r>
              <w:t>Many</w:t>
            </w:r>
          </w:p>
        </w:tc>
      </w:tr>
    </w:tbl>
    <w:p w:rsidR="001D30BD" w:rsidRDefault="001D30BD" w:rsidP="001D30BD">
      <w:pPr>
        <w:jc w:val="center"/>
        <w:rPr>
          <w:rFonts w:asciiTheme="minorHAnsi" w:hAnsiTheme="minorHAnsi" w:cstheme="minorBidi"/>
          <w:sz w:val="22"/>
          <w:szCs w:val="22"/>
        </w:rPr>
      </w:pPr>
    </w:p>
    <w:p w:rsidR="001D30BD" w:rsidRDefault="001D30BD" w:rsidP="00227375">
      <w:pPr>
        <w:rPr>
          <w:b/>
          <w:sz w:val="36"/>
        </w:rPr>
      </w:pPr>
    </w:p>
    <w:p w:rsidR="00F33992" w:rsidRDefault="00F33992" w:rsidP="00F33992">
      <w:pPr>
        <w:spacing w:after="240"/>
        <w:rPr>
          <w:lang w:val="en-US"/>
        </w:rPr>
      </w:pPr>
      <w:r>
        <w:br/>
        <w:t>•</w:t>
      </w:r>
      <w:r>
        <w:rPr>
          <w:rFonts w:ascii="Calibri" w:hAnsi="Calibri"/>
          <w:b/>
          <w:bCs/>
          <w:color w:val="00A000"/>
        </w:rPr>
        <w:t xml:space="preserve">GB: </w:t>
      </w:r>
      <w:r>
        <w:rPr>
          <w:rFonts w:ascii="Calibri" w:hAnsi="Calibri"/>
          <w:b/>
          <w:bCs/>
        </w:rPr>
        <w:t>MO Concept: 5y revision             Discussion</w:t>
      </w:r>
      <w:r>
        <w:t xml:space="preserve"> </w:t>
      </w:r>
      <w:r>
        <w:br/>
        <w:t>•</w:t>
      </w:r>
      <w:r>
        <w:rPr>
          <w:rFonts w:ascii="Calibri" w:hAnsi="Calibri"/>
          <w:b/>
          <w:bCs/>
          <w:color w:val="0062E1"/>
        </w:rPr>
        <w:t xml:space="preserve">BB: </w:t>
      </w:r>
      <w:r>
        <w:rPr>
          <w:rFonts w:ascii="Calibri" w:hAnsi="Calibri"/>
          <w:b/>
          <w:bCs/>
        </w:rPr>
        <w:t>Monitor &amp; Control Services (ESA, DLR)          4</w:t>
      </w:r>
      <w:r>
        <w:rPr>
          <w:rFonts w:ascii="Calibri" w:hAnsi="Calibri"/>
          <w:b/>
          <w:bCs/>
          <w:vertAlign w:val="superscript"/>
        </w:rPr>
        <w:t>th</w:t>
      </w:r>
      <w:r>
        <w:rPr>
          <w:rFonts w:ascii="Calibri" w:hAnsi="Calibri"/>
          <w:b/>
          <w:bCs/>
        </w:rPr>
        <w:t xml:space="preserve"> AR</w:t>
      </w:r>
      <w:r>
        <w:t xml:space="preserve"> </w:t>
      </w:r>
      <w:r>
        <w:br/>
        <w:t>•</w:t>
      </w:r>
      <w:r>
        <w:rPr>
          <w:rFonts w:ascii="Calibri" w:hAnsi="Calibri"/>
          <w:b/>
          <w:bCs/>
          <w:color w:val="0062E1"/>
        </w:rPr>
        <w:t xml:space="preserve">BB: </w:t>
      </w:r>
      <w:r>
        <w:rPr>
          <w:rFonts w:ascii="Calibri" w:hAnsi="Calibri"/>
          <w:b/>
          <w:bCs/>
        </w:rPr>
        <w:t>Common Services (ESA, CNES)          Submitted for AR</w:t>
      </w:r>
      <w:r>
        <w:t xml:space="preserve"> </w:t>
      </w:r>
      <w:r>
        <w:br/>
        <w:t>•</w:t>
      </w:r>
      <w:r>
        <w:rPr>
          <w:rFonts w:ascii="Calibri" w:hAnsi="Calibri"/>
          <w:b/>
          <w:bCs/>
          <w:color w:val="0062E1"/>
        </w:rPr>
        <w:t xml:space="preserve">BB: </w:t>
      </w:r>
      <w:r>
        <w:rPr>
          <w:rFonts w:ascii="Calibri" w:hAnsi="Calibri"/>
          <w:b/>
          <w:bCs/>
        </w:rPr>
        <w:t>Mission Product Data Distribution Services (ESA, CNES)            Submitted for AR</w:t>
      </w:r>
      <w:r>
        <w:t xml:space="preserve"> </w:t>
      </w:r>
      <w:r>
        <w:br/>
        <w:t>•</w:t>
      </w:r>
      <w:r>
        <w:rPr>
          <w:rFonts w:ascii="Calibri" w:hAnsi="Calibri"/>
          <w:b/>
          <w:bCs/>
          <w:color w:val="0062E1"/>
        </w:rPr>
        <w:t xml:space="preserve">BB: </w:t>
      </w:r>
      <w:r>
        <w:rPr>
          <w:rFonts w:ascii="Calibri" w:hAnsi="Calibri"/>
          <w:b/>
          <w:bCs/>
        </w:rPr>
        <w:t>TCP/IP Transport Binding and Split Binary Encoding (ESA, CNES)          Submitted for publication</w:t>
      </w:r>
      <w:r>
        <w:t xml:space="preserve"> </w:t>
      </w:r>
      <w:r>
        <w:br/>
        <w:t>•</w:t>
      </w:r>
      <w:r>
        <w:rPr>
          <w:rFonts w:ascii="Calibri" w:hAnsi="Calibri"/>
          <w:b/>
          <w:bCs/>
          <w:color w:val="0062E1"/>
        </w:rPr>
        <w:t xml:space="preserve">BB: </w:t>
      </w:r>
      <w:r>
        <w:rPr>
          <w:rFonts w:ascii="Calibri" w:hAnsi="Calibri"/>
          <w:b/>
          <w:bCs/>
        </w:rPr>
        <w:t>HTTP Transport Binding and XML Encoding (ESA, NASA/JPL)          Submitted for AR</w:t>
      </w:r>
      <w:r>
        <w:t xml:space="preserve"> </w:t>
      </w:r>
      <w:r>
        <w:br/>
        <w:t>•</w:t>
      </w:r>
      <w:r>
        <w:rPr>
          <w:rFonts w:ascii="Calibri" w:hAnsi="Calibri"/>
          <w:b/>
          <w:bCs/>
          <w:color w:val="0062E1"/>
        </w:rPr>
        <w:t xml:space="preserve">BB: </w:t>
      </w:r>
      <w:proofErr w:type="spellStart"/>
      <w:r>
        <w:rPr>
          <w:rFonts w:ascii="Calibri" w:hAnsi="Calibri"/>
          <w:b/>
          <w:bCs/>
        </w:rPr>
        <w:t>ZeroMQ</w:t>
      </w:r>
      <w:proofErr w:type="spellEnd"/>
      <w:r>
        <w:rPr>
          <w:rFonts w:ascii="Calibri" w:hAnsi="Calibri"/>
          <w:b/>
          <w:bCs/>
        </w:rPr>
        <w:t xml:space="preserve"> Transport Binding (CNES, ESA)          Submitted for AR</w:t>
      </w:r>
      <w:r>
        <w:t xml:space="preserve"> </w:t>
      </w:r>
      <w:r>
        <w:br/>
        <w:t>•</w:t>
      </w:r>
      <w:r>
        <w:rPr>
          <w:rFonts w:ascii="Calibri" w:hAnsi="Calibri"/>
          <w:b/>
          <w:bCs/>
          <w:color w:val="FF40A0"/>
        </w:rPr>
        <w:t xml:space="preserve">MB: </w:t>
      </w:r>
      <w:r>
        <w:rPr>
          <w:rFonts w:ascii="Calibri" w:hAnsi="Calibri"/>
          <w:b/>
          <w:bCs/>
        </w:rPr>
        <w:t xml:space="preserve">C++ MAL API (NASA)            RIDs </w:t>
      </w:r>
      <w:r w:rsidR="0024559F">
        <w:rPr>
          <w:rFonts w:ascii="Calibri" w:hAnsi="Calibri"/>
          <w:b/>
          <w:bCs/>
        </w:rPr>
        <w:t>Received</w:t>
      </w:r>
      <w:r>
        <w:t xml:space="preserve"> </w:t>
      </w:r>
      <w:r>
        <w:br/>
        <w:t>•</w:t>
      </w:r>
      <w:r>
        <w:rPr>
          <w:rFonts w:ascii="Calibri" w:hAnsi="Calibri"/>
          <w:b/>
          <w:bCs/>
          <w:color w:val="0062E1"/>
        </w:rPr>
        <w:t xml:space="preserve">BB: </w:t>
      </w:r>
      <w:r>
        <w:rPr>
          <w:rFonts w:ascii="Calibri" w:hAnsi="Calibri"/>
          <w:b/>
          <w:bCs/>
        </w:rPr>
        <w:t>XML Telemetric &amp; Command Exchange (XTCE) (NASA, no prototype assumed)          Awaiting OMG Approval</w:t>
      </w:r>
      <w:r>
        <w:t xml:space="preserve"> </w:t>
      </w:r>
    </w:p>
    <w:p w:rsidR="00197765" w:rsidRDefault="00197765">
      <w:pPr>
        <w:rPr>
          <w:b/>
          <w:sz w:val="36"/>
        </w:rPr>
      </w:pPr>
      <w:r>
        <w:rPr>
          <w:b/>
          <w:sz w:val="36"/>
        </w:rPr>
        <w:br w:type="page"/>
      </w:r>
    </w:p>
    <w:p w:rsidR="001D30BD" w:rsidRDefault="001D30BD" w:rsidP="00227375">
      <w:pPr>
        <w:rPr>
          <w:b/>
          <w:sz w:val="36"/>
        </w:rPr>
      </w:pPr>
    </w:p>
    <w:p w:rsidR="003E285C" w:rsidRDefault="00197765" w:rsidP="003E285C">
      <w:pPr>
        <w:jc w:val="center"/>
        <w:rPr>
          <w:rFonts w:ascii="Arial" w:hAnsi="Arial" w:cs="Arial"/>
          <w:sz w:val="32"/>
        </w:rPr>
      </w:pPr>
      <w:r w:rsidRPr="003E285C">
        <w:rPr>
          <w:rFonts w:ascii="Arial" w:hAnsi="Arial" w:cs="Arial"/>
          <w:b/>
          <w:bCs/>
          <w:sz w:val="32"/>
        </w:rPr>
        <w:t>6 April</w:t>
      </w:r>
      <w:proofErr w:type="gramStart"/>
      <w:r w:rsidRPr="003E285C">
        <w:rPr>
          <w:rFonts w:ascii="Arial" w:hAnsi="Arial" w:cs="Arial"/>
          <w:b/>
          <w:bCs/>
          <w:sz w:val="32"/>
        </w:rPr>
        <w:t>  2017</w:t>
      </w:r>
      <w:proofErr w:type="gramEnd"/>
      <w:r w:rsidRPr="003E285C">
        <w:rPr>
          <w:rFonts w:ascii="Arial" w:hAnsi="Arial" w:cs="Arial"/>
          <w:b/>
          <w:bCs/>
          <w:sz w:val="32"/>
        </w:rPr>
        <w:t xml:space="preserve"> SM&amp;C Document Status</w:t>
      </w:r>
      <w:r w:rsidRPr="003E285C">
        <w:rPr>
          <w:rFonts w:ascii="Arial" w:hAnsi="Arial" w:cs="Arial"/>
          <w:sz w:val="32"/>
        </w:rPr>
        <w:t xml:space="preserve"> </w:t>
      </w:r>
    </w:p>
    <w:p w:rsidR="00197765" w:rsidRDefault="00197765" w:rsidP="003E285C">
      <w:pPr>
        <w:rPr>
          <w:lang w:val="en-US"/>
        </w:rPr>
      </w:pPr>
      <w:r>
        <w:br/>
      </w:r>
      <w:r>
        <w:br/>
      </w:r>
      <w:r>
        <w:br/>
      </w:r>
      <w:r>
        <w:rPr>
          <w:rFonts w:ascii="Arial" w:hAnsi="Arial" w:cs="Arial"/>
          <w:b/>
          <w:bCs/>
        </w:rPr>
        <w:t>TCP-IP/Binary encoding</w:t>
      </w:r>
      <w:r>
        <w:rPr>
          <w:rFonts w:ascii="Arial" w:hAnsi="Arial" w:cs="Arial"/>
        </w:rPr>
        <w:t>:</w:t>
      </w:r>
    </w:p>
    <w:p w:rsidR="00197765" w:rsidRDefault="00197765" w:rsidP="00197765">
      <w:pPr>
        <w:numPr>
          <w:ilvl w:val="0"/>
          <w:numId w:val="26"/>
        </w:numPr>
        <w:spacing w:before="100" w:beforeAutospacing="1" w:after="100" w:afterAutospacing="1"/>
      </w:pPr>
      <w:r>
        <w:rPr>
          <w:rFonts w:ascii="Arial" w:hAnsi="Arial" w:cs="Arial"/>
        </w:rPr>
        <w:t>MM submitted resolution for publication poll on 09Jan17</w:t>
      </w:r>
      <w:r>
        <w:t xml:space="preserve"> </w:t>
      </w:r>
    </w:p>
    <w:p w:rsidR="00197765" w:rsidRDefault="00197765" w:rsidP="00197765">
      <w:pPr>
        <w:numPr>
          <w:ilvl w:val="0"/>
          <w:numId w:val="26"/>
        </w:numPr>
        <w:spacing w:before="100" w:beforeAutospacing="1" w:after="100" w:afterAutospacing="1"/>
      </w:pPr>
      <w:r>
        <w:rPr>
          <w:rFonts w:ascii="Arial" w:hAnsi="Arial" w:cs="Arial"/>
          <w:color w:val="FF0000"/>
        </w:rPr>
        <w:t>Awaiting CESG/CMC polls for publication</w:t>
      </w:r>
    </w:p>
    <w:p w:rsidR="00197765" w:rsidRDefault="00197765" w:rsidP="00197765">
      <w:r>
        <w:br/>
      </w:r>
      <w:r>
        <w:rPr>
          <w:rFonts w:ascii="Arial" w:hAnsi="Arial" w:cs="Arial"/>
          <w:b/>
          <w:bCs/>
        </w:rPr>
        <w:t>C++ API</w:t>
      </w:r>
      <w:r>
        <w:rPr>
          <w:rFonts w:ascii="Arial" w:hAnsi="Arial" w:cs="Arial"/>
        </w:rPr>
        <w:t xml:space="preserve">:   </w:t>
      </w:r>
      <w:r w:rsidR="003E285C">
        <w:rPr>
          <w:rFonts w:ascii="Arial" w:hAnsi="Arial" w:cs="Arial"/>
        </w:rPr>
        <w:t>R</w:t>
      </w:r>
      <w:r>
        <w:rPr>
          <w:rFonts w:ascii="Arial" w:hAnsi="Arial" w:cs="Arial"/>
        </w:rPr>
        <w:t xml:space="preserve">eleased for Agency Review. </w:t>
      </w:r>
    </w:p>
    <w:p w:rsidR="00197765" w:rsidRPr="003E285C" w:rsidRDefault="003E285C" w:rsidP="00197765">
      <w:pPr>
        <w:numPr>
          <w:ilvl w:val="0"/>
          <w:numId w:val="27"/>
        </w:numPr>
        <w:spacing w:before="100" w:beforeAutospacing="1" w:after="100" w:afterAutospacing="1"/>
      </w:pPr>
      <w:r>
        <w:rPr>
          <w:rFonts w:ascii="Arial" w:hAnsi="Arial" w:cs="Arial"/>
          <w:color w:val="FF0000"/>
        </w:rPr>
        <w:t>Under Agency Review</w:t>
      </w:r>
    </w:p>
    <w:p w:rsidR="003E285C" w:rsidRPr="003E285C" w:rsidRDefault="003E285C" w:rsidP="003E285C">
      <w:pPr>
        <w:pStyle w:val="ListParagraph"/>
        <w:numPr>
          <w:ilvl w:val="1"/>
          <w:numId w:val="27"/>
        </w:numPr>
        <w:rPr>
          <w:rFonts w:ascii="Calibri" w:hAnsi="Calibri"/>
          <w:color w:val="1F497D"/>
          <w:sz w:val="22"/>
          <w:szCs w:val="22"/>
        </w:rPr>
      </w:pPr>
      <w:r w:rsidRPr="003E285C">
        <w:rPr>
          <w:rFonts w:ascii="Calibri" w:hAnsi="Calibri"/>
          <w:color w:val="1F497D"/>
          <w:sz w:val="22"/>
          <w:szCs w:val="22"/>
        </w:rPr>
        <w:t>DLR – 4 COMMENTS</w:t>
      </w:r>
      <w:r w:rsidRPr="003E285C">
        <w:rPr>
          <w:rFonts w:ascii="Calibri" w:hAnsi="Calibri"/>
          <w:color w:val="1F497D"/>
          <w:sz w:val="22"/>
          <w:szCs w:val="22"/>
        </w:rPr>
        <w:t xml:space="preserve">; </w:t>
      </w:r>
      <w:r w:rsidRPr="003E285C">
        <w:rPr>
          <w:rFonts w:ascii="Calibri" w:hAnsi="Calibri"/>
          <w:color w:val="1F497D"/>
          <w:sz w:val="22"/>
          <w:szCs w:val="22"/>
        </w:rPr>
        <w:t>ESA – 14 COMMENTS</w:t>
      </w:r>
      <w:r w:rsidRPr="003E285C">
        <w:rPr>
          <w:rFonts w:ascii="Calibri" w:hAnsi="Calibri"/>
          <w:color w:val="1F497D"/>
          <w:sz w:val="22"/>
          <w:szCs w:val="22"/>
        </w:rPr>
        <w:t xml:space="preserve">; </w:t>
      </w:r>
      <w:r>
        <w:rPr>
          <w:rFonts w:ascii="Calibri" w:hAnsi="Calibri"/>
          <w:color w:val="1F497D"/>
          <w:sz w:val="22"/>
          <w:szCs w:val="22"/>
        </w:rPr>
        <w:t xml:space="preserve"> </w:t>
      </w:r>
      <w:r w:rsidRPr="003E285C">
        <w:rPr>
          <w:rFonts w:ascii="Calibri" w:hAnsi="Calibri"/>
          <w:color w:val="1F497D"/>
          <w:sz w:val="22"/>
          <w:szCs w:val="22"/>
        </w:rPr>
        <w:t>NASA – 23 COMMENTS</w:t>
      </w:r>
    </w:p>
    <w:p w:rsidR="003E285C" w:rsidRPr="003E285C" w:rsidRDefault="003E285C" w:rsidP="003E285C">
      <w:pPr>
        <w:pStyle w:val="ListParagraph"/>
        <w:numPr>
          <w:ilvl w:val="1"/>
          <w:numId w:val="27"/>
        </w:numPr>
        <w:rPr>
          <w:rFonts w:ascii="Calibri" w:hAnsi="Calibri"/>
          <w:color w:val="1F497D"/>
          <w:sz w:val="22"/>
          <w:szCs w:val="22"/>
        </w:rPr>
      </w:pPr>
      <w:r w:rsidRPr="003E285C">
        <w:rPr>
          <w:rFonts w:ascii="Calibri" w:hAnsi="Calibri"/>
          <w:color w:val="1F497D"/>
          <w:sz w:val="22"/>
          <w:szCs w:val="22"/>
        </w:rPr>
        <w:t>INPE</w:t>
      </w:r>
      <w:r>
        <w:rPr>
          <w:rFonts w:ascii="Calibri" w:hAnsi="Calibri"/>
          <w:color w:val="1F497D"/>
          <w:sz w:val="22"/>
          <w:szCs w:val="22"/>
        </w:rPr>
        <w:t xml:space="preserve">, CNES, JAXA </w:t>
      </w:r>
      <w:r w:rsidRPr="003E285C">
        <w:rPr>
          <w:rFonts w:ascii="Calibri" w:hAnsi="Calibri"/>
          <w:color w:val="1F497D"/>
          <w:sz w:val="22"/>
          <w:szCs w:val="22"/>
        </w:rPr>
        <w:t xml:space="preserve"> – RESPONDED, INDICATED THEY HAD NO COMMENTS</w:t>
      </w:r>
    </w:p>
    <w:p w:rsidR="003E285C" w:rsidRDefault="003E285C" w:rsidP="003E285C">
      <w:pPr>
        <w:spacing w:before="100" w:beforeAutospacing="1" w:after="100" w:afterAutospacing="1"/>
        <w:ind w:left="720"/>
      </w:pPr>
    </w:p>
    <w:p w:rsidR="00197765" w:rsidRDefault="00197765" w:rsidP="00197765">
      <w:r>
        <w:br/>
      </w:r>
      <w:proofErr w:type="spellStart"/>
      <w:r>
        <w:rPr>
          <w:rFonts w:ascii="Arial" w:hAnsi="Arial" w:cs="Arial"/>
          <w:b/>
          <w:bCs/>
        </w:rPr>
        <w:t>ZeroMQ</w:t>
      </w:r>
      <w:proofErr w:type="spellEnd"/>
      <w:r>
        <w:rPr>
          <w:rFonts w:ascii="Arial" w:hAnsi="Arial" w:cs="Arial"/>
        </w:rPr>
        <w:t xml:space="preserve">:   Mission Operations - Message Abstraction Layer (MAL) Binding to </w:t>
      </w:r>
      <w:proofErr w:type="spellStart"/>
      <w:r>
        <w:rPr>
          <w:rFonts w:ascii="Arial" w:hAnsi="Arial" w:cs="Arial"/>
        </w:rPr>
        <w:t>ZeroMQ</w:t>
      </w:r>
      <w:proofErr w:type="spellEnd"/>
      <w:r>
        <w:rPr>
          <w:rFonts w:ascii="Arial" w:hAnsi="Arial" w:cs="Arial"/>
        </w:rPr>
        <w:t xml:space="preserve"> Message Transport Protocol </w:t>
      </w:r>
    </w:p>
    <w:p w:rsidR="00197765" w:rsidRDefault="00197765" w:rsidP="00197765">
      <w:pPr>
        <w:numPr>
          <w:ilvl w:val="0"/>
          <w:numId w:val="28"/>
        </w:numPr>
        <w:spacing w:before="100" w:beforeAutospacing="1" w:after="100" w:afterAutospacing="1"/>
      </w:pPr>
      <w:r>
        <w:rPr>
          <w:rFonts w:ascii="Arial" w:hAnsi="Arial" w:cs="Arial"/>
          <w:color w:val="FF0000"/>
        </w:rPr>
        <w:t>MM submitted resolution for AR polls on 06Apr17.</w:t>
      </w:r>
      <w:r>
        <w:rPr>
          <w:rFonts w:ascii="Arial" w:hAnsi="Arial" w:cs="Arial"/>
        </w:rPr>
        <w:t xml:space="preserve"> </w:t>
      </w:r>
    </w:p>
    <w:p w:rsidR="00197765" w:rsidRDefault="00197765" w:rsidP="00197765">
      <w:r>
        <w:br/>
      </w:r>
      <w:r>
        <w:rPr>
          <w:rFonts w:ascii="Arial" w:hAnsi="Arial" w:cs="Arial"/>
          <w:b/>
          <w:bCs/>
        </w:rPr>
        <w:t>MPDP</w:t>
      </w:r>
      <w:r>
        <w:rPr>
          <w:rFonts w:ascii="Arial" w:hAnsi="Arial" w:cs="Arial"/>
        </w:rPr>
        <w:t xml:space="preserve">: </w:t>
      </w:r>
    </w:p>
    <w:p w:rsidR="00197765" w:rsidRDefault="00197765" w:rsidP="00197765">
      <w:pPr>
        <w:numPr>
          <w:ilvl w:val="0"/>
          <w:numId w:val="29"/>
        </w:numPr>
        <w:spacing w:before="100" w:beforeAutospacing="1" w:after="100" w:afterAutospacing="1"/>
      </w:pPr>
      <w:r>
        <w:rPr>
          <w:rFonts w:ascii="Arial" w:hAnsi="Arial" w:cs="Arial"/>
          <w:color w:val="FF0000"/>
        </w:rPr>
        <w:t>MM submitted resolution for AR polls on 15Nov16.</w:t>
      </w:r>
      <w:r>
        <w:t xml:space="preserve"> </w:t>
      </w:r>
    </w:p>
    <w:p w:rsidR="00197765" w:rsidRDefault="00197765" w:rsidP="00197765">
      <w:pPr>
        <w:numPr>
          <w:ilvl w:val="0"/>
          <w:numId w:val="29"/>
        </w:numPr>
        <w:spacing w:before="100" w:beforeAutospacing="1" w:after="100" w:afterAutospacing="1"/>
      </w:pPr>
      <w:r>
        <w:rPr>
          <w:rFonts w:ascii="Arial" w:hAnsi="Arial" w:cs="Arial"/>
          <w:color w:val="FF0000"/>
        </w:rPr>
        <w:t>TG reported need for extensive editing to put it in proper CCSDS format</w:t>
      </w:r>
    </w:p>
    <w:p w:rsidR="00197765" w:rsidRDefault="00197765" w:rsidP="00197765">
      <w:r>
        <w:br/>
      </w:r>
      <w:r>
        <w:rPr>
          <w:rFonts w:ascii="Arial" w:hAnsi="Arial" w:cs="Arial"/>
          <w:b/>
          <w:bCs/>
        </w:rPr>
        <w:t>HTTP/XML</w:t>
      </w:r>
      <w:r>
        <w:rPr>
          <w:rFonts w:ascii="Arial" w:hAnsi="Arial" w:cs="Arial"/>
        </w:rPr>
        <w:t xml:space="preserve">:   </w:t>
      </w:r>
    </w:p>
    <w:p w:rsidR="00197765" w:rsidRDefault="00197765" w:rsidP="00197765">
      <w:pPr>
        <w:numPr>
          <w:ilvl w:val="0"/>
          <w:numId w:val="30"/>
        </w:numPr>
        <w:spacing w:before="100" w:beforeAutospacing="1" w:after="100" w:afterAutospacing="1"/>
      </w:pPr>
      <w:r>
        <w:rPr>
          <w:rFonts w:ascii="Arial" w:hAnsi="Arial" w:cs="Arial"/>
        </w:rPr>
        <w:t>MM submitted resolution for AR poll on 09Jan17</w:t>
      </w:r>
      <w:r>
        <w:t xml:space="preserve"> </w:t>
      </w:r>
    </w:p>
    <w:p w:rsidR="00197765" w:rsidRDefault="00197765" w:rsidP="00197765">
      <w:pPr>
        <w:numPr>
          <w:ilvl w:val="0"/>
          <w:numId w:val="30"/>
        </w:numPr>
        <w:spacing w:before="100" w:beforeAutospacing="1" w:after="100" w:afterAutospacing="1"/>
      </w:pPr>
      <w:r>
        <w:rPr>
          <w:rFonts w:ascii="Arial" w:hAnsi="Arial" w:cs="Arial"/>
        </w:rPr>
        <w:t>Poll completed on 3 March 2017; conditions from Peter Shames, Erik Barkley, and Scott Burleigh</w:t>
      </w:r>
      <w:r>
        <w:t xml:space="preserve"> </w:t>
      </w:r>
    </w:p>
    <w:p w:rsidR="00197765" w:rsidRDefault="00197765" w:rsidP="00197765">
      <w:pPr>
        <w:numPr>
          <w:ilvl w:val="0"/>
          <w:numId w:val="30"/>
        </w:numPr>
        <w:spacing w:before="100" w:beforeAutospacing="1" w:after="100" w:afterAutospacing="1"/>
      </w:pPr>
      <w:r>
        <w:rPr>
          <w:rFonts w:ascii="Arial" w:hAnsi="Arial" w:cs="Arial"/>
        </w:rPr>
        <w:t xml:space="preserve">SC to update document, </w:t>
      </w:r>
      <w:r>
        <w:rPr>
          <w:rFonts w:ascii="Arial" w:hAnsi="Arial" w:cs="Arial"/>
          <w:color w:val="FF0000"/>
        </w:rPr>
        <w:t>waiting for source document from TG, update due end of April 2017</w:t>
      </w:r>
      <w:r>
        <w:t xml:space="preserve"> </w:t>
      </w:r>
    </w:p>
    <w:p w:rsidR="00197765" w:rsidRDefault="00197765" w:rsidP="00197765">
      <w:pPr>
        <w:numPr>
          <w:ilvl w:val="0"/>
          <w:numId w:val="30"/>
        </w:numPr>
        <w:spacing w:before="100" w:beforeAutospacing="1" w:after="100" w:afterAutospacing="1"/>
      </w:pPr>
      <w:r>
        <w:rPr>
          <w:rFonts w:ascii="Arial" w:hAnsi="Arial" w:cs="Arial"/>
        </w:rPr>
        <w:lastRenderedPageBreak/>
        <w:t>MM will submit updated document for Agency Review.</w:t>
      </w:r>
    </w:p>
    <w:p w:rsidR="00197765" w:rsidRDefault="00197765" w:rsidP="00197765">
      <w:r>
        <w:br/>
      </w:r>
      <w:r>
        <w:rPr>
          <w:rFonts w:ascii="Arial" w:hAnsi="Arial" w:cs="Arial"/>
          <w:b/>
          <w:bCs/>
        </w:rPr>
        <w:t>GB</w:t>
      </w:r>
      <w:r>
        <w:rPr>
          <w:rFonts w:ascii="Arial" w:hAnsi="Arial" w:cs="Arial"/>
        </w:rPr>
        <w:t xml:space="preserve"> </w:t>
      </w:r>
      <w:r>
        <w:rPr>
          <w:rFonts w:ascii="Arial" w:hAnsi="Arial" w:cs="Arial"/>
          <w:b/>
          <w:bCs/>
        </w:rPr>
        <w:t>Revision</w:t>
      </w:r>
      <w:r>
        <w:rPr>
          <w:rFonts w:ascii="Arial" w:hAnsi="Arial" w:cs="Arial"/>
        </w:rPr>
        <w:t xml:space="preserve">: </w:t>
      </w:r>
    </w:p>
    <w:p w:rsidR="00197765" w:rsidRDefault="00197765" w:rsidP="00197765">
      <w:pPr>
        <w:numPr>
          <w:ilvl w:val="0"/>
          <w:numId w:val="31"/>
        </w:numPr>
        <w:spacing w:before="100" w:beforeAutospacing="1" w:after="100" w:afterAutospacing="1"/>
      </w:pPr>
      <w:r>
        <w:rPr>
          <w:rFonts w:ascii="Arial" w:hAnsi="Arial" w:cs="Arial"/>
        </w:rPr>
        <w:t>Peter Mendham to update it.</w:t>
      </w:r>
      <w:r>
        <w:t xml:space="preserve"> </w:t>
      </w:r>
    </w:p>
    <w:p w:rsidR="00197765" w:rsidRDefault="00197765" w:rsidP="00197765">
      <w:pPr>
        <w:numPr>
          <w:ilvl w:val="0"/>
          <w:numId w:val="31"/>
        </w:numPr>
        <w:spacing w:before="100" w:beforeAutospacing="1" w:after="100" w:afterAutospacing="1"/>
      </w:pPr>
      <w:r>
        <w:rPr>
          <w:rFonts w:ascii="Arial" w:hAnsi="Arial" w:cs="Arial"/>
          <w:color w:val="FF0000"/>
        </w:rPr>
        <w:t>Skeleton outline sent for WG comments COMPLETE 06 April 2017</w:t>
      </w:r>
      <w:r>
        <w:t xml:space="preserve"> </w:t>
      </w:r>
    </w:p>
    <w:p w:rsidR="00197765" w:rsidRDefault="00197765" w:rsidP="00197765">
      <w:pPr>
        <w:numPr>
          <w:ilvl w:val="0"/>
          <w:numId w:val="31"/>
        </w:numPr>
        <w:spacing w:before="100" w:beforeAutospacing="1" w:after="100" w:afterAutospacing="1"/>
      </w:pPr>
      <w:r>
        <w:rPr>
          <w:rFonts w:ascii="Arial" w:hAnsi="Arial" w:cs="Arial"/>
          <w:color w:val="FF0000"/>
        </w:rPr>
        <w:t>Comments from WG DUE 24 April 2017</w:t>
      </w:r>
      <w:r>
        <w:t xml:space="preserve"> </w:t>
      </w:r>
    </w:p>
    <w:p w:rsidR="00197765" w:rsidRDefault="00197765" w:rsidP="00197765">
      <w:pPr>
        <w:numPr>
          <w:ilvl w:val="0"/>
          <w:numId w:val="31"/>
        </w:numPr>
        <w:spacing w:before="100" w:beforeAutospacing="1" w:after="100" w:afterAutospacing="1"/>
      </w:pPr>
      <w:r>
        <w:rPr>
          <w:rFonts w:ascii="Arial" w:hAnsi="Arial" w:cs="Arial"/>
          <w:color w:val="FF0000"/>
        </w:rPr>
        <w:t xml:space="preserve">First draft for internal review DUE end of April 2017. </w:t>
      </w:r>
    </w:p>
    <w:p w:rsidR="00197765" w:rsidRDefault="00197765" w:rsidP="00197765">
      <w:r>
        <w:br/>
      </w:r>
      <w:r>
        <w:rPr>
          <w:rFonts w:ascii="Arial" w:hAnsi="Arial" w:cs="Arial"/>
          <w:b/>
          <w:bCs/>
        </w:rPr>
        <w:t>M&amp;C Services</w:t>
      </w:r>
      <w:r>
        <w:rPr>
          <w:rFonts w:ascii="Arial" w:hAnsi="Arial" w:cs="Arial"/>
        </w:rPr>
        <w:t>: To go out for Agency Review #4</w:t>
      </w:r>
      <w:r>
        <w:t xml:space="preserve"> </w:t>
      </w:r>
    </w:p>
    <w:p w:rsidR="00197765" w:rsidRDefault="00197765" w:rsidP="00197765">
      <w:pPr>
        <w:numPr>
          <w:ilvl w:val="0"/>
          <w:numId w:val="32"/>
        </w:numPr>
        <w:spacing w:before="100" w:beforeAutospacing="1" w:after="100" w:afterAutospacing="1"/>
      </w:pPr>
      <w:r>
        <w:rPr>
          <w:rFonts w:ascii="Arial" w:hAnsi="Arial" w:cs="Arial"/>
        </w:rPr>
        <w:t xml:space="preserve">CESG comments received, conditions identified from NASA. </w:t>
      </w:r>
    </w:p>
    <w:p w:rsidR="00197765" w:rsidRDefault="00197765" w:rsidP="00197765">
      <w:pPr>
        <w:numPr>
          <w:ilvl w:val="0"/>
          <w:numId w:val="32"/>
        </w:numPr>
        <w:spacing w:before="100" w:beforeAutospacing="1" w:after="100" w:afterAutospacing="1"/>
      </w:pPr>
      <w:r>
        <w:rPr>
          <w:rFonts w:ascii="Arial" w:hAnsi="Arial" w:cs="Arial"/>
        </w:rPr>
        <w:t xml:space="preserve">Received Peter Shames’ annotated document (with comments) on 4 January 2017. </w:t>
      </w:r>
    </w:p>
    <w:p w:rsidR="00197765" w:rsidRDefault="00197765" w:rsidP="00197765">
      <w:pPr>
        <w:numPr>
          <w:ilvl w:val="0"/>
          <w:numId w:val="32"/>
        </w:numPr>
        <w:spacing w:before="100" w:beforeAutospacing="1" w:after="100" w:afterAutospacing="1"/>
      </w:pPr>
      <w:r>
        <w:rPr>
          <w:rFonts w:ascii="Arial" w:hAnsi="Arial" w:cs="Arial"/>
        </w:rPr>
        <w:t xml:space="preserve">Responses to the comments provided to comment authors on 19 January 2017. </w:t>
      </w:r>
    </w:p>
    <w:p w:rsidR="00197765" w:rsidRDefault="00197765" w:rsidP="00197765">
      <w:pPr>
        <w:numPr>
          <w:ilvl w:val="0"/>
          <w:numId w:val="32"/>
        </w:numPr>
        <w:spacing w:before="100" w:beforeAutospacing="1" w:after="100" w:afterAutospacing="1"/>
      </w:pPr>
      <w:r>
        <w:rPr>
          <w:rFonts w:ascii="Arial" w:hAnsi="Arial" w:cs="Arial"/>
        </w:rPr>
        <w:t>3 March 2017 – Mario and Peter agreed to have another Agency Review on this document</w:t>
      </w:r>
      <w:r>
        <w:t xml:space="preserve"> </w:t>
      </w:r>
    </w:p>
    <w:p w:rsidR="00197765" w:rsidRDefault="00197765" w:rsidP="00197765">
      <w:pPr>
        <w:numPr>
          <w:ilvl w:val="0"/>
          <w:numId w:val="32"/>
        </w:numPr>
        <w:spacing w:before="100" w:beforeAutospacing="1" w:after="100" w:afterAutospacing="1"/>
      </w:pPr>
      <w:r>
        <w:rPr>
          <w:rFonts w:ascii="Arial" w:hAnsi="Arial" w:cs="Arial"/>
        </w:rPr>
        <w:t xml:space="preserve">SC to update </w:t>
      </w:r>
      <w:proofErr w:type="spellStart"/>
      <w:r>
        <w:rPr>
          <w:rFonts w:ascii="Arial" w:hAnsi="Arial" w:cs="Arial"/>
        </w:rPr>
        <w:t>inline</w:t>
      </w:r>
      <w:proofErr w:type="spellEnd"/>
      <w:r>
        <w:rPr>
          <w:rFonts w:ascii="Arial" w:hAnsi="Arial" w:cs="Arial"/>
        </w:rPr>
        <w:t xml:space="preserve"> with comments raised during CESG review, </w:t>
      </w:r>
      <w:r>
        <w:rPr>
          <w:rFonts w:ascii="Arial" w:hAnsi="Arial" w:cs="Arial"/>
          <w:color w:val="FF0000"/>
        </w:rPr>
        <w:t>COMPLETE 06 April 2017</w:t>
      </w:r>
      <w:r>
        <w:t xml:space="preserve"> </w:t>
      </w:r>
    </w:p>
    <w:p w:rsidR="00197765" w:rsidRDefault="00197765" w:rsidP="00197765">
      <w:pPr>
        <w:numPr>
          <w:ilvl w:val="0"/>
          <w:numId w:val="32"/>
        </w:numPr>
        <w:spacing w:before="100" w:beforeAutospacing="1" w:after="100" w:afterAutospacing="1"/>
      </w:pPr>
      <w:r>
        <w:rPr>
          <w:rFonts w:ascii="Arial" w:hAnsi="Arial" w:cs="Arial"/>
          <w:color w:val="FF0000"/>
        </w:rPr>
        <w:t>MM submitted resolution for AR polls on 06Apr17.</w:t>
      </w:r>
      <w:r>
        <w:rPr>
          <w:rFonts w:ascii="Arial" w:hAnsi="Arial" w:cs="Arial"/>
        </w:rPr>
        <w:t xml:space="preserve"> </w:t>
      </w:r>
    </w:p>
    <w:p w:rsidR="00197765" w:rsidRDefault="00197765" w:rsidP="00197765">
      <w:r>
        <w:br/>
      </w:r>
      <w:r>
        <w:rPr>
          <w:rFonts w:ascii="Arial" w:hAnsi="Arial" w:cs="Arial"/>
          <w:b/>
          <w:bCs/>
        </w:rPr>
        <w:t>Common Services</w:t>
      </w:r>
      <w:r>
        <w:rPr>
          <w:rFonts w:ascii="Arial" w:hAnsi="Arial" w:cs="Arial"/>
        </w:rPr>
        <w:t xml:space="preserve">: </w:t>
      </w:r>
    </w:p>
    <w:p w:rsidR="00197765" w:rsidRDefault="00197765" w:rsidP="00197765">
      <w:pPr>
        <w:numPr>
          <w:ilvl w:val="0"/>
          <w:numId w:val="33"/>
        </w:numPr>
        <w:spacing w:before="100" w:beforeAutospacing="1" w:after="100" w:afterAutospacing="1"/>
      </w:pPr>
      <w:r>
        <w:rPr>
          <w:rFonts w:ascii="Arial" w:hAnsi="Arial" w:cs="Arial"/>
        </w:rPr>
        <w:t xml:space="preserve">Sam to deliver updated version for 2nd internal review.  COMPLETE 09 February 2017. </w:t>
      </w:r>
    </w:p>
    <w:p w:rsidR="00197765" w:rsidRDefault="00197765" w:rsidP="00197765">
      <w:pPr>
        <w:numPr>
          <w:ilvl w:val="0"/>
          <w:numId w:val="33"/>
        </w:numPr>
        <w:spacing w:before="100" w:beforeAutospacing="1" w:after="100" w:afterAutospacing="1"/>
      </w:pPr>
      <w:r>
        <w:rPr>
          <w:rFonts w:ascii="Arial" w:hAnsi="Arial" w:cs="Arial"/>
        </w:rPr>
        <w:t xml:space="preserve">All to do final internal review.  </w:t>
      </w:r>
      <w:r>
        <w:rPr>
          <w:rFonts w:ascii="Arial" w:hAnsi="Arial" w:cs="Arial"/>
          <w:color w:val="FF0000"/>
        </w:rPr>
        <w:t>COMPLETE 28 February 2017.</w:t>
      </w:r>
      <w:r>
        <w:t xml:space="preserve"> </w:t>
      </w:r>
    </w:p>
    <w:p w:rsidR="00197765" w:rsidRDefault="00197765" w:rsidP="00197765">
      <w:pPr>
        <w:numPr>
          <w:ilvl w:val="0"/>
          <w:numId w:val="33"/>
        </w:numPr>
        <w:spacing w:before="100" w:beforeAutospacing="1" w:after="100" w:afterAutospacing="1"/>
      </w:pPr>
      <w:r>
        <w:rPr>
          <w:rFonts w:ascii="Arial" w:hAnsi="Arial" w:cs="Arial"/>
        </w:rPr>
        <w:t>SC to deliver final update for AR,</w:t>
      </w:r>
      <w:r>
        <w:rPr>
          <w:rFonts w:ascii="Arial" w:hAnsi="Arial" w:cs="Arial"/>
          <w:color w:val="FF0000"/>
        </w:rPr>
        <w:t xml:space="preserve"> COMPLETE 06 April, 2017</w:t>
      </w:r>
      <w:r>
        <w:t xml:space="preserve"> </w:t>
      </w:r>
    </w:p>
    <w:p w:rsidR="00197765" w:rsidRDefault="00197765" w:rsidP="00197765">
      <w:pPr>
        <w:numPr>
          <w:ilvl w:val="0"/>
          <w:numId w:val="33"/>
        </w:numPr>
        <w:spacing w:before="100" w:beforeAutospacing="1" w:after="100" w:afterAutospacing="1"/>
      </w:pPr>
      <w:r>
        <w:rPr>
          <w:rFonts w:ascii="Arial" w:hAnsi="Arial" w:cs="Arial"/>
          <w:color w:val="FF0000"/>
        </w:rPr>
        <w:t>MM submitted resolution for AR polls on 06Apr17.</w:t>
      </w:r>
      <w:r>
        <w:rPr>
          <w:rFonts w:ascii="Arial" w:hAnsi="Arial" w:cs="Arial"/>
        </w:rPr>
        <w:t xml:space="preserve"> </w:t>
      </w:r>
    </w:p>
    <w:p w:rsidR="004026AC" w:rsidRDefault="004026AC">
      <w:pPr>
        <w:rPr>
          <w:b/>
          <w:sz w:val="36"/>
        </w:rPr>
      </w:pPr>
      <w:r>
        <w:rPr>
          <w:b/>
          <w:sz w:val="36"/>
        </w:rPr>
        <w:br w:type="page"/>
      </w:r>
    </w:p>
    <w:p w:rsidR="00C6315D" w:rsidRDefault="00C6315D" w:rsidP="00C6315D">
      <w:pPr>
        <w:pStyle w:val="NoSpacing"/>
      </w:pPr>
    </w:p>
    <w:p w:rsidR="00C6315D" w:rsidRPr="00905751" w:rsidRDefault="00C6315D" w:rsidP="00C6315D">
      <w:pPr>
        <w:pStyle w:val="NoSpacing"/>
      </w:pPr>
    </w:p>
    <w:p w:rsidR="00C6315D" w:rsidRPr="002D432F" w:rsidRDefault="00C6315D" w:rsidP="00C6315D">
      <w:pPr>
        <w:tabs>
          <w:tab w:val="left" w:pos="3720"/>
        </w:tabs>
        <w:jc w:val="center"/>
        <w:rPr>
          <w:b/>
          <w:sz w:val="32"/>
        </w:rPr>
      </w:pPr>
      <w:r w:rsidRPr="002D432F">
        <w:rPr>
          <w:b/>
          <w:sz w:val="32"/>
        </w:rPr>
        <w:t>ACTION SUMMARY</w:t>
      </w:r>
    </w:p>
    <w:p w:rsidR="00C6315D" w:rsidRDefault="00C6315D" w:rsidP="00C6315D">
      <w:pPr>
        <w:tabs>
          <w:tab w:val="left" w:pos="3720"/>
        </w:tabs>
        <w:rPr>
          <w:sz w:val="32"/>
          <w:u w:val="single"/>
        </w:rPr>
      </w:pPr>
      <w:r w:rsidRPr="00096CB9">
        <w:t xml:space="preserve"> </w:t>
      </w:r>
    </w:p>
    <w:tbl>
      <w:tblPr>
        <w:tblStyle w:val="TableGrid"/>
        <w:tblW w:w="0" w:type="auto"/>
        <w:tblInd w:w="-113" w:type="dxa"/>
        <w:tblLook w:val="04A0" w:firstRow="1" w:lastRow="0" w:firstColumn="1" w:lastColumn="0" w:noHBand="0" w:noVBand="1"/>
      </w:tblPr>
      <w:tblGrid>
        <w:gridCol w:w="1368"/>
        <w:gridCol w:w="2304"/>
        <w:gridCol w:w="1836"/>
        <w:gridCol w:w="1759"/>
        <w:gridCol w:w="1549"/>
        <w:gridCol w:w="2087"/>
      </w:tblGrid>
      <w:tr w:rsidR="00C6315D" w:rsidTr="000911C3">
        <w:tc>
          <w:tcPr>
            <w:tcW w:w="1368" w:type="dxa"/>
          </w:tcPr>
          <w:p w:rsidR="00C6315D" w:rsidRPr="009A7833" w:rsidRDefault="00C6315D" w:rsidP="000911C3">
            <w:pPr>
              <w:jc w:val="center"/>
              <w:rPr>
                <w:b/>
              </w:rPr>
            </w:pPr>
          </w:p>
        </w:tc>
        <w:tc>
          <w:tcPr>
            <w:tcW w:w="2304" w:type="dxa"/>
          </w:tcPr>
          <w:p w:rsidR="00C6315D" w:rsidRPr="009A7833" w:rsidRDefault="00C6315D" w:rsidP="000911C3">
            <w:pPr>
              <w:jc w:val="center"/>
              <w:rPr>
                <w:b/>
              </w:rPr>
            </w:pPr>
            <w:r w:rsidRPr="009A7833">
              <w:rPr>
                <w:b/>
              </w:rPr>
              <w:t>Action</w:t>
            </w:r>
          </w:p>
        </w:tc>
        <w:tc>
          <w:tcPr>
            <w:tcW w:w="1836" w:type="dxa"/>
          </w:tcPr>
          <w:p w:rsidR="00C6315D" w:rsidRPr="009A7833" w:rsidRDefault="00C6315D" w:rsidP="000911C3">
            <w:pPr>
              <w:jc w:val="center"/>
              <w:rPr>
                <w:b/>
              </w:rPr>
            </w:pPr>
            <w:r w:rsidRPr="009A7833">
              <w:rPr>
                <w:b/>
              </w:rPr>
              <w:t>Assigned to</w:t>
            </w:r>
          </w:p>
        </w:tc>
        <w:tc>
          <w:tcPr>
            <w:tcW w:w="1759" w:type="dxa"/>
          </w:tcPr>
          <w:p w:rsidR="00C6315D" w:rsidRPr="009A7833" w:rsidRDefault="00C6315D" w:rsidP="000911C3">
            <w:pPr>
              <w:jc w:val="center"/>
              <w:rPr>
                <w:b/>
              </w:rPr>
            </w:pPr>
            <w:r w:rsidRPr="009A7833">
              <w:rPr>
                <w:b/>
              </w:rPr>
              <w:t>Due Date</w:t>
            </w:r>
          </w:p>
        </w:tc>
        <w:tc>
          <w:tcPr>
            <w:tcW w:w="1549" w:type="dxa"/>
          </w:tcPr>
          <w:p w:rsidR="00C6315D" w:rsidRPr="009A7833" w:rsidRDefault="00C6315D" w:rsidP="000911C3">
            <w:pPr>
              <w:jc w:val="center"/>
              <w:rPr>
                <w:b/>
              </w:rPr>
            </w:pPr>
            <w:r>
              <w:rPr>
                <w:b/>
              </w:rPr>
              <w:t>Closed</w:t>
            </w:r>
          </w:p>
        </w:tc>
        <w:tc>
          <w:tcPr>
            <w:tcW w:w="2087" w:type="dxa"/>
          </w:tcPr>
          <w:p w:rsidR="00C6315D" w:rsidRPr="009A7833" w:rsidRDefault="00C6315D" w:rsidP="000911C3">
            <w:pPr>
              <w:jc w:val="center"/>
              <w:rPr>
                <w:b/>
              </w:rPr>
            </w:pPr>
            <w:r w:rsidRPr="009A7833">
              <w:rPr>
                <w:b/>
              </w:rPr>
              <w:t>Notes</w:t>
            </w: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20161020-1</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Review MO Concept Green Book and provide comments as inputs to the 5-year refresh.</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ALL</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12/31/2016</w:t>
            </w:r>
          </w:p>
        </w:tc>
        <w:tc>
          <w:tcPr>
            <w:tcW w:w="1549" w:type="dxa"/>
          </w:tcPr>
          <w:p w:rsidR="00C6315D" w:rsidRPr="009F2636" w:rsidRDefault="00C6315D" w:rsidP="000911C3">
            <w:pPr>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Planning on a significant update.</w:t>
            </w: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20161020-2</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Review MO Reference Model and provide comments if there are critical issues to fix.</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ALL</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12/31/2016</w:t>
            </w:r>
          </w:p>
        </w:tc>
        <w:tc>
          <w:tcPr>
            <w:tcW w:w="1549" w:type="dxa"/>
          </w:tcPr>
          <w:p w:rsidR="00C6315D" w:rsidRPr="009F2636" w:rsidRDefault="00C6315D" w:rsidP="000911C3">
            <w:pPr>
              <w:pStyle w:val="NoSpacing"/>
              <w:rPr>
                <w:rFonts w:asciiTheme="majorHAnsi" w:hAnsiTheme="majorHAnsi"/>
                <w:sz w:val="20"/>
                <w:szCs w:val="20"/>
              </w:rPr>
            </w:pPr>
          </w:p>
        </w:tc>
        <w:tc>
          <w:tcPr>
            <w:tcW w:w="2087" w:type="dxa"/>
          </w:tcPr>
          <w:p w:rsidR="00C6315D" w:rsidRPr="009F2636" w:rsidRDefault="00C6315D" w:rsidP="000911C3">
            <w:pPr>
              <w:pStyle w:val="NoSpacing"/>
              <w:rPr>
                <w:rFonts w:asciiTheme="majorHAnsi" w:hAnsiTheme="majorHAnsi"/>
                <w:sz w:val="20"/>
                <w:szCs w:val="20"/>
              </w:rPr>
            </w:pPr>
            <w:r w:rsidRPr="009F2636">
              <w:rPr>
                <w:rFonts w:asciiTheme="majorHAnsi" w:hAnsiTheme="majorHAnsi"/>
                <w:sz w:val="20"/>
                <w:szCs w:val="20"/>
              </w:rPr>
              <w:t>It is hoped the determination can be made that a 5-year document update is not required.</w:t>
            </w: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20161020-3</w:t>
            </w:r>
          </w:p>
        </w:tc>
        <w:tc>
          <w:tcPr>
            <w:tcW w:w="2304" w:type="dxa"/>
          </w:tcPr>
          <w:p w:rsidR="00C6315D" w:rsidRPr="009F2636" w:rsidRDefault="00C6315D" w:rsidP="000911C3">
            <w:pPr>
              <w:pStyle w:val="NoSpacing"/>
              <w:rPr>
                <w:rFonts w:asciiTheme="majorHAnsi" w:hAnsiTheme="majorHAnsi"/>
                <w:sz w:val="20"/>
                <w:szCs w:val="20"/>
              </w:rPr>
            </w:pPr>
            <w:r w:rsidRPr="009F2636">
              <w:rPr>
                <w:rFonts w:asciiTheme="majorHAnsi" w:hAnsiTheme="majorHAnsi"/>
                <w:sz w:val="20"/>
                <w:szCs w:val="20"/>
              </w:rPr>
              <w:t>TCP/IP book - provide all RIDs, and one additional set from ESA not reflected below, to Sam Cooper.</w:t>
            </w:r>
          </w:p>
          <w:p w:rsidR="00C6315D" w:rsidRPr="009F2636" w:rsidRDefault="00C6315D" w:rsidP="000911C3">
            <w:pPr>
              <w:rPr>
                <w:rFonts w:asciiTheme="majorHAnsi" w:hAnsiTheme="majorHAnsi"/>
                <w:sz w:val="20"/>
                <w:szCs w:val="20"/>
              </w:rPr>
            </w:pP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Dan Smith</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10/27/2016</w:t>
            </w:r>
          </w:p>
        </w:tc>
        <w:tc>
          <w:tcPr>
            <w:tcW w:w="1549" w:type="dxa"/>
          </w:tcPr>
          <w:p w:rsidR="00C6315D" w:rsidRPr="009F2636" w:rsidRDefault="00C6315D" w:rsidP="000911C3">
            <w:pPr>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Provided to Sam Cooper on 10/31/2016 except for the missing ESA additional comments.</w:t>
            </w: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20161020-4</w:t>
            </w:r>
          </w:p>
        </w:tc>
        <w:tc>
          <w:tcPr>
            <w:tcW w:w="2304" w:type="dxa"/>
          </w:tcPr>
          <w:p w:rsidR="00C6315D" w:rsidRPr="009F2636" w:rsidRDefault="00C6315D" w:rsidP="000911C3">
            <w:pPr>
              <w:pStyle w:val="NoSpacing"/>
              <w:rPr>
                <w:rFonts w:asciiTheme="majorHAnsi" w:hAnsiTheme="majorHAnsi"/>
                <w:sz w:val="20"/>
                <w:szCs w:val="20"/>
              </w:rPr>
            </w:pPr>
            <w:r w:rsidRPr="009F2636">
              <w:rPr>
                <w:rFonts w:asciiTheme="majorHAnsi" w:hAnsiTheme="majorHAnsi"/>
                <w:sz w:val="20"/>
                <w:szCs w:val="20"/>
              </w:rPr>
              <w:t>TCP/IP book - to coordinate update of the document per the comments received.</w:t>
            </w:r>
          </w:p>
          <w:p w:rsidR="00C6315D" w:rsidRPr="009F2636" w:rsidRDefault="00C6315D" w:rsidP="000911C3">
            <w:pPr>
              <w:rPr>
                <w:rFonts w:asciiTheme="majorHAnsi" w:hAnsiTheme="majorHAnsi"/>
                <w:sz w:val="20"/>
                <w:szCs w:val="20"/>
              </w:rPr>
            </w:pP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Sam Cooper</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11/15/2016</w:t>
            </w:r>
          </w:p>
        </w:tc>
        <w:tc>
          <w:tcPr>
            <w:tcW w:w="1549" w:type="dxa"/>
          </w:tcPr>
          <w:p w:rsidR="00C6315D" w:rsidRPr="009F2636" w:rsidRDefault="00C6315D" w:rsidP="000911C3">
            <w:pPr>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20161020-5</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HTTP Transport – Second Prototype.  Determine whether your Agency can develop Prototype 2.</w:t>
            </w:r>
          </w:p>
        </w:tc>
        <w:tc>
          <w:tcPr>
            <w:tcW w:w="1836"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 xml:space="preserve">All, but especially Brian </w:t>
            </w:r>
            <w:proofErr w:type="spellStart"/>
            <w:r w:rsidRPr="009F2636">
              <w:rPr>
                <w:rFonts w:asciiTheme="majorHAnsi" w:hAnsiTheme="majorHAnsi"/>
                <w:sz w:val="20"/>
                <w:szCs w:val="20"/>
              </w:rPr>
              <w:t>Giovannoni</w:t>
            </w:r>
            <w:proofErr w:type="spellEnd"/>
            <w:r w:rsidRPr="009F2636">
              <w:rPr>
                <w:rFonts w:asciiTheme="majorHAnsi" w:hAnsiTheme="majorHAnsi"/>
                <w:sz w:val="20"/>
                <w:szCs w:val="20"/>
              </w:rPr>
              <w:t>/NASA</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11/15/2016</w:t>
            </w:r>
          </w:p>
        </w:tc>
        <w:tc>
          <w:tcPr>
            <w:tcW w:w="1549" w:type="dxa"/>
          </w:tcPr>
          <w:p w:rsidR="00C6315D" w:rsidRPr="009F2636" w:rsidRDefault="00C6315D" w:rsidP="000911C3">
            <w:pPr>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20161020-6</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Identify second prototype source for Data Product Distribution</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Dan Smith</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10/31/2016</w:t>
            </w:r>
          </w:p>
        </w:tc>
        <w:tc>
          <w:tcPr>
            <w:tcW w:w="154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10/31/2016</w:t>
            </w:r>
          </w:p>
        </w:tc>
        <w:tc>
          <w:tcPr>
            <w:tcW w:w="2087"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CNES has agreed to do 2</w:t>
            </w:r>
            <w:r w:rsidRPr="009F2636">
              <w:rPr>
                <w:rFonts w:asciiTheme="majorHAnsi" w:hAnsiTheme="majorHAnsi"/>
                <w:sz w:val="20"/>
                <w:szCs w:val="20"/>
                <w:vertAlign w:val="superscript"/>
              </w:rPr>
              <w:t>nd</w:t>
            </w:r>
            <w:r w:rsidRPr="009F2636">
              <w:rPr>
                <w:rFonts w:asciiTheme="majorHAnsi" w:hAnsiTheme="majorHAnsi"/>
                <w:sz w:val="20"/>
                <w:szCs w:val="20"/>
              </w:rPr>
              <w:t xml:space="preserve"> prototype.  Resolution provided to the Area Director.</w:t>
            </w: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20161020-7</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Pursue the formats extraction and documentation effort</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Dan Smith, Sam Cooper</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1/31/2017</w:t>
            </w:r>
          </w:p>
        </w:tc>
        <w:tc>
          <w:tcPr>
            <w:tcW w:w="1549" w:type="dxa"/>
          </w:tcPr>
          <w:p w:rsidR="00C6315D" w:rsidRPr="009F2636" w:rsidRDefault="00C6315D" w:rsidP="000911C3">
            <w:pPr>
              <w:jc w:val="both"/>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20161020-8</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 xml:space="preserve">Consider trying an effort for SOIS and MO to each show how they could use their approaches for </w:t>
            </w:r>
            <w:r w:rsidRPr="009F2636">
              <w:rPr>
                <w:rFonts w:asciiTheme="majorHAnsi" w:hAnsiTheme="majorHAnsi"/>
                <w:sz w:val="20"/>
                <w:szCs w:val="20"/>
              </w:rPr>
              <w:lastRenderedPageBreak/>
              <w:t>camera control.</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lastRenderedPageBreak/>
              <w:t>Dan Smith to discuss with SOIS WG Chair</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12/31/2016</w:t>
            </w:r>
          </w:p>
        </w:tc>
        <w:tc>
          <w:tcPr>
            <w:tcW w:w="1549" w:type="dxa"/>
          </w:tcPr>
          <w:p w:rsidR="00C6315D" w:rsidRPr="009F2636" w:rsidRDefault="00C6315D" w:rsidP="000911C3">
            <w:pPr>
              <w:jc w:val="both"/>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20161020-9</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 xml:space="preserve">Get back to a schedule of regular WG </w:t>
            </w:r>
            <w:proofErr w:type="spellStart"/>
            <w:r w:rsidRPr="009F2636">
              <w:rPr>
                <w:rFonts w:asciiTheme="majorHAnsi" w:hAnsiTheme="majorHAnsi"/>
                <w:sz w:val="20"/>
                <w:szCs w:val="20"/>
              </w:rPr>
              <w:t>telecons</w:t>
            </w:r>
            <w:proofErr w:type="spellEnd"/>
            <w:r w:rsidRPr="009F2636">
              <w:rPr>
                <w:rFonts w:asciiTheme="majorHAnsi" w:hAnsiTheme="majorHAnsi"/>
                <w:sz w:val="20"/>
                <w:szCs w:val="20"/>
              </w:rPr>
              <w:t>.</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Dan Smith</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11/15/2016</w:t>
            </w:r>
          </w:p>
        </w:tc>
        <w:tc>
          <w:tcPr>
            <w:tcW w:w="1549" w:type="dxa"/>
          </w:tcPr>
          <w:p w:rsidR="00C6315D" w:rsidRPr="009F2636" w:rsidRDefault="00C6315D" w:rsidP="000911C3">
            <w:pPr>
              <w:jc w:val="both"/>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20161020-10</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Prioritize books in the Secretariat queue</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Dan Smith, Sam Cooper</w:t>
            </w:r>
          </w:p>
        </w:tc>
        <w:tc>
          <w:tcPr>
            <w:tcW w:w="1759"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12/31/2016</w:t>
            </w:r>
          </w:p>
        </w:tc>
        <w:tc>
          <w:tcPr>
            <w:tcW w:w="1549" w:type="dxa"/>
          </w:tcPr>
          <w:p w:rsidR="00C6315D" w:rsidRPr="009F2636" w:rsidRDefault="00C6315D" w:rsidP="000911C3">
            <w:pPr>
              <w:jc w:val="both"/>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20161020-11</w:t>
            </w:r>
          </w:p>
        </w:tc>
        <w:tc>
          <w:tcPr>
            <w:tcW w:w="2304"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Review and Prioritize 2017 Work Plan</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All</w:t>
            </w:r>
          </w:p>
        </w:tc>
        <w:tc>
          <w:tcPr>
            <w:tcW w:w="1759"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 xml:space="preserve">At next </w:t>
            </w:r>
            <w:proofErr w:type="spellStart"/>
            <w:r w:rsidRPr="009F2636">
              <w:rPr>
                <w:rFonts w:asciiTheme="majorHAnsi" w:hAnsiTheme="majorHAnsi"/>
                <w:sz w:val="20"/>
                <w:szCs w:val="20"/>
              </w:rPr>
              <w:t>telecons</w:t>
            </w:r>
            <w:proofErr w:type="spellEnd"/>
          </w:p>
        </w:tc>
        <w:tc>
          <w:tcPr>
            <w:tcW w:w="1549" w:type="dxa"/>
          </w:tcPr>
          <w:p w:rsidR="00C6315D" w:rsidRPr="009F2636" w:rsidRDefault="00C6315D" w:rsidP="000911C3">
            <w:pPr>
              <w:jc w:val="both"/>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20161020-12</w:t>
            </w:r>
          </w:p>
        </w:tc>
        <w:tc>
          <w:tcPr>
            <w:tcW w:w="2304" w:type="dxa"/>
          </w:tcPr>
          <w:p w:rsidR="00C6315D" w:rsidRPr="009F2636" w:rsidRDefault="00C6315D" w:rsidP="000911C3">
            <w:pPr>
              <w:pStyle w:val="ListParagraph"/>
              <w:tabs>
                <w:tab w:val="left" w:pos="3720"/>
              </w:tabs>
              <w:ind w:left="0"/>
              <w:rPr>
                <w:rFonts w:asciiTheme="majorHAnsi" w:hAnsiTheme="majorHAnsi"/>
                <w:szCs w:val="20"/>
              </w:rPr>
            </w:pPr>
            <w:proofErr w:type="spellStart"/>
            <w:r w:rsidRPr="009F2636">
              <w:rPr>
                <w:rFonts w:asciiTheme="majorHAnsi" w:hAnsiTheme="majorHAnsi"/>
                <w:szCs w:val="20"/>
              </w:rPr>
              <w:t>Followup</w:t>
            </w:r>
            <w:proofErr w:type="spellEnd"/>
            <w:r w:rsidRPr="009F2636">
              <w:rPr>
                <w:rFonts w:asciiTheme="majorHAnsi" w:hAnsiTheme="majorHAnsi"/>
                <w:szCs w:val="20"/>
              </w:rPr>
              <w:t xml:space="preserve"> with SOIS regarding information and links to MO software and XML.</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Sam Cooper</w:t>
            </w:r>
          </w:p>
        </w:tc>
        <w:tc>
          <w:tcPr>
            <w:tcW w:w="1759"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10/30/2016</w:t>
            </w:r>
          </w:p>
        </w:tc>
        <w:tc>
          <w:tcPr>
            <w:tcW w:w="1549" w:type="dxa"/>
          </w:tcPr>
          <w:p w:rsidR="00C6315D" w:rsidRPr="009F2636" w:rsidRDefault="00C6315D" w:rsidP="000911C3">
            <w:pPr>
              <w:jc w:val="both"/>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20161020-13</w:t>
            </w:r>
          </w:p>
        </w:tc>
        <w:tc>
          <w:tcPr>
            <w:tcW w:w="2304" w:type="dxa"/>
          </w:tcPr>
          <w:p w:rsidR="00C6315D" w:rsidRPr="009F2636" w:rsidRDefault="00C6315D" w:rsidP="000911C3">
            <w:pPr>
              <w:pStyle w:val="ListParagraph"/>
              <w:tabs>
                <w:tab w:val="left" w:pos="3720"/>
              </w:tabs>
              <w:ind w:left="0"/>
              <w:rPr>
                <w:rFonts w:asciiTheme="majorHAnsi" w:hAnsiTheme="majorHAnsi"/>
                <w:szCs w:val="20"/>
              </w:rPr>
            </w:pPr>
            <w:r w:rsidRPr="009F2636">
              <w:rPr>
                <w:rFonts w:asciiTheme="majorHAnsi" w:hAnsiTheme="majorHAnsi"/>
                <w:szCs w:val="20"/>
              </w:rPr>
              <w:t xml:space="preserve">Review the restrictions of the current </w:t>
            </w:r>
            <w:proofErr w:type="gramStart"/>
            <w:r w:rsidRPr="009F2636">
              <w:rPr>
                <w:rFonts w:asciiTheme="majorHAnsi" w:hAnsiTheme="majorHAnsi"/>
                <w:szCs w:val="20"/>
              </w:rPr>
              <w:t>ESA  public</w:t>
            </w:r>
            <w:proofErr w:type="gramEnd"/>
            <w:r w:rsidRPr="009F2636">
              <w:rPr>
                <w:rFonts w:asciiTheme="majorHAnsi" w:hAnsiTheme="majorHAnsi"/>
                <w:szCs w:val="20"/>
              </w:rPr>
              <w:t xml:space="preserve">  license agreement.  Section 3.2</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 xml:space="preserve">Mario </w:t>
            </w:r>
            <w:proofErr w:type="spellStart"/>
            <w:r w:rsidRPr="009F2636">
              <w:rPr>
                <w:rFonts w:asciiTheme="majorHAnsi" w:hAnsiTheme="majorHAnsi"/>
                <w:sz w:val="20"/>
                <w:szCs w:val="20"/>
              </w:rPr>
              <w:t>Merri</w:t>
            </w:r>
            <w:proofErr w:type="spellEnd"/>
            <w:r w:rsidRPr="009F2636">
              <w:rPr>
                <w:rFonts w:asciiTheme="majorHAnsi" w:hAnsiTheme="majorHAnsi"/>
                <w:sz w:val="20"/>
                <w:szCs w:val="20"/>
              </w:rPr>
              <w:t>/AD</w:t>
            </w:r>
          </w:p>
        </w:tc>
        <w:tc>
          <w:tcPr>
            <w:tcW w:w="1759"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12/25/2016</w:t>
            </w:r>
          </w:p>
        </w:tc>
        <w:tc>
          <w:tcPr>
            <w:tcW w:w="1549" w:type="dxa"/>
          </w:tcPr>
          <w:p w:rsidR="00C6315D" w:rsidRPr="009F2636" w:rsidRDefault="00C6315D" w:rsidP="000911C3">
            <w:pPr>
              <w:jc w:val="both"/>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Note that this issue impacts the ability of NASA and others to use the ESA software in the development of prototypes.</w:t>
            </w:r>
          </w:p>
        </w:tc>
      </w:tr>
      <w:tr w:rsidR="00C6315D" w:rsidTr="000911C3">
        <w:tc>
          <w:tcPr>
            <w:tcW w:w="1368" w:type="dxa"/>
          </w:tcPr>
          <w:p w:rsidR="00C6315D" w:rsidRPr="009F2636" w:rsidRDefault="00C6315D" w:rsidP="000911C3">
            <w:pPr>
              <w:jc w:val="both"/>
              <w:rPr>
                <w:rFonts w:asciiTheme="majorHAnsi" w:hAnsiTheme="majorHAnsi"/>
                <w:sz w:val="20"/>
                <w:szCs w:val="20"/>
              </w:rPr>
            </w:pPr>
            <w:r w:rsidRPr="009F2636">
              <w:rPr>
                <w:rFonts w:asciiTheme="majorHAnsi" w:hAnsiTheme="majorHAnsi"/>
                <w:sz w:val="20"/>
                <w:szCs w:val="20"/>
              </w:rPr>
              <w:t>20161020-14</w:t>
            </w:r>
          </w:p>
        </w:tc>
        <w:tc>
          <w:tcPr>
            <w:tcW w:w="2304" w:type="dxa"/>
          </w:tcPr>
          <w:p w:rsidR="00C6315D" w:rsidRPr="009F2636" w:rsidRDefault="00C6315D" w:rsidP="000911C3">
            <w:pPr>
              <w:pStyle w:val="ListParagraph"/>
              <w:tabs>
                <w:tab w:val="left" w:pos="3720"/>
              </w:tabs>
              <w:ind w:left="0"/>
              <w:rPr>
                <w:rFonts w:asciiTheme="majorHAnsi" w:hAnsiTheme="majorHAnsi"/>
                <w:szCs w:val="20"/>
              </w:rPr>
            </w:pPr>
            <w:r w:rsidRPr="009F2636">
              <w:rPr>
                <w:rFonts w:asciiTheme="majorHAnsi" w:hAnsiTheme="majorHAnsi"/>
                <w:szCs w:val="20"/>
              </w:rPr>
              <w:t>Contact the Systems Engineering Area to see if there is an established list of reference missions or types of missions against which our ideas should be vetted.</w:t>
            </w:r>
          </w:p>
        </w:tc>
        <w:tc>
          <w:tcPr>
            <w:tcW w:w="1836" w:type="dxa"/>
          </w:tcPr>
          <w:p w:rsidR="00C6315D" w:rsidRPr="009F2636" w:rsidRDefault="00C6315D" w:rsidP="000911C3">
            <w:pPr>
              <w:jc w:val="center"/>
              <w:rPr>
                <w:rFonts w:asciiTheme="majorHAnsi" w:hAnsiTheme="majorHAnsi"/>
                <w:sz w:val="20"/>
                <w:szCs w:val="20"/>
              </w:rPr>
            </w:pPr>
            <w:r w:rsidRPr="009F2636">
              <w:rPr>
                <w:rFonts w:asciiTheme="majorHAnsi" w:hAnsiTheme="majorHAnsi"/>
                <w:sz w:val="20"/>
                <w:szCs w:val="20"/>
              </w:rPr>
              <w:t>Dan Smith</w:t>
            </w:r>
          </w:p>
        </w:tc>
        <w:tc>
          <w:tcPr>
            <w:tcW w:w="1759" w:type="dxa"/>
          </w:tcPr>
          <w:p w:rsidR="00C6315D" w:rsidRPr="009F2636" w:rsidRDefault="00C6315D" w:rsidP="000911C3">
            <w:pPr>
              <w:rPr>
                <w:rFonts w:asciiTheme="majorHAnsi" w:hAnsiTheme="majorHAnsi"/>
                <w:sz w:val="20"/>
                <w:szCs w:val="20"/>
              </w:rPr>
            </w:pPr>
            <w:r w:rsidRPr="009F2636">
              <w:rPr>
                <w:rFonts w:asciiTheme="majorHAnsi" w:hAnsiTheme="majorHAnsi"/>
                <w:sz w:val="20"/>
                <w:szCs w:val="20"/>
              </w:rPr>
              <w:t>1/31/2017</w:t>
            </w:r>
          </w:p>
        </w:tc>
        <w:tc>
          <w:tcPr>
            <w:tcW w:w="1549" w:type="dxa"/>
          </w:tcPr>
          <w:p w:rsidR="00C6315D" w:rsidRPr="009F2636" w:rsidRDefault="00C6315D" w:rsidP="000911C3">
            <w:pPr>
              <w:jc w:val="both"/>
              <w:rPr>
                <w:rFonts w:asciiTheme="majorHAnsi" w:hAnsiTheme="majorHAnsi"/>
                <w:sz w:val="20"/>
                <w:szCs w:val="20"/>
              </w:rPr>
            </w:pPr>
          </w:p>
        </w:tc>
        <w:tc>
          <w:tcPr>
            <w:tcW w:w="2087" w:type="dxa"/>
          </w:tcPr>
          <w:p w:rsidR="00C6315D" w:rsidRPr="009F2636" w:rsidRDefault="00C6315D" w:rsidP="000911C3">
            <w:pPr>
              <w:rPr>
                <w:rFonts w:asciiTheme="majorHAnsi" w:hAnsiTheme="majorHAnsi"/>
                <w:sz w:val="20"/>
                <w:szCs w:val="20"/>
              </w:rPr>
            </w:pPr>
          </w:p>
        </w:tc>
      </w:tr>
    </w:tbl>
    <w:p w:rsidR="00C6315D" w:rsidRDefault="00C6315D" w:rsidP="00C6315D">
      <w:pPr>
        <w:jc w:val="both"/>
        <w:rPr>
          <w:sz w:val="32"/>
          <w:u w:val="single"/>
        </w:rPr>
      </w:pPr>
    </w:p>
    <w:p w:rsidR="00A50B4E" w:rsidRDefault="00A50B4E">
      <w:pPr>
        <w:rPr>
          <w:rFonts w:asciiTheme="minorHAnsi" w:eastAsiaTheme="minorEastAsia" w:hAnsiTheme="minorHAnsi" w:cstheme="minorBidi"/>
          <w:sz w:val="32"/>
          <w:szCs w:val="22"/>
          <w:u w:val="single"/>
          <w:lang w:val="en-US"/>
        </w:rPr>
      </w:pPr>
      <w:r>
        <w:rPr>
          <w:sz w:val="32"/>
          <w:u w:val="single"/>
        </w:rPr>
        <w:br w:type="page"/>
      </w:r>
    </w:p>
    <w:tbl>
      <w:tblPr>
        <w:tblW w:w="6640" w:type="dxa"/>
        <w:tblLook w:val="04A0" w:firstRow="1" w:lastRow="0" w:firstColumn="1" w:lastColumn="0" w:noHBand="0" w:noVBand="1"/>
      </w:tblPr>
      <w:tblGrid>
        <w:gridCol w:w="960"/>
        <w:gridCol w:w="4380"/>
        <w:gridCol w:w="1300"/>
      </w:tblGrid>
      <w:tr w:rsidR="00A50B4E" w:rsidTr="00A50B4E">
        <w:trPr>
          <w:trHeight w:val="444"/>
        </w:trPr>
        <w:tc>
          <w:tcPr>
            <w:tcW w:w="6640" w:type="dxa"/>
            <w:gridSpan w:val="3"/>
            <w:tcBorders>
              <w:top w:val="nil"/>
              <w:left w:val="nil"/>
              <w:bottom w:val="single" w:sz="4" w:space="0" w:color="auto"/>
              <w:right w:val="nil"/>
            </w:tcBorders>
            <w:shd w:val="clear" w:color="auto" w:fill="auto"/>
            <w:vAlign w:val="center"/>
            <w:hideMark/>
          </w:tcPr>
          <w:p w:rsidR="00A50B4E" w:rsidRDefault="00A50B4E">
            <w:pPr>
              <w:jc w:val="center"/>
              <w:rPr>
                <w:rFonts w:ascii="Calibri" w:hAnsi="Calibri"/>
                <w:b/>
                <w:bCs/>
                <w:color w:val="000000"/>
                <w:sz w:val="22"/>
                <w:szCs w:val="22"/>
                <w:lang w:val="en-US"/>
              </w:rPr>
            </w:pPr>
            <w:r>
              <w:rPr>
                <w:rFonts w:ascii="Calibri" w:hAnsi="Calibri"/>
                <w:b/>
                <w:bCs/>
                <w:color w:val="000000"/>
                <w:sz w:val="22"/>
                <w:szCs w:val="22"/>
              </w:rPr>
              <w:lastRenderedPageBreak/>
              <w:t>MOIMS SM&amp;C EMAIL ADDRESSES</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 w:history="1">
              <w:r>
                <w:rPr>
                  <w:rStyle w:val="Hyperlink"/>
                  <w:rFonts w:ascii="Calibri" w:hAnsi="Calibri"/>
                  <w:sz w:val="22"/>
                  <w:szCs w:val="22"/>
                </w:rPr>
                <w:t>aaron.goldenthal-1@nasa.gov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 w:history="1">
              <w:r>
                <w:rPr>
                  <w:rStyle w:val="Hyperlink"/>
                  <w:rFonts w:ascii="Calibri" w:hAnsi="Calibri"/>
                  <w:sz w:val="22"/>
                  <w:szCs w:val="22"/>
                </w:rPr>
                <w:t>alessandro.ercolani@esa.int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 w:history="1">
              <w:r>
                <w:rPr>
                  <w:rStyle w:val="Hyperlink"/>
                  <w:rFonts w:ascii="Calibri" w:hAnsi="Calibri"/>
                  <w:sz w:val="22"/>
                  <w:szCs w:val="22"/>
                </w:rPr>
                <w:t>alessandro.pacaccio@telespazio.com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4" w:history="1">
              <w:r>
                <w:rPr>
                  <w:rStyle w:val="Hyperlink"/>
                  <w:rFonts w:ascii="Calibri" w:hAnsi="Calibri"/>
                  <w:sz w:val="22"/>
                  <w:szCs w:val="22"/>
                </w:rPr>
                <w:t>amalaye.oyake@jpl.nasa.gov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5" w:history="1">
              <w:r>
                <w:rPr>
                  <w:rStyle w:val="Hyperlink"/>
                  <w:rFonts w:ascii="Calibri" w:hAnsi="Calibri"/>
                  <w:sz w:val="22"/>
                  <w:szCs w:val="22"/>
                </w:rPr>
                <w:t>andre.freyssinet@scalagent.com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6" w:history="1">
              <w:r>
                <w:rPr>
                  <w:rStyle w:val="Hyperlink"/>
                  <w:rFonts w:ascii="Calibri" w:hAnsi="Calibri"/>
                  <w:sz w:val="22"/>
                  <w:szCs w:val="22"/>
                </w:rPr>
                <w:t>andreas.jung@esa.int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7" w:history="1">
              <w:r>
                <w:rPr>
                  <w:rStyle w:val="Hyperlink"/>
                  <w:rFonts w:ascii="Calibri" w:hAnsi="Calibri"/>
                  <w:sz w:val="22"/>
                  <w:szCs w:val="22"/>
                </w:rPr>
                <w:t>anthony.crowson@telespazio-vega.de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8" w:history="1">
              <w:r>
                <w:rPr>
                  <w:rStyle w:val="Hyperlink"/>
                  <w:rFonts w:ascii="Calibri" w:hAnsi="Calibri"/>
                  <w:sz w:val="22"/>
                  <w:szCs w:val="22"/>
                </w:rPr>
                <w:t>arekwojcik@o2.pl</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9" w:history="1">
              <w:r>
                <w:rPr>
                  <w:rStyle w:val="Hyperlink"/>
                  <w:rFonts w:ascii="Calibri" w:hAnsi="Calibri"/>
                  <w:sz w:val="22"/>
                  <w:szCs w:val="22"/>
                </w:rPr>
                <w:t>Beatrice.Larzul@cnes.fr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0" w:history="1">
              <w:r>
                <w:rPr>
                  <w:rStyle w:val="Hyperlink"/>
                  <w:rFonts w:ascii="Calibri" w:hAnsi="Calibri"/>
                  <w:sz w:val="22"/>
                  <w:szCs w:val="22"/>
                </w:rPr>
                <w:t>bkizzort@harris.com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1" w:history="1">
              <w:r>
                <w:rPr>
                  <w:rStyle w:val="Hyperlink"/>
                  <w:rFonts w:ascii="Calibri" w:hAnsi="Calibri"/>
                  <w:sz w:val="22"/>
                  <w:szCs w:val="22"/>
                </w:rPr>
                <w:t>bobyrev@inbox.ru</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2" w:history="1">
              <w:r>
                <w:rPr>
                  <w:rStyle w:val="Hyperlink"/>
                  <w:rFonts w:ascii="Calibri" w:hAnsi="Calibri"/>
                  <w:sz w:val="22"/>
                  <w:szCs w:val="22"/>
                </w:rPr>
                <w:t>brent.kimberley@durham.ca</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3" w:history="1">
              <w:r>
                <w:rPr>
                  <w:rStyle w:val="Hyperlink"/>
                  <w:rFonts w:ascii="Calibri" w:hAnsi="Calibri"/>
                  <w:sz w:val="22"/>
                  <w:szCs w:val="22"/>
                </w:rPr>
                <w:t>briang@jpl.nasa.gov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4" w:history="1">
              <w:r>
                <w:rPr>
                  <w:rStyle w:val="Hyperlink"/>
                  <w:rFonts w:ascii="Calibri" w:hAnsi="Calibri"/>
                  <w:sz w:val="22"/>
                  <w:szCs w:val="22"/>
                </w:rPr>
                <w:t>brigitte.behal@cnes.fr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5" w:history="1">
              <w:r>
                <w:rPr>
                  <w:rStyle w:val="Hyperlink"/>
                  <w:rFonts w:ascii="Calibri" w:hAnsi="Calibri"/>
                  <w:sz w:val="22"/>
                  <w:szCs w:val="22"/>
                </w:rPr>
                <w:t>Cesar.Coelho@esa.int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6" w:history="1">
              <w:r>
                <w:rPr>
                  <w:rStyle w:val="Hyperlink"/>
                  <w:rFonts w:ascii="Calibri" w:hAnsi="Calibri"/>
                  <w:sz w:val="22"/>
                  <w:szCs w:val="22"/>
                </w:rPr>
                <w:t>cfatig@hst.nasa.gov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7" w:history="1">
              <w:r>
                <w:rPr>
                  <w:rStyle w:val="Hyperlink"/>
                  <w:rFonts w:ascii="Calibri" w:hAnsi="Calibri"/>
                  <w:sz w:val="22"/>
                  <w:szCs w:val="22"/>
                </w:rPr>
                <w:t>charles.w.bennett@usa-spaceops.com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8" w:history="1">
              <w:r>
                <w:rPr>
                  <w:rStyle w:val="Hyperlink"/>
                  <w:rFonts w:ascii="Calibri" w:hAnsi="Calibri"/>
                  <w:sz w:val="22"/>
                  <w:szCs w:val="22"/>
                </w:rPr>
                <w:t>chistov@laspace.ru</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29" w:history="1">
              <w:r>
                <w:rPr>
                  <w:rStyle w:val="Hyperlink"/>
                  <w:rFonts w:ascii="Calibri" w:hAnsi="Calibri"/>
                  <w:sz w:val="22"/>
                  <w:szCs w:val="22"/>
                </w:rPr>
                <w:t>colin.haddow@esa.int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0" w:history="1">
              <w:r>
                <w:rPr>
                  <w:rStyle w:val="Hyperlink"/>
                  <w:rFonts w:ascii="Calibri" w:hAnsi="Calibri"/>
                  <w:sz w:val="22"/>
                  <w:szCs w:val="22"/>
                </w:rPr>
                <w:t>corrado.labonia@telespazio.com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1" w:history="1">
              <w:r>
                <w:rPr>
                  <w:rStyle w:val="Hyperlink"/>
                  <w:rFonts w:ascii="Calibri" w:hAnsi="Calibri"/>
                  <w:sz w:val="22"/>
                  <w:szCs w:val="22"/>
                </w:rPr>
                <w:t>craig.biggerstaff-1@nasa.gov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lastRenderedPageBreak/>
              <w:t>22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2" w:history="1">
              <w:r>
                <w:rPr>
                  <w:rStyle w:val="Hyperlink"/>
                  <w:rFonts w:ascii="Calibri" w:hAnsi="Calibri"/>
                  <w:sz w:val="22"/>
                  <w:szCs w:val="22"/>
                </w:rPr>
                <w:t>danford.s.smith@nasa.gov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3" w:history="1">
              <w:r>
                <w:rPr>
                  <w:rStyle w:val="Hyperlink"/>
                  <w:rFonts w:ascii="Calibri" w:hAnsi="Calibri"/>
                  <w:sz w:val="22"/>
                  <w:szCs w:val="22"/>
                </w:rPr>
                <w:t>david.c.sumpter@nasa.gov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4" w:history="1">
              <w:r>
                <w:rPr>
                  <w:rStyle w:val="Hyperlink"/>
                  <w:rFonts w:ascii="Calibri" w:hAnsi="Calibri"/>
                  <w:sz w:val="22"/>
                  <w:szCs w:val="22"/>
                </w:rPr>
                <w:t>david.feliot@scalagent.com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5" w:history="1">
              <w:r>
                <w:rPr>
                  <w:rStyle w:val="Hyperlink"/>
                  <w:rFonts w:ascii="Calibri" w:hAnsi="Calibri"/>
                  <w:sz w:val="22"/>
                  <w:szCs w:val="22"/>
                </w:rPr>
                <w:t>David.S.Mittman@jpl.nasa.gov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6" w:history="1">
              <w:r>
                <w:rPr>
                  <w:rStyle w:val="Hyperlink"/>
                  <w:rFonts w:ascii="Calibri" w:hAnsi="Calibri"/>
                  <w:sz w:val="22"/>
                  <w:szCs w:val="22"/>
                </w:rPr>
                <w:t>dominique.montero@eumetsat.int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7" w:history="1">
              <w:r>
                <w:rPr>
                  <w:rStyle w:val="Hyperlink"/>
                  <w:rFonts w:ascii="Calibri" w:hAnsi="Calibri"/>
                  <w:sz w:val="22"/>
                  <w:szCs w:val="22"/>
                </w:rPr>
                <w:t>Duane.Bindschadler@jpl.nasa.gov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8" w:history="1">
              <w:r>
                <w:rPr>
                  <w:rStyle w:val="Hyperlink"/>
                  <w:rFonts w:ascii="Calibri" w:hAnsi="Calibri"/>
                  <w:sz w:val="22"/>
                  <w:szCs w:val="22"/>
                </w:rPr>
                <w:t>eddie.r.villalva@nasa.gov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29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39" w:history="1">
              <w:r>
                <w:rPr>
                  <w:rStyle w:val="Hyperlink"/>
                  <w:rFonts w:ascii="Calibri" w:hAnsi="Calibri"/>
                  <w:sz w:val="22"/>
                  <w:szCs w:val="22"/>
                </w:rPr>
                <w:t>edyang@narlabs.org.tw</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0" w:history="1">
              <w:r>
                <w:rPr>
                  <w:rStyle w:val="Hyperlink"/>
                  <w:rFonts w:ascii="Calibri" w:hAnsi="Calibri"/>
                  <w:sz w:val="22"/>
                  <w:szCs w:val="22"/>
                </w:rPr>
                <w:t>Eli.Siman-Tov@nasa.gov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1" w:history="1">
              <w:r>
                <w:rPr>
                  <w:rStyle w:val="Hyperlink"/>
                  <w:rFonts w:ascii="Calibri" w:hAnsi="Calibri"/>
                  <w:sz w:val="22"/>
                  <w:szCs w:val="22"/>
                </w:rPr>
                <w:t>erwann.poupart@cnes.fr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2" w:history="1">
              <w:r>
                <w:rPr>
                  <w:rStyle w:val="Hyperlink"/>
                  <w:rFonts w:ascii="Calibri" w:hAnsi="Calibri"/>
                  <w:sz w:val="22"/>
                  <w:szCs w:val="22"/>
                </w:rPr>
                <w:t>espen.bjorntvedt@c-s.fr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3" w:history="1">
              <w:r>
                <w:rPr>
                  <w:rStyle w:val="Hyperlink"/>
                  <w:rFonts w:ascii="Calibri" w:hAnsi="Calibri"/>
                  <w:sz w:val="22"/>
                  <w:szCs w:val="22"/>
                </w:rPr>
                <w:t>frank.loeber@logica.com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4" w:history="1">
              <w:r>
                <w:rPr>
                  <w:rStyle w:val="Hyperlink"/>
                  <w:rFonts w:ascii="Calibri" w:hAnsi="Calibri"/>
                  <w:sz w:val="22"/>
                  <w:szCs w:val="22"/>
                </w:rPr>
                <w:t>freemonj@verizon.net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5" w:history="1">
              <w:r>
                <w:rPr>
                  <w:rStyle w:val="Hyperlink"/>
                  <w:rFonts w:ascii="Calibri" w:hAnsi="Calibri"/>
                  <w:sz w:val="22"/>
                  <w:szCs w:val="22"/>
                </w:rPr>
                <w:t>gary.knickerbocker@nasa.gov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6" w:history="1">
              <w:r>
                <w:rPr>
                  <w:rStyle w:val="Hyperlink"/>
                  <w:rFonts w:ascii="Calibri" w:hAnsi="Calibri"/>
                  <w:sz w:val="22"/>
                  <w:szCs w:val="22"/>
                </w:rPr>
                <w:t>george.h.ritter@nasa.gov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7" w:history="1">
              <w:r>
                <w:rPr>
                  <w:rStyle w:val="Hyperlink"/>
                  <w:rFonts w:ascii="Calibri" w:hAnsi="Calibri"/>
                  <w:sz w:val="22"/>
                  <w:szCs w:val="22"/>
                </w:rPr>
                <w:t>geraldine.a.chaudhri@aero.org</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8" w:history="1">
              <w:r>
                <w:rPr>
                  <w:rStyle w:val="Hyperlink"/>
                  <w:rFonts w:ascii="Calibri" w:hAnsi="Calibri"/>
                  <w:sz w:val="22"/>
                  <w:szCs w:val="22"/>
                </w:rPr>
                <w:t>gert.villemos@logica.com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39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49" w:history="1">
              <w:r>
                <w:rPr>
                  <w:rStyle w:val="Hyperlink"/>
                  <w:rFonts w:ascii="Calibri" w:hAnsi="Calibri"/>
                  <w:sz w:val="22"/>
                  <w:szCs w:val="22"/>
                </w:rPr>
                <w:t>giovanni.martucci@altecspace.it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0" w:history="1">
              <w:r>
                <w:rPr>
                  <w:rStyle w:val="Hyperlink"/>
                  <w:rFonts w:ascii="Calibri" w:hAnsi="Calibri"/>
                  <w:sz w:val="22"/>
                  <w:szCs w:val="22"/>
                </w:rPr>
                <w:t>gsimon@integ.com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1" w:history="1">
              <w:r>
                <w:rPr>
                  <w:rStyle w:val="Hyperlink"/>
                  <w:rFonts w:ascii="Calibri" w:hAnsi="Calibri"/>
                  <w:sz w:val="22"/>
                  <w:szCs w:val="22"/>
                </w:rPr>
                <w:t>harald.hofmann@dlr.de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2" w:history="1">
              <w:r>
                <w:rPr>
                  <w:rStyle w:val="Hyperlink"/>
                  <w:rFonts w:ascii="Calibri" w:hAnsi="Calibri"/>
                  <w:sz w:val="22"/>
                  <w:szCs w:val="22"/>
                </w:rPr>
                <w:t>Hauke.Ernst@astrium.eads.net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3" w:history="1">
              <w:r>
                <w:rPr>
                  <w:rStyle w:val="Hyperlink"/>
                  <w:rFonts w:ascii="Calibri" w:hAnsi="Calibri"/>
                  <w:sz w:val="22"/>
                  <w:szCs w:val="22"/>
                </w:rPr>
                <w:t>hylee@raytheon.com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lastRenderedPageBreak/>
              <w:t>44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4" w:history="1">
              <w:r>
                <w:rPr>
                  <w:rStyle w:val="Hyperlink"/>
                  <w:rFonts w:ascii="Calibri" w:hAnsi="Calibri"/>
                  <w:sz w:val="22"/>
                  <w:szCs w:val="22"/>
                </w:rPr>
                <w:t>Ian.Harrison@esa.int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5" w:history="1">
              <w:r>
                <w:rPr>
                  <w:rStyle w:val="Hyperlink"/>
                  <w:rFonts w:ascii="Calibri" w:hAnsi="Calibri"/>
                  <w:sz w:val="22"/>
                  <w:szCs w:val="22"/>
                </w:rPr>
                <w:t>ivan.dankiewicz@scisys.co.uk</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6" w:history="1">
              <w:r>
                <w:rPr>
                  <w:rStyle w:val="Hyperlink"/>
                  <w:rFonts w:ascii="Calibri" w:hAnsi="Calibri"/>
                  <w:sz w:val="22"/>
                  <w:szCs w:val="22"/>
                </w:rPr>
                <w:t>james.k.rice-1@nasa.gov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7" w:history="1">
              <w:r>
                <w:rPr>
                  <w:rStyle w:val="Hyperlink"/>
                  <w:rFonts w:ascii="Calibri" w:hAnsi="Calibri"/>
                  <w:sz w:val="22"/>
                  <w:szCs w:val="22"/>
                </w:rPr>
                <w:t>Jeff.Estefan@jpl.nasa.gov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8" w:history="1">
              <w:r>
                <w:rPr>
                  <w:rStyle w:val="Hyperlink"/>
                  <w:rFonts w:ascii="Calibri" w:hAnsi="Calibri"/>
                  <w:sz w:val="22"/>
                  <w:szCs w:val="22"/>
                </w:rPr>
                <w:t>jeffrey.a.estefan@jpl.nasa.gov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49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59" w:history="1">
              <w:r>
                <w:rPr>
                  <w:rStyle w:val="Hyperlink"/>
                  <w:rFonts w:ascii="Calibri" w:hAnsi="Calibri"/>
                  <w:sz w:val="22"/>
                  <w:szCs w:val="22"/>
                </w:rPr>
                <w:t>jens.hartung@dlr.de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0" w:history="1">
              <w:r>
                <w:rPr>
                  <w:rStyle w:val="Hyperlink"/>
                  <w:rFonts w:ascii="Calibri" w:hAnsi="Calibri"/>
                  <w:sz w:val="22"/>
                  <w:szCs w:val="22"/>
                </w:rPr>
                <w:t>jens.pfau@cgi.com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1" w:history="1">
              <w:r>
                <w:rPr>
                  <w:rStyle w:val="Hyperlink"/>
                  <w:rFonts w:ascii="Calibri" w:hAnsi="Calibri"/>
                  <w:sz w:val="22"/>
                  <w:szCs w:val="22"/>
                </w:rPr>
                <w:t>jeremy.jacobsohn@gmail.com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2" w:history="1">
              <w:r>
                <w:rPr>
                  <w:rStyle w:val="Hyperlink"/>
                  <w:rFonts w:ascii="Calibri" w:hAnsi="Calibri"/>
                  <w:sz w:val="22"/>
                  <w:szCs w:val="22"/>
                </w:rPr>
                <w:t>john.e.stevens@nasa.gov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3" w:history="1">
              <w:r>
                <w:rPr>
                  <w:rStyle w:val="Hyperlink"/>
                  <w:rFonts w:ascii="Calibri" w:hAnsi="Calibri"/>
                  <w:sz w:val="22"/>
                  <w:szCs w:val="22"/>
                </w:rPr>
                <w:t>jpchamoun@gmvspacesystems.com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4" w:history="1">
              <w:r>
                <w:rPr>
                  <w:rStyle w:val="Hyperlink"/>
                  <w:rFonts w:ascii="Calibri" w:hAnsi="Calibri"/>
                  <w:sz w:val="22"/>
                  <w:szCs w:val="22"/>
                </w:rPr>
                <w:t>Juan.Carranza@esa.int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5" w:history="1">
              <w:r>
                <w:rPr>
                  <w:rStyle w:val="Hyperlink"/>
                  <w:rFonts w:ascii="Calibri" w:hAnsi="Calibri"/>
                  <w:sz w:val="22"/>
                  <w:szCs w:val="22"/>
                </w:rPr>
                <w:t>jwender@sandia.gov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6" w:history="1">
              <w:r>
                <w:rPr>
                  <w:rStyle w:val="Hyperlink"/>
                  <w:rFonts w:ascii="Calibri" w:hAnsi="Calibri"/>
                  <w:sz w:val="22"/>
                  <w:szCs w:val="22"/>
                </w:rPr>
                <w:t>kearneysolutions@gmail.com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7" w:history="1">
              <w:r>
                <w:rPr>
                  <w:rStyle w:val="Hyperlink"/>
                  <w:rFonts w:ascii="Calibri" w:hAnsi="Calibri"/>
                  <w:sz w:val="22"/>
                  <w:szCs w:val="22"/>
                </w:rPr>
                <w:t>ked@terma.com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8" w:history="1">
              <w:r>
                <w:rPr>
                  <w:rStyle w:val="Hyperlink"/>
                  <w:rFonts w:ascii="Calibri" w:hAnsi="Calibri"/>
                  <w:sz w:val="22"/>
                  <w:szCs w:val="22"/>
                </w:rPr>
                <w:t>kelvin.nichols@nasa.gov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59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69" w:history="1">
              <w:r>
                <w:rPr>
                  <w:rStyle w:val="Hyperlink"/>
                  <w:rFonts w:ascii="Calibri" w:hAnsi="Calibri"/>
                  <w:sz w:val="22"/>
                  <w:szCs w:val="22"/>
                </w:rPr>
                <w:t>kevin.k.gifford@gmail.com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0" w:history="1">
              <w:r>
                <w:rPr>
                  <w:rStyle w:val="Hyperlink"/>
                  <w:rFonts w:ascii="Calibri" w:hAnsi="Calibri"/>
                  <w:sz w:val="22"/>
                  <w:szCs w:val="22"/>
                </w:rPr>
                <w:t>kudrin@okbmei.ru</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1" w:history="1">
              <w:r>
                <w:rPr>
                  <w:rStyle w:val="Hyperlink"/>
                  <w:rFonts w:ascii="Calibri" w:hAnsi="Calibri"/>
                  <w:sz w:val="22"/>
                  <w:szCs w:val="22"/>
                </w:rPr>
                <w:t>LBS@etri.re.kr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2" w:history="1">
              <w:r>
                <w:rPr>
                  <w:rStyle w:val="Hyperlink"/>
                  <w:rFonts w:ascii="Calibri" w:hAnsi="Calibri"/>
                  <w:sz w:val="22"/>
                  <w:szCs w:val="22"/>
                </w:rPr>
                <w:t>lreich@csc.com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3" w:history="1">
              <w:r>
                <w:rPr>
                  <w:rStyle w:val="Hyperlink"/>
                  <w:rFonts w:ascii="Calibri" w:hAnsi="Calibri"/>
                  <w:sz w:val="22"/>
                  <w:szCs w:val="22"/>
                </w:rPr>
                <w:t>marc.duhaze@cnes.fr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4" w:history="1">
              <w:r>
                <w:rPr>
                  <w:rStyle w:val="Hyperlink"/>
                  <w:rFonts w:ascii="Calibri" w:hAnsi="Calibri"/>
                  <w:sz w:val="22"/>
                  <w:szCs w:val="22"/>
                </w:rPr>
                <w:t>Marie-Claire.Charmeau@cnes.fr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5" w:history="1">
              <w:r>
                <w:rPr>
                  <w:rStyle w:val="Hyperlink"/>
                  <w:rFonts w:ascii="Calibri" w:hAnsi="Calibri"/>
                  <w:sz w:val="22"/>
                  <w:szCs w:val="22"/>
                </w:rPr>
                <w:t>marilyn.e.newhouse@nasa.gov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lastRenderedPageBreak/>
              <w:t>66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6" w:history="1">
              <w:r>
                <w:rPr>
                  <w:rStyle w:val="Hyperlink"/>
                  <w:rFonts w:ascii="Calibri" w:hAnsi="Calibri"/>
                  <w:sz w:val="22"/>
                  <w:szCs w:val="22"/>
                </w:rPr>
                <w:t>mario.merri@esa.int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7" w:history="1">
              <w:r>
                <w:rPr>
                  <w:rStyle w:val="Hyperlink"/>
                  <w:rFonts w:ascii="Calibri" w:hAnsi="Calibri"/>
                  <w:sz w:val="22"/>
                  <w:szCs w:val="22"/>
                </w:rPr>
                <w:t>mark.alan.williams@lmco.com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8" w:history="1">
              <w:r>
                <w:rPr>
                  <w:rStyle w:val="Hyperlink"/>
                  <w:rFonts w:ascii="Calibri" w:hAnsi="Calibri"/>
                  <w:sz w:val="22"/>
                  <w:szCs w:val="22"/>
                </w:rPr>
                <w:t>martin.goetzelmann@telespazio-vega.de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69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79" w:history="1">
              <w:r>
                <w:rPr>
                  <w:rStyle w:val="Hyperlink"/>
                  <w:rFonts w:ascii="Calibri" w:hAnsi="Calibri"/>
                  <w:sz w:val="22"/>
                  <w:szCs w:val="22"/>
                </w:rPr>
                <w:t>martin.symonds@logica.com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0" w:history="1">
              <w:r>
                <w:rPr>
                  <w:rStyle w:val="Hyperlink"/>
                  <w:rFonts w:ascii="Calibri" w:hAnsi="Calibri"/>
                  <w:sz w:val="22"/>
                  <w:szCs w:val="22"/>
                </w:rPr>
                <w:t>matthew.b.bennett@jpl.nasa.gov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1" w:history="1">
              <w:r>
                <w:rPr>
                  <w:rStyle w:val="Hyperlink"/>
                  <w:rFonts w:ascii="Calibri" w:hAnsi="Calibri"/>
                  <w:sz w:val="22"/>
                  <w:szCs w:val="22"/>
                </w:rPr>
                <w:t>mauricio@ccs.inpe.br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2" w:history="1">
              <w:r>
                <w:rPr>
                  <w:rStyle w:val="Hyperlink"/>
                  <w:rFonts w:ascii="Calibri" w:hAnsi="Calibri"/>
                  <w:sz w:val="22"/>
                  <w:szCs w:val="22"/>
                </w:rPr>
                <w:t>mca@amundsen.com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3" w:history="1">
              <w:r>
                <w:rPr>
                  <w:rStyle w:val="Hyperlink"/>
                  <w:rFonts w:ascii="Calibri" w:hAnsi="Calibri"/>
                  <w:sz w:val="22"/>
                  <w:szCs w:val="22"/>
                </w:rPr>
                <w:t>mca@mamund.com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4" w:history="1">
              <w:r>
                <w:rPr>
                  <w:rStyle w:val="Hyperlink"/>
                  <w:rFonts w:ascii="Calibri" w:hAnsi="Calibri"/>
                  <w:sz w:val="22"/>
                  <w:szCs w:val="22"/>
                </w:rPr>
                <w:t>Mehran.Sarkarati@esa.int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5" w:history="1">
              <w:r>
                <w:rPr>
                  <w:rStyle w:val="Hyperlink"/>
                  <w:rFonts w:ascii="Calibri" w:hAnsi="Calibri"/>
                  <w:sz w:val="22"/>
                  <w:szCs w:val="22"/>
                </w:rPr>
                <w:t>michael.enoch@lmco.com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6" w:history="1">
              <w:r>
                <w:rPr>
                  <w:rStyle w:val="Hyperlink"/>
                  <w:rFonts w:ascii="Calibri" w:hAnsi="Calibri"/>
                  <w:sz w:val="22"/>
                  <w:szCs w:val="22"/>
                </w:rPr>
                <w:t>michael.geyer@dlr.de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7" w:history="1">
              <w:r>
                <w:rPr>
                  <w:rStyle w:val="Hyperlink"/>
                  <w:rFonts w:ascii="Calibri" w:hAnsi="Calibri"/>
                  <w:sz w:val="22"/>
                  <w:szCs w:val="22"/>
                </w:rPr>
                <w:t>Michael.Koller@esa.int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8" w:history="1">
              <w:r>
                <w:rPr>
                  <w:rStyle w:val="Hyperlink"/>
                  <w:rFonts w:ascii="Calibri" w:hAnsi="Calibri"/>
                  <w:sz w:val="22"/>
                  <w:szCs w:val="22"/>
                </w:rPr>
                <w:t>Michael.Schmidhuber@dlr.de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79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89" w:history="1">
              <w:r>
                <w:rPr>
                  <w:rStyle w:val="Hyperlink"/>
                  <w:rFonts w:ascii="Calibri" w:hAnsi="Calibri"/>
                  <w:sz w:val="22"/>
                  <w:szCs w:val="22"/>
                </w:rPr>
                <w:t>michael.schmidt@esa.int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0" w:history="1">
              <w:r>
                <w:rPr>
                  <w:rStyle w:val="Hyperlink"/>
                  <w:rFonts w:ascii="Calibri" w:hAnsi="Calibri"/>
                  <w:sz w:val="22"/>
                  <w:szCs w:val="22"/>
                </w:rPr>
                <w:t>michael.staub@dlr.de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1" w:history="1">
              <w:r>
                <w:rPr>
                  <w:rStyle w:val="Hyperlink"/>
                  <w:rFonts w:ascii="Calibri" w:hAnsi="Calibri"/>
                  <w:sz w:val="22"/>
                  <w:szCs w:val="22"/>
                </w:rPr>
                <w:t>Michael.Tupper@braxtontech.com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2" w:history="1">
              <w:r>
                <w:rPr>
                  <w:rStyle w:val="Hyperlink"/>
                  <w:rFonts w:ascii="Calibri" w:hAnsi="Calibri"/>
                  <w:sz w:val="22"/>
                  <w:szCs w:val="22"/>
                </w:rPr>
                <w:t>Michael.Wendler@dlr.de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3" w:history="1">
              <w:r>
                <w:rPr>
                  <w:rStyle w:val="Hyperlink"/>
                  <w:rFonts w:ascii="Calibri" w:hAnsi="Calibri"/>
                  <w:sz w:val="22"/>
                  <w:szCs w:val="22"/>
                </w:rPr>
                <w:t>Michela.Munoz.Fernandez@jpl.nasa.gov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4" w:history="1">
              <w:r>
                <w:rPr>
                  <w:rStyle w:val="Hyperlink"/>
                  <w:rFonts w:ascii="Calibri" w:hAnsi="Calibri"/>
                  <w:sz w:val="22"/>
                  <w:szCs w:val="22"/>
                </w:rPr>
                <w:t>Michele.Zundo@esa.int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5" w:history="1">
              <w:r>
                <w:rPr>
                  <w:rStyle w:val="Hyperlink"/>
                  <w:rFonts w:ascii="Calibri" w:hAnsi="Calibri"/>
                  <w:sz w:val="22"/>
                  <w:szCs w:val="22"/>
                </w:rPr>
                <w:t>miyano.yoshikazu@jaxa.jp</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6" w:history="1">
              <w:r>
                <w:rPr>
                  <w:rStyle w:val="Hyperlink"/>
                  <w:rFonts w:ascii="Calibri" w:hAnsi="Calibri"/>
                  <w:sz w:val="22"/>
                  <w:szCs w:val="22"/>
                </w:rPr>
                <w:t>muammer.eroglu@uzay.tubitak.gov.tr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7" w:history="1">
              <w:r>
                <w:rPr>
                  <w:rStyle w:val="Hyperlink"/>
                  <w:rFonts w:ascii="Calibri" w:hAnsi="Calibri"/>
                  <w:sz w:val="22"/>
                  <w:szCs w:val="22"/>
                </w:rPr>
                <w:t>Nestor.Peccia@esa.int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lastRenderedPageBreak/>
              <w:t>88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8" w:history="1">
              <w:r>
                <w:rPr>
                  <w:rStyle w:val="Hyperlink"/>
                  <w:rFonts w:ascii="Calibri" w:hAnsi="Calibri"/>
                  <w:sz w:val="22"/>
                  <w:szCs w:val="22"/>
                </w:rPr>
                <w:t>nicolae.mihalache@spaceapplications.com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89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99" w:history="1">
              <w:r>
                <w:rPr>
                  <w:rStyle w:val="Hyperlink"/>
                  <w:rFonts w:ascii="Calibri" w:hAnsi="Calibri"/>
                  <w:sz w:val="22"/>
                  <w:szCs w:val="22"/>
                </w:rPr>
                <w:t>Nicolas.Champsavoir@cnes.fr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0" w:history="1">
              <w:r>
                <w:rPr>
                  <w:rStyle w:val="Hyperlink"/>
                  <w:rFonts w:ascii="Calibri" w:hAnsi="Calibri"/>
                  <w:sz w:val="22"/>
                  <w:szCs w:val="22"/>
                </w:rPr>
                <w:t>nicolas.vorwerg@dlr.de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1" w:history="1">
              <w:r>
                <w:rPr>
                  <w:rStyle w:val="Hyperlink"/>
                  <w:rFonts w:ascii="Calibri" w:hAnsi="Calibri"/>
                  <w:sz w:val="22"/>
                  <w:szCs w:val="22"/>
                </w:rPr>
                <w:t>pete.gonzalez-1@nasa.gov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2" w:history="1">
              <w:r>
                <w:rPr>
                  <w:rStyle w:val="Hyperlink"/>
                  <w:rFonts w:ascii="Calibri" w:hAnsi="Calibri"/>
                  <w:sz w:val="22"/>
                  <w:szCs w:val="22"/>
                </w:rPr>
                <w:t>peter.m.shames@jpl.nasa.gov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3" w:history="1">
              <w:r>
                <w:rPr>
                  <w:rStyle w:val="Hyperlink"/>
                  <w:rFonts w:ascii="Calibri" w:hAnsi="Calibri"/>
                  <w:sz w:val="22"/>
                  <w:szCs w:val="22"/>
                </w:rPr>
                <w:t>Peter.van.der.Plas@esa.int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4" w:history="1">
              <w:r>
                <w:rPr>
                  <w:rStyle w:val="Hyperlink"/>
                  <w:rFonts w:ascii="Calibri" w:hAnsi="Calibri"/>
                  <w:sz w:val="22"/>
                  <w:szCs w:val="22"/>
                </w:rPr>
                <w:t>peter@brightascension.com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5" w:history="1">
              <w:r>
                <w:rPr>
                  <w:rStyle w:val="Hyperlink"/>
                  <w:rFonts w:ascii="Calibri" w:hAnsi="Calibri"/>
                  <w:sz w:val="22"/>
                  <w:szCs w:val="22"/>
                </w:rPr>
                <w:t>philip.melanson@asc-csa.gc.ca</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6" w:history="1">
              <w:r>
                <w:rPr>
                  <w:rStyle w:val="Hyperlink"/>
                  <w:rFonts w:ascii="Calibri" w:hAnsi="Calibri"/>
                  <w:sz w:val="22"/>
                  <w:szCs w:val="22"/>
                </w:rPr>
                <w:t>pierre-alban.cros@c-s.fr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7" w:history="1">
              <w:r>
                <w:rPr>
                  <w:rStyle w:val="Hyperlink"/>
                  <w:rFonts w:ascii="Calibri" w:hAnsi="Calibri"/>
                  <w:sz w:val="22"/>
                  <w:szCs w:val="22"/>
                </w:rPr>
                <w:t>raymond.soumagne@cnes.fr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8" w:history="1">
              <w:r>
                <w:rPr>
                  <w:rStyle w:val="Hyperlink"/>
                  <w:rFonts w:ascii="Calibri" w:hAnsi="Calibri"/>
                  <w:sz w:val="22"/>
                  <w:szCs w:val="22"/>
                </w:rPr>
                <w:t>rdhunt@sandia.gov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99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09" w:history="1">
              <w:r>
                <w:rPr>
                  <w:rStyle w:val="Hyperlink"/>
                  <w:rFonts w:ascii="Calibri" w:hAnsi="Calibri"/>
                  <w:sz w:val="22"/>
                  <w:szCs w:val="22"/>
                </w:rPr>
                <w:t>rhodgson@arc.nasa.gov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0" w:history="1">
              <w:r>
                <w:rPr>
                  <w:rStyle w:val="Hyperlink"/>
                  <w:rFonts w:ascii="Calibri" w:hAnsi="Calibri"/>
                  <w:sz w:val="22"/>
                  <w:szCs w:val="22"/>
                </w:rPr>
                <w:t>Robert.Blommestijn@esa.int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1" w:history="1">
              <w:r>
                <w:rPr>
                  <w:rStyle w:val="Hyperlink"/>
                  <w:rFonts w:ascii="Calibri" w:hAnsi="Calibri"/>
                  <w:sz w:val="22"/>
                  <w:szCs w:val="22"/>
                </w:rPr>
                <w:t>robert.m.peacock@nasa.gov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2" w:history="1">
              <w:r>
                <w:rPr>
                  <w:rStyle w:val="Hyperlink"/>
                  <w:rFonts w:ascii="Calibri" w:hAnsi="Calibri"/>
                  <w:sz w:val="22"/>
                  <w:szCs w:val="22"/>
                </w:rPr>
                <w:t>roger.rocketbrain@btinternet.com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3" w:history="1">
              <w:r>
                <w:rPr>
                  <w:rStyle w:val="Hyperlink"/>
                  <w:rFonts w:ascii="Calibri" w:hAnsi="Calibri"/>
                  <w:sz w:val="22"/>
                  <w:szCs w:val="22"/>
                </w:rPr>
                <w:t>roger.thompson@scisys.co.uk</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4" w:history="1">
              <w:r>
                <w:rPr>
                  <w:rStyle w:val="Hyperlink"/>
                  <w:rFonts w:ascii="Calibri" w:hAnsi="Calibri"/>
                  <w:sz w:val="22"/>
                  <w:szCs w:val="22"/>
                </w:rPr>
                <w:t>ronald.a.jones@nasa.gov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5" w:history="1">
              <w:r>
                <w:rPr>
                  <w:rStyle w:val="Hyperlink"/>
                  <w:rFonts w:ascii="Calibri" w:hAnsi="Calibri"/>
                  <w:sz w:val="22"/>
                  <w:szCs w:val="22"/>
                </w:rPr>
                <w:t>ronald.o.lavin@boeing.com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6" w:history="1">
              <w:r>
                <w:rPr>
                  <w:rStyle w:val="Hyperlink"/>
                  <w:rFonts w:ascii="Calibri" w:hAnsi="Calibri"/>
                  <w:sz w:val="22"/>
                  <w:szCs w:val="22"/>
                </w:rPr>
                <w:t>rosario.messineo@altecspace.it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7" w:history="1">
              <w:r>
                <w:rPr>
                  <w:rStyle w:val="Hyperlink"/>
                  <w:rFonts w:ascii="Calibri" w:hAnsi="Calibri"/>
                  <w:sz w:val="22"/>
                  <w:szCs w:val="22"/>
                </w:rPr>
                <w:t>sam.cooper@scisys.co.uk</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8" w:history="1">
              <w:r>
                <w:rPr>
                  <w:rStyle w:val="Hyperlink"/>
                  <w:rFonts w:ascii="Calibri" w:hAnsi="Calibri"/>
                  <w:sz w:val="22"/>
                  <w:szCs w:val="22"/>
                </w:rPr>
                <w:t>sam@brightascension.com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109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19" w:history="1">
              <w:r>
                <w:rPr>
                  <w:rStyle w:val="Hyperlink"/>
                  <w:rFonts w:ascii="Calibri" w:hAnsi="Calibri"/>
                  <w:sz w:val="22"/>
                  <w:szCs w:val="22"/>
                </w:rPr>
                <w:t>Scott.C.Burleigh@jpl.nasa.gov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lastRenderedPageBreak/>
              <w:t>110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0" w:history="1">
              <w:r>
                <w:rPr>
                  <w:rStyle w:val="Hyperlink"/>
                  <w:rFonts w:ascii="Calibri" w:hAnsi="Calibri"/>
                  <w:sz w:val="22"/>
                  <w:szCs w:val="22"/>
                </w:rPr>
                <w:t>Sebastian.Martin@esa.int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1" w:history="1">
              <w:r>
                <w:rPr>
                  <w:rStyle w:val="Hyperlink"/>
                  <w:rFonts w:ascii="Calibri" w:hAnsi="Calibri"/>
                  <w:sz w:val="22"/>
                  <w:szCs w:val="22"/>
                </w:rPr>
                <w:t>Shea.Williams@colorado.edu</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2" w:history="1">
              <w:r>
                <w:rPr>
                  <w:rStyle w:val="Hyperlink"/>
                  <w:rFonts w:ascii="Calibri" w:hAnsi="Calibri"/>
                  <w:sz w:val="22"/>
                  <w:szCs w:val="22"/>
                </w:rPr>
                <w:t>simon.oleary@logica.com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3" w:history="1">
              <w:r>
                <w:rPr>
                  <w:rStyle w:val="Hyperlink"/>
                  <w:rFonts w:ascii="Calibri" w:hAnsi="Calibri"/>
                  <w:sz w:val="22"/>
                  <w:szCs w:val="22"/>
                </w:rPr>
                <w:t>soojeonlee@etri.re.kr</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4" w:history="1">
              <w:r>
                <w:rPr>
                  <w:rStyle w:val="Hyperlink"/>
                  <w:rFonts w:ascii="Calibri" w:hAnsi="Calibri"/>
                  <w:sz w:val="22"/>
                  <w:szCs w:val="22"/>
                </w:rPr>
                <w:t>stefan.gaertner@dlr.de</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5" w:history="1">
              <w:r>
                <w:rPr>
                  <w:rStyle w:val="Hyperlink"/>
                  <w:rFonts w:ascii="Calibri" w:hAnsi="Calibri"/>
                  <w:sz w:val="22"/>
                  <w:szCs w:val="22"/>
                </w:rPr>
                <w:t>stephen.kreisler@nasa.gov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6" w:history="1">
              <w:r>
                <w:rPr>
                  <w:rStyle w:val="Hyperlink"/>
                  <w:rFonts w:ascii="Calibri" w:hAnsi="Calibri"/>
                  <w:sz w:val="22"/>
                  <w:szCs w:val="22"/>
                </w:rPr>
                <w:t>stephen.w.beisert@nasa.gov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7" w:history="1">
              <w:r>
                <w:rPr>
                  <w:rStyle w:val="Hyperlink"/>
                  <w:rFonts w:ascii="Calibri" w:hAnsi="Calibri"/>
                  <w:sz w:val="22"/>
                  <w:szCs w:val="22"/>
                </w:rPr>
                <w:t>Steven.A.Lucord@nasa.gov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8" w:history="1">
              <w:r>
                <w:rPr>
                  <w:rStyle w:val="Hyperlink"/>
                  <w:rFonts w:ascii="Calibri" w:hAnsi="Calibri"/>
                  <w:sz w:val="22"/>
                  <w:szCs w:val="22"/>
                </w:rPr>
                <w:t>steven.petersen@noaa.gov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119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29" w:history="1">
              <w:r>
                <w:rPr>
                  <w:rStyle w:val="Hyperlink"/>
                  <w:rFonts w:ascii="Calibri" w:hAnsi="Calibri"/>
                  <w:sz w:val="22"/>
                  <w:szCs w:val="22"/>
                </w:rPr>
                <w:t>suju@nssc.ac.cn</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0" w:history="1">
              <w:r>
                <w:rPr>
                  <w:rStyle w:val="Hyperlink"/>
                  <w:rFonts w:ascii="Calibri" w:hAnsi="Calibri"/>
                  <w:sz w:val="22"/>
                  <w:szCs w:val="22"/>
                </w:rPr>
                <w:t>swtalcott@raytheon.com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1" w:history="1">
              <w:r>
                <w:rPr>
                  <w:rStyle w:val="Hyperlink"/>
                  <w:rFonts w:ascii="Calibri" w:hAnsi="Calibri"/>
                  <w:sz w:val="22"/>
                  <w:szCs w:val="22"/>
                </w:rPr>
                <w:t>thomas.g.grubb@nasa.gov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2" w:history="1">
              <w:r>
                <w:rPr>
                  <w:rStyle w:val="Hyperlink"/>
                  <w:rFonts w:ascii="Calibri" w:hAnsi="Calibri"/>
                  <w:sz w:val="22"/>
                  <w:szCs w:val="22"/>
                </w:rPr>
                <w:t>Thomas.H.Hinke@nasa.gov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3" w:history="1">
              <w:r>
                <w:rPr>
                  <w:rStyle w:val="Hyperlink"/>
                  <w:rFonts w:ascii="Calibri" w:hAnsi="Calibri"/>
                  <w:sz w:val="22"/>
                  <w:szCs w:val="22"/>
                </w:rPr>
                <w:t>thomas.mcvittie@jpl.nasa.gov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4" w:history="1">
              <w:r>
                <w:rPr>
                  <w:rStyle w:val="Hyperlink"/>
                  <w:rFonts w:ascii="Calibri" w:hAnsi="Calibri"/>
                  <w:sz w:val="22"/>
                  <w:szCs w:val="22"/>
                </w:rPr>
                <w:t>tiago.nogueira@esa.int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125</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5" w:history="1">
              <w:r>
                <w:rPr>
                  <w:rStyle w:val="Hyperlink"/>
                  <w:rFonts w:ascii="Calibri" w:hAnsi="Calibri"/>
                  <w:sz w:val="22"/>
                  <w:szCs w:val="22"/>
                </w:rPr>
                <w:t>tiago.ns@gmail.com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126</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6" w:history="1">
              <w:r>
                <w:rPr>
                  <w:rStyle w:val="Hyperlink"/>
                  <w:rFonts w:ascii="Calibri" w:hAnsi="Calibri"/>
                  <w:sz w:val="22"/>
                  <w:szCs w:val="22"/>
                </w:rPr>
                <w:t>tianhexiang00@163.com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127</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7" w:history="1">
              <w:r>
                <w:rPr>
                  <w:rStyle w:val="Hyperlink"/>
                  <w:rFonts w:ascii="Calibri" w:hAnsi="Calibri"/>
                  <w:sz w:val="22"/>
                  <w:szCs w:val="22"/>
                </w:rPr>
                <w:t>tyamada@isas.jaxa.jp</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128</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8" w:history="1">
              <w:r>
                <w:rPr>
                  <w:rStyle w:val="Hyperlink"/>
                  <w:rFonts w:ascii="Calibri" w:hAnsi="Calibri"/>
                  <w:sz w:val="22"/>
                  <w:szCs w:val="22"/>
                </w:rPr>
                <w:t>vera.horoschak@boeing.com</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129</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39" w:history="1">
              <w:r>
                <w:rPr>
                  <w:rStyle w:val="Hyperlink"/>
                  <w:rFonts w:ascii="Calibri" w:hAnsi="Calibri"/>
                  <w:sz w:val="22"/>
                  <w:szCs w:val="22"/>
                </w:rPr>
                <w:t>vgsh50@mail.ru</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130</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40" w:history="1">
              <w:r>
                <w:rPr>
                  <w:rStyle w:val="Hyperlink"/>
                  <w:rFonts w:ascii="Calibri" w:hAnsi="Calibri"/>
                  <w:sz w:val="22"/>
                  <w:szCs w:val="22"/>
                </w:rPr>
                <w:t>Vicente.Navarro@esa.int</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131</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41" w:history="1">
              <w:r>
                <w:rPr>
                  <w:rStyle w:val="Hyperlink"/>
                  <w:rFonts w:ascii="Calibri" w:hAnsi="Calibri"/>
                  <w:sz w:val="22"/>
                  <w:szCs w:val="22"/>
                </w:rPr>
                <w:t>walter.f.reynolds@nasa.gov</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lastRenderedPageBreak/>
              <w:t>132</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42" w:history="1">
              <w:r>
                <w:rPr>
                  <w:rStyle w:val="Hyperlink"/>
                  <w:rFonts w:ascii="Calibri" w:hAnsi="Calibri"/>
                  <w:sz w:val="22"/>
                  <w:szCs w:val="22"/>
                </w:rPr>
                <w:t>why@nssc.ac.cn</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133</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43" w:history="1">
              <w:r>
                <w:rPr>
                  <w:rStyle w:val="Hyperlink"/>
                  <w:rFonts w:ascii="Calibri" w:hAnsi="Calibri"/>
                  <w:sz w:val="22"/>
                  <w:szCs w:val="22"/>
                </w:rPr>
                <w:t>ybudnik.mtu@mtu-net.ru</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r w:rsidR="00A50B4E" w:rsidTr="00A50B4E">
        <w:trPr>
          <w:trHeight w:val="4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0B4E" w:rsidRDefault="00A50B4E">
            <w:pPr>
              <w:jc w:val="center"/>
              <w:rPr>
                <w:rFonts w:ascii="Calibri" w:hAnsi="Calibri"/>
                <w:color w:val="000000"/>
                <w:sz w:val="22"/>
                <w:szCs w:val="22"/>
              </w:rPr>
            </w:pPr>
            <w:r>
              <w:rPr>
                <w:rFonts w:ascii="Calibri" w:hAnsi="Calibri"/>
                <w:color w:val="000000"/>
                <w:sz w:val="22"/>
                <w:szCs w:val="22"/>
              </w:rPr>
              <w:t>134</w:t>
            </w:r>
          </w:p>
        </w:tc>
        <w:tc>
          <w:tcPr>
            <w:tcW w:w="438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563C1"/>
                <w:sz w:val="22"/>
                <w:szCs w:val="22"/>
                <w:u w:val="single"/>
              </w:rPr>
            </w:pPr>
            <w:hyperlink r:id="rId144" w:history="1">
              <w:r>
                <w:rPr>
                  <w:rStyle w:val="Hyperlink"/>
                  <w:rFonts w:ascii="Calibri" w:hAnsi="Calibri"/>
                  <w:sz w:val="22"/>
                  <w:szCs w:val="22"/>
                </w:rPr>
                <w:t>zhangliping@bittt.cn</w:t>
              </w:r>
            </w:hyperlink>
          </w:p>
        </w:tc>
        <w:tc>
          <w:tcPr>
            <w:tcW w:w="1300" w:type="dxa"/>
            <w:tcBorders>
              <w:top w:val="nil"/>
              <w:left w:val="nil"/>
              <w:bottom w:val="single" w:sz="4" w:space="0" w:color="auto"/>
              <w:right w:val="single" w:sz="4" w:space="0" w:color="auto"/>
            </w:tcBorders>
            <w:shd w:val="clear" w:color="auto" w:fill="auto"/>
            <w:vAlign w:val="center"/>
            <w:hideMark/>
          </w:tcPr>
          <w:p w:rsidR="00A50B4E" w:rsidRDefault="00A50B4E">
            <w:pPr>
              <w:rPr>
                <w:rFonts w:ascii="Calibri" w:hAnsi="Calibri"/>
                <w:color w:val="000000"/>
                <w:sz w:val="22"/>
                <w:szCs w:val="22"/>
              </w:rPr>
            </w:pPr>
            <w:r>
              <w:rPr>
                <w:rFonts w:ascii="Calibri" w:hAnsi="Calibri"/>
                <w:color w:val="000000"/>
                <w:sz w:val="22"/>
                <w:szCs w:val="22"/>
              </w:rPr>
              <w:t> </w:t>
            </w:r>
          </w:p>
        </w:tc>
      </w:tr>
    </w:tbl>
    <w:p w:rsidR="00C6315D" w:rsidRDefault="00C6315D" w:rsidP="00A50B4E">
      <w:pPr>
        <w:pStyle w:val="NoSpacing"/>
        <w:ind w:left="2070" w:hanging="990"/>
        <w:rPr>
          <w:b/>
          <w:sz w:val="36"/>
        </w:rPr>
      </w:pPr>
      <w:r>
        <w:rPr>
          <w:sz w:val="32"/>
          <w:u w:val="single"/>
        </w:rPr>
        <w:br w:type="page"/>
      </w:r>
      <w:bookmarkStart w:id="0" w:name="_GoBack"/>
      <w:bookmarkEnd w:id="0"/>
    </w:p>
    <w:p w:rsidR="001D30BD" w:rsidRDefault="001D30BD" w:rsidP="00227375">
      <w:pPr>
        <w:rPr>
          <w:b/>
          <w:sz w:val="36"/>
        </w:rPr>
      </w:pPr>
    </w:p>
    <w:p w:rsidR="00D667ED" w:rsidRPr="00D667ED" w:rsidRDefault="00D667ED" w:rsidP="00227375">
      <w:pPr>
        <w:rPr>
          <w:b/>
          <w:sz w:val="36"/>
        </w:rPr>
      </w:pPr>
      <w:r w:rsidRPr="00D667ED">
        <w:rPr>
          <w:b/>
          <w:sz w:val="36"/>
        </w:rPr>
        <w:t>FOR ROADMAP DISCUSSION:</w:t>
      </w:r>
    </w:p>
    <w:p w:rsidR="00D667ED" w:rsidRDefault="00D667ED" w:rsidP="00227375">
      <w:pPr>
        <w:rPr>
          <w:b/>
          <w:sz w:val="32"/>
        </w:rPr>
      </w:pPr>
    </w:p>
    <w:p w:rsidR="00227375" w:rsidRPr="00D667ED" w:rsidRDefault="00227375" w:rsidP="00227375">
      <w:pPr>
        <w:rPr>
          <w:b/>
          <w:sz w:val="28"/>
        </w:rPr>
      </w:pPr>
      <w:r w:rsidRPr="00D667ED">
        <w:rPr>
          <w:b/>
          <w:sz w:val="28"/>
        </w:rPr>
        <w:t>Ideas for New Standards for Mission Operations.  In San Antonio we should discuss potential standard areas to work on that fit within our charter.  First we need to brainstorm possible areas of work.  Here are some that I have been asked about (does not mean they are all good ideas):</w:t>
      </w:r>
    </w:p>
    <w:p w:rsidR="00D667ED" w:rsidRPr="00D667ED" w:rsidRDefault="00D667ED" w:rsidP="00227375">
      <w:pPr>
        <w:rPr>
          <w:b/>
          <w:sz w:val="28"/>
        </w:rPr>
      </w:pP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Anything listed as a DRAFT SM&amp;C Project [also, see Green Book]</w:t>
      </w:r>
    </w:p>
    <w:p w:rsidR="00D667ED" w:rsidRPr="00D667ED" w:rsidRDefault="00D667ED" w:rsidP="00D667ED">
      <w:pPr>
        <w:pStyle w:val="ListParagraph"/>
        <w:numPr>
          <w:ilvl w:val="3"/>
          <w:numId w:val="23"/>
        </w:numPr>
        <w:spacing w:after="160" w:line="259" w:lineRule="auto"/>
        <w:contextualSpacing/>
        <w:rPr>
          <w:b/>
          <w:sz w:val="28"/>
        </w:rPr>
      </w:pPr>
      <w:r w:rsidRPr="00D667ED">
        <w:rPr>
          <w:b/>
          <w:sz w:val="28"/>
        </w:rPr>
        <w:t>Time service</w:t>
      </w:r>
    </w:p>
    <w:p w:rsidR="00D667ED" w:rsidRPr="00D667ED" w:rsidRDefault="00D667ED" w:rsidP="00D667ED">
      <w:pPr>
        <w:pStyle w:val="ListParagraph"/>
        <w:numPr>
          <w:ilvl w:val="3"/>
          <w:numId w:val="23"/>
        </w:numPr>
        <w:spacing w:after="160" w:line="259" w:lineRule="auto"/>
        <w:contextualSpacing/>
        <w:rPr>
          <w:b/>
          <w:sz w:val="28"/>
        </w:rPr>
      </w:pPr>
      <w:r w:rsidRPr="00D667ED">
        <w:rPr>
          <w:b/>
          <w:sz w:val="28"/>
        </w:rPr>
        <w:t>Software management service (load, dump, verify image)</w:t>
      </w:r>
    </w:p>
    <w:p w:rsidR="00D667ED" w:rsidRPr="00D667ED" w:rsidRDefault="00D667ED" w:rsidP="00D667ED">
      <w:pPr>
        <w:pStyle w:val="ListParagraph"/>
        <w:numPr>
          <w:ilvl w:val="3"/>
          <w:numId w:val="23"/>
        </w:numPr>
        <w:spacing w:after="160" w:line="259" w:lineRule="auto"/>
        <w:contextualSpacing/>
        <w:rPr>
          <w:b/>
          <w:sz w:val="28"/>
        </w:rPr>
      </w:pPr>
      <w:r w:rsidRPr="00D667ED">
        <w:rPr>
          <w:b/>
          <w:sz w:val="28"/>
        </w:rPr>
        <w:t>Automation service (ground or on-board procedures)</w:t>
      </w:r>
    </w:p>
    <w:p w:rsidR="00D667ED" w:rsidRDefault="00D667ED" w:rsidP="00D667ED">
      <w:pPr>
        <w:pStyle w:val="ListParagraph"/>
        <w:numPr>
          <w:ilvl w:val="3"/>
          <w:numId w:val="23"/>
        </w:numPr>
        <w:spacing w:after="160" w:line="259" w:lineRule="auto"/>
        <w:contextualSpacing/>
        <w:rPr>
          <w:b/>
          <w:sz w:val="28"/>
        </w:rPr>
      </w:pPr>
      <w:r w:rsidRPr="00D667ED">
        <w:rPr>
          <w:b/>
          <w:sz w:val="28"/>
        </w:rPr>
        <w:t>Remote buffer management</w:t>
      </w:r>
    </w:p>
    <w:p w:rsidR="00D667ED" w:rsidRPr="00D667ED" w:rsidRDefault="00D667ED" w:rsidP="00D667ED">
      <w:pPr>
        <w:pStyle w:val="ListParagraph"/>
        <w:numPr>
          <w:ilvl w:val="3"/>
          <w:numId w:val="23"/>
        </w:numPr>
        <w:spacing w:after="160" w:line="259" w:lineRule="auto"/>
        <w:contextualSpacing/>
        <w:rPr>
          <w:b/>
          <w:sz w:val="28"/>
        </w:rPr>
      </w:pPr>
      <w:proofErr w:type="spellStart"/>
      <w:r>
        <w:rPr>
          <w:b/>
          <w:sz w:val="28"/>
        </w:rPr>
        <w:t>Nav</w:t>
      </w:r>
      <w:proofErr w:type="spellEnd"/>
      <w:r>
        <w:rPr>
          <w:b/>
          <w:sz w:val="28"/>
        </w:rPr>
        <w:t>, scheduling, planning request  -  covered by other WGs</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Parameter/mnemonic naming conventions</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Display pages – alphanumeric and/or graphical</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Formats/templates for documents and technical memos</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Spacecraft characteristics (protocol, data rates, etc.)</w:t>
      </w:r>
    </w:p>
    <w:p w:rsidR="00D667ED" w:rsidRPr="00D667ED" w:rsidRDefault="00D667ED" w:rsidP="00227375">
      <w:pPr>
        <w:pStyle w:val="ListParagraph"/>
        <w:numPr>
          <w:ilvl w:val="0"/>
          <w:numId w:val="21"/>
        </w:numPr>
        <w:spacing w:after="160" w:line="259" w:lineRule="auto"/>
        <w:contextualSpacing/>
        <w:rPr>
          <w:b/>
          <w:sz w:val="28"/>
        </w:rPr>
      </w:pPr>
      <w:r w:rsidRPr="00D667ED">
        <w:rPr>
          <w:b/>
          <w:sz w:val="28"/>
        </w:rPr>
        <w:t>Mission OPS glossary of terms (using current SANA registry)</w:t>
      </w:r>
    </w:p>
    <w:p w:rsidR="00227375" w:rsidRDefault="00227375" w:rsidP="00227375">
      <w:pPr>
        <w:pStyle w:val="ListParagraph"/>
        <w:numPr>
          <w:ilvl w:val="0"/>
          <w:numId w:val="21"/>
        </w:numPr>
        <w:spacing w:after="160" w:line="259" w:lineRule="auto"/>
        <w:contextualSpacing/>
        <w:rPr>
          <w:b/>
          <w:sz w:val="28"/>
        </w:rPr>
      </w:pPr>
      <w:r w:rsidRPr="00D667ED">
        <w:rPr>
          <w:b/>
          <w:sz w:val="28"/>
        </w:rPr>
        <w:t>Cloud-based tools for interoperability and cross-Agency mission ops work and data sharing</w:t>
      </w:r>
    </w:p>
    <w:p w:rsidR="004E1113" w:rsidRDefault="004E1113" w:rsidP="00227375">
      <w:pPr>
        <w:pStyle w:val="ListParagraph"/>
        <w:numPr>
          <w:ilvl w:val="0"/>
          <w:numId w:val="21"/>
        </w:numPr>
        <w:spacing w:after="160" w:line="259" w:lineRule="auto"/>
        <w:contextualSpacing/>
        <w:rPr>
          <w:b/>
          <w:sz w:val="28"/>
        </w:rPr>
      </w:pPr>
      <w:r>
        <w:rPr>
          <w:b/>
          <w:sz w:val="28"/>
        </w:rPr>
        <w:t>Time Services</w:t>
      </w:r>
    </w:p>
    <w:p w:rsidR="004026AC" w:rsidRPr="00D667ED" w:rsidRDefault="004026AC" w:rsidP="003741B1">
      <w:pPr>
        <w:pStyle w:val="ListParagraph"/>
        <w:spacing w:after="160" w:line="259" w:lineRule="auto"/>
        <w:contextualSpacing/>
        <w:rPr>
          <w:b/>
          <w:sz w:val="28"/>
        </w:rPr>
      </w:pPr>
    </w:p>
    <w:p w:rsidR="00227375" w:rsidRPr="00D667ED" w:rsidRDefault="00227375" w:rsidP="00227375">
      <w:pPr>
        <w:rPr>
          <w:b/>
          <w:sz w:val="28"/>
        </w:rPr>
      </w:pPr>
    </w:p>
    <w:p w:rsidR="00227375" w:rsidRPr="0090144B" w:rsidRDefault="00227375" w:rsidP="00227375">
      <w:pPr>
        <w:rPr>
          <w:b/>
          <w:sz w:val="32"/>
        </w:rPr>
      </w:pPr>
    </w:p>
    <w:p w:rsidR="00227375" w:rsidRDefault="00227375" w:rsidP="00227375"/>
    <w:p w:rsidR="00227375" w:rsidRDefault="00227375" w:rsidP="00227375"/>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sectPr w:rsidR="00227375" w:rsidSect="00D04181">
      <w:footerReference w:type="default" r:id="rId145"/>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91" w:rsidRDefault="001F6991">
      <w:r>
        <w:separator/>
      </w:r>
    </w:p>
  </w:endnote>
  <w:endnote w:type="continuationSeparator" w:id="0">
    <w:p w:rsidR="001F6991" w:rsidRDefault="001F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86" w:rsidRPr="00D07771" w:rsidRDefault="00E52F86" w:rsidP="00D07771">
    <w:pPr>
      <w:pStyle w:val="Footer"/>
      <w:tabs>
        <w:tab w:val="clear" w:pos="4153"/>
        <w:tab w:val="clear" w:pos="8306"/>
        <w:tab w:val="center" w:pos="7380"/>
        <w:tab w:val="right" w:pos="14580"/>
      </w:tabs>
      <w:rPr>
        <w:b/>
        <w:sz w:val="20"/>
        <w:szCs w:val="20"/>
      </w:rPr>
    </w:pPr>
    <w:r w:rsidRPr="00D07771">
      <w:rPr>
        <w:b/>
        <w:sz w:val="20"/>
        <w:szCs w:val="20"/>
      </w:rPr>
      <w:tab/>
    </w:r>
    <w:r w:rsidRPr="00D07771">
      <w:rPr>
        <w:b/>
        <w:sz w:val="20"/>
        <w:szCs w:val="20"/>
      </w:rPr>
      <w:tab/>
    </w:r>
    <w:r w:rsidR="00F7357D">
      <w:rPr>
        <w:b/>
        <w:sz w:val="20"/>
        <w:szCs w:val="20"/>
      </w:rPr>
      <w:t>Dan Smith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91" w:rsidRDefault="001F6991">
      <w:r>
        <w:separator/>
      </w:r>
    </w:p>
  </w:footnote>
  <w:footnote w:type="continuationSeparator" w:id="0">
    <w:p w:rsidR="001F6991" w:rsidRDefault="001F6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D2BD2C"/>
    <w:lvl w:ilvl="0">
      <w:numFmt w:val="bullet"/>
      <w:lvlText w:val="*"/>
      <w:lvlJc w:val="left"/>
    </w:lvl>
  </w:abstractNum>
  <w:abstractNum w:abstractNumId="1" w15:restartNumberingAfterBreak="0">
    <w:nsid w:val="09A37644"/>
    <w:multiLevelType w:val="hybridMultilevel"/>
    <w:tmpl w:val="B5261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547F7"/>
    <w:multiLevelType w:val="hybridMultilevel"/>
    <w:tmpl w:val="15F4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B56E2"/>
    <w:multiLevelType w:val="hybridMultilevel"/>
    <w:tmpl w:val="9AFA0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C0103"/>
    <w:multiLevelType w:val="hybridMultilevel"/>
    <w:tmpl w:val="DE08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D42EC"/>
    <w:multiLevelType w:val="hybridMultilevel"/>
    <w:tmpl w:val="1194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156A"/>
    <w:multiLevelType w:val="multilevel"/>
    <w:tmpl w:val="90A0E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6143E"/>
    <w:multiLevelType w:val="hybridMultilevel"/>
    <w:tmpl w:val="69F07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717A8"/>
    <w:multiLevelType w:val="multilevel"/>
    <w:tmpl w:val="7EFE4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84329"/>
    <w:multiLevelType w:val="multilevel"/>
    <w:tmpl w:val="5E08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C7A18"/>
    <w:multiLevelType w:val="hybridMultilevel"/>
    <w:tmpl w:val="8D16F06A"/>
    <w:lvl w:ilvl="0" w:tplc="08090001">
      <w:start w:val="1"/>
      <w:numFmt w:val="bullet"/>
      <w:lvlText w:val=""/>
      <w:lvlJc w:val="left"/>
      <w:pPr>
        <w:ind w:left="360" w:hanging="360"/>
      </w:pPr>
      <w:rPr>
        <w:rFonts w:ascii="Symbol" w:hAnsi="Symbol" w:hint="default"/>
      </w:rPr>
    </w:lvl>
    <w:lvl w:ilvl="1" w:tplc="E1003870">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065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C560A8"/>
    <w:multiLevelType w:val="hybridMultilevel"/>
    <w:tmpl w:val="C8E0B9D6"/>
    <w:lvl w:ilvl="0" w:tplc="D31A413C">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20995"/>
    <w:multiLevelType w:val="hybridMultilevel"/>
    <w:tmpl w:val="E1D66FB0"/>
    <w:lvl w:ilvl="0" w:tplc="72500A1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26E18"/>
    <w:multiLevelType w:val="hybridMultilevel"/>
    <w:tmpl w:val="A276F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11E7E"/>
    <w:multiLevelType w:val="hybridMultilevel"/>
    <w:tmpl w:val="B4C8CC56"/>
    <w:lvl w:ilvl="0" w:tplc="386CDF6C">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905E4"/>
    <w:multiLevelType w:val="hybridMultilevel"/>
    <w:tmpl w:val="5C9E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3C11"/>
    <w:multiLevelType w:val="hybridMultilevel"/>
    <w:tmpl w:val="7BEEE946"/>
    <w:lvl w:ilvl="0" w:tplc="8F1EEFC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F07CB"/>
    <w:multiLevelType w:val="multilevel"/>
    <w:tmpl w:val="5092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F7D21"/>
    <w:multiLevelType w:val="hybridMultilevel"/>
    <w:tmpl w:val="672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175B4"/>
    <w:multiLevelType w:val="multilevel"/>
    <w:tmpl w:val="750A5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03A87"/>
    <w:multiLevelType w:val="multilevel"/>
    <w:tmpl w:val="F3B40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96E2B"/>
    <w:multiLevelType w:val="hybridMultilevel"/>
    <w:tmpl w:val="4D1A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91451"/>
    <w:multiLevelType w:val="hybridMultilevel"/>
    <w:tmpl w:val="3CB0B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C417D9"/>
    <w:multiLevelType w:val="multilevel"/>
    <w:tmpl w:val="1EA4E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D22F6"/>
    <w:multiLevelType w:val="hybridMultilevel"/>
    <w:tmpl w:val="D9E6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E734D"/>
    <w:multiLevelType w:val="multilevel"/>
    <w:tmpl w:val="54EA2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94823"/>
    <w:multiLevelType w:val="hybridMultilevel"/>
    <w:tmpl w:val="21123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3D3A2F"/>
    <w:multiLevelType w:val="hybridMultilevel"/>
    <w:tmpl w:val="CFB6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7F0221"/>
    <w:multiLevelType w:val="hybridMultilevel"/>
    <w:tmpl w:val="8A5463B6"/>
    <w:lvl w:ilvl="0" w:tplc="F22E971C">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0" w15:restartNumberingAfterBreak="0">
    <w:nsid w:val="713B2629"/>
    <w:multiLevelType w:val="hybridMultilevel"/>
    <w:tmpl w:val="2F0641C6"/>
    <w:lvl w:ilvl="0" w:tplc="1B40B4EC">
      <w:numFmt w:val="bullet"/>
      <w:lvlText w:val="-"/>
      <w:lvlJc w:val="left"/>
      <w:pPr>
        <w:ind w:left="915" w:hanging="360"/>
      </w:pPr>
      <w:rPr>
        <w:rFonts w:ascii="Arial" w:eastAsia="Times New Roma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15:restartNumberingAfterBreak="0">
    <w:nsid w:val="73641C33"/>
    <w:multiLevelType w:val="hybridMultilevel"/>
    <w:tmpl w:val="FA2A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D188C"/>
    <w:multiLevelType w:val="hybridMultilevel"/>
    <w:tmpl w:val="DDD2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7"/>
  </w:num>
  <w:num w:numId="5">
    <w:abstractNumId w:val="3"/>
  </w:num>
  <w:num w:numId="6">
    <w:abstractNumId w:val="13"/>
  </w:num>
  <w:num w:numId="7">
    <w:abstractNumId w:val="15"/>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32"/>
  </w:num>
  <w:num w:numId="10">
    <w:abstractNumId w:val="4"/>
  </w:num>
  <w:num w:numId="11">
    <w:abstractNumId w:val="22"/>
  </w:num>
  <w:num w:numId="12">
    <w:abstractNumId w:val="23"/>
  </w:num>
  <w:num w:numId="13">
    <w:abstractNumId w:val="10"/>
  </w:num>
  <w:num w:numId="14">
    <w:abstractNumId w:val="30"/>
  </w:num>
  <w:num w:numId="15">
    <w:abstractNumId w:val="27"/>
  </w:num>
  <w:num w:numId="16">
    <w:abstractNumId w:val="17"/>
  </w:num>
  <w:num w:numId="17">
    <w:abstractNumId w:val="29"/>
  </w:num>
  <w:num w:numId="18">
    <w:abstractNumId w:val="31"/>
  </w:num>
  <w:num w:numId="19">
    <w:abstractNumId w:val="2"/>
  </w:num>
  <w:num w:numId="20">
    <w:abstractNumId w:val="28"/>
  </w:num>
  <w:num w:numId="21">
    <w:abstractNumId w:val="19"/>
  </w:num>
  <w:num w:numId="22">
    <w:abstractNumId w:val="5"/>
  </w:num>
  <w:num w:numId="23">
    <w:abstractNumId w:val="11"/>
  </w:num>
  <w:num w:numId="24">
    <w:abstractNumId w:val="25"/>
  </w:num>
  <w:num w:numId="25">
    <w:abstractNumId w:val="16"/>
  </w:num>
  <w:num w:numId="26">
    <w:abstractNumId w:val="26"/>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4"/>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88"/>
    <w:rsid w:val="00000A52"/>
    <w:rsid w:val="0000345A"/>
    <w:rsid w:val="000119BD"/>
    <w:rsid w:val="000133FC"/>
    <w:rsid w:val="00013447"/>
    <w:rsid w:val="00015A5D"/>
    <w:rsid w:val="00020646"/>
    <w:rsid w:val="00020DF2"/>
    <w:rsid w:val="000326BA"/>
    <w:rsid w:val="00033DD0"/>
    <w:rsid w:val="00037F86"/>
    <w:rsid w:val="00043EAD"/>
    <w:rsid w:val="0004706B"/>
    <w:rsid w:val="00050E53"/>
    <w:rsid w:val="00052501"/>
    <w:rsid w:val="0005388C"/>
    <w:rsid w:val="00062E13"/>
    <w:rsid w:val="000640E5"/>
    <w:rsid w:val="00064464"/>
    <w:rsid w:val="00064CE2"/>
    <w:rsid w:val="00065400"/>
    <w:rsid w:val="000757B8"/>
    <w:rsid w:val="00076580"/>
    <w:rsid w:val="00083BC8"/>
    <w:rsid w:val="000840E8"/>
    <w:rsid w:val="0008744C"/>
    <w:rsid w:val="00090B67"/>
    <w:rsid w:val="000953D3"/>
    <w:rsid w:val="0009650A"/>
    <w:rsid w:val="00097F30"/>
    <w:rsid w:val="000A002A"/>
    <w:rsid w:val="000A2960"/>
    <w:rsid w:val="000A325C"/>
    <w:rsid w:val="000A4BB8"/>
    <w:rsid w:val="000B0AF0"/>
    <w:rsid w:val="000B58FC"/>
    <w:rsid w:val="000C1AF8"/>
    <w:rsid w:val="000C297D"/>
    <w:rsid w:val="000C344D"/>
    <w:rsid w:val="000C3CFB"/>
    <w:rsid w:val="000C4568"/>
    <w:rsid w:val="000C67CA"/>
    <w:rsid w:val="000D08FA"/>
    <w:rsid w:val="000D428A"/>
    <w:rsid w:val="000D6F8E"/>
    <w:rsid w:val="000E0EE5"/>
    <w:rsid w:val="000E1F64"/>
    <w:rsid w:val="000E6A00"/>
    <w:rsid w:val="00103465"/>
    <w:rsid w:val="00103CED"/>
    <w:rsid w:val="001044B3"/>
    <w:rsid w:val="00105E1D"/>
    <w:rsid w:val="00106A72"/>
    <w:rsid w:val="0010732B"/>
    <w:rsid w:val="00110E07"/>
    <w:rsid w:val="00114377"/>
    <w:rsid w:val="00114805"/>
    <w:rsid w:val="00114A31"/>
    <w:rsid w:val="00115462"/>
    <w:rsid w:val="00116E91"/>
    <w:rsid w:val="00120164"/>
    <w:rsid w:val="00121622"/>
    <w:rsid w:val="00121C88"/>
    <w:rsid w:val="00124BE6"/>
    <w:rsid w:val="00136362"/>
    <w:rsid w:val="00142C57"/>
    <w:rsid w:val="00146191"/>
    <w:rsid w:val="00151B0A"/>
    <w:rsid w:val="00153323"/>
    <w:rsid w:val="00154A6F"/>
    <w:rsid w:val="00157A15"/>
    <w:rsid w:val="0016250B"/>
    <w:rsid w:val="001629DA"/>
    <w:rsid w:val="001710E4"/>
    <w:rsid w:val="00172626"/>
    <w:rsid w:val="0017274B"/>
    <w:rsid w:val="001729CA"/>
    <w:rsid w:val="00175DC2"/>
    <w:rsid w:val="00175EB3"/>
    <w:rsid w:val="0018099B"/>
    <w:rsid w:val="00192D58"/>
    <w:rsid w:val="00194738"/>
    <w:rsid w:val="0019523E"/>
    <w:rsid w:val="00196701"/>
    <w:rsid w:val="00197765"/>
    <w:rsid w:val="001C1C93"/>
    <w:rsid w:val="001D0D2D"/>
    <w:rsid w:val="001D22EF"/>
    <w:rsid w:val="001D30BD"/>
    <w:rsid w:val="001E22D9"/>
    <w:rsid w:val="001E6040"/>
    <w:rsid w:val="001E69E5"/>
    <w:rsid w:val="001E78AD"/>
    <w:rsid w:val="001F2AC8"/>
    <w:rsid w:val="001F3C56"/>
    <w:rsid w:val="001F6991"/>
    <w:rsid w:val="0020195E"/>
    <w:rsid w:val="002073C2"/>
    <w:rsid w:val="002136A4"/>
    <w:rsid w:val="002139C2"/>
    <w:rsid w:val="00215836"/>
    <w:rsid w:val="00216846"/>
    <w:rsid w:val="00224E1B"/>
    <w:rsid w:val="00224E33"/>
    <w:rsid w:val="00226FBA"/>
    <w:rsid w:val="00227375"/>
    <w:rsid w:val="00230253"/>
    <w:rsid w:val="0023362B"/>
    <w:rsid w:val="00237240"/>
    <w:rsid w:val="00240446"/>
    <w:rsid w:val="002405E9"/>
    <w:rsid w:val="00242E70"/>
    <w:rsid w:val="0024559F"/>
    <w:rsid w:val="00255C42"/>
    <w:rsid w:val="00256BBE"/>
    <w:rsid w:val="002604B6"/>
    <w:rsid w:val="0026062C"/>
    <w:rsid w:val="00265E8D"/>
    <w:rsid w:val="002677AA"/>
    <w:rsid w:val="00271867"/>
    <w:rsid w:val="00284032"/>
    <w:rsid w:val="00291FF9"/>
    <w:rsid w:val="002930AF"/>
    <w:rsid w:val="00293826"/>
    <w:rsid w:val="00293B06"/>
    <w:rsid w:val="0029470D"/>
    <w:rsid w:val="00296C0C"/>
    <w:rsid w:val="00296C47"/>
    <w:rsid w:val="002A02FF"/>
    <w:rsid w:val="002A1A59"/>
    <w:rsid w:val="002A2FDB"/>
    <w:rsid w:val="002A311D"/>
    <w:rsid w:val="002A6FE6"/>
    <w:rsid w:val="002B0531"/>
    <w:rsid w:val="002B2A87"/>
    <w:rsid w:val="002B2F59"/>
    <w:rsid w:val="002B31BF"/>
    <w:rsid w:val="002B4B4F"/>
    <w:rsid w:val="002B7CE6"/>
    <w:rsid w:val="002C05DA"/>
    <w:rsid w:val="002C3D6F"/>
    <w:rsid w:val="002C4AAE"/>
    <w:rsid w:val="002C6381"/>
    <w:rsid w:val="002D131A"/>
    <w:rsid w:val="002D2B73"/>
    <w:rsid w:val="002D696C"/>
    <w:rsid w:val="002F3302"/>
    <w:rsid w:val="002F6624"/>
    <w:rsid w:val="00301816"/>
    <w:rsid w:val="00302EF0"/>
    <w:rsid w:val="0030471E"/>
    <w:rsid w:val="0031781B"/>
    <w:rsid w:val="003209A4"/>
    <w:rsid w:val="00320D47"/>
    <w:rsid w:val="003238E5"/>
    <w:rsid w:val="003244B4"/>
    <w:rsid w:val="00327D7A"/>
    <w:rsid w:val="003321E5"/>
    <w:rsid w:val="003353C6"/>
    <w:rsid w:val="0034290C"/>
    <w:rsid w:val="00344CD4"/>
    <w:rsid w:val="00345DD5"/>
    <w:rsid w:val="00356F14"/>
    <w:rsid w:val="00361674"/>
    <w:rsid w:val="00361D86"/>
    <w:rsid w:val="00363104"/>
    <w:rsid w:val="00365636"/>
    <w:rsid w:val="00366D90"/>
    <w:rsid w:val="00366EF8"/>
    <w:rsid w:val="00370943"/>
    <w:rsid w:val="003741B1"/>
    <w:rsid w:val="00375078"/>
    <w:rsid w:val="00380D0C"/>
    <w:rsid w:val="003819EB"/>
    <w:rsid w:val="00383A1C"/>
    <w:rsid w:val="0039105B"/>
    <w:rsid w:val="003A0F28"/>
    <w:rsid w:val="003A2ECB"/>
    <w:rsid w:val="003A3C65"/>
    <w:rsid w:val="003A447F"/>
    <w:rsid w:val="003A7170"/>
    <w:rsid w:val="003A7F2E"/>
    <w:rsid w:val="003B024A"/>
    <w:rsid w:val="003C6545"/>
    <w:rsid w:val="003D4CC2"/>
    <w:rsid w:val="003D5AE1"/>
    <w:rsid w:val="003D5E0D"/>
    <w:rsid w:val="003D779C"/>
    <w:rsid w:val="003D783A"/>
    <w:rsid w:val="003E05AA"/>
    <w:rsid w:val="003E1756"/>
    <w:rsid w:val="003E19C2"/>
    <w:rsid w:val="003E1FEB"/>
    <w:rsid w:val="003E2526"/>
    <w:rsid w:val="003E2670"/>
    <w:rsid w:val="003E285C"/>
    <w:rsid w:val="003E51E3"/>
    <w:rsid w:val="003E6807"/>
    <w:rsid w:val="003F0055"/>
    <w:rsid w:val="003F1F87"/>
    <w:rsid w:val="003F2197"/>
    <w:rsid w:val="003F2684"/>
    <w:rsid w:val="003F2943"/>
    <w:rsid w:val="003F5DB0"/>
    <w:rsid w:val="00401E67"/>
    <w:rsid w:val="00402134"/>
    <w:rsid w:val="004026AC"/>
    <w:rsid w:val="004035D0"/>
    <w:rsid w:val="00404EB1"/>
    <w:rsid w:val="004101CB"/>
    <w:rsid w:val="00411539"/>
    <w:rsid w:val="00412FF6"/>
    <w:rsid w:val="00421D11"/>
    <w:rsid w:val="0042315C"/>
    <w:rsid w:val="00430A77"/>
    <w:rsid w:val="00430CB1"/>
    <w:rsid w:val="004317CE"/>
    <w:rsid w:val="00442289"/>
    <w:rsid w:val="00442689"/>
    <w:rsid w:val="00442D47"/>
    <w:rsid w:val="00442FA7"/>
    <w:rsid w:val="0044498C"/>
    <w:rsid w:val="00446531"/>
    <w:rsid w:val="004476C9"/>
    <w:rsid w:val="00452435"/>
    <w:rsid w:val="00452937"/>
    <w:rsid w:val="00452DC7"/>
    <w:rsid w:val="004534C2"/>
    <w:rsid w:val="00455DC4"/>
    <w:rsid w:val="00456462"/>
    <w:rsid w:val="00460CDE"/>
    <w:rsid w:val="00461197"/>
    <w:rsid w:val="004615F1"/>
    <w:rsid w:val="00462500"/>
    <w:rsid w:val="0046773D"/>
    <w:rsid w:val="0047257E"/>
    <w:rsid w:val="00474F2D"/>
    <w:rsid w:val="00475988"/>
    <w:rsid w:val="00476CC5"/>
    <w:rsid w:val="0047738B"/>
    <w:rsid w:val="00484137"/>
    <w:rsid w:val="004871FB"/>
    <w:rsid w:val="00493986"/>
    <w:rsid w:val="00497CA5"/>
    <w:rsid w:val="004B79AD"/>
    <w:rsid w:val="004B7BEF"/>
    <w:rsid w:val="004C3E7D"/>
    <w:rsid w:val="004C4867"/>
    <w:rsid w:val="004C5637"/>
    <w:rsid w:val="004D1B01"/>
    <w:rsid w:val="004D376B"/>
    <w:rsid w:val="004D48FF"/>
    <w:rsid w:val="004E05EF"/>
    <w:rsid w:val="004E1113"/>
    <w:rsid w:val="004E138E"/>
    <w:rsid w:val="004E4013"/>
    <w:rsid w:val="004E4E69"/>
    <w:rsid w:val="004E73B6"/>
    <w:rsid w:val="004E7806"/>
    <w:rsid w:val="004F174E"/>
    <w:rsid w:val="004F4A28"/>
    <w:rsid w:val="004F61D0"/>
    <w:rsid w:val="004F630E"/>
    <w:rsid w:val="004F63F3"/>
    <w:rsid w:val="00500A00"/>
    <w:rsid w:val="0050242B"/>
    <w:rsid w:val="00502986"/>
    <w:rsid w:val="00505A49"/>
    <w:rsid w:val="00506211"/>
    <w:rsid w:val="00510D25"/>
    <w:rsid w:val="00510E21"/>
    <w:rsid w:val="00511075"/>
    <w:rsid w:val="0051174A"/>
    <w:rsid w:val="0051320F"/>
    <w:rsid w:val="00516230"/>
    <w:rsid w:val="0052012B"/>
    <w:rsid w:val="0052027D"/>
    <w:rsid w:val="005233F7"/>
    <w:rsid w:val="005235FB"/>
    <w:rsid w:val="005263B2"/>
    <w:rsid w:val="00527113"/>
    <w:rsid w:val="00530FBA"/>
    <w:rsid w:val="00536AF7"/>
    <w:rsid w:val="00551B72"/>
    <w:rsid w:val="00554EF9"/>
    <w:rsid w:val="00561E3F"/>
    <w:rsid w:val="00564047"/>
    <w:rsid w:val="00566DA1"/>
    <w:rsid w:val="00567CCC"/>
    <w:rsid w:val="0057037B"/>
    <w:rsid w:val="00570B8A"/>
    <w:rsid w:val="0057259D"/>
    <w:rsid w:val="0057692A"/>
    <w:rsid w:val="0058557C"/>
    <w:rsid w:val="005879E2"/>
    <w:rsid w:val="00590656"/>
    <w:rsid w:val="005967D2"/>
    <w:rsid w:val="005A1317"/>
    <w:rsid w:val="005A1AB6"/>
    <w:rsid w:val="005A3751"/>
    <w:rsid w:val="005A3BA6"/>
    <w:rsid w:val="005B25FA"/>
    <w:rsid w:val="005B38B8"/>
    <w:rsid w:val="005B4070"/>
    <w:rsid w:val="005C0FD6"/>
    <w:rsid w:val="005C17F2"/>
    <w:rsid w:val="005C2F48"/>
    <w:rsid w:val="005C5DB1"/>
    <w:rsid w:val="005D3D74"/>
    <w:rsid w:val="005D3E6C"/>
    <w:rsid w:val="005E3252"/>
    <w:rsid w:val="005E3B37"/>
    <w:rsid w:val="005E6D3D"/>
    <w:rsid w:val="005F181F"/>
    <w:rsid w:val="005F19B7"/>
    <w:rsid w:val="005F4283"/>
    <w:rsid w:val="005F59B7"/>
    <w:rsid w:val="005F7A63"/>
    <w:rsid w:val="00600E03"/>
    <w:rsid w:val="00603666"/>
    <w:rsid w:val="006117D9"/>
    <w:rsid w:val="00622FEB"/>
    <w:rsid w:val="006243D5"/>
    <w:rsid w:val="006263A0"/>
    <w:rsid w:val="00626D86"/>
    <w:rsid w:val="00630642"/>
    <w:rsid w:val="0063134F"/>
    <w:rsid w:val="006316C9"/>
    <w:rsid w:val="006339A5"/>
    <w:rsid w:val="00633B28"/>
    <w:rsid w:val="0063517A"/>
    <w:rsid w:val="006352C3"/>
    <w:rsid w:val="0063657B"/>
    <w:rsid w:val="0064174B"/>
    <w:rsid w:val="00644689"/>
    <w:rsid w:val="00644BC6"/>
    <w:rsid w:val="0064644D"/>
    <w:rsid w:val="00646751"/>
    <w:rsid w:val="006473B7"/>
    <w:rsid w:val="00647A3C"/>
    <w:rsid w:val="006516B4"/>
    <w:rsid w:val="00652614"/>
    <w:rsid w:val="00652D7E"/>
    <w:rsid w:val="006555C9"/>
    <w:rsid w:val="00656CCE"/>
    <w:rsid w:val="0066105B"/>
    <w:rsid w:val="00667DEA"/>
    <w:rsid w:val="00673AF3"/>
    <w:rsid w:val="00673D7F"/>
    <w:rsid w:val="00674C8E"/>
    <w:rsid w:val="00674E09"/>
    <w:rsid w:val="006776E2"/>
    <w:rsid w:val="0068052E"/>
    <w:rsid w:val="006845ED"/>
    <w:rsid w:val="00693E8C"/>
    <w:rsid w:val="0069501E"/>
    <w:rsid w:val="00695E56"/>
    <w:rsid w:val="006A405F"/>
    <w:rsid w:val="006A7D0B"/>
    <w:rsid w:val="006B0682"/>
    <w:rsid w:val="006B184C"/>
    <w:rsid w:val="006B60F6"/>
    <w:rsid w:val="006C1572"/>
    <w:rsid w:val="006C2987"/>
    <w:rsid w:val="006C7EED"/>
    <w:rsid w:val="006D0E61"/>
    <w:rsid w:val="006D14D8"/>
    <w:rsid w:val="006D34B2"/>
    <w:rsid w:val="006D6C21"/>
    <w:rsid w:val="006D7231"/>
    <w:rsid w:val="006D765E"/>
    <w:rsid w:val="006E1D43"/>
    <w:rsid w:val="006E3AFF"/>
    <w:rsid w:val="006E540F"/>
    <w:rsid w:val="006E7949"/>
    <w:rsid w:val="006F0B70"/>
    <w:rsid w:val="006F24BE"/>
    <w:rsid w:val="006F3AF1"/>
    <w:rsid w:val="006F4FED"/>
    <w:rsid w:val="006F7957"/>
    <w:rsid w:val="007029F7"/>
    <w:rsid w:val="00703137"/>
    <w:rsid w:val="00703286"/>
    <w:rsid w:val="007055AF"/>
    <w:rsid w:val="00710D5F"/>
    <w:rsid w:val="007112B1"/>
    <w:rsid w:val="00713E9F"/>
    <w:rsid w:val="0071409B"/>
    <w:rsid w:val="007174C0"/>
    <w:rsid w:val="00717FB2"/>
    <w:rsid w:val="00721A8E"/>
    <w:rsid w:val="007249E8"/>
    <w:rsid w:val="007279E6"/>
    <w:rsid w:val="00737610"/>
    <w:rsid w:val="0074065A"/>
    <w:rsid w:val="00741585"/>
    <w:rsid w:val="007423F5"/>
    <w:rsid w:val="007431B1"/>
    <w:rsid w:val="00743BBB"/>
    <w:rsid w:val="0074405C"/>
    <w:rsid w:val="00753FB1"/>
    <w:rsid w:val="0075719D"/>
    <w:rsid w:val="0076176F"/>
    <w:rsid w:val="0076350C"/>
    <w:rsid w:val="00763DC5"/>
    <w:rsid w:val="00766016"/>
    <w:rsid w:val="00771F97"/>
    <w:rsid w:val="007731E0"/>
    <w:rsid w:val="00775034"/>
    <w:rsid w:val="007777DA"/>
    <w:rsid w:val="00780501"/>
    <w:rsid w:val="007922F4"/>
    <w:rsid w:val="00792BC6"/>
    <w:rsid w:val="0079464B"/>
    <w:rsid w:val="00794C76"/>
    <w:rsid w:val="00794DF4"/>
    <w:rsid w:val="007973CE"/>
    <w:rsid w:val="00797C65"/>
    <w:rsid w:val="00797F80"/>
    <w:rsid w:val="007A6489"/>
    <w:rsid w:val="007A65B6"/>
    <w:rsid w:val="007B15E8"/>
    <w:rsid w:val="007B383C"/>
    <w:rsid w:val="007B7205"/>
    <w:rsid w:val="007C4ADC"/>
    <w:rsid w:val="007D059F"/>
    <w:rsid w:val="007D2423"/>
    <w:rsid w:val="007D679A"/>
    <w:rsid w:val="007D6D34"/>
    <w:rsid w:val="007E1B93"/>
    <w:rsid w:val="007E1D19"/>
    <w:rsid w:val="007E5DAA"/>
    <w:rsid w:val="007F0206"/>
    <w:rsid w:val="007F14B5"/>
    <w:rsid w:val="007F25D8"/>
    <w:rsid w:val="007F5C8E"/>
    <w:rsid w:val="007F655B"/>
    <w:rsid w:val="007F6960"/>
    <w:rsid w:val="007F6C6F"/>
    <w:rsid w:val="00802040"/>
    <w:rsid w:val="00802708"/>
    <w:rsid w:val="00802B50"/>
    <w:rsid w:val="00804349"/>
    <w:rsid w:val="00805842"/>
    <w:rsid w:val="008061BC"/>
    <w:rsid w:val="008064EE"/>
    <w:rsid w:val="00810DCF"/>
    <w:rsid w:val="008110CF"/>
    <w:rsid w:val="00812589"/>
    <w:rsid w:val="008134C9"/>
    <w:rsid w:val="00816190"/>
    <w:rsid w:val="00816D33"/>
    <w:rsid w:val="0082057C"/>
    <w:rsid w:val="0082059D"/>
    <w:rsid w:val="008209D5"/>
    <w:rsid w:val="008211D9"/>
    <w:rsid w:val="00821FAD"/>
    <w:rsid w:val="00824732"/>
    <w:rsid w:val="00824DA0"/>
    <w:rsid w:val="008256AF"/>
    <w:rsid w:val="0084207E"/>
    <w:rsid w:val="00854BF5"/>
    <w:rsid w:val="008616A2"/>
    <w:rsid w:val="00862A76"/>
    <w:rsid w:val="00863CF4"/>
    <w:rsid w:val="00864F2D"/>
    <w:rsid w:val="00866C9B"/>
    <w:rsid w:val="00872E7C"/>
    <w:rsid w:val="0087393D"/>
    <w:rsid w:val="008824D5"/>
    <w:rsid w:val="008879E8"/>
    <w:rsid w:val="00891E22"/>
    <w:rsid w:val="00893B8D"/>
    <w:rsid w:val="008A26B1"/>
    <w:rsid w:val="008A4080"/>
    <w:rsid w:val="008A5A8E"/>
    <w:rsid w:val="008A6525"/>
    <w:rsid w:val="008B2DC0"/>
    <w:rsid w:val="008B41D3"/>
    <w:rsid w:val="008C64D0"/>
    <w:rsid w:val="008C6BFB"/>
    <w:rsid w:val="008D2176"/>
    <w:rsid w:val="008D2AD1"/>
    <w:rsid w:val="008D2EA7"/>
    <w:rsid w:val="008D3C6F"/>
    <w:rsid w:val="008D5149"/>
    <w:rsid w:val="008D6995"/>
    <w:rsid w:val="008D7B39"/>
    <w:rsid w:val="008E5CBC"/>
    <w:rsid w:val="008F2A8D"/>
    <w:rsid w:val="008F4C4C"/>
    <w:rsid w:val="008F5C97"/>
    <w:rsid w:val="008F7A32"/>
    <w:rsid w:val="008F7BBB"/>
    <w:rsid w:val="00901DF8"/>
    <w:rsid w:val="009021EF"/>
    <w:rsid w:val="00911610"/>
    <w:rsid w:val="00912118"/>
    <w:rsid w:val="009132F3"/>
    <w:rsid w:val="00916AA7"/>
    <w:rsid w:val="009212B9"/>
    <w:rsid w:val="0092198F"/>
    <w:rsid w:val="00924995"/>
    <w:rsid w:val="00925E9F"/>
    <w:rsid w:val="009300CB"/>
    <w:rsid w:val="009372AD"/>
    <w:rsid w:val="0093756C"/>
    <w:rsid w:val="0093799E"/>
    <w:rsid w:val="009403C7"/>
    <w:rsid w:val="00941511"/>
    <w:rsid w:val="00941702"/>
    <w:rsid w:val="009417E1"/>
    <w:rsid w:val="00942E13"/>
    <w:rsid w:val="00944A2B"/>
    <w:rsid w:val="00946911"/>
    <w:rsid w:val="0094765C"/>
    <w:rsid w:val="00950E0C"/>
    <w:rsid w:val="0095469B"/>
    <w:rsid w:val="009630E7"/>
    <w:rsid w:val="00975672"/>
    <w:rsid w:val="00980A2A"/>
    <w:rsid w:val="00982B55"/>
    <w:rsid w:val="00982E69"/>
    <w:rsid w:val="00983E6D"/>
    <w:rsid w:val="00987032"/>
    <w:rsid w:val="00987645"/>
    <w:rsid w:val="00993F6D"/>
    <w:rsid w:val="0099594A"/>
    <w:rsid w:val="00996976"/>
    <w:rsid w:val="009A483B"/>
    <w:rsid w:val="009A4F81"/>
    <w:rsid w:val="009A6476"/>
    <w:rsid w:val="009B2DEB"/>
    <w:rsid w:val="009B610B"/>
    <w:rsid w:val="009B6EEF"/>
    <w:rsid w:val="009B7D38"/>
    <w:rsid w:val="009C018B"/>
    <w:rsid w:val="009C36C4"/>
    <w:rsid w:val="009C546B"/>
    <w:rsid w:val="009C7FC7"/>
    <w:rsid w:val="009D008A"/>
    <w:rsid w:val="009D29C7"/>
    <w:rsid w:val="009D2A48"/>
    <w:rsid w:val="009D36F9"/>
    <w:rsid w:val="009D496D"/>
    <w:rsid w:val="009D5B08"/>
    <w:rsid w:val="009D7301"/>
    <w:rsid w:val="009E1BB8"/>
    <w:rsid w:val="009E2533"/>
    <w:rsid w:val="009E41D3"/>
    <w:rsid w:val="009E7827"/>
    <w:rsid w:val="009F0A1F"/>
    <w:rsid w:val="009F16A6"/>
    <w:rsid w:val="009F3ABB"/>
    <w:rsid w:val="009F684C"/>
    <w:rsid w:val="009F75BD"/>
    <w:rsid w:val="009F77D3"/>
    <w:rsid w:val="00A05FD7"/>
    <w:rsid w:val="00A07B3B"/>
    <w:rsid w:val="00A10D00"/>
    <w:rsid w:val="00A14374"/>
    <w:rsid w:val="00A151AA"/>
    <w:rsid w:val="00A16A05"/>
    <w:rsid w:val="00A16DA3"/>
    <w:rsid w:val="00A2297C"/>
    <w:rsid w:val="00A22B6E"/>
    <w:rsid w:val="00A233E6"/>
    <w:rsid w:val="00A2616A"/>
    <w:rsid w:val="00A3753B"/>
    <w:rsid w:val="00A37BD4"/>
    <w:rsid w:val="00A403BB"/>
    <w:rsid w:val="00A4213B"/>
    <w:rsid w:val="00A42DDE"/>
    <w:rsid w:val="00A43357"/>
    <w:rsid w:val="00A4398C"/>
    <w:rsid w:val="00A449F4"/>
    <w:rsid w:val="00A45F76"/>
    <w:rsid w:val="00A50B4E"/>
    <w:rsid w:val="00A557E2"/>
    <w:rsid w:val="00A55DD9"/>
    <w:rsid w:val="00A56BA9"/>
    <w:rsid w:val="00A60ED1"/>
    <w:rsid w:val="00A62588"/>
    <w:rsid w:val="00A652F3"/>
    <w:rsid w:val="00A74620"/>
    <w:rsid w:val="00A75C30"/>
    <w:rsid w:val="00A812E6"/>
    <w:rsid w:val="00A832F8"/>
    <w:rsid w:val="00A86D04"/>
    <w:rsid w:val="00A94481"/>
    <w:rsid w:val="00A95312"/>
    <w:rsid w:val="00AA202C"/>
    <w:rsid w:val="00AA27C2"/>
    <w:rsid w:val="00AA5E4F"/>
    <w:rsid w:val="00AA6FDA"/>
    <w:rsid w:val="00AA7F7D"/>
    <w:rsid w:val="00AB1562"/>
    <w:rsid w:val="00AB2E3B"/>
    <w:rsid w:val="00AB71BF"/>
    <w:rsid w:val="00AC76F5"/>
    <w:rsid w:val="00AD4759"/>
    <w:rsid w:val="00AD6773"/>
    <w:rsid w:val="00AE7EFF"/>
    <w:rsid w:val="00AF34E0"/>
    <w:rsid w:val="00AF42B2"/>
    <w:rsid w:val="00AF553D"/>
    <w:rsid w:val="00AF5D31"/>
    <w:rsid w:val="00AF76F5"/>
    <w:rsid w:val="00B04E2D"/>
    <w:rsid w:val="00B0752F"/>
    <w:rsid w:val="00B07EC2"/>
    <w:rsid w:val="00B1198C"/>
    <w:rsid w:val="00B1506C"/>
    <w:rsid w:val="00B16286"/>
    <w:rsid w:val="00B17E95"/>
    <w:rsid w:val="00B21B7F"/>
    <w:rsid w:val="00B23E7C"/>
    <w:rsid w:val="00B25EBB"/>
    <w:rsid w:val="00B34B04"/>
    <w:rsid w:val="00B35E42"/>
    <w:rsid w:val="00B4284A"/>
    <w:rsid w:val="00B42C71"/>
    <w:rsid w:val="00B42E85"/>
    <w:rsid w:val="00B4754E"/>
    <w:rsid w:val="00B52EFB"/>
    <w:rsid w:val="00B568F0"/>
    <w:rsid w:val="00B57AAA"/>
    <w:rsid w:val="00B57B2E"/>
    <w:rsid w:val="00B602A6"/>
    <w:rsid w:val="00B623FC"/>
    <w:rsid w:val="00B64BF9"/>
    <w:rsid w:val="00B64D6B"/>
    <w:rsid w:val="00B66780"/>
    <w:rsid w:val="00B72636"/>
    <w:rsid w:val="00B86C1C"/>
    <w:rsid w:val="00B87982"/>
    <w:rsid w:val="00B91AF0"/>
    <w:rsid w:val="00B93EAE"/>
    <w:rsid w:val="00B94D4C"/>
    <w:rsid w:val="00B950F0"/>
    <w:rsid w:val="00B96E61"/>
    <w:rsid w:val="00BA17DF"/>
    <w:rsid w:val="00BA47F3"/>
    <w:rsid w:val="00BA4E6B"/>
    <w:rsid w:val="00BB21C4"/>
    <w:rsid w:val="00BB3F09"/>
    <w:rsid w:val="00BB4DAB"/>
    <w:rsid w:val="00BB5175"/>
    <w:rsid w:val="00BB5B6F"/>
    <w:rsid w:val="00BB7623"/>
    <w:rsid w:val="00BC155C"/>
    <w:rsid w:val="00BC3F02"/>
    <w:rsid w:val="00BC5CAA"/>
    <w:rsid w:val="00BD042A"/>
    <w:rsid w:val="00BD28A6"/>
    <w:rsid w:val="00BD41F8"/>
    <w:rsid w:val="00BD6D39"/>
    <w:rsid w:val="00BE0930"/>
    <w:rsid w:val="00BE31D3"/>
    <w:rsid w:val="00BE3453"/>
    <w:rsid w:val="00BE41AA"/>
    <w:rsid w:val="00BE5271"/>
    <w:rsid w:val="00BE7456"/>
    <w:rsid w:val="00BF2D5E"/>
    <w:rsid w:val="00BF57F6"/>
    <w:rsid w:val="00C01DF1"/>
    <w:rsid w:val="00C0249B"/>
    <w:rsid w:val="00C024E9"/>
    <w:rsid w:val="00C1049F"/>
    <w:rsid w:val="00C120FE"/>
    <w:rsid w:val="00C12C9F"/>
    <w:rsid w:val="00C14E99"/>
    <w:rsid w:val="00C1723C"/>
    <w:rsid w:val="00C201C5"/>
    <w:rsid w:val="00C20B10"/>
    <w:rsid w:val="00C21FD5"/>
    <w:rsid w:val="00C23130"/>
    <w:rsid w:val="00C236CB"/>
    <w:rsid w:val="00C26E06"/>
    <w:rsid w:val="00C32AD5"/>
    <w:rsid w:val="00C34E89"/>
    <w:rsid w:val="00C3633D"/>
    <w:rsid w:val="00C37C08"/>
    <w:rsid w:val="00C51A13"/>
    <w:rsid w:val="00C53351"/>
    <w:rsid w:val="00C555D8"/>
    <w:rsid w:val="00C57776"/>
    <w:rsid w:val="00C57977"/>
    <w:rsid w:val="00C6271A"/>
    <w:rsid w:val="00C6315D"/>
    <w:rsid w:val="00C6516B"/>
    <w:rsid w:val="00C65E94"/>
    <w:rsid w:val="00C6626D"/>
    <w:rsid w:val="00C66BB2"/>
    <w:rsid w:val="00C71AC0"/>
    <w:rsid w:val="00C75132"/>
    <w:rsid w:val="00C755D2"/>
    <w:rsid w:val="00C76096"/>
    <w:rsid w:val="00C77925"/>
    <w:rsid w:val="00C835D6"/>
    <w:rsid w:val="00C837AC"/>
    <w:rsid w:val="00C845A6"/>
    <w:rsid w:val="00C84692"/>
    <w:rsid w:val="00C90091"/>
    <w:rsid w:val="00C91565"/>
    <w:rsid w:val="00C9254D"/>
    <w:rsid w:val="00C96726"/>
    <w:rsid w:val="00C96DE4"/>
    <w:rsid w:val="00CA07DF"/>
    <w:rsid w:val="00CA1939"/>
    <w:rsid w:val="00CA2026"/>
    <w:rsid w:val="00CA30DE"/>
    <w:rsid w:val="00CA3C3D"/>
    <w:rsid w:val="00CA5F44"/>
    <w:rsid w:val="00CA7952"/>
    <w:rsid w:val="00CB3B00"/>
    <w:rsid w:val="00CB5478"/>
    <w:rsid w:val="00CC260D"/>
    <w:rsid w:val="00CC5408"/>
    <w:rsid w:val="00CC5F00"/>
    <w:rsid w:val="00CD11B5"/>
    <w:rsid w:val="00CD5388"/>
    <w:rsid w:val="00CE0634"/>
    <w:rsid w:val="00CE07BE"/>
    <w:rsid w:val="00CE118D"/>
    <w:rsid w:val="00CE1F5F"/>
    <w:rsid w:val="00CE3D5E"/>
    <w:rsid w:val="00CE5091"/>
    <w:rsid w:val="00CE5ED9"/>
    <w:rsid w:val="00D00D03"/>
    <w:rsid w:val="00D00DDA"/>
    <w:rsid w:val="00D00DF2"/>
    <w:rsid w:val="00D04181"/>
    <w:rsid w:val="00D051F3"/>
    <w:rsid w:val="00D07771"/>
    <w:rsid w:val="00D101B2"/>
    <w:rsid w:val="00D1458C"/>
    <w:rsid w:val="00D154AB"/>
    <w:rsid w:val="00D21FAA"/>
    <w:rsid w:val="00D23389"/>
    <w:rsid w:val="00D2380C"/>
    <w:rsid w:val="00D2519A"/>
    <w:rsid w:val="00D2664B"/>
    <w:rsid w:val="00D300D8"/>
    <w:rsid w:val="00D3029B"/>
    <w:rsid w:val="00D3486D"/>
    <w:rsid w:val="00D35C2E"/>
    <w:rsid w:val="00D41C5F"/>
    <w:rsid w:val="00D439C7"/>
    <w:rsid w:val="00D444D7"/>
    <w:rsid w:val="00D45B6F"/>
    <w:rsid w:val="00D46F18"/>
    <w:rsid w:val="00D53C9A"/>
    <w:rsid w:val="00D61875"/>
    <w:rsid w:val="00D61FB4"/>
    <w:rsid w:val="00D62DE1"/>
    <w:rsid w:val="00D631CE"/>
    <w:rsid w:val="00D667ED"/>
    <w:rsid w:val="00D75A51"/>
    <w:rsid w:val="00D76083"/>
    <w:rsid w:val="00D76316"/>
    <w:rsid w:val="00D771E4"/>
    <w:rsid w:val="00D81100"/>
    <w:rsid w:val="00D83777"/>
    <w:rsid w:val="00D84D4C"/>
    <w:rsid w:val="00D85D36"/>
    <w:rsid w:val="00D865B1"/>
    <w:rsid w:val="00D86B2E"/>
    <w:rsid w:val="00D86E6E"/>
    <w:rsid w:val="00D91952"/>
    <w:rsid w:val="00D91C59"/>
    <w:rsid w:val="00DA3365"/>
    <w:rsid w:val="00DB09DF"/>
    <w:rsid w:val="00DB2C7B"/>
    <w:rsid w:val="00DB46F5"/>
    <w:rsid w:val="00DB4E2B"/>
    <w:rsid w:val="00DC4845"/>
    <w:rsid w:val="00DC5F99"/>
    <w:rsid w:val="00DC703E"/>
    <w:rsid w:val="00DD0D5F"/>
    <w:rsid w:val="00DD4AB4"/>
    <w:rsid w:val="00DD5266"/>
    <w:rsid w:val="00DD5AF4"/>
    <w:rsid w:val="00DE4C03"/>
    <w:rsid w:val="00DE5065"/>
    <w:rsid w:val="00DE6F33"/>
    <w:rsid w:val="00DE7153"/>
    <w:rsid w:val="00DE7A63"/>
    <w:rsid w:val="00DF7B44"/>
    <w:rsid w:val="00E00551"/>
    <w:rsid w:val="00E00B52"/>
    <w:rsid w:val="00E01E60"/>
    <w:rsid w:val="00E07AE2"/>
    <w:rsid w:val="00E1010A"/>
    <w:rsid w:val="00E11AA1"/>
    <w:rsid w:val="00E1446F"/>
    <w:rsid w:val="00E207D5"/>
    <w:rsid w:val="00E213ED"/>
    <w:rsid w:val="00E254AB"/>
    <w:rsid w:val="00E263F6"/>
    <w:rsid w:val="00E33C2B"/>
    <w:rsid w:val="00E35E53"/>
    <w:rsid w:val="00E377A5"/>
    <w:rsid w:val="00E4042E"/>
    <w:rsid w:val="00E40C72"/>
    <w:rsid w:val="00E4271D"/>
    <w:rsid w:val="00E43DC2"/>
    <w:rsid w:val="00E466EB"/>
    <w:rsid w:val="00E508EB"/>
    <w:rsid w:val="00E52F86"/>
    <w:rsid w:val="00E53074"/>
    <w:rsid w:val="00E53A1E"/>
    <w:rsid w:val="00E53CE8"/>
    <w:rsid w:val="00E57481"/>
    <w:rsid w:val="00E60F92"/>
    <w:rsid w:val="00E63D7C"/>
    <w:rsid w:val="00E66321"/>
    <w:rsid w:val="00E667BF"/>
    <w:rsid w:val="00E66DD2"/>
    <w:rsid w:val="00E672A3"/>
    <w:rsid w:val="00E67922"/>
    <w:rsid w:val="00E70ECD"/>
    <w:rsid w:val="00E7103F"/>
    <w:rsid w:val="00E82869"/>
    <w:rsid w:val="00E83071"/>
    <w:rsid w:val="00E85624"/>
    <w:rsid w:val="00E87F12"/>
    <w:rsid w:val="00E91D94"/>
    <w:rsid w:val="00E91EDB"/>
    <w:rsid w:val="00E93B4C"/>
    <w:rsid w:val="00E94122"/>
    <w:rsid w:val="00E945DA"/>
    <w:rsid w:val="00E96026"/>
    <w:rsid w:val="00E97396"/>
    <w:rsid w:val="00E97CD5"/>
    <w:rsid w:val="00EA1558"/>
    <w:rsid w:val="00EA40C4"/>
    <w:rsid w:val="00EA6360"/>
    <w:rsid w:val="00EA69E0"/>
    <w:rsid w:val="00EB2811"/>
    <w:rsid w:val="00EB31DE"/>
    <w:rsid w:val="00EB3C05"/>
    <w:rsid w:val="00EB4E49"/>
    <w:rsid w:val="00EB6EF1"/>
    <w:rsid w:val="00EC41B3"/>
    <w:rsid w:val="00EC4B35"/>
    <w:rsid w:val="00EC506B"/>
    <w:rsid w:val="00ED2573"/>
    <w:rsid w:val="00ED263F"/>
    <w:rsid w:val="00EE17B4"/>
    <w:rsid w:val="00EE529B"/>
    <w:rsid w:val="00EE5380"/>
    <w:rsid w:val="00EE571B"/>
    <w:rsid w:val="00EE7382"/>
    <w:rsid w:val="00EF731A"/>
    <w:rsid w:val="00F01873"/>
    <w:rsid w:val="00F039AD"/>
    <w:rsid w:val="00F0784B"/>
    <w:rsid w:val="00F15565"/>
    <w:rsid w:val="00F20F70"/>
    <w:rsid w:val="00F2265C"/>
    <w:rsid w:val="00F2351F"/>
    <w:rsid w:val="00F33992"/>
    <w:rsid w:val="00F33E08"/>
    <w:rsid w:val="00F33EB6"/>
    <w:rsid w:val="00F36B9C"/>
    <w:rsid w:val="00F3779A"/>
    <w:rsid w:val="00F41097"/>
    <w:rsid w:val="00F412D6"/>
    <w:rsid w:val="00F4175C"/>
    <w:rsid w:val="00F43303"/>
    <w:rsid w:val="00F47390"/>
    <w:rsid w:val="00F50643"/>
    <w:rsid w:val="00F60801"/>
    <w:rsid w:val="00F62963"/>
    <w:rsid w:val="00F63B86"/>
    <w:rsid w:val="00F70F5C"/>
    <w:rsid w:val="00F72265"/>
    <w:rsid w:val="00F7357D"/>
    <w:rsid w:val="00F74271"/>
    <w:rsid w:val="00F74A33"/>
    <w:rsid w:val="00F756B2"/>
    <w:rsid w:val="00F75C2A"/>
    <w:rsid w:val="00F77CA5"/>
    <w:rsid w:val="00F81AC6"/>
    <w:rsid w:val="00F81B57"/>
    <w:rsid w:val="00F81C47"/>
    <w:rsid w:val="00F81D65"/>
    <w:rsid w:val="00F85B99"/>
    <w:rsid w:val="00F87EA1"/>
    <w:rsid w:val="00F94C93"/>
    <w:rsid w:val="00F95569"/>
    <w:rsid w:val="00F9556C"/>
    <w:rsid w:val="00FA056A"/>
    <w:rsid w:val="00FB1C44"/>
    <w:rsid w:val="00FB37C7"/>
    <w:rsid w:val="00FB531A"/>
    <w:rsid w:val="00FC12FC"/>
    <w:rsid w:val="00FC1E3D"/>
    <w:rsid w:val="00FD1A8A"/>
    <w:rsid w:val="00FD2C21"/>
    <w:rsid w:val="00FD6B30"/>
    <w:rsid w:val="00FD77C5"/>
    <w:rsid w:val="00FD7974"/>
    <w:rsid w:val="00FE0087"/>
    <w:rsid w:val="00FE1E3A"/>
    <w:rsid w:val="00FE213A"/>
    <w:rsid w:val="00FE2F2D"/>
    <w:rsid w:val="00FE3BBB"/>
    <w:rsid w:val="00FE4C30"/>
    <w:rsid w:val="00FE60E2"/>
    <w:rsid w:val="00FF0311"/>
    <w:rsid w:val="00FF1CCE"/>
    <w:rsid w:val="00FF5E4D"/>
    <w:rsid w:val="00FF6271"/>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4E9331-1247-428A-8CB3-057C2BE7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567" w:hanging="567"/>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567"/>
    </w:pPr>
    <w:rPr>
      <w:rFonts w:ascii="Arial" w:hAnsi="Arial" w:cs="Arial"/>
      <w:b/>
      <w:bCs/>
      <w:sz w:val="20"/>
    </w:rPr>
  </w:style>
  <w:style w:type="paragraph" w:styleId="Title">
    <w:name w:val="Title"/>
    <w:basedOn w:val="Normal"/>
    <w:qFormat/>
    <w:pPr>
      <w:jc w:val="center"/>
    </w:pPr>
    <w:rPr>
      <w:rFonts w:ascii="Arial" w:hAnsi="Arial" w:cs="Arial"/>
      <w:b/>
      <w:bCs/>
      <w:sz w:val="28"/>
    </w:rPr>
  </w:style>
  <w:style w:type="paragraph" w:styleId="BodyTextIndent2">
    <w:name w:val="Body Text Indent 2"/>
    <w:basedOn w:val="Normal"/>
    <w:pPr>
      <w:ind w:left="567" w:hanging="567"/>
    </w:pPr>
    <w:rPr>
      <w:rFonts w:ascii="Arial" w:hAnsi="Arial" w:cs="Arial"/>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rsid w:val="002C05DA"/>
    <w:pPr>
      <w:tabs>
        <w:tab w:val="center" w:pos="4153"/>
        <w:tab w:val="right" w:pos="8306"/>
      </w:tabs>
    </w:pPr>
  </w:style>
  <w:style w:type="paragraph" w:styleId="Footer">
    <w:name w:val="footer"/>
    <w:basedOn w:val="Normal"/>
    <w:rsid w:val="002C05DA"/>
    <w:pPr>
      <w:tabs>
        <w:tab w:val="center" w:pos="4153"/>
        <w:tab w:val="right" w:pos="8306"/>
      </w:tabs>
    </w:pPr>
  </w:style>
  <w:style w:type="paragraph" w:styleId="BalloonText">
    <w:name w:val="Balloon Text"/>
    <w:basedOn w:val="Normal"/>
    <w:semiHidden/>
    <w:rsid w:val="002C4AAE"/>
    <w:rPr>
      <w:rFonts w:ascii="Tahoma" w:hAnsi="Tahoma" w:cs="Tahoma"/>
      <w:sz w:val="16"/>
      <w:szCs w:val="16"/>
    </w:rPr>
  </w:style>
  <w:style w:type="character" w:styleId="CommentReference">
    <w:name w:val="annotation reference"/>
    <w:semiHidden/>
    <w:rsid w:val="00BB21C4"/>
    <w:rPr>
      <w:sz w:val="16"/>
      <w:szCs w:val="16"/>
    </w:rPr>
  </w:style>
  <w:style w:type="paragraph" w:styleId="CommentText">
    <w:name w:val="annotation text"/>
    <w:basedOn w:val="Normal"/>
    <w:semiHidden/>
    <w:rsid w:val="00BB21C4"/>
    <w:rPr>
      <w:sz w:val="20"/>
      <w:szCs w:val="20"/>
    </w:rPr>
  </w:style>
  <w:style w:type="paragraph" w:styleId="CommentSubject">
    <w:name w:val="annotation subject"/>
    <w:basedOn w:val="CommentText"/>
    <w:next w:val="CommentText"/>
    <w:semiHidden/>
    <w:rsid w:val="00BB21C4"/>
    <w:rPr>
      <w:b/>
      <w:bCs/>
    </w:rPr>
  </w:style>
  <w:style w:type="paragraph" w:styleId="ListParagraph">
    <w:name w:val="List Paragraph"/>
    <w:basedOn w:val="Normal"/>
    <w:uiPriority w:val="34"/>
    <w:qFormat/>
    <w:rsid w:val="0069501E"/>
    <w:pPr>
      <w:ind w:left="720"/>
    </w:pPr>
    <w:rPr>
      <w:rFonts w:ascii="Arial" w:hAnsi="Arial"/>
      <w:sz w:val="20"/>
    </w:rPr>
  </w:style>
  <w:style w:type="paragraph" w:styleId="NoSpacing">
    <w:name w:val="No Spacing"/>
    <w:link w:val="NoSpacingChar"/>
    <w:uiPriority w:val="1"/>
    <w:qFormat/>
    <w:rsid w:val="003616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61674"/>
    <w:rPr>
      <w:rFonts w:asciiTheme="minorHAnsi" w:eastAsiaTheme="minorEastAsia" w:hAnsiTheme="minorHAnsi" w:cstheme="minorBidi"/>
      <w:sz w:val="22"/>
      <w:szCs w:val="22"/>
    </w:rPr>
  </w:style>
  <w:style w:type="table" w:styleId="TableGrid">
    <w:name w:val="Table Grid"/>
    <w:basedOn w:val="TableNormal"/>
    <w:uiPriority w:val="39"/>
    <w:rsid w:val="001D30BD"/>
    <w:pPr>
      <w:widowControl w:val="0"/>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4E"/>
    <w:rPr>
      <w:color w:val="0563C1"/>
      <w:u w:val="single"/>
    </w:rPr>
  </w:style>
  <w:style w:type="character" w:styleId="FollowedHyperlink">
    <w:name w:val="FollowedHyperlink"/>
    <w:basedOn w:val="DefaultParagraphFont"/>
    <w:uiPriority w:val="99"/>
    <w:unhideWhenUsed/>
    <w:rsid w:val="00A50B4E"/>
    <w:rPr>
      <w:color w:val="954F72"/>
      <w:u w:val="single"/>
    </w:rPr>
  </w:style>
  <w:style w:type="paragraph" w:customStyle="1" w:styleId="xl65">
    <w:name w:val="xl65"/>
    <w:basedOn w:val="Normal"/>
    <w:rsid w:val="00A50B4E"/>
    <w:pPr>
      <w:spacing w:before="100" w:beforeAutospacing="1" w:after="100" w:afterAutospacing="1"/>
      <w:textAlignment w:val="center"/>
    </w:pPr>
    <w:rPr>
      <w:lang w:val="en-US"/>
    </w:rPr>
  </w:style>
  <w:style w:type="paragraph" w:customStyle="1" w:styleId="xl66">
    <w:name w:val="xl66"/>
    <w:basedOn w:val="Normal"/>
    <w:rsid w:val="00A50B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67">
    <w:name w:val="xl67"/>
    <w:basedOn w:val="Normal"/>
    <w:rsid w:val="00A50B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lang w:val="en-US"/>
    </w:rPr>
  </w:style>
  <w:style w:type="paragraph" w:customStyle="1" w:styleId="xl68">
    <w:name w:val="xl68"/>
    <w:basedOn w:val="Normal"/>
    <w:rsid w:val="00A50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9">
    <w:name w:val="xl69"/>
    <w:basedOn w:val="Normal"/>
    <w:rsid w:val="00A50B4E"/>
    <w:pPr>
      <w:spacing w:before="100" w:beforeAutospacing="1" w:after="100" w:afterAutospacing="1"/>
      <w:jc w:val="center"/>
      <w:textAlignment w:val="center"/>
    </w:pPr>
    <w:rPr>
      <w:lang w:val="en-US"/>
    </w:rPr>
  </w:style>
  <w:style w:type="paragraph" w:customStyle="1" w:styleId="xl70">
    <w:name w:val="xl70"/>
    <w:basedOn w:val="Normal"/>
    <w:rsid w:val="00A50B4E"/>
    <w:pPr>
      <w:pBdr>
        <w:bottom w:val="single" w:sz="4" w:space="0" w:color="auto"/>
      </w:pBdr>
      <w:spacing w:before="100" w:beforeAutospacing="1" w:after="100" w:afterAutospacing="1"/>
      <w:jc w:val="center"/>
      <w:textAlignment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20663">
      <w:bodyDiv w:val="1"/>
      <w:marLeft w:val="0"/>
      <w:marRight w:val="0"/>
      <w:marTop w:val="0"/>
      <w:marBottom w:val="0"/>
      <w:divBdr>
        <w:top w:val="none" w:sz="0" w:space="0" w:color="auto"/>
        <w:left w:val="none" w:sz="0" w:space="0" w:color="auto"/>
        <w:bottom w:val="none" w:sz="0" w:space="0" w:color="auto"/>
        <w:right w:val="none" w:sz="0" w:space="0" w:color="auto"/>
      </w:divBdr>
    </w:div>
    <w:div w:id="1660815253">
      <w:bodyDiv w:val="1"/>
      <w:marLeft w:val="0"/>
      <w:marRight w:val="0"/>
      <w:marTop w:val="0"/>
      <w:marBottom w:val="0"/>
      <w:divBdr>
        <w:top w:val="none" w:sz="0" w:space="0" w:color="auto"/>
        <w:left w:val="none" w:sz="0" w:space="0" w:color="auto"/>
        <w:bottom w:val="none" w:sz="0" w:space="0" w:color="auto"/>
        <w:right w:val="none" w:sz="0" w:space="0" w:color="auto"/>
      </w:divBdr>
    </w:div>
    <w:div w:id="1774591904">
      <w:bodyDiv w:val="1"/>
      <w:marLeft w:val="0"/>
      <w:marRight w:val="0"/>
      <w:marTop w:val="0"/>
      <w:marBottom w:val="0"/>
      <w:divBdr>
        <w:top w:val="none" w:sz="0" w:space="0" w:color="auto"/>
        <w:left w:val="none" w:sz="0" w:space="0" w:color="auto"/>
        <w:bottom w:val="none" w:sz="0" w:space="0" w:color="auto"/>
        <w:right w:val="none" w:sz="0" w:space="0" w:color="auto"/>
      </w:divBdr>
    </w:div>
    <w:div w:id="1899393418">
      <w:bodyDiv w:val="1"/>
      <w:marLeft w:val="0"/>
      <w:marRight w:val="0"/>
      <w:marTop w:val="0"/>
      <w:marBottom w:val="0"/>
      <w:divBdr>
        <w:top w:val="none" w:sz="0" w:space="0" w:color="auto"/>
        <w:left w:val="none" w:sz="0" w:space="0" w:color="auto"/>
        <w:bottom w:val="none" w:sz="0" w:space="0" w:color="auto"/>
        <w:right w:val="none" w:sz="0" w:space="0" w:color="auto"/>
      </w:divBdr>
    </w:div>
    <w:div w:id="1946110238">
      <w:bodyDiv w:val="1"/>
      <w:marLeft w:val="0"/>
      <w:marRight w:val="0"/>
      <w:marTop w:val="0"/>
      <w:marBottom w:val="0"/>
      <w:divBdr>
        <w:top w:val="none" w:sz="0" w:space="0" w:color="auto"/>
        <w:left w:val="none" w:sz="0" w:space="0" w:color="auto"/>
        <w:bottom w:val="none" w:sz="0" w:space="0" w:color="auto"/>
        <w:right w:val="none" w:sz="0" w:space="0" w:color="auto"/>
      </w:divBdr>
    </w:div>
    <w:div w:id="1983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ilman.ccsds.org/cgi-bin/mailman/options/moims-sc/cfatig--at--hst.nasa.gov" TargetMode="External"/><Relationship Id="rId117" Type="http://schemas.openxmlformats.org/officeDocument/2006/relationships/hyperlink" Target="https://mailman.ccsds.org/cgi-bin/mailman/options/moims-sc/sam.cooper--at--scisys.co.uk" TargetMode="External"/><Relationship Id="rId21" Type="http://schemas.openxmlformats.org/officeDocument/2006/relationships/hyperlink" Target="https://mailman.ccsds.org/cgi-bin/mailman/options/moims-sc/bobyrev--at--inbox.ru" TargetMode="External"/><Relationship Id="rId42" Type="http://schemas.openxmlformats.org/officeDocument/2006/relationships/hyperlink" Target="https://mailman.ccsds.org/cgi-bin/mailman/options/moims-sc/espen.bjorntvedt--at--c-s.fr" TargetMode="External"/><Relationship Id="rId47" Type="http://schemas.openxmlformats.org/officeDocument/2006/relationships/hyperlink" Target="https://mailman.ccsds.org/cgi-bin/mailman/options/moims-sc/geraldine.a.chaudhri--at--aero.org" TargetMode="External"/><Relationship Id="rId63" Type="http://schemas.openxmlformats.org/officeDocument/2006/relationships/hyperlink" Target="https://mailman.ccsds.org/cgi-bin/mailman/options/moims-sc/jpchamoun--at--gmvspacesystems.com" TargetMode="External"/><Relationship Id="rId68" Type="http://schemas.openxmlformats.org/officeDocument/2006/relationships/hyperlink" Target="https://mailman.ccsds.org/cgi-bin/mailman/options/moims-sc/kelvin.nichols--at--nasa.gov" TargetMode="External"/><Relationship Id="rId84" Type="http://schemas.openxmlformats.org/officeDocument/2006/relationships/hyperlink" Target="https://mailman.ccsds.org/cgi-bin/mailman/options/moims-sc/mehran.sarkarati--at--esa.int" TargetMode="External"/><Relationship Id="rId89" Type="http://schemas.openxmlformats.org/officeDocument/2006/relationships/hyperlink" Target="https://mailman.ccsds.org/cgi-bin/mailman/options/moims-sc/michael.schmidt--at--esa.int" TargetMode="External"/><Relationship Id="rId112" Type="http://schemas.openxmlformats.org/officeDocument/2006/relationships/hyperlink" Target="https://mailman.ccsds.org/cgi-bin/mailman/options/moims-sc/roger.rocketbrain--at--btinternet.com" TargetMode="External"/><Relationship Id="rId133" Type="http://schemas.openxmlformats.org/officeDocument/2006/relationships/hyperlink" Target="https://mailman.ccsds.org/cgi-bin/mailman/options/moims-sc/thomas.mcvittie--at--jpl.nasa.gov" TargetMode="External"/><Relationship Id="rId138" Type="http://schemas.openxmlformats.org/officeDocument/2006/relationships/hyperlink" Target="https://mailman.ccsds.org/cgi-bin/mailman/options/moims-sc/vera.horoschak--at--boeing.com" TargetMode="External"/><Relationship Id="rId16" Type="http://schemas.openxmlformats.org/officeDocument/2006/relationships/hyperlink" Target="https://mailman.ccsds.org/cgi-bin/mailman/options/moims-sc/andreas.jung--at--esa.int" TargetMode="External"/><Relationship Id="rId107" Type="http://schemas.openxmlformats.org/officeDocument/2006/relationships/hyperlink" Target="https://mailman.ccsds.org/cgi-bin/mailman/options/moims-sc/raymond.soumagne--at--cnes.fr" TargetMode="External"/><Relationship Id="rId11" Type="http://schemas.openxmlformats.org/officeDocument/2006/relationships/hyperlink" Target="https://mailman.ccsds.org/cgi-bin/mailman/options/moims-sc/aaron.goldenthal-1--at--nasa.gov" TargetMode="External"/><Relationship Id="rId32" Type="http://schemas.openxmlformats.org/officeDocument/2006/relationships/hyperlink" Target="https://mailman.ccsds.org/cgi-bin/mailman/options/moims-sc/danford.s.smith--at--nasa.gov" TargetMode="External"/><Relationship Id="rId37" Type="http://schemas.openxmlformats.org/officeDocument/2006/relationships/hyperlink" Target="https://mailman.ccsds.org/cgi-bin/mailman/options/moims-sc/duane.bindschadler--at--jpl.nasa.gov" TargetMode="External"/><Relationship Id="rId53" Type="http://schemas.openxmlformats.org/officeDocument/2006/relationships/hyperlink" Target="https://mailman.ccsds.org/cgi-bin/mailman/options/moims-sc/hylee--at--raytheon.com" TargetMode="External"/><Relationship Id="rId58" Type="http://schemas.openxmlformats.org/officeDocument/2006/relationships/hyperlink" Target="https://mailman.ccsds.org/cgi-bin/mailman/options/moims-sc/jeffrey.a.estefan--at--jpl.nasa.gov" TargetMode="External"/><Relationship Id="rId74" Type="http://schemas.openxmlformats.org/officeDocument/2006/relationships/hyperlink" Target="https://mailman.ccsds.org/cgi-bin/mailman/options/moims-sc/marie-claire.charmeau--at--cnes.fr" TargetMode="External"/><Relationship Id="rId79" Type="http://schemas.openxmlformats.org/officeDocument/2006/relationships/hyperlink" Target="https://mailman.ccsds.org/cgi-bin/mailman/options/moims-sc/martin.symonds--at--logica.com" TargetMode="External"/><Relationship Id="rId102" Type="http://schemas.openxmlformats.org/officeDocument/2006/relationships/hyperlink" Target="https://mailman.ccsds.org/cgi-bin/mailman/options/moims-sc/peter.m.shames--at--jpl.nasa.gov" TargetMode="External"/><Relationship Id="rId123" Type="http://schemas.openxmlformats.org/officeDocument/2006/relationships/hyperlink" Target="https://mailman.ccsds.org/cgi-bin/mailman/options/moims-sc/soojeonlee--at--etri.re.kr" TargetMode="External"/><Relationship Id="rId128" Type="http://schemas.openxmlformats.org/officeDocument/2006/relationships/hyperlink" Target="https://mailman.ccsds.org/cgi-bin/mailman/options/moims-sc/steven.petersen--at--noaa.gov" TargetMode="External"/><Relationship Id="rId144" Type="http://schemas.openxmlformats.org/officeDocument/2006/relationships/hyperlink" Target="https://mailman.ccsds.org/cgi-bin/mailman/options/moims-sc/zhangliping--at--bittt.cn" TargetMode="External"/><Relationship Id="rId5" Type="http://schemas.openxmlformats.org/officeDocument/2006/relationships/numbering" Target="numbering.xml"/><Relationship Id="rId90" Type="http://schemas.openxmlformats.org/officeDocument/2006/relationships/hyperlink" Target="https://mailman.ccsds.org/cgi-bin/mailman/options/moims-sc/michael.staub--at--dlr.de" TargetMode="External"/><Relationship Id="rId95" Type="http://schemas.openxmlformats.org/officeDocument/2006/relationships/hyperlink" Target="https://mailman.ccsds.org/cgi-bin/mailman/options/moims-sc/miyano.yoshikazu--at--jaxa.jp" TargetMode="External"/><Relationship Id="rId22" Type="http://schemas.openxmlformats.org/officeDocument/2006/relationships/hyperlink" Target="https://mailman.ccsds.org/cgi-bin/mailman/options/moims-sc/brent.kimberley--at--durham.ca" TargetMode="External"/><Relationship Id="rId27" Type="http://schemas.openxmlformats.org/officeDocument/2006/relationships/hyperlink" Target="https://mailman.ccsds.org/cgi-bin/mailman/options/moims-sc/charles.w.bennett--at--usa-spaceops.com" TargetMode="External"/><Relationship Id="rId43" Type="http://schemas.openxmlformats.org/officeDocument/2006/relationships/hyperlink" Target="https://mailman.ccsds.org/cgi-bin/mailman/options/moims-sc/frank.loeber--at--logica.com" TargetMode="External"/><Relationship Id="rId48" Type="http://schemas.openxmlformats.org/officeDocument/2006/relationships/hyperlink" Target="https://mailman.ccsds.org/cgi-bin/mailman/options/moims-sc/gert.villemos--at--logica.com" TargetMode="External"/><Relationship Id="rId64" Type="http://schemas.openxmlformats.org/officeDocument/2006/relationships/hyperlink" Target="https://mailman.ccsds.org/cgi-bin/mailman/options/moims-sc/juan.carranza--at--esa.int" TargetMode="External"/><Relationship Id="rId69" Type="http://schemas.openxmlformats.org/officeDocument/2006/relationships/hyperlink" Target="https://mailman.ccsds.org/cgi-bin/mailman/options/moims-sc/kevin.k.gifford--at--gmail.com" TargetMode="External"/><Relationship Id="rId113" Type="http://schemas.openxmlformats.org/officeDocument/2006/relationships/hyperlink" Target="https://mailman.ccsds.org/cgi-bin/mailman/options/moims-sc/roger.thompson--at--scisys.co.uk" TargetMode="External"/><Relationship Id="rId118" Type="http://schemas.openxmlformats.org/officeDocument/2006/relationships/hyperlink" Target="https://mailman.ccsds.org/cgi-bin/mailman/options/moims-sc/sam--at--brightascension.com" TargetMode="External"/><Relationship Id="rId134" Type="http://schemas.openxmlformats.org/officeDocument/2006/relationships/hyperlink" Target="https://mailman.ccsds.org/cgi-bin/mailman/options/moims-sc/tiago.nogueira--at--esa.int" TargetMode="External"/><Relationship Id="rId139" Type="http://schemas.openxmlformats.org/officeDocument/2006/relationships/hyperlink" Target="https://mailman.ccsds.org/cgi-bin/mailman/options/moims-sc/vgsh50--at--mail.ru" TargetMode="External"/><Relationship Id="rId80" Type="http://schemas.openxmlformats.org/officeDocument/2006/relationships/hyperlink" Target="https://mailman.ccsds.org/cgi-bin/mailman/options/moims-sc/matthew.b.bennett--at--jpl.nasa.gov" TargetMode="External"/><Relationship Id="rId85" Type="http://schemas.openxmlformats.org/officeDocument/2006/relationships/hyperlink" Target="https://mailman.ccsds.org/cgi-bin/mailman/options/moims-sc/michael.enoch--at--lmco.com" TargetMode="External"/><Relationship Id="rId3" Type="http://schemas.openxmlformats.org/officeDocument/2006/relationships/customXml" Target="../customXml/item3.xml"/><Relationship Id="rId12" Type="http://schemas.openxmlformats.org/officeDocument/2006/relationships/hyperlink" Target="https://mailman.ccsds.org/cgi-bin/mailman/options/moims-sc/alessandro.ercolani--at--esa.int" TargetMode="External"/><Relationship Id="rId17" Type="http://schemas.openxmlformats.org/officeDocument/2006/relationships/hyperlink" Target="https://mailman.ccsds.org/cgi-bin/mailman/options/moims-sc/anthony.crowson--at--telespazio-vega.de" TargetMode="External"/><Relationship Id="rId25" Type="http://schemas.openxmlformats.org/officeDocument/2006/relationships/hyperlink" Target="https://mailman.ccsds.org/cgi-bin/mailman/options/moims-sc/cesar.coelho--at--esa.int" TargetMode="External"/><Relationship Id="rId33" Type="http://schemas.openxmlformats.org/officeDocument/2006/relationships/hyperlink" Target="https://mailman.ccsds.org/cgi-bin/mailman/options/moims-sc/david.c.sumpter--at--nasa.gov" TargetMode="External"/><Relationship Id="rId38" Type="http://schemas.openxmlformats.org/officeDocument/2006/relationships/hyperlink" Target="https://mailman.ccsds.org/cgi-bin/mailman/options/moims-sc/eddie.r.villalva--at--nasa.gov" TargetMode="External"/><Relationship Id="rId46" Type="http://schemas.openxmlformats.org/officeDocument/2006/relationships/hyperlink" Target="https://mailman.ccsds.org/cgi-bin/mailman/options/moims-sc/george.h.ritter--at--nasa.gov" TargetMode="External"/><Relationship Id="rId59" Type="http://schemas.openxmlformats.org/officeDocument/2006/relationships/hyperlink" Target="https://mailman.ccsds.org/cgi-bin/mailman/options/moims-sc/jens.hartung--at--dlr.de" TargetMode="External"/><Relationship Id="rId67" Type="http://schemas.openxmlformats.org/officeDocument/2006/relationships/hyperlink" Target="https://mailman.ccsds.org/cgi-bin/mailman/options/moims-sc/ked--at--terma.com" TargetMode="External"/><Relationship Id="rId103" Type="http://schemas.openxmlformats.org/officeDocument/2006/relationships/hyperlink" Target="https://mailman.ccsds.org/cgi-bin/mailman/options/moims-sc/peter.van.der.plas--at--esa.int" TargetMode="External"/><Relationship Id="rId108" Type="http://schemas.openxmlformats.org/officeDocument/2006/relationships/hyperlink" Target="https://mailman.ccsds.org/cgi-bin/mailman/options/moims-sc/rdhunt--at--sandia.gov" TargetMode="External"/><Relationship Id="rId116" Type="http://schemas.openxmlformats.org/officeDocument/2006/relationships/hyperlink" Target="https://mailman.ccsds.org/cgi-bin/mailman/options/moims-sc/rosario.messineo--at--altecspace.it" TargetMode="External"/><Relationship Id="rId124" Type="http://schemas.openxmlformats.org/officeDocument/2006/relationships/hyperlink" Target="https://mailman.ccsds.org/cgi-bin/mailman/options/moims-sc/stefan.gaertner--at--dlr.de" TargetMode="External"/><Relationship Id="rId129" Type="http://schemas.openxmlformats.org/officeDocument/2006/relationships/hyperlink" Target="https://mailman.ccsds.org/cgi-bin/mailman/options/moims-sc/suju--at--nssc.ac.cn" TargetMode="External"/><Relationship Id="rId137" Type="http://schemas.openxmlformats.org/officeDocument/2006/relationships/hyperlink" Target="https://mailman.ccsds.org/cgi-bin/mailman/options/moims-sc/tyamada--at--isas.jaxa.jp" TargetMode="External"/><Relationship Id="rId20" Type="http://schemas.openxmlformats.org/officeDocument/2006/relationships/hyperlink" Target="https://mailman.ccsds.org/cgi-bin/mailman/options/moims-sc/bkizzort--at--harris.com" TargetMode="External"/><Relationship Id="rId41" Type="http://schemas.openxmlformats.org/officeDocument/2006/relationships/hyperlink" Target="https://mailman.ccsds.org/cgi-bin/mailman/options/moims-sc/erwann.poupart--at--cnes.fr" TargetMode="External"/><Relationship Id="rId54" Type="http://schemas.openxmlformats.org/officeDocument/2006/relationships/hyperlink" Target="https://mailman.ccsds.org/cgi-bin/mailman/options/moims-sc/ian.harrison--at--esa.int" TargetMode="External"/><Relationship Id="rId62" Type="http://schemas.openxmlformats.org/officeDocument/2006/relationships/hyperlink" Target="https://mailman.ccsds.org/cgi-bin/mailman/options/moims-sc/john.e.stevens--at--nasa.gov" TargetMode="External"/><Relationship Id="rId70" Type="http://schemas.openxmlformats.org/officeDocument/2006/relationships/hyperlink" Target="https://mailman.ccsds.org/cgi-bin/mailman/options/moims-sc/kudrin--at--okbmei.ru" TargetMode="External"/><Relationship Id="rId75" Type="http://schemas.openxmlformats.org/officeDocument/2006/relationships/hyperlink" Target="https://mailman.ccsds.org/cgi-bin/mailman/options/moims-sc/marilyn.e.newhouse--at--nasa.gov" TargetMode="External"/><Relationship Id="rId83" Type="http://schemas.openxmlformats.org/officeDocument/2006/relationships/hyperlink" Target="https://mailman.ccsds.org/cgi-bin/mailman/options/moims-sc/mca--at--mamund.com" TargetMode="External"/><Relationship Id="rId88" Type="http://schemas.openxmlformats.org/officeDocument/2006/relationships/hyperlink" Target="https://mailman.ccsds.org/cgi-bin/mailman/options/moims-sc/michael.schmidhuber--at--dlr.de" TargetMode="External"/><Relationship Id="rId91" Type="http://schemas.openxmlformats.org/officeDocument/2006/relationships/hyperlink" Target="https://mailman.ccsds.org/cgi-bin/mailman/options/moims-sc/michael.tupper--at--braxtontech.com" TargetMode="External"/><Relationship Id="rId96" Type="http://schemas.openxmlformats.org/officeDocument/2006/relationships/hyperlink" Target="https://mailman.ccsds.org/cgi-bin/mailman/options/moims-sc/muammer.eroglu--at--uzay.tubitak.gov.tr" TargetMode="External"/><Relationship Id="rId111" Type="http://schemas.openxmlformats.org/officeDocument/2006/relationships/hyperlink" Target="https://mailman.ccsds.org/cgi-bin/mailman/options/moims-sc/robert.m.peacock--at--nasa.gov" TargetMode="External"/><Relationship Id="rId132" Type="http://schemas.openxmlformats.org/officeDocument/2006/relationships/hyperlink" Target="https://mailman.ccsds.org/cgi-bin/mailman/options/moims-sc/thomas.h.hinke--at--nasa.gov" TargetMode="External"/><Relationship Id="rId140" Type="http://schemas.openxmlformats.org/officeDocument/2006/relationships/hyperlink" Target="https://mailman.ccsds.org/cgi-bin/mailman/options/moims-sc/vicente.navarro--at--esa.int"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ilman.ccsds.org/cgi-bin/mailman/options/moims-sc/andre.freyssinet--at--scalagent.com" TargetMode="External"/><Relationship Id="rId23" Type="http://schemas.openxmlformats.org/officeDocument/2006/relationships/hyperlink" Target="https://mailman.ccsds.org/cgi-bin/mailman/options/moims-sc/briang--at--jpl.nasa.gov" TargetMode="External"/><Relationship Id="rId28" Type="http://schemas.openxmlformats.org/officeDocument/2006/relationships/hyperlink" Target="https://mailman.ccsds.org/cgi-bin/mailman/options/moims-sc/chistov--at--laspace.ru" TargetMode="External"/><Relationship Id="rId36" Type="http://schemas.openxmlformats.org/officeDocument/2006/relationships/hyperlink" Target="https://mailman.ccsds.org/cgi-bin/mailman/options/moims-sc/dominique.montero--at--eumetsat.int" TargetMode="External"/><Relationship Id="rId49" Type="http://schemas.openxmlformats.org/officeDocument/2006/relationships/hyperlink" Target="https://mailman.ccsds.org/cgi-bin/mailman/options/moims-sc/giovanni.martucci--at--altecspace.it" TargetMode="External"/><Relationship Id="rId57" Type="http://schemas.openxmlformats.org/officeDocument/2006/relationships/hyperlink" Target="https://mailman.ccsds.org/cgi-bin/mailman/options/moims-sc/jeff.estefan--at--jpl.nasa.gov" TargetMode="External"/><Relationship Id="rId106" Type="http://schemas.openxmlformats.org/officeDocument/2006/relationships/hyperlink" Target="https://mailman.ccsds.org/cgi-bin/mailman/options/moims-sc/pierre-alban.cros--at--c-s.fr" TargetMode="External"/><Relationship Id="rId114" Type="http://schemas.openxmlformats.org/officeDocument/2006/relationships/hyperlink" Target="https://mailman.ccsds.org/cgi-bin/mailman/options/moims-sc/ronald.a.jones--at--nasa.gov" TargetMode="External"/><Relationship Id="rId119" Type="http://schemas.openxmlformats.org/officeDocument/2006/relationships/hyperlink" Target="https://mailman.ccsds.org/cgi-bin/mailman/options/moims-sc/scott.c.burleigh--at--jpl.nasa.gov" TargetMode="External"/><Relationship Id="rId127" Type="http://schemas.openxmlformats.org/officeDocument/2006/relationships/hyperlink" Target="https://mailman.ccsds.org/cgi-bin/mailman/options/moims-sc/steven.a.lucord--at--nasa.gov" TargetMode="External"/><Relationship Id="rId10" Type="http://schemas.openxmlformats.org/officeDocument/2006/relationships/endnotes" Target="endnotes.xml"/><Relationship Id="rId31" Type="http://schemas.openxmlformats.org/officeDocument/2006/relationships/hyperlink" Target="https://mailman.ccsds.org/cgi-bin/mailman/options/moims-sc/craig.biggerstaff-1--at--nasa.gov" TargetMode="External"/><Relationship Id="rId44" Type="http://schemas.openxmlformats.org/officeDocument/2006/relationships/hyperlink" Target="https://mailman.ccsds.org/cgi-bin/mailman/options/moims-sc/freemonj--at--verizon.net" TargetMode="External"/><Relationship Id="rId52" Type="http://schemas.openxmlformats.org/officeDocument/2006/relationships/hyperlink" Target="https://mailman.ccsds.org/cgi-bin/mailman/options/moims-sc/hauke.ernst--at--astrium.eads.net" TargetMode="External"/><Relationship Id="rId60" Type="http://schemas.openxmlformats.org/officeDocument/2006/relationships/hyperlink" Target="https://mailman.ccsds.org/cgi-bin/mailman/options/moims-sc/jens.pfau--at--cgi.com" TargetMode="External"/><Relationship Id="rId65" Type="http://schemas.openxmlformats.org/officeDocument/2006/relationships/hyperlink" Target="https://mailman.ccsds.org/cgi-bin/mailman/options/moims-sc/jwender--at--sandia.gov" TargetMode="External"/><Relationship Id="rId73" Type="http://schemas.openxmlformats.org/officeDocument/2006/relationships/hyperlink" Target="https://mailman.ccsds.org/cgi-bin/mailman/options/moims-sc/marc.duhaze--at--cnes.fr" TargetMode="External"/><Relationship Id="rId78" Type="http://schemas.openxmlformats.org/officeDocument/2006/relationships/hyperlink" Target="https://mailman.ccsds.org/cgi-bin/mailman/options/moims-sc/martin.goetzelmann--at--telespazio-vega.de" TargetMode="External"/><Relationship Id="rId81" Type="http://schemas.openxmlformats.org/officeDocument/2006/relationships/hyperlink" Target="https://mailman.ccsds.org/cgi-bin/mailman/options/moims-sc/mauricio--at--ccs.inpe.br" TargetMode="External"/><Relationship Id="rId86" Type="http://schemas.openxmlformats.org/officeDocument/2006/relationships/hyperlink" Target="https://mailman.ccsds.org/cgi-bin/mailman/options/moims-sc/michael.geyer--at--dlr.de" TargetMode="External"/><Relationship Id="rId94" Type="http://schemas.openxmlformats.org/officeDocument/2006/relationships/hyperlink" Target="https://mailman.ccsds.org/cgi-bin/mailman/options/moims-sc/michele.zundo--at--esa.int" TargetMode="External"/><Relationship Id="rId99" Type="http://schemas.openxmlformats.org/officeDocument/2006/relationships/hyperlink" Target="https://mailman.ccsds.org/cgi-bin/mailman/options/moims-sc/nicolas.champsavoir--at--cnes.fr" TargetMode="External"/><Relationship Id="rId101" Type="http://schemas.openxmlformats.org/officeDocument/2006/relationships/hyperlink" Target="https://mailman.ccsds.org/cgi-bin/mailman/options/moims-sc/pete.gonzalez-1--at--nasa.gov" TargetMode="External"/><Relationship Id="rId122" Type="http://schemas.openxmlformats.org/officeDocument/2006/relationships/hyperlink" Target="https://mailman.ccsds.org/cgi-bin/mailman/options/moims-sc/simon.oleary--at--logica.com" TargetMode="External"/><Relationship Id="rId130" Type="http://schemas.openxmlformats.org/officeDocument/2006/relationships/hyperlink" Target="https://mailman.ccsds.org/cgi-bin/mailman/options/moims-sc/swtalcott--at--raytheon.com" TargetMode="External"/><Relationship Id="rId135" Type="http://schemas.openxmlformats.org/officeDocument/2006/relationships/hyperlink" Target="https://mailman.ccsds.org/cgi-bin/mailman/options/moims-sc/tiago.ns--at--gmail.com" TargetMode="External"/><Relationship Id="rId143" Type="http://schemas.openxmlformats.org/officeDocument/2006/relationships/hyperlink" Target="https://mailman.ccsds.org/cgi-bin/mailman/options/moims-sc/ybudnik.mtu--at--mtu-ne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ailman.ccsds.org/cgi-bin/mailman/options/moims-sc/alessandro.pacaccio--at--telespazio.com" TargetMode="External"/><Relationship Id="rId18" Type="http://schemas.openxmlformats.org/officeDocument/2006/relationships/hyperlink" Target="https://mailman.ccsds.org/cgi-bin/mailman/options/moims-sc/arekwojcik--at--o2.pl" TargetMode="External"/><Relationship Id="rId39" Type="http://schemas.openxmlformats.org/officeDocument/2006/relationships/hyperlink" Target="https://mailman.ccsds.org/cgi-bin/mailman/options/moims-sc/edyang--at--narlabs.org.tw" TargetMode="External"/><Relationship Id="rId109" Type="http://schemas.openxmlformats.org/officeDocument/2006/relationships/hyperlink" Target="https://mailman.ccsds.org/cgi-bin/mailman/options/moims-sc/rhodgson--at--arc.nasa.gov" TargetMode="External"/><Relationship Id="rId34" Type="http://schemas.openxmlformats.org/officeDocument/2006/relationships/hyperlink" Target="https://mailman.ccsds.org/cgi-bin/mailman/options/moims-sc/david.feliot--at--scalagent.com" TargetMode="External"/><Relationship Id="rId50" Type="http://schemas.openxmlformats.org/officeDocument/2006/relationships/hyperlink" Target="https://mailman.ccsds.org/cgi-bin/mailman/options/moims-sc/gsimon--at--integ.com" TargetMode="External"/><Relationship Id="rId55" Type="http://schemas.openxmlformats.org/officeDocument/2006/relationships/hyperlink" Target="https://mailman.ccsds.org/cgi-bin/mailman/options/moims-sc/ivan.dankiewicz--at--scisys.co.uk" TargetMode="External"/><Relationship Id="rId76" Type="http://schemas.openxmlformats.org/officeDocument/2006/relationships/hyperlink" Target="https://mailman.ccsds.org/cgi-bin/mailman/options/moims-sc/mario.merri--at--esa.int" TargetMode="External"/><Relationship Id="rId97" Type="http://schemas.openxmlformats.org/officeDocument/2006/relationships/hyperlink" Target="https://mailman.ccsds.org/cgi-bin/mailman/options/moims-sc/nestor.peccia--at--esa.int" TargetMode="External"/><Relationship Id="rId104" Type="http://schemas.openxmlformats.org/officeDocument/2006/relationships/hyperlink" Target="https://mailman.ccsds.org/cgi-bin/mailman/options/moims-sc/peter--at--brightascension.com" TargetMode="External"/><Relationship Id="rId120" Type="http://schemas.openxmlformats.org/officeDocument/2006/relationships/hyperlink" Target="https://mailman.ccsds.org/cgi-bin/mailman/options/moims-sc/sebastian.martin--at--esa.int" TargetMode="External"/><Relationship Id="rId125" Type="http://schemas.openxmlformats.org/officeDocument/2006/relationships/hyperlink" Target="https://mailman.ccsds.org/cgi-bin/mailman/options/moims-sc/stephen.kreisler--at--nasa.gov" TargetMode="External"/><Relationship Id="rId141" Type="http://schemas.openxmlformats.org/officeDocument/2006/relationships/hyperlink" Target="https://mailman.ccsds.org/cgi-bin/mailman/options/moims-sc/walter.f.reynolds--at--nasa.gov"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ailman.ccsds.org/cgi-bin/mailman/options/moims-sc/lbs--at--etri.re.kr" TargetMode="External"/><Relationship Id="rId92" Type="http://schemas.openxmlformats.org/officeDocument/2006/relationships/hyperlink" Target="https://mailman.ccsds.org/cgi-bin/mailman/options/moims-sc/michael.wendler--at--dlr.de" TargetMode="External"/><Relationship Id="rId2" Type="http://schemas.openxmlformats.org/officeDocument/2006/relationships/customXml" Target="../customXml/item2.xml"/><Relationship Id="rId29" Type="http://schemas.openxmlformats.org/officeDocument/2006/relationships/hyperlink" Target="https://mailman.ccsds.org/cgi-bin/mailman/options/moims-sc/colin.haddow--at--esa.int" TargetMode="External"/><Relationship Id="rId24" Type="http://schemas.openxmlformats.org/officeDocument/2006/relationships/hyperlink" Target="https://mailman.ccsds.org/cgi-bin/mailman/options/moims-sc/brigitte.behal--at--cnes.fr" TargetMode="External"/><Relationship Id="rId40" Type="http://schemas.openxmlformats.org/officeDocument/2006/relationships/hyperlink" Target="https://mailman.ccsds.org/cgi-bin/mailman/options/moims-sc/eli.siman-tov--at--nasa.gov" TargetMode="External"/><Relationship Id="rId45" Type="http://schemas.openxmlformats.org/officeDocument/2006/relationships/hyperlink" Target="https://mailman.ccsds.org/cgi-bin/mailman/options/moims-sc/gary.knickerbocker--at--nasa.gov" TargetMode="External"/><Relationship Id="rId66" Type="http://schemas.openxmlformats.org/officeDocument/2006/relationships/hyperlink" Target="https://mailman.ccsds.org/cgi-bin/mailman/options/moims-sc/kearneysolutions--at--gmail.com" TargetMode="External"/><Relationship Id="rId87" Type="http://schemas.openxmlformats.org/officeDocument/2006/relationships/hyperlink" Target="https://mailman.ccsds.org/cgi-bin/mailman/options/moims-sc/michael.koller--at--esa.int" TargetMode="External"/><Relationship Id="rId110" Type="http://schemas.openxmlformats.org/officeDocument/2006/relationships/hyperlink" Target="https://mailman.ccsds.org/cgi-bin/mailman/options/moims-sc/robert.blommestijn--at--esa.int" TargetMode="External"/><Relationship Id="rId115" Type="http://schemas.openxmlformats.org/officeDocument/2006/relationships/hyperlink" Target="https://mailman.ccsds.org/cgi-bin/mailman/options/moims-sc/ronald.o.lavin--at--boeing.com" TargetMode="External"/><Relationship Id="rId131" Type="http://schemas.openxmlformats.org/officeDocument/2006/relationships/hyperlink" Target="https://mailman.ccsds.org/cgi-bin/mailman/options/moims-sc/thomas.g.grubb--at--nasa.gov" TargetMode="External"/><Relationship Id="rId136" Type="http://schemas.openxmlformats.org/officeDocument/2006/relationships/hyperlink" Target="https://mailman.ccsds.org/cgi-bin/mailman/options/moims-sc/tianhexiang00--at--163.com" TargetMode="External"/><Relationship Id="rId61" Type="http://schemas.openxmlformats.org/officeDocument/2006/relationships/hyperlink" Target="https://mailman.ccsds.org/cgi-bin/mailman/options/moims-sc/jeremy.jacobsohn--at--gmail.com" TargetMode="External"/><Relationship Id="rId82" Type="http://schemas.openxmlformats.org/officeDocument/2006/relationships/hyperlink" Target="https://mailman.ccsds.org/cgi-bin/mailman/options/moims-sc/mca--at--amundsen.com" TargetMode="External"/><Relationship Id="rId19" Type="http://schemas.openxmlformats.org/officeDocument/2006/relationships/hyperlink" Target="https://mailman.ccsds.org/cgi-bin/mailman/options/moims-sc/beatrice.larzul--at--cnes.fr" TargetMode="External"/><Relationship Id="rId14" Type="http://schemas.openxmlformats.org/officeDocument/2006/relationships/hyperlink" Target="https://mailman.ccsds.org/cgi-bin/mailman/options/moims-sc/amalaye.oyake--at--jpl.nasa.gov" TargetMode="External"/><Relationship Id="rId30" Type="http://schemas.openxmlformats.org/officeDocument/2006/relationships/hyperlink" Target="https://mailman.ccsds.org/cgi-bin/mailman/options/moims-sc/corrado.labonia--at--telespazio.com" TargetMode="External"/><Relationship Id="rId35" Type="http://schemas.openxmlformats.org/officeDocument/2006/relationships/hyperlink" Target="https://mailman.ccsds.org/cgi-bin/mailman/options/moims-sc/david.s.mittman--at--jpl.nasa.gov" TargetMode="External"/><Relationship Id="rId56" Type="http://schemas.openxmlformats.org/officeDocument/2006/relationships/hyperlink" Target="https://mailman.ccsds.org/cgi-bin/mailman/options/moims-sc/james.k.rice-1--at--nasa.gov" TargetMode="External"/><Relationship Id="rId77" Type="http://schemas.openxmlformats.org/officeDocument/2006/relationships/hyperlink" Target="https://mailman.ccsds.org/cgi-bin/mailman/options/moims-sc/mark.alan.williams--at--lmco.com" TargetMode="External"/><Relationship Id="rId100" Type="http://schemas.openxmlformats.org/officeDocument/2006/relationships/hyperlink" Target="https://mailman.ccsds.org/cgi-bin/mailman/options/moims-sc/nicolas.vorwerg--at--dlr.de" TargetMode="External"/><Relationship Id="rId105" Type="http://schemas.openxmlformats.org/officeDocument/2006/relationships/hyperlink" Target="https://mailman.ccsds.org/cgi-bin/mailman/options/moims-sc/philip.melanson--at--asc-csa.gc.ca" TargetMode="External"/><Relationship Id="rId126" Type="http://schemas.openxmlformats.org/officeDocument/2006/relationships/hyperlink" Target="https://mailman.ccsds.org/cgi-bin/mailman/options/moims-sc/stephen.w.beisert--at--nasa.gov"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ailman.ccsds.org/cgi-bin/mailman/options/moims-sc/harald.hofmann--at--dlr.de" TargetMode="External"/><Relationship Id="rId72" Type="http://schemas.openxmlformats.org/officeDocument/2006/relationships/hyperlink" Target="https://mailman.ccsds.org/cgi-bin/mailman/options/moims-sc/lreich--at--csc.com" TargetMode="External"/><Relationship Id="rId93" Type="http://schemas.openxmlformats.org/officeDocument/2006/relationships/hyperlink" Target="https://mailman.ccsds.org/cgi-bin/mailman/options/moims-sc/michela.munoz.fernandez--at--jpl.nasa.gov" TargetMode="External"/><Relationship Id="rId98" Type="http://schemas.openxmlformats.org/officeDocument/2006/relationships/hyperlink" Target="https://mailman.ccsds.org/cgi-bin/mailman/options/moims-sc/nicolae.mihalache--at--spaceapplications.com" TargetMode="External"/><Relationship Id="rId121" Type="http://schemas.openxmlformats.org/officeDocument/2006/relationships/hyperlink" Target="https://mailman.ccsds.org/cgi-bin/mailman/options/moims-sc/shea.williams--at--colorado.edu" TargetMode="External"/><Relationship Id="rId142" Type="http://schemas.openxmlformats.org/officeDocument/2006/relationships/hyperlink" Target="https://mailman.ccsds.org/cgi-bin/mailman/options/moims-sc/why--at--nssc.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6CE9-3F2D-4904-89B5-A2D611BF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B0C39F-1299-4157-A4A5-E5E929573B8B}">
  <ds:schemaRefs>
    <ds:schemaRef ds:uri="http://schemas.microsoft.com/sharepoint/v3/contenttype/forms"/>
  </ds:schemaRefs>
</ds:datastoreItem>
</file>

<file path=customXml/itemProps3.xml><?xml version="1.0" encoding="utf-8"?>
<ds:datastoreItem xmlns:ds="http://schemas.openxmlformats.org/officeDocument/2006/customXml" ds:itemID="{7E51DD20-EE84-4420-9D23-CF63C149C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6B6F9-C106-4553-8F4F-5A2598F0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15</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CCSDS Spacecraft Monitoring &amp; Control Working Group (SM&amp;C WG) Agenda</vt:lpstr>
    </vt:vector>
  </TitlesOfParts>
  <Company>ESA</Company>
  <LinksUpToDate>false</LinksUpToDate>
  <CharactersWithSpaces>26798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Spacecraft Monitoring &amp; Control Working Group (SM&amp;C WG) Agenda</dc:title>
  <dc:subject/>
  <dc:creator>Mario Merri</dc:creator>
  <cp:keywords/>
  <cp:lastModifiedBy>Smith, Danford S. (GSFC-5800)</cp:lastModifiedBy>
  <cp:revision>9</cp:revision>
  <cp:lastPrinted>2017-04-19T12:00:00Z</cp:lastPrinted>
  <dcterms:created xsi:type="dcterms:W3CDTF">2017-04-19T12:10:00Z</dcterms:created>
  <dcterms:modified xsi:type="dcterms:W3CDTF">2017-05-07T23:58:00Z</dcterms:modified>
</cp:coreProperties>
</file>