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BBBC0" w14:textId="3645D3F6" w:rsidR="004007B1" w:rsidRPr="0050557E" w:rsidRDefault="004007B1" w:rsidP="00924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
          <w:bCs/>
          <w:color w:val="000000" w:themeColor="text1"/>
          <w:sz w:val="22"/>
          <w:szCs w:val="22"/>
        </w:rPr>
        <w:t xml:space="preserve">MINUTES OF NAVIGATION WORKING GROUP </w:t>
      </w:r>
      <w:r w:rsidR="005672B3" w:rsidRPr="0050557E">
        <w:rPr>
          <w:rFonts w:ascii="Times New Roman" w:hAnsi="Times New Roman" w:cs="Times New Roman"/>
          <w:b/>
          <w:bCs/>
          <w:color w:val="000000" w:themeColor="text1"/>
          <w:sz w:val="22"/>
          <w:szCs w:val="22"/>
        </w:rPr>
        <w:t>SPRING 2025</w:t>
      </w:r>
      <w:r w:rsidRPr="0050557E">
        <w:rPr>
          <w:rFonts w:ascii="Times New Roman" w:hAnsi="Times New Roman" w:cs="Times New Roman"/>
          <w:b/>
          <w:bCs/>
          <w:color w:val="000000" w:themeColor="text1"/>
          <w:sz w:val="22"/>
          <w:szCs w:val="22"/>
        </w:rPr>
        <w:t xml:space="preserve"> WORKSHOP</w:t>
      </w:r>
      <w:r w:rsidRPr="0050557E">
        <w:rPr>
          <w:rFonts w:ascii="Times New Roman" w:hAnsi="Times New Roman" w:cs="Times New Roman"/>
          <w:b/>
          <w:bCs/>
          <w:color w:val="000000" w:themeColor="text1"/>
          <w:sz w:val="22"/>
          <w:szCs w:val="22"/>
        </w:rPr>
        <w:tab/>
      </w:r>
      <w:r w:rsidR="005672B3" w:rsidRPr="0050557E">
        <w:rPr>
          <w:rFonts w:ascii="Times New Roman" w:hAnsi="Times New Roman" w:cs="Times New Roman"/>
          <w:b/>
          <w:bCs/>
          <w:color w:val="000000" w:themeColor="text1"/>
          <w:sz w:val="22"/>
          <w:szCs w:val="22"/>
        </w:rPr>
        <w:t>xx-Jun-2025</w:t>
      </w:r>
    </w:p>
    <w:p w14:paraId="370E951C" w14:textId="77777777" w:rsidR="004007B1" w:rsidRPr="0050557E" w:rsidRDefault="004007B1"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David S. Berry / Chair</w:t>
      </w:r>
    </w:p>
    <w:p w14:paraId="2CC44388" w14:textId="06B7FD10" w:rsidR="00AF6B4E" w:rsidRPr="0050557E" w:rsidRDefault="009B2941" w:rsidP="00AF6B4E">
      <w:pPr>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 </w:t>
      </w:r>
    </w:p>
    <w:p w14:paraId="07993450" w14:textId="0FF9EAA4" w:rsidR="00AF6B4E" w:rsidRPr="0050557E" w:rsidRDefault="00AF6B4E" w:rsidP="0047018E">
      <w:pPr>
        <w:jc w:val="both"/>
        <w:rPr>
          <w:rFonts w:ascii="Times New Roman" w:hAnsi="Times New Roman" w:cs="Times New Roman"/>
          <w:color w:val="000000" w:themeColor="text1"/>
          <w:sz w:val="22"/>
          <w:szCs w:val="22"/>
        </w:rPr>
      </w:pPr>
    </w:p>
    <w:p w14:paraId="02403E32" w14:textId="3F43FBDF" w:rsidR="004007B1" w:rsidRPr="0050557E" w:rsidRDefault="004007B1" w:rsidP="000E2253">
      <w:pPr>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The CCSDS </w:t>
      </w:r>
      <w:r w:rsidR="005672B3" w:rsidRPr="0050557E">
        <w:rPr>
          <w:rFonts w:ascii="Times New Roman" w:hAnsi="Times New Roman" w:cs="Times New Roman"/>
          <w:color w:val="000000" w:themeColor="text1"/>
          <w:sz w:val="22"/>
          <w:szCs w:val="22"/>
        </w:rPr>
        <w:t>Spring 2025</w:t>
      </w:r>
      <w:r w:rsidRPr="0050557E">
        <w:rPr>
          <w:rFonts w:ascii="Times New Roman" w:hAnsi="Times New Roman" w:cs="Times New Roman"/>
          <w:color w:val="000000" w:themeColor="text1"/>
          <w:sz w:val="22"/>
          <w:szCs w:val="22"/>
        </w:rPr>
        <w:t xml:space="preserve"> Navigation Working Group </w:t>
      </w:r>
      <w:r w:rsidR="006B0D92" w:rsidRPr="0050557E">
        <w:rPr>
          <w:rFonts w:ascii="Times New Roman" w:hAnsi="Times New Roman" w:cs="Times New Roman"/>
          <w:color w:val="000000" w:themeColor="text1"/>
          <w:sz w:val="22"/>
          <w:szCs w:val="22"/>
        </w:rPr>
        <w:t xml:space="preserve">(NavWG) </w:t>
      </w:r>
      <w:r w:rsidRPr="0050557E">
        <w:rPr>
          <w:rFonts w:ascii="Times New Roman" w:hAnsi="Times New Roman" w:cs="Times New Roman"/>
          <w:color w:val="000000" w:themeColor="text1"/>
          <w:sz w:val="22"/>
          <w:szCs w:val="22"/>
        </w:rPr>
        <w:t xml:space="preserve">Meetings were conducted </w:t>
      </w:r>
      <w:r w:rsidR="005672B3" w:rsidRPr="0050557E">
        <w:rPr>
          <w:rFonts w:ascii="Times New Roman" w:hAnsi="Times New Roman" w:cs="Times New Roman"/>
          <w:color w:val="000000" w:themeColor="text1"/>
          <w:sz w:val="22"/>
          <w:szCs w:val="22"/>
        </w:rPr>
        <w:t xml:space="preserve">at the Johns Hopkins University Applied Physics Laboratory (JHU/APL), Laurel, Maryland, USA, </w:t>
      </w:r>
      <w:r w:rsidRPr="0050557E">
        <w:rPr>
          <w:rFonts w:ascii="Times New Roman" w:hAnsi="Times New Roman" w:cs="Times New Roman"/>
          <w:color w:val="000000" w:themeColor="text1"/>
          <w:sz w:val="22"/>
          <w:szCs w:val="22"/>
        </w:rPr>
        <w:t xml:space="preserve">from </w:t>
      </w:r>
      <w:r w:rsidR="005672B3" w:rsidRPr="0050557E">
        <w:rPr>
          <w:rFonts w:ascii="Times New Roman" w:hAnsi="Times New Roman" w:cs="Times New Roman"/>
          <w:color w:val="000000" w:themeColor="text1"/>
          <w:sz w:val="22"/>
          <w:szCs w:val="22"/>
        </w:rPr>
        <w:t>09-Jun-2025</w:t>
      </w:r>
      <w:r w:rsidRPr="0050557E">
        <w:rPr>
          <w:rFonts w:ascii="Times New Roman" w:hAnsi="Times New Roman" w:cs="Times New Roman"/>
          <w:color w:val="000000" w:themeColor="text1"/>
          <w:sz w:val="22"/>
          <w:szCs w:val="22"/>
        </w:rPr>
        <w:t xml:space="preserve"> through </w:t>
      </w:r>
      <w:r w:rsidR="005672B3" w:rsidRPr="0050557E">
        <w:rPr>
          <w:rFonts w:ascii="Times New Roman" w:hAnsi="Times New Roman" w:cs="Times New Roman"/>
          <w:color w:val="000000" w:themeColor="text1"/>
          <w:sz w:val="22"/>
          <w:szCs w:val="22"/>
        </w:rPr>
        <w:t>13-Jun-2025</w:t>
      </w:r>
      <w:r w:rsidRPr="0050557E">
        <w:rPr>
          <w:rFonts w:ascii="Times New Roman" w:hAnsi="Times New Roman" w:cs="Times New Roman"/>
          <w:color w:val="000000" w:themeColor="text1"/>
          <w:sz w:val="22"/>
          <w:szCs w:val="22"/>
        </w:rPr>
        <w:t xml:space="preserve">. </w:t>
      </w:r>
      <w:r w:rsidR="005672B3" w:rsidRPr="0050557E">
        <w:rPr>
          <w:rFonts w:ascii="Times New Roman" w:hAnsi="Times New Roman" w:cs="Times New Roman"/>
          <w:color w:val="000000" w:themeColor="text1"/>
          <w:sz w:val="22"/>
          <w:szCs w:val="22"/>
        </w:rPr>
        <w:t>Both in-person and virtual attendance were supported for these meetings</w:t>
      </w:r>
      <w:r w:rsidRPr="0050557E">
        <w:rPr>
          <w:rFonts w:ascii="Times New Roman" w:hAnsi="Times New Roman" w:cs="Times New Roman"/>
          <w:color w:val="000000" w:themeColor="text1"/>
          <w:sz w:val="22"/>
          <w:szCs w:val="22"/>
        </w:rPr>
        <w:t xml:space="preserve">. </w:t>
      </w:r>
      <w:r w:rsidR="005672B3" w:rsidRPr="0050557E">
        <w:rPr>
          <w:rFonts w:ascii="Times New Roman" w:hAnsi="Times New Roman" w:cs="Times New Roman"/>
          <w:color w:val="000000" w:themeColor="text1"/>
          <w:sz w:val="22"/>
          <w:szCs w:val="22"/>
        </w:rPr>
        <w:t>NA</w:t>
      </w:r>
      <w:r w:rsidR="00FF5A4D" w:rsidRPr="0050557E">
        <w:rPr>
          <w:rFonts w:ascii="Times New Roman" w:hAnsi="Times New Roman" w:cs="Times New Roman"/>
          <w:color w:val="000000" w:themeColor="text1"/>
          <w:sz w:val="22"/>
          <w:szCs w:val="22"/>
        </w:rPr>
        <w:t>SA</w:t>
      </w:r>
      <w:r w:rsidRPr="0050557E">
        <w:rPr>
          <w:rFonts w:ascii="Times New Roman" w:hAnsi="Times New Roman" w:cs="Times New Roman"/>
          <w:color w:val="000000" w:themeColor="text1"/>
          <w:sz w:val="22"/>
          <w:szCs w:val="22"/>
        </w:rPr>
        <w:t xml:space="preserve"> hosted the </w:t>
      </w:r>
      <w:r w:rsidR="00777FE6" w:rsidRPr="0050557E">
        <w:rPr>
          <w:rFonts w:ascii="Times New Roman" w:hAnsi="Times New Roman" w:cs="Times New Roman"/>
          <w:color w:val="000000" w:themeColor="text1"/>
          <w:sz w:val="22"/>
          <w:szCs w:val="22"/>
        </w:rPr>
        <w:t>event</w:t>
      </w:r>
      <w:r w:rsidR="00FF5A4D" w:rsidRPr="0050557E">
        <w:rPr>
          <w:rFonts w:ascii="Times New Roman" w:hAnsi="Times New Roman" w:cs="Times New Roman"/>
          <w:color w:val="000000" w:themeColor="text1"/>
          <w:sz w:val="22"/>
          <w:szCs w:val="22"/>
        </w:rPr>
        <w:t xml:space="preserve">, which </w:t>
      </w:r>
      <w:r w:rsidR="00777FE6" w:rsidRPr="0050557E">
        <w:rPr>
          <w:rFonts w:ascii="Times New Roman" w:hAnsi="Times New Roman" w:cs="Times New Roman"/>
          <w:color w:val="000000" w:themeColor="text1"/>
          <w:sz w:val="22"/>
          <w:szCs w:val="22"/>
        </w:rPr>
        <w:t>was</w:t>
      </w:r>
      <w:r w:rsidR="00FF5A4D" w:rsidRPr="0050557E">
        <w:rPr>
          <w:rFonts w:ascii="Times New Roman" w:hAnsi="Times New Roman" w:cs="Times New Roman"/>
          <w:color w:val="000000" w:themeColor="text1"/>
          <w:sz w:val="22"/>
          <w:szCs w:val="22"/>
        </w:rPr>
        <w:t xml:space="preserve"> conducted in </w:t>
      </w:r>
      <w:r w:rsidR="00777FE6" w:rsidRPr="0050557E">
        <w:rPr>
          <w:rFonts w:ascii="Times New Roman" w:hAnsi="Times New Roman" w:cs="Times New Roman"/>
          <w:color w:val="000000" w:themeColor="text1"/>
          <w:sz w:val="22"/>
          <w:szCs w:val="22"/>
        </w:rPr>
        <w:t>several meeting room</w:t>
      </w:r>
      <w:r w:rsidR="00777FE6" w:rsidRPr="00D611A1">
        <w:rPr>
          <w:rFonts w:ascii="Times New Roman" w:hAnsi="Times New Roman" w:cs="Times New Roman"/>
          <w:color w:val="000000" w:themeColor="text1"/>
          <w:sz w:val="22"/>
          <w:szCs w:val="22"/>
        </w:rPr>
        <w:t>s</w:t>
      </w:r>
      <w:r w:rsidR="005672B3" w:rsidRPr="00D611A1">
        <w:rPr>
          <w:rFonts w:ascii="Times New Roman" w:hAnsi="Times New Roman" w:cs="Times New Roman"/>
          <w:color w:val="000000" w:themeColor="text1"/>
          <w:sz w:val="22"/>
          <w:szCs w:val="22"/>
        </w:rPr>
        <w:t xml:space="preserve"> </w:t>
      </w:r>
      <w:r w:rsidR="00D4779C" w:rsidRPr="00D611A1">
        <w:rPr>
          <w:rFonts w:ascii="Times New Roman" w:hAnsi="Times New Roman" w:cs="Times New Roman"/>
          <w:color w:val="000000" w:themeColor="text1"/>
          <w:sz w:val="22"/>
          <w:szCs w:val="22"/>
        </w:rPr>
        <w:t>a</w:t>
      </w:r>
      <w:r w:rsidR="00D4779C" w:rsidRPr="0050557E">
        <w:rPr>
          <w:rFonts w:ascii="Times New Roman" w:hAnsi="Times New Roman" w:cs="Times New Roman"/>
          <w:color w:val="000000" w:themeColor="text1"/>
          <w:sz w:val="22"/>
          <w:szCs w:val="22"/>
        </w:rPr>
        <w:t>round the</w:t>
      </w:r>
      <w:r w:rsidR="005672B3" w:rsidRPr="0050557E">
        <w:rPr>
          <w:rFonts w:ascii="Times New Roman" w:hAnsi="Times New Roman" w:cs="Times New Roman"/>
          <w:color w:val="000000" w:themeColor="text1"/>
          <w:sz w:val="22"/>
          <w:szCs w:val="22"/>
        </w:rPr>
        <w:t xml:space="preserve"> JHU/APL</w:t>
      </w:r>
      <w:r w:rsidR="00D4779C" w:rsidRPr="0050557E">
        <w:rPr>
          <w:rFonts w:ascii="Times New Roman" w:hAnsi="Times New Roman" w:cs="Times New Roman"/>
          <w:color w:val="000000" w:themeColor="text1"/>
          <w:sz w:val="22"/>
          <w:szCs w:val="22"/>
        </w:rPr>
        <w:t xml:space="preserve"> campus</w:t>
      </w:r>
      <w:r w:rsidRPr="0050557E">
        <w:rPr>
          <w:rFonts w:ascii="Times New Roman" w:hAnsi="Times New Roman" w:cs="Times New Roman"/>
          <w:color w:val="000000" w:themeColor="text1"/>
          <w:sz w:val="22"/>
          <w:szCs w:val="22"/>
        </w:rPr>
        <w:t xml:space="preserve">. This is a summary of the activities of the </w:t>
      </w:r>
      <w:r w:rsidR="006B0D92" w:rsidRPr="0050557E">
        <w:rPr>
          <w:rFonts w:ascii="Times New Roman" w:hAnsi="Times New Roman" w:cs="Times New Roman"/>
          <w:color w:val="000000" w:themeColor="text1"/>
          <w:sz w:val="22"/>
          <w:szCs w:val="22"/>
        </w:rPr>
        <w:t>Nav</w:t>
      </w:r>
      <w:r w:rsidRPr="0050557E">
        <w:rPr>
          <w:rFonts w:ascii="Times New Roman" w:hAnsi="Times New Roman" w:cs="Times New Roman"/>
          <w:color w:val="000000" w:themeColor="text1"/>
          <w:sz w:val="22"/>
          <w:szCs w:val="22"/>
        </w:rPr>
        <w:t xml:space="preserve">WG during the Meetings. The Navigation WG is an element of the Mission Operations and Information Management Services (MOIMS) Area in the CCSDS organization. </w:t>
      </w:r>
    </w:p>
    <w:p w14:paraId="1A0C1DFD" w14:textId="77777777" w:rsidR="008140FF" w:rsidRPr="0050557E" w:rsidRDefault="008140FF" w:rsidP="000E2253">
      <w:pPr>
        <w:jc w:val="both"/>
        <w:rPr>
          <w:rFonts w:ascii="Times New Roman" w:hAnsi="Times New Roman" w:cs="Times New Roman"/>
          <w:color w:val="000000" w:themeColor="text1"/>
          <w:sz w:val="22"/>
          <w:szCs w:val="22"/>
        </w:rPr>
      </w:pPr>
    </w:p>
    <w:p w14:paraId="36ED3BD0" w14:textId="7C132442" w:rsidR="004856D5" w:rsidRPr="0050557E" w:rsidRDefault="008140FF" w:rsidP="00D4779C">
      <w:pPr>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Base Link for </w:t>
      </w:r>
      <w:hyperlink r:id="rId8" w:history="1">
        <w:r w:rsidR="004856D5" w:rsidRPr="0050557E">
          <w:rPr>
            <w:rStyle w:val="Hyperlink"/>
            <w:rFonts w:ascii="Times New Roman" w:hAnsi="Times New Roman" w:cs="Times New Roman"/>
            <w:color w:val="000000" w:themeColor="text1"/>
            <w:sz w:val="22"/>
            <w:szCs w:val="22"/>
          </w:rPr>
          <w:t xml:space="preserve">NavWG </w:t>
        </w:r>
        <w:r w:rsidR="005672B3" w:rsidRPr="0050557E">
          <w:rPr>
            <w:rStyle w:val="Hyperlink"/>
            <w:rFonts w:ascii="Times New Roman" w:hAnsi="Times New Roman" w:cs="Times New Roman"/>
            <w:color w:val="000000" w:themeColor="text1"/>
            <w:sz w:val="22"/>
            <w:szCs w:val="22"/>
          </w:rPr>
          <w:t>Spring</w:t>
        </w:r>
        <w:r w:rsidR="004856D5" w:rsidRPr="0050557E">
          <w:rPr>
            <w:rStyle w:val="Hyperlink"/>
            <w:rFonts w:ascii="Times New Roman" w:hAnsi="Times New Roman" w:cs="Times New Roman"/>
            <w:color w:val="000000" w:themeColor="text1"/>
            <w:sz w:val="22"/>
            <w:szCs w:val="22"/>
          </w:rPr>
          <w:t xml:space="preserve"> 202</w:t>
        </w:r>
        <w:r w:rsidR="005672B3" w:rsidRPr="0050557E">
          <w:rPr>
            <w:rStyle w:val="Hyperlink"/>
            <w:rFonts w:ascii="Times New Roman" w:hAnsi="Times New Roman" w:cs="Times New Roman"/>
            <w:color w:val="000000" w:themeColor="text1"/>
            <w:sz w:val="22"/>
            <w:szCs w:val="22"/>
          </w:rPr>
          <w:t>5</w:t>
        </w:r>
        <w:r w:rsidR="004856D5" w:rsidRPr="0050557E">
          <w:rPr>
            <w:rStyle w:val="Hyperlink"/>
            <w:rFonts w:ascii="Times New Roman" w:hAnsi="Times New Roman" w:cs="Times New Roman"/>
            <w:color w:val="000000" w:themeColor="text1"/>
            <w:sz w:val="22"/>
            <w:szCs w:val="22"/>
          </w:rPr>
          <w:t xml:space="preserve"> Materials</w:t>
        </w:r>
      </w:hyperlink>
      <w:r w:rsidR="00D4779C" w:rsidRPr="0050557E">
        <w:rPr>
          <w:rFonts w:ascii="Times New Roman" w:hAnsi="Times New Roman" w:cs="Times New Roman"/>
          <w:color w:val="000000" w:themeColor="text1"/>
          <w:sz w:val="22"/>
          <w:szCs w:val="22"/>
        </w:rPr>
        <w:t xml:space="preserve">: https://spacecomm.sharepoint.com/sites/MOIMS/Shared%20Documents/MOIMS-NAV/Meeting%20Materials/2025/Spring/ </w:t>
      </w:r>
      <w:r w:rsidRPr="0050557E">
        <w:rPr>
          <w:rFonts w:ascii="Times New Roman" w:hAnsi="Times New Roman" w:cs="Times New Roman"/>
          <w:color w:val="000000" w:themeColor="text1"/>
          <w:sz w:val="22"/>
          <w:szCs w:val="22"/>
        </w:rPr>
        <w:t>. Specific file names are listed below in the minutes.</w:t>
      </w:r>
    </w:p>
    <w:p w14:paraId="341F7614" w14:textId="77777777" w:rsidR="004856D5" w:rsidRPr="0050557E" w:rsidRDefault="004856D5"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62EF97A9" w14:textId="289610A0" w:rsidR="004007B1" w:rsidRPr="0050557E" w:rsidRDefault="004007B1"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ON-SITE</w:t>
      </w:r>
      <w:r w:rsidR="003260F7" w:rsidRPr="0050557E">
        <w:rPr>
          <w:rFonts w:ascii="Times New Roman" w:hAnsi="Times New Roman" w:cs="Times New Roman"/>
          <w:b/>
          <w:bCs/>
          <w:color w:val="000000" w:themeColor="text1"/>
          <w:sz w:val="22"/>
          <w:szCs w:val="22"/>
          <w:u w:val="single"/>
        </w:rPr>
        <w:t xml:space="preserve"> NAV WG</w:t>
      </w:r>
      <w:r w:rsidRPr="0050557E">
        <w:rPr>
          <w:rFonts w:ascii="Times New Roman" w:hAnsi="Times New Roman" w:cs="Times New Roman"/>
          <w:b/>
          <w:bCs/>
          <w:color w:val="000000" w:themeColor="text1"/>
          <w:sz w:val="22"/>
          <w:szCs w:val="22"/>
          <w:u w:val="single"/>
        </w:rPr>
        <w:t xml:space="preserve"> PARTICIPANTS</w:t>
      </w:r>
    </w:p>
    <w:p w14:paraId="1C9A096F" w14:textId="77777777" w:rsidR="004007B1" w:rsidRPr="0050557E" w:rsidRDefault="004007B1" w:rsidP="00546DF9">
      <w:pPr>
        <w:jc w:val="both"/>
        <w:rPr>
          <w:rFonts w:ascii="Times New Roman" w:hAnsi="Times New Roman" w:cs="Times New Roman"/>
          <w:color w:val="000000" w:themeColor="text1"/>
          <w:sz w:val="22"/>
          <w:szCs w:val="22"/>
        </w:rPr>
      </w:pPr>
    </w:p>
    <w:p w14:paraId="3803EE3C" w14:textId="23DB1496" w:rsidR="004007B1" w:rsidRPr="0050557E" w:rsidRDefault="004007B1" w:rsidP="00F3211B">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bookmarkStart w:id="0" w:name="OLE_LINK1"/>
      <w:r w:rsidRPr="0050557E">
        <w:rPr>
          <w:rFonts w:ascii="Times New Roman" w:hAnsi="Times New Roman" w:cs="Times New Roman"/>
          <w:color w:val="000000" w:themeColor="text1"/>
          <w:sz w:val="22"/>
          <w:szCs w:val="22"/>
        </w:rPr>
        <w:t>David Berry (NASA/JPL)</w:t>
      </w:r>
      <w:r w:rsidR="00C32629" w:rsidRPr="0050557E">
        <w:rPr>
          <w:rFonts w:ascii="Times New Roman" w:hAnsi="Times New Roman" w:cs="Times New Roman"/>
          <w:color w:val="000000" w:themeColor="text1"/>
          <w:sz w:val="22"/>
          <w:szCs w:val="22"/>
        </w:rPr>
        <w:t>, Julien Bernard (SANA)</w:t>
      </w:r>
      <w:r w:rsidRPr="0050557E">
        <w:rPr>
          <w:rFonts w:ascii="Times New Roman" w:hAnsi="Times New Roman" w:cs="Times New Roman"/>
          <w:color w:val="000000" w:themeColor="text1"/>
          <w:sz w:val="22"/>
          <w:szCs w:val="22"/>
        </w:rPr>
        <w:t>, Juan Crenshaw (NASA/GSFC)</w:t>
      </w:r>
      <w:r w:rsidR="00F3211B" w:rsidRPr="0050557E">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Cheryl Gramling (NASA/GSFC)</w:t>
      </w:r>
      <w:r w:rsidR="00FF5A4D" w:rsidRPr="0050557E">
        <w:rPr>
          <w:rFonts w:ascii="Times New Roman" w:hAnsi="Times New Roman" w:cs="Times New Roman"/>
          <w:color w:val="000000" w:themeColor="text1"/>
          <w:sz w:val="22"/>
          <w:szCs w:val="22"/>
        </w:rPr>
        <w:t>, Julie Halverson (NASA/GSFC)</w:t>
      </w:r>
      <w:r w:rsidR="00F3211B" w:rsidRPr="0050557E">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 xml:space="preserve">Jose Miguel Lozano (GMV/ESA/ESOC), </w:t>
      </w:r>
      <w:r w:rsidR="005A1DD9" w:rsidRPr="0050557E">
        <w:rPr>
          <w:rFonts w:ascii="Times New Roman" w:hAnsi="Times New Roman" w:cs="Times New Roman"/>
          <w:color w:val="000000" w:themeColor="text1"/>
          <w:sz w:val="22"/>
          <w:szCs w:val="22"/>
        </w:rPr>
        <w:t>Dan Oltrogge (NASA (COMSPOC, ISO TC20/SC14))</w:t>
      </w:r>
      <w:r w:rsidR="005965A7" w:rsidRPr="0050557E">
        <w:rPr>
          <w:rFonts w:ascii="Times New Roman" w:hAnsi="Times New Roman" w:cs="Times New Roman"/>
          <w:color w:val="000000" w:themeColor="text1"/>
          <w:sz w:val="22"/>
          <w:szCs w:val="22"/>
        </w:rPr>
        <w:t>, Dianne Poster (</w:t>
      </w:r>
      <w:r w:rsidR="00763EBF" w:rsidRPr="0050557E">
        <w:rPr>
          <w:rFonts w:ascii="Times New Roman" w:hAnsi="Times New Roman" w:cs="Times New Roman"/>
          <w:color w:val="000000" w:themeColor="text1"/>
          <w:sz w:val="22"/>
          <w:szCs w:val="22"/>
        </w:rPr>
        <w:t>NASA (</w:t>
      </w:r>
      <w:r w:rsidR="005965A7" w:rsidRPr="0050557E">
        <w:rPr>
          <w:rFonts w:ascii="Times New Roman" w:hAnsi="Times New Roman" w:cs="Times New Roman"/>
          <w:color w:val="000000" w:themeColor="text1"/>
          <w:sz w:val="22"/>
          <w:szCs w:val="22"/>
        </w:rPr>
        <w:t>NIST</w:t>
      </w:r>
      <w:r w:rsidR="003260F7" w:rsidRPr="0050557E">
        <w:rPr>
          <w:rFonts w:ascii="Times New Roman" w:hAnsi="Times New Roman" w:cs="Times New Roman"/>
          <w:color w:val="000000" w:themeColor="text1"/>
          <w:sz w:val="22"/>
          <w:szCs w:val="22"/>
        </w:rPr>
        <w:t>/NOAA</w:t>
      </w:r>
      <w:r w:rsidR="00763EBF" w:rsidRPr="0050557E">
        <w:rPr>
          <w:rFonts w:ascii="Times New Roman" w:hAnsi="Times New Roman" w:cs="Times New Roman"/>
          <w:color w:val="000000" w:themeColor="text1"/>
          <w:sz w:val="22"/>
          <w:szCs w:val="22"/>
        </w:rPr>
        <w:t>)</w:t>
      </w:r>
      <w:r w:rsidR="005965A7" w:rsidRPr="0050557E">
        <w:rPr>
          <w:rFonts w:ascii="Times New Roman" w:hAnsi="Times New Roman" w:cs="Times New Roman"/>
          <w:color w:val="000000" w:themeColor="text1"/>
          <w:sz w:val="22"/>
          <w:szCs w:val="22"/>
        </w:rPr>
        <w:t>)</w:t>
      </w:r>
      <w:bookmarkEnd w:id="0"/>
      <w:r w:rsidR="00156C61" w:rsidRPr="0050557E">
        <w:rPr>
          <w:rFonts w:ascii="Times New Roman" w:hAnsi="Times New Roman" w:cs="Times New Roman"/>
          <w:color w:val="000000" w:themeColor="text1"/>
          <w:sz w:val="22"/>
          <w:szCs w:val="22"/>
        </w:rPr>
        <w:t>,</w:t>
      </w:r>
      <w:r w:rsidR="00777FE6" w:rsidRPr="0050557E">
        <w:rPr>
          <w:rFonts w:ascii="Times New Roman" w:hAnsi="Times New Roman" w:cs="Times New Roman"/>
          <w:color w:val="000000" w:themeColor="text1"/>
          <w:sz w:val="22"/>
          <w:szCs w:val="22"/>
        </w:rPr>
        <w:t xml:space="preserve"> Rob Wolff (NOAA),</w:t>
      </w:r>
      <w:r w:rsidR="007F2CB1" w:rsidRPr="0050557E">
        <w:rPr>
          <w:rFonts w:ascii="Times New Roman" w:hAnsi="Times New Roman" w:cs="Times New Roman"/>
          <w:color w:val="000000" w:themeColor="text1"/>
          <w:sz w:val="22"/>
          <w:szCs w:val="22"/>
        </w:rPr>
        <w:t xml:space="preserve"> Patrick Zimmerman (NASA/JSC)</w:t>
      </w:r>
      <w:r w:rsidR="00156C61" w:rsidRPr="0050557E">
        <w:rPr>
          <w:rFonts w:ascii="Times New Roman" w:hAnsi="Times New Roman" w:cs="Times New Roman"/>
          <w:color w:val="000000" w:themeColor="text1"/>
          <w:sz w:val="22"/>
          <w:szCs w:val="22"/>
        </w:rPr>
        <w:t>.</w:t>
      </w:r>
    </w:p>
    <w:p w14:paraId="7B812B0C" w14:textId="77777777" w:rsidR="00156C61" w:rsidRPr="0050557E" w:rsidRDefault="00156C61" w:rsidP="00546DF9">
      <w:pPr>
        <w:jc w:val="both"/>
        <w:rPr>
          <w:rFonts w:ascii="Times New Roman" w:hAnsi="Times New Roman" w:cs="Times New Roman"/>
          <w:color w:val="000000" w:themeColor="text1"/>
          <w:sz w:val="22"/>
          <w:szCs w:val="22"/>
        </w:rPr>
      </w:pPr>
    </w:p>
    <w:p w14:paraId="09D74805" w14:textId="0A14890C" w:rsidR="004007B1" w:rsidRPr="0050557E" w:rsidRDefault="00ED1162"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VIRTUAL/</w:t>
      </w:r>
      <w:r w:rsidR="004007B1" w:rsidRPr="0050557E">
        <w:rPr>
          <w:rFonts w:ascii="Times New Roman" w:hAnsi="Times New Roman" w:cs="Times New Roman"/>
          <w:b/>
          <w:bCs/>
          <w:color w:val="000000" w:themeColor="text1"/>
          <w:sz w:val="22"/>
          <w:szCs w:val="22"/>
          <w:u w:val="single"/>
        </w:rPr>
        <w:t>TELECON</w:t>
      </w:r>
      <w:r w:rsidR="003260F7" w:rsidRPr="0050557E">
        <w:rPr>
          <w:rFonts w:ascii="Times New Roman" w:hAnsi="Times New Roman" w:cs="Times New Roman"/>
          <w:b/>
          <w:bCs/>
          <w:color w:val="000000" w:themeColor="text1"/>
          <w:sz w:val="22"/>
          <w:szCs w:val="22"/>
          <w:u w:val="single"/>
        </w:rPr>
        <w:t xml:space="preserve"> NAV WG</w:t>
      </w:r>
      <w:r w:rsidR="004007B1" w:rsidRPr="0050557E">
        <w:rPr>
          <w:rFonts w:ascii="Times New Roman" w:hAnsi="Times New Roman" w:cs="Times New Roman"/>
          <w:b/>
          <w:bCs/>
          <w:color w:val="000000" w:themeColor="text1"/>
          <w:sz w:val="22"/>
          <w:szCs w:val="22"/>
          <w:u w:val="single"/>
        </w:rPr>
        <w:t xml:space="preserve"> PARTICIPANTS</w:t>
      </w:r>
    </w:p>
    <w:p w14:paraId="22F2A197" w14:textId="77777777" w:rsidR="004007B1" w:rsidRPr="0050557E" w:rsidRDefault="004007B1"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643ACF1A" w14:textId="26B188BF" w:rsidR="00D60B56" w:rsidRPr="0050557E" w:rsidRDefault="005672B3" w:rsidP="00D60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Vitali Braun (ESA/ESOC), </w:t>
      </w:r>
      <w:r w:rsidR="00D60B56" w:rsidRPr="0050557E">
        <w:rPr>
          <w:rFonts w:ascii="Times New Roman" w:hAnsi="Times New Roman" w:cs="Times New Roman"/>
          <w:color w:val="000000" w:themeColor="text1"/>
          <w:sz w:val="22"/>
          <w:szCs w:val="22"/>
        </w:rPr>
        <w:t xml:space="preserve">Frank Dreger (ESA/ESOC), </w:t>
      </w:r>
      <w:r w:rsidR="007F2CB1" w:rsidRPr="0050557E">
        <w:rPr>
          <w:rFonts w:ascii="Times New Roman" w:hAnsi="Times New Roman" w:cs="Times New Roman"/>
          <w:color w:val="000000" w:themeColor="text1"/>
          <w:sz w:val="22"/>
          <w:szCs w:val="22"/>
        </w:rPr>
        <w:t>Ralph Kahle (DLR)</w:t>
      </w:r>
      <w:r w:rsidR="00D60B56" w:rsidRPr="0050557E">
        <w:rPr>
          <w:rFonts w:ascii="Times New Roman" w:hAnsi="Times New Roman" w:cs="Times New Roman"/>
          <w:color w:val="000000" w:themeColor="text1"/>
          <w:sz w:val="22"/>
          <w:szCs w:val="22"/>
        </w:rPr>
        <w:t xml:space="preserve"> Kiyoshi Hamada (JAXA), Alain Lamy (CNES), Brian Swinburne (Airbus, UKSA)</w:t>
      </w:r>
      <w:r w:rsidR="00D4779C" w:rsidRPr="0050557E">
        <w:rPr>
          <w:rFonts w:ascii="Times New Roman" w:hAnsi="Times New Roman" w:cs="Times New Roman"/>
          <w:color w:val="000000" w:themeColor="text1"/>
          <w:sz w:val="22"/>
          <w:szCs w:val="22"/>
        </w:rPr>
        <w:t>.</w:t>
      </w:r>
    </w:p>
    <w:p w14:paraId="3389EBC6" w14:textId="77777777" w:rsidR="003260F7" w:rsidRPr="0050557E" w:rsidRDefault="003260F7" w:rsidP="003260F7">
      <w:pPr>
        <w:jc w:val="both"/>
        <w:rPr>
          <w:rFonts w:ascii="Times New Roman" w:hAnsi="Times New Roman" w:cs="Times New Roman"/>
          <w:color w:val="000000" w:themeColor="text1"/>
          <w:sz w:val="22"/>
          <w:szCs w:val="22"/>
        </w:rPr>
      </w:pPr>
    </w:p>
    <w:p w14:paraId="4D26D57C" w14:textId="47021DA5" w:rsidR="003260F7" w:rsidRPr="0050557E" w:rsidRDefault="003260F7" w:rsidP="00326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OTHER PARTICIPANTS</w:t>
      </w:r>
    </w:p>
    <w:p w14:paraId="0CA78016" w14:textId="77777777" w:rsidR="00763EBF" w:rsidRPr="0050557E" w:rsidRDefault="00763EBF"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6230CB69" w14:textId="6B09BC90" w:rsidR="00D60B56" w:rsidRPr="0050557E" w:rsidRDefault="00777FE6"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Daniel Fischer (ESA), Clemens Heese (ESA),</w:t>
      </w:r>
      <w:r w:rsidR="00C32629" w:rsidRPr="0050557E">
        <w:rPr>
          <w:rFonts w:ascii="Times New Roman" w:hAnsi="Times New Roman" w:cs="Times New Roman"/>
          <w:color w:val="000000" w:themeColor="text1"/>
          <w:sz w:val="22"/>
          <w:szCs w:val="22"/>
        </w:rPr>
        <w:t xml:space="preserve"> Eric Pitts (NASA),</w:t>
      </w:r>
      <w:r w:rsidRPr="0050557E">
        <w:rPr>
          <w:rFonts w:ascii="Times New Roman" w:hAnsi="Times New Roman" w:cs="Times New Roman"/>
          <w:color w:val="000000" w:themeColor="text1"/>
          <w:sz w:val="22"/>
          <w:szCs w:val="22"/>
        </w:rPr>
        <w:t xml:space="preserve"> Mehran </w:t>
      </w:r>
      <w:proofErr w:type="spellStart"/>
      <w:r w:rsidRPr="0050557E">
        <w:rPr>
          <w:rFonts w:ascii="Times New Roman" w:hAnsi="Times New Roman" w:cs="Times New Roman"/>
          <w:color w:val="000000" w:themeColor="text1"/>
          <w:sz w:val="22"/>
          <w:szCs w:val="22"/>
        </w:rPr>
        <w:t>Sarkarati</w:t>
      </w:r>
      <w:proofErr w:type="spellEnd"/>
      <w:r w:rsidRPr="0050557E">
        <w:rPr>
          <w:rFonts w:ascii="Times New Roman" w:hAnsi="Times New Roman" w:cs="Times New Roman"/>
          <w:color w:val="000000" w:themeColor="text1"/>
          <w:sz w:val="22"/>
          <w:szCs w:val="22"/>
        </w:rPr>
        <w:t xml:space="preserve"> (ESA).</w:t>
      </w:r>
    </w:p>
    <w:p w14:paraId="18F959D1" w14:textId="77777777" w:rsidR="000F6D33" w:rsidRPr="0050557E" w:rsidRDefault="000F6D33"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p>
    <w:p w14:paraId="3B88C194" w14:textId="748E7A5E" w:rsidR="004007B1" w:rsidRPr="0050557E" w:rsidRDefault="004007B1"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AGENDA</w:t>
      </w:r>
    </w:p>
    <w:p w14:paraId="08772F8C" w14:textId="77777777" w:rsidR="004007B1" w:rsidRPr="0050557E" w:rsidRDefault="004007B1"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rPr>
      </w:pPr>
    </w:p>
    <w:p w14:paraId="2C341D9D" w14:textId="73D63744" w:rsidR="004007B1" w:rsidRPr="0050557E" w:rsidRDefault="004007B1" w:rsidP="000E22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The final agenda for the WG meetings is available on the NavWG </w:t>
      </w:r>
      <w:r w:rsidR="00DE2622" w:rsidRPr="0050557E">
        <w:rPr>
          <w:rFonts w:ascii="Times New Roman" w:hAnsi="Times New Roman" w:cs="Times New Roman"/>
          <w:color w:val="000000" w:themeColor="text1"/>
          <w:sz w:val="22"/>
          <w:szCs w:val="22"/>
        </w:rPr>
        <w:t>Spring 2025</w:t>
      </w:r>
      <w:r w:rsidR="0050747D" w:rsidRPr="0050557E">
        <w:rPr>
          <w:rFonts w:ascii="Times New Roman" w:hAnsi="Times New Roman" w:cs="Times New Roman"/>
          <w:color w:val="000000" w:themeColor="text1"/>
          <w:sz w:val="22"/>
          <w:szCs w:val="22"/>
        </w:rPr>
        <w:t xml:space="preserve"> CWE</w:t>
      </w:r>
      <w:r w:rsidRPr="0050557E">
        <w:rPr>
          <w:rFonts w:ascii="Times New Roman" w:hAnsi="Times New Roman" w:cs="Times New Roman"/>
          <w:color w:val="000000" w:themeColor="text1"/>
          <w:sz w:val="22"/>
          <w:szCs w:val="22"/>
        </w:rPr>
        <w:t xml:space="preserve"> </w:t>
      </w:r>
      <w:r w:rsidR="00C20559" w:rsidRPr="0050557E">
        <w:rPr>
          <w:rFonts w:ascii="Times New Roman" w:hAnsi="Times New Roman" w:cs="Times New Roman"/>
          <w:color w:val="000000" w:themeColor="text1"/>
          <w:sz w:val="22"/>
          <w:szCs w:val="22"/>
        </w:rPr>
        <w:t xml:space="preserve">in file </w:t>
      </w:r>
      <w:r w:rsidR="00D4779C" w:rsidRPr="0050557E">
        <w:rPr>
          <w:rFonts w:ascii="Times New Roman" w:hAnsi="Times New Roman" w:cs="Times New Roman"/>
          <w:color w:val="000000" w:themeColor="text1"/>
          <w:sz w:val="22"/>
          <w:szCs w:val="22"/>
        </w:rPr>
        <w:t xml:space="preserve">navwg-agenda-spring-202506.pdf. </w:t>
      </w:r>
      <w:r w:rsidRPr="0050557E">
        <w:rPr>
          <w:rFonts w:ascii="Times New Roman" w:hAnsi="Times New Roman" w:cs="Times New Roman"/>
          <w:color w:val="000000" w:themeColor="text1"/>
          <w:sz w:val="22"/>
          <w:szCs w:val="22"/>
        </w:rPr>
        <w:t>In the meeting proceedings below, the detailed agenda for each meeting day (</w:t>
      </w:r>
      <w:r w:rsidR="004935C9" w:rsidRPr="0050557E">
        <w:rPr>
          <w:rFonts w:ascii="Times New Roman" w:hAnsi="Times New Roman" w:cs="Times New Roman"/>
          <w:color w:val="000000" w:themeColor="text1"/>
          <w:sz w:val="22"/>
          <w:szCs w:val="22"/>
        </w:rPr>
        <w:t xml:space="preserve">approximately </w:t>
      </w:r>
      <w:r w:rsidRPr="0050557E">
        <w:rPr>
          <w:rFonts w:ascii="Times New Roman" w:hAnsi="Times New Roman" w:cs="Times New Roman"/>
          <w:color w:val="000000" w:themeColor="text1"/>
          <w:sz w:val="22"/>
          <w:szCs w:val="22"/>
        </w:rPr>
        <w:t>as</w:t>
      </w:r>
      <w:r w:rsidR="004935C9" w:rsidRPr="0050557E">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realized) is included in the minutes to provide context.</w:t>
      </w:r>
    </w:p>
    <w:p w14:paraId="6660C83B" w14:textId="77777777" w:rsidR="004007B1" w:rsidRPr="0050557E" w:rsidRDefault="004007B1" w:rsidP="00546DF9">
      <w:pPr>
        <w:pStyle w:val="Default"/>
        <w:jc w:val="both"/>
        <w:outlineLvl w:val="0"/>
        <w:rPr>
          <w:b/>
          <w:bCs/>
          <w:color w:val="000000" w:themeColor="text1"/>
          <w:sz w:val="22"/>
          <w:szCs w:val="22"/>
          <w:u w:val="single"/>
        </w:rPr>
      </w:pPr>
    </w:p>
    <w:p w14:paraId="29EE621E" w14:textId="77777777" w:rsidR="004007B1" w:rsidRPr="0050557E" w:rsidRDefault="004007B1" w:rsidP="00546DF9">
      <w:pPr>
        <w:pStyle w:val="Default"/>
        <w:jc w:val="both"/>
        <w:outlineLvl w:val="0"/>
        <w:rPr>
          <w:b/>
          <w:bCs/>
          <w:color w:val="000000" w:themeColor="text1"/>
          <w:sz w:val="22"/>
          <w:szCs w:val="22"/>
          <w:u w:val="single"/>
        </w:rPr>
      </w:pPr>
      <w:r w:rsidRPr="0050557E">
        <w:rPr>
          <w:b/>
          <w:bCs/>
          <w:color w:val="000000" w:themeColor="text1"/>
          <w:sz w:val="22"/>
          <w:szCs w:val="22"/>
          <w:u w:val="single"/>
        </w:rPr>
        <w:t xml:space="preserve">CURRENT ACTION ITEMS </w:t>
      </w:r>
    </w:p>
    <w:p w14:paraId="3936D4D8" w14:textId="77777777" w:rsidR="004007B1" w:rsidRPr="0050557E" w:rsidRDefault="004007B1" w:rsidP="00546DF9">
      <w:pPr>
        <w:pStyle w:val="Default"/>
        <w:jc w:val="both"/>
        <w:rPr>
          <w:color w:val="000000" w:themeColor="text1"/>
          <w:sz w:val="22"/>
          <w:szCs w:val="22"/>
        </w:rPr>
      </w:pPr>
    </w:p>
    <w:p w14:paraId="1774353C" w14:textId="31695754" w:rsidR="004935C9" w:rsidRPr="0050557E" w:rsidRDefault="004007B1" w:rsidP="000E2253">
      <w:pPr>
        <w:pStyle w:val="CM4"/>
        <w:tabs>
          <w:tab w:val="left" w:pos="630"/>
        </w:tabs>
        <w:spacing w:line="253" w:lineRule="atLeast"/>
        <w:jc w:val="both"/>
        <w:rPr>
          <w:color w:val="000000" w:themeColor="text1"/>
          <w:sz w:val="22"/>
          <w:szCs w:val="22"/>
        </w:rPr>
      </w:pPr>
      <w:r w:rsidRPr="0050557E">
        <w:rPr>
          <w:color w:val="000000" w:themeColor="text1"/>
          <w:sz w:val="22"/>
          <w:szCs w:val="22"/>
        </w:rPr>
        <w:t xml:space="preserve">The following action items were either produced during the meetings or carried forward from previous meetings if they had not yet been completed. The action items and due dates below reflect the status as of the </w:t>
      </w:r>
      <w:r w:rsidR="009D7476" w:rsidRPr="0050557E">
        <w:rPr>
          <w:color w:val="000000" w:themeColor="text1"/>
          <w:sz w:val="22"/>
          <w:szCs w:val="22"/>
        </w:rPr>
        <w:t>date of preparation of these minutes</w:t>
      </w:r>
      <w:r w:rsidRPr="0050557E">
        <w:rPr>
          <w:color w:val="000000" w:themeColor="text1"/>
          <w:sz w:val="22"/>
          <w:szCs w:val="22"/>
        </w:rPr>
        <w:t xml:space="preserve">; the list on the </w:t>
      </w:r>
      <w:r w:rsidR="00D172A2" w:rsidRPr="0050557E">
        <w:rPr>
          <w:color w:val="000000" w:themeColor="text1"/>
          <w:sz w:val="22"/>
          <w:szCs w:val="22"/>
        </w:rPr>
        <w:t xml:space="preserve">NavWG </w:t>
      </w:r>
      <w:r w:rsidR="00DE2622" w:rsidRPr="0050557E">
        <w:rPr>
          <w:color w:val="000000" w:themeColor="text1"/>
          <w:sz w:val="22"/>
          <w:szCs w:val="22"/>
        </w:rPr>
        <w:t>Spring</w:t>
      </w:r>
      <w:r w:rsidR="00D172A2" w:rsidRPr="0050557E">
        <w:rPr>
          <w:color w:val="000000" w:themeColor="text1"/>
          <w:sz w:val="22"/>
          <w:szCs w:val="22"/>
        </w:rPr>
        <w:t xml:space="preserve"> 202</w:t>
      </w:r>
      <w:r w:rsidR="00DE2622" w:rsidRPr="0050557E">
        <w:rPr>
          <w:color w:val="000000" w:themeColor="text1"/>
          <w:sz w:val="22"/>
          <w:szCs w:val="22"/>
        </w:rPr>
        <w:t>5</w:t>
      </w:r>
      <w:r w:rsidR="00D172A2" w:rsidRPr="0050557E">
        <w:rPr>
          <w:color w:val="000000" w:themeColor="text1"/>
          <w:sz w:val="22"/>
          <w:szCs w:val="22"/>
        </w:rPr>
        <w:t xml:space="preserve"> CWE</w:t>
      </w:r>
      <w:r w:rsidRPr="0050557E">
        <w:rPr>
          <w:color w:val="000000" w:themeColor="text1"/>
          <w:sz w:val="22"/>
          <w:szCs w:val="22"/>
        </w:rPr>
        <w:t xml:space="preserve"> will be updated periodically between the end of this meeting series and the beginning of the next meeting series. The list on the </w:t>
      </w:r>
      <w:r w:rsidR="00D172A2" w:rsidRPr="0050557E">
        <w:rPr>
          <w:color w:val="000000" w:themeColor="text1"/>
          <w:sz w:val="22"/>
          <w:szCs w:val="22"/>
        </w:rPr>
        <w:t xml:space="preserve">NavWG </w:t>
      </w:r>
      <w:r w:rsidR="00DE2622" w:rsidRPr="0050557E">
        <w:rPr>
          <w:color w:val="000000" w:themeColor="text1"/>
          <w:sz w:val="22"/>
          <w:szCs w:val="22"/>
        </w:rPr>
        <w:t>Spring</w:t>
      </w:r>
      <w:r w:rsidR="00D172A2" w:rsidRPr="0050557E">
        <w:rPr>
          <w:color w:val="000000" w:themeColor="text1"/>
          <w:sz w:val="22"/>
          <w:szCs w:val="22"/>
        </w:rPr>
        <w:t xml:space="preserve"> 202</w:t>
      </w:r>
      <w:r w:rsidR="00DE2622" w:rsidRPr="0050557E">
        <w:rPr>
          <w:color w:val="000000" w:themeColor="text1"/>
          <w:sz w:val="22"/>
          <w:szCs w:val="22"/>
        </w:rPr>
        <w:t>5</w:t>
      </w:r>
      <w:r w:rsidR="00D172A2" w:rsidRPr="0050557E">
        <w:rPr>
          <w:color w:val="000000" w:themeColor="text1"/>
          <w:sz w:val="22"/>
          <w:szCs w:val="22"/>
        </w:rPr>
        <w:t xml:space="preserve"> CWE</w:t>
      </w:r>
      <w:r w:rsidRPr="0050557E">
        <w:rPr>
          <w:color w:val="000000" w:themeColor="text1"/>
          <w:sz w:val="22"/>
          <w:szCs w:val="22"/>
        </w:rPr>
        <w:t xml:space="preserve"> will thus reflect relative completion progress and any new action items added after the meeting series</w:t>
      </w:r>
      <w:r w:rsidR="00100152">
        <w:rPr>
          <w:color w:val="000000" w:themeColor="text1"/>
          <w:sz w:val="22"/>
          <w:szCs w:val="22"/>
        </w:rPr>
        <w:t>,</w:t>
      </w:r>
      <w:r w:rsidR="00100152" w:rsidRPr="0050557E">
        <w:rPr>
          <w:color w:val="000000" w:themeColor="text1"/>
          <w:sz w:val="22"/>
          <w:szCs w:val="22"/>
        </w:rPr>
        <w:t xml:space="preserve"> available on the NavWG Spring 2025 CWE at</w:t>
      </w:r>
      <w:r w:rsidR="00100152">
        <w:rPr>
          <w:color w:val="000000" w:themeColor="text1"/>
          <w:sz w:val="22"/>
          <w:szCs w:val="22"/>
        </w:rPr>
        <w:t xml:space="preserve"> </w:t>
      </w:r>
      <w:proofErr w:type="gramStart"/>
      <w:r w:rsidR="00100152" w:rsidRPr="00100152">
        <w:rPr>
          <w:color w:val="000000" w:themeColor="text1"/>
          <w:sz w:val="22"/>
          <w:szCs w:val="22"/>
        </w:rPr>
        <w:t>https://spacecomm.sharepoint.com/:b:/r/sites/MOIMS/Shared%20Documents/MOIMS-NAV/Meeting%20Materials/2025/Spring/navwg-action-items-202506.pdf?csf=1&amp;web=1</w:t>
      </w:r>
      <w:r w:rsidR="00100152">
        <w:rPr>
          <w:color w:val="000000" w:themeColor="text1"/>
          <w:sz w:val="22"/>
          <w:szCs w:val="22"/>
        </w:rPr>
        <w:t xml:space="preserve"> </w:t>
      </w:r>
      <w:r w:rsidR="00100152" w:rsidRPr="0050557E">
        <w:rPr>
          <w:color w:val="000000" w:themeColor="text1"/>
          <w:sz w:val="22"/>
          <w:szCs w:val="22"/>
        </w:rPr>
        <w:t>.</w:t>
      </w:r>
      <w:proofErr w:type="gramEnd"/>
    </w:p>
    <w:p w14:paraId="5ECCCB01" w14:textId="77777777" w:rsidR="00C35523" w:rsidRPr="0050557E" w:rsidRDefault="00C35523" w:rsidP="00C35523">
      <w:pPr>
        <w:pStyle w:val="CM4"/>
        <w:spacing w:after="0" w:line="253" w:lineRule="atLeast"/>
        <w:jc w:val="both"/>
        <w:outlineLvl w:val="0"/>
        <w:rPr>
          <w:b/>
          <w:bCs/>
          <w:color w:val="000000" w:themeColor="text1"/>
          <w:sz w:val="22"/>
          <w:szCs w:val="22"/>
          <w:u w:val="single"/>
        </w:rPr>
      </w:pPr>
      <w:r w:rsidRPr="0050557E">
        <w:rPr>
          <w:b/>
          <w:bCs/>
          <w:color w:val="000000" w:themeColor="text1"/>
          <w:sz w:val="22"/>
          <w:szCs w:val="22"/>
          <w:u w:val="single"/>
        </w:rPr>
        <w:t xml:space="preserve">New Action/Outstanding Action Items </w:t>
      </w:r>
    </w:p>
    <w:p w14:paraId="7194C545" w14:textId="77777777" w:rsidR="00C35523" w:rsidRPr="0050557E" w:rsidRDefault="00C35523" w:rsidP="00C35523">
      <w:pPr>
        <w:pStyle w:val="Default"/>
        <w:rPr>
          <w:color w:val="000000" w:themeColor="text1"/>
          <w:sz w:val="22"/>
          <w:szCs w:val="22"/>
        </w:rPr>
      </w:pPr>
      <w:r w:rsidRPr="0050557E">
        <w:rPr>
          <w:color w:val="000000" w:themeColor="text1"/>
          <w:sz w:val="22"/>
          <w:szCs w:val="22"/>
        </w:rPr>
        <w:t>If "Status" = "Open", then "Date" = "Target Date"</w:t>
      </w:r>
    </w:p>
    <w:p w14:paraId="7360D516" w14:textId="77777777" w:rsidR="00C35523" w:rsidRPr="0050557E" w:rsidRDefault="00C35523" w:rsidP="00C35523">
      <w:pPr>
        <w:pStyle w:val="Default"/>
        <w:rPr>
          <w:color w:val="000000" w:themeColor="text1"/>
          <w:sz w:val="22"/>
          <w:szCs w:val="22"/>
        </w:rPr>
      </w:pPr>
      <w:r w:rsidRPr="0050557E">
        <w:rPr>
          <w:color w:val="000000" w:themeColor="text1"/>
          <w:sz w:val="22"/>
          <w:szCs w:val="22"/>
        </w:rPr>
        <w:t>If "Status" = "Complete", then "Date" = "Completion Date"</w:t>
      </w:r>
    </w:p>
    <w:p w14:paraId="64DB91EB" w14:textId="77777777" w:rsidR="00C35523" w:rsidRPr="0050557E" w:rsidRDefault="00C35523" w:rsidP="00C35523">
      <w:pPr>
        <w:pStyle w:val="Default"/>
        <w:rPr>
          <w:color w:val="000000" w:themeColor="text1"/>
          <w:sz w:val="22"/>
          <w:szCs w:val="22"/>
        </w:rPr>
      </w:pPr>
      <w:r w:rsidRPr="0050557E">
        <w:rPr>
          <w:color w:val="000000" w:themeColor="text1"/>
          <w:sz w:val="22"/>
          <w:szCs w:val="22"/>
        </w:rPr>
        <w:lastRenderedPageBreak/>
        <w:t>If "Status" = "Cancelled", then "Date" = "Cancellation Date"</w:t>
      </w:r>
    </w:p>
    <w:p w14:paraId="5679D7FC" w14:textId="1F0D5D72" w:rsidR="00C35523" w:rsidRPr="0050557E" w:rsidRDefault="00C35523" w:rsidP="00C35523">
      <w:pPr>
        <w:pStyle w:val="Default"/>
        <w:rPr>
          <w:color w:val="000000" w:themeColor="text1"/>
          <w:sz w:val="22"/>
          <w:szCs w:val="22"/>
        </w:rPr>
      </w:pPr>
      <w:r w:rsidRPr="0050557E">
        <w:rPr>
          <w:color w:val="000000" w:themeColor="text1"/>
          <w:sz w:val="22"/>
          <w:szCs w:val="22"/>
        </w:rPr>
        <w:t xml:space="preserve">Sort </w:t>
      </w:r>
      <w:r w:rsidR="00BF7D01" w:rsidRPr="0050557E">
        <w:rPr>
          <w:color w:val="000000" w:themeColor="text1"/>
          <w:sz w:val="22"/>
          <w:szCs w:val="22"/>
        </w:rPr>
        <w:t xml:space="preserve">is </w:t>
      </w:r>
      <w:r w:rsidRPr="0050557E">
        <w:rPr>
          <w:color w:val="000000" w:themeColor="text1"/>
          <w:sz w:val="22"/>
          <w:szCs w:val="22"/>
        </w:rPr>
        <w:t>by "Status" (Descending), "Date" (Ascending), "##" (Ascending)</w:t>
      </w:r>
    </w:p>
    <w:p w14:paraId="63BF96F1" w14:textId="77777777" w:rsidR="000B4E37" w:rsidRPr="0050557E" w:rsidRDefault="000B4E37" w:rsidP="00A53827">
      <w:pPr>
        <w:pStyle w:val="Default"/>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0"/>
        <w:gridCol w:w="3510"/>
        <w:gridCol w:w="1260"/>
        <w:gridCol w:w="1080"/>
        <w:gridCol w:w="1080"/>
        <w:gridCol w:w="1350"/>
        <w:gridCol w:w="1350"/>
      </w:tblGrid>
      <w:tr w:rsidR="00F93D8E" w:rsidRPr="0050557E" w14:paraId="7E6F1355" w14:textId="77777777" w:rsidTr="003E5197">
        <w:trPr>
          <w:trHeight w:val="557"/>
          <w:tblHeader/>
        </w:trPr>
        <w:tc>
          <w:tcPr>
            <w:tcW w:w="450" w:type="dxa"/>
            <w:shd w:val="clear" w:color="auto" w:fill="D9D9D9"/>
          </w:tcPr>
          <w:p w14:paraId="0B62177E" w14:textId="77777777" w:rsidR="00F93D8E" w:rsidRPr="0050557E" w:rsidRDefault="00F93D8E" w:rsidP="003E5197">
            <w:pPr>
              <w:pStyle w:val="Default"/>
              <w:ind w:left="-129"/>
              <w:jc w:val="center"/>
              <w:rPr>
                <w:b/>
                <w:sz w:val="22"/>
                <w:szCs w:val="22"/>
              </w:rPr>
            </w:pPr>
            <w:r w:rsidRPr="0050557E">
              <w:rPr>
                <w:b/>
                <w:sz w:val="22"/>
                <w:szCs w:val="22"/>
              </w:rPr>
              <w:t>##</w:t>
            </w:r>
          </w:p>
        </w:tc>
        <w:tc>
          <w:tcPr>
            <w:tcW w:w="3510" w:type="dxa"/>
            <w:shd w:val="clear" w:color="auto" w:fill="D9D9D9"/>
          </w:tcPr>
          <w:p w14:paraId="4D2BEF33" w14:textId="77777777" w:rsidR="00F93D8E" w:rsidRPr="0050557E" w:rsidRDefault="00F93D8E" w:rsidP="003E5197">
            <w:pPr>
              <w:pStyle w:val="Default"/>
              <w:rPr>
                <w:b/>
                <w:sz w:val="22"/>
                <w:szCs w:val="22"/>
              </w:rPr>
            </w:pPr>
            <w:r w:rsidRPr="0050557E">
              <w:rPr>
                <w:b/>
                <w:sz w:val="22"/>
                <w:szCs w:val="22"/>
              </w:rPr>
              <w:t>Action Item</w:t>
            </w:r>
          </w:p>
        </w:tc>
        <w:tc>
          <w:tcPr>
            <w:tcW w:w="1260" w:type="dxa"/>
            <w:shd w:val="clear" w:color="auto" w:fill="D9D9D9"/>
          </w:tcPr>
          <w:p w14:paraId="29845ABC" w14:textId="77777777" w:rsidR="00F93D8E" w:rsidRPr="0050557E" w:rsidRDefault="00F93D8E" w:rsidP="003E5197">
            <w:pPr>
              <w:pStyle w:val="Default"/>
              <w:rPr>
                <w:b/>
                <w:sz w:val="22"/>
                <w:szCs w:val="22"/>
              </w:rPr>
            </w:pPr>
            <w:r w:rsidRPr="0050557E">
              <w:rPr>
                <w:b/>
                <w:sz w:val="22"/>
                <w:szCs w:val="22"/>
              </w:rPr>
              <w:t>Category</w:t>
            </w:r>
          </w:p>
        </w:tc>
        <w:tc>
          <w:tcPr>
            <w:tcW w:w="1080" w:type="dxa"/>
            <w:shd w:val="clear" w:color="auto" w:fill="D9D9D9"/>
          </w:tcPr>
          <w:p w14:paraId="5599A4A7" w14:textId="77777777" w:rsidR="00F93D8E" w:rsidRPr="0050557E" w:rsidRDefault="00F93D8E" w:rsidP="003E5197">
            <w:pPr>
              <w:pStyle w:val="Default"/>
              <w:rPr>
                <w:b/>
                <w:sz w:val="22"/>
                <w:szCs w:val="22"/>
              </w:rPr>
            </w:pPr>
            <w:r w:rsidRPr="0050557E">
              <w:rPr>
                <w:b/>
                <w:sz w:val="22"/>
                <w:szCs w:val="22"/>
              </w:rPr>
              <w:t>Actionee</w:t>
            </w:r>
          </w:p>
        </w:tc>
        <w:tc>
          <w:tcPr>
            <w:tcW w:w="1080" w:type="dxa"/>
            <w:shd w:val="clear" w:color="auto" w:fill="D9D9D9"/>
          </w:tcPr>
          <w:p w14:paraId="024E8A04" w14:textId="77777777" w:rsidR="00F93D8E" w:rsidRPr="0050557E" w:rsidRDefault="00F93D8E" w:rsidP="003E5197">
            <w:pPr>
              <w:pStyle w:val="Default"/>
              <w:ind w:left="43"/>
              <w:rPr>
                <w:b/>
                <w:sz w:val="22"/>
                <w:szCs w:val="22"/>
              </w:rPr>
            </w:pPr>
            <w:r w:rsidRPr="0050557E">
              <w:rPr>
                <w:b/>
                <w:sz w:val="22"/>
                <w:szCs w:val="22"/>
              </w:rPr>
              <w:t>Status</w:t>
            </w:r>
          </w:p>
        </w:tc>
        <w:tc>
          <w:tcPr>
            <w:tcW w:w="1350" w:type="dxa"/>
            <w:shd w:val="clear" w:color="auto" w:fill="D9D9D9"/>
          </w:tcPr>
          <w:p w14:paraId="1A116BC9" w14:textId="77777777" w:rsidR="00F93D8E" w:rsidRPr="0050557E" w:rsidRDefault="00F93D8E" w:rsidP="003E5197">
            <w:pPr>
              <w:pStyle w:val="Default"/>
              <w:rPr>
                <w:b/>
                <w:sz w:val="22"/>
                <w:szCs w:val="22"/>
              </w:rPr>
            </w:pPr>
            <w:r w:rsidRPr="0050557E">
              <w:rPr>
                <w:b/>
                <w:sz w:val="22"/>
                <w:szCs w:val="22"/>
              </w:rPr>
              <w:t>Due Date (Original)</w:t>
            </w:r>
          </w:p>
        </w:tc>
        <w:tc>
          <w:tcPr>
            <w:tcW w:w="1350" w:type="dxa"/>
            <w:shd w:val="clear" w:color="auto" w:fill="D9D9D9"/>
          </w:tcPr>
          <w:p w14:paraId="2960B792" w14:textId="77777777" w:rsidR="00F93D8E" w:rsidRPr="0050557E" w:rsidRDefault="00F93D8E" w:rsidP="003E5197">
            <w:pPr>
              <w:pStyle w:val="Default"/>
              <w:rPr>
                <w:b/>
                <w:sz w:val="22"/>
                <w:szCs w:val="22"/>
              </w:rPr>
            </w:pPr>
            <w:r w:rsidRPr="0050557E">
              <w:rPr>
                <w:b/>
                <w:sz w:val="22"/>
                <w:szCs w:val="22"/>
              </w:rPr>
              <w:t>Date</w:t>
            </w:r>
          </w:p>
        </w:tc>
      </w:tr>
      <w:tr w:rsidR="00F93D8E" w:rsidRPr="0050557E" w14:paraId="5D784E27" w14:textId="77777777" w:rsidTr="003E5197">
        <w:trPr>
          <w:trHeight w:val="269"/>
        </w:trPr>
        <w:tc>
          <w:tcPr>
            <w:tcW w:w="450" w:type="dxa"/>
            <w:tcBorders>
              <w:top w:val="single" w:sz="4" w:space="0" w:color="auto"/>
              <w:bottom w:val="single" w:sz="4" w:space="0" w:color="auto"/>
            </w:tcBorders>
          </w:tcPr>
          <w:p w14:paraId="0645A608" w14:textId="77777777" w:rsidR="00F93D8E" w:rsidRPr="0050557E" w:rsidRDefault="00F93D8E" w:rsidP="003E5197">
            <w:pPr>
              <w:pStyle w:val="Default"/>
              <w:rPr>
                <w:sz w:val="22"/>
                <w:szCs w:val="22"/>
              </w:rPr>
            </w:pPr>
            <w:r w:rsidRPr="0050557E">
              <w:rPr>
                <w:sz w:val="22"/>
                <w:szCs w:val="22"/>
              </w:rPr>
              <w:t>27</w:t>
            </w:r>
          </w:p>
        </w:tc>
        <w:tc>
          <w:tcPr>
            <w:tcW w:w="3510" w:type="dxa"/>
            <w:tcBorders>
              <w:top w:val="single" w:sz="4" w:space="0" w:color="auto"/>
              <w:bottom w:val="single" w:sz="4" w:space="0" w:color="auto"/>
            </w:tcBorders>
          </w:tcPr>
          <w:p w14:paraId="38FF4804" w14:textId="77777777" w:rsidR="00F93D8E" w:rsidRPr="0050557E" w:rsidRDefault="00F93D8E" w:rsidP="003E5197">
            <w:pPr>
              <w:pStyle w:val="Default"/>
              <w:rPr>
                <w:sz w:val="22"/>
                <w:szCs w:val="22"/>
              </w:rPr>
            </w:pPr>
            <w:r w:rsidRPr="0050557E">
              <w:rPr>
                <w:sz w:val="22"/>
                <w:szCs w:val="22"/>
              </w:rPr>
              <w:t xml:space="preserve">Send CDM Test Plan and CDM Word version to Alinda </w:t>
            </w:r>
            <w:proofErr w:type="spellStart"/>
            <w:r w:rsidRPr="0050557E">
              <w:rPr>
                <w:sz w:val="22"/>
                <w:szCs w:val="22"/>
              </w:rPr>
              <w:t>Mashiku</w:t>
            </w:r>
            <w:proofErr w:type="spellEnd"/>
            <w:r w:rsidRPr="0050557E">
              <w:rPr>
                <w:sz w:val="22"/>
                <w:szCs w:val="22"/>
              </w:rPr>
              <w:t>, NASA/CARA</w:t>
            </w:r>
          </w:p>
        </w:tc>
        <w:tc>
          <w:tcPr>
            <w:tcW w:w="1260" w:type="dxa"/>
            <w:tcBorders>
              <w:top w:val="single" w:sz="4" w:space="0" w:color="auto"/>
              <w:bottom w:val="single" w:sz="4" w:space="0" w:color="auto"/>
            </w:tcBorders>
          </w:tcPr>
          <w:p w14:paraId="347A8364"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bottom w:val="single" w:sz="4" w:space="0" w:color="auto"/>
            </w:tcBorders>
          </w:tcPr>
          <w:p w14:paraId="5B0F672C" w14:textId="77777777" w:rsidR="00F93D8E" w:rsidRPr="0050557E" w:rsidRDefault="00F93D8E" w:rsidP="003E5197">
            <w:pPr>
              <w:pStyle w:val="Default"/>
              <w:rPr>
                <w:sz w:val="22"/>
                <w:szCs w:val="22"/>
              </w:rPr>
            </w:pPr>
            <w:r w:rsidRPr="0050557E">
              <w:rPr>
                <w:sz w:val="22"/>
                <w:szCs w:val="22"/>
              </w:rPr>
              <w:t>Brian</w:t>
            </w:r>
          </w:p>
        </w:tc>
        <w:tc>
          <w:tcPr>
            <w:tcW w:w="1080" w:type="dxa"/>
            <w:tcBorders>
              <w:top w:val="single" w:sz="4" w:space="0" w:color="auto"/>
              <w:bottom w:val="single" w:sz="4" w:space="0" w:color="auto"/>
            </w:tcBorders>
          </w:tcPr>
          <w:p w14:paraId="78F5E6A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C9DEB63" w14:textId="77777777" w:rsidR="00F93D8E" w:rsidRPr="0050557E" w:rsidRDefault="00F93D8E" w:rsidP="003E5197">
            <w:pPr>
              <w:pStyle w:val="Default"/>
              <w:rPr>
                <w:sz w:val="22"/>
                <w:szCs w:val="22"/>
              </w:rPr>
            </w:pPr>
            <w:r w:rsidRPr="0050557E">
              <w:rPr>
                <w:sz w:val="22"/>
                <w:szCs w:val="22"/>
              </w:rPr>
              <w:t>20-Jun-2025</w:t>
            </w:r>
          </w:p>
        </w:tc>
        <w:tc>
          <w:tcPr>
            <w:tcW w:w="1350" w:type="dxa"/>
            <w:tcBorders>
              <w:top w:val="single" w:sz="4" w:space="0" w:color="auto"/>
              <w:bottom w:val="single" w:sz="4" w:space="0" w:color="auto"/>
            </w:tcBorders>
          </w:tcPr>
          <w:p w14:paraId="215BE54C" w14:textId="77777777" w:rsidR="00F93D8E" w:rsidRPr="0050557E" w:rsidRDefault="00F93D8E" w:rsidP="003E5197">
            <w:pPr>
              <w:pStyle w:val="Default"/>
              <w:rPr>
                <w:sz w:val="22"/>
                <w:szCs w:val="22"/>
              </w:rPr>
            </w:pPr>
            <w:r w:rsidRPr="0050557E">
              <w:rPr>
                <w:sz w:val="22"/>
                <w:szCs w:val="22"/>
              </w:rPr>
              <w:t>20-Jun-2025</w:t>
            </w:r>
          </w:p>
        </w:tc>
      </w:tr>
      <w:tr w:rsidR="00F93D8E" w:rsidRPr="0050557E" w14:paraId="3359E5C6" w14:textId="77777777" w:rsidTr="003E5197">
        <w:trPr>
          <w:trHeight w:val="269"/>
        </w:trPr>
        <w:tc>
          <w:tcPr>
            <w:tcW w:w="450" w:type="dxa"/>
            <w:tcBorders>
              <w:top w:val="single" w:sz="4" w:space="0" w:color="auto"/>
              <w:bottom w:val="single" w:sz="4" w:space="0" w:color="auto"/>
            </w:tcBorders>
          </w:tcPr>
          <w:p w14:paraId="6B5B1B30" w14:textId="77777777" w:rsidR="00F93D8E" w:rsidRPr="0050557E" w:rsidRDefault="00F93D8E" w:rsidP="003E5197">
            <w:pPr>
              <w:pStyle w:val="Default"/>
              <w:rPr>
                <w:sz w:val="22"/>
                <w:szCs w:val="22"/>
              </w:rPr>
            </w:pPr>
            <w:r w:rsidRPr="0050557E">
              <w:rPr>
                <w:sz w:val="22"/>
                <w:szCs w:val="22"/>
              </w:rPr>
              <w:t>29</w:t>
            </w:r>
          </w:p>
        </w:tc>
        <w:tc>
          <w:tcPr>
            <w:tcW w:w="3510" w:type="dxa"/>
            <w:tcBorders>
              <w:top w:val="single" w:sz="4" w:space="0" w:color="auto"/>
              <w:bottom w:val="single" w:sz="4" w:space="0" w:color="auto"/>
            </w:tcBorders>
          </w:tcPr>
          <w:p w14:paraId="212EE54B" w14:textId="77777777" w:rsidR="00F93D8E" w:rsidRPr="0050557E" w:rsidRDefault="00F93D8E" w:rsidP="003E5197">
            <w:pPr>
              <w:pStyle w:val="Default"/>
              <w:rPr>
                <w:sz w:val="22"/>
                <w:szCs w:val="22"/>
              </w:rPr>
            </w:pPr>
            <w:r w:rsidRPr="0050557E">
              <w:rPr>
                <w:sz w:val="22"/>
                <w:szCs w:val="22"/>
              </w:rPr>
              <w:t>Design test of dual relative metadata concept and add to test plan</w:t>
            </w:r>
          </w:p>
        </w:tc>
        <w:tc>
          <w:tcPr>
            <w:tcW w:w="1260" w:type="dxa"/>
            <w:tcBorders>
              <w:top w:val="single" w:sz="4" w:space="0" w:color="auto"/>
              <w:bottom w:val="single" w:sz="4" w:space="0" w:color="auto"/>
            </w:tcBorders>
          </w:tcPr>
          <w:p w14:paraId="1F1F349B"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bottom w:val="single" w:sz="4" w:space="0" w:color="auto"/>
            </w:tcBorders>
          </w:tcPr>
          <w:p w14:paraId="0B31E74B" w14:textId="77777777" w:rsidR="00F93D8E" w:rsidRPr="0050557E" w:rsidRDefault="00F93D8E" w:rsidP="003E5197">
            <w:pPr>
              <w:pStyle w:val="Default"/>
              <w:rPr>
                <w:sz w:val="22"/>
                <w:szCs w:val="22"/>
              </w:rPr>
            </w:pPr>
            <w:r w:rsidRPr="0050557E">
              <w:rPr>
                <w:sz w:val="22"/>
                <w:szCs w:val="22"/>
              </w:rPr>
              <w:t>Brian</w:t>
            </w:r>
          </w:p>
        </w:tc>
        <w:tc>
          <w:tcPr>
            <w:tcW w:w="1080" w:type="dxa"/>
            <w:tcBorders>
              <w:top w:val="single" w:sz="4" w:space="0" w:color="auto"/>
              <w:bottom w:val="single" w:sz="4" w:space="0" w:color="auto"/>
            </w:tcBorders>
          </w:tcPr>
          <w:p w14:paraId="1482D894"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ABB5F4F" w14:textId="77777777" w:rsidR="00F93D8E" w:rsidRPr="0050557E" w:rsidRDefault="00F93D8E" w:rsidP="003E5197">
            <w:pPr>
              <w:pStyle w:val="Default"/>
              <w:rPr>
                <w:sz w:val="22"/>
                <w:szCs w:val="22"/>
              </w:rPr>
            </w:pPr>
            <w:r w:rsidRPr="0050557E">
              <w:rPr>
                <w:sz w:val="22"/>
                <w:szCs w:val="22"/>
              </w:rPr>
              <w:t>20-Jun-2025</w:t>
            </w:r>
          </w:p>
        </w:tc>
        <w:tc>
          <w:tcPr>
            <w:tcW w:w="1350" w:type="dxa"/>
            <w:tcBorders>
              <w:top w:val="single" w:sz="4" w:space="0" w:color="auto"/>
              <w:bottom w:val="single" w:sz="4" w:space="0" w:color="auto"/>
            </w:tcBorders>
          </w:tcPr>
          <w:p w14:paraId="014446B9" w14:textId="77777777" w:rsidR="00F93D8E" w:rsidRPr="0050557E" w:rsidRDefault="00F93D8E" w:rsidP="003E5197">
            <w:pPr>
              <w:pStyle w:val="Default"/>
              <w:rPr>
                <w:sz w:val="22"/>
                <w:szCs w:val="22"/>
              </w:rPr>
            </w:pPr>
            <w:r w:rsidRPr="0050557E">
              <w:rPr>
                <w:sz w:val="22"/>
                <w:szCs w:val="22"/>
              </w:rPr>
              <w:t>20-Jun-2025</w:t>
            </w:r>
          </w:p>
        </w:tc>
      </w:tr>
      <w:tr w:rsidR="00F93D8E" w:rsidRPr="0050557E" w14:paraId="213D9A97" w14:textId="77777777" w:rsidTr="003E5197">
        <w:trPr>
          <w:trHeight w:val="269"/>
        </w:trPr>
        <w:tc>
          <w:tcPr>
            <w:tcW w:w="450" w:type="dxa"/>
            <w:tcBorders>
              <w:top w:val="single" w:sz="4" w:space="0" w:color="auto"/>
              <w:bottom w:val="single" w:sz="4" w:space="0" w:color="auto"/>
            </w:tcBorders>
          </w:tcPr>
          <w:p w14:paraId="1AD0AA1C" w14:textId="77777777" w:rsidR="00F93D8E" w:rsidRPr="0050557E" w:rsidRDefault="00F93D8E" w:rsidP="003E5197">
            <w:pPr>
              <w:pStyle w:val="Default"/>
              <w:rPr>
                <w:sz w:val="22"/>
                <w:szCs w:val="22"/>
              </w:rPr>
            </w:pPr>
            <w:r w:rsidRPr="0050557E">
              <w:rPr>
                <w:sz w:val="22"/>
                <w:szCs w:val="22"/>
              </w:rPr>
              <w:t>30</w:t>
            </w:r>
          </w:p>
        </w:tc>
        <w:tc>
          <w:tcPr>
            <w:tcW w:w="3510" w:type="dxa"/>
            <w:tcBorders>
              <w:top w:val="single" w:sz="4" w:space="0" w:color="auto"/>
              <w:bottom w:val="single" w:sz="4" w:space="0" w:color="auto"/>
            </w:tcBorders>
          </w:tcPr>
          <w:p w14:paraId="521AB698" w14:textId="77777777" w:rsidR="00F93D8E" w:rsidRPr="0050557E" w:rsidRDefault="00F93D8E" w:rsidP="003E5197">
            <w:pPr>
              <w:pStyle w:val="Default"/>
              <w:rPr>
                <w:sz w:val="22"/>
                <w:szCs w:val="22"/>
              </w:rPr>
            </w:pPr>
            <w:r w:rsidRPr="0050557E">
              <w:rPr>
                <w:sz w:val="22"/>
                <w:szCs w:val="22"/>
              </w:rPr>
              <w:t>Send updated test plan to all WG members</w:t>
            </w:r>
          </w:p>
        </w:tc>
        <w:tc>
          <w:tcPr>
            <w:tcW w:w="1260" w:type="dxa"/>
            <w:tcBorders>
              <w:top w:val="single" w:sz="4" w:space="0" w:color="auto"/>
              <w:bottom w:val="single" w:sz="4" w:space="0" w:color="auto"/>
            </w:tcBorders>
          </w:tcPr>
          <w:p w14:paraId="65DBD32D"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bottom w:val="single" w:sz="4" w:space="0" w:color="auto"/>
            </w:tcBorders>
          </w:tcPr>
          <w:p w14:paraId="3D41415C" w14:textId="77777777" w:rsidR="00F93D8E" w:rsidRPr="0050557E" w:rsidRDefault="00F93D8E" w:rsidP="003E5197">
            <w:pPr>
              <w:pStyle w:val="Default"/>
              <w:rPr>
                <w:sz w:val="22"/>
                <w:szCs w:val="22"/>
              </w:rPr>
            </w:pPr>
            <w:r w:rsidRPr="0050557E">
              <w:rPr>
                <w:sz w:val="22"/>
                <w:szCs w:val="22"/>
              </w:rPr>
              <w:t>Brian</w:t>
            </w:r>
          </w:p>
        </w:tc>
        <w:tc>
          <w:tcPr>
            <w:tcW w:w="1080" w:type="dxa"/>
            <w:tcBorders>
              <w:top w:val="single" w:sz="4" w:space="0" w:color="auto"/>
              <w:bottom w:val="single" w:sz="4" w:space="0" w:color="auto"/>
            </w:tcBorders>
          </w:tcPr>
          <w:p w14:paraId="0B75425D"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2C7F9864" w14:textId="77777777" w:rsidR="00F93D8E" w:rsidRPr="0050557E" w:rsidRDefault="00F93D8E" w:rsidP="003E5197">
            <w:pPr>
              <w:pStyle w:val="Default"/>
              <w:rPr>
                <w:sz w:val="22"/>
                <w:szCs w:val="22"/>
              </w:rPr>
            </w:pPr>
            <w:r w:rsidRPr="0050557E">
              <w:rPr>
                <w:sz w:val="22"/>
                <w:szCs w:val="22"/>
              </w:rPr>
              <w:t>20-Jun-2025</w:t>
            </w:r>
          </w:p>
        </w:tc>
        <w:tc>
          <w:tcPr>
            <w:tcW w:w="1350" w:type="dxa"/>
            <w:tcBorders>
              <w:top w:val="single" w:sz="4" w:space="0" w:color="auto"/>
              <w:bottom w:val="single" w:sz="4" w:space="0" w:color="auto"/>
            </w:tcBorders>
          </w:tcPr>
          <w:p w14:paraId="36060D6B" w14:textId="77777777" w:rsidR="00F93D8E" w:rsidRPr="0050557E" w:rsidRDefault="00F93D8E" w:rsidP="003E5197">
            <w:pPr>
              <w:pStyle w:val="Default"/>
              <w:rPr>
                <w:sz w:val="22"/>
                <w:szCs w:val="22"/>
              </w:rPr>
            </w:pPr>
            <w:r w:rsidRPr="0050557E">
              <w:rPr>
                <w:sz w:val="22"/>
                <w:szCs w:val="22"/>
              </w:rPr>
              <w:t>20-Jun-2025</w:t>
            </w:r>
          </w:p>
        </w:tc>
      </w:tr>
      <w:tr w:rsidR="00F93D8E" w:rsidRPr="0050557E" w14:paraId="0FFFCAEC" w14:textId="77777777" w:rsidTr="003E5197">
        <w:trPr>
          <w:trHeight w:val="269"/>
        </w:trPr>
        <w:tc>
          <w:tcPr>
            <w:tcW w:w="450" w:type="dxa"/>
            <w:tcBorders>
              <w:top w:val="single" w:sz="4" w:space="0" w:color="auto"/>
              <w:bottom w:val="single" w:sz="4" w:space="0" w:color="auto"/>
            </w:tcBorders>
          </w:tcPr>
          <w:p w14:paraId="536048BA" w14:textId="77777777" w:rsidR="00F93D8E" w:rsidRPr="0050557E" w:rsidRDefault="00F93D8E" w:rsidP="003E5197">
            <w:pPr>
              <w:pStyle w:val="Default"/>
              <w:rPr>
                <w:sz w:val="22"/>
                <w:szCs w:val="22"/>
              </w:rPr>
            </w:pPr>
            <w:r w:rsidRPr="0050557E">
              <w:rPr>
                <w:sz w:val="22"/>
                <w:szCs w:val="22"/>
              </w:rPr>
              <w:t>38</w:t>
            </w:r>
          </w:p>
        </w:tc>
        <w:tc>
          <w:tcPr>
            <w:tcW w:w="3510" w:type="dxa"/>
            <w:tcBorders>
              <w:top w:val="single" w:sz="4" w:space="0" w:color="auto"/>
              <w:bottom w:val="single" w:sz="4" w:space="0" w:color="auto"/>
            </w:tcBorders>
          </w:tcPr>
          <w:p w14:paraId="2FD2F86A" w14:textId="77777777" w:rsidR="00F93D8E" w:rsidRPr="0050557E" w:rsidRDefault="00F93D8E" w:rsidP="003E5197">
            <w:pPr>
              <w:pStyle w:val="Default"/>
              <w:rPr>
                <w:sz w:val="22"/>
                <w:szCs w:val="22"/>
              </w:rPr>
            </w:pPr>
            <w:r w:rsidRPr="0050557E">
              <w:rPr>
                <w:sz w:val="22"/>
                <w:szCs w:val="22"/>
              </w:rPr>
              <w:t>Propose editorial correction to fix contradiction discovered in OCM related to default values in optional keywords</w:t>
            </w:r>
          </w:p>
        </w:tc>
        <w:tc>
          <w:tcPr>
            <w:tcW w:w="1260" w:type="dxa"/>
            <w:tcBorders>
              <w:top w:val="single" w:sz="4" w:space="0" w:color="auto"/>
              <w:bottom w:val="single" w:sz="4" w:space="0" w:color="auto"/>
            </w:tcBorders>
          </w:tcPr>
          <w:p w14:paraId="4B90C31D" w14:textId="77777777" w:rsidR="00F93D8E" w:rsidRPr="0050557E" w:rsidRDefault="00F93D8E" w:rsidP="003E5197">
            <w:pPr>
              <w:pStyle w:val="Default"/>
              <w:rPr>
                <w:sz w:val="22"/>
                <w:szCs w:val="22"/>
              </w:rPr>
            </w:pPr>
            <w:r w:rsidRPr="0050557E">
              <w:rPr>
                <w:sz w:val="22"/>
                <w:szCs w:val="22"/>
              </w:rPr>
              <w:t>ODM</w:t>
            </w:r>
          </w:p>
        </w:tc>
        <w:tc>
          <w:tcPr>
            <w:tcW w:w="1080" w:type="dxa"/>
            <w:tcBorders>
              <w:top w:val="single" w:sz="4" w:space="0" w:color="auto"/>
              <w:bottom w:val="single" w:sz="4" w:space="0" w:color="auto"/>
            </w:tcBorders>
          </w:tcPr>
          <w:p w14:paraId="0B9A09C1"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2F74D8E7"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30B1DAB4" w14:textId="77777777" w:rsidR="00F93D8E" w:rsidRPr="0050557E" w:rsidRDefault="00F93D8E" w:rsidP="003E5197">
            <w:pPr>
              <w:pStyle w:val="Default"/>
              <w:rPr>
                <w:sz w:val="22"/>
                <w:szCs w:val="22"/>
              </w:rPr>
            </w:pPr>
            <w:r w:rsidRPr="0050557E">
              <w:rPr>
                <w:sz w:val="22"/>
                <w:szCs w:val="22"/>
              </w:rPr>
              <w:t>20-Jun-2025</w:t>
            </w:r>
          </w:p>
        </w:tc>
        <w:tc>
          <w:tcPr>
            <w:tcW w:w="1350" w:type="dxa"/>
            <w:tcBorders>
              <w:top w:val="single" w:sz="4" w:space="0" w:color="auto"/>
              <w:bottom w:val="single" w:sz="4" w:space="0" w:color="auto"/>
            </w:tcBorders>
          </w:tcPr>
          <w:p w14:paraId="321FFB7D" w14:textId="77777777" w:rsidR="00F93D8E" w:rsidRPr="0050557E" w:rsidRDefault="00F93D8E" w:rsidP="003E5197">
            <w:pPr>
              <w:pStyle w:val="Default"/>
              <w:rPr>
                <w:sz w:val="22"/>
                <w:szCs w:val="22"/>
              </w:rPr>
            </w:pPr>
            <w:r w:rsidRPr="0050557E">
              <w:rPr>
                <w:sz w:val="22"/>
                <w:szCs w:val="22"/>
              </w:rPr>
              <w:t>20-June-2025</w:t>
            </w:r>
          </w:p>
        </w:tc>
      </w:tr>
      <w:tr w:rsidR="00F93D8E" w:rsidRPr="0050557E" w14:paraId="3E0714AE"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63187169" w14:textId="77777777" w:rsidR="00F93D8E" w:rsidRPr="0050557E" w:rsidRDefault="00F93D8E" w:rsidP="003E5197">
            <w:pPr>
              <w:pStyle w:val="Default"/>
              <w:rPr>
                <w:color w:val="000000" w:themeColor="text1"/>
                <w:sz w:val="22"/>
                <w:szCs w:val="22"/>
              </w:rPr>
            </w:pPr>
            <w:r w:rsidRPr="0050557E">
              <w:rPr>
                <w:color w:val="000000" w:themeColor="text1"/>
                <w:sz w:val="22"/>
                <w:szCs w:val="22"/>
              </w:rPr>
              <w:t>57</w:t>
            </w:r>
          </w:p>
        </w:tc>
        <w:tc>
          <w:tcPr>
            <w:tcW w:w="3510" w:type="dxa"/>
            <w:tcBorders>
              <w:top w:val="single" w:sz="4" w:space="0" w:color="auto"/>
              <w:left w:val="single" w:sz="4" w:space="0" w:color="auto"/>
              <w:bottom w:val="single" w:sz="4" w:space="0" w:color="auto"/>
              <w:right w:val="single" w:sz="4" w:space="0" w:color="auto"/>
            </w:tcBorders>
          </w:tcPr>
          <w:p w14:paraId="3BC3B365" w14:textId="77777777" w:rsidR="00F93D8E" w:rsidRPr="0050557E" w:rsidRDefault="00F93D8E" w:rsidP="003E5197">
            <w:pPr>
              <w:pStyle w:val="Default"/>
              <w:rPr>
                <w:color w:val="000000" w:themeColor="text1"/>
                <w:sz w:val="22"/>
                <w:szCs w:val="22"/>
              </w:rPr>
            </w:pPr>
            <w:r w:rsidRPr="0050557E">
              <w:rPr>
                <w:color w:val="000000" w:themeColor="text1"/>
                <w:sz w:val="22"/>
                <w:szCs w:val="22"/>
              </w:rPr>
              <w:t>Vote regarding the meeting schedule between Spring 2025 and Fall 2025 Meetings (see Spring 2025 minutes at the end).</w:t>
            </w:r>
          </w:p>
        </w:tc>
        <w:tc>
          <w:tcPr>
            <w:tcW w:w="1260" w:type="dxa"/>
            <w:tcBorders>
              <w:top w:val="single" w:sz="4" w:space="0" w:color="auto"/>
              <w:left w:val="single" w:sz="4" w:space="0" w:color="auto"/>
              <w:bottom w:val="single" w:sz="4" w:space="0" w:color="auto"/>
              <w:right w:val="single" w:sz="4" w:space="0" w:color="auto"/>
            </w:tcBorders>
          </w:tcPr>
          <w:p w14:paraId="5DC5F2E5" w14:textId="77777777" w:rsidR="00F93D8E" w:rsidRPr="0050557E" w:rsidRDefault="00F93D8E" w:rsidP="003E5197">
            <w:pPr>
              <w:pStyle w:val="Default"/>
              <w:rPr>
                <w:color w:val="000000" w:themeColor="text1"/>
                <w:sz w:val="22"/>
                <w:szCs w:val="22"/>
              </w:rPr>
            </w:pPr>
            <w:r w:rsidRPr="0050557E">
              <w:rPr>
                <w:color w:val="000000" w:themeColor="text1"/>
                <w:sz w:val="22"/>
                <w:szCs w:val="22"/>
              </w:rPr>
              <w:t>Nav WG</w:t>
            </w:r>
          </w:p>
        </w:tc>
        <w:tc>
          <w:tcPr>
            <w:tcW w:w="1080" w:type="dxa"/>
            <w:tcBorders>
              <w:top w:val="single" w:sz="4" w:space="0" w:color="auto"/>
              <w:left w:val="single" w:sz="4" w:space="0" w:color="auto"/>
              <w:bottom w:val="single" w:sz="4" w:space="0" w:color="auto"/>
              <w:right w:val="single" w:sz="4" w:space="0" w:color="auto"/>
            </w:tcBorders>
          </w:tcPr>
          <w:p w14:paraId="0E0426CB" w14:textId="77777777" w:rsidR="00F93D8E" w:rsidRPr="0050557E" w:rsidRDefault="00F93D8E" w:rsidP="003E5197">
            <w:pPr>
              <w:pStyle w:val="Default"/>
              <w:rPr>
                <w:color w:val="000000" w:themeColor="text1"/>
                <w:sz w:val="22"/>
                <w:szCs w:val="22"/>
              </w:rPr>
            </w:pPr>
            <w:r w:rsidRPr="0050557E">
              <w:rPr>
                <w:color w:val="000000" w:themeColor="text1"/>
                <w:sz w:val="22"/>
                <w:szCs w:val="22"/>
              </w:rPr>
              <w:t>ALL</w:t>
            </w:r>
          </w:p>
        </w:tc>
        <w:tc>
          <w:tcPr>
            <w:tcW w:w="1080" w:type="dxa"/>
            <w:tcBorders>
              <w:top w:val="single" w:sz="4" w:space="0" w:color="auto"/>
              <w:left w:val="single" w:sz="4" w:space="0" w:color="auto"/>
              <w:bottom w:val="single" w:sz="4" w:space="0" w:color="auto"/>
              <w:right w:val="single" w:sz="4" w:space="0" w:color="auto"/>
            </w:tcBorders>
          </w:tcPr>
          <w:p w14:paraId="5050E6ED" w14:textId="77777777" w:rsidR="00F93D8E" w:rsidRPr="0050557E" w:rsidRDefault="00F93D8E" w:rsidP="003E5197">
            <w:pPr>
              <w:pStyle w:val="Default"/>
              <w:rPr>
                <w:color w:val="000000" w:themeColor="text1"/>
                <w:sz w:val="22"/>
                <w:szCs w:val="22"/>
              </w:rPr>
            </w:pPr>
            <w:r w:rsidRPr="0050557E">
              <w:rPr>
                <w:color w:val="000000" w:themeColor="text1"/>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4AB8003E" w14:textId="77777777" w:rsidR="00F93D8E" w:rsidRPr="0050557E" w:rsidRDefault="00F93D8E" w:rsidP="003E5197">
            <w:pPr>
              <w:pStyle w:val="Default"/>
              <w:rPr>
                <w:color w:val="000000" w:themeColor="text1"/>
                <w:sz w:val="22"/>
                <w:szCs w:val="22"/>
              </w:rPr>
            </w:pPr>
            <w:r w:rsidRPr="0050557E">
              <w:rPr>
                <w:color w:val="000000" w:themeColor="text1"/>
                <w:sz w:val="22"/>
                <w:szCs w:val="22"/>
              </w:rPr>
              <w:t>23-Jun-2025</w:t>
            </w:r>
          </w:p>
        </w:tc>
        <w:tc>
          <w:tcPr>
            <w:tcW w:w="1350" w:type="dxa"/>
            <w:tcBorders>
              <w:top w:val="single" w:sz="4" w:space="0" w:color="auto"/>
              <w:left w:val="single" w:sz="4" w:space="0" w:color="auto"/>
              <w:bottom w:val="single" w:sz="4" w:space="0" w:color="auto"/>
              <w:right w:val="single" w:sz="4" w:space="0" w:color="auto"/>
            </w:tcBorders>
          </w:tcPr>
          <w:p w14:paraId="0FEE24D1" w14:textId="77777777" w:rsidR="00F93D8E" w:rsidRPr="0050557E" w:rsidRDefault="00F93D8E" w:rsidP="003E5197">
            <w:pPr>
              <w:pStyle w:val="Default"/>
              <w:rPr>
                <w:color w:val="000000" w:themeColor="text1"/>
                <w:sz w:val="22"/>
                <w:szCs w:val="22"/>
              </w:rPr>
            </w:pPr>
            <w:r w:rsidRPr="0050557E">
              <w:rPr>
                <w:color w:val="000000" w:themeColor="text1"/>
                <w:sz w:val="22"/>
                <w:szCs w:val="22"/>
              </w:rPr>
              <w:t>23-Jun-2025</w:t>
            </w:r>
          </w:p>
        </w:tc>
      </w:tr>
      <w:tr w:rsidR="00F93D8E" w:rsidRPr="0050557E" w14:paraId="3CE31904" w14:textId="77777777" w:rsidTr="003E5197">
        <w:trPr>
          <w:trHeight w:val="269"/>
        </w:trPr>
        <w:tc>
          <w:tcPr>
            <w:tcW w:w="450" w:type="dxa"/>
            <w:tcBorders>
              <w:top w:val="single" w:sz="4" w:space="0" w:color="auto"/>
              <w:bottom w:val="single" w:sz="4" w:space="0" w:color="auto"/>
            </w:tcBorders>
          </w:tcPr>
          <w:p w14:paraId="30B13E3D" w14:textId="77777777" w:rsidR="00F93D8E" w:rsidRPr="0050557E" w:rsidRDefault="00F93D8E" w:rsidP="003E5197">
            <w:pPr>
              <w:pStyle w:val="Default"/>
              <w:rPr>
                <w:sz w:val="22"/>
                <w:szCs w:val="22"/>
              </w:rPr>
            </w:pPr>
            <w:r w:rsidRPr="0050557E">
              <w:rPr>
                <w:sz w:val="22"/>
                <w:szCs w:val="22"/>
              </w:rPr>
              <w:t>00</w:t>
            </w:r>
          </w:p>
        </w:tc>
        <w:tc>
          <w:tcPr>
            <w:tcW w:w="3510" w:type="dxa"/>
            <w:tcBorders>
              <w:top w:val="single" w:sz="4" w:space="0" w:color="auto"/>
              <w:bottom w:val="single" w:sz="4" w:space="0" w:color="auto"/>
            </w:tcBorders>
          </w:tcPr>
          <w:p w14:paraId="1AAD7AA3" w14:textId="77777777" w:rsidR="00F93D8E" w:rsidRPr="0050557E" w:rsidRDefault="00F93D8E" w:rsidP="003E5197">
            <w:pPr>
              <w:pStyle w:val="Default"/>
              <w:rPr>
                <w:sz w:val="22"/>
                <w:szCs w:val="22"/>
              </w:rPr>
            </w:pPr>
            <w:r w:rsidRPr="0050557E">
              <w:rPr>
                <w:sz w:val="22"/>
                <w:szCs w:val="22"/>
              </w:rPr>
              <w:t>Research "master" XML schema conversions to JSON</w:t>
            </w:r>
          </w:p>
        </w:tc>
        <w:tc>
          <w:tcPr>
            <w:tcW w:w="1260" w:type="dxa"/>
            <w:tcBorders>
              <w:top w:val="single" w:sz="4" w:space="0" w:color="auto"/>
              <w:bottom w:val="single" w:sz="4" w:space="0" w:color="auto"/>
            </w:tcBorders>
          </w:tcPr>
          <w:p w14:paraId="0C4675D7" w14:textId="77777777" w:rsidR="00F93D8E" w:rsidRPr="0050557E" w:rsidRDefault="00F93D8E" w:rsidP="003E5197">
            <w:pPr>
              <w:pStyle w:val="Default"/>
              <w:rPr>
                <w:sz w:val="22"/>
                <w:szCs w:val="22"/>
              </w:rPr>
            </w:pPr>
            <w:r w:rsidRPr="0050557E">
              <w:rPr>
                <w:sz w:val="22"/>
                <w:szCs w:val="22"/>
              </w:rPr>
              <w:t>NEM</w:t>
            </w:r>
          </w:p>
        </w:tc>
        <w:tc>
          <w:tcPr>
            <w:tcW w:w="1080" w:type="dxa"/>
            <w:tcBorders>
              <w:top w:val="single" w:sz="4" w:space="0" w:color="auto"/>
              <w:bottom w:val="single" w:sz="4" w:space="0" w:color="auto"/>
            </w:tcBorders>
          </w:tcPr>
          <w:p w14:paraId="06237C8B"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1A6DA642"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B8FE992" w14:textId="77777777" w:rsidR="00F93D8E" w:rsidRPr="0050557E" w:rsidRDefault="00F93D8E" w:rsidP="003E5197">
            <w:pPr>
              <w:pStyle w:val="Default"/>
              <w:rPr>
                <w:sz w:val="22"/>
                <w:szCs w:val="22"/>
              </w:rPr>
            </w:pPr>
            <w:r w:rsidRPr="0050557E">
              <w:rPr>
                <w:sz w:val="22"/>
                <w:szCs w:val="22"/>
              </w:rPr>
              <w:t>30-Jun-2024</w:t>
            </w:r>
          </w:p>
        </w:tc>
        <w:tc>
          <w:tcPr>
            <w:tcW w:w="1350" w:type="dxa"/>
            <w:tcBorders>
              <w:top w:val="single" w:sz="4" w:space="0" w:color="auto"/>
              <w:bottom w:val="single" w:sz="4" w:space="0" w:color="auto"/>
            </w:tcBorders>
          </w:tcPr>
          <w:p w14:paraId="5B007DB3" w14:textId="77777777" w:rsidR="00F93D8E" w:rsidRPr="0050557E" w:rsidRDefault="00F93D8E" w:rsidP="003E5197">
            <w:pPr>
              <w:pStyle w:val="Default"/>
              <w:rPr>
                <w:sz w:val="22"/>
                <w:szCs w:val="22"/>
              </w:rPr>
            </w:pPr>
            <w:r w:rsidRPr="0050557E">
              <w:rPr>
                <w:sz w:val="22"/>
                <w:szCs w:val="22"/>
              </w:rPr>
              <w:t>27-Jun-2025</w:t>
            </w:r>
          </w:p>
        </w:tc>
      </w:tr>
      <w:tr w:rsidR="00F93D8E" w:rsidRPr="0050557E" w14:paraId="1720CB7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6F4371E3" w14:textId="77777777" w:rsidR="00F93D8E" w:rsidRPr="0050557E" w:rsidRDefault="00F93D8E" w:rsidP="003E5197">
            <w:pPr>
              <w:pStyle w:val="Default"/>
              <w:rPr>
                <w:sz w:val="22"/>
                <w:szCs w:val="22"/>
              </w:rPr>
            </w:pPr>
            <w:r w:rsidRPr="0050557E">
              <w:rPr>
                <w:sz w:val="22"/>
                <w:szCs w:val="22"/>
              </w:rPr>
              <w:t>11</w:t>
            </w:r>
          </w:p>
        </w:tc>
        <w:tc>
          <w:tcPr>
            <w:tcW w:w="3510" w:type="dxa"/>
            <w:tcBorders>
              <w:top w:val="single" w:sz="4" w:space="0" w:color="auto"/>
              <w:left w:val="single" w:sz="4" w:space="0" w:color="auto"/>
              <w:bottom w:val="single" w:sz="4" w:space="0" w:color="auto"/>
              <w:right w:val="single" w:sz="4" w:space="0" w:color="auto"/>
            </w:tcBorders>
          </w:tcPr>
          <w:p w14:paraId="0974FD97" w14:textId="77777777" w:rsidR="00F93D8E" w:rsidRPr="0050557E" w:rsidRDefault="00F93D8E" w:rsidP="003E5197">
            <w:pPr>
              <w:pStyle w:val="Default"/>
              <w:rPr>
                <w:sz w:val="22"/>
                <w:szCs w:val="22"/>
              </w:rPr>
            </w:pPr>
            <w:r w:rsidRPr="0050557E">
              <w:rPr>
                <w:sz w:val="22"/>
                <w:szCs w:val="22"/>
              </w:rPr>
              <w:t xml:space="preserve">Update CDM schemas for CDM 2.0 (P-1.2) </w:t>
            </w:r>
            <w:r w:rsidRPr="0050557E">
              <w:rPr>
                <w:color w:val="FF0000"/>
                <w:sz w:val="22"/>
                <w:szCs w:val="22"/>
              </w:rPr>
              <w:t>(#50, #12 are dependent)</w:t>
            </w:r>
          </w:p>
        </w:tc>
        <w:tc>
          <w:tcPr>
            <w:tcW w:w="1260" w:type="dxa"/>
            <w:tcBorders>
              <w:top w:val="single" w:sz="4" w:space="0" w:color="auto"/>
              <w:left w:val="single" w:sz="4" w:space="0" w:color="auto"/>
              <w:bottom w:val="single" w:sz="4" w:space="0" w:color="auto"/>
              <w:right w:val="single" w:sz="4" w:space="0" w:color="auto"/>
            </w:tcBorders>
          </w:tcPr>
          <w:p w14:paraId="68314186"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left w:val="single" w:sz="4" w:space="0" w:color="auto"/>
              <w:bottom w:val="single" w:sz="4" w:space="0" w:color="auto"/>
              <w:right w:val="single" w:sz="4" w:space="0" w:color="auto"/>
            </w:tcBorders>
          </w:tcPr>
          <w:p w14:paraId="44ABB04F"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09979F7E"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18CE619E" w14:textId="77777777" w:rsidR="00F93D8E" w:rsidRPr="0050557E" w:rsidRDefault="00F93D8E" w:rsidP="003E5197">
            <w:pPr>
              <w:pStyle w:val="Default"/>
              <w:rPr>
                <w:sz w:val="22"/>
                <w:szCs w:val="22"/>
              </w:rPr>
            </w:pPr>
            <w:r w:rsidRPr="0050557E">
              <w:rPr>
                <w:sz w:val="22"/>
                <w:szCs w:val="22"/>
              </w:rPr>
              <w:t>20-Nov-2022</w:t>
            </w:r>
          </w:p>
        </w:tc>
        <w:tc>
          <w:tcPr>
            <w:tcW w:w="1350" w:type="dxa"/>
            <w:tcBorders>
              <w:top w:val="single" w:sz="4" w:space="0" w:color="auto"/>
              <w:left w:val="single" w:sz="4" w:space="0" w:color="auto"/>
              <w:bottom w:val="single" w:sz="4" w:space="0" w:color="auto"/>
              <w:right w:val="single" w:sz="4" w:space="0" w:color="auto"/>
            </w:tcBorders>
          </w:tcPr>
          <w:p w14:paraId="4083B0C2" w14:textId="77777777" w:rsidR="00F93D8E" w:rsidRPr="0050557E" w:rsidRDefault="00F93D8E" w:rsidP="003E5197">
            <w:pPr>
              <w:pStyle w:val="Default"/>
              <w:rPr>
                <w:sz w:val="22"/>
                <w:szCs w:val="22"/>
              </w:rPr>
            </w:pPr>
            <w:r w:rsidRPr="0050557E">
              <w:rPr>
                <w:sz w:val="22"/>
                <w:szCs w:val="22"/>
              </w:rPr>
              <w:t>27-Jun-2025</w:t>
            </w:r>
          </w:p>
        </w:tc>
      </w:tr>
      <w:tr w:rsidR="00F93D8E" w:rsidRPr="0050557E" w14:paraId="37B55356" w14:textId="77777777" w:rsidTr="003E5197">
        <w:trPr>
          <w:trHeight w:val="269"/>
        </w:trPr>
        <w:tc>
          <w:tcPr>
            <w:tcW w:w="450" w:type="dxa"/>
            <w:tcBorders>
              <w:top w:val="single" w:sz="4" w:space="0" w:color="auto"/>
              <w:bottom w:val="single" w:sz="4" w:space="0" w:color="auto"/>
            </w:tcBorders>
          </w:tcPr>
          <w:p w14:paraId="602A1E32" w14:textId="77777777" w:rsidR="00F93D8E" w:rsidRPr="0050557E" w:rsidRDefault="00F93D8E" w:rsidP="003E5197">
            <w:pPr>
              <w:pStyle w:val="Default"/>
              <w:rPr>
                <w:sz w:val="22"/>
                <w:szCs w:val="22"/>
              </w:rPr>
            </w:pPr>
            <w:r w:rsidRPr="0050557E">
              <w:rPr>
                <w:sz w:val="22"/>
                <w:szCs w:val="22"/>
              </w:rPr>
              <w:t>35</w:t>
            </w:r>
          </w:p>
        </w:tc>
        <w:tc>
          <w:tcPr>
            <w:tcW w:w="3510" w:type="dxa"/>
            <w:tcBorders>
              <w:top w:val="single" w:sz="4" w:space="0" w:color="auto"/>
              <w:bottom w:val="single" w:sz="4" w:space="0" w:color="auto"/>
            </w:tcBorders>
          </w:tcPr>
          <w:p w14:paraId="4AD54412" w14:textId="77777777" w:rsidR="00F93D8E" w:rsidRPr="0050557E" w:rsidRDefault="00F93D8E" w:rsidP="003E5197">
            <w:pPr>
              <w:pStyle w:val="Default"/>
              <w:rPr>
                <w:sz w:val="22"/>
                <w:szCs w:val="22"/>
              </w:rPr>
            </w:pPr>
            <w:r w:rsidRPr="0050557E">
              <w:rPr>
                <w:sz w:val="22"/>
                <w:szCs w:val="22"/>
              </w:rPr>
              <w:t>Query the history of USLP document as potential exemplar for resolution of NCM concept issues</w:t>
            </w:r>
          </w:p>
        </w:tc>
        <w:tc>
          <w:tcPr>
            <w:tcW w:w="1260" w:type="dxa"/>
            <w:tcBorders>
              <w:top w:val="single" w:sz="4" w:space="0" w:color="auto"/>
              <w:bottom w:val="single" w:sz="4" w:space="0" w:color="auto"/>
            </w:tcBorders>
          </w:tcPr>
          <w:p w14:paraId="72A1538F" w14:textId="77777777" w:rsidR="00F93D8E" w:rsidRPr="0050557E" w:rsidRDefault="00F93D8E" w:rsidP="003E5197">
            <w:pPr>
              <w:pStyle w:val="Default"/>
              <w:rPr>
                <w:sz w:val="22"/>
                <w:szCs w:val="22"/>
              </w:rPr>
            </w:pPr>
            <w:r w:rsidRPr="0050557E">
              <w:rPr>
                <w:sz w:val="22"/>
                <w:szCs w:val="22"/>
              </w:rPr>
              <w:t>NCM</w:t>
            </w:r>
          </w:p>
        </w:tc>
        <w:tc>
          <w:tcPr>
            <w:tcW w:w="1080" w:type="dxa"/>
            <w:tcBorders>
              <w:top w:val="single" w:sz="4" w:space="0" w:color="auto"/>
              <w:bottom w:val="single" w:sz="4" w:space="0" w:color="auto"/>
            </w:tcBorders>
          </w:tcPr>
          <w:p w14:paraId="320F79CE"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16C09A32"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5E83924" w14:textId="77777777" w:rsidR="00F93D8E" w:rsidRPr="0050557E" w:rsidRDefault="00F93D8E" w:rsidP="003E5197">
            <w:pPr>
              <w:pStyle w:val="Default"/>
              <w:rPr>
                <w:sz w:val="22"/>
                <w:szCs w:val="22"/>
              </w:rPr>
            </w:pPr>
            <w:r w:rsidRPr="0050557E">
              <w:rPr>
                <w:sz w:val="22"/>
                <w:szCs w:val="22"/>
              </w:rPr>
              <w:t>27-Jun-2025</w:t>
            </w:r>
          </w:p>
        </w:tc>
        <w:tc>
          <w:tcPr>
            <w:tcW w:w="1350" w:type="dxa"/>
            <w:tcBorders>
              <w:top w:val="single" w:sz="4" w:space="0" w:color="auto"/>
              <w:bottom w:val="single" w:sz="4" w:space="0" w:color="auto"/>
            </w:tcBorders>
          </w:tcPr>
          <w:p w14:paraId="68E51722" w14:textId="77777777" w:rsidR="00F93D8E" w:rsidRPr="0050557E" w:rsidRDefault="00F93D8E" w:rsidP="003E5197">
            <w:pPr>
              <w:pStyle w:val="Default"/>
              <w:rPr>
                <w:sz w:val="22"/>
                <w:szCs w:val="22"/>
              </w:rPr>
            </w:pPr>
            <w:r w:rsidRPr="0050557E">
              <w:rPr>
                <w:sz w:val="22"/>
                <w:szCs w:val="22"/>
              </w:rPr>
              <w:t>27-Jun-2025</w:t>
            </w:r>
          </w:p>
        </w:tc>
      </w:tr>
      <w:tr w:rsidR="00F93D8E" w:rsidRPr="0050557E" w14:paraId="02FC43D1"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424AD7DE" w14:textId="77777777" w:rsidR="00F93D8E" w:rsidRPr="0050557E" w:rsidRDefault="00F93D8E" w:rsidP="003E5197">
            <w:pPr>
              <w:pStyle w:val="Default"/>
              <w:rPr>
                <w:sz w:val="22"/>
                <w:szCs w:val="22"/>
              </w:rPr>
            </w:pPr>
            <w:r w:rsidRPr="0050557E">
              <w:rPr>
                <w:sz w:val="22"/>
                <w:szCs w:val="22"/>
              </w:rPr>
              <w:t>50</w:t>
            </w:r>
          </w:p>
        </w:tc>
        <w:tc>
          <w:tcPr>
            <w:tcW w:w="3510" w:type="dxa"/>
            <w:tcBorders>
              <w:top w:val="single" w:sz="4" w:space="0" w:color="auto"/>
              <w:left w:val="single" w:sz="4" w:space="0" w:color="auto"/>
              <w:bottom w:val="single" w:sz="4" w:space="0" w:color="auto"/>
              <w:right w:val="single" w:sz="4" w:space="0" w:color="auto"/>
            </w:tcBorders>
          </w:tcPr>
          <w:p w14:paraId="4C484061" w14:textId="77777777" w:rsidR="00F93D8E" w:rsidRPr="0050557E" w:rsidRDefault="00F93D8E" w:rsidP="003E5197">
            <w:pPr>
              <w:pStyle w:val="Default"/>
              <w:rPr>
                <w:sz w:val="22"/>
                <w:szCs w:val="22"/>
              </w:rPr>
            </w:pPr>
            <w:r w:rsidRPr="0050557E">
              <w:rPr>
                <w:sz w:val="22"/>
                <w:szCs w:val="22"/>
              </w:rPr>
              <w:t xml:space="preserve">Create XML schema 4.0.A Test Set </w:t>
            </w:r>
            <w:r w:rsidRPr="0050557E">
              <w:rPr>
                <w:color w:val="FF0000"/>
                <w:sz w:val="22"/>
                <w:szCs w:val="22"/>
              </w:rPr>
              <w:t>(depends on #11)</w:t>
            </w:r>
          </w:p>
        </w:tc>
        <w:tc>
          <w:tcPr>
            <w:tcW w:w="1260" w:type="dxa"/>
            <w:tcBorders>
              <w:top w:val="single" w:sz="4" w:space="0" w:color="auto"/>
              <w:left w:val="single" w:sz="4" w:space="0" w:color="auto"/>
              <w:bottom w:val="single" w:sz="4" w:space="0" w:color="auto"/>
              <w:right w:val="single" w:sz="4" w:space="0" w:color="auto"/>
            </w:tcBorders>
          </w:tcPr>
          <w:p w14:paraId="0ADAB630"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left w:val="single" w:sz="4" w:space="0" w:color="auto"/>
              <w:bottom w:val="single" w:sz="4" w:space="0" w:color="auto"/>
              <w:right w:val="single" w:sz="4" w:space="0" w:color="auto"/>
            </w:tcBorders>
          </w:tcPr>
          <w:p w14:paraId="038C06F7"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2DF3D5B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7E59EEB1" w14:textId="77777777" w:rsidR="00F93D8E" w:rsidRPr="0050557E" w:rsidRDefault="00F93D8E" w:rsidP="003E5197">
            <w:pPr>
              <w:pStyle w:val="Default"/>
              <w:rPr>
                <w:sz w:val="22"/>
                <w:szCs w:val="22"/>
              </w:rPr>
            </w:pPr>
            <w:r w:rsidRPr="0050557E">
              <w:rPr>
                <w:sz w:val="22"/>
                <w:szCs w:val="22"/>
              </w:rPr>
              <w:t>14-May-2023</w:t>
            </w:r>
          </w:p>
        </w:tc>
        <w:tc>
          <w:tcPr>
            <w:tcW w:w="1350" w:type="dxa"/>
            <w:tcBorders>
              <w:top w:val="single" w:sz="4" w:space="0" w:color="auto"/>
              <w:left w:val="single" w:sz="4" w:space="0" w:color="auto"/>
              <w:bottom w:val="single" w:sz="4" w:space="0" w:color="auto"/>
              <w:right w:val="single" w:sz="4" w:space="0" w:color="auto"/>
            </w:tcBorders>
          </w:tcPr>
          <w:p w14:paraId="5B27051E" w14:textId="77777777" w:rsidR="00F93D8E" w:rsidRPr="0050557E" w:rsidRDefault="00F93D8E" w:rsidP="003E5197">
            <w:pPr>
              <w:pStyle w:val="Default"/>
              <w:rPr>
                <w:sz w:val="22"/>
                <w:szCs w:val="22"/>
              </w:rPr>
            </w:pPr>
            <w:r w:rsidRPr="0050557E">
              <w:rPr>
                <w:sz w:val="22"/>
                <w:szCs w:val="22"/>
              </w:rPr>
              <w:t>27-Jun-2025</w:t>
            </w:r>
          </w:p>
        </w:tc>
      </w:tr>
      <w:tr w:rsidR="00F93D8E" w:rsidRPr="0050557E" w14:paraId="68781A35"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22C25C54" w14:textId="77777777" w:rsidR="00F93D8E" w:rsidRPr="0050557E" w:rsidRDefault="00F93D8E" w:rsidP="003E5197">
            <w:pPr>
              <w:pStyle w:val="Default"/>
              <w:rPr>
                <w:sz w:val="22"/>
                <w:szCs w:val="22"/>
              </w:rPr>
            </w:pPr>
            <w:r w:rsidRPr="0050557E">
              <w:rPr>
                <w:sz w:val="22"/>
                <w:szCs w:val="22"/>
              </w:rPr>
              <w:t>12</w:t>
            </w:r>
          </w:p>
        </w:tc>
        <w:tc>
          <w:tcPr>
            <w:tcW w:w="3510" w:type="dxa"/>
            <w:tcBorders>
              <w:top w:val="single" w:sz="4" w:space="0" w:color="auto"/>
              <w:left w:val="single" w:sz="4" w:space="0" w:color="auto"/>
              <w:bottom w:val="single" w:sz="4" w:space="0" w:color="auto"/>
              <w:right w:val="single" w:sz="4" w:space="0" w:color="auto"/>
            </w:tcBorders>
          </w:tcPr>
          <w:p w14:paraId="155CCD39" w14:textId="77777777" w:rsidR="00F93D8E" w:rsidRPr="0050557E" w:rsidRDefault="00F93D8E" w:rsidP="003E5197">
            <w:pPr>
              <w:pStyle w:val="Default"/>
              <w:rPr>
                <w:sz w:val="22"/>
                <w:szCs w:val="22"/>
              </w:rPr>
            </w:pPr>
            <w:r w:rsidRPr="0050557E">
              <w:rPr>
                <w:sz w:val="22"/>
                <w:szCs w:val="22"/>
              </w:rPr>
              <w:t xml:space="preserve">Update CDM style sheet for CDM 2.0 </w:t>
            </w:r>
            <w:r w:rsidRPr="0050557E">
              <w:rPr>
                <w:color w:val="FF0000"/>
                <w:sz w:val="22"/>
                <w:szCs w:val="22"/>
              </w:rPr>
              <w:t>(depends on #11)</w:t>
            </w:r>
          </w:p>
        </w:tc>
        <w:tc>
          <w:tcPr>
            <w:tcW w:w="1260" w:type="dxa"/>
            <w:tcBorders>
              <w:top w:val="single" w:sz="4" w:space="0" w:color="auto"/>
              <w:left w:val="single" w:sz="4" w:space="0" w:color="auto"/>
              <w:bottom w:val="single" w:sz="4" w:space="0" w:color="auto"/>
              <w:right w:val="single" w:sz="4" w:space="0" w:color="auto"/>
            </w:tcBorders>
          </w:tcPr>
          <w:p w14:paraId="2439D1DC"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left w:val="single" w:sz="4" w:space="0" w:color="auto"/>
              <w:bottom w:val="single" w:sz="4" w:space="0" w:color="auto"/>
              <w:right w:val="single" w:sz="4" w:space="0" w:color="auto"/>
            </w:tcBorders>
          </w:tcPr>
          <w:p w14:paraId="5934A9B4"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545F54D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68470FB3" w14:textId="77777777" w:rsidR="00F93D8E" w:rsidRPr="0050557E" w:rsidRDefault="00F93D8E" w:rsidP="003E5197">
            <w:pPr>
              <w:pStyle w:val="Default"/>
              <w:rPr>
                <w:sz w:val="22"/>
                <w:szCs w:val="22"/>
              </w:rPr>
            </w:pPr>
            <w:r w:rsidRPr="0050557E">
              <w:rPr>
                <w:sz w:val="22"/>
                <w:szCs w:val="22"/>
              </w:rPr>
              <w:t>04-Dec-2022</w:t>
            </w:r>
          </w:p>
        </w:tc>
        <w:tc>
          <w:tcPr>
            <w:tcW w:w="1350" w:type="dxa"/>
            <w:tcBorders>
              <w:top w:val="single" w:sz="4" w:space="0" w:color="auto"/>
              <w:left w:val="single" w:sz="4" w:space="0" w:color="auto"/>
              <w:bottom w:val="single" w:sz="4" w:space="0" w:color="auto"/>
              <w:right w:val="single" w:sz="4" w:space="0" w:color="auto"/>
            </w:tcBorders>
          </w:tcPr>
          <w:p w14:paraId="0932446F" w14:textId="77777777" w:rsidR="00F93D8E" w:rsidRPr="0050557E" w:rsidRDefault="00F93D8E" w:rsidP="003E5197">
            <w:pPr>
              <w:pStyle w:val="Default"/>
              <w:rPr>
                <w:sz w:val="22"/>
                <w:szCs w:val="22"/>
              </w:rPr>
            </w:pPr>
            <w:r w:rsidRPr="0050557E">
              <w:rPr>
                <w:sz w:val="22"/>
                <w:szCs w:val="22"/>
              </w:rPr>
              <w:t>30-Jun-2025</w:t>
            </w:r>
          </w:p>
        </w:tc>
      </w:tr>
      <w:tr w:rsidR="00F93D8E" w:rsidRPr="0050557E" w14:paraId="7C8B7C12" w14:textId="77777777" w:rsidTr="003E5197">
        <w:trPr>
          <w:trHeight w:val="269"/>
        </w:trPr>
        <w:tc>
          <w:tcPr>
            <w:tcW w:w="450" w:type="dxa"/>
            <w:tcBorders>
              <w:top w:val="single" w:sz="4" w:space="0" w:color="auto"/>
              <w:bottom w:val="single" w:sz="4" w:space="0" w:color="auto"/>
            </w:tcBorders>
          </w:tcPr>
          <w:p w14:paraId="629252D2" w14:textId="77777777" w:rsidR="00F93D8E" w:rsidRPr="0050557E" w:rsidRDefault="00F93D8E" w:rsidP="003E5197">
            <w:pPr>
              <w:pStyle w:val="Default"/>
              <w:rPr>
                <w:sz w:val="22"/>
                <w:szCs w:val="22"/>
              </w:rPr>
            </w:pPr>
            <w:r w:rsidRPr="0050557E">
              <w:rPr>
                <w:sz w:val="22"/>
                <w:szCs w:val="22"/>
              </w:rPr>
              <w:t>20</w:t>
            </w:r>
          </w:p>
        </w:tc>
        <w:tc>
          <w:tcPr>
            <w:tcW w:w="3510" w:type="dxa"/>
            <w:tcBorders>
              <w:top w:val="single" w:sz="4" w:space="0" w:color="auto"/>
              <w:bottom w:val="single" w:sz="4" w:space="0" w:color="auto"/>
            </w:tcBorders>
          </w:tcPr>
          <w:p w14:paraId="22802DE3" w14:textId="77777777" w:rsidR="00F93D8E" w:rsidRPr="0050557E" w:rsidRDefault="00F93D8E" w:rsidP="003E5197">
            <w:pPr>
              <w:pStyle w:val="Default"/>
              <w:rPr>
                <w:sz w:val="22"/>
                <w:szCs w:val="22"/>
              </w:rPr>
            </w:pPr>
            <w:r w:rsidRPr="0050557E">
              <w:rPr>
                <w:sz w:val="22"/>
                <w:szCs w:val="22"/>
              </w:rPr>
              <w:t>Review UDL and identify any "useful" data types missing from the TDM 2.0.3.</w:t>
            </w:r>
          </w:p>
        </w:tc>
        <w:tc>
          <w:tcPr>
            <w:tcW w:w="1260" w:type="dxa"/>
            <w:tcBorders>
              <w:top w:val="single" w:sz="4" w:space="0" w:color="auto"/>
              <w:bottom w:val="single" w:sz="4" w:space="0" w:color="auto"/>
            </w:tcBorders>
          </w:tcPr>
          <w:p w14:paraId="2A6D3103"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39FE07DF" w14:textId="77777777" w:rsidR="00F93D8E" w:rsidRPr="0050557E" w:rsidRDefault="00F93D8E" w:rsidP="003E5197">
            <w:pPr>
              <w:pStyle w:val="Default"/>
              <w:rPr>
                <w:sz w:val="22"/>
                <w:szCs w:val="22"/>
              </w:rPr>
            </w:pPr>
            <w:r w:rsidRPr="0050557E">
              <w:rPr>
                <w:sz w:val="22"/>
                <w:szCs w:val="22"/>
              </w:rPr>
              <w:t>Jose Miguel</w:t>
            </w:r>
          </w:p>
        </w:tc>
        <w:tc>
          <w:tcPr>
            <w:tcW w:w="1080" w:type="dxa"/>
            <w:tcBorders>
              <w:top w:val="single" w:sz="4" w:space="0" w:color="auto"/>
              <w:bottom w:val="single" w:sz="4" w:space="0" w:color="auto"/>
            </w:tcBorders>
          </w:tcPr>
          <w:p w14:paraId="6180D04C"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25C3EF18" w14:textId="77777777" w:rsidR="00F93D8E" w:rsidRPr="0050557E" w:rsidRDefault="00F93D8E" w:rsidP="003E5197">
            <w:pPr>
              <w:pStyle w:val="Default"/>
              <w:rPr>
                <w:sz w:val="22"/>
                <w:szCs w:val="22"/>
              </w:rPr>
            </w:pPr>
            <w:r w:rsidRPr="0050557E">
              <w:rPr>
                <w:sz w:val="22"/>
                <w:szCs w:val="22"/>
              </w:rPr>
              <w:t>30-Jun-2025</w:t>
            </w:r>
          </w:p>
        </w:tc>
        <w:tc>
          <w:tcPr>
            <w:tcW w:w="1350" w:type="dxa"/>
            <w:tcBorders>
              <w:top w:val="single" w:sz="4" w:space="0" w:color="auto"/>
              <w:bottom w:val="single" w:sz="4" w:space="0" w:color="auto"/>
            </w:tcBorders>
          </w:tcPr>
          <w:p w14:paraId="68B82C61" w14:textId="77777777" w:rsidR="00F93D8E" w:rsidRPr="0050557E" w:rsidRDefault="00F93D8E" w:rsidP="003E5197">
            <w:pPr>
              <w:pStyle w:val="Default"/>
              <w:rPr>
                <w:sz w:val="22"/>
                <w:szCs w:val="22"/>
              </w:rPr>
            </w:pPr>
            <w:r w:rsidRPr="0050557E">
              <w:rPr>
                <w:sz w:val="22"/>
                <w:szCs w:val="22"/>
              </w:rPr>
              <w:t>30-Jun-2025</w:t>
            </w:r>
          </w:p>
        </w:tc>
      </w:tr>
      <w:tr w:rsidR="00F93D8E" w:rsidRPr="0050557E" w14:paraId="1E752197"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0E23C1E4" w14:textId="77777777" w:rsidR="00F93D8E" w:rsidRPr="0050557E" w:rsidRDefault="00F93D8E" w:rsidP="003E5197">
            <w:pPr>
              <w:pStyle w:val="Default"/>
              <w:rPr>
                <w:color w:val="000000" w:themeColor="text1"/>
                <w:sz w:val="22"/>
                <w:szCs w:val="22"/>
              </w:rPr>
            </w:pPr>
            <w:r w:rsidRPr="0050557E">
              <w:rPr>
                <w:color w:val="000000" w:themeColor="text1"/>
                <w:sz w:val="22"/>
                <w:szCs w:val="22"/>
              </w:rPr>
              <w:t>53</w:t>
            </w:r>
          </w:p>
        </w:tc>
        <w:tc>
          <w:tcPr>
            <w:tcW w:w="3510" w:type="dxa"/>
            <w:tcBorders>
              <w:top w:val="single" w:sz="4" w:space="0" w:color="auto"/>
              <w:left w:val="single" w:sz="4" w:space="0" w:color="auto"/>
              <w:bottom w:val="single" w:sz="4" w:space="0" w:color="auto"/>
              <w:right w:val="single" w:sz="4" w:space="0" w:color="auto"/>
            </w:tcBorders>
          </w:tcPr>
          <w:p w14:paraId="0CD20B58" w14:textId="77777777" w:rsidR="00F93D8E" w:rsidRPr="0050557E" w:rsidRDefault="00F93D8E" w:rsidP="003E5197">
            <w:pPr>
              <w:pStyle w:val="Default"/>
              <w:rPr>
                <w:color w:val="000000" w:themeColor="text1"/>
                <w:sz w:val="22"/>
                <w:szCs w:val="22"/>
              </w:rPr>
            </w:pPr>
            <w:r w:rsidRPr="0050557E">
              <w:rPr>
                <w:color w:val="000000" w:themeColor="text1"/>
                <w:sz w:val="22"/>
                <w:szCs w:val="22"/>
              </w:rPr>
              <w:t>Decision from OSC/TraCSS regarding CDM direction (2nd Metadata section for "With respect to" Object1 or Object 2</w:t>
            </w:r>
          </w:p>
        </w:tc>
        <w:tc>
          <w:tcPr>
            <w:tcW w:w="1260" w:type="dxa"/>
            <w:tcBorders>
              <w:top w:val="single" w:sz="4" w:space="0" w:color="auto"/>
              <w:left w:val="single" w:sz="4" w:space="0" w:color="auto"/>
              <w:bottom w:val="single" w:sz="4" w:space="0" w:color="auto"/>
              <w:right w:val="single" w:sz="4" w:space="0" w:color="auto"/>
            </w:tcBorders>
          </w:tcPr>
          <w:p w14:paraId="7109D554" w14:textId="77777777" w:rsidR="00F93D8E" w:rsidRPr="0050557E" w:rsidRDefault="00F93D8E" w:rsidP="003E5197">
            <w:pPr>
              <w:pStyle w:val="Default"/>
              <w:rPr>
                <w:color w:val="000000" w:themeColor="text1"/>
                <w:sz w:val="22"/>
                <w:szCs w:val="22"/>
              </w:rPr>
            </w:pPr>
            <w:r w:rsidRPr="0050557E">
              <w:rPr>
                <w:color w:val="000000" w:themeColor="text1"/>
                <w:sz w:val="22"/>
                <w:szCs w:val="22"/>
              </w:rPr>
              <w:t>CDM</w:t>
            </w:r>
          </w:p>
        </w:tc>
        <w:tc>
          <w:tcPr>
            <w:tcW w:w="1080" w:type="dxa"/>
            <w:tcBorders>
              <w:top w:val="single" w:sz="4" w:space="0" w:color="auto"/>
              <w:left w:val="single" w:sz="4" w:space="0" w:color="auto"/>
              <w:bottom w:val="single" w:sz="4" w:space="0" w:color="auto"/>
              <w:right w:val="single" w:sz="4" w:space="0" w:color="auto"/>
            </w:tcBorders>
          </w:tcPr>
          <w:p w14:paraId="2149F7B8" w14:textId="77777777" w:rsidR="00F93D8E" w:rsidRPr="0050557E" w:rsidRDefault="00F93D8E" w:rsidP="003E5197">
            <w:pPr>
              <w:pStyle w:val="Default"/>
              <w:rPr>
                <w:color w:val="000000" w:themeColor="text1"/>
                <w:sz w:val="22"/>
                <w:szCs w:val="22"/>
              </w:rPr>
            </w:pPr>
            <w:r w:rsidRPr="0050557E">
              <w:rPr>
                <w:color w:val="000000" w:themeColor="text1"/>
                <w:sz w:val="22"/>
                <w:szCs w:val="22"/>
              </w:rPr>
              <w:t>Wolff, Baumann,</w:t>
            </w:r>
          </w:p>
          <w:p w14:paraId="2DB11F98" w14:textId="77777777" w:rsidR="00F93D8E" w:rsidRPr="0050557E" w:rsidRDefault="00F93D8E" w:rsidP="003E5197">
            <w:pPr>
              <w:pStyle w:val="Default"/>
              <w:rPr>
                <w:color w:val="000000" w:themeColor="text1"/>
                <w:sz w:val="22"/>
                <w:szCs w:val="22"/>
              </w:rPr>
            </w:pPr>
            <w:r w:rsidRPr="0050557E">
              <w:rPr>
                <w:color w:val="000000" w:themeColor="text1"/>
                <w:sz w:val="22"/>
                <w:szCs w:val="22"/>
              </w:rPr>
              <w:t>Starzyk</w:t>
            </w:r>
          </w:p>
        </w:tc>
        <w:tc>
          <w:tcPr>
            <w:tcW w:w="1080" w:type="dxa"/>
            <w:tcBorders>
              <w:top w:val="single" w:sz="4" w:space="0" w:color="auto"/>
              <w:left w:val="single" w:sz="4" w:space="0" w:color="auto"/>
              <w:bottom w:val="single" w:sz="4" w:space="0" w:color="auto"/>
              <w:right w:val="single" w:sz="4" w:space="0" w:color="auto"/>
            </w:tcBorders>
          </w:tcPr>
          <w:p w14:paraId="7F15C436" w14:textId="77777777" w:rsidR="00F93D8E" w:rsidRPr="0050557E" w:rsidRDefault="00F93D8E" w:rsidP="003E5197">
            <w:pPr>
              <w:pStyle w:val="Default"/>
              <w:rPr>
                <w:color w:val="000000" w:themeColor="text1"/>
                <w:sz w:val="22"/>
                <w:szCs w:val="22"/>
              </w:rPr>
            </w:pPr>
            <w:r w:rsidRPr="0050557E">
              <w:rPr>
                <w:color w:val="000000" w:themeColor="text1"/>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01153C17" w14:textId="77777777" w:rsidR="00F93D8E" w:rsidRPr="0050557E" w:rsidRDefault="00F93D8E" w:rsidP="003E5197">
            <w:pPr>
              <w:pStyle w:val="Default"/>
              <w:rPr>
                <w:color w:val="000000" w:themeColor="text1"/>
                <w:sz w:val="22"/>
                <w:szCs w:val="22"/>
              </w:rPr>
            </w:pPr>
            <w:r w:rsidRPr="0050557E">
              <w:rPr>
                <w:color w:val="000000" w:themeColor="text1"/>
                <w:sz w:val="22"/>
                <w:szCs w:val="22"/>
              </w:rPr>
              <w:t>30-Jun-2025</w:t>
            </w:r>
          </w:p>
        </w:tc>
        <w:tc>
          <w:tcPr>
            <w:tcW w:w="1350" w:type="dxa"/>
            <w:tcBorders>
              <w:top w:val="single" w:sz="4" w:space="0" w:color="auto"/>
              <w:left w:val="single" w:sz="4" w:space="0" w:color="auto"/>
              <w:bottom w:val="single" w:sz="4" w:space="0" w:color="auto"/>
              <w:right w:val="single" w:sz="4" w:space="0" w:color="auto"/>
            </w:tcBorders>
          </w:tcPr>
          <w:p w14:paraId="26AEE432" w14:textId="77777777" w:rsidR="00F93D8E" w:rsidRPr="0050557E" w:rsidRDefault="00F93D8E" w:rsidP="003E5197">
            <w:pPr>
              <w:pStyle w:val="Default"/>
              <w:rPr>
                <w:color w:val="000000" w:themeColor="text1"/>
                <w:sz w:val="22"/>
                <w:szCs w:val="22"/>
              </w:rPr>
            </w:pPr>
            <w:r w:rsidRPr="0050557E">
              <w:rPr>
                <w:color w:val="000000" w:themeColor="text1"/>
                <w:sz w:val="22"/>
                <w:szCs w:val="22"/>
              </w:rPr>
              <w:t>30-Jun-2025</w:t>
            </w:r>
          </w:p>
        </w:tc>
      </w:tr>
      <w:tr w:rsidR="00F93D8E" w:rsidRPr="0050557E" w14:paraId="6900DE4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0E967184" w14:textId="77777777" w:rsidR="00F93D8E" w:rsidRPr="0050557E" w:rsidRDefault="00F93D8E" w:rsidP="003E5197">
            <w:pPr>
              <w:pStyle w:val="Default"/>
              <w:rPr>
                <w:sz w:val="22"/>
                <w:szCs w:val="22"/>
              </w:rPr>
            </w:pPr>
            <w:r w:rsidRPr="0050557E">
              <w:rPr>
                <w:sz w:val="22"/>
                <w:szCs w:val="22"/>
              </w:rPr>
              <w:t>86</w:t>
            </w:r>
          </w:p>
        </w:tc>
        <w:tc>
          <w:tcPr>
            <w:tcW w:w="3510" w:type="dxa"/>
            <w:tcBorders>
              <w:top w:val="single" w:sz="4" w:space="0" w:color="auto"/>
              <w:left w:val="single" w:sz="4" w:space="0" w:color="auto"/>
              <w:bottom w:val="single" w:sz="4" w:space="0" w:color="auto"/>
              <w:right w:val="single" w:sz="4" w:space="0" w:color="auto"/>
            </w:tcBorders>
          </w:tcPr>
          <w:p w14:paraId="3C8D9401" w14:textId="77777777" w:rsidR="00F93D8E" w:rsidRPr="0050557E" w:rsidRDefault="00F93D8E" w:rsidP="003E5197">
            <w:pPr>
              <w:pStyle w:val="Default"/>
              <w:rPr>
                <w:sz w:val="22"/>
                <w:szCs w:val="22"/>
              </w:rPr>
            </w:pPr>
            <w:r w:rsidRPr="0050557E">
              <w:rPr>
                <w:sz w:val="22"/>
                <w:szCs w:val="22"/>
              </w:rPr>
              <w:t>Discuss Blue Book PDF names with CCSDS Tech Support (e.g., ...e2c2.pdf)</w:t>
            </w:r>
          </w:p>
        </w:tc>
        <w:tc>
          <w:tcPr>
            <w:tcW w:w="1260" w:type="dxa"/>
            <w:tcBorders>
              <w:top w:val="single" w:sz="4" w:space="0" w:color="auto"/>
              <w:left w:val="single" w:sz="4" w:space="0" w:color="auto"/>
              <w:bottom w:val="single" w:sz="4" w:space="0" w:color="auto"/>
              <w:right w:val="single" w:sz="4" w:space="0" w:color="auto"/>
            </w:tcBorders>
          </w:tcPr>
          <w:p w14:paraId="1E73D1A8" w14:textId="77777777" w:rsidR="00F93D8E" w:rsidRPr="0050557E" w:rsidRDefault="00F93D8E" w:rsidP="003E5197">
            <w:pPr>
              <w:pStyle w:val="Default"/>
              <w:rPr>
                <w:sz w:val="22"/>
                <w:szCs w:val="22"/>
              </w:rPr>
            </w:pPr>
            <w:r w:rsidRPr="0050557E">
              <w:rPr>
                <w:sz w:val="22"/>
                <w:szCs w:val="22"/>
              </w:rPr>
              <w:t>Web</w:t>
            </w:r>
          </w:p>
        </w:tc>
        <w:tc>
          <w:tcPr>
            <w:tcW w:w="1080" w:type="dxa"/>
            <w:tcBorders>
              <w:top w:val="single" w:sz="4" w:space="0" w:color="auto"/>
              <w:left w:val="single" w:sz="4" w:space="0" w:color="auto"/>
              <w:bottom w:val="single" w:sz="4" w:space="0" w:color="auto"/>
              <w:right w:val="single" w:sz="4" w:space="0" w:color="auto"/>
            </w:tcBorders>
          </w:tcPr>
          <w:p w14:paraId="5C3EC962"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6FC0AD02"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4DBA21F5" w14:textId="77777777" w:rsidR="00F93D8E" w:rsidRPr="0050557E" w:rsidRDefault="00F93D8E" w:rsidP="003E5197">
            <w:pPr>
              <w:pStyle w:val="Default"/>
              <w:rPr>
                <w:sz w:val="22"/>
                <w:szCs w:val="22"/>
              </w:rPr>
            </w:pPr>
            <w:r w:rsidRPr="0050557E">
              <w:rPr>
                <w:sz w:val="22"/>
                <w:szCs w:val="22"/>
              </w:rPr>
              <w:t>03-May-2024</w:t>
            </w:r>
          </w:p>
        </w:tc>
        <w:tc>
          <w:tcPr>
            <w:tcW w:w="1350" w:type="dxa"/>
            <w:tcBorders>
              <w:top w:val="single" w:sz="4" w:space="0" w:color="auto"/>
              <w:left w:val="single" w:sz="4" w:space="0" w:color="auto"/>
              <w:bottom w:val="single" w:sz="4" w:space="0" w:color="auto"/>
              <w:right w:val="single" w:sz="4" w:space="0" w:color="auto"/>
            </w:tcBorders>
          </w:tcPr>
          <w:p w14:paraId="78B59422" w14:textId="77777777" w:rsidR="00F93D8E" w:rsidRPr="0050557E" w:rsidRDefault="00F93D8E" w:rsidP="003E5197">
            <w:pPr>
              <w:pStyle w:val="Default"/>
              <w:rPr>
                <w:sz w:val="22"/>
                <w:szCs w:val="22"/>
              </w:rPr>
            </w:pPr>
            <w:r w:rsidRPr="0050557E">
              <w:rPr>
                <w:sz w:val="22"/>
                <w:szCs w:val="22"/>
              </w:rPr>
              <w:t>30-Jun-2025</w:t>
            </w:r>
          </w:p>
        </w:tc>
      </w:tr>
      <w:tr w:rsidR="00F93D8E" w:rsidRPr="0050557E" w14:paraId="45C9B2F7"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615C226E" w14:textId="77777777" w:rsidR="00F93D8E" w:rsidRPr="0050557E" w:rsidRDefault="00F93D8E" w:rsidP="003E5197">
            <w:pPr>
              <w:pStyle w:val="Default"/>
              <w:rPr>
                <w:sz w:val="22"/>
                <w:szCs w:val="22"/>
              </w:rPr>
            </w:pPr>
            <w:r w:rsidRPr="0050557E">
              <w:rPr>
                <w:sz w:val="22"/>
                <w:szCs w:val="22"/>
              </w:rPr>
              <w:t>91</w:t>
            </w:r>
          </w:p>
        </w:tc>
        <w:tc>
          <w:tcPr>
            <w:tcW w:w="3510" w:type="dxa"/>
            <w:tcBorders>
              <w:top w:val="single" w:sz="4" w:space="0" w:color="auto"/>
              <w:left w:val="single" w:sz="4" w:space="0" w:color="auto"/>
              <w:bottom w:val="single" w:sz="4" w:space="0" w:color="auto"/>
              <w:right w:val="single" w:sz="4" w:space="0" w:color="auto"/>
            </w:tcBorders>
          </w:tcPr>
          <w:p w14:paraId="26A1D198" w14:textId="77777777" w:rsidR="00F93D8E" w:rsidRPr="0050557E" w:rsidRDefault="00F93D8E" w:rsidP="003E5197">
            <w:pPr>
              <w:pStyle w:val="Default"/>
              <w:rPr>
                <w:sz w:val="22"/>
                <w:szCs w:val="22"/>
              </w:rPr>
            </w:pPr>
            <w:r w:rsidRPr="0050557E">
              <w:rPr>
                <w:sz w:val="22"/>
                <w:szCs w:val="22"/>
              </w:rPr>
              <w:t>Review NavWG registry "Provisional" assignments and request change to "Assigned", as applicable.</w:t>
            </w:r>
          </w:p>
        </w:tc>
        <w:tc>
          <w:tcPr>
            <w:tcW w:w="1260" w:type="dxa"/>
            <w:tcBorders>
              <w:top w:val="single" w:sz="4" w:space="0" w:color="auto"/>
              <w:left w:val="single" w:sz="4" w:space="0" w:color="auto"/>
              <w:bottom w:val="single" w:sz="4" w:space="0" w:color="auto"/>
              <w:right w:val="single" w:sz="4" w:space="0" w:color="auto"/>
            </w:tcBorders>
          </w:tcPr>
          <w:p w14:paraId="28F282D2"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7A917A84"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3A161E0D"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7D8BBB8D" w14:textId="77777777" w:rsidR="00F93D8E" w:rsidRPr="0050557E" w:rsidRDefault="00F93D8E" w:rsidP="003E5197">
            <w:pPr>
              <w:pStyle w:val="Default"/>
              <w:rPr>
                <w:sz w:val="22"/>
                <w:szCs w:val="22"/>
              </w:rPr>
            </w:pPr>
            <w:r w:rsidRPr="0050557E">
              <w:rPr>
                <w:sz w:val="22"/>
                <w:szCs w:val="22"/>
              </w:rPr>
              <w:t>31-May-2024</w:t>
            </w:r>
          </w:p>
        </w:tc>
        <w:tc>
          <w:tcPr>
            <w:tcW w:w="1350" w:type="dxa"/>
            <w:tcBorders>
              <w:top w:val="single" w:sz="4" w:space="0" w:color="auto"/>
              <w:left w:val="single" w:sz="4" w:space="0" w:color="auto"/>
              <w:bottom w:val="single" w:sz="4" w:space="0" w:color="auto"/>
              <w:right w:val="single" w:sz="4" w:space="0" w:color="auto"/>
            </w:tcBorders>
          </w:tcPr>
          <w:p w14:paraId="74A70076" w14:textId="77777777" w:rsidR="00F93D8E" w:rsidRPr="0050557E" w:rsidRDefault="00F93D8E" w:rsidP="003E5197">
            <w:pPr>
              <w:pStyle w:val="Default"/>
              <w:rPr>
                <w:sz w:val="22"/>
                <w:szCs w:val="22"/>
              </w:rPr>
            </w:pPr>
            <w:r w:rsidRPr="0050557E">
              <w:rPr>
                <w:sz w:val="22"/>
                <w:szCs w:val="22"/>
              </w:rPr>
              <w:t>30-Jun-2025</w:t>
            </w:r>
          </w:p>
        </w:tc>
      </w:tr>
      <w:tr w:rsidR="00F93D8E" w:rsidRPr="0050557E" w14:paraId="2EDEB294" w14:textId="77777777" w:rsidTr="003E5197">
        <w:trPr>
          <w:trHeight w:val="269"/>
        </w:trPr>
        <w:tc>
          <w:tcPr>
            <w:tcW w:w="450" w:type="dxa"/>
            <w:tcBorders>
              <w:top w:val="single" w:sz="4" w:space="0" w:color="auto"/>
              <w:bottom w:val="single" w:sz="4" w:space="0" w:color="auto"/>
            </w:tcBorders>
          </w:tcPr>
          <w:p w14:paraId="65E3908F" w14:textId="77777777" w:rsidR="00F93D8E" w:rsidRPr="0050557E" w:rsidRDefault="00F93D8E" w:rsidP="003E5197">
            <w:pPr>
              <w:pStyle w:val="Default"/>
              <w:rPr>
                <w:sz w:val="22"/>
                <w:szCs w:val="22"/>
              </w:rPr>
            </w:pPr>
            <w:r w:rsidRPr="0050557E">
              <w:rPr>
                <w:sz w:val="22"/>
                <w:szCs w:val="22"/>
              </w:rPr>
              <w:t>05</w:t>
            </w:r>
          </w:p>
        </w:tc>
        <w:tc>
          <w:tcPr>
            <w:tcW w:w="3510" w:type="dxa"/>
            <w:tcBorders>
              <w:top w:val="single" w:sz="4" w:space="0" w:color="auto"/>
              <w:bottom w:val="single" w:sz="4" w:space="0" w:color="auto"/>
            </w:tcBorders>
          </w:tcPr>
          <w:p w14:paraId="662DAE31" w14:textId="77777777" w:rsidR="00F93D8E" w:rsidRPr="0050557E" w:rsidRDefault="00F93D8E" w:rsidP="003E5197">
            <w:pPr>
              <w:pStyle w:val="Default"/>
              <w:rPr>
                <w:sz w:val="22"/>
                <w:szCs w:val="22"/>
              </w:rPr>
            </w:pPr>
            <w:r w:rsidRPr="0050557E">
              <w:rPr>
                <w:sz w:val="22"/>
                <w:szCs w:val="22"/>
              </w:rPr>
              <w:t>Prepare NEM White Book 1</w:t>
            </w:r>
          </w:p>
        </w:tc>
        <w:tc>
          <w:tcPr>
            <w:tcW w:w="1260" w:type="dxa"/>
            <w:tcBorders>
              <w:top w:val="single" w:sz="4" w:space="0" w:color="auto"/>
              <w:bottom w:val="single" w:sz="4" w:space="0" w:color="auto"/>
            </w:tcBorders>
          </w:tcPr>
          <w:p w14:paraId="01806B64" w14:textId="77777777" w:rsidR="00F93D8E" w:rsidRPr="0050557E" w:rsidRDefault="00F93D8E" w:rsidP="003E5197">
            <w:pPr>
              <w:pStyle w:val="Default"/>
              <w:rPr>
                <w:sz w:val="22"/>
                <w:szCs w:val="22"/>
              </w:rPr>
            </w:pPr>
            <w:r w:rsidRPr="0050557E">
              <w:rPr>
                <w:sz w:val="22"/>
                <w:szCs w:val="22"/>
              </w:rPr>
              <w:t>NEM</w:t>
            </w:r>
          </w:p>
        </w:tc>
        <w:tc>
          <w:tcPr>
            <w:tcW w:w="1080" w:type="dxa"/>
            <w:tcBorders>
              <w:top w:val="single" w:sz="4" w:space="0" w:color="auto"/>
              <w:bottom w:val="single" w:sz="4" w:space="0" w:color="auto"/>
            </w:tcBorders>
          </w:tcPr>
          <w:p w14:paraId="36A489C9" w14:textId="77777777" w:rsidR="00F93D8E" w:rsidRPr="0050557E" w:rsidRDefault="00F93D8E" w:rsidP="003E5197">
            <w:pPr>
              <w:pStyle w:val="Default"/>
              <w:rPr>
                <w:sz w:val="22"/>
                <w:szCs w:val="22"/>
              </w:rPr>
            </w:pPr>
            <w:r w:rsidRPr="0050557E">
              <w:rPr>
                <w:sz w:val="22"/>
                <w:szCs w:val="22"/>
              </w:rPr>
              <w:t>Alain / Frank</w:t>
            </w:r>
          </w:p>
        </w:tc>
        <w:tc>
          <w:tcPr>
            <w:tcW w:w="1080" w:type="dxa"/>
            <w:tcBorders>
              <w:top w:val="single" w:sz="4" w:space="0" w:color="auto"/>
              <w:bottom w:val="single" w:sz="4" w:space="0" w:color="auto"/>
            </w:tcBorders>
          </w:tcPr>
          <w:p w14:paraId="6146AF2C"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FBB1767" w14:textId="77777777" w:rsidR="00F93D8E" w:rsidRPr="0050557E" w:rsidRDefault="00F93D8E" w:rsidP="003E5197">
            <w:pPr>
              <w:pStyle w:val="Default"/>
              <w:rPr>
                <w:sz w:val="22"/>
                <w:szCs w:val="22"/>
              </w:rPr>
            </w:pPr>
            <w:r w:rsidRPr="0050557E">
              <w:rPr>
                <w:sz w:val="22"/>
                <w:szCs w:val="22"/>
              </w:rPr>
              <w:t>12-Jun-2024</w:t>
            </w:r>
          </w:p>
        </w:tc>
        <w:tc>
          <w:tcPr>
            <w:tcW w:w="1350" w:type="dxa"/>
            <w:tcBorders>
              <w:top w:val="single" w:sz="4" w:space="0" w:color="auto"/>
              <w:bottom w:val="single" w:sz="4" w:space="0" w:color="auto"/>
            </w:tcBorders>
          </w:tcPr>
          <w:p w14:paraId="777DC440" w14:textId="77777777" w:rsidR="00F93D8E" w:rsidRPr="0050557E" w:rsidRDefault="00F93D8E" w:rsidP="003E5197">
            <w:pPr>
              <w:pStyle w:val="Default"/>
              <w:rPr>
                <w:sz w:val="22"/>
                <w:szCs w:val="22"/>
              </w:rPr>
            </w:pPr>
            <w:r w:rsidRPr="0050557E">
              <w:rPr>
                <w:sz w:val="22"/>
                <w:szCs w:val="22"/>
              </w:rPr>
              <w:t>01-Jul-2025</w:t>
            </w:r>
          </w:p>
        </w:tc>
      </w:tr>
      <w:tr w:rsidR="00F93D8E" w:rsidRPr="0050557E" w14:paraId="4C02AA50" w14:textId="77777777" w:rsidTr="003E5197">
        <w:trPr>
          <w:trHeight w:val="269"/>
        </w:trPr>
        <w:tc>
          <w:tcPr>
            <w:tcW w:w="450" w:type="dxa"/>
            <w:tcBorders>
              <w:top w:val="single" w:sz="4" w:space="0" w:color="auto"/>
              <w:bottom w:val="single" w:sz="4" w:space="0" w:color="auto"/>
            </w:tcBorders>
          </w:tcPr>
          <w:p w14:paraId="30759DD3" w14:textId="77777777" w:rsidR="00F93D8E" w:rsidRPr="0050557E" w:rsidRDefault="00F93D8E" w:rsidP="003E5197">
            <w:pPr>
              <w:pStyle w:val="Default"/>
              <w:rPr>
                <w:sz w:val="22"/>
                <w:szCs w:val="22"/>
              </w:rPr>
            </w:pPr>
            <w:r w:rsidRPr="0050557E">
              <w:rPr>
                <w:sz w:val="22"/>
                <w:szCs w:val="22"/>
              </w:rPr>
              <w:t>06</w:t>
            </w:r>
          </w:p>
        </w:tc>
        <w:tc>
          <w:tcPr>
            <w:tcW w:w="3510" w:type="dxa"/>
            <w:tcBorders>
              <w:top w:val="single" w:sz="4" w:space="0" w:color="auto"/>
              <w:bottom w:val="single" w:sz="4" w:space="0" w:color="auto"/>
            </w:tcBorders>
          </w:tcPr>
          <w:p w14:paraId="2B347B20" w14:textId="77777777" w:rsidR="00F93D8E" w:rsidRPr="0050557E" w:rsidRDefault="00F93D8E" w:rsidP="003E5197">
            <w:pPr>
              <w:pStyle w:val="Default"/>
              <w:rPr>
                <w:sz w:val="22"/>
                <w:szCs w:val="22"/>
              </w:rPr>
            </w:pPr>
            <w:r w:rsidRPr="0050557E">
              <w:rPr>
                <w:sz w:val="22"/>
                <w:szCs w:val="22"/>
              </w:rPr>
              <w:t xml:space="preserve">Provide multiple references for NDMXML schemas on SANA (505+50x as applicable... do with </w:t>
            </w:r>
            <w:r w:rsidRPr="0050557E">
              <w:rPr>
                <w:sz w:val="22"/>
                <w:szCs w:val="22"/>
              </w:rPr>
              <w:lastRenderedPageBreak/>
              <w:t>NDM/XML 4)</w:t>
            </w:r>
          </w:p>
        </w:tc>
        <w:tc>
          <w:tcPr>
            <w:tcW w:w="1260" w:type="dxa"/>
            <w:tcBorders>
              <w:top w:val="single" w:sz="4" w:space="0" w:color="auto"/>
              <w:bottom w:val="single" w:sz="4" w:space="0" w:color="auto"/>
            </w:tcBorders>
          </w:tcPr>
          <w:p w14:paraId="17643B71" w14:textId="77777777" w:rsidR="00F93D8E" w:rsidRPr="0050557E" w:rsidRDefault="00F93D8E" w:rsidP="003E5197">
            <w:pPr>
              <w:pStyle w:val="Default"/>
              <w:rPr>
                <w:sz w:val="22"/>
                <w:szCs w:val="22"/>
              </w:rPr>
            </w:pPr>
            <w:r w:rsidRPr="0050557E">
              <w:rPr>
                <w:sz w:val="22"/>
                <w:szCs w:val="22"/>
              </w:rPr>
              <w:lastRenderedPageBreak/>
              <w:t>NDM/XML</w:t>
            </w:r>
          </w:p>
        </w:tc>
        <w:tc>
          <w:tcPr>
            <w:tcW w:w="1080" w:type="dxa"/>
            <w:tcBorders>
              <w:top w:val="single" w:sz="4" w:space="0" w:color="auto"/>
              <w:bottom w:val="single" w:sz="4" w:space="0" w:color="auto"/>
            </w:tcBorders>
          </w:tcPr>
          <w:p w14:paraId="7B491618"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3DE191D4"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11A43647" w14:textId="77777777" w:rsidR="00F93D8E" w:rsidRPr="0050557E" w:rsidRDefault="00F93D8E" w:rsidP="003E5197">
            <w:pPr>
              <w:pStyle w:val="Default"/>
              <w:rPr>
                <w:sz w:val="22"/>
                <w:szCs w:val="22"/>
              </w:rPr>
            </w:pPr>
            <w:r w:rsidRPr="0050557E">
              <w:rPr>
                <w:sz w:val="22"/>
                <w:szCs w:val="22"/>
              </w:rPr>
              <w:t>31-Aug-2024</w:t>
            </w:r>
          </w:p>
        </w:tc>
        <w:tc>
          <w:tcPr>
            <w:tcW w:w="1350" w:type="dxa"/>
            <w:tcBorders>
              <w:top w:val="single" w:sz="4" w:space="0" w:color="auto"/>
              <w:bottom w:val="single" w:sz="4" w:space="0" w:color="auto"/>
            </w:tcBorders>
          </w:tcPr>
          <w:p w14:paraId="63C30779" w14:textId="77777777" w:rsidR="00F93D8E" w:rsidRPr="0050557E" w:rsidRDefault="00F93D8E" w:rsidP="003E5197">
            <w:pPr>
              <w:pStyle w:val="Default"/>
              <w:rPr>
                <w:sz w:val="22"/>
                <w:szCs w:val="22"/>
              </w:rPr>
            </w:pPr>
            <w:r w:rsidRPr="0050557E">
              <w:rPr>
                <w:sz w:val="22"/>
                <w:szCs w:val="22"/>
              </w:rPr>
              <w:t>01-Jul-2025</w:t>
            </w:r>
          </w:p>
        </w:tc>
      </w:tr>
      <w:tr w:rsidR="00F93D8E" w:rsidRPr="0050557E" w14:paraId="0A4B26E5"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1D4C947C" w14:textId="77777777" w:rsidR="00F93D8E" w:rsidRPr="0050557E" w:rsidRDefault="00F93D8E" w:rsidP="003E5197">
            <w:pPr>
              <w:pStyle w:val="Default"/>
              <w:rPr>
                <w:sz w:val="22"/>
                <w:szCs w:val="22"/>
              </w:rPr>
            </w:pPr>
            <w:r w:rsidRPr="0050557E">
              <w:rPr>
                <w:sz w:val="22"/>
                <w:szCs w:val="22"/>
              </w:rPr>
              <w:t>52</w:t>
            </w:r>
          </w:p>
        </w:tc>
        <w:tc>
          <w:tcPr>
            <w:tcW w:w="3510" w:type="dxa"/>
            <w:tcBorders>
              <w:top w:val="single" w:sz="4" w:space="0" w:color="auto"/>
              <w:left w:val="single" w:sz="4" w:space="0" w:color="auto"/>
              <w:bottom w:val="single" w:sz="4" w:space="0" w:color="auto"/>
              <w:right w:val="single" w:sz="4" w:space="0" w:color="auto"/>
            </w:tcBorders>
          </w:tcPr>
          <w:p w14:paraId="1DE90F39" w14:textId="77777777" w:rsidR="00F93D8E" w:rsidRPr="0050557E" w:rsidRDefault="00F93D8E" w:rsidP="003E5197">
            <w:pPr>
              <w:pStyle w:val="Default"/>
              <w:rPr>
                <w:sz w:val="22"/>
                <w:szCs w:val="22"/>
              </w:rPr>
            </w:pPr>
            <w:r w:rsidRPr="0050557E">
              <w:rPr>
                <w:sz w:val="22"/>
                <w:szCs w:val="22"/>
              </w:rPr>
              <w:t>Prepare Navigation Events Message White Book 1.0</w:t>
            </w:r>
          </w:p>
        </w:tc>
        <w:tc>
          <w:tcPr>
            <w:tcW w:w="1260" w:type="dxa"/>
            <w:tcBorders>
              <w:top w:val="single" w:sz="4" w:space="0" w:color="auto"/>
              <w:left w:val="single" w:sz="4" w:space="0" w:color="auto"/>
              <w:bottom w:val="single" w:sz="4" w:space="0" w:color="auto"/>
              <w:right w:val="single" w:sz="4" w:space="0" w:color="auto"/>
            </w:tcBorders>
          </w:tcPr>
          <w:p w14:paraId="10F9BDB3" w14:textId="77777777" w:rsidR="00F93D8E" w:rsidRPr="0050557E" w:rsidRDefault="00F93D8E" w:rsidP="003E5197">
            <w:pPr>
              <w:pStyle w:val="Default"/>
              <w:rPr>
                <w:sz w:val="22"/>
                <w:szCs w:val="22"/>
              </w:rPr>
            </w:pPr>
            <w:r w:rsidRPr="0050557E">
              <w:rPr>
                <w:sz w:val="22"/>
                <w:szCs w:val="22"/>
              </w:rPr>
              <w:t>NEM</w:t>
            </w:r>
          </w:p>
        </w:tc>
        <w:tc>
          <w:tcPr>
            <w:tcW w:w="1080" w:type="dxa"/>
            <w:tcBorders>
              <w:top w:val="single" w:sz="4" w:space="0" w:color="auto"/>
              <w:left w:val="single" w:sz="4" w:space="0" w:color="auto"/>
              <w:bottom w:val="single" w:sz="4" w:space="0" w:color="auto"/>
              <w:right w:val="single" w:sz="4" w:space="0" w:color="auto"/>
            </w:tcBorders>
          </w:tcPr>
          <w:p w14:paraId="57EF3426" w14:textId="77777777" w:rsidR="00F93D8E" w:rsidRPr="0050557E" w:rsidRDefault="00F93D8E" w:rsidP="003E5197">
            <w:pPr>
              <w:pStyle w:val="Default"/>
              <w:rPr>
                <w:sz w:val="22"/>
                <w:szCs w:val="22"/>
              </w:rPr>
            </w:pPr>
            <w:r w:rsidRPr="0050557E">
              <w:rPr>
                <w:sz w:val="22"/>
                <w:szCs w:val="22"/>
              </w:rPr>
              <w:t>Alain / Frank</w:t>
            </w:r>
          </w:p>
        </w:tc>
        <w:tc>
          <w:tcPr>
            <w:tcW w:w="1080" w:type="dxa"/>
            <w:tcBorders>
              <w:top w:val="single" w:sz="4" w:space="0" w:color="auto"/>
              <w:left w:val="single" w:sz="4" w:space="0" w:color="auto"/>
              <w:bottom w:val="single" w:sz="4" w:space="0" w:color="auto"/>
              <w:right w:val="single" w:sz="4" w:space="0" w:color="auto"/>
            </w:tcBorders>
          </w:tcPr>
          <w:p w14:paraId="0EB07185"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21FFBB62" w14:textId="77777777" w:rsidR="00F93D8E" w:rsidRPr="0050557E" w:rsidRDefault="00F93D8E" w:rsidP="003E5197">
            <w:pPr>
              <w:pStyle w:val="Default"/>
              <w:rPr>
                <w:sz w:val="22"/>
                <w:szCs w:val="22"/>
              </w:rPr>
            </w:pPr>
            <w:r w:rsidRPr="0050557E">
              <w:rPr>
                <w:sz w:val="22"/>
                <w:szCs w:val="22"/>
              </w:rPr>
              <w:t>01-Jul-2025</w:t>
            </w:r>
          </w:p>
        </w:tc>
        <w:tc>
          <w:tcPr>
            <w:tcW w:w="1350" w:type="dxa"/>
            <w:tcBorders>
              <w:top w:val="single" w:sz="4" w:space="0" w:color="auto"/>
              <w:left w:val="single" w:sz="4" w:space="0" w:color="auto"/>
              <w:bottom w:val="single" w:sz="4" w:space="0" w:color="auto"/>
              <w:right w:val="single" w:sz="4" w:space="0" w:color="auto"/>
            </w:tcBorders>
          </w:tcPr>
          <w:p w14:paraId="6AC45DB0" w14:textId="77777777" w:rsidR="00F93D8E" w:rsidRPr="0050557E" w:rsidRDefault="00F93D8E" w:rsidP="003E5197">
            <w:pPr>
              <w:pStyle w:val="Default"/>
              <w:rPr>
                <w:sz w:val="22"/>
                <w:szCs w:val="22"/>
              </w:rPr>
            </w:pPr>
            <w:r w:rsidRPr="0050557E">
              <w:rPr>
                <w:sz w:val="22"/>
                <w:szCs w:val="22"/>
              </w:rPr>
              <w:t>01-Jul-2025</w:t>
            </w:r>
          </w:p>
        </w:tc>
      </w:tr>
      <w:tr w:rsidR="00F93D8E" w:rsidRPr="0050557E" w14:paraId="645849E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001FDFB5" w14:textId="77777777" w:rsidR="00F93D8E" w:rsidRPr="0050557E" w:rsidRDefault="00F93D8E" w:rsidP="003E5197">
            <w:pPr>
              <w:pStyle w:val="Default"/>
              <w:rPr>
                <w:sz w:val="22"/>
                <w:szCs w:val="22"/>
              </w:rPr>
            </w:pPr>
            <w:r w:rsidRPr="0050557E">
              <w:rPr>
                <w:sz w:val="22"/>
                <w:szCs w:val="22"/>
              </w:rPr>
              <w:t>60</w:t>
            </w:r>
          </w:p>
        </w:tc>
        <w:tc>
          <w:tcPr>
            <w:tcW w:w="3510" w:type="dxa"/>
            <w:tcBorders>
              <w:top w:val="single" w:sz="4" w:space="0" w:color="auto"/>
              <w:left w:val="single" w:sz="4" w:space="0" w:color="auto"/>
              <w:bottom w:val="single" w:sz="4" w:space="0" w:color="auto"/>
              <w:right w:val="single" w:sz="4" w:space="0" w:color="auto"/>
            </w:tcBorders>
          </w:tcPr>
          <w:p w14:paraId="61D5E54A" w14:textId="77777777" w:rsidR="00F93D8E" w:rsidRPr="0050557E" w:rsidRDefault="00F93D8E" w:rsidP="003E5197">
            <w:pPr>
              <w:pStyle w:val="Default"/>
              <w:rPr>
                <w:sz w:val="22"/>
                <w:szCs w:val="22"/>
              </w:rPr>
            </w:pPr>
            <w:r w:rsidRPr="0050557E">
              <w:rPr>
                <w:sz w:val="22"/>
                <w:szCs w:val="22"/>
              </w:rPr>
              <w:t>Prepare new project for update of Navigation Data Definitions &amp; Conventions</w:t>
            </w:r>
          </w:p>
        </w:tc>
        <w:tc>
          <w:tcPr>
            <w:tcW w:w="1260" w:type="dxa"/>
            <w:tcBorders>
              <w:top w:val="single" w:sz="4" w:space="0" w:color="auto"/>
              <w:left w:val="single" w:sz="4" w:space="0" w:color="auto"/>
              <w:bottom w:val="single" w:sz="4" w:space="0" w:color="auto"/>
              <w:right w:val="single" w:sz="4" w:space="0" w:color="auto"/>
            </w:tcBorders>
          </w:tcPr>
          <w:p w14:paraId="65CA2D1C" w14:textId="77777777" w:rsidR="00F93D8E" w:rsidRPr="0050557E" w:rsidRDefault="00F93D8E" w:rsidP="003E5197">
            <w:pPr>
              <w:pStyle w:val="Default"/>
              <w:rPr>
                <w:sz w:val="22"/>
                <w:szCs w:val="22"/>
              </w:rPr>
            </w:pPr>
            <w:r w:rsidRPr="0050557E">
              <w:rPr>
                <w:sz w:val="22"/>
                <w:szCs w:val="22"/>
              </w:rPr>
              <w:t>NDDC</w:t>
            </w:r>
          </w:p>
        </w:tc>
        <w:tc>
          <w:tcPr>
            <w:tcW w:w="1080" w:type="dxa"/>
            <w:tcBorders>
              <w:top w:val="single" w:sz="4" w:space="0" w:color="auto"/>
              <w:left w:val="single" w:sz="4" w:space="0" w:color="auto"/>
              <w:bottom w:val="single" w:sz="4" w:space="0" w:color="auto"/>
              <w:right w:val="single" w:sz="4" w:space="0" w:color="auto"/>
            </w:tcBorders>
          </w:tcPr>
          <w:p w14:paraId="1831829C"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3E6C62AE"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5F12760A" w14:textId="77777777" w:rsidR="00F93D8E" w:rsidRPr="0050557E" w:rsidRDefault="00F93D8E" w:rsidP="003E5197">
            <w:pPr>
              <w:pStyle w:val="Default"/>
              <w:rPr>
                <w:sz w:val="22"/>
                <w:szCs w:val="22"/>
              </w:rPr>
            </w:pPr>
            <w:r w:rsidRPr="0050557E">
              <w:rPr>
                <w:sz w:val="22"/>
                <w:szCs w:val="22"/>
              </w:rPr>
              <w:t>31-Dec-2023</w:t>
            </w:r>
          </w:p>
        </w:tc>
        <w:tc>
          <w:tcPr>
            <w:tcW w:w="1350" w:type="dxa"/>
            <w:tcBorders>
              <w:top w:val="single" w:sz="4" w:space="0" w:color="auto"/>
              <w:left w:val="single" w:sz="4" w:space="0" w:color="auto"/>
              <w:bottom w:val="single" w:sz="4" w:space="0" w:color="auto"/>
              <w:right w:val="single" w:sz="4" w:space="0" w:color="auto"/>
            </w:tcBorders>
          </w:tcPr>
          <w:p w14:paraId="62474CC0" w14:textId="77777777" w:rsidR="00F93D8E" w:rsidRPr="0050557E" w:rsidRDefault="00F93D8E" w:rsidP="003E5197">
            <w:pPr>
              <w:pStyle w:val="Default"/>
              <w:rPr>
                <w:sz w:val="22"/>
                <w:szCs w:val="22"/>
              </w:rPr>
            </w:pPr>
            <w:r w:rsidRPr="0050557E">
              <w:rPr>
                <w:sz w:val="22"/>
                <w:szCs w:val="22"/>
              </w:rPr>
              <w:t>09-Jul-2025</w:t>
            </w:r>
          </w:p>
        </w:tc>
      </w:tr>
      <w:tr w:rsidR="00F93D8E" w:rsidRPr="0050557E" w14:paraId="303EF125" w14:textId="77777777" w:rsidTr="003E5197">
        <w:trPr>
          <w:trHeight w:val="269"/>
        </w:trPr>
        <w:tc>
          <w:tcPr>
            <w:tcW w:w="450" w:type="dxa"/>
            <w:tcBorders>
              <w:top w:val="single" w:sz="4" w:space="0" w:color="auto"/>
              <w:bottom w:val="single" w:sz="4" w:space="0" w:color="auto"/>
            </w:tcBorders>
          </w:tcPr>
          <w:p w14:paraId="2A17E8D4" w14:textId="77777777" w:rsidR="00F93D8E" w:rsidRPr="0050557E" w:rsidRDefault="00F93D8E" w:rsidP="003E5197">
            <w:pPr>
              <w:pStyle w:val="Default"/>
              <w:rPr>
                <w:sz w:val="22"/>
                <w:szCs w:val="22"/>
              </w:rPr>
            </w:pPr>
            <w:r w:rsidRPr="0050557E">
              <w:rPr>
                <w:sz w:val="22"/>
                <w:szCs w:val="22"/>
              </w:rPr>
              <w:t>19</w:t>
            </w:r>
          </w:p>
        </w:tc>
        <w:tc>
          <w:tcPr>
            <w:tcW w:w="3510" w:type="dxa"/>
            <w:tcBorders>
              <w:top w:val="single" w:sz="4" w:space="0" w:color="auto"/>
              <w:bottom w:val="single" w:sz="4" w:space="0" w:color="auto"/>
            </w:tcBorders>
          </w:tcPr>
          <w:p w14:paraId="724BD28C" w14:textId="77777777" w:rsidR="00F93D8E" w:rsidRPr="0050557E" w:rsidRDefault="00F93D8E" w:rsidP="003E5197">
            <w:pPr>
              <w:pStyle w:val="Default"/>
              <w:rPr>
                <w:sz w:val="22"/>
                <w:szCs w:val="22"/>
              </w:rPr>
            </w:pPr>
            <w:r w:rsidRPr="0050557E">
              <w:rPr>
                <w:sz w:val="22"/>
                <w:szCs w:val="22"/>
              </w:rPr>
              <w:t>Write up Objectives and a Use Case Justification for CCSDS Navigation Working Group to develop a new GNSS Standard.</w:t>
            </w:r>
          </w:p>
        </w:tc>
        <w:tc>
          <w:tcPr>
            <w:tcW w:w="1260" w:type="dxa"/>
            <w:tcBorders>
              <w:top w:val="single" w:sz="4" w:space="0" w:color="auto"/>
              <w:bottom w:val="single" w:sz="4" w:space="0" w:color="auto"/>
            </w:tcBorders>
          </w:tcPr>
          <w:p w14:paraId="61D93447" w14:textId="77777777" w:rsidR="00F93D8E" w:rsidRPr="0050557E" w:rsidRDefault="00F93D8E" w:rsidP="003E5197">
            <w:pPr>
              <w:pStyle w:val="Default"/>
              <w:rPr>
                <w:sz w:val="22"/>
                <w:szCs w:val="22"/>
              </w:rPr>
            </w:pPr>
            <w:r w:rsidRPr="0050557E">
              <w:rPr>
                <w:sz w:val="22"/>
                <w:szCs w:val="22"/>
              </w:rPr>
              <w:t>General</w:t>
            </w:r>
          </w:p>
        </w:tc>
        <w:tc>
          <w:tcPr>
            <w:tcW w:w="1080" w:type="dxa"/>
            <w:tcBorders>
              <w:top w:val="single" w:sz="4" w:space="0" w:color="auto"/>
              <w:bottom w:val="single" w:sz="4" w:space="0" w:color="auto"/>
            </w:tcBorders>
          </w:tcPr>
          <w:p w14:paraId="64B76587" w14:textId="77777777" w:rsidR="00F93D8E" w:rsidRPr="0050557E" w:rsidRDefault="00F93D8E" w:rsidP="003E5197">
            <w:pPr>
              <w:pStyle w:val="Default"/>
              <w:rPr>
                <w:sz w:val="22"/>
                <w:szCs w:val="22"/>
              </w:rPr>
            </w:pPr>
            <w:r w:rsidRPr="0050557E">
              <w:rPr>
                <w:sz w:val="22"/>
                <w:szCs w:val="22"/>
              </w:rPr>
              <w:t>Dianne</w:t>
            </w:r>
          </w:p>
        </w:tc>
        <w:tc>
          <w:tcPr>
            <w:tcW w:w="1080" w:type="dxa"/>
            <w:tcBorders>
              <w:top w:val="single" w:sz="4" w:space="0" w:color="auto"/>
              <w:bottom w:val="single" w:sz="4" w:space="0" w:color="auto"/>
            </w:tcBorders>
          </w:tcPr>
          <w:p w14:paraId="6ABECECC"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35105162" w14:textId="77777777" w:rsidR="00F93D8E" w:rsidRPr="0050557E" w:rsidRDefault="00F93D8E" w:rsidP="003E5197">
            <w:pPr>
              <w:pStyle w:val="Default"/>
              <w:rPr>
                <w:sz w:val="22"/>
                <w:szCs w:val="22"/>
              </w:rPr>
            </w:pPr>
            <w:r w:rsidRPr="0050557E">
              <w:rPr>
                <w:sz w:val="22"/>
                <w:szCs w:val="22"/>
              </w:rPr>
              <w:t>15-Dec-2024</w:t>
            </w:r>
          </w:p>
        </w:tc>
        <w:tc>
          <w:tcPr>
            <w:tcW w:w="1350" w:type="dxa"/>
            <w:tcBorders>
              <w:top w:val="single" w:sz="4" w:space="0" w:color="auto"/>
              <w:bottom w:val="single" w:sz="4" w:space="0" w:color="auto"/>
            </w:tcBorders>
          </w:tcPr>
          <w:p w14:paraId="4E0EFE4F" w14:textId="77777777" w:rsidR="00F93D8E" w:rsidRPr="0050557E" w:rsidRDefault="00F93D8E" w:rsidP="003E5197">
            <w:pPr>
              <w:pStyle w:val="Default"/>
              <w:rPr>
                <w:sz w:val="22"/>
                <w:szCs w:val="22"/>
              </w:rPr>
            </w:pPr>
            <w:r w:rsidRPr="0050557E">
              <w:rPr>
                <w:sz w:val="22"/>
                <w:szCs w:val="22"/>
              </w:rPr>
              <w:t>15-Jul-2025</w:t>
            </w:r>
          </w:p>
        </w:tc>
      </w:tr>
      <w:tr w:rsidR="00F93D8E" w:rsidRPr="0050557E" w14:paraId="435D3AEB" w14:textId="77777777" w:rsidTr="003E5197">
        <w:trPr>
          <w:trHeight w:val="269"/>
        </w:trPr>
        <w:tc>
          <w:tcPr>
            <w:tcW w:w="450" w:type="dxa"/>
            <w:tcBorders>
              <w:top w:val="single" w:sz="4" w:space="0" w:color="auto"/>
              <w:bottom w:val="single" w:sz="4" w:space="0" w:color="auto"/>
            </w:tcBorders>
          </w:tcPr>
          <w:p w14:paraId="79B5E71D" w14:textId="77777777" w:rsidR="00F93D8E" w:rsidRPr="0050557E" w:rsidRDefault="00F93D8E" w:rsidP="003E5197">
            <w:pPr>
              <w:pStyle w:val="Default"/>
              <w:rPr>
                <w:sz w:val="22"/>
                <w:szCs w:val="22"/>
              </w:rPr>
            </w:pPr>
            <w:r w:rsidRPr="0050557E">
              <w:rPr>
                <w:sz w:val="22"/>
                <w:szCs w:val="22"/>
              </w:rPr>
              <w:t>74</w:t>
            </w:r>
          </w:p>
        </w:tc>
        <w:tc>
          <w:tcPr>
            <w:tcW w:w="3510" w:type="dxa"/>
            <w:tcBorders>
              <w:top w:val="single" w:sz="4" w:space="0" w:color="auto"/>
              <w:bottom w:val="single" w:sz="4" w:space="0" w:color="auto"/>
            </w:tcBorders>
          </w:tcPr>
          <w:p w14:paraId="52703919" w14:textId="77777777" w:rsidR="00F93D8E" w:rsidRPr="0050557E" w:rsidRDefault="00F93D8E" w:rsidP="003E5197">
            <w:pPr>
              <w:pStyle w:val="Default"/>
              <w:rPr>
                <w:sz w:val="22"/>
                <w:szCs w:val="22"/>
              </w:rPr>
            </w:pPr>
            <w:r w:rsidRPr="0050557E">
              <w:rPr>
                <w:sz w:val="22"/>
                <w:szCs w:val="22"/>
              </w:rPr>
              <w:t xml:space="preserve">Prepare Navigation references for SANA Registry </w:t>
            </w:r>
            <w:r w:rsidRPr="0050557E">
              <w:rPr>
                <w:color w:val="FF0000"/>
                <w:sz w:val="22"/>
                <w:szCs w:val="22"/>
              </w:rPr>
              <w:t>(#96 is dependent)</w:t>
            </w:r>
          </w:p>
        </w:tc>
        <w:tc>
          <w:tcPr>
            <w:tcW w:w="1260" w:type="dxa"/>
            <w:tcBorders>
              <w:top w:val="single" w:sz="4" w:space="0" w:color="auto"/>
              <w:bottom w:val="single" w:sz="4" w:space="0" w:color="auto"/>
            </w:tcBorders>
          </w:tcPr>
          <w:p w14:paraId="364B4DC6"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01F368AB" w14:textId="77777777" w:rsidR="00F93D8E" w:rsidRPr="0050557E" w:rsidRDefault="00F93D8E" w:rsidP="003E5197">
            <w:pPr>
              <w:pStyle w:val="Default"/>
              <w:rPr>
                <w:sz w:val="22"/>
                <w:szCs w:val="22"/>
              </w:rPr>
            </w:pPr>
            <w:r w:rsidRPr="0050557E">
              <w:rPr>
                <w:sz w:val="22"/>
                <w:szCs w:val="22"/>
              </w:rPr>
              <w:t xml:space="preserve">David </w:t>
            </w:r>
          </w:p>
        </w:tc>
        <w:tc>
          <w:tcPr>
            <w:tcW w:w="1080" w:type="dxa"/>
            <w:tcBorders>
              <w:top w:val="single" w:sz="4" w:space="0" w:color="auto"/>
              <w:bottom w:val="single" w:sz="4" w:space="0" w:color="auto"/>
            </w:tcBorders>
          </w:tcPr>
          <w:p w14:paraId="7203236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D7180CE" w14:textId="77777777" w:rsidR="00F93D8E" w:rsidRPr="0050557E" w:rsidRDefault="00F93D8E" w:rsidP="003E5197">
            <w:pPr>
              <w:pStyle w:val="Default"/>
              <w:rPr>
                <w:sz w:val="22"/>
                <w:szCs w:val="22"/>
              </w:rPr>
            </w:pPr>
            <w:r w:rsidRPr="0050557E">
              <w:rPr>
                <w:sz w:val="22"/>
                <w:szCs w:val="22"/>
              </w:rPr>
              <w:t>31-Oct-2018</w:t>
            </w:r>
          </w:p>
        </w:tc>
        <w:tc>
          <w:tcPr>
            <w:tcW w:w="1350" w:type="dxa"/>
            <w:tcBorders>
              <w:top w:val="single" w:sz="4" w:space="0" w:color="auto"/>
              <w:bottom w:val="single" w:sz="4" w:space="0" w:color="auto"/>
            </w:tcBorders>
          </w:tcPr>
          <w:p w14:paraId="066748B7" w14:textId="77777777" w:rsidR="00F93D8E" w:rsidRPr="0050557E" w:rsidRDefault="00F93D8E" w:rsidP="003E5197">
            <w:pPr>
              <w:pStyle w:val="Default"/>
              <w:rPr>
                <w:sz w:val="22"/>
                <w:szCs w:val="22"/>
              </w:rPr>
            </w:pPr>
            <w:r w:rsidRPr="0050557E">
              <w:rPr>
                <w:sz w:val="22"/>
                <w:szCs w:val="22"/>
              </w:rPr>
              <w:t>15-Jul-2025</w:t>
            </w:r>
          </w:p>
        </w:tc>
      </w:tr>
      <w:tr w:rsidR="00F93D8E" w:rsidRPr="0050557E" w14:paraId="20748CB0" w14:textId="77777777" w:rsidTr="003E5197">
        <w:trPr>
          <w:trHeight w:val="269"/>
        </w:trPr>
        <w:tc>
          <w:tcPr>
            <w:tcW w:w="450" w:type="dxa"/>
            <w:tcBorders>
              <w:top w:val="single" w:sz="4" w:space="0" w:color="auto"/>
              <w:bottom w:val="single" w:sz="4" w:space="0" w:color="auto"/>
            </w:tcBorders>
          </w:tcPr>
          <w:p w14:paraId="6AAA2A2D" w14:textId="77777777" w:rsidR="00F93D8E" w:rsidRPr="0050557E" w:rsidRDefault="00F93D8E" w:rsidP="003E5197">
            <w:pPr>
              <w:pStyle w:val="Default"/>
              <w:rPr>
                <w:sz w:val="22"/>
                <w:szCs w:val="22"/>
              </w:rPr>
            </w:pPr>
            <w:r w:rsidRPr="0050557E">
              <w:rPr>
                <w:sz w:val="22"/>
                <w:szCs w:val="22"/>
              </w:rPr>
              <w:t>09</w:t>
            </w:r>
          </w:p>
        </w:tc>
        <w:tc>
          <w:tcPr>
            <w:tcW w:w="3510" w:type="dxa"/>
            <w:tcBorders>
              <w:top w:val="single" w:sz="4" w:space="0" w:color="auto"/>
              <w:bottom w:val="single" w:sz="4" w:space="0" w:color="auto"/>
            </w:tcBorders>
          </w:tcPr>
          <w:p w14:paraId="1D20F444" w14:textId="77777777" w:rsidR="00F93D8E" w:rsidRPr="0050557E" w:rsidRDefault="00F93D8E" w:rsidP="003E5197">
            <w:pPr>
              <w:pStyle w:val="Default"/>
              <w:rPr>
                <w:sz w:val="22"/>
                <w:szCs w:val="22"/>
              </w:rPr>
            </w:pPr>
            <w:r w:rsidRPr="0050557E">
              <w:rPr>
                <w:sz w:val="22"/>
                <w:szCs w:val="22"/>
              </w:rPr>
              <w:t>Produce TDM P-2.0.3 draft</w:t>
            </w:r>
          </w:p>
        </w:tc>
        <w:tc>
          <w:tcPr>
            <w:tcW w:w="1260" w:type="dxa"/>
            <w:tcBorders>
              <w:top w:val="single" w:sz="4" w:space="0" w:color="auto"/>
              <w:bottom w:val="single" w:sz="4" w:space="0" w:color="auto"/>
            </w:tcBorders>
          </w:tcPr>
          <w:p w14:paraId="1447881B"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173D3E84" w14:textId="77777777" w:rsidR="00F93D8E" w:rsidRPr="0050557E" w:rsidRDefault="00F93D8E" w:rsidP="003E5197">
            <w:pPr>
              <w:pStyle w:val="Default"/>
              <w:rPr>
                <w:sz w:val="22"/>
                <w:szCs w:val="22"/>
              </w:rPr>
            </w:pPr>
            <w:r w:rsidRPr="0050557E">
              <w:rPr>
                <w:sz w:val="22"/>
                <w:szCs w:val="22"/>
              </w:rPr>
              <w:t>Juan</w:t>
            </w:r>
          </w:p>
        </w:tc>
        <w:tc>
          <w:tcPr>
            <w:tcW w:w="1080" w:type="dxa"/>
            <w:tcBorders>
              <w:top w:val="single" w:sz="4" w:space="0" w:color="auto"/>
              <w:bottom w:val="single" w:sz="4" w:space="0" w:color="auto"/>
            </w:tcBorders>
          </w:tcPr>
          <w:p w14:paraId="2394051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094844D" w14:textId="77777777" w:rsidR="00F93D8E" w:rsidRPr="0050557E" w:rsidRDefault="00F93D8E" w:rsidP="003E5197">
            <w:pPr>
              <w:pStyle w:val="Default"/>
              <w:rPr>
                <w:sz w:val="22"/>
                <w:szCs w:val="22"/>
              </w:rPr>
            </w:pPr>
            <w:r w:rsidRPr="0050557E">
              <w:rPr>
                <w:sz w:val="22"/>
                <w:szCs w:val="22"/>
              </w:rPr>
              <w:t>15-Jan-2025</w:t>
            </w:r>
          </w:p>
        </w:tc>
        <w:tc>
          <w:tcPr>
            <w:tcW w:w="1350" w:type="dxa"/>
            <w:tcBorders>
              <w:top w:val="single" w:sz="4" w:space="0" w:color="auto"/>
              <w:bottom w:val="single" w:sz="4" w:space="0" w:color="auto"/>
            </w:tcBorders>
          </w:tcPr>
          <w:p w14:paraId="5CA426E2" w14:textId="77777777" w:rsidR="00F93D8E" w:rsidRPr="0050557E" w:rsidRDefault="00F93D8E" w:rsidP="003E5197">
            <w:pPr>
              <w:pStyle w:val="Default"/>
              <w:rPr>
                <w:sz w:val="22"/>
                <w:szCs w:val="22"/>
              </w:rPr>
            </w:pPr>
            <w:r w:rsidRPr="0050557E">
              <w:rPr>
                <w:sz w:val="22"/>
                <w:szCs w:val="22"/>
              </w:rPr>
              <w:t>18-Jul-2025</w:t>
            </w:r>
          </w:p>
        </w:tc>
      </w:tr>
      <w:tr w:rsidR="00F93D8E" w:rsidRPr="0050557E" w14:paraId="55267C07" w14:textId="77777777" w:rsidTr="003E5197">
        <w:trPr>
          <w:trHeight w:val="269"/>
        </w:trPr>
        <w:tc>
          <w:tcPr>
            <w:tcW w:w="450" w:type="dxa"/>
            <w:tcBorders>
              <w:top w:val="single" w:sz="4" w:space="0" w:color="auto"/>
              <w:bottom w:val="single" w:sz="4" w:space="0" w:color="auto"/>
            </w:tcBorders>
          </w:tcPr>
          <w:p w14:paraId="3246000C" w14:textId="77777777" w:rsidR="00F93D8E" w:rsidRPr="0050557E" w:rsidRDefault="00F93D8E" w:rsidP="003E5197">
            <w:pPr>
              <w:pStyle w:val="Default"/>
              <w:rPr>
                <w:sz w:val="22"/>
                <w:szCs w:val="22"/>
              </w:rPr>
            </w:pPr>
            <w:r w:rsidRPr="0050557E">
              <w:rPr>
                <w:sz w:val="22"/>
                <w:szCs w:val="22"/>
              </w:rPr>
              <w:t>21</w:t>
            </w:r>
          </w:p>
        </w:tc>
        <w:tc>
          <w:tcPr>
            <w:tcW w:w="3510" w:type="dxa"/>
            <w:tcBorders>
              <w:top w:val="single" w:sz="4" w:space="0" w:color="auto"/>
              <w:bottom w:val="single" w:sz="4" w:space="0" w:color="auto"/>
            </w:tcBorders>
          </w:tcPr>
          <w:p w14:paraId="427CAA78" w14:textId="77777777" w:rsidR="00F93D8E" w:rsidRPr="0050557E" w:rsidRDefault="00F93D8E" w:rsidP="003E5197">
            <w:pPr>
              <w:pStyle w:val="Default"/>
              <w:rPr>
                <w:sz w:val="22"/>
                <w:szCs w:val="22"/>
              </w:rPr>
            </w:pPr>
            <w:r w:rsidRPr="0050557E">
              <w:rPr>
                <w:sz w:val="22"/>
                <w:szCs w:val="22"/>
              </w:rPr>
              <w:t>Distribute TDM P-2.0.3</w:t>
            </w:r>
          </w:p>
        </w:tc>
        <w:tc>
          <w:tcPr>
            <w:tcW w:w="1260" w:type="dxa"/>
            <w:tcBorders>
              <w:top w:val="single" w:sz="4" w:space="0" w:color="auto"/>
              <w:bottom w:val="single" w:sz="4" w:space="0" w:color="auto"/>
            </w:tcBorders>
          </w:tcPr>
          <w:p w14:paraId="43A49CD4"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1D2145B0" w14:textId="77777777" w:rsidR="00F93D8E" w:rsidRPr="0050557E" w:rsidRDefault="00F93D8E" w:rsidP="003E5197">
            <w:pPr>
              <w:pStyle w:val="Default"/>
              <w:rPr>
                <w:sz w:val="22"/>
                <w:szCs w:val="22"/>
              </w:rPr>
            </w:pPr>
            <w:r w:rsidRPr="0050557E">
              <w:rPr>
                <w:sz w:val="22"/>
                <w:szCs w:val="22"/>
              </w:rPr>
              <w:t>Juan</w:t>
            </w:r>
          </w:p>
        </w:tc>
        <w:tc>
          <w:tcPr>
            <w:tcW w:w="1080" w:type="dxa"/>
            <w:tcBorders>
              <w:top w:val="single" w:sz="4" w:space="0" w:color="auto"/>
              <w:bottom w:val="single" w:sz="4" w:space="0" w:color="auto"/>
            </w:tcBorders>
          </w:tcPr>
          <w:p w14:paraId="207B2E28"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30A6775E" w14:textId="77777777" w:rsidR="00F93D8E" w:rsidRPr="0050557E" w:rsidRDefault="00F93D8E" w:rsidP="003E5197">
            <w:pPr>
              <w:pStyle w:val="Default"/>
              <w:rPr>
                <w:sz w:val="22"/>
                <w:szCs w:val="22"/>
              </w:rPr>
            </w:pPr>
            <w:r w:rsidRPr="0050557E">
              <w:rPr>
                <w:sz w:val="22"/>
                <w:szCs w:val="22"/>
              </w:rPr>
              <w:t>21-Jul-2025</w:t>
            </w:r>
          </w:p>
        </w:tc>
        <w:tc>
          <w:tcPr>
            <w:tcW w:w="1350" w:type="dxa"/>
            <w:tcBorders>
              <w:top w:val="single" w:sz="4" w:space="0" w:color="auto"/>
              <w:bottom w:val="single" w:sz="4" w:space="0" w:color="auto"/>
            </w:tcBorders>
          </w:tcPr>
          <w:p w14:paraId="7D3E2BE2" w14:textId="77777777" w:rsidR="00F93D8E" w:rsidRPr="0050557E" w:rsidRDefault="00F93D8E" w:rsidP="003E5197">
            <w:pPr>
              <w:pStyle w:val="Default"/>
              <w:rPr>
                <w:sz w:val="22"/>
                <w:szCs w:val="22"/>
              </w:rPr>
            </w:pPr>
            <w:r w:rsidRPr="0050557E">
              <w:rPr>
                <w:sz w:val="22"/>
                <w:szCs w:val="22"/>
              </w:rPr>
              <w:t>21-Jul-2025</w:t>
            </w:r>
          </w:p>
        </w:tc>
      </w:tr>
      <w:tr w:rsidR="00F93D8E" w:rsidRPr="0050557E" w14:paraId="6F0B79C2" w14:textId="77777777" w:rsidTr="003E5197">
        <w:trPr>
          <w:trHeight w:val="269"/>
        </w:trPr>
        <w:tc>
          <w:tcPr>
            <w:tcW w:w="450" w:type="dxa"/>
            <w:tcBorders>
              <w:top w:val="single" w:sz="4" w:space="0" w:color="auto"/>
              <w:bottom w:val="single" w:sz="4" w:space="0" w:color="auto"/>
            </w:tcBorders>
          </w:tcPr>
          <w:p w14:paraId="40710D5B" w14:textId="77777777" w:rsidR="00F93D8E" w:rsidRPr="0050557E" w:rsidRDefault="00F93D8E" w:rsidP="003E5197">
            <w:pPr>
              <w:pStyle w:val="Default"/>
              <w:rPr>
                <w:sz w:val="22"/>
                <w:szCs w:val="22"/>
              </w:rPr>
            </w:pPr>
            <w:r w:rsidRPr="0050557E">
              <w:rPr>
                <w:sz w:val="22"/>
                <w:szCs w:val="22"/>
              </w:rPr>
              <w:t>22</w:t>
            </w:r>
          </w:p>
        </w:tc>
        <w:tc>
          <w:tcPr>
            <w:tcW w:w="3510" w:type="dxa"/>
            <w:tcBorders>
              <w:top w:val="single" w:sz="4" w:space="0" w:color="auto"/>
              <w:bottom w:val="single" w:sz="4" w:space="0" w:color="auto"/>
            </w:tcBorders>
          </w:tcPr>
          <w:p w14:paraId="4C1A3CB7" w14:textId="77777777" w:rsidR="00F93D8E" w:rsidRPr="0050557E" w:rsidRDefault="00F93D8E" w:rsidP="003E5197">
            <w:pPr>
              <w:pStyle w:val="Default"/>
              <w:rPr>
                <w:sz w:val="22"/>
                <w:szCs w:val="22"/>
              </w:rPr>
            </w:pPr>
            <w:r w:rsidRPr="0050557E">
              <w:rPr>
                <w:sz w:val="22"/>
                <w:szCs w:val="22"/>
              </w:rPr>
              <w:t>Prepare Proofreading Review Assignments</w:t>
            </w:r>
          </w:p>
        </w:tc>
        <w:tc>
          <w:tcPr>
            <w:tcW w:w="1260" w:type="dxa"/>
            <w:tcBorders>
              <w:top w:val="single" w:sz="4" w:space="0" w:color="auto"/>
              <w:bottom w:val="single" w:sz="4" w:space="0" w:color="auto"/>
            </w:tcBorders>
          </w:tcPr>
          <w:p w14:paraId="25981E76"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57D55082"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2D7E7B8C"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856680C" w14:textId="77777777" w:rsidR="00F93D8E" w:rsidRPr="0050557E" w:rsidRDefault="00F93D8E" w:rsidP="003E5197">
            <w:pPr>
              <w:pStyle w:val="Default"/>
              <w:rPr>
                <w:sz w:val="22"/>
                <w:szCs w:val="22"/>
              </w:rPr>
            </w:pPr>
            <w:r w:rsidRPr="0050557E">
              <w:rPr>
                <w:sz w:val="22"/>
                <w:szCs w:val="22"/>
              </w:rPr>
              <w:t>24-Jul-2025</w:t>
            </w:r>
          </w:p>
        </w:tc>
        <w:tc>
          <w:tcPr>
            <w:tcW w:w="1350" w:type="dxa"/>
            <w:tcBorders>
              <w:top w:val="single" w:sz="4" w:space="0" w:color="auto"/>
              <w:bottom w:val="single" w:sz="4" w:space="0" w:color="auto"/>
            </w:tcBorders>
          </w:tcPr>
          <w:p w14:paraId="55E28B6B" w14:textId="77777777" w:rsidR="00F93D8E" w:rsidRPr="0050557E" w:rsidRDefault="00F93D8E" w:rsidP="003E5197">
            <w:pPr>
              <w:pStyle w:val="Default"/>
              <w:rPr>
                <w:sz w:val="22"/>
                <w:szCs w:val="22"/>
              </w:rPr>
            </w:pPr>
            <w:r w:rsidRPr="0050557E">
              <w:rPr>
                <w:sz w:val="22"/>
                <w:szCs w:val="22"/>
              </w:rPr>
              <w:t>24-Jul-2025</w:t>
            </w:r>
          </w:p>
        </w:tc>
      </w:tr>
      <w:tr w:rsidR="00F93D8E" w:rsidRPr="0050557E" w14:paraId="687E8D03" w14:textId="77777777" w:rsidTr="003E5197">
        <w:trPr>
          <w:trHeight w:val="269"/>
        </w:trPr>
        <w:tc>
          <w:tcPr>
            <w:tcW w:w="450" w:type="dxa"/>
            <w:tcBorders>
              <w:top w:val="single" w:sz="4" w:space="0" w:color="auto"/>
              <w:bottom w:val="single" w:sz="4" w:space="0" w:color="auto"/>
            </w:tcBorders>
          </w:tcPr>
          <w:p w14:paraId="264B0B47" w14:textId="77777777" w:rsidR="00F93D8E" w:rsidRPr="0050557E" w:rsidRDefault="00F93D8E" w:rsidP="003E5197">
            <w:pPr>
              <w:pStyle w:val="Default"/>
              <w:rPr>
                <w:sz w:val="22"/>
                <w:szCs w:val="22"/>
              </w:rPr>
            </w:pPr>
            <w:r w:rsidRPr="0050557E">
              <w:rPr>
                <w:sz w:val="22"/>
                <w:szCs w:val="22"/>
              </w:rPr>
              <w:t>34</w:t>
            </w:r>
          </w:p>
        </w:tc>
        <w:tc>
          <w:tcPr>
            <w:tcW w:w="3510" w:type="dxa"/>
            <w:tcBorders>
              <w:top w:val="single" w:sz="4" w:space="0" w:color="auto"/>
              <w:bottom w:val="single" w:sz="4" w:space="0" w:color="auto"/>
            </w:tcBorders>
          </w:tcPr>
          <w:p w14:paraId="27FC69C0" w14:textId="77777777" w:rsidR="00F93D8E" w:rsidRPr="0050557E" w:rsidRDefault="00F93D8E" w:rsidP="003E5197">
            <w:pPr>
              <w:pStyle w:val="Default"/>
              <w:rPr>
                <w:sz w:val="22"/>
                <w:szCs w:val="22"/>
              </w:rPr>
            </w:pPr>
            <w:r w:rsidRPr="0050557E">
              <w:rPr>
                <w:sz w:val="22"/>
                <w:szCs w:val="22"/>
              </w:rPr>
              <w:t xml:space="preserve">Confirm TDM's Delta-DOR implementation </w:t>
            </w:r>
          </w:p>
        </w:tc>
        <w:tc>
          <w:tcPr>
            <w:tcW w:w="1260" w:type="dxa"/>
            <w:tcBorders>
              <w:top w:val="single" w:sz="4" w:space="0" w:color="auto"/>
              <w:bottom w:val="single" w:sz="4" w:space="0" w:color="auto"/>
            </w:tcBorders>
          </w:tcPr>
          <w:p w14:paraId="1971C51E"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3CA3C59F" w14:textId="77777777" w:rsidR="00F93D8E" w:rsidRPr="0050557E" w:rsidRDefault="00F93D8E" w:rsidP="003E5197">
            <w:pPr>
              <w:pStyle w:val="Default"/>
              <w:rPr>
                <w:sz w:val="22"/>
                <w:szCs w:val="22"/>
              </w:rPr>
            </w:pPr>
            <w:r w:rsidRPr="0050557E">
              <w:rPr>
                <w:sz w:val="22"/>
                <w:szCs w:val="22"/>
              </w:rPr>
              <w:t>Kiyoshi</w:t>
            </w:r>
          </w:p>
        </w:tc>
        <w:tc>
          <w:tcPr>
            <w:tcW w:w="1080" w:type="dxa"/>
            <w:tcBorders>
              <w:top w:val="single" w:sz="4" w:space="0" w:color="auto"/>
              <w:bottom w:val="single" w:sz="4" w:space="0" w:color="auto"/>
            </w:tcBorders>
          </w:tcPr>
          <w:p w14:paraId="71E147A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A873BF7" w14:textId="77777777" w:rsidR="00F93D8E" w:rsidRPr="0050557E" w:rsidRDefault="00F93D8E" w:rsidP="003E5197">
            <w:pPr>
              <w:pStyle w:val="Default"/>
              <w:rPr>
                <w:sz w:val="22"/>
                <w:szCs w:val="22"/>
              </w:rPr>
            </w:pPr>
            <w:r w:rsidRPr="0050557E">
              <w:rPr>
                <w:sz w:val="22"/>
                <w:szCs w:val="22"/>
              </w:rPr>
              <w:t>31-Jul-2025</w:t>
            </w:r>
          </w:p>
        </w:tc>
        <w:tc>
          <w:tcPr>
            <w:tcW w:w="1350" w:type="dxa"/>
            <w:tcBorders>
              <w:top w:val="single" w:sz="4" w:space="0" w:color="auto"/>
              <w:bottom w:val="single" w:sz="4" w:space="0" w:color="auto"/>
            </w:tcBorders>
          </w:tcPr>
          <w:p w14:paraId="611472A2" w14:textId="77777777" w:rsidR="00F93D8E" w:rsidRPr="0050557E" w:rsidRDefault="00F93D8E" w:rsidP="003E5197">
            <w:pPr>
              <w:pStyle w:val="Default"/>
              <w:rPr>
                <w:sz w:val="22"/>
                <w:szCs w:val="22"/>
              </w:rPr>
            </w:pPr>
            <w:r w:rsidRPr="0050557E">
              <w:rPr>
                <w:sz w:val="22"/>
                <w:szCs w:val="22"/>
              </w:rPr>
              <w:t>31-Jul-2025</w:t>
            </w:r>
          </w:p>
        </w:tc>
      </w:tr>
      <w:tr w:rsidR="00F93D8E" w:rsidRPr="0050557E" w14:paraId="72B4AA5D" w14:textId="77777777" w:rsidTr="003E5197">
        <w:trPr>
          <w:trHeight w:val="269"/>
        </w:trPr>
        <w:tc>
          <w:tcPr>
            <w:tcW w:w="450" w:type="dxa"/>
            <w:tcBorders>
              <w:top w:val="single" w:sz="4" w:space="0" w:color="auto"/>
              <w:bottom w:val="single" w:sz="4" w:space="0" w:color="auto"/>
            </w:tcBorders>
          </w:tcPr>
          <w:p w14:paraId="59F495F6" w14:textId="77777777" w:rsidR="00F93D8E" w:rsidRPr="0050557E" w:rsidRDefault="00F93D8E" w:rsidP="003E5197">
            <w:pPr>
              <w:pStyle w:val="Default"/>
              <w:rPr>
                <w:sz w:val="22"/>
                <w:szCs w:val="22"/>
              </w:rPr>
            </w:pPr>
            <w:r w:rsidRPr="0050557E">
              <w:rPr>
                <w:sz w:val="22"/>
                <w:szCs w:val="22"/>
              </w:rPr>
              <w:t>39</w:t>
            </w:r>
          </w:p>
        </w:tc>
        <w:tc>
          <w:tcPr>
            <w:tcW w:w="3510" w:type="dxa"/>
            <w:tcBorders>
              <w:top w:val="single" w:sz="4" w:space="0" w:color="auto"/>
              <w:bottom w:val="single" w:sz="4" w:space="0" w:color="auto"/>
            </w:tcBorders>
          </w:tcPr>
          <w:p w14:paraId="1729F176" w14:textId="77777777" w:rsidR="00F93D8E" w:rsidRPr="0050557E" w:rsidRDefault="00F93D8E" w:rsidP="003E5197">
            <w:pPr>
              <w:pStyle w:val="Default"/>
              <w:rPr>
                <w:sz w:val="22"/>
                <w:szCs w:val="22"/>
              </w:rPr>
            </w:pPr>
            <w:r w:rsidRPr="0050557E">
              <w:rPr>
                <w:sz w:val="22"/>
                <w:szCs w:val="22"/>
              </w:rPr>
              <w:t xml:space="preserve">Discuss </w:t>
            </w:r>
            <w:proofErr w:type="spellStart"/>
            <w:r w:rsidRPr="0050557E">
              <w:rPr>
                <w:sz w:val="22"/>
                <w:szCs w:val="22"/>
              </w:rPr>
              <w:t>NavSol</w:t>
            </w:r>
            <w:proofErr w:type="spellEnd"/>
            <w:r w:rsidRPr="0050557E">
              <w:rPr>
                <w:sz w:val="22"/>
                <w:szCs w:val="22"/>
              </w:rPr>
              <w:t xml:space="preserve"> for GNSS data in TraCSS</w:t>
            </w:r>
          </w:p>
        </w:tc>
        <w:tc>
          <w:tcPr>
            <w:tcW w:w="1260" w:type="dxa"/>
            <w:tcBorders>
              <w:top w:val="single" w:sz="4" w:space="0" w:color="auto"/>
              <w:bottom w:val="single" w:sz="4" w:space="0" w:color="auto"/>
            </w:tcBorders>
          </w:tcPr>
          <w:p w14:paraId="3F20EF58" w14:textId="77777777" w:rsidR="00F93D8E" w:rsidRPr="0050557E" w:rsidRDefault="00F93D8E" w:rsidP="003E5197">
            <w:pPr>
              <w:pStyle w:val="Default"/>
              <w:rPr>
                <w:sz w:val="22"/>
                <w:szCs w:val="22"/>
              </w:rPr>
            </w:pPr>
            <w:r w:rsidRPr="0050557E">
              <w:rPr>
                <w:sz w:val="22"/>
                <w:szCs w:val="22"/>
              </w:rPr>
              <w:t>ODM</w:t>
            </w:r>
          </w:p>
        </w:tc>
        <w:tc>
          <w:tcPr>
            <w:tcW w:w="1080" w:type="dxa"/>
            <w:tcBorders>
              <w:top w:val="single" w:sz="4" w:space="0" w:color="auto"/>
              <w:bottom w:val="single" w:sz="4" w:space="0" w:color="auto"/>
            </w:tcBorders>
          </w:tcPr>
          <w:p w14:paraId="6D8AD4A3" w14:textId="77777777" w:rsidR="00F93D8E" w:rsidRPr="0050557E" w:rsidRDefault="00F93D8E" w:rsidP="003E5197">
            <w:pPr>
              <w:pStyle w:val="Default"/>
              <w:rPr>
                <w:sz w:val="22"/>
                <w:szCs w:val="22"/>
              </w:rPr>
            </w:pPr>
            <w:r w:rsidRPr="0050557E">
              <w:rPr>
                <w:sz w:val="22"/>
                <w:szCs w:val="22"/>
              </w:rPr>
              <w:t>Dan/Dianne</w:t>
            </w:r>
          </w:p>
        </w:tc>
        <w:tc>
          <w:tcPr>
            <w:tcW w:w="1080" w:type="dxa"/>
            <w:tcBorders>
              <w:top w:val="single" w:sz="4" w:space="0" w:color="auto"/>
              <w:bottom w:val="single" w:sz="4" w:space="0" w:color="auto"/>
            </w:tcBorders>
          </w:tcPr>
          <w:p w14:paraId="020C70F9"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3256A865" w14:textId="77777777" w:rsidR="00F93D8E" w:rsidRPr="0050557E" w:rsidRDefault="00F93D8E" w:rsidP="003E5197">
            <w:pPr>
              <w:pStyle w:val="Default"/>
              <w:rPr>
                <w:sz w:val="22"/>
                <w:szCs w:val="22"/>
              </w:rPr>
            </w:pPr>
            <w:r w:rsidRPr="0050557E">
              <w:rPr>
                <w:sz w:val="22"/>
                <w:szCs w:val="22"/>
              </w:rPr>
              <w:t>31-Jul-2025</w:t>
            </w:r>
          </w:p>
        </w:tc>
        <w:tc>
          <w:tcPr>
            <w:tcW w:w="1350" w:type="dxa"/>
            <w:tcBorders>
              <w:top w:val="single" w:sz="4" w:space="0" w:color="auto"/>
              <w:bottom w:val="single" w:sz="4" w:space="0" w:color="auto"/>
            </w:tcBorders>
          </w:tcPr>
          <w:p w14:paraId="4186FD6A" w14:textId="77777777" w:rsidR="00F93D8E" w:rsidRPr="0050557E" w:rsidRDefault="00F93D8E" w:rsidP="003E5197">
            <w:pPr>
              <w:pStyle w:val="Default"/>
              <w:rPr>
                <w:sz w:val="22"/>
                <w:szCs w:val="22"/>
              </w:rPr>
            </w:pPr>
            <w:r w:rsidRPr="0050557E">
              <w:rPr>
                <w:sz w:val="22"/>
                <w:szCs w:val="22"/>
              </w:rPr>
              <w:t>31-Jul-2025</w:t>
            </w:r>
          </w:p>
        </w:tc>
      </w:tr>
      <w:tr w:rsidR="00F93D8E" w:rsidRPr="0050557E" w14:paraId="1B7FBE02" w14:textId="77777777" w:rsidTr="003E5197">
        <w:trPr>
          <w:trHeight w:val="269"/>
        </w:trPr>
        <w:tc>
          <w:tcPr>
            <w:tcW w:w="450" w:type="dxa"/>
            <w:tcBorders>
              <w:top w:val="single" w:sz="4" w:space="0" w:color="auto"/>
              <w:bottom w:val="single" w:sz="4" w:space="0" w:color="auto"/>
            </w:tcBorders>
          </w:tcPr>
          <w:p w14:paraId="17F8B058" w14:textId="77777777" w:rsidR="00F93D8E" w:rsidRPr="0050557E" w:rsidRDefault="00F93D8E" w:rsidP="003E5197">
            <w:pPr>
              <w:pStyle w:val="Default"/>
              <w:rPr>
                <w:sz w:val="22"/>
                <w:szCs w:val="22"/>
              </w:rPr>
            </w:pPr>
            <w:r w:rsidRPr="0050557E">
              <w:rPr>
                <w:sz w:val="22"/>
                <w:szCs w:val="22"/>
              </w:rPr>
              <w:t>96</w:t>
            </w:r>
          </w:p>
        </w:tc>
        <w:tc>
          <w:tcPr>
            <w:tcW w:w="3510" w:type="dxa"/>
            <w:tcBorders>
              <w:top w:val="single" w:sz="4" w:space="0" w:color="auto"/>
              <w:bottom w:val="single" w:sz="4" w:space="0" w:color="auto"/>
            </w:tcBorders>
          </w:tcPr>
          <w:p w14:paraId="3A91CB81" w14:textId="77777777" w:rsidR="00F93D8E" w:rsidRPr="0050557E" w:rsidRDefault="00F93D8E" w:rsidP="003E5197">
            <w:pPr>
              <w:pStyle w:val="Default"/>
              <w:rPr>
                <w:sz w:val="22"/>
                <w:szCs w:val="22"/>
              </w:rPr>
            </w:pPr>
            <w:r w:rsidRPr="0050557E">
              <w:rPr>
                <w:sz w:val="22"/>
                <w:szCs w:val="22"/>
              </w:rPr>
              <w:t xml:space="preserve">SANA implementation of Nav References </w:t>
            </w:r>
            <w:r w:rsidRPr="0050557E">
              <w:rPr>
                <w:color w:val="FF0000"/>
                <w:sz w:val="22"/>
                <w:szCs w:val="22"/>
              </w:rPr>
              <w:t>(depends on #74)</w:t>
            </w:r>
          </w:p>
        </w:tc>
        <w:tc>
          <w:tcPr>
            <w:tcW w:w="1260" w:type="dxa"/>
            <w:tcBorders>
              <w:top w:val="single" w:sz="4" w:space="0" w:color="auto"/>
              <w:bottom w:val="single" w:sz="4" w:space="0" w:color="auto"/>
            </w:tcBorders>
          </w:tcPr>
          <w:p w14:paraId="0638DBCC"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4E54E2F9" w14:textId="77777777" w:rsidR="00F93D8E" w:rsidRPr="0050557E" w:rsidRDefault="00F93D8E" w:rsidP="003E5197">
            <w:pPr>
              <w:pStyle w:val="Default"/>
              <w:rPr>
                <w:sz w:val="22"/>
                <w:szCs w:val="22"/>
              </w:rPr>
            </w:pPr>
            <w:r w:rsidRPr="0050557E">
              <w:rPr>
                <w:sz w:val="22"/>
                <w:szCs w:val="22"/>
              </w:rPr>
              <w:t xml:space="preserve">SANA </w:t>
            </w:r>
          </w:p>
        </w:tc>
        <w:tc>
          <w:tcPr>
            <w:tcW w:w="1080" w:type="dxa"/>
            <w:tcBorders>
              <w:top w:val="single" w:sz="4" w:space="0" w:color="auto"/>
              <w:bottom w:val="single" w:sz="4" w:space="0" w:color="auto"/>
            </w:tcBorders>
          </w:tcPr>
          <w:p w14:paraId="29943756"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361B9FA8" w14:textId="77777777" w:rsidR="00F93D8E" w:rsidRPr="0050557E" w:rsidRDefault="00F93D8E" w:rsidP="003E5197">
            <w:pPr>
              <w:pStyle w:val="Default"/>
              <w:rPr>
                <w:sz w:val="22"/>
                <w:szCs w:val="22"/>
              </w:rPr>
            </w:pPr>
            <w:r w:rsidRPr="0050557E">
              <w:rPr>
                <w:sz w:val="22"/>
                <w:szCs w:val="22"/>
              </w:rPr>
              <w:t>31-Jan-2019</w:t>
            </w:r>
          </w:p>
        </w:tc>
        <w:tc>
          <w:tcPr>
            <w:tcW w:w="1350" w:type="dxa"/>
            <w:tcBorders>
              <w:top w:val="single" w:sz="4" w:space="0" w:color="auto"/>
              <w:bottom w:val="single" w:sz="4" w:space="0" w:color="auto"/>
            </w:tcBorders>
          </w:tcPr>
          <w:p w14:paraId="5CC8B976" w14:textId="77777777" w:rsidR="00F93D8E" w:rsidRPr="0050557E" w:rsidRDefault="00F93D8E" w:rsidP="003E5197">
            <w:pPr>
              <w:pStyle w:val="Default"/>
              <w:rPr>
                <w:sz w:val="22"/>
                <w:szCs w:val="22"/>
              </w:rPr>
            </w:pPr>
            <w:r w:rsidRPr="0050557E">
              <w:rPr>
                <w:sz w:val="22"/>
                <w:szCs w:val="22"/>
              </w:rPr>
              <w:t>31-Jul-2025</w:t>
            </w:r>
          </w:p>
        </w:tc>
      </w:tr>
      <w:tr w:rsidR="00F93D8E" w:rsidRPr="0050557E" w14:paraId="41D26273" w14:textId="77777777" w:rsidTr="003E5197">
        <w:trPr>
          <w:trHeight w:val="269"/>
        </w:trPr>
        <w:tc>
          <w:tcPr>
            <w:tcW w:w="450" w:type="dxa"/>
            <w:tcBorders>
              <w:top w:val="single" w:sz="4" w:space="0" w:color="auto"/>
              <w:bottom w:val="single" w:sz="4" w:space="0" w:color="auto"/>
            </w:tcBorders>
          </w:tcPr>
          <w:p w14:paraId="0EA919E9" w14:textId="77777777" w:rsidR="00F93D8E" w:rsidRPr="0050557E" w:rsidRDefault="00F93D8E" w:rsidP="003E5197">
            <w:pPr>
              <w:pStyle w:val="Default"/>
              <w:rPr>
                <w:sz w:val="22"/>
                <w:szCs w:val="22"/>
              </w:rPr>
            </w:pPr>
            <w:r w:rsidRPr="0050557E">
              <w:rPr>
                <w:sz w:val="22"/>
                <w:szCs w:val="22"/>
              </w:rPr>
              <w:t>23</w:t>
            </w:r>
          </w:p>
        </w:tc>
        <w:tc>
          <w:tcPr>
            <w:tcW w:w="3510" w:type="dxa"/>
            <w:tcBorders>
              <w:top w:val="single" w:sz="4" w:space="0" w:color="auto"/>
              <w:bottom w:val="single" w:sz="4" w:space="0" w:color="auto"/>
            </w:tcBorders>
          </w:tcPr>
          <w:p w14:paraId="0853C88E" w14:textId="77777777" w:rsidR="00F93D8E" w:rsidRPr="0050557E" w:rsidRDefault="00F93D8E" w:rsidP="003E5197">
            <w:pPr>
              <w:pStyle w:val="Default"/>
              <w:rPr>
                <w:sz w:val="22"/>
                <w:szCs w:val="22"/>
              </w:rPr>
            </w:pPr>
            <w:r w:rsidRPr="0050557E">
              <w:rPr>
                <w:sz w:val="22"/>
                <w:szCs w:val="22"/>
              </w:rPr>
              <w:t>Perform TDM P-2.0.3 Proofreading Review</w:t>
            </w:r>
          </w:p>
        </w:tc>
        <w:tc>
          <w:tcPr>
            <w:tcW w:w="1260" w:type="dxa"/>
            <w:tcBorders>
              <w:top w:val="single" w:sz="4" w:space="0" w:color="auto"/>
              <w:bottom w:val="single" w:sz="4" w:space="0" w:color="auto"/>
            </w:tcBorders>
          </w:tcPr>
          <w:p w14:paraId="114198F3"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1C955FF2" w14:textId="77777777" w:rsidR="00F93D8E" w:rsidRPr="0050557E" w:rsidRDefault="00F93D8E" w:rsidP="003E5197">
            <w:pPr>
              <w:pStyle w:val="Default"/>
              <w:rPr>
                <w:sz w:val="22"/>
                <w:szCs w:val="22"/>
              </w:rPr>
            </w:pPr>
            <w:r w:rsidRPr="0050557E">
              <w:rPr>
                <w:sz w:val="22"/>
                <w:szCs w:val="22"/>
              </w:rPr>
              <w:t>All, as assigned</w:t>
            </w:r>
          </w:p>
        </w:tc>
        <w:tc>
          <w:tcPr>
            <w:tcW w:w="1080" w:type="dxa"/>
            <w:tcBorders>
              <w:top w:val="single" w:sz="4" w:space="0" w:color="auto"/>
              <w:bottom w:val="single" w:sz="4" w:space="0" w:color="auto"/>
            </w:tcBorders>
          </w:tcPr>
          <w:p w14:paraId="298E8D3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5CCB9F8A" w14:textId="77777777" w:rsidR="00F93D8E" w:rsidRPr="0050557E" w:rsidRDefault="00F93D8E" w:rsidP="003E5197">
            <w:pPr>
              <w:pStyle w:val="Default"/>
              <w:rPr>
                <w:sz w:val="22"/>
                <w:szCs w:val="22"/>
              </w:rPr>
            </w:pPr>
            <w:r w:rsidRPr="0050557E">
              <w:rPr>
                <w:sz w:val="22"/>
                <w:szCs w:val="22"/>
              </w:rPr>
              <w:t>31-Aug-2025</w:t>
            </w:r>
          </w:p>
        </w:tc>
        <w:tc>
          <w:tcPr>
            <w:tcW w:w="1350" w:type="dxa"/>
            <w:tcBorders>
              <w:top w:val="single" w:sz="4" w:space="0" w:color="auto"/>
              <w:bottom w:val="single" w:sz="4" w:space="0" w:color="auto"/>
            </w:tcBorders>
          </w:tcPr>
          <w:p w14:paraId="0AB44BF3" w14:textId="77777777" w:rsidR="00F93D8E" w:rsidRPr="0050557E" w:rsidRDefault="00F93D8E" w:rsidP="003E5197">
            <w:pPr>
              <w:pStyle w:val="Default"/>
              <w:rPr>
                <w:sz w:val="22"/>
                <w:szCs w:val="22"/>
              </w:rPr>
            </w:pPr>
            <w:r w:rsidRPr="0050557E">
              <w:rPr>
                <w:sz w:val="22"/>
                <w:szCs w:val="22"/>
              </w:rPr>
              <w:t>31-Aug-2025</w:t>
            </w:r>
          </w:p>
        </w:tc>
      </w:tr>
      <w:tr w:rsidR="00F93D8E" w:rsidRPr="0050557E" w14:paraId="6AD4C269" w14:textId="77777777" w:rsidTr="003E5197">
        <w:trPr>
          <w:trHeight w:val="269"/>
        </w:trPr>
        <w:tc>
          <w:tcPr>
            <w:tcW w:w="450" w:type="dxa"/>
            <w:tcBorders>
              <w:top w:val="single" w:sz="4" w:space="0" w:color="auto"/>
              <w:bottom w:val="single" w:sz="4" w:space="0" w:color="auto"/>
            </w:tcBorders>
          </w:tcPr>
          <w:p w14:paraId="3F179FF5" w14:textId="77777777" w:rsidR="00F93D8E" w:rsidRPr="0050557E" w:rsidRDefault="00F93D8E" w:rsidP="003E5197">
            <w:pPr>
              <w:pStyle w:val="Default"/>
              <w:rPr>
                <w:sz w:val="22"/>
                <w:szCs w:val="22"/>
              </w:rPr>
            </w:pPr>
            <w:r w:rsidRPr="0050557E">
              <w:rPr>
                <w:sz w:val="22"/>
                <w:szCs w:val="22"/>
              </w:rPr>
              <w:t>26</w:t>
            </w:r>
          </w:p>
        </w:tc>
        <w:tc>
          <w:tcPr>
            <w:tcW w:w="3510" w:type="dxa"/>
            <w:tcBorders>
              <w:top w:val="single" w:sz="4" w:space="0" w:color="auto"/>
              <w:bottom w:val="single" w:sz="4" w:space="0" w:color="auto"/>
            </w:tcBorders>
          </w:tcPr>
          <w:p w14:paraId="08604D1A" w14:textId="77777777" w:rsidR="00F93D8E" w:rsidRPr="0050557E" w:rsidRDefault="00F93D8E" w:rsidP="003E5197">
            <w:pPr>
              <w:pStyle w:val="Default"/>
              <w:rPr>
                <w:sz w:val="22"/>
                <w:szCs w:val="22"/>
              </w:rPr>
            </w:pPr>
            <w:r w:rsidRPr="0050557E">
              <w:rPr>
                <w:sz w:val="22"/>
                <w:szCs w:val="22"/>
              </w:rPr>
              <w:t>Update to UNOOSA Compendium of Space Debris Standards</w:t>
            </w:r>
          </w:p>
          <w:p w14:paraId="717AA2C7" w14:textId="77777777" w:rsidR="00F93D8E" w:rsidRPr="0050557E" w:rsidRDefault="00F93D8E" w:rsidP="003E5197">
            <w:pPr>
              <w:pStyle w:val="Default"/>
              <w:rPr>
                <w:sz w:val="22"/>
                <w:szCs w:val="22"/>
              </w:rPr>
            </w:pPr>
            <w:hyperlink r:id="rId9" w:tgtFrame="_blank" w:tooltip="https://www.unoosa.org/oosa/de/ourwork/topics/space-debris/compendium.html" w:history="1">
              <w:r w:rsidRPr="0050557E">
                <w:rPr>
                  <w:sz w:val="22"/>
                  <w:szCs w:val="22"/>
                </w:rPr>
                <w:t>https://www.unoosa.org/oosa/de/ourwork/topics/space-debris/compendium.html</w:t>
              </w:r>
            </w:hyperlink>
          </w:p>
        </w:tc>
        <w:tc>
          <w:tcPr>
            <w:tcW w:w="1260" w:type="dxa"/>
            <w:tcBorders>
              <w:top w:val="single" w:sz="4" w:space="0" w:color="auto"/>
              <w:bottom w:val="single" w:sz="4" w:space="0" w:color="auto"/>
            </w:tcBorders>
          </w:tcPr>
          <w:p w14:paraId="08C39F50" w14:textId="77777777" w:rsidR="00F93D8E" w:rsidRPr="0050557E" w:rsidRDefault="00F93D8E" w:rsidP="003E5197">
            <w:pPr>
              <w:pStyle w:val="Default"/>
              <w:rPr>
                <w:sz w:val="22"/>
                <w:szCs w:val="22"/>
              </w:rPr>
            </w:pPr>
            <w:r w:rsidRPr="0050557E">
              <w:rPr>
                <w:sz w:val="22"/>
                <w:szCs w:val="22"/>
              </w:rPr>
              <w:t>General</w:t>
            </w:r>
          </w:p>
        </w:tc>
        <w:tc>
          <w:tcPr>
            <w:tcW w:w="1080" w:type="dxa"/>
            <w:tcBorders>
              <w:top w:val="single" w:sz="4" w:space="0" w:color="auto"/>
              <w:bottom w:val="single" w:sz="4" w:space="0" w:color="auto"/>
            </w:tcBorders>
          </w:tcPr>
          <w:p w14:paraId="53C36CA5" w14:textId="77777777" w:rsidR="00F93D8E" w:rsidRPr="0050557E" w:rsidRDefault="00F93D8E" w:rsidP="003E5197">
            <w:pPr>
              <w:pStyle w:val="Default"/>
              <w:rPr>
                <w:sz w:val="22"/>
                <w:szCs w:val="22"/>
              </w:rPr>
            </w:pPr>
            <w:r w:rsidRPr="0050557E">
              <w:rPr>
                <w:sz w:val="22"/>
                <w:szCs w:val="22"/>
              </w:rPr>
              <w:t>Dan/David</w:t>
            </w:r>
          </w:p>
        </w:tc>
        <w:tc>
          <w:tcPr>
            <w:tcW w:w="1080" w:type="dxa"/>
            <w:tcBorders>
              <w:top w:val="single" w:sz="4" w:space="0" w:color="auto"/>
              <w:bottom w:val="single" w:sz="4" w:space="0" w:color="auto"/>
            </w:tcBorders>
          </w:tcPr>
          <w:p w14:paraId="0B2BD2B5"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2B3F1849" w14:textId="77777777" w:rsidR="00F93D8E" w:rsidRPr="0050557E" w:rsidRDefault="00F93D8E" w:rsidP="003E5197">
            <w:pPr>
              <w:pStyle w:val="Default"/>
              <w:rPr>
                <w:sz w:val="22"/>
                <w:szCs w:val="22"/>
              </w:rPr>
            </w:pPr>
            <w:r w:rsidRPr="0050557E">
              <w:rPr>
                <w:sz w:val="22"/>
                <w:szCs w:val="22"/>
              </w:rPr>
              <w:t>31-Aug-2025</w:t>
            </w:r>
          </w:p>
        </w:tc>
        <w:tc>
          <w:tcPr>
            <w:tcW w:w="1350" w:type="dxa"/>
            <w:tcBorders>
              <w:top w:val="single" w:sz="4" w:space="0" w:color="auto"/>
              <w:bottom w:val="single" w:sz="4" w:space="0" w:color="auto"/>
            </w:tcBorders>
          </w:tcPr>
          <w:p w14:paraId="2E937AA4" w14:textId="77777777" w:rsidR="00F93D8E" w:rsidRPr="0050557E" w:rsidRDefault="00F93D8E" w:rsidP="003E5197">
            <w:pPr>
              <w:pStyle w:val="Default"/>
              <w:rPr>
                <w:sz w:val="22"/>
                <w:szCs w:val="22"/>
              </w:rPr>
            </w:pPr>
            <w:r w:rsidRPr="0050557E">
              <w:rPr>
                <w:sz w:val="22"/>
                <w:szCs w:val="22"/>
              </w:rPr>
              <w:t>31-Aug-2025</w:t>
            </w:r>
          </w:p>
        </w:tc>
      </w:tr>
      <w:tr w:rsidR="00F93D8E" w:rsidRPr="0050557E" w14:paraId="39467D9B"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7F33385E" w14:textId="77777777" w:rsidR="00F93D8E" w:rsidRPr="0050557E" w:rsidRDefault="00F93D8E" w:rsidP="003E5197">
            <w:pPr>
              <w:pStyle w:val="Default"/>
              <w:rPr>
                <w:sz w:val="22"/>
                <w:szCs w:val="22"/>
              </w:rPr>
            </w:pPr>
            <w:r w:rsidRPr="0050557E">
              <w:rPr>
                <w:sz w:val="22"/>
                <w:szCs w:val="22"/>
              </w:rPr>
              <w:t>36</w:t>
            </w:r>
          </w:p>
        </w:tc>
        <w:tc>
          <w:tcPr>
            <w:tcW w:w="3510" w:type="dxa"/>
            <w:tcBorders>
              <w:top w:val="single" w:sz="4" w:space="0" w:color="auto"/>
              <w:left w:val="single" w:sz="4" w:space="0" w:color="auto"/>
              <w:bottom w:val="single" w:sz="4" w:space="0" w:color="auto"/>
              <w:right w:val="single" w:sz="4" w:space="0" w:color="auto"/>
            </w:tcBorders>
          </w:tcPr>
          <w:p w14:paraId="6B0662A9" w14:textId="77777777" w:rsidR="00F93D8E" w:rsidRPr="0050557E" w:rsidRDefault="00F93D8E" w:rsidP="003E5197">
            <w:pPr>
              <w:pStyle w:val="Default"/>
              <w:rPr>
                <w:sz w:val="22"/>
                <w:szCs w:val="22"/>
              </w:rPr>
            </w:pPr>
            <w:r w:rsidRPr="0050557E">
              <w:rPr>
                <w:sz w:val="22"/>
                <w:szCs w:val="22"/>
              </w:rPr>
              <w:t xml:space="preserve">Check all SANA Links to References </w:t>
            </w:r>
            <w:r w:rsidRPr="0050557E">
              <w:rPr>
                <w:color w:val="FF0000"/>
                <w:sz w:val="22"/>
                <w:szCs w:val="22"/>
              </w:rPr>
              <w:t>(depends on #96)</w:t>
            </w:r>
          </w:p>
        </w:tc>
        <w:tc>
          <w:tcPr>
            <w:tcW w:w="1260" w:type="dxa"/>
            <w:tcBorders>
              <w:top w:val="single" w:sz="4" w:space="0" w:color="auto"/>
              <w:left w:val="single" w:sz="4" w:space="0" w:color="auto"/>
              <w:bottom w:val="single" w:sz="4" w:space="0" w:color="auto"/>
              <w:right w:val="single" w:sz="4" w:space="0" w:color="auto"/>
            </w:tcBorders>
          </w:tcPr>
          <w:p w14:paraId="6F03D89D"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0199FC8B"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0B7A1D91"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66CCF893" w14:textId="77777777" w:rsidR="00F93D8E" w:rsidRPr="0050557E" w:rsidRDefault="00F93D8E" w:rsidP="003E5197">
            <w:pPr>
              <w:pStyle w:val="Default"/>
              <w:rPr>
                <w:sz w:val="22"/>
                <w:szCs w:val="22"/>
              </w:rPr>
            </w:pPr>
            <w:r w:rsidRPr="0050557E">
              <w:rPr>
                <w:sz w:val="22"/>
                <w:szCs w:val="22"/>
              </w:rPr>
              <w:t>15-Jun-2023</w:t>
            </w:r>
          </w:p>
        </w:tc>
        <w:tc>
          <w:tcPr>
            <w:tcW w:w="1350" w:type="dxa"/>
            <w:tcBorders>
              <w:top w:val="single" w:sz="4" w:space="0" w:color="auto"/>
              <w:left w:val="single" w:sz="4" w:space="0" w:color="auto"/>
              <w:bottom w:val="single" w:sz="4" w:space="0" w:color="auto"/>
              <w:right w:val="single" w:sz="4" w:space="0" w:color="auto"/>
            </w:tcBorders>
          </w:tcPr>
          <w:p w14:paraId="60690DE2" w14:textId="77777777" w:rsidR="00F93D8E" w:rsidRPr="0050557E" w:rsidRDefault="00F93D8E" w:rsidP="003E5197">
            <w:pPr>
              <w:pStyle w:val="Default"/>
              <w:rPr>
                <w:sz w:val="22"/>
                <w:szCs w:val="22"/>
              </w:rPr>
            </w:pPr>
            <w:r w:rsidRPr="0050557E">
              <w:rPr>
                <w:sz w:val="22"/>
                <w:szCs w:val="22"/>
              </w:rPr>
              <w:t>31-Aug-2025</w:t>
            </w:r>
          </w:p>
        </w:tc>
      </w:tr>
      <w:tr w:rsidR="00F93D8E" w:rsidRPr="0050557E" w14:paraId="6ABFD7E5" w14:textId="77777777" w:rsidTr="003E5197">
        <w:trPr>
          <w:trHeight w:val="269"/>
        </w:trPr>
        <w:tc>
          <w:tcPr>
            <w:tcW w:w="450" w:type="dxa"/>
            <w:tcBorders>
              <w:top w:val="single" w:sz="4" w:space="0" w:color="auto"/>
              <w:bottom w:val="single" w:sz="4" w:space="0" w:color="auto"/>
            </w:tcBorders>
          </w:tcPr>
          <w:p w14:paraId="604D695D" w14:textId="77777777" w:rsidR="00F93D8E" w:rsidRPr="0050557E" w:rsidRDefault="00F93D8E" w:rsidP="003E5197">
            <w:pPr>
              <w:pStyle w:val="Default"/>
              <w:rPr>
                <w:sz w:val="22"/>
                <w:szCs w:val="22"/>
              </w:rPr>
            </w:pPr>
            <w:r w:rsidRPr="0050557E">
              <w:rPr>
                <w:sz w:val="22"/>
                <w:szCs w:val="22"/>
              </w:rPr>
              <w:t>48</w:t>
            </w:r>
          </w:p>
        </w:tc>
        <w:tc>
          <w:tcPr>
            <w:tcW w:w="3510" w:type="dxa"/>
            <w:tcBorders>
              <w:top w:val="single" w:sz="4" w:space="0" w:color="auto"/>
              <w:bottom w:val="single" w:sz="4" w:space="0" w:color="auto"/>
            </w:tcBorders>
          </w:tcPr>
          <w:p w14:paraId="14D00E9F" w14:textId="77777777" w:rsidR="00F93D8E" w:rsidRPr="0050557E" w:rsidRDefault="00F93D8E" w:rsidP="003E5197">
            <w:pPr>
              <w:pStyle w:val="Default"/>
              <w:rPr>
                <w:sz w:val="22"/>
                <w:szCs w:val="22"/>
              </w:rPr>
            </w:pPr>
            <w:r w:rsidRPr="0050557E">
              <w:rPr>
                <w:sz w:val="22"/>
                <w:szCs w:val="22"/>
              </w:rPr>
              <w:t>Create CDM P-1.4</w:t>
            </w:r>
          </w:p>
        </w:tc>
        <w:tc>
          <w:tcPr>
            <w:tcW w:w="1260" w:type="dxa"/>
            <w:tcBorders>
              <w:top w:val="single" w:sz="4" w:space="0" w:color="auto"/>
              <w:bottom w:val="single" w:sz="4" w:space="0" w:color="auto"/>
            </w:tcBorders>
          </w:tcPr>
          <w:p w14:paraId="0CCDAA94" w14:textId="77777777" w:rsidR="00F93D8E" w:rsidRPr="0050557E" w:rsidRDefault="00F93D8E" w:rsidP="003E5197">
            <w:pPr>
              <w:pStyle w:val="Default"/>
              <w:rPr>
                <w:sz w:val="22"/>
                <w:szCs w:val="22"/>
              </w:rPr>
            </w:pPr>
            <w:r w:rsidRPr="0050557E">
              <w:rPr>
                <w:sz w:val="22"/>
                <w:szCs w:val="22"/>
              </w:rPr>
              <w:t>CDM</w:t>
            </w:r>
          </w:p>
        </w:tc>
        <w:tc>
          <w:tcPr>
            <w:tcW w:w="1080" w:type="dxa"/>
            <w:tcBorders>
              <w:top w:val="single" w:sz="4" w:space="0" w:color="auto"/>
              <w:bottom w:val="single" w:sz="4" w:space="0" w:color="auto"/>
            </w:tcBorders>
          </w:tcPr>
          <w:p w14:paraId="4915A7D0" w14:textId="77777777" w:rsidR="00F93D8E" w:rsidRPr="0050557E" w:rsidRDefault="00F93D8E" w:rsidP="003E5197">
            <w:pPr>
              <w:pStyle w:val="Default"/>
              <w:rPr>
                <w:sz w:val="22"/>
                <w:szCs w:val="22"/>
              </w:rPr>
            </w:pPr>
            <w:r w:rsidRPr="0050557E">
              <w:rPr>
                <w:sz w:val="22"/>
                <w:szCs w:val="22"/>
              </w:rPr>
              <w:t>Brian</w:t>
            </w:r>
          </w:p>
        </w:tc>
        <w:tc>
          <w:tcPr>
            <w:tcW w:w="1080" w:type="dxa"/>
            <w:tcBorders>
              <w:top w:val="single" w:sz="4" w:space="0" w:color="auto"/>
              <w:bottom w:val="single" w:sz="4" w:space="0" w:color="auto"/>
            </w:tcBorders>
          </w:tcPr>
          <w:p w14:paraId="5ED3AB4E"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95FB9E1" w14:textId="77777777" w:rsidR="00F93D8E" w:rsidRPr="0050557E" w:rsidRDefault="00F93D8E" w:rsidP="003E5197">
            <w:pPr>
              <w:pStyle w:val="Default"/>
              <w:rPr>
                <w:sz w:val="22"/>
                <w:szCs w:val="22"/>
              </w:rPr>
            </w:pPr>
            <w:r w:rsidRPr="0050557E">
              <w:rPr>
                <w:sz w:val="22"/>
                <w:szCs w:val="22"/>
              </w:rPr>
              <w:t>31-Aug-2025</w:t>
            </w:r>
          </w:p>
        </w:tc>
        <w:tc>
          <w:tcPr>
            <w:tcW w:w="1350" w:type="dxa"/>
            <w:tcBorders>
              <w:top w:val="single" w:sz="4" w:space="0" w:color="auto"/>
              <w:bottom w:val="single" w:sz="4" w:space="0" w:color="auto"/>
            </w:tcBorders>
          </w:tcPr>
          <w:p w14:paraId="686AF82D" w14:textId="77777777" w:rsidR="00F93D8E" w:rsidRPr="0050557E" w:rsidRDefault="00F93D8E" w:rsidP="003E5197">
            <w:pPr>
              <w:pStyle w:val="Default"/>
              <w:rPr>
                <w:sz w:val="22"/>
                <w:szCs w:val="22"/>
              </w:rPr>
            </w:pPr>
            <w:r w:rsidRPr="0050557E">
              <w:rPr>
                <w:sz w:val="22"/>
                <w:szCs w:val="22"/>
              </w:rPr>
              <w:t>31-Aug-2025</w:t>
            </w:r>
          </w:p>
        </w:tc>
      </w:tr>
      <w:tr w:rsidR="00F93D8E" w:rsidRPr="0050557E" w14:paraId="519123BD" w14:textId="77777777" w:rsidTr="003E5197">
        <w:trPr>
          <w:trHeight w:val="269"/>
        </w:trPr>
        <w:tc>
          <w:tcPr>
            <w:tcW w:w="450" w:type="dxa"/>
            <w:tcBorders>
              <w:top w:val="single" w:sz="4" w:space="0" w:color="auto"/>
              <w:bottom w:val="single" w:sz="4" w:space="0" w:color="auto"/>
            </w:tcBorders>
          </w:tcPr>
          <w:p w14:paraId="5CCA6E91" w14:textId="77777777" w:rsidR="00F93D8E" w:rsidRPr="0050557E" w:rsidRDefault="00F93D8E" w:rsidP="003E5197">
            <w:pPr>
              <w:pStyle w:val="Default"/>
              <w:rPr>
                <w:sz w:val="22"/>
                <w:szCs w:val="22"/>
              </w:rPr>
            </w:pPr>
            <w:r w:rsidRPr="0050557E">
              <w:rPr>
                <w:sz w:val="22"/>
                <w:szCs w:val="22"/>
              </w:rPr>
              <w:t>43</w:t>
            </w:r>
          </w:p>
        </w:tc>
        <w:tc>
          <w:tcPr>
            <w:tcW w:w="3510" w:type="dxa"/>
            <w:tcBorders>
              <w:top w:val="single" w:sz="4" w:space="0" w:color="auto"/>
              <w:bottom w:val="single" w:sz="4" w:space="0" w:color="auto"/>
            </w:tcBorders>
          </w:tcPr>
          <w:p w14:paraId="5D008C9D" w14:textId="77777777" w:rsidR="00F93D8E" w:rsidRPr="0050557E" w:rsidRDefault="00F93D8E" w:rsidP="003E5197">
            <w:pPr>
              <w:pStyle w:val="Default"/>
              <w:rPr>
                <w:sz w:val="22"/>
                <w:szCs w:val="22"/>
              </w:rPr>
            </w:pPr>
            <w:r w:rsidRPr="0050557E">
              <w:rPr>
                <w:sz w:val="22"/>
                <w:szCs w:val="22"/>
              </w:rPr>
              <w:t>Determine TraCSS Contact info for SANA Organizations Page</w:t>
            </w:r>
          </w:p>
        </w:tc>
        <w:tc>
          <w:tcPr>
            <w:tcW w:w="1260" w:type="dxa"/>
            <w:tcBorders>
              <w:top w:val="single" w:sz="4" w:space="0" w:color="auto"/>
              <w:bottom w:val="single" w:sz="4" w:space="0" w:color="auto"/>
            </w:tcBorders>
          </w:tcPr>
          <w:p w14:paraId="791F3800"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3DB45774" w14:textId="77777777" w:rsidR="00F93D8E" w:rsidRPr="0050557E" w:rsidRDefault="00F93D8E" w:rsidP="003E5197">
            <w:pPr>
              <w:pStyle w:val="Default"/>
              <w:rPr>
                <w:sz w:val="22"/>
                <w:szCs w:val="22"/>
              </w:rPr>
            </w:pPr>
            <w:r w:rsidRPr="0050557E">
              <w:rPr>
                <w:sz w:val="22"/>
                <w:szCs w:val="22"/>
              </w:rPr>
              <w:t>Dianne</w:t>
            </w:r>
          </w:p>
        </w:tc>
        <w:tc>
          <w:tcPr>
            <w:tcW w:w="1080" w:type="dxa"/>
            <w:tcBorders>
              <w:top w:val="single" w:sz="4" w:space="0" w:color="auto"/>
              <w:bottom w:val="single" w:sz="4" w:space="0" w:color="auto"/>
            </w:tcBorders>
          </w:tcPr>
          <w:p w14:paraId="4A8BD5EE"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19AEEAA" w14:textId="77777777" w:rsidR="00F93D8E" w:rsidRPr="0050557E" w:rsidRDefault="00F93D8E" w:rsidP="003E5197">
            <w:pPr>
              <w:pStyle w:val="Default"/>
              <w:rPr>
                <w:sz w:val="22"/>
                <w:szCs w:val="22"/>
              </w:rPr>
            </w:pPr>
            <w:r w:rsidRPr="0050557E">
              <w:rPr>
                <w:sz w:val="22"/>
                <w:szCs w:val="22"/>
              </w:rPr>
              <w:t>01-Sep-2025</w:t>
            </w:r>
          </w:p>
        </w:tc>
        <w:tc>
          <w:tcPr>
            <w:tcW w:w="1350" w:type="dxa"/>
            <w:tcBorders>
              <w:top w:val="single" w:sz="4" w:space="0" w:color="auto"/>
              <w:bottom w:val="single" w:sz="4" w:space="0" w:color="auto"/>
            </w:tcBorders>
          </w:tcPr>
          <w:p w14:paraId="5FC2DC7A" w14:textId="77777777" w:rsidR="00F93D8E" w:rsidRPr="0050557E" w:rsidRDefault="00F93D8E" w:rsidP="003E5197">
            <w:pPr>
              <w:pStyle w:val="Default"/>
              <w:rPr>
                <w:sz w:val="22"/>
                <w:szCs w:val="22"/>
              </w:rPr>
            </w:pPr>
            <w:r w:rsidRPr="0050557E">
              <w:rPr>
                <w:sz w:val="22"/>
                <w:szCs w:val="22"/>
              </w:rPr>
              <w:t>01-Sep-2025</w:t>
            </w:r>
          </w:p>
        </w:tc>
      </w:tr>
      <w:tr w:rsidR="00F93D8E" w:rsidRPr="0050557E" w14:paraId="69FAC9FB" w14:textId="77777777" w:rsidTr="003E5197">
        <w:trPr>
          <w:trHeight w:val="269"/>
        </w:trPr>
        <w:tc>
          <w:tcPr>
            <w:tcW w:w="450" w:type="dxa"/>
            <w:tcBorders>
              <w:top w:val="single" w:sz="4" w:space="0" w:color="auto"/>
              <w:bottom w:val="single" w:sz="4" w:space="0" w:color="auto"/>
            </w:tcBorders>
          </w:tcPr>
          <w:p w14:paraId="4814E752" w14:textId="77777777" w:rsidR="00F93D8E" w:rsidRPr="0050557E" w:rsidRDefault="00F93D8E" w:rsidP="003E5197">
            <w:pPr>
              <w:pStyle w:val="Default"/>
              <w:rPr>
                <w:sz w:val="22"/>
                <w:szCs w:val="22"/>
              </w:rPr>
            </w:pPr>
            <w:r w:rsidRPr="0050557E">
              <w:rPr>
                <w:sz w:val="22"/>
                <w:szCs w:val="22"/>
              </w:rPr>
              <w:t>28</w:t>
            </w:r>
          </w:p>
        </w:tc>
        <w:tc>
          <w:tcPr>
            <w:tcW w:w="3510" w:type="dxa"/>
            <w:tcBorders>
              <w:top w:val="single" w:sz="4" w:space="0" w:color="auto"/>
              <w:bottom w:val="single" w:sz="4" w:space="0" w:color="auto"/>
            </w:tcBorders>
          </w:tcPr>
          <w:p w14:paraId="64FB1093" w14:textId="77777777" w:rsidR="00F93D8E" w:rsidRPr="0050557E" w:rsidRDefault="00F93D8E" w:rsidP="003E5197">
            <w:pPr>
              <w:pStyle w:val="Default"/>
              <w:rPr>
                <w:sz w:val="22"/>
                <w:szCs w:val="22"/>
              </w:rPr>
            </w:pPr>
            <w:r w:rsidRPr="0050557E">
              <w:rPr>
                <w:sz w:val="22"/>
                <w:szCs w:val="22"/>
              </w:rPr>
              <w:t>Rob/Dan work on LDM</w:t>
            </w:r>
          </w:p>
        </w:tc>
        <w:tc>
          <w:tcPr>
            <w:tcW w:w="1260" w:type="dxa"/>
            <w:tcBorders>
              <w:top w:val="single" w:sz="4" w:space="0" w:color="auto"/>
              <w:bottom w:val="single" w:sz="4" w:space="0" w:color="auto"/>
            </w:tcBorders>
          </w:tcPr>
          <w:p w14:paraId="0EB7C4CD" w14:textId="77777777" w:rsidR="00F93D8E" w:rsidRPr="0050557E" w:rsidRDefault="00F93D8E" w:rsidP="003E5197">
            <w:pPr>
              <w:pStyle w:val="Default"/>
              <w:rPr>
                <w:sz w:val="22"/>
                <w:szCs w:val="22"/>
              </w:rPr>
            </w:pPr>
            <w:r w:rsidRPr="0050557E">
              <w:rPr>
                <w:sz w:val="22"/>
                <w:szCs w:val="22"/>
              </w:rPr>
              <w:t>LDM</w:t>
            </w:r>
          </w:p>
        </w:tc>
        <w:tc>
          <w:tcPr>
            <w:tcW w:w="1080" w:type="dxa"/>
            <w:tcBorders>
              <w:top w:val="single" w:sz="4" w:space="0" w:color="auto"/>
              <w:bottom w:val="single" w:sz="4" w:space="0" w:color="auto"/>
            </w:tcBorders>
          </w:tcPr>
          <w:p w14:paraId="3B05A771" w14:textId="77777777" w:rsidR="00F93D8E" w:rsidRPr="0050557E" w:rsidRDefault="00F93D8E" w:rsidP="003E5197">
            <w:pPr>
              <w:pStyle w:val="Default"/>
              <w:rPr>
                <w:sz w:val="22"/>
                <w:szCs w:val="22"/>
              </w:rPr>
            </w:pPr>
            <w:r w:rsidRPr="0050557E">
              <w:rPr>
                <w:sz w:val="22"/>
                <w:szCs w:val="22"/>
              </w:rPr>
              <w:t>Dan/Rob</w:t>
            </w:r>
          </w:p>
        </w:tc>
        <w:tc>
          <w:tcPr>
            <w:tcW w:w="1080" w:type="dxa"/>
            <w:tcBorders>
              <w:top w:val="single" w:sz="4" w:space="0" w:color="auto"/>
              <w:bottom w:val="single" w:sz="4" w:space="0" w:color="auto"/>
            </w:tcBorders>
          </w:tcPr>
          <w:p w14:paraId="62F57204"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D23E6BB" w14:textId="77777777" w:rsidR="00F93D8E" w:rsidRPr="0050557E" w:rsidRDefault="00F93D8E" w:rsidP="003E5197">
            <w:pPr>
              <w:pStyle w:val="Default"/>
              <w:rPr>
                <w:sz w:val="22"/>
                <w:szCs w:val="22"/>
              </w:rPr>
            </w:pPr>
            <w:r w:rsidRPr="0050557E">
              <w:rPr>
                <w:sz w:val="22"/>
                <w:szCs w:val="22"/>
              </w:rPr>
              <w:t>12-Sep-2025</w:t>
            </w:r>
          </w:p>
        </w:tc>
        <w:tc>
          <w:tcPr>
            <w:tcW w:w="1350" w:type="dxa"/>
            <w:tcBorders>
              <w:top w:val="single" w:sz="4" w:space="0" w:color="auto"/>
              <w:bottom w:val="single" w:sz="4" w:space="0" w:color="auto"/>
            </w:tcBorders>
          </w:tcPr>
          <w:p w14:paraId="6557879F" w14:textId="77777777" w:rsidR="00F93D8E" w:rsidRPr="0050557E" w:rsidRDefault="00F93D8E" w:rsidP="003E5197">
            <w:pPr>
              <w:pStyle w:val="Default"/>
              <w:rPr>
                <w:sz w:val="22"/>
                <w:szCs w:val="22"/>
              </w:rPr>
            </w:pPr>
            <w:r w:rsidRPr="0050557E">
              <w:rPr>
                <w:sz w:val="22"/>
                <w:szCs w:val="22"/>
              </w:rPr>
              <w:t>12-Sep-2025</w:t>
            </w:r>
          </w:p>
        </w:tc>
      </w:tr>
      <w:tr w:rsidR="00F93D8E" w:rsidRPr="0050557E" w14:paraId="08350E60" w14:textId="77777777" w:rsidTr="003E5197">
        <w:trPr>
          <w:trHeight w:val="269"/>
        </w:trPr>
        <w:tc>
          <w:tcPr>
            <w:tcW w:w="450" w:type="dxa"/>
            <w:tcBorders>
              <w:top w:val="single" w:sz="4" w:space="0" w:color="auto"/>
              <w:bottom w:val="single" w:sz="4" w:space="0" w:color="auto"/>
            </w:tcBorders>
          </w:tcPr>
          <w:p w14:paraId="55239F9D" w14:textId="77777777" w:rsidR="00F93D8E" w:rsidRPr="0050557E" w:rsidRDefault="00F93D8E" w:rsidP="003E5197">
            <w:pPr>
              <w:pStyle w:val="Default"/>
              <w:rPr>
                <w:sz w:val="22"/>
                <w:szCs w:val="22"/>
              </w:rPr>
            </w:pPr>
            <w:r w:rsidRPr="0050557E">
              <w:rPr>
                <w:sz w:val="22"/>
                <w:szCs w:val="22"/>
              </w:rPr>
              <w:t>31</w:t>
            </w:r>
          </w:p>
        </w:tc>
        <w:tc>
          <w:tcPr>
            <w:tcW w:w="3510" w:type="dxa"/>
            <w:tcBorders>
              <w:top w:val="single" w:sz="4" w:space="0" w:color="auto"/>
              <w:bottom w:val="single" w:sz="4" w:space="0" w:color="auto"/>
            </w:tcBorders>
          </w:tcPr>
          <w:p w14:paraId="52AF266C" w14:textId="77777777" w:rsidR="00F93D8E" w:rsidRPr="0050557E" w:rsidRDefault="00F93D8E" w:rsidP="003E5197">
            <w:pPr>
              <w:pStyle w:val="Default"/>
              <w:rPr>
                <w:sz w:val="22"/>
                <w:szCs w:val="22"/>
              </w:rPr>
            </w:pPr>
            <w:r w:rsidRPr="0050557E">
              <w:rPr>
                <w:sz w:val="22"/>
                <w:szCs w:val="22"/>
              </w:rPr>
              <w:t xml:space="preserve">Add telephone contact # and email for TraCSS on "Organizations" registry. </w:t>
            </w:r>
          </w:p>
        </w:tc>
        <w:tc>
          <w:tcPr>
            <w:tcW w:w="1260" w:type="dxa"/>
            <w:tcBorders>
              <w:top w:val="single" w:sz="4" w:space="0" w:color="auto"/>
              <w:bottom w:val="single" w:sz="4" w:space="0" w:color="auto"/>
            </w:tcBorders>
          </w:tcPr>
          <w:p w14:paraId="2461D5A7"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584E2808"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496295DE"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61C531E"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67AD8E32" w14:textId="77777777" w:rsidR="00F93D8E" w:rsidRPr="0050557E" w:rsidRDefault="00F93D8E" w:rsidP="003E5197">
            <w:pPr>
              <w:pStyle w:val="Default"/>
              <w:rPr>
                <w:sz w:val="22"/>
                <w:szCs w:val="22"/>
              </w:rPr>
            </w:pPr>
            <w:r w:rsidRPr="0050557E">
              <w:rPr>
                <w:sz w:val="22"/>
                <w:szCs w:val="22"/>
              </w:rPr>
              <w:t>15-Sep-2025</w:t>
            </w:r>
          </w:p>
        </w:tc>
      </w:tr>
      <w:tr w:rsidR="00F93D8E" w:rsidRPr="0050557E" w14:paraId="02AE165E" w14:textId="77777777" w:rsidTr="003E5197">
        <w:trPr>
          <w:trHeight w:val="269"/>
        </w:trPr>
        <w:tc>
          <w:tcPr>
            <w:tcW w:w="450" w:type="dxa"/>
            <w:tcBorders>
              <w:top w:val="single" w:sz="4" w:space="0" w:color="auto"/>
              <w:bottom w:val="single" w:sz="4" w:space="0" w:color="auto"/>
            </w:tcBorders>
          </w:tcPr>
          <w:p w14:paraId="7675362A" w14:textId="77777777" w:rsidR="00F93D8E" w:rsidRPr="0050557E" w:rsidRDefault="00F93D8E" w:rsidP="003E5197">
            <w:pPr>
              <w:pStyle w:val="Default"/>
              <w:rPr>
                <w:sz w:val="22"/>
                <w:szCs w:val="22"/>
              </w:rPr>
            </w:pPr>
            <w:r w:rsidRPr="0050557E">
              <w:rPr>
                <w:sz w:val="22"/>
                <w:szCs w:val="22"/>
              </w:rPr>
              <w:t>32</w:t>
            </w:r>
          </w:p>
        </w:tc>
        <w:tc>
          <w:tcPr>
            <w:tcW w:w="3510" w:type="dxa"/>
            <w:tcBorders>
              <w:top w:val="single" w:sz="4" w:space="0" w:color="auto"/>
              <w:bottom w:val="single" w:sz="4" w:space="0" w:color="auto"/>
            </w:tcBorders>
          </w:tcPr>
          <w:p w14:paraId="09ABD96E" w14:textId="77777777" w:rsidR="00F93D8E" w:rsidRPr="0050557E" w:rsidRDefault="00F93D8E" w:rsidP="003E5197">
            <w:pPr>
              <w:pStyle w:val="Default"/>
              <w:rPr>
                <w:sz w:val="22"/>
                <w:szCs w:val="22"/>
              </w:rPr>
            </w:pPr>
            <w:r w:rsidRPr="0050557E">
              <w:rPr>
                <w:sz w:val="22"/>
                <w:szCs w:val="22"/>
              </w:rPr>
              <w:t xml:space="preserve">Confirm relative reference frames language (what contribution? Coriolis? </w:t>
            </w:r>
            <w:proofErr w:type="spellStart"/>
            <w:r w:rsidRPr="0050557E">
              <w:rPr>
                <w:sz w:val="22"/>
                <w:szCs w:val="22"/>
              </w:rPr>
              <w:t>WxR</w:t>
            </w:r>
            <w:proofErr w:type="spellEnd"/>
            <w:r w:rsidRPr="0050557E">
              <w:rPr>
                <w:sz w:val="22"/>
                <w:szCs w:val="22"/>
              </w:rPr>
              <w:t>)</w:t>
            </w:r>
          </w:p>
        </w:tc>
        <w:tc>
          <w:tcPr>
            <w:tcW w:w="1260" w:type="dxa"/>
            <w:tcBorders>
              <w:top w:val="single" w:sz="4" w:space="0" w:color="auto"/>
              <w:bottom w:val="single" w:sz="4" w:space="0" w:color="auto"/>
            </w:tcBorders>
          </w:tcPr>
          <w:p w14:paraId="20C1014B"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275B53CB"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75AA5967"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2334A946"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364EA8CA" w14:textId="77777777" w:rsidR="00F93D8E" w:rsidRPr="0050557E" w:rsidRDefault="00F93D8E" w:rsidP="003E5197">
            <w:pPr>
              <w:pStyle w:val="Default"/>
              <w:rPr>
                <w:sz w:val="22"/>
                <w:szCs w:val="22"/>
              </w:rPr>
            </w:pPr>
            <w:r w:rsidRPr="0050557E">
              <w:rPr>
                <w:sz w:val="22"/>
                <w:szCs w:val="22"/>
              </w:rPr>
              <w:t>15-Sep-2025</w:t>
            </w:r>
          </w:p>
        </w:tc>
      </w:tr>
      <w:tr w:rsidR="00F93D8E" w:rsidRPr="0050557E" w14:paraId="2D0AB93F" w14:textId="77777777" w:rsidTr="003E5197">
        <w:trPr>
          <w:trHeight w:val="269"/>
        </w:trPr>
        <w:tc>
          <w:tcPr>
            <w:tcW w:w="450" w:type="dxa"/>
            <w:tcBorders>
              <w:top w:val="single" w:sz="4" w:space="0" w:color="auto"/>
              <w:bottom w:val="single" w:sz="4" w:space="0" w:color="auto"/>
            </w:tcBorders>
          </w:tcPr>
          <w:p w14:paraId="6B9CC47A" w14:textId="77777777" w:rsidR="00F93D8E" w:rsidRPr="0050557E" w:rsidRDefault="00F93D8E" w:rsidP="003E5197">
            <w:pPr>
              <w:pStyle w:val="Default"/>
              <w:rPr>
                <w:sz w:val="22"/>
                <w:szCs w:val="22"/>
              </w:rPr>
            </w:pPr>
            <w:r w:rsidRPr="0050557E">
              <w:rPr>
                <w:sz w:val="22"/>
                <w:szCs w:val="22"/>
              </w:rPr>
              <w:t>33</w:t>
            </w:r>
          </w:p>
        </w:tc>
        <w:tc>
          <w:tcPr>
            <w:tcW w:w="3510" w:type="dxa"/>
            <w:tcBorders>
              <w:top w:val="single" w:sz="4" w:space="0" w:color="auto"/>
              <w:bottom w:val="single" w:sz="4" w:space="0" w:color="auto"/>
            </w:tcBorders>
          </w:tcPr>
          <w:p w14:paraId="782A5C3A" w14:textId="77777777" w:rsidR="00F93D8E" w:rsidRPr="0050557E" w:rsidRDefault="00F93D8E" w:rsidP="003E5197">
            <w:pPr>
              <w:pStyle w:val="Default"/>
              <w:rPr>
                <w:sz w:val="22"/>
                <w:szCs w:val="22"/>
              </w:rPr>
            </w:pPr>
            <w:r w:rsidRPr="0050557E">
              <w:rPr>
                <w:sz w:val="22"/>
                <w:szCs w:val="22"/>
              </w:rPr>
              <w:t xml:space="preserve">Review NavWG SANA registries with respect to Policy = "WG Chair" and Authority = "CCSDS.MOIMS.NAV" </w:t>
            </w:r>
          </w:p>
        </w:tc>
        <w:tc>
          <w:tcPr>
            <w:tcW w:w="1260" w:type="dxa"/>
            <w:tcBorders>
              <w:top w:val="single" w:sz="4" w:space="0" w:color="auto"/>
              <w:bottom w:val="single" w:sz="4" w:space="0" w:color="auto"/>
            </w:tcBorders>
          </w:tcPr>
          <w:p w14:paraId="0C21212C"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6E025173"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69FB9905"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742A328D"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11E22DFB" w14:textId="77777777" w:rsidR="00F93D8E" w:rsidRPr="0050557E" w:rsidRDefault="00F93D8E" w:rsidP="003E5197">
            <w:pPr>
              <w:pStyle w:val="Default"/>
              <w:rPr>
                <w:sz w:val="22"/>
                <w:szCs w:val="22"/>
              </w:rPr>
            </w:pPr>
            <w:r w:rsidRPr="0050557E">
              <w:rPr>
                <w:sz w:val="22"/>
                <w:szCs w:val="22"/>
              </w:rPr>
              <w:t>15-Sep-2025</w:t>
            </w:r>
          </w:p>
        </w:tc>
      </w:tr>
      <w:tr w:rsidR="00F93D8E" w:rsidRPr="0050557E" w14:paraId="70B75F9F" w14:textId="77777777" w:rsidTr="003E5197">
        <w:trPr>
          <w:trHeight w:val="269"/>
        </w:trPr>
        <w:tc>
          <w:tcPr>
            <w:tcW w:w="450" w:type="dxa"/>
            <w:tcBorders>
              <w:top w:val="single" w:sz="4" w:space="0" w:color="auto"/>
              <w:bottom w:val="single" w:sz="4" w:space="0" w:color="auto"/>
            </w:tcBorders>
          </w:tcPr>
          <w:p w14:paraId="0F716F2B" w14:textId="77777777" w:rsidR="00F93D8E" w:rsidRPr="0050557E" w:rsidRDefault="00F93D8E" w:rsidP="003E5197">
            <w:pPr>
              <w:pStyle w:val="Default"/>
              <w:rPr>
                <w:sz w:val="22"/>
                <w:szCs w:val="22"/>
              </w:rPr>
            </w:pPr>
            <w:r w:rsidRPr="0050557E">
              <w:rPr>
                <w:sz w:val="22"/>
                <w:szCs w:val="22"/>
              </w:rPr>
              <w:t>41</w:t>
            </w:r>
          </w:p>
        </w:tc>
        <w:tc>
          <w:tcPr>
            <w:tcW w:w="3510" w:type="dxa"/>
            <w:tcBorders>
              <w:top w:val="single" w:sz="4" w:space="0" w:color="auto"/>
              <w:bottom w:val="single" w:sz="4" w:space="0" w:color="auto"/>
            </w:tcBorders>
          </w:tcPr>
          <w:p w14:paraId="0DC290D4" w14:textId="77777777" w:rsidR="00F93D8E" w:rsidRPr="0050557E" w:rsidRDefault="00F93D8E" w:rsidP="003E5197">
            <w:pPr>
              <w:pStyle w:val="Default"/>
              <w:rPr>
                <w:sz w:val="22"/>
                <w:szCs w:val="22"/>
              </w:rPr>
            </w:pPr>
            <w:r w:rsidRPr="0050557E">
              <w:rPr>
                <w:sz w:val="22"/>
                <w:szCs w:val="22"/>
              </w:rPr>
              <w:t>Develop UNOOSA brochures for Nav WG</w:t>
            </w:r>
          </w:p>
        </w:tc>
        <w:tc>
          <w:tcPr>
            <w:tcW w:w="1260" w:type="dxa"/>
            <w:tcBorders>
              <w:top w:val="single" w:sz="4" w:space="0" w:color="auto"/>
              <w:bottom w:val="single" w:sz="4" w:space="0" w:color="auto"/>
            </w:tcBorders>
          </w:tcPr>
          <w:p w14:paraId="7C3ABE13"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749ACD6B" w14:textId="77777777" w:rsidR="00F93D8E" w:rsidRPr="0050557E" w:rsidRDefault="00F93D8E" w:rsidP="003E5197">
            <w:pPr>
              <w:pStyle w:val="Default"/>
              <w:rPr>
                <w:sz w:val="22"/>
                <w:szCs w:val="22"/>
              </w:rPr>
            </w:pPr>
            <w:r w:rsidRPr="0050557E">
              <w:rPr>
                <w:sz w:val="22"/>
                <w:szCs w:val="22"/>
              </w:rPr>
              <w:t>Dan/David</w:t>
            </w:r>
          </w:p>
        </w:tc>
        <w:tc>
          <w:tcPr>
            <w:tcW w:w="1080" w:type="dxa"/>
            <w:tcBorders>
              <w:top w:val="single" w:sz="4" w:space="0" w:color="auto"/>
              <w:bottom w:val="single" w:sz="4" w:space="0" w:color="auto"/>
            </w:tcBorders>
          </w:tcPr>
          <w:p w14:paraId="71C77F1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D62E9D3"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26B1091D" w14:textId="77777777" w:rsidR="00F93D8E" w:rsidRPr="0050557E" w:rsidRDefault="00F93D8E" w:rsidP="003E5197">
            <w:pPr>
              <w:pStyle w:val="Default"/>
              <w:rPr>
                <w:sz w:val="22"/>
                <w:szCs w:val="22"/>
              </w:rPr>
            </w:pPr>
            <w:r w:rsidRPr="0050557E">
              <w:rPr>
                <w:sz w:val="22"/>
                <w:szCs w:val="22"/>
              </w:rPr>
              <w:t>15-Sep-2025</w:t>
            </w:r>
          </w:p>
        </w:tc>
      </w:tr>
      <w:tr w:rsidR="00F93D8E" w:rsidRPr="0050557E" w14:paraId="0E920A0C" w14:textId="77777777" w:rsidTr="003E5197">
        <w:trPr>
          <w:trHeight w:val="269"/>
        </w:trPr>
        <w:tc>
          <w:tcPr>
            <w:tcW w:w="450" w:type="dxa"/>
            <w:tcBorders>
              <w:top w:val="single" w:sz="4" w:space="0" w:color="auto"/>
              <w:bottom w:val="single" w:sz="4" w:space="0" w:color="auto"/>
            </w:tcBorders>
          </w:tcPr>
          <w:p w14:paraId="45DC388B" w14:textId="77777777" w:rsidR="00F93D8E" w:rsidRPr="0050557E" w:rsidRDefault="00F93D8E" w:rsidP="003E5197">
            <w:pPr>
              <w:pStyle w:val="Default"/>
              <w:rPr>
                <w:sz w:val="22"/>
                <w:szCs w:val="22"/>
              </w:rPr>
            </w:pPr>
            <w:r w:rsidRPr="0050557E">
              <w:rPr>
                <w:sz w:val="22"/>
                <w:szCs w:val="22"/>
              </w:rPr>
              <w:lastRenderedPageBreak/>
              <w:t>42</w:t>
            </w:r>
          </w:p>
        </w:tc>
        <w:tc>
          <w:tcPr>
            <w:tcW w:w="3510" w:type="dxa"/>
            <w:tcBorders>
              <w:top w:val="single" w:sz="4" w:space="0" w:color="auto"/>
              <w:bottom w:val="single" w:sz="4" w:space="0" w:color="auto"/>
            </w:tcBorders>
          </w:tcPr>
          <w:p w14:paraId="2C7207FC" w14:textId="77777777" w:rsidR="00F93D8E" w:rsidRPr="0050557E" w:rsidRDefault="00F93D8E" w:rsidP="003E5197">
            <w:pPr>
              <w:pStyle w:val="Default"/>
              <w:rPr>
                <w:sz w:val="22"/>
                <w:szCs w:val="22"/>
              </w:rPr>
            </w:pPr>
            <w:r w:rsidRPr="0050557E">
              <w:rPr>
                <w:sz w:val="22"/>
                <w:szCs w:val="22"/>
              </w:rPr>
              <w:t>Select GNSS orbital elements for SANA</w:t>
            </w:r>
          </w:p>
        </w:tc>
        <w:tc>
          <w:tcPr>
            <w:tcW w:w="1260" w:type="dxa"/>
            <w:tcBorders>
              <w:top w:val="single" w:sz="4" w:space="0" w:color="auto"/>
              <w:bottom w:val="single" w:sz="4" w:space="0" w:color="auto"/>
            </w:tcBorders>
          </w:tcPr>
          <w:p w14:paraId="2DA92012"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4C401DFE" w14:textId="77777777" w:rsidR="00F93D8E" w:rsidRPr="0050557E" w:rsidRDefault="00F93D8E" w:rsidP="003E5197">
            <w:pPr>
              <w:pStyle w:val="Default"/>
              <w:rPr>
                <w:sz w:val="22"/>
                <w:szCs w:val="22"/>
              </w:rPr>
            </w:pPr>
            <w:r w:rsidRPr="0050557E">
              <w:rPr>
                <w:sz w:val="22"/>
                <w:szCs w:val="22"/>
              </w:rPr>
              <w:t>Dan/Jose Miguel</w:t>
            </w:r>
          </w:p>
        </w:tc>
        <w:tc>
          <w:tcPr>
            <w:tcW w:w="1080" w:type="dxa"/>
            <w:tcBorders>
              <w:top w:val="single" w:sz="4" w:space="0" w:color="auto"/>
              <w:bottom w:val="single" w:sz="4" w:space="0" w:color="auto"/>
            </w:tcBorders>
          </w:tcPr>
          <w:p w14:paraId="52CB6FBD"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18A9706"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1CD0BA91" w14:textId="77777777" w:rsidR="00F93D8E" w:rsidRPr="0050557E" w:rsidRDefault="00F93D8E" w:rsidP="003E5197">
            <w:pPr>
              <w:pStyle w:val="Default"/>
              <w:rPr>
                <w:sz w:val="22"/>
                <w:szCs w:val="22"/>
              </w:rPr>
            </w:pPr>
            <w:r w:rsidRPr="0050557E">
              <w:rPr>
                <w:sz w:val="22"/>
                <w:szCs w:val="22"/>
              </w:rPr>
              <w:t>15-Sep-2025</w:t>
            </w:r>
          </w:p>
        </w:tc>
      </w:tr>
      <w:tr w:rsidR="00F93D8E" w:rsidRPr="0050557E" w14:paraId="7B00160B" w14:textId="77777777" w:rsidTr="003E5197">
        <w:trPr>
          <w:trHeight w:val="269"/>
        </w:trPr>
        <w:tc>
          <w:tcPr>
            <w:tcW w:w="450" w:type="dxa"/>
            <w:tcBorders>
              <w:top w:val="single" w:sz="4" w:space="0" w:color="auto"/>
              <w:bottom w:val="single" w:sz="4" w:space="0" w:color="auto"/>
            </w:tcBorders>
          </w:tcPr>
          <w:p w14:paraId="139818C6" w14:textId="77777777" w:rsidR="00F93D8E" w:rsidRPr="0050557E" w:rsidRDefault="00F93D8E" w:rsidP="003E5197">
            <w:pPr>
              <w:pStyle w:val="Default"/>
              <w:rPr>
                <w:sz w:val="22"/>
                <w:szCs w:val="22"/>
              </w:rPr>
            </w:pPr>
            <w:r w:rsidRPr="0050557E">
              <w:rPr>
                <w:sz w:val="22"/>
                <w:szCs w:val="22"/>
              </w:rPr>
              <w:t>44</w:t>
            </w:r>
          </w:p>
        </w:tc>
        <w:tc>
          <w:tcPr>
            <w:tcW w:w="3510" w:type="dxa"/>
            <w:tcBorders>
              <w:top w:val="single" w:sz="4" w:space="0" w:color="auto"/>
              <w:bottom w:val="single" w:sz="4" w:space="0" w:color="auto"/>
            </w:tcBorders>
          </w:tcPr>
          <w:p w14:paraId="4CFB1010" w14:textId="77777777" w:rsidR="00F93D8E" w:rsidRPr="0050557E" w:rsidRDefault="00F93D8E" w:rsidP="003E5197">
            <w:pPr>
              <w:pStyle w:val="Default"/>
              <w:rPr>
                <w:sz w:val="22"/>
                <w:szCs w:val="22"/>
              </w:rPr>
            </w:pPr>
            <w:r w:rsidRPr="0050557E">
              <w:rPr>
                <w:sz w:val="22"/>
                <w:szCs w:val="22"/>
              </w:rPr>
              <w:t xml:space="preserve">Remove specific CDM version # from </w:t>
            </w:r>
            <w:proofErr w:type="spellStart"/>
            <w:r w:rsidRPr="0050557E">
              <w:rPr>
                <w:sz w:val="22"/>
                <w:szCs w:val="22"/>
              </w:rPr>
              <w:t>NTW_Rotating</w:t>
            </w:r>
            <w:proofErr w:type="spellEnd"/>
            <w:r w:rsidRPr="0050557E">
              <w:rPr>
                <w:sz w:val="22"/>
                <w:szCs w:val="22"/>
              </w:rPr>
              <w:t xml:space="preserve"> &amp; RSW_INERTIAL frames</w:t>
            </w:r>
          </w:p>
        </w:tc>
        <w:tc>
          <w:tcPr>
            <w:tcW w:w="1260" w:type="dxa"/>
            <w:tcBorders>
              <w:top w:val="single" w:sz="4" w:space="0" w:color="auto"/>
              <w:bottom w:val="single" w:sz="4" w:space="0" w:color="auto"/>
            </w:tcBorders>
          </w:tcPr>
          <w:p w14:paraId="56A40F20"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6EE52C3E"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68DF3CC2"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572AD097"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20912333" w14:textId="77777777" w:rsidR="00F93D8E" w:rsidRPr="0050557E" w:rsidRDefault="00F93D8E" w:rsidP="003E5197">
            <w:pPr>
              <w:pStyle w:val="Default"/>
              <w:rPr>
                <w:sz w:val="22"/>
                <w:szCs w:val="22"/>
              </w:rPr>
            </w:pPr>
            <w:r w:rsidRPr="0050557E">
              <w:rPr>
                <w:sz w:val="22"/>
                <w:szCs w:val="22"/>
              </w:rPr>
              <w:t>15-Sep-2025</w:t>
            </w:r>
          </w:p>
        </w:tc>
      </w:tr>
      <w:tr w:rsidR="00F93D8E" w:rsidRPr="0050557E" w14:paraId="1E326D0D" w14:textId="77777777" w:rsidTr="003E5197">
        <w:trPr>
          <w:trHeight w:val="269"/>
        </w:trPr>
        <w:tc>
          <w:tcPr>
            <w:tcW w:w="450" w:type="dxa"/>
            <w:tcBorders>
              <w:top w:val="single" w:sz="4" w:space="0" w:color="auto"/>
              <w:bottom w:val="single" w:sz="4" w:space="0" w:color="auto"/>
            </w:tcBorders>
          </w:tcPr>
          <w:p w14:paraId="4D5A9EE1" w14:textId="77777777" w:rsidR="00F93D8E" w:rsidRPr="0050557E" w:rsidRDefault="00F93D8E" w:rsidP="003E5197">
            <w:pPr>
              <w:pStyle w:val="Default"/>
              <w:rPr>
                <w:sz w:val="22"/>
                <w:szCs w:val="22"/>
              </w:rPr>
            </w:pPr>
            <w:r w:rsidRPr="0050557E">
              <w:rPr>
                <w:sz w:val="22"/>
                <w:szCs w:val="22"/>
              </w:rPr>
              <w:t>45</w:t>
            </w:r>
          </w:p>
        </w:tc>
        <w:tc>
          <w:tcPr>
            <w:tcW w:w="3510" w:type="dxa"/>
            <w:tcBorders>
              <w:top w:val="single" w:sz="4" w:space="0" w:color="auto"/>
              <w:bottom w:val="single" w:sz="4" w:space="0" w:color="auto"/>
            </w:tcBorders>
          </w:tcPr>
          <w:p w14:paraId="288DF362" w14:textId="77777777" w:rsidR="00F93D8E" w:rsidRPr="0050557E" w:rsidRDefault="00F93D8E" w:rsidP="003E5197">
            <w:pPr>
              <w:pStyle w:val="Default"/>
              <w:rPr>
                <w:sz w:val="22"/>
                <w:szCs w:val="22"/>
              </w:rPr>
            </w:pPr>
            <w:r w:rsidRPr="0050557E">
              <w:rPr>
                <w:sz w:val="22"/>
                <w:szCs w:val="22"/>
              </w:rPr>
              <w:t>Send "canned" query to Julie</w:t>
            </w:r>
          </w:p>
        </w:tc>
        <w:tc>
          <w:tcPr>
            <w:tcW w:w="1260" w:type="dxa"/>
            <w:tcBorders>
              <w:top w:val="single" w:sz="4" w:space="0" w:color="auto"/>
              <w:bottom w:val="single" w:sz="4" w:space="0" w:color="auto"/>
            </w:tcBorders>
          </w:tcPr>
          <w:p w14:paraId="68BEC1AD"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79190A32"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50A92623"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428DDDE"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2ED43643" w14:textId="77777777" w:rsidR="00F93D8E" w:rsidRPr="0050557E" w:rsidRDefault="00F93D8E" w:rsidP="003E5197">
            <w:pPr>
              <w:pStyle w:val="Default"/>
              <w:rPr>
                <w:sz w:val="22"/>
                <w:szCs w:val="22"/>
              </w:rPr>
            </w:pPr>
            <w:r w:rsidRPr="0050557E">
              <w:rPr>
                <w:sz w:val="22"/>
                <w:szCs w:val="22"/>
              </w:rPr>
              <w:t>15-Sep-2025</w:t>
            </w:r>
          </w:p>
        </w:tc>
      </w:tr>
      <w:tr w:rsidR="00F93D8E" w:rsidRPr="0050557E" w14:paraId="074E505F" w14:textId="77777777" w:rsidTr="003E5197">
        <w:trPr>
          <w:trHeight w:val="269"/>
        </w:trPr>
        <w:tc>
          <w:tcPr>
            <w:tcW w:w="450" w:type="dxa"/>
            <w:tcBorders>
              <w:top w:val="single" w:sz="4" w:space="0" w:color="auto"/>
              <w:bottom w:val="single" w:sz="4" w:space="0" w:color="auto"/>
            </w:tcBorders>
          </w:tcPr>
          <w:p w14:paraId="0F8E54DB" w14:textId="77777777" w:rsidR="00F93D8E" w:rsidRPr="0050557E" w:rsidRDefault="00F93D8E" w:rsidP="003E5197">
            <w:pPr>
              <w:pStyle w:val="Default"/>
              <w:rPr>
                <w:sz w:val="22"/>
                <w:szCs w:val="22"/>
              </w:rPr>
            </w:pPr>
            <w:r w:rsidRPr="0050557E">
              <w:rPr>
                <w:sz w:val="22"/>
                <w:szCs w:val="22"/>
              </w:rPr>
              <w:t>46</w:t>
            </w:r>
          </w:p>
        </w:tc>
        <w:tc>
          <w:tcPr>
            <w:tcW w:w="3510" w:type="dxa"/>
            <w:tcBorders>
              <w:top w:val="single" w:sz="4" w:space="0" w:color="auto"/>
              <w:bottom w:val="single" w:sz="4" w:space="0" w:color="auto"/>
            </w:tcBorders>
          </w:tcPr>
          <w:p w14:paraId="625A13D2" w14:textId="77777777" w:rsidR="00F93D8E" w:rsidRPr="0050557E" w:rsidRDefault="00F93D8E" w:rsidP="003E5197">
            <w:pPr>
              <w:pStyle w:val="Default"/>
              <w:rPr>
                <w:sz w:val="22"/>
                <w:szCs w:val="22"/>
              </w:rPr>
            </w:pPr>
            <w:r w:rsidRPr="0050557E">
              <w:rPr>
                <w:sz w:val="22"/>
                <w:szCs w:val="22"/>
              </w:rPr>
              <w:t>Info regarding Felix Hoots new element set</w:t>
            </w:r>
          </w:p>
        </w:tc>
        <w:tc>
          <w:tcPr>
            <w:tcW w:w="1260" w:type="dxa"/>
            <w:tcBorders>
              <w:top w:val="single" w:sz="4" w:space="0" w:color="auto"/>
              <w:bottom w:val="single" w:sz="4" w:space="0" w:color="auto"/>
            </w:tcBorders>
          </w:tcPr>
          <w:p w14:paraId="34B75D52"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7983DA31" w14:textId="77777777" w:rsidR="00F93D8E" w:rsidRPr="0050557E" w:rsidRDefault="00F93D8E" w:rsidP="003E5197">
            <w:pPr>
              <w:pStyle w:val="Default"/>
              <w:rPr>
                <w:sz w:val="22"/>
                <w:szCs w:val="22"/>
              </w:rPr>
            </w:pPr>
            <w:r w:rsidRPr="0050557E">
              <w:rPr>
                <w:sz w:val="22"/>
                <w:szCs w:val="22"/>
              </w:rPr>
              <w:t>Cheryl</w:t>
            </w:r>
          </w:p>
        </w:tc>
        <w:tc>
          <w:tcPr>
            <w:tcW w:w="1080" w:type="dxa"/>
            <w:tcBorders>
              <w:top w:val="single" w:sz="4" w:space="0" w:color="auto"/>
              <w:bottom w:val="single" w:sz="4" w:space="0" w:color="auto"/>
            </w:tcBorders>
          </w:tcPr>
          <w:p w14:paraId="52568DF9"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5D91732E"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2FFC90DE" w14:textId="77777777" w:rsidR="00F93D8E" w:rsidRPr="0050557E" w:rsidRDefault="00F93D8E" w:rsidP="003E5197">
            <w:pPr>
              <w:pStyle w:val="Default"/>
              <w:rPr>
                <w:sz w:val="22"/>
                <w:szCs w:val="22"/>
              </w:rPr>
            </w:pPr>
            <w:r w:rsidRPr="0050557E">
              <w:rPr>
                <w:sz w:val="22"/>
                <w:szCs w:val="22"/>
              </w:rPr>
              <w:t>15-Sep-2025</w:t>
            </w:r>
          </w:p>
        </w:tc>
      </w:tr>
      <w:tr w:rsidR="00F93D8E" w:rsidRPr="0050557E" w14:paraId="1E4F5769" w14:textId="77777777" w:rsidTr="003E5197">
        <w:trPr>
          <w:trHeight w:val="269"/>
        </w:trPr>
        <w:tc>
          <w:tcPr>
            <w:tcW w:w="450" w:type="dxa"/>
            <w:tcBorders>
              <w:top w:val="single" w:sz="4" w:space="0" w:color="auto"/>
              <w:bottom w:val="single" w:sz="4" w:space="0" w:color="auto"/>
            </w:tcBorders>
          </w:tcPr>
          <w:p w14:paraId="626DF712" w14:textId="77777777" w:rsidR="00F93D8E" w:rsidRPr="0050557E" w:rsidRDefault="00F93D8E" w:rsidP="003E5197">
            <w:pPr>
              <w:pStyle w:val="Default"/>
              <w:rPr>
                <w:sz w:val="22"/>
                <w:szCs w:val="22"/>
              </w:rPr>
            </w:pPr>
            <w:r w:rsidRPr="0050557E">
              <w:rPr>
                <w:sz w:val="22"/>
                <w:szCs w:val="22"/>
              </w:rPr>
              <w:t>47</w:t>
            </w:r>
          </w:p>
        </w:tc>
        <w:tc>
          <w:tcPr>
            <w:tcW w:w="3510" w:type="dxa"/>
            <w:tcBorders>
              <w:top w:val="single" w:sz="4" w:space="0" w:color="auto"/>
              <w:bottom w:val="single" w:sz="4" w:space="0" w:color="auto"/>
            </w:tcBorders>
          </w:tcPr>
          <w:p w14:paraId="2FAC4DF9" w14:textId="77777777" w:rsidR="00F93D8E" w:rsidRPr="0050557E" w:rsidRDefault="00F93D8E" w:rsidP="003E5197">
            <w:pPr>
              <w:pStyle w:val="Default"/>
              <w:rPr>
                <w:sz w:val="22"/>
                <w:szCs w:val="22"/>
              </w:rPr>
            </w:pPr>
            <w:r w:rsidRPr="0050557E">
              <w:rPr>
                <w:sz w:val="22"/>
                <w:szCs w:val="22"/>
              </w:rPr>
              <w:t>Check whether still in possession of ADM V.2 XML tests</w:t>
            </w:r>
          </w:p>
        </w:tc>
        <w:tc>
          <w:tcPr>
            <w:tcW w:w="1260" w:type="dxa"/>
            <w:tcBorders>
              <w:top w:val="single" w:sz="4" w:space="0" w:color="auto"/>
              <w:bottom w:val="single" w:sz="4" w:space="0" w:color="auto"/>
            </w:tcBorders>
          </w:tcPr>
          <w:p w14:paraId="00381A89" w14:textId="77777777" w:rsidR="00F93D8E" w:rsidRPr="0050557E" w:rsidRDefault="00F93D8E" w:rsidP="003E5197">
            <w:pPr>
              <w:pStyle w:val="Default"/>
              <w:rPr>
                <w:sz w:val="22"/>
                <w:szCs w:val="22"/>
              </w:rPr>
            </w:pPr>
            <w:r w:rsidRPr="0050557E">
              <w:rPr>
                <w:sz w:val="22"/>
                <w:szCs w:val="22"/>
              </w:rPr>
              <w:t>NDM/XML</w:t>
            </w:r>
          </w:p>
        </w:tc>
        <w:tc>
          <w:tcPr>
            <w:tcW w:w="1080" w:type="dxa"/>
            <w:tcBorders>
              <w:top w:val="single" w:sz="4" w:space="0" w:color="auto"/>
              <w:bottom w:val="single" w:sz="4" w:space="0" w:color="auto"/>
            </w:tcBorders>
          </w:tcPr>
          <w:p w14:paraId="035E9B6B" w14:textId="77777777" w:rsidR="00F93D8E" w:rsidRPr="0050557E" w:rsidRDefault="00F93D8E" w:rsidP="003E5197">
            <w:pPr>
              <w:pStyle w:val="Default"/>
              <w:rPr>
                <w:sz w:val="22"/>
                <w:szCs w:val="22"/>
              </w:rPr>
            </w:pPr>
            <w:r w:rsidRPr="0050557E">
              <w:rPr>
                <w:sz w:val="22"/>
                <w:szCs w:val="22"/>
              </w:rPr>
              <w:t>Jose Miguel</w:t>
            </w:r>
          </w:p>
        </w:tc>
        <w:tc>
          <w:tcPr>
            <w:tcW w:w="1080" w:type="dxa"/>
            <w:tcBorders>
              <w:top w:val="single" w:sz="4" w:space="0" w:color="auto"/>
              <w:bottom w:val="single" w:sz="4" w:space="0" w:color="auto"/>
            </w:tcBorders>
          </w:tcPr>
          <w:p w14:paraId="5F7CFA57"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589CB2BB"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0E81A2CD" w14:textId="77777777" w:rsidR="00F93D8E" w:rsidRPr="0050557E" w:rsidRDefault="00F93D8E" w:rsidP="003E5197">
            <w:pPr>
              <w:pStyle w:val="Default"/>
              <w:rPr>
                <w:sz w:val="22"/>
                <w:szCs w:val="22"/>
              </w:rPr>
            </w:pPr>
            <w:r w:rsidRPr="0050557E">
              <w:rPr>
                <w:sz w:val="22"/>
                <w:szCs w:val="22"/>
              </w:rPr>
              <w:t>15-Sep-2025</w:t>
            </w:r>
          </w:p>
        </w:tc>
      </w:tr>
      <w:tr w:rsidR="00F93D8E" w:rsidRPr="0050557E" w14:paraId="0A85E1C0" w14:textId="77777777" w:rsidTr="003E5197">
        <w:trPr>
          <w:trHeight w:val="269"/>
        </w:trPr>
        <w:tc>
          <w:tcPr>
            <w:tcW w:w="450" w:type="dxa"/>
            <w:tcBorders>
              <w:top w:val="single" w:sz="4" w:space="0" w:color="auto"/>
              <w:bottom w:val="single" w:sz="4" w:space="0" w:color="auto"/>
            </w:tcBorders>
          </w:tcPr>
          <w:p w14:paraId="64D90ED0" w14:textId="77777777" w:rsidR="00F93D8E" w:rsidRPr="0050557E" w:rsidRDefault="00F93D8E" w:rsidP="003E5197">
            <w:pPr>
              <w:pStyle w:val="Default"/>
              <w:rPr>
                <w:sz w:val="22"/>
                <w:szCs w:val="22"/>
              </w:rPr>
            </w:pPr>
            <w:r w:rsidRPr="0050557E">
              <w:rPr>
                <w:sz w:val="22"/>
                <w:szCs w:val="22"/>
              </w:rPr>
              <w:t>49</w:t>
            </w:r>
          </w:p>
        </w:tc>
        <w:tc>
          <w:tcPr>
            <w:tcW w:w="3510" w:type="dxa"/>
            <w:tcBorders>
              <w:top w:val="single" w:sz="4" w:space="0" w:color="auto"/>
              <w:bottom w:val="single" w:sz="4" w:space="0" w:color="auto"/>
            </w:tcBorders>
          </w:tcPr>
          <w:p w14:paraId="761A4030" w14:textId="77777777" w:rsidR="00F93D8E" w:rsidRPr="0050557E" w:rsidRDefault="00F93D8E" w:rsidP="003E5197">
            <w:pPr>
              <w:pStyle w:val="Default"/>
              <w:rPr>
                <w:sz w:val="22"/>
                <w:szCs w:val="22"/>
              </w:rPr>
            </w:pPr>
            <w:r w:rsidRPr="0050557E">
              <w:rPr>
                <w:sz w:val="22"/>
                <w:szCs w:val="22"/>
              </w:rPr>
              <w:t>Solve problem of linkage of JSON schema to instantiation</w:t>
            </w:r>
          </w:p>
        </w:tc>
        <w:tc>
          <w:tcPr>
            <w:tcW w:w="1260" w:type="dxa"/>
            <w:tcBorders>
              <w:top w:val="single" w:sz="4" w:space="0" w:color="auto"/>
              <w:bottom w:val="single" w:sz="4" w:space="0" w:color="auto"/>
            </w:tcBorders>
          </w:tcPr>
          <w:p w14:paraId="681D7097" w14:textId="77777777" w:rsidR="00F93D8E" w:rsidRPr="0050557E" w:rsidRDefault="00F93D8E" w:rsidP="003E5197">
            <w:pPr>
              <w:pStyle w:val="Default"/>
              <w:rPr>
                <w:sz w:val="22"/>
                <w:szCs w:val="22"/>
              </w:rPr>
            </w:pPr>
            <w:r w:rsidRPr="0050557E">
              <w:rPr>
                <w:sz w:val="22"/>
                <w:szCs w:val="22"/>
              </w:rPr>
              <w:t>NDM/XML</w:t>
            </w:r>
          </w:p>
          <w:p w14:paraId="4C753423" w14:textId="77777777" w:rsidR="00F93D8E" w:rsidRPr="0050557E" w:rsidRDefault="00F93D8E" w:rsidP="003E5197">
            <w:pPr>
              <w:pStyle w:val="Default"/>
              <w:rPr>
                <w:sz w:val="22"/>
                <w:szCs w:val="22"/>
              </w:rPr>
            </w:pPr>
            <w:r w:rsidRPr="0050557E">
              <w:rPr>
                <w:sz w:val="22"/>
                <w:szCs w:val="22"/>
              </w:rPr>
              <w:t>NDM/JSON</w:t>
            </w:r>
          </w:p>
        </w:tc>
        <w:tc>
          <w:tcPr>
            <w:tcW w:w="1080" w:type="dxa"/>
            <w:tcBorders>
              <w:top w:val="single" w:sz="4" w:space="0" w:color="auto"/>
              <w:bottom w:val="single" w:sz="4" w:space="0" w:color="auto"/>
            </w:tcBorders>
          </w:tcPr>
          <w:p w14:paraId="475DF00A"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79CE9AD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6179AA1" w14:textId="77777777" w:rsidR="00F93D8E" w:rsidRPr="0050557E" w:rsidRDefault="00F93D8E" w:rsidP="003E5197">
            <w:pPr>
              <w:pStyle w:val="Default"/>
              <w:rPr>
                <w:sz w:val="22"/>
                <w:szCs w:val="22"/>
              </w:rPr>
            </w:pPr>
            <w:r w:rsidRPr="0050557E">
              <w:rPr>
                <w:sz w:val="22"/>
                <w:szCs w:val="22"/>
              </w:rPr>
              <w:t>15-Sep-2025</w:t>
            </w:r>
          </w:p>
        </w:tc>
        <w:tc>
          <w:tcPr>
            <w:tcW w:w="1350" w:type="dxa"/>
            <w:tcBorders>
              <w:top w:val="single" w:sz="4" w:space="0" w:color="auto"/>
              <w:bottom w:val="single" w:sz="4" w:space="0" w:color="auto"/>
            </w:tcBorders>
          </w:tcPr>
          <w:p w14:paraId="5293C8A9" w14:textId="77777777" w:rsidR="00F93D8E" w:rsidRPr="0050557E" w:rsidRDefault="00F93D8E" w:rsidP="003E5197">
            <w:pPr>
              <w:pStyle w:val="Default"/>
              <w:rPr>
                <w:sz w:val="22"/>
                <w:szCs w:val="22"/>
              </w:rPr>
            </w:pPr>
            <w:r w:rsidRPr="0050557E">
              <w:rPr>
                <w:sz w:val="22"/>
                <w:szCs w:val="22"/>
              </w:rPr>
              <w:t>15-Sep-2025</w:t>
            </w:r>
          </w:p>
        </w:tc>
      </w:tr>
      <w:tr w:rsidR="00F93D8E" w:rsidRPr="0050557E" w14:paraId="42966765"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4D323ADF" w14:textId="77777777" w:rsidR="00F93D8E" w:rsidRPr="0050557E" w:rsidRDefault="00F93D8E" w:rsidP="003E5197">
            <w:pPr>
              <w:pStyle w:val="Default"/>
              <w:rPr>
                <w:color w:val="000000" w:themeColor="text1"/>
                <w:sz w:val="22"/>
                <w:szCs w:val="22"/>
              </w:rPr>
            </w:pPr>
            <w:r w:rsidRPr="0050557E">
              <w:rPr>
                <w:color w:val="000000" w:themeColor="text1"/>
                <w:sz w:val="22"/>
                <w:szCs w:val="22"/>
              </w:rPr>
              <w:t>54</w:t>
            </w:r>
          </w:p>
        </w:tc>
        <w:tc>
          <w:tcPr>
            <w:tcW w:w="3510" w:type="dxa"/>
            <w:tcBorders>
              <w:top w:val="single" w:sz="4" w:space="0" w:color="auto"/>
              <w:left w:val="single" w:sz="4" w:space="0" w:color="auto"/>
              <w:bottom w:val="single" w:sz="4" w:space="0" w:color="auto"/>
              <w:right w:val="single" w:sz="4" w:space="0" w:color="auto"/>
            </w:tcBorders>
          </w:tcPr>
          <w:p w14:paraId="1B0958BA" w14:textId="77777777" w:rsidR="00F93D8E" w:rsidRPr="0050557E" w:rsidRDefault="00F93D8E" w:rsidP="003E5197">
            <w:pPr>
              <w:pStyle w:val="Default"/>
              <w:rPr>
                <w:color w:val="000000" w:themeColor="text1"/>
                <w:sz w:val="22"/>
                <w:szCs w:val="22"/>
              </w:rPr>
            </w:pPr>
            <w:r w:rsidRPr="0050557E">
              <w:rPr>
                <w:color w:val="000000" w:themeColor="text1"/>
                <w:sz w:val="22"/>
                <w:szCs w:val="22"/>
              </w:rPr>
              <w:t>Change all SANA "Terms" entries attributed to "[ccsds-500.0-G-n]" to "[</w:t>
            </w:r>
            <w:proofErr w:type="spellStart"/>
            <w:r w:rsidRPr="0050557E">
              <w:rPr>
                <w:color w:val="000000" w:themeColor="text1"/>
                <w:sz w:val="22"/>
                <w:szCs w:val="22"/>
              </w:rPr>
              <w:t>ccsds</w:t>
            </w:r>
            <w:proofErr w:type="spellEnd"/>
            <w:r w:rsidRPr="0050557E">
              <w:rPr>
                <w:color w:val="000000" w:themeColor="text1"/>
                <w:sz w:val="22"/>
                <w:szCs w:val="22"/>
              </w:rPr>
              <w:t>-NavWG"</w:t>
            </w:r>
          </w:p>
        </w:tc>
        <w:tc>
          <w:tcPr>
            <w:tcW w:w="1260" w:type="dxa"/>
            <w:tcBorders>
              <w:top w:val="single" w:sz="4" w:space="0" w:color="auto"/>
              <w:left w:val="single" w:sz="4" w:space="0" w:color="auto"/>
              <w:bottom w:val="single" w:sz="4" w:space="0" w:color="auto"/>
              <w:right w:val="single" w:sz="4" w:space="0" w:color="auto"/>
            </w:tcBorders>
          </w:tcPr>
          <w:p w14:paraId="509D97A2" w14:textId="77777777" w:rsidR="00F93D8E" w:rsidRPr="0050557E" w:rsidRDefault="00F93D8E" w:rsidP="003E5197">
            <w:pPr>
              <w:pStyle w:val="Default"/>
              <w:rPr>
                <w:color w:val="000000" w:themeColor="text1"/>
                <w:sz w:val="22"/>
                <w:szCs w:val="22"/>
              </w:rPr>
            </w:pPr>
            <w:r w:rsidRPr="0050557E">
              <w:rPr>
                <w:color w:val="000000" w:themeColor="text1"/>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48CF074E" w14:textId="77777777" w:rsidR="00F93D8E" w:rsidRPr="0050557E" w:rsidRDefault="00F93D8E" w:rsidP="003E5197">
            <w:pPr>
              <w:pStyle w:val="Default"/>
              <w:rPr>
                <w:color w:val="000000" w:themeColor="text1"/>
                <w:sz w:val="22"/>
                <w:szCs w:val="22"/>
              </w:rPr>
            </w:pPr>
            <w:r w:rsidRPr="0050557E">
              <w:rPr>
                <w:color w:val="000000" w:themeColor="text1"/>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495812ED" w14:textId="77777777" w:rsidR="00F93D8E" w:rsidRPr="0050557E" w:rsidRDefault="00F93D8E" w:rsidP="003E5197">
            <w:pPr>
              <w:pStyle w:val="Default"/>
              <w:rPr>
                <w:color w:val="000000" w:themeColor="text1"/>
                <w:sz w:val="22"/>
                <w:szCs w:val="22"/>
              </w:rPr>
            </w:pPr>
            <w:r w:rsidRPr="0050557E">
              <w:rPr>
                <w:color w:val="000000" w:themeColor="text1"/>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52DAF4E6" w14:textId="77777777" w:rsidR="00F93D8E" w:rsidRPr="0050557E" w:rsidRDefault="00F93D8E" w:rsidP="003E5197">
            <w:pPr>
              <w:pStyle w:val="Default"/>
              <w:rPr>
                <w:color w:val="000000" w:themeColor="text1"/>
                <w:sz w:val="22"/>
                <w:szCs w:val="22"/>
              </w:rPr>
            </w:pPr>
            <w:r w:rsidRPr="0050557E">
              <w:rPr>
                <w:color w:val="000000" w:themeColor="text1"/>
                <w:sz w:val="22"/>
                <w:szCs w:val="22"/>
              </w:rPr>
              <w:t>15-Sep-2025</w:t>
            </w:r>
          </w:p>
        </w:tc>
        <w:tc>
          <w:tcPr>
            <w:tcW w:w="1350" w:type="dxa"/>
            <w:tcBorders>
              <w:top w:val="single" w:sz="4" w:space="0" w:color="auto"/>
              <w:left w:val="single" w:sz="4" w:space="0" w:color="auto"/>
              <w:bottom w:val="single" w:sz="4" w:space="0" w:color="auto"/>
              <w:right w:val="single" w:sz="4" w:space="0" w:color="auto"/>
            </w:tcBorders>
          </w:tcPr>
          <w:p w14:paraId="34F1FD7D" w14:textId="77777777" w:rsidR="00F93D8E" w:rsidRPr="0050557E" w:rsidRDefault="00F93D8E" w:rsidP="003E5197">
            <w:pPr>
              <w:pStyle w:val="Default"/>
              <w:rPr>
                <w:color w:val="000000" w:themeColor="text1"/>
                <w:sz w:val="22"/>
                <w:szCs w:val="22"/>
              </w:rPr>
            </w:pPr>
            <w:r w:rsidRPr="0050557E">
              <w:rPr>
                <w:color w:val="000000" w:themeColor="text1"/>
                <w:sz w:val="22"/>
                <w:szCs w:val="22"/>
              </w:rPr>
              <w:t>15-Sep-2025</w:t>
            </w:r>
          </w:p>
        </w:tc>
      </w:tr>
      <w:tr w:rsidR="00F93D8E" w:rsidRPr="0050557E" w14:paraId="66C8625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1F09765E" w14:textId="77777777" w:rsidR="00F93D8E" w:rsidRPr="0050557E" w:rsidRDefault="00F93D8E" w:rsidP="003E5197">
            <w:pPr>
              <w:pStyle w:val="Default"/>
              <w:rPr>
                <w:color w:val="000000" w:themeColor="text1"/>
                <w:sz w:val="22"/>
                <w:szCs w:val="22"/>
              </w:rPr>
            </w:pPr>
            <w:r w:rsidRPr="0050557E">
              <w:rPr>
                <w:color w:val="000000" w:themeColor="text1"/>
                <w:sz w:val="22"/>
                <w:szCs w:val="22"/>
              </w:rPr>
              <w:t>56</w:t>
            </w:r>
          </w:p>
        </w:tc>
        <w:tc>
          <w:tcPr>
            <w:tcW w:w="3510" w:type="dxa"/>
            <w:tcBorders>
              <w:top w:val="single" w:sz="4" w:space="0" w:color="auto"/>
              <w:left w:val="single" w:sz="4" w:space="0" w:color="auto"/>
              <w:bottom w:val="single" w:sz="4" w:space="0" w:color="auto"/>
              <w:right w:val="single" w:sz="4" w:space="0" w:color="auto"/>
            </w:tcBorders>
          </w:tcPr>
          <w:p w14:paraId="490EC479" w14:textId="77777777" w:rsidR="00F93D8E" w:rsidRPr="0050557E" w:rsidRDefault="00F93D8E" w:rsidP="003E5197">
            <w:pPr>
              <w:pStyle w:val="Default"/>
              <w:rPr>
                <w:color w:val="000000" w:themeColor="text1"/>
                <w:sz w:val="22"/>
                <w:szCs w:val="22"/>
              </w:rPr>
            </w:pPr>
            <w:r w:rsidRPr="0050557E">
              <w:rPr>
                <w:color w:val="000000" w:themeColor="text1"/>
                <w:sz w:val="22"/>
                <w:szCs w:val="22"/>
              </w:rPr>
              <w:t>Identify some "longer" message examples to post on the SANA</w:t>
            </w:r>
          </w:p>
        </w:tc>
        <w:tc>
          <w:tcPr>
            <w:tcW w:w="1260" w:type="dxa"/>
            <w:tcBorders>
              <w:top w:val="single" w:sz="4" w:space="0" w:color="auto"/>
              <w:left w:val="single" w:sz="4" w:space="0" w:color="auto"/>
              <w:bottom w:val="single" w:sz="4" w:space="0" w:color="auto"/>
              <w:right w:val="single" w:sz="4" w:space="0" w:color="auto"/>
            </w:tcBorders>
          </w:tcPr>
          <w:p w14:paraId="56942501" w14:textId="77777777" w:rsidR="00F93D8E" w:rsidRPr="0050557E" w:rsidRDefault="00F93D8E" w:rsidP="003E5197">
            <w:pPr>
              <w:pStyle w:val="Default"/>
              <w:rPr>
                <w:color w:val="000000" w:themeColor="text1"/>
                <w:sz w:val="22"/>
                <w:szCs w:val="22"/>
              </w:rPr>
            </w:pPr>
            <w:r w:rsidRPr="0050557E">
              <w:rPr>
                <w:color w:val="000000" w:themeColor="text1"/>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0C5C8968" w14:textId="77777777" w:rsidR="00F93D8E" w:rsidRPr="0050557E" w:rsidRDefault="00F93D8E" w:rsidP="003E5197">
            <w:pPr>
              <w:pStyle w:val="Default"/>
              <w:rPr>
                <w:color w:val="000000" w:themeColor="text1"/>
                <w:sz w:val="22"/>
                <w:szCs w:val="22"/>
              </w:rPr>
            </w:pPr>
            <w:r w:rsidRPr="0050557E">
              <w:rPr>
                <w:color w:val="000000" w:themeColor="text1"/>
                <w:sz w:val="22"/>
                <w:szCs w:val="22"/>
              </w:rPr>
              <w:t>Juan</w:t>
            </w:r>
          </w:p>
        </w:tc>
        <w:tc>
          <w:tcPr>
            <w:tcW w:w="1080" w:type="dxa"/>
            <w:tcBorders>
              <w:top w:val="single" w:sz="4" w:space="0" w:color="auto"/>
              <w:left w:val="single" w:sz="4" w:space="0" w:color="auto"/>
              <w:bottom w:val="single" w:sz="4" w:space="0" w:color="auto"/>
              <w:right w:val="single" w:sz="4" w:space="0" w:color="auto"/>
            </w:tcBorders>
          </w:tcPr>
          <w:p w14:paraId="55101FCA" w14:textId="77777777" w:rsidR="00F93D8E" w:rsidRPr="0050557E" w:rsidRDefault="00F93D8E" w:rsidP="003E5197">
            <w:pPr>
              <w:pStyle w:val="Default"/>
              <w:rPr>
                <w:color w:val="000000" w:themeColor="text1"/>
                <w:sz w:val="22"/>
                <w:szCs w:val="22"/>
              </w:rPr>
            </w:pPr>
            <w:r w:rsidRPr="0050557E">
              <w:rPr>
                <w:color w:val="000000" w:themeColor="text1"/>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66A06D62" w14:textId="77777777" w:rsidR="00F93D8E" w:rsidRPr="0050557E" w:rsidRDefault="00F93D8E" w:rsidP="003E5197">
            <w:pPr>
              <w:pStyle w:val="Default"/>
              <w:rPr>
                <w:color w:val="000000" w:themeColor="text1"/>
                <w:sz w:val="22"/>
                <w:szCs w:val="22"/>
              </w:rPr>
            </w:pPr>
            <w:r w:rsidRPr="0050557E">
              <w:rPr>
                <w:color w:val="000000" w:themeColor="text1"/>
                <w:sz w:val="22"/>
                <w:szCs w:val="22"/>
              </w:rPr>
              <w:t>15-Sep-2025</w:t>
            </w:r>
          </w:p>
        </w:tc>
        <w:tc>
          <w:tcPr>
            <w:tcW w:w="1350" w:type="dxa"/>
            <w:tcBorders>
              <w:top w:val="single" w:sz="4" w:space="0" w:color="auto"/>
              <w:left w:val="single" w:sz="4" w:space="0" w:color="auto"/>
              <w:bottom w:val="single" w:sz="4" w:space="0" w:color="auto"/>
              <w:right w:val="single" w:sz="4" w:space="0" w:color="auto"/>
            </w:tcBorders>
          </w:tcPr>
          <w:p w14:paraId="3391431C" w14:textId="77777777" w:rsidR="00F93D8E" w:rsidRPr="0050557E" w:rsidRDefault="00F93D8E" w:rsidP="003E5197">
            <w:pPr>
              <w:pStyle w:val="Default"/>
              <w:rPr>
                <w:color w:val="000000" w:themeColor="text1"/>
                <w:sz w:val="22"/>
                <w:szCs w:val="22"/>
              </w:rPr>
            </w:pPr>
            <w:r w:rsidRPr="0050557E">
              <w:rPr>
                <w:color w:val="000000" w:themeColor="text1"/>
                <w:sz w:val="22"/>
                <w:szCs w:val="22"/>
              </w:rPr>
              <w:t>15-Sep-2025</w:t>
            </w:r>
          </w:p>
        </w:tc>
      </w:tr>
      <w:tr w:rsidR="00F93D8E" w:rsidRPr="0050557E" w14:paraId="13627D22" w14:textId="77777777" w:rsidTr="003E5197">
        <w:trPr>
          <w:trHeight w:val="269"/>
        </w:trPr>
        <w:tc>
          <w:tcPr>
            <w:tcW w:w="450" w:type="dxa"/>
            <w:tcBorders>
              <w:top w:val="single" w:sz="4" w:space="0" w:color="auto"/>
              <w:bottom w:val="single" w:sz="4" w:space="0" w:color="auto"/>
            </w:tcBorders>
          </w:tcPr>
          <w:p w14:paraId="30715CED" w14:textId="77777777" w:rsidR="00F93D8E" w:rsidRPr="0050557E" w:rsidRDefault="00F93D8E" w:rsidP="003E5197">
            <w:pPr>
              <w:pStyle w:val="Default"/>
              <w:rPr>
                <w:sz w:val="22"/>
                <w:szCs w:val="22"/>
              </w:rPr>
            </w:pPr>
            <w:r w:rsidRPr="0050557E">
              <w:rPr>
                <w:sz w:val="22"/>
                <w:szCs w:val="22"/>
              </w:rPr>
              <w:t>24</w:t>
            </w:r>
          </w:p>
        </w:tc>
        <w:tc>
          <w:tcPr>
            <w:tcW w:w="3510" w:type="dxa"/>
            <w:tcBorders>
              <w:top w:val="single" w:sz="4" w:space="0" w:color="auto"/>
              <w:bottom w:val="single" w:sz="4" w:space="0" w:color="auto"/>
            </w:tcBorders>
          </w:tcPr>
          <w:p w14:paraId="0806C838" w14:textId="77777777" w:rsidR="00F93D8E" w:rsidRPr="0050557E" w:rsidRDefault="00F93D8E" w:rsidP="003E5197">
            <w:pPr>
              <w:pStyle w:val="Default"/>
              <w:rPr>
                <w:sz w:val="22"/>
                <w:szCs w:val="22"/>
              </w:rPr>
            </w:pPr>
            <w:r w:rsidRPr="0050557E">
              <w:rPr>
                <w:sz w:val="22"/>
                <w:szCs w:val="22"/>
              </w:rPr>
              <w:t>Prepare TDM P-2.0.4 Draft (post-proofread)</w:t>
            </w:r>
          </w:p>
        </w:tc>
        <w:tc>
          <w:tcPr>
            <w:tcW w:w="1260" w:type="dxa"/>
            <w:tcBorders>
              <w:top w:val="single" w:sz="4" w:space="0" w:color="auto"/>
              <w:bottom w:val="single" w:sz="4" w:space="0" w:color="auto"/>
            </w:tcBorders>
          </w:tcPr>
          <w:p w14:paraId="073BB0D6"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17FBC6D4" w14:textId="77777777" w:rsidR="00F93D8E" w:rsidRPr="0050557E" w:rsidRDefault="00F93D8E" w:rsidP="003E5197">
            <w:pPr>
              <w:pStyle w:val="Default"/>
              <w:rPr>
                <w:sz w:val="22"/>
                <w:szCs w:val="22"/>
              </w:rPr>
            </w:pPr>
            <w:r w:rsidRPr="0050557E">
              <w:rPr>
                <w:sz w:val="22"/>
                <w:szCs w:val="22"/>
              </w:rPr>
              <w:t>Juan</w:t>
            </w:r>
          </w:p>
        </w:tc>
        <w:tc>
          <w:tcPr>
            <w:tcW w:w="1080" w:type="dxa"/>
            <w:tcBorders>
              <w:top w:val="single" w:sz="4" w:space="0" w:color="auto"/>
              <w:bottom w:val="single" w:sz="4" w:space="0" w:color="auto"/>
            </w:tcBorders>
          </w:tcPr>
          <w:p w14:paraId="310778A0"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6AB6227" w14:textId="77777777" w:rsidR="00F93D8E" w:rsidRPr="0050557E" w:rsidRDefault="00F93D8E" w:rsidP="003E5197">
            <w:pPr>
              <w:pStyle w:val="Default"/>
              <w:rPr>
                <w:sz w:val="22"/>
                <w:szCs w:val="22"/>
              </w:rPr>
            </w:pPr>
            <w:r w:rsidRPr="0050557E">
              <w:rPr>
                <w:sz w:val="22"/>
                <w:szCs w:val="22"/>
              </w:rPr>
              <w:t>26-Sep-2025</w:t>
            </w:r>
          </w:p>
        </w:tc>
        <w:tc>
          <w:tcPr>
            <w:tcW w:w="1350" w:type="dxa"/>
            <w:tcBorders>
              <w:top w:val="single" w:sz="4" w:space="0" w:color="auto"/>
              <w:bottom w:val="single" w:sz="4" w:space="0" w:color="auto"/>
            </w:tcBorders>
          </w:tcPr>
          <w:p w14:paraId="77E12557" w14:textId="77777777" w:rsidR="00F93D8E" w:rsidRPr="0050557E" w:rsidRDefault="00F93D8E" w:rsidP="003E5197">
            <w:pPr>
              <w:pStyle w:val="Default"/>
              <w:rPr>
                <w:sz w:val="22"/>
                <w:szCs w:val="22"/>
              </w:rPr>
            </w:pPr>
            <w:r w:rsidRPr="0050557E">
              <w:rPr>
                <w:sz w:val="22"/>
                <w:szCs w:val="22"/>
              </w:rPr>
              <w:t>26-Sep-2025</w:t>
            </w:r>
          </w:p>
        </w:tc>
      </w:tr>
      <w:tr w:rsidR="00F93D8E" w:rsidRPr="0050557E" w14:paraId="02F495EF" w14:textId="77777777" w:rsidTr="003E5197">
        <w:trPr>
          <w:trHeight w:val="269"/>
        </w:trPr>
        <w:tc>
          <w:tcPr>
            <w:tcW w:w="450" w:type="dxa"/>
            <w:tcBorders>
              <w:top w:val="single" w:sz="4" w:space="0" w:color="auto"/>
              <w:bottom w:val="single" w:sz="4" w:space="0" w:color="auto"/>
            </w:tcBorders>
          </w:tcPr>
          <w:p w14:paraId="44674503" w14:textId="77777777" w:rsidR="00F93D8E" w:rsidRPr="0050557E" w:rsidRDefault="00F93D8E" w:rsidP="003E5197">
            <w:pPr>
              <w:pStyle w:val="Default"/>
              <w:rPr>
                <w:sz w:val="22"/>
                <w:szCs w:val="22"/>
              </w:rPr>
            </w:pPr>
            <w:r w:rsidRPr="0050557E">
              <w:rPr>
                <w:sz w:val="22"/>
                <w:szCs w:val="22"/>
              </w:rPr>
              <w:t>25</w:t>
            </w:r>
          </w:p>
        </w:tc>
        <w:tc>
          <w:tcPr>
            <w:tcW w:w="3510" w:type="dxa"/>
            <w:tcBorders>
              <w:top w:val="single" w:sz="4" w:space="0" w:color="auto"/>
              <w:bottom w:val="single" w:sz="4" w:space="0" w:color="auto"/>
            </w:tcBorders>
          </w:tcPr>
          <w:p w14:paraId="48CF5EC1" w14:textId="77777777" w:rsidR="00F93D8E" w:rsidRPr="0050557E" w:rsidRDefault="00F93D8E" w:rsidP="003E5197">
            <w:pPr>
              <w:pStyle w:val="Default"/>
              <w:rPr>
                <w:sz w:val="22"/>
                <w:szCs w:val="22"/>
              </w:rPr>
            </w:pPr>
            <w:r w:rsidRPr="0050557E">
              <w:rPr>
                <w:sz w:val="22"/>
                <w:szCs w:val="22"/>
              </w:rPr>
              <w:t>Submit TDM P-2.0.4 to MOIMS AD</w:t>
            </w:r>
          </w:p>
        </w:tc>
        <w:tc>
          <w:tcPr>
            <w:tcW w:w="1260" w:type="dxa"/>
            <w:tcBorders>
              <w:top w:val="single" w:sz="4" w:space="0" w:color="auto"/>
              <w:bottom w:val="single" w:sz="4" w:space="0" w:color="auto"/>
            </w:tcBorders>
          </w:tcPr>
          <w:p w14:paraId="5672E3B6" w14:textId="77777777" w:rsidR="00F93D8E" w:rsidRPr="0050557E" w:rsidRDefault="00F93D8E" w:rsidP="003E5197">
            <w:pPr>
              <w:pStyle w:val="Default"/>
              <w:rPr>
                <w:sz w:val="22"/>
                <w:szCs w:val="22"/>
              </w:rPr>
            </w:pPr>
            <w:r w:rsidRPr="0050557E">
              <w:rPr>
                <w:sz w:val="22"/>
                <w:szCs w:val="22"/>
              </w:rPr>
              <w:t>TDM</w:t>
            </w:r>
          </w:p>
        </w:tc>
        <w:tc>
          <w:tcPr>
            <w:tcW w:w="1080" w:type="dxa"/>
            <w:tcBorders>
              <w:top w:val="single" w:sz="4" w:space="0" w:color="auto"/>
              <w:bottom w:val="single" w:sz="4" w:space="0" w:color="auto"/>
            </w:tcBorders>
          </w:tcPr>
          <w:p w14:paraId="10968F8B"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7B0D737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4E140110" w14:textId="77777777" w:rsidR="00F93D8E" w:rsidRPr="0050557E" w:rsidRDefault="00F93D8E" w:rsidP="003E5197">
            <w:pPr>
              <w:pStyle w:val="Default"/>
              <w:rPr>
                <w:sz w:val="22"/>
                <w:szCs w:val="22"/>
              </w:rPr>
            </w:pPr>
            <w:r w:rsidRPr="0050557E">
              <w:rPr>
                <w:sz w:val="22"/>
                <w:szCs w:val="22"/>
              </w:rPr>
              <w:t>29-Sep-2025</w:t>
            </w:r>
          </w:p>
        </w:tc>
        <w:tc>
          <w:tcPr>
            <w:tcW w:w="1350" w:type="dxa"/>
            <w:tcBorders>
              <w:top w:val="single" w:sz="4" w:space="0" w:color="auto"/>
              <w:bottom w:val="single" w:sz="4" w:space="0" w:color="auto"/>
            </w:tcBorders>
          </w:tcPr>
          <w:p w14:paraId="70799275" w14:textId="77777777" w:rsidR="00F93D8E" w:rsidRPr="0050557E" w:rsidRDefault="00F93D8E" w:rsidP="003E5197">
            <w:pPr>
              <w:pStyle w:val="Default"/>
              <w:rPr>
                <w:sz w:val="22"/>
                <w:szCs w:val="22"/>
              </w:rPr>
            </w:pPr>
            <w:r w:rsidRPr="0050557E">
              <w:rPr>
                <w:sz w:val="22"/>
                <w:szCs w:val="22"/>
              </w:rPr>
              <w:t>29-Sep-2025</w:t>
            </w:r>
          </w:p>
        </w:tc>
      </w:tr>
      <w:tr w:rsidR="00F93D8E" w:rsidRPr="0050557E" w14:paraId="5A533297" w14:textId="77777777" w:rsidTr="003E5197">
        <w:trPr>
          <w:trHeight w:val="269"/>
        </w:trPr>
        <w:tc>
          <w:tcPr>
            <w:tcW w:w="450" w:type="dxa"/>
            <w:tcBorders>
              <w:top w:val="single" w:sz="4" w:space="0" w:color="auto"/>
              <w:bottom w:val="single" w:sz="4" w:space="0" w:color="auto"/>
            </w:tcBorders>
          </w:tcPr>
          <w:p w14:paraId="7C289603" w14:textId="77777777" w:rsidR="00F93D8E" w:rsidRPr="0050557E" w:rsidRDefault="00F93D8E" w:rsidP="003E5197">
            <w:pPr>
              <w:pStyle w:val="Default"/>
              <w:rPr>
                <w:sz w:val="22"/>
                <w:szCs w:val="22"/>
              </w:rPr>
            </w:pPr>
            <w:r w:rsidRPr="0050557E">
              <w:rPr>
                <w:sz w:val="22"/>
                <w:szCs w:val="22"/>
              </w:rPr>
              <w:t>02</w:t>
            </w:r>
          </w:p>
        </w:tc>
        <w:tc>
          <w:tcPr>
            <w:tcW w:w="3510" w:type="dxa"/>
            <w:tcBorders>
              <w:top w:val="single" w:sz="4" w:space="0" w:color="auto"/>
              <w:bottom w:val="single" w:sz="4" w:space="0" w:color="auto"/>
            </w:tcBorders>
          </w:tcPr>
          <w:p w14:paraId="3C0FE708" w14:textId="77777777" w:rsidR="00F93D8E" w:rsidRPr="0050557E" w:rsidRDefault="00F93D8E" w:rsidP="003E5197">
            <w:pPr>
              <w:pStyle w:val="Default"/>
              <w:rPr>
                <w:sz w:val="22"/>
                <w:szCs w:val="22"/>
              </w:rPr>
            </w:pPr>
            <w:r w:rsidRPr="0050557E">
              <w:rPr>
                <w:sz w:val="22"/>
                <w:szCs w:val="22"/>
              </w:rPr>
              <w:t>Prepare LDM White Book 1</w:t>
            </w:r>
          </w:p>
        </w:tc>
        <w:tc>
          <w:tcPr>
            <w:tcW w:w="1260" w:type="dxa"/>
            <w:tcBorders>
              <w:top w:val="single" w:sz="4" w:space="0" w:color="auto"/>
              <w:bottom w:val="single" w:sz="4" w:space="0" w:color="auto"/>
            </w:tcBorders>
          </w:tcPr>
          <w:p w14:paraId="491EE4B7" w14:textId="77777777" w:rsidR="00F93D8E" w:rsidRPr="0050557E" w:rsidRDefault="00F93D8E" w:rsidP="003E5197">
            <w:pPr>
              <w:pStyle w:val="Default"/>
              <w:rPr>
                <w:sz w:val="22"/>
                <w:szCs w:val="22"/>
              </w:rPr>
            </w:pPr>
            <w:r w:rsidRPr="0050557E">
              <w:rPr>
                <w:sz w:val="22"/>
                <w:szCs w:val="22"/>
              </w:rPr>
              <w:t>LDM</w:t>
            </w:r>
          </w:p>
        </w:tc>
        <w:tc>
          <w:tcPr>
            <w:tcW w:w="1080" w:type="dxa"/>
            <w:tcBorders>
              <w:top w:val="single" w:sz="4" w:space="0" w:color="auto"/>
              <w:bottom w:val="single" w:sz="4" w:space="0" w:color="auto"/>
            </w:tcBorders>
          </w:tcPr>
          <w:p w14:paraId="41390CE8" w14:textId="77777777" w:rsidR="00F93D8E" w:rsidRPr="0050557E" w:rsidRDefault="00F93D8E" w:rsidP="003E5197">
            <w:pPr>
              <w:pStyle w:val="Default"/>
              <w:rPr>
                <w:sz w:val="22"/>
                <w:szCs w:val="22"/>
              </w:rPr>
            </w:pPr>
            <w:r w:rsidRPr="0050557E">
              <w:rPr>
                <w:sz w:val="22"/>
                <w:szCs w:val="22"/>
              </w:rPr>
              <w:t>Dan</w:t>
            </w:r>
          </w:p>
        </w:tc>
        <w:tc>
          <w:tcPr>
            <w:tcW w:w="1080" w:type="dxa"/>
            <w:tcBorders>
              <w:top w:val="single" w:sz="4" w:space="0" w:color="auto"/>
              <w:bottom w:val="single" w:sz="4" w:space="0" w:color="auto"/>
            </w:tcBorders>
          </w:tcPr>
          <w:p w14:paraId="44B1049C"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560AB6D4" w14:textId="77777777" w:rsidR="00F93D8E" w:rsidRPr="0050557E" w:rsidRDefault="00F93D8E" w:rsidP="003E5197">
            <w:pPr>
              <w:pStyle w:val="Default"/>
              <w:rPr>
                <w:sz w:val="22"/>
                <w:szCs w:val="22"/>
              </w:rPr>
            </w:pPr>
            <w:r w:rsidRPr="0050557E">
              <w:rPr>
                <w:sz w:val="22"/>
                <w:szCs w:val="22"/>
              </w:rPr>
              <w:t>12-Jun-2024</w:t>
            </w:r>
          </w:p>
        </w:tc>
        <w:tc>
          <w:tcPr>
            <w:tcW w:w="1350" w:type="dxa"/>
            <w:tcBorders>
              <w:top w:val="single" w:sz="4" w:space="0" w:color="auto"/>
              <w:bottom w:val="single" w:sz="4" w:space="0" w:color="auto"/>
            </w:tcBorders>
          </w:tcPr>
          <w:p w14:paraId="7414BAE7" w14:textId="77777777" w:rsidR="00F93D8E" w:rsidRPr="0050557E" w:rsidRDefault="00F93D8E" w:rsidP="003E5197">
            <w:pPr>
              <w:pStyle w:val="Default"/>
              <w:rPr>
                <w:sz w:val="22"/>
                <w:szCs w:val="22"/>
              </w:rPr>
            </w:pPr>
            <w:r w:rsidRPr="0050557E">
              <w:rPr>
                <w:sz w:val="22"/>
                <w:szCs w:val="22"/>
              </w:rPr>
              <w:t>31-Dec-2025</w:t>
            </w:r>
          </w:p>
        </w:tc>
      </w:tr>
      <w:tr w:rsidR="00F93D8E" w:rsidRPr="0050557E" w14:paraId="0CBC8EFE"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44C8C2AA" w14:textId="77777777" w:rsidR="00F93D8E" w:rsidRPr="0050557E" w:rsidRDefault="00F93D8E" w:rsidP="003E5197">
            <w:pPr>
              <w:pStyle w:val="Default"/>
              <w:rPr>
                <w:sz w:val="22"/>
                <w:szCs w:val="22"/>
              </w:rPr>
            </w:pPr>
            <w:r w:rsidRPr="0050557E">
              <w:rPr>
                <w:sz w:val="22"/>
                <w:szCs w:val="22"/>
              </w:rPr>
              <w:t>16</w:t>
            </w:r>
          </w:p>
        </w:tc>
        <w:tc>
          <w:tcPr>
            <w:tcW w:w="3510" w:type="dxa"/>
            <w:tcBorders>
              <w:top w:val="single" w:sz="4" w:space="0" w:color="auto"/>
              <w:left w:val="single" w:sz="4" w:space="0" w:color="auto"/>
              <w:bottom w:val="single" w:sz="4" w:space="0" w:color="auto"/>
              <w:right w:val="single" w:sz="4" w:space="0" w:color="auto"/>
            </w:tcBorders>
          </w:tcPr>
          <w:p w14:paraId="64E0DE9B" w14:textId="77777777" w:rsidR="00F93D8E" w:rsidRPr="0050557E" w:rsidRDefault="00F93D8E" w:rsidP="003E5197">
            <w:pPr>
              <w:pStyle w:val="Default"/>
              <w:rPr>
                <w:sz w:val="22"/>
                <w:szCs w:val="22"/>
              </w:rPr>
            </w:pPr>
            <w:r w:rsidRPr="0050557E">
              <w:rPr>
                <w:sz w:val="22"/>
                <w:szCs w:val="22"/>
              </w:rPr>
              <w:t>Request deletion of "Conjunction Data Message Catalog Name" registry (post-CDM 2.0 publication)</w:t>
            </w:r>
          </w:p>
        </w:tc>
        <w:tc>
          <w:tcPr>
            <w:tcW w:w="1260" w:type="dxa"/>
            <w:tcBorders>
              <w:top w:val="single" w:sz="4" w:space="0" w:color="auto"/>
              <w:left w:val="single" w:sz="4" w:space="0" w:color="auto"/>
              <w:bottom w:val="single" w:sz="4" w:space="0" w:color="auto"/>
              <w:right w:val="single" w:sz="4" w:space="0" w:color="auto"/>
            </w:tcBorders>
          </w:tcPr>
          <w:p w14:paraId="21C8BAE6"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2CB6D42F"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7CF6E59D"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26D3B05F" w14:textId="77777777" w:rsidR="00F93D8E" w:rsidRPr="0050557E" w:rsidRDefault="00F93D8E" w:rsidP="003E5197">
            <w:pPr>
              <w:pStyle w:val="Default"/>
              <w:rPr>
                <w:sz w:val="22"/>
                <w:szCs w:val="22"/>
              </w:rPr>
            </w:pPr>
            <w:r w:rsidRPr="0050557E">
              <w:rPr>
                <w:sz w:val="22"/>
                <w:szCs w:val="22"/>
              </w:rPr>
              <w:t>18-Jan-2023</w:t>
            </w:r>
          </w:p>
        </w:tc>
        <w:tc>
          <w:tcPr>
            <w:tcW w:w="1350" w:type="dxa"/>
            <w:tcBorders>
              <w:top w:val="single" w:sz="4" w:space="0" w:color="auto"/>
              <w:left w:val="single" w:sz="4" w:space="0" w:color="auto"/>
              <w:bottom w:val="single" w:sz="4" w:space="0" w:color="auto"/>
              <w:right w:val="single" w:sz="4" w:space="0" w:color="auto"/>
            </w:tcBorders>
          </w:tcPr>
          <w:p w14:paraId="2221FB90" w14:textId="77777777" w:rsidR="00F93D8E" w:rsidRPr="0050557E" w:rsidRDefault="00F93D8E" w:rsidP="003E5197">
            <w:pPr>
              <w:pStyle w:val="Default"/>
              <w:rPr>
                <w:sz w:val="22"/>
                <w:szCs w:val="22"/>
              </w:rPr>
            </w:pPr>
            <w:r w:rsidRPr="0050557E">
              <w:rPr>
                <w:sz w:val="22"/>
                <w:szCs w:val="22"/>
              </w:rPr>
              <w:t>31-Dec-2025</w:t>
            </w:r>
          </w:p>
        </w:tc>
      </w:tr>
      <w:tr w:rsidR="00F93D8E" w:rsidRPr="0050557E" w14:paraId="743BDA29" w14:textId="77777777" w:rsidTr="003E5197">
        <w:trPr>
          <w:trHeight w:val="269"/>
        </w:trPr>
        <w:tc>
          <w:tcPr>
            <w:tcW w:w="450" w:type="dxa"/>
            <w:tcBorders>
              <w:top w:val="single" w:sz="4" w:space="0" w:color="auto"/>
              <w:bottom w:val="single" w:sz="4" w:space="0" w:color="auto"/>
            </w:tcBorders>
          </w:tcPr>
          <w:p w14:paraId="38C66B48" w14:textId="77777777" w:rsidR="00F93D8E" w:rsidRPr="0050557E" w:rsidRDefault="00F93D8E" w:rsidP="003E5197">
            <w:pPr>
              <w:pStyle w:val="Default"/>
              <w:rPr>
                <w:sz w:val="22"/>
                <w:szCs w:val="22"/>
              </w:rPr>
            </w:pPr>
            <w:r w:rsidRPr="0050557E">
              <w:rPr>
                <w:sz w:val="22"/>
                <w:szCs w:val="22"/>
              </w:rPr>
              <w:t>37</w:t>
            </w:r>
          </w:p>
        </w:tc>
        <w:tc>
          <w:tcPr>
            <w:tcW w:w="3510" w:type="dxa"/>
            <w:tcBorders>
              <w:top w:val="single" w:sz="4" w:space="0" w:color="auto"/>
              <w:bottom w:val="single" w:sz="4" w:space="0" w:color="auto"/>
            </w:tcBorders>
          </w:tcPr>
          <w:p w14:paraId="2F0E8E29" w14:textId="77777777" w:rsidR="00F93D8E" w:rsidRPr="0050557E" w:rsidRDefault="00F93D8E" w:rsidP="003E5197">
            <w:pPr>
              <w:pStyle w:val="Default"/>
              <w:rPr>
                <w:sz w:val="22"/>
                <w:szCs w:val="22"/>
              </w:rPr>
            </w:pPr>
            <w:r w:rsidRPr="0050557E">
              <w:rPr>
                <w:sz w:val="22"/>
                <w:szCs w:val="22"/>
              </w:rPr>
              <w:t>Experiment with develop in XML, translate to JSON and vice versa</w:t>
            </w:r>
          </w:p>
        </w:tc>
        <w:tc>
          <w:tcPr>
            <w:tcW w:w="1260" w:type="dxa"/>
            <w:tcBorders>
              <w:top w:val="single" w:sz="4" w:space="0" w:color="auto"/>
              <w:bottom w:val="single" w:sz="4" w:space="0" w:color="auto"/>
            </w:tcBorders>
          </w:tcPr>
          <w:p w14:paraId="5C708F0A" w14:textId="77777777" w:rsidR="00F93D8E" w:rsidRPr="0050557E" w:rsidRDefault="00F93D8E" w:rsidP="003E5197">
            <w:pPr>
              <w:pStyle w:val="Default"/>
              <w:rPr>
                <w:sz w:val="22"/>
                <w:szCs w:val="22"/>
              </w:rPr>
            </w:pPr>
            <w:r w:rsidRPr="0050557E">
              <w:rPr>
                <w:sz w:val="22"/>
                <w:szCs w:val="22"/>
              </w:rPr>
              <w:t>NCM</w:t>
            </w:r>
          </w:p>
        </w:tc>
        <w:tc>
          <w:tcPr>
            <w:tcW w:w="1080" w:type="dxa"/>
            <w:tcBorders>
              <w:top w:val="single" w:sz="4" w:space="0" w:color="auto"/>
              <w:bottom w:val="single" w:sz="4" w:space="0" w:color="auto"/>
            </w:tcBorders>
          </w:tcPr>
          <w:p w14:paraId="652C4BCC"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bottom w:val="single" w:sz="4" w:space="0" w:color="auto"/>
            </w:tcBorders>
          </w:tcPr>
          <w:p w14:paraId="6F64B0CA"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04DF33DE" w14:textId="77777777" w:rsidR="00F93D8E" w:rsidRPr="0050557E" w:rsidRDefault="00F93D8E" w:rsidP="003E5197">
            <w:pPr>
              <w:pStyle w:val="Default"/>
              <w:rPr>
                <w:sz w:val="22"/>
                <w:szCs w:val="22"/>
              </w:rPr>
            </w:pPr>
            <w:r w:rsidRPr="0050557E">
              <w:rPr>
                <w:sz w:val="22"/>
                <w:szCs w:val="22"/>
              </w:rPr>
              <w:t>31-Dec-2025</w:t>
            </w:r>
          </w:p>
        </w:tc>
        <w:tc>
          <w:tcPr>
            <w:tcW w:w="1350" w:type="dxa"/>
            <w:tcBorders>
              <w:top w:val="single" w:sz="4" w:space="0" w:color="auto"/>
              <w:bottom w:val="single" w:sz="4" w:space="0" w:color="auto"/>
            </w:tcBorders>
          </w:tcPr>
          <w:p w14:paraId="01D57025" w14:textId="77777777" w:rsidR="00F93D8E" w:rsidRPr="0050557E" w:rsidRDefault="00F93D8E" w:rsidP="003E5197">
            <w:pPr>
              <w:pStyle w:val="Default"/>
              <w:rPr>
                <w:sz w:val="22"/>
                <w:szCs w:val="22"/>
              </w:rPr>
            </w:pPr>
            <w:r w:rsidRPr="0050557E">
              <w:rPr>
                <w:sz w:val="22"/>
                <w:szCs w:val="22"/>
              </w:rPr>
              <w:t>31-Dec-2025</w:t>
            </w:r>
          </w:p>
        </w:tc>
      </w:tr>
      <w:tr w:rsidR="00F93D8E" w:rsidRPr="0050557E" w14:paraId="5B6317A3" w14:textId="77777777" w:rsidTr="003E5197">
        <w:trPr>
          <w:trHeight w:val="269"/>
        </w:trPr>
        <w:tc>
          <w:tcPr>
            <w:tcW w:w="450" w:type="dxa"/>
            <w:tcBorders>
              <w:top w:val="single" w:sz="4" w:space="0" w:color="auto"/>
              <w:bottom w:val="single" w:sz="4" w:space="0" w:color="auto"/>
            </w:tcBorders>
          </w:tcPr>
          <w:p w14:paraId="372D42DF" w14:textId="77777777" w:rsidR="00F93D8E" w:rsidRPr="0050557E" w:rsidRDefault="00F93D8E" w:rsidP="003E5197">
            <w:pPr>
              <w:pStyle w:val="Default"/>
              <w:rPr>
                <w:sz w:val="22"/>
                <w:szCs w:val="22"/>
              </w:rPr>
            </w:pPr>
            <w:r w:rsidRPr="0050557E">
              <w:rPr>
                <w:sz w:val="22"/>
                <w:szCs w:val="22"/>
              </w:rPr>
              <w:t>40</w:t>
            </w:r>
          </w:p>
        </w:tc>
        <w:tc>
          <w:tcPr>
            <w:tcW w:w="3510" w:type="dxa"/>
            <w:tcBorders>
              <w:top w:val="single" w:sz="4" w:space="0" w:color="auto"/>
              <w:bottom w:val="single" w:sz="4" w:space="0" w:color="auto"/>
            </w:tcBorders>
          </w:tcPr>
          <w:p w14:paraId="5E6B25AC" w14:textId="77777777" w:rsidR="00F93D8E" w:rsidRPr="0050557E" w:rsidRDefault="00F93D8E" w:rsidP="003E5197">
            <w:pPr>
              <w:pStyle w:val="Default"/>
              <w:rPr>
                <w:sz w:val="22"/>
                <w:szCs w:val="22"/>
              </w:rPr>
            </w:pPr>
            <w:r w:rsidRPr="0050557E">
              <w:rPr>
                <w:sz w:val="22"/>
                <w:szCs w:val="22"/>
              </w:rPr>
              <w:t>UNOOSA brochures on SANA</w:t>
            </w:r>
          </w:p>
        </w:tc>
        <w:tc>
          <w:tcPr>
            <w:tcW w:w="1260" w:type="dxa"/>
            <w:tcBorders>
              <w:top w:val="single" w:sz="4" w:space="0" w:color="auto"/>
              <w:bottom w:val="single" w:sz="4" w:space="0" w:color="auto"/>
            </w:tcBorders>
          </w:tcPr>
          <w:p w14:paraId="4F912E52" w14:textId="77777777" w:rsidR="00F93D8E" w:rsidRPr="0050557E" w:rsidRDefault="00F93D8E" w:rsidP="003E5197">
            <w:pPr>
              <w:pStyle w:val="Default"/>
              <w:rPr>
                <w:sz w:val="22"/>
                <w:szCs w:val="22"/>
              </w:rPr>
            </w:pPr>
            <w:r w:rsidRPr="0050557E">
              <w:rPr>
                <w:sz w:val="22"/>
                <w:szCs w:val="22"/>
              </w:rPr>
              <w:t>SANA</w:t>
            </w:r>
          </w:p>
        </w:tc>
        <w:tc>
          <w:tcPr>
            <w:tcW w:w="1080" w:type="dxa"/>
            <w:tcBorders>
              <w:top w:val="single" w:sz="4" w:space="0" w:color="auto"/>
              <w:bottom w:val="single" w:sz="4" w:space="0" w:color="auto"/>
            </w:tcBorders>
          </w:tcPr>
          <w:p w14:paraId="0FAADCC7" w14:textId="77777777" w:rsidR="00F93D8E" w:rsidRPr="0050557E" w:rsidRDefault="00F93D8E" w:rsidP="003E5197">
            <w:pPr>
              <w:pStyle w:val="Default"/>
              <w:rPr>
                <w:sz w:val="22"/>
                <w:szCs w:val="22"/>
              </w:rPr>
            </w:pPr>
            <w:r w:rsidRPr="0050557E">
              <w:rPr>
                <w:sz w:val="22"/>
                <w:szCs w:val="22"/>
              </w:rPr>
              <w:t>Dan/Julian</w:t>
            </w:r>
          </w:p>
        </w:tc>
        <w:tc>
          <w:tcPr>
            <w:tcW w:w="1080" w:type="dxa"/>
            <w:tcBorders>
              <w:top w:val="single" w:sz="4" w:space="0" w:color="auto"/>
              <w:bottom w:val="single" w:sz="4" w:space="0" w:color="auto"/>
            </w:tcBorders>
          </w:tcPr>
          <w:p w14:paraId="28E481BB"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bottom w:val="single" w:sz="4" w:space="0" w:color="auto"/>
            </w:tcBorders>
          </w:tcPr>
          <w:p w14:paraId="6151A8B1" w14:textId="77777777" w:rsidR="00F93D8E" w:rsidRPr="0050557E" w:rsidRDefault="00F93D8E" w:rsidP="003E5197">
            <w:pPr>
              <w:pStyle w:val="Default"/>
              <w:rPr>
                <w:sz w:val="22"/>
                <w:szCs w:val="22"/>
              </w:rPr>
            </w:pPr>
            <w:r w:rsidRPr="0050557E">
              <w:rPr>
                <w:sz w:val="22"/>
                <w:szCs w:val="22"/>
              </w:rPr>
              <w:t>31-Dec-2025</w:t>
            </w:r>
          </w:p>
        </w:tc>
        <w:tc>
          <w:tcPr>
            <w:tcW w:w="1350" w:type="dxa"/>
            <w:tcBorders>
              <w:top w:val="single" w:sz="4" w:space="0" w:color="auto"/>
              <w:bottom w:val="single" w:sz="4" w:space="0" w:color="auto"/>
            </w:tcBorders>
          </w:tcPr>
          <w:p w14:paraId="14C16C44" w14:textId="77777777" w:rsidR="00F93D8E" w:rsidRPr="0050557E" w:rsidRDefault="00F93D8E" w:rsidP="003E5197">
            <w:pPr>
              <w:pStyle w:val="Default"/>
              <w:rPr>
                <w:sz w:val="22"/>
                <w:szCs w:val="22"/>
              </w:rPr>
            </w:pPr>
            <w:r w:rsidRPr="0050557E">
              <w:rPr>
                <w:sz w:val="22"/>
                <w:szCs w:val="22"/>
              </w:rPr>
              <w:t>31-Dec-2025</w:t>
            </w:r>
          </w:p>
        </w:tc>
      </w:tr>
      <w:tr w:rsidR="00F93D8E" w:rsidRPr="0050557E" w14:paraId="73287C6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038EA521" w14:textId="77777777" w:rsidR="00F93D8E" w:rsidRPr="0050557E" w:rsidRDefault="00F93D8E" w:rsidP="003E5197">
            <w:pPr>
              <w:pStyle w:val="Default"/>
              <w:rPr>
                <w:sz w:val="22"/>
                <w:szCs w:val="22"/>
              </w:rPr>
            </w:pPr>
            <w:r w:rsidRPr="0050557E">
              <w:rPr>
                <w:sz w:val="22"/>
                <w:szCs w:val="22"/>
              </w:rPr>
              <w:t>51</w:t>
            </w:r>
          </w:p>
        </w:tc>
        <w:tc>
          <w:tcPr>
            <w:tcW w:w="3510" w:type="dxa"/>
            <w:tcBorders>
              <w:top w:val="single" w:sz="4" w:space="0" w:color="auto"/>
              <w:left w:val="single" w:sz="4" w:space="0" w:color="auto"/>
              <w:bottom w:val="single" w:sz="4" w:space="0" w:color="auto"/>
              <w:right w:val="single" w:sz="4" w:space="0" w:color="auto"/>
            </w:tcBorders>
          </w:tcPr>
          <w:p w14:paraId="12619F75" w14:textId="77777777" w:rsidR="00F93D8E" w:rsidRPr="0050557E" w:rsidRDefault="00F93D8E" w:rsidP="003E5197">
            <w:pPr>
              <w:pStyle w:val="Default"/>
              <w:rPr>
                <w:sz w:val="22"/>
                <w:szCs w:val="22"/>
              </w:rPr>
            </w:pPr>
            <w:r w:rsidRPr="0050557E">
              <w:rPr>
                <w:sz w:val="22"/>
                <w:szCs w:val="22"/>
              </w:rPr>
              <w:t>Arrange for floating point number and other data type changes in other documents after CDM V.2 is Blue.</w:t>
            </w:r>
          </w:p>
        </w:tc>
        <w:tc>
          <w:tcPr>
            <w:tcW w:w="1260" w:type="dxa"/>
            <w:tcBorders>
              <w:top w:val="single" w:sz="4" w:space="0" w:color="auto"/>
              <w:left w:val="single" w:sz="4" w:space="0" w:color="auto"/>
              <w:bottom w:val="single" w:sz="4" w:space="0" w:color="auto"/>
              <w:right w:val="single" w:sz="4" w:space="0" w:color="auto"/>
            </w:tcBorders>
          </w:tcPr>
          <w:p w14:paraId="462F1562" w14:textId="77777777" w:rsidR="00F93D8E" w:rsidRPr="0050557E" w:rsidRDefault="00F93D8E" w:rsidP="003E5197">
            <w:pPr>
              <w:pStyle w:val="Default"/>
              <w:rPr>
                <w:sz w:val="22"/>
                <w:szCs w:val="22"/>
              </w:rPr>
            </w:pPr>
            <w:r w:rsidRPr="0050557E">
              <w:rPr>
                <w:sz w:val="22"/>
                <w:szCs w:val="22"/>
              </w:rPr>
              <w:t>"All"</w:t>
            </w:r>
          </w:p>
        </w:tc>
        <w:tc>
          <w:tcPr>
            <w:tcW w:w="1080" w:type="dxa"/>
            <w:tcBorders>
              <w:top w:val="single" w:sz="4" w:space="0" w:color="auto"/>
              <w:left w:val="single" w:sz="4" w:space="0" w:color="auto"/>
              <w:bottom w:val="single" w:sz="4" w:space="0" w:color="auto"/>
              <w:right w:val="single" w:sz="4" w:space="0" w:color="auto"/>
            </w:tcBorders>
          </w:tcPr>
          <w:p w14:paraId="17542E31"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137CBC42" w14:textId="77777777" w:rsidR="00F93D8E" w:rsidRPr="0050557E" w:rsidRDefault="00F93D8E" w:rsidP="003E5197">
            <w:pPr>
              <w:pStyle w:val="Default"/>
              <w:rPr>
                <w:sz w:val="22"/>
                <w:szCs w:val="22"/>
              </w:rPr>
            </w:pPr>
            <w:r w:rsidRPr="0050557E">
              <w:rPr>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334EFB21" w14:textId="77777777" w:rsidR="00F93D8E" w:rsidRPr="0050557E" w:rsidRDefault="00F93D8E" w:rsidP="003E5197">
            <w:pPr>
              <w:pStyle w:val="Default"/>
              <w:rPr>
                <w:sz w:val="22"/>
                <w:szCs w:val="22"/>
              </w:rPr>
            </w:pPr>
            <w:r w:rsidRPr="0050557E">
              <w:rPr>
                <w:sz w:val="22"/>
                <w:szCs w:val="22"/>
              </w:rPr>
              <w:t>31-Jan-2024</w:t>
            </w:r>
          </w:p>
        </w:tc>
        <w:tc>
          <w:tcPr>
            <w:tcW w:w="1350" w:type="dxa"/>
            <w:tcBorders>
              <w:top w:val="single" w:sz="4" w:space="0" w:color="auto"/>
              <w:left w:val="single" w:sz="4" w:space="0" w:color="auto"/>
              <w:bottom w:val="single" w:sz="4" w:space="0" w:color="auto"/>
              <w:right w:val="single" w:sz="4" w:space="0" w:color="auto"/>
            </w:tcBorders>
          </w:tcPr>
          <w:p w14:paraId="780501F1" w14:textId="77777777" w:rsidR="00F93D8E" w:rsidRPr="0050557E" w:rsidRDefault="00F93D8E" w:rsidP="003E5197">
            <w:pPr>
              <w:pStyle w:val="Default"/>
              <w:rPr>
                <w:sz w:val="22"/>
                <w:szCs w:val="22"/>
              </w:rPr>
            </w:pPr>
            <w:r w:rsidRPr="0050557E">
              <w:rPr>
                <w:sz w:val="22"/>
                <w:szCs w:val="22"/>
              </w:rPr>
              <w:t>31-Dec-2025</w:t>
            </w:r>
          </w:p>
        </w:tc>
      </w:tr>
      <w:tr w:rsidR="00F93D8E" w:rsidRPr="0050557E" w14:paraId="3B5316B6"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73394D03" w14:textId="77777777" w:rsidR="00F93D8E" w:rsidRPr="0050557E" w:rsidRDefault="00F93D8E" w:rsidP="003E5197">
            <w:pPr>
              <w:pStyle w:val="Default"/>
              <w:rPr>
                <w:color w:val="000000" w:themeColor="text1"/>
                <w:sz w:val="22"/>
                <w:szCs w:val="22"/>
              </w:rPr>
            </w:pPr>
            <w:r w:rsidRPr="0050557E">
              <w:rPr>
                <w:color w:val="000000" w:themeColor="text1"/>
                <w:sz w:val="22"/>
                <w:szCs w:val="22"/>
              </w:rPr>
              <w:t>55</w:t>
            </w:r>
          </w:p>
        </w:tc>
        <w:tc>
          <w:tcPr>
            <w:tcW w:w="3510" w:type="dxa"/>
            <w:tcBorders>
              <w:top w:val="single" w:sz="4" w:space="0" w:color="auto"/>
              <w:left w:val="single" w:sz="4" w:space="0" w:color="auto"/>
              <w:bottom w:val="single" w:sz="4" w:space="0" w:color="auto"/>
              <w:right w:val="single" w:sz="4" w:space="0" w:color="auto"/>
            </w:tcBorders>
          </w:tcPr>
          <w:p w14:paraId="784C64F2" w14:textId="77777777" w:rsidR="00F93D8E" w:rsidRPr="0050557E" w:rsidRDefault="00F93D8E" w:rsidP="003E5197">
            <w:pPr>
              <w:pStyle w:val="Default"/>
              <w:rPr>
                <w:color w:val="000000" w:themeColor="text1"/>
                <w:sz w:val="22"/>
                <w:szCs w:val="22"/>
              </w:rPr>
            </w:pPr>
            <w:r w:rsidRPr="0050557E">
              <w:rPr>
                <w:color w:val="000000" w:themeColor="text1"/>
                <w:sz w:val="22"/>
                <w:szCs w:val="22"/>
              </w:rPr>
              <w:t>Transform "Navigation Data - Definitions &amp; Conventions" to a SANA application</w:t>
            </w:r>
          </w:p>
        </w:tc>
        <w:tc>
          <w:tcPr>
            <w:tcW w:w="1260" w:type="dxa"/>
            <w:tcBorders>
              <w:top w:val="single" w:sz="4" w:space="0" w:color="auto"/>
              <w:left w:val="single" w:sz="4" w:space="0" w:color="auto"/>
              <w:bottom w:val="single" w:sz="4" w:space="0" w:color="auto"/>
              <w:right w:val="single" w:sz="4" w:space="0" w:color="auto"/>
            </w:tcBorders>
          </w:tcPr>
          <w:p w14:paraId="25C997AB" w14:textId="77777777" w:rsidR="00F93D8E" w:rsidRPr="0050557E" w:rsidRDefault="00F93D8E" w:rsidP="003E5197">
            <w:pPr>
              <w:pStyle w:val="Default"/>
              <w:rPr>
                <w:color w:val="000000" w:themeColor="text1"/>
                <w:sz w:val="22"/>
                <w:szCs w:val="22"/>
              </w:rPr>
            </w:pPr>
            <w:r w:rsidRPr="0050557E">
              <w:rPr>
                <w:color w:val="000000" w:themeColor="text1"/>
                <w:sz w:val="22"/>
                <w:szCs w:val="22"/>
              </w:rPr>
              <w:t>SANA</w:t>
            </w:r>
          </w:p>
        </w:tc>
        <w:tc>
          <w:tcPr>
            <w:tcW w:w="1080" w:type="dxa"/>
            <w:tcBorders>
              <w:top w:val="single" w:sz="4" w:space="0" w:color="auto"/>
              <w:left w:val="single" w:sz="4" w:space="0" w:color="auto"/>
              <w:bottom w:val="single" w:sz="4" w:space="0" w:color="auto"/>
              <w:right w:val="single" w:sz="4" w:space="0" w:color="auto"/>
            </w:tcBorders>
          </w:tcPr>
          <w:p w14:paraId="41CC496C" w14:textId="77777777" w:rsidR="00F93D8E" w:rsidRPr="0050557E" w:rsidRDefault="00F93D8E" w:rsidP="003E5197">
            <w:pPr>
              <w:pStyle w:val="Default"/>
              <w:rPr>
                <w:color w:val="000000" w:themeColor="text1"/>
                <w:sz w:val="22"/>
                <w:szCs w:val="22"/>
              </w:rPr>
            </w:pPr>
            <w:r w:rsidRPr="0050557E">
              <w:rPr>
                <w:color w:val="000000" w:themeColor="text1"/>
                <w:sz w:val="22"/>
                <w:szCs w:val="22"/>
              </w:rPr>
              <w:t>Julie</w:t>
            </w:r>
          </w:p>
        </w:tc>
        <w:tc>
          <w:tcPr>
            <w:tcW w:w="1080" w:type="dxa"/>
            <w:tcBorders>
              <w:top w:val="single" w:sz="4" w:space="0" w:color="auto"/>
              <w:left w:val="single" w:sz="4" w:space="0" w:color="auto"/>
              <w:bottom w:val="single" w:sz="4" w:space="0" w:color="auto"/>
              <w:right w:val="single" w:sz="4" w:space="0" w:color="auto"/>
            </w:tcBorders>
          </w:tcPr>
          <w:p w14:paraId="552986F4" w14:textId="77777777" w:rsidR="00F93D8E" w:rsidRPr="0050557E" w:rsidRDefault="00F93D8E" w:rsidP="003E5197">
            <w:pPr>
              <w:pStyle w:val="Default"/>
              <w:rPr>
                <w:color w:val="000000" w:themeColor="text1"/>
                <w:sz w:val="22"/>
                <w:szCs w:val="22"/>
              </w:rPr>
            </w:pPr>
            <w:r w:rsidRPr="0050557E">
              <w:rPr>
                <w:color w:val="000000" w:themeColor="text1"/>
                <w:sz w:val="22"/>
                <w:szCs w:val="22"/>
              </w:rPr>
              <w:t>Open</w:t>
            </w:r>
          </w:p>
        </w:tc>
        <w:tc>
          <w:tcPr>
            <w:tcW w:w="1350" w:type="dxa"/>
            <w:tcBorders>
              <w:top w:val="single" w:sz="4" w:space="0" w:color="auto"/>
              <w:left w:val="single" w:sz="4" w:space="0" w:color="auto"/>
              <w:bottom w:val="single" w:sz="4" w:space="0" w:color="auto"/>
              <w:right w:val="single" w:sz="4" w:space="0" w:color="auto"/>
            </w:tcBorders>
          </w:tcPr>
          <w:p w14:paraId="352B2CDC" w14:textId="77777777" w:rsidR="00F93D8E" w:rsidRPr="0050557E" w:rsidRDefault="00F93D8E" w:rsidP="003E5197">
            <w:pPr>
              <w:pStyle w:val="Default"/>
              <w:rPr>
                <w:color w:val="000000" w:themeColor="text1"/>
                <w:sz w:val="22"/>
                <w:szCs w:val="22"/>
              </w:rPr>
            </w:pPr>
            <w:r w:rsidRPr="0050557E">
              <w:rPr>
                <w:color w:val="000000" w:themeColor="text1"/>
                <w:sz w:val="22"/>
                <w:szCs w:val="22"/>
              </w:rPr>
              <w:t>30-Apr-2026</w:t>
            </w:r>
          </w:p>
        </w:tc>
        <w:tc>
          <w:tcPr>
            <w:tcW w:w="1350" w:type="dxa"/>
            <w:tcBorders>
              <w:top w:val="single" w:sz="4" w:space="0" w:color="auto"/>
              <w:left w:val="single" w:sz="4" w:space="0" w:color="auto"/>
              <w:bottom w:val="single" w:sz="4" w:space="0" w:color="auto"/>
              <w:right w:val="single" w:sz="4" w:space="0" w:color="auto"/>
            </w:tcBorders>
          </w:tcPr>
          <w:p w14:paraId="5464D52E" w14:textId="77777777" w:rsidR="00F93D8E" w:rsidRPr="0050557E" w:rsidRDefault="00F93D8E" w:rsidP="003E5197">
            <w:pPr>
              <w:pStyle w:val="Default"/>
              <w:rPr>
                <w:color w:val="000000" w:themeColor="text1"/>
                <w:sz w:val="22"/>
                <w:szCs w:val="22"/>
              </w:rPr>
            </w:pPr>
            <w:r w:rsidRPr="0050557E">
              <w:rPr>
                <w:color w:val="000000" w:themeColor="text1"/>
                <w:sz w:val="22"/>
                <w:szCs w:val="22"/>
              </w:rPr>
              <w:t>30-Apr-2026</w:t>
            </w:r>
          </w:p>
        </w:tc>
      </w:tr>
      <w:tr w:rsidR="00F93D8E" w:rsidRPr="0050557E" w14:paraId="7889EADC"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7D9B0527" w14:textId="77777777" w:rsidR="00F93D8E" w:rsidRPr="0050557E" w:rsidRDefault="00F93D8E" w:rsidP="003E5197">
            <w:pPr>
              <w:pStyle w:val="Default"/>
              <w:rPr>
                <w:sz w:val="22"/>
                <w:szCs w:val="22"/>
              </w:rPr>
            </w:pPr>
            <w:r w:rsidRPr="0050557E">
              <w:rPr>
                <w:sz w:val="22"/>
                <w:szCs w:val="22"/>
              </w:rPr>
              <w:t>81</w:t>
            </w:r>
          </w:p>
        </w:tc>
        <w:tc>
          <w:tcPr>
            <w:tcW w:w="3510" w:type="dxa"/>
            <w:tcBorders>
              <w:top w:val="single" w:sz="4" w:space="0" w:color="auto"/>
              <w:left w:val="single" w:sz="4" w:space="0" w:color="auto"/>
              <w:bottom w:val="single" w:sz="4" w:space="0" w:color="auto"/>
              <w:right w:val="single" w:sz="4" w:space="0" w:color="auto"/>
            </w:tcBorders>
          </w:tcPr>
          <w:p w14:paraId="3F219C7C" w14:textId="77777777" w:rsidR="00F93D8E" w:rsidRPr="0050557E" w:rsidRDefault="00F93D8E" w:rsidP="003E5197">
            <w:pPr>
              <w:pStyle w:val="Default"/>
              <w:rPr>
                <w:sz w:val="22"/>
                <w:szCs w:val="22"/>
              </w:rPr>
            </w:pPr>
            <w:r w:rsidRPr="0050557E">
              <w:rPr>
                <w:sz w:val="22"/>
                <w:szCs w:val="22"/>
              </w:rPr>
              <w:t>Prepare Corrigendum for Green Book</w:t>
            </w:r>
          </w:p>
        </w:tc>
        <w:tc>
          <w:tcPr>
            <w:tcW w:w="1260" w:type="dxa"/>
            <w:tcBorders>
              <w:top w:val="single" w:sz="4" w:space="0" w:color="auto"/>
              <w:left w:val="single" w:sz="4" w:space="0" w:color="auto"/>
              <w:bottom w:val="single" w:sz="4" w:space="0" w:color="auto"/>
              <w:right w:val="single" w:sz="4" w:space="0" w:color="auto"/>
            </w:tcBorders>
          </w:tcPr>
          <w:p w14:paraId="077D0982" w14:textId="77777777" w:rsidR="00F93D8E" w:rsidRPr="0050557E" w:rsidRDefault="00F93D8E" w:rsidP="003E5197">
            <w:pPr>
              <w:pStyle w:val="Default"/>
              <w:rPr>
                <w:sz w:val="22"/>
                <w:szCs w:val="22"/>
              </w:rPr>
            </w:pPr>
            <w:r w:rsidRPr="0050557E">
              <w:rPr>
                <w:sz w:val="22"/>
                <w:szCs w:val="22"/>
              </w:rPr>
              <w:t>NDDC</w:t>
            </w:r>
          </w:p>
        </w:tc>
        <w:tc>
          <w:tcPr>
            <w:tcW w:w="1080" w:type="dxa"/>
            <w:tcBorders>
              <w:top w:val="single" w:sz="4" w:space="0" w:color="auto"/>
              <w:left w:val="single" w:sz="4" w:space="0" w:color="auto"/>
              <w:bottom w:val="single" w:sz="4" w:space="0" w:color="auto"/>
              <w:right w:val="single" w:sz="4" w:space="0" w:color="auto"/>
            </w:tcBorders>
          </w:tcPr>
          <w:p w14:paraId="62E26623" w14:textId="77777777" w:rsidR="00F93D8E" w:rsidRPr="0050557E" w:rsidRDefault="00F93D8E" w:rsidP="003E5197">
            <w:pPr>
              <w:pStyle w:val="Default"/>
              <w:rPr>
                <w:sz w:val="22"/>
                <w:szCs w:val="22"/>
              </w:rPr>
            </w:pPr>
            <w:r w:rsidRPr="0050557E">
              <w:rPr>
                <w:sz w:val="22"/>
                <w:szCs w:val="22"/>
              </w:rPr>
              <w:t>David</w:t>
            </w:r>
          </w:p>
        </w:tc>
        <w:tc>
          <w:tcPr>
            <w:tcW w:w="1080" w:type="dxa"/>
            <w:tcBorders>
              <w:top w:val="single" w:sz="4" w:space="0" w:color="auto"/>
              <w:left w:val="single" w:sz="4" w:space="0" w:color="auto"/>
              <w:bottom w:val="single" w:sz="4" w:space="0" w:color="auto"/>
              <w:right w:val="single" w:sz="4" w:space="0" w:color="auto"/>
            </w:tcBorders>
          </w:tcPr>
          <w:p w14:paraId="22754979" w14:textId="77777777" w:rsidR="00F93D8E" w:rsidRPr="0050557E" w:rsidRDefault="00F93D8E" w:rsidP="003E5197">
            <w:pPr>
              <w:pStyle w:val="Default"/>
              <w:rPr>
                <w:sz w:val="22"/>
                <w:szCs w:val="22"/>
              </w:rPr>
            </w:pPr>
            <w:r w:rsidRPr="0050557E">
              <w:rPr>
                <w:sz w:val="22"/>
                <w:szCs w:val="22"/>
              </w:rPr>
              <w:t>Cancelled / Obsolete</w:t>
            </w:r>
          </w:p>
        </w:tc>
        <w:tc>
          <w:tcPr>
            <w:tcW w:w="1350" w:type="dxa"/>
            <w:tcBorders>
              <w:top w:val="single" w:sz="4" w:space="0" w:color="auto"/>
              <w:left w:val="single" w:sz="4" w:space="0" w:color="auto"/>
              <w:bottom w:val="single" w:sz="4" w:space="0" w:color="auto"/>
              <w:right w:val="single" w:sz="4" w:space="0" w:color="auto"/>
            </w:tcBorders>
          </w:tcPr>
          <w:p w14:paraId="08906AFF" w14:textId="77777777" w:rsidR="00F93D8E" w:rsidRPr="0050557E" w:rsidRDefault="00F93D8E" w:rsidP="003E5197">
            <w:pPr>
              <w:pStyle w:val="Default"/>
              <w:rPr>
                <w:sz w:val="22"/>
                <w:szCs w:val="22"/>
              </w:rPr>
            </w:pPr>
            <w:r w:rsidRPr="0050557E">
              <w:rPr>
                <w:sz w:val="22"/>
                <w:szCs w:val="22"/>
              </w:rPr>
              <w:t>10-Apr-2024</w:t>
            </w:r>
          </w:p>
        </w:tc>
        <w:tc>
          <w:tcPr>
            <w:tcW w:w="1350" w:type="dxa"/>
            <w:tcBorders>
              <w:top w:val="single" w:sz="4" w:space="0" w:color="auto"/>
              <w:left w:val="single" w:sz="4" w:space="0" w:color="auto"/>
              <w:bottom w:val="single" w:sz="4" w:space="0" w:color="auto"/>
              <w:right w:val="single" w:sz="4" w:space="0" w:color="auto"/>
            </w:tcBorders>
          </w:tcPr>
          <w:p w14:paraId="2765696B" w14:textId="77777777" w:rsidR="00F93D8E" w:rsidRPr="0050557E" w:rsidRDefault="00F93D8E" w:rsidP="003E5197">
            <w:pPr>
              <w:pStyle w:val="Default"/>
              <w:rPr>
                <w:sz w:val="22"/>
                <w:szCs w:val="22"/>
              </w:rPr>
            </w:pPr>
            <w:r w:rsidRPr="0050557E">
              <w:rPr>
                <w:sz w:val="22"/>
                <w:szCs w:val="22"/>
              </w:rPr>
              <w:t>13-Jun-2025</w:t>
            </w:r>
          </w:p>
        </w:tc>
      </w:tr>
      <w:tr w:rsidR="00F93D8E" w:rsidRPr="0050557E" w14:paraId="464CA614" w14:textId="77777777" w:rsidTr="003E5197">
        <w:trPr>
          <w:trHeight w:val="269"/>
        </w:trPr>
        <w:tc>
          <w:tcPr>
            <w:tcW w:w="450" w:type="dxa"/>
            <w:tcBorders>
              <w:top w:val="single" w:sz="4" w:space="0" w:color="auto"/>
              <w:bottom w:val="single" w:sz="4" w:space="0" w:color="auto"/>
            </w:tcBorders>
          </w:tcPr>
          <w:p w14:paraId="5E03F494" w14:textId="77777777" w:rsidR="00F93D8E" w:rsidRPr="0050557E" w:rsidRDefault="00F93D8E" w:rsidP="003E5197">
            <w:pPr>
              <w:pStyle w:val="Default"/>
              <w:rPr>
                <w:sz w:val="22"/>
                <w:szCs w:val="22"/>
              </w:rPr>
            </w:pPr>
            <w:r w:rsidRPr="0050557E">
              <w:rPr>
                <w:sz w:val="22"/>
                <w:szCs w:val="22"/>
              </w:rPr>
              <w:t>94</w:t>
            </w:r>
          </w:p>
        </w:tc>
        <w:tc>
          <w:tcPr>
            <w:tcW w:w="3510" w:type="dxa"/>
            <w:tcBorders>
              <w:top w:val="single" w:sz="4" w:space="0" w:color="auto"/>
              <w:bottom w:val="single" w:sz="4" w:space="0" w:color="auto"/>
            </w:tcBorders>
          </w:tcPr>
          <w:p w14:paraId="58CAB8F1" w14:textId="77777777" w:rsidR="00F93D8E" w:rsidRPr="0050557E" w:rsidRDefault="00F93D8E" w:rsidP="003E5197">
            <w:pPr>
              <w:pStyle w:val="Default"/>
              <w:rPr>
                <w:sz w:val="22"/>
                <w:szCs w:val="22"/>
              </w:rPr>
            </w:pPr>
            <w:r w:rsidRPr="0050557E">
              <w:rPr>
                <w:sz w:val="22"/>
                <w:szCs w:val="22"/>
              </w:rPr>
              <w:t>Library of referenced papers on CWE</w:t>
            </w:r>
          </w:p>
        </w:tc>
        <w:tc>
          <w:tcPr>
            <w:tcW w:w="1260" w:type="dxa"/>
            <w:tcBorders>
              <w:top w:val="single" w:sz="4" w:space="0" w:color="auto"/>
              <w:bottom w:val="single" w:sz="4" w:space="0" w:color="auto"/>
            </w:tcBorders>
          </w:tcPr>
          <w:p w14:paraId="7425D3F5" w14:textId="77777777" w:rsidR="00F93D8E" w:rsidRPr="0050557E" w:rsidRDefault="00F93D8E" w:rsidP="003E5197">
            <w:pPr>
              <w:pStyle w:val="Default"/>
              <w:rPr>
                <w:sz w:val="22"/>
                <w:szCs w:val="22"/>
              </w:rPr>
            </w:pPr>
            <w:r w:rsidRPr="0050557E">
              <w:rPr>
                <w:sz w:val="22"/>
                <w:szCs w:val="22"/>
              </w:rPr>
              <w:t>CWE</w:t>
            </w:r>
          </w:p>
        </w:tc>
        <w:tc>
          <w:tcPr>
            <w:tcW w:w="1080" w:type="dxa"/>
            <w:tcBorders>
              <w:top w:val="single" w:sz="4" w:space="0" w:color="auto"/>
              <w:bottom w:val="single" w:sz="4" w:space="0" w:color="auto"/>
            </w:tcBorders>
          </w:tcPr>
          <w:p w14:paraId="6A41591C" w14:textId="77777777" w:rsidR="00F93D8E" w:rsidRPr="0050557E" w:rsidRDefault="00F93D8E" w:rsidP="003E5197">
            <w:pPr>
              <w:pStyle w:val="Default"/>
              <w:rPr>
                <w:sz w:val="22"/>
                <w:szCs w:val="22"/>
              </w:rPr>
            </w:pPr>
            <w:r w:rsidRPr="0050557E">
              <w:rPr>
                <w:sz w:val="22"/>
                <w:szCs w:val="22"/>
              </w:rPr>
              <w:t xml:space="preserve">David </w:t>
            </w:r>
          </w:p>
        </w:tc>
        <w:tc>
          <w:tcPr>
            <w:tcW w:w="1080" w:type="dxa"/>
            <w:tcBorders>
              <w:top w:val="single" w:sz="4" w:space="0" w:color="auto"/>
              <w:bottom w:val="single" w:sz="4" w:space="0" w:color="auto"/>
            </w:tcBorders>
          </w:tcPr>
          <w:p w14:paraId="680471CB" w14:textId="77777777" w:rsidR="00F93D8E" w:rsidRPr="0050557E" w:rsidRDefault="00F93D8E" w:rsidP="003E5197">
            <w:pPr>
              <w:pStyle w:val="Default"/>
              <w:rPr>
                <w:sz w:val="22"/>
                <w:szCs w:val="22"/>
              </w:rPr>
            </w:pPr>
            <w:r w:rsidRPr="0050557E">
              <w:rPr>
                <w:sz w:val="22"/>
                <w:szCs w:val="22"/>
              </w:rPr>
              <w:t>Cancelled / Obsolete</w:t>
            </w:r>
          </w:p>
        </w:tc>
        <w:tc>
          <w:tcPr>
            <w:tcW w:w="1350" w:type="dxa"/>
            <w:tcBorders>
              <w:top w:val="single" w:sz="4" w:space="0" w:color="auto"/>
              <w:bottom w:val="single" w:sz="4" w:space="0" w:color="auto"/>
            </w:tcBorders>
          </w:tcPr>
          <w:p w14:paraId="0D8E64CC" w14:textId="77777777" w:rsidR="00F93D8E" w:rsidRPr="0050557E" w:rsidRDefault="00F93D8E" w:rsidP="003E5197">
            <w:pPr>
              <w:pStyle w:val="Default"/>
              <w:rPr>
                <w:sz w:val="22"/>
                <w:szCs w:val="22"/>
              </w:rPr>
            </w:pPr>
            <w:r w:rsidRPr="0050557E">
              <w:rPr>
                <w:sz w:val="22"/>
                <w:szCs w:val="22"/>
              </w:rPr>
              <w:t>10-May-2021</w:t>
            </w:r>
          </w:p>
        </w:tc>
        <w:tc>
          <w:tcPr>
            <w:tcW w:w="1350" w:type="dxa"/>
            <w:tcBorders>
              <w:top w:val="single" w:sz="4" w:space="0" w:color="auto"/>
              <w:bottom w:val="single" w:sz="4" w:space="0" w:color="auto"/>
            </w:tcBorders>
          </w:tcPr>
          <w:p w14:paraId="2ABD96BD" w14:textId="77777777" w:rsidR="00F93D8E" w:rsidRPr="0050557E" w:rsidRDefault="00F93D8E" w:rsidP="003E5197">
            <w:pPr>
              <w:pStyle w:val="Default"/>
              <w:rPr>
                <w:sz w:val="22"/>
                <w:szCs w:val="22"/>
              </w:rPr>
            </w:pPr>
            <w:r w:rsidRPr="0050557E">
              <w:rPr>
                <w:sz w:val="22"/>
                <w:szCs w:val="22"/>
              </w:rPr>
              <w:t>13-Jun-2025</w:t>
            </w:r>
          </w:p>
        </w:tc>
      </w:tr>
      <w:tr w:rsidR="00F93D8E" w:rsidRPr="0050557E" w14:paraId="03D8C02C" w14:textId="77777777" w:rsidTr="003E5197">
        <w:trPr>
          <w:trHeight w:val="269"/>
        </w:trPr>
        <w:tc>
          <w:tcPr>
            <w:tcW w:w="450" w:type="dxa"/>
            <w:tcBorders>
              <w:top w:val="single" w:sz="4" w:space="0" w:color="auto"/>
              <w:left w:val="single" w:sz="4" w:space="0" w:color="auto"/>
              <w:bottom w:val="single" w:sz="4" w:space="0" w:color="auto"/>
              <w:right w:val="single" w:sz="4" w:space="0" w:color="auto"/>
            </w:tcBorders>
          </w:tcPr>
          <w:p w14:paraId="058C29CE" w14:textId="77777777" w:rsidR="00F93D8E" w:rsidRPr="0050557E" w:rsidRDefault="00F93D8E" w:rsidP="003E5197">
            <w:pPr>
              <w:pStyle w:val="Default"/>
              <w:rPr>
                <w:sz w:val="22"/>
                <w:szCs w:val="22"/>
              </w:rPr>
            </w:pPr>
            <w:r w:rsidRPr="0050557E">
              <w:rPr>
                <w:sz w:val="22"/>
                <w:szCs w:val="22"/>
              </w:rPr>
              <w:t>58</w:t>
            </w:r>
          </w:p>
        </w:tc>
        <w:tc>
          <w:tcPr>
            <w:tcW w:w="3510" w:type="dxa"/>
            <w:tcBorders>
              <w:top w:val="single" w:sz="4" w:space="0" w:color="auto"/>
              <w:left w:val="single" w:sz="4" w:space="0" w:color="auto"/>
              <w:bottom w:val="single" w:sz="4" w:space="0" w:color="auto"/>
              <w:right w:val="single" w:sz="4" w:space="0" w:color="auto"/>
            </w:tcBorders>
          </w:tcPr>
          <w:p w14:paraId="6D2C83D3" w14:textId="77777777" w:rsidR="00F93D8E" w:rsidRPr="0050557E" w:rsidRDefault="00F93D8E" w:rsidP="003E5197">
            <w:pPr>
              <w:pStyle w:val="Default"/>
              <w:rPr>
                <w:sz w:val="22"/>
                <w:szCs w:val="22"/>
              </w:rPr>
            </w:pPr>
            <w:r w:rsidRPr="0050557E">
              <w:rPr>
                <w:color w:val="FF0000"/>
                <w:sz w:val="22"/>
                <w:szCs w:val="22"/>
              </w:rPr>
              <w:t>Next available action item number</w:t>
            </w:r>
          </w:p>
        </w:tc>
        <w:tc>
          <w:tcPr>
            <w:tcW w:w="1260" w:type="dxa"/>
            <w:tcBorders>
              <w:top w:val="single" w:sz="4" w:space="0" w:color="auto"/>
              <w:left w:val="single" w:sz="4" w:space="0" w:color="auto"/>
              <w:bottom w:val="single" w:sz="4" w:space="0" w:color="auto"/>
              <w:right w:val="single" w:sz="4" w:space="0" w:color="auto"/>
            </w:tcBorders>
          </w:tcPr>
          <w:p w14:paraId="5FCA1423" w14:textId="77777777" w:rsidR="00F93D8E" w:rsidRPr="0050557E" w:rsidRDefault="00F93D8E" w:rsidP="003E5197">
            <w:pPr>
              <w:pStyle w:val="Default"/>
              <w:rPr>
                <w:sz w:val="22"/>
                <w:szCs w:val="22"/>
              </w:rPr>
            </w:pPr>
            <w:r w:rsidRPr="0050557E">
              <w:rPr>
                <w:color w:val="FF0000"/>
                <w:sz w:val="22"/>
                <w:szCs w:val="22"/>
              </w:rPr>
              <w:t xml:space="preserve"> N/A</w:t>
            </w:r>
          </w:p>
        </w:tc>
        <w:tc>
          <w:tcPr>
            <w:tcW w:w="1080" w:type="dxa"/>
            <w:tcBorders>
              <w:top w:val="single" w:sz="4" w:space="0" w:color="auto"/>
              <w:left w:val="single" w:sz="4" w:space="0" w:color="auto"/>
              <w:bottom w:val="single" w:sz="4" w:space="0" w:color="auto"/>
              <w:right w:val="single" w:sz="4" w:space="0" w:color="auto"/>
            </w:tcBorders>
          </w:tcPr>
          <w:p w14:paraId="66735E80" w14:textId="77777777" w:rsidR="00F93D8E" w:rsidRPr="0050557E" w:rsidRDefault="00F93D8E" w:rsidP="003E5197">
            <w:pPr>
              <w:pStyle w:val="Default"/>
              <w:rPr>
                <w:sz w:val="22"/>
                <w:szCs w:val="22"/>
              </w:rPr>
            </w:pPr>
            <w:r w:rsidRPr="0050557E">
              <w:rPr>
                <w:color w:val="FF0000"/>
                <w:sz w:val="22"/>
                <w:szCs w:val="22"/>
              </w:rPr>
              <w:t>N/A</w:t>
            </w:r>
          </w:p>
        </w:tc>
        <w:tc>
          <w:tcPr>
            <w:tcW w:w="1080" w:type="dxa"/>
            <w:tcBorders>
              <w:top w:val="single" w:sz="4" w:space="0" w:color="auto"/>
              <w:left w:val="single" w:sz="4" w:space="0" w:color="auto"/>
              <w:bottom w:val="single" w:sz="4" w:space="0" w:color="auto"/>
              <w:right w:val="single" w:sz="4" w:space="0" w:color="auto"/>
            </w:tcBorders>
          </w:tcPr>
          <w:p w14:paraId="72FD41E4" w14:textId="6AA41EF0" w:rsidR="00F93D8E" w:rsidRPr="0050557E" w:rsidRDefault="00F93D8E" w:rsidP="003E5197">
            <w:pPr>
              <w:pStyle w:val="Default"/>
              <w:rPr>
                <w:sz w:val="22"/>
                <w:szCs w:val="22"/>
              </w:rPr>
            </w:pPr>
            <w:r w:rsidRPr="0050557E">
              <w:rPr>
                <w:color w:val="FF0000"/>
                <w:sz w:val="22"/>
                <w:szCs w:val="22"/>
              </w:rPr>
              <w:t>AAAAA</w:t>
            </w:r>
          </w:p>
        </w:tc>
        <w:tc>
          <w:tcPr>
            <w:tcW w:w="1350" w:type="dxa"/>
            <w:tcBorders>
              <w:top w:val="single" w:sz="4" w:space="0" w:color="auto"/>
              <w:left w:val="single" w:sz="4" w:space="0" w:color="auto"/>
              <w:bottom w:val="single" w:sz="4" w:space="0" w:color="auto"/>
              <w:right w:val="single" w:sz="4" w:space="0" w:color="auto"/>
            </w:tcBorders>
          </w:tcPr>
          <w:p w14:paraId="78D5CF85" w14:textId="77777777" w:rsidR="00F93D8E" w:rsidRPr="0050557E" w:rsidRDefault="00F93D8E" w:rsidP="003E5197">
            <w:pPr>
              <w:pStyle w:val="Default"/>
              <w:rPr>
                <w:sz w:val="22"/>
                <w:szCs w:val="22"/>
              </w:rPr>
            </w:pPr>
            <w:r w:rsidRPr="0050557E">
              <w:rPr>
                <w:color w:val="FF0000"/>
                <w:sz w:val="22"/>
                <w:szCs w:val="22"/>
              </w:rPr>
              <w:t>15-Sep-2035</w:t>
            </w:r>
          </w:p>
        </w:tc>
        <w:tc>
          <w:tcPr>
            <w:tcW w:w="1350" w:type="dxa"/>
            <w:tcBorders>
              <w:top w:val="single" w:sz="4" w:space="0" w:color="auto"/>
              <w:left w:val="single" w:sz="4" w:space="0" w:color="auto"/>
              <w:bottom w:val="single" w:sz="4" w:space="0" w:color="auto"/>
              <w:right w:val="single" w:sz="4" w:space="0" w:color="auto"/>
            </w:tcBorders>
          </w:tcPr>
          <w:p w14:paraId="3D871FB9" w14:textId="77777777" w:rsidR="00F93D8E" w:rsidRPr="0050557E" w:rsidRDefault="00F93D8E" w:rsidP="003E5197">
            <w:pPr>
              <w:pStyle w:val="Default"/>
              <w:rPr>
                <w:sz w:val="22"/>
                <w:szCs w:val="22"/>
              </w:rPr>
            </w:pPr>
            <w:r w:rsidRPr="0050557E">
              <w:rPr>
                <w:color w:val="FF0000"/>
                <w:sz w:val="22"/>
                <w:szCs w:val="22"/>
              </w:rPr>
              <w:t>15-Sep-2035</w:t>
            </w:r>
          </w:p>
        </w:tc>
      </w:tr>
    </w:tbl>
    <w:p w14:paraId="580765C3" w14:textId="77777777" w:rsidR="002634B3" w:rsidRPr="0050557E" w:rsidRDefault="002634B3" w:rsidP="00546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p>
    <w:p w14:paraId="064AB401" w14:textId="77777777"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WORKSHOP PROCEEDINGS</w:t>
      </w:r>
    </w:p>
    <w:p w14:paraId="7AE848B3" w14:textId="77777777"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rPr>
      </w:pPr>
    </w:p>
    <w:p w14:paraId="3C3A0007" w14:textId="1F9A87EA"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 xml:space="preserve">MONDAY </w:t>
      </w:r>
      <w:r w:rsidR="00F302CE" w:rsidRPr="0050557E">
        <w:rPr>
          <w:rFonts w:ascii="Times New Roman" w:hAnsi="Times New Roman" w:cs="Times New Roman"/>
          <w:b/>
          <w:bCs/>
          <w:color w:val="000000" w:themeColor="text1"/>
          <w:sz w:val="22"/>
          <w:szCs w:val="22"/>
          <w:u w:val="single"/>
        </w:rPr>
        <w:t>09-Jun-2025</w:t>
      </w:r>
    </w:p>
    <w:p w14:paraId="181FCFE8" w14:textId="77777777" w:rsidR="004007B1" w:rsidRPr="0050557E" w:rsidRDefault="004007B1" w:rsidP="004935C9">
      <w:pPr>
        <w:pStyle w:val="Default"/>
        <w:jc w:val="both"/>
        <w:rPr>
          <w:b/>
          <w:color w:val="000000" w:themeColor="text1"/>
          <w:sz w:val="22"/>
          <w:szCs w:val="22"/>
          <w:u w:val="single"/>
        </w:rPr>
      </w:pPr>
    </w:p>
    <w:p w14:paraId="482A48F8" w14:textId="5DBF7E33" w:rsidR="00545441" w:rsidRPr="0050557E" w:rsidRDefault="00545441" w:rsidP="00545441">
      <w:pPr>
        <w:pStyle w:val="Default"/>
        <w:jc w:val="both"/>
        <w:rPr>
          <w:bCs/>
          <w:color w:val="000000" w:themeColor="text1"/>
          <w:sz w:val="22"/>
          <w:szCs w:val="22"/>
        </w:rPr>
      </w:pPr>
      <w:proofErr w:type="gramStart"/>
      <w:r w:rsidRPr="0050557E">
        <w:rPr>
          <w:bCs/>
          <w:color w:val="000000" w:themeColor="text1"/>
          <w:sz w:val="22"/>
          <w:szCs w:val="22"/>
        </w:rPr>
        <w:t>0800  0845</w:t>
      </w:r>
      <w:proofErr w:type="gramEnd"/>
      <w:r w:rsidRPr="0050557E">
        <w:rPr>
          <w:bCs/>
          <w:color w:val="000000" w:themeColor="text1"/>
          <w:sz w:val="22"/>
          <w:szCs w:val="22"/>
        </w:rPr>
        <w:t xml:space="preserve">  Registration</w:t>
      </w:r>
    </w:p>
    <w:p w14:paraId="193E2C4F" w14:textId="5A03B081" w:rsidR="00545441" w:rsidRPr="0050557E" w:rsidRDefault="00545441" w:rsidP="00545441">
      <w:pPr>
        <w:pStyle w:val="Default"/>
        <w:jc w:val="both"/>
        <w:rPr>
          <w:bCs/>
          <w:color w:val="000000" w:themeColor="text1"/>
          <w:sz w:val="22"/>
          <w:szCs w:val="22"/>
        </w:rPr>
      </w:pPr>
      <w:proofErr w:type="gramStart"/>
      <w:r w:rsidRPr="0050557E">
        <w:rPr>
          <w:bCs/>
          <w:color w:val="000000" w:themeColor="text1"/>
          <w:sz w:val="22"/>
          <w:szCs w:val="22"/>
        </w:rPr>
        <w:t xml:space="preserve">0845  </w:t>
      </w:r>
      <w:r w:rsidR="00DE6E18" w:rsidRPr="0050557E">
        <w:rPr>
          <w:bCs/>
          <w:color w:val="000000" w:themeColor="text1"/>
          <w:sz w:val="22"/>
          <w:szCs w:val="22"/>
        </w:rPr>
        <w:t>1215</w:t>
      </w:r>
      <w:proofErr w:type="gramEnd"/>
      <w:r w:rsidRPr="0050557E">
        <w:rPr>
          <w:bCs/>
          <w:color w:val="000000" w:themeColor="text1"/>
          <w:sz w:val="22"/>
          <w:szCs w:val="22"/>
        </w:rPr>
        <w:t xml:space="preserve">  CCSDS Opening Plenary</w:t>
      </w:r>
      <w:r w:rsidR="00DE6E18" w:rsidRPr="0050557E">
        <w:rPr>
          <w:bCs/>
          <w:color w:val="000000" w:themeColor="text1"/>
          <w:sz w:val="22"/>
          <w:szCs w:val="22"/>
        </w:rPr>
        <w:t>, Room Migration</w:t>
      </w:r>
    </w:p>
    <w:p w14:paraId="27C58FFB" w14:textId="5791E308" w:rsidR="00545441" w:rsidRPr="0050557E" w:rsidRDefault="00DE6E18" w:rsidP="00545441">
      <w:pPr>
        <w:pStyle w:val="Default"/>
        <w:jc w:val="both"/>
        <w:rPr>
          <w:bCs/>
          <w:color w:val="000000" w:themeColor="text1"/>
          <w:sz w:val="22"/>
          <w:szCs w:val="22"/>
        </w:rPr>
      </w:pPr>
      <w:proofErr w:type="gramStart"/>
      <w:r w:rsidRPr="0050557E">
        <w:rPr>
          <w:bCs/>
          <w:color w:val="000000" w:themeColor="text1"/>
          <w:sz w:val="22"/>
          <w:szCs w:val="22"/>
        </w:rPr>
        <w:t>1215  1300</w:t>
      </w:r>
      <w:proofErr w:type="gramEnd"/>
      <w:r w:rsidRPr="0050557E">
        <w:rPr>
          <w:bCs/>
          <w:color w:val="000000" w:themeColor="text1"/>
          <w:sz w:val="22"/>
          <w:szCs w:val="22"/>
        </w:rPr>
        <w:t xml:space="preserve"> </w:t>
      </w:r>
      <w:r w:rsidR="00545441" w:rsidRPr="0050557E">
        <w:rPr>
          <w:bCs/>
          <w:color w:val="000000" w:themeColor="text1"/>
          <w:sz w:val="22"/>
          <w:szCs w:val="22"/>
        </w:rPr>
        <w:t xml:space="preserve"> </w:t>
      </w:r>
      <w:r w:rsidR="00D172A2" w:rsidRPr="0050557E">
        <w:rPr>
          <w:bCs/>
          <w:color w:val="000000" w:themeColor="text1"/>
          <w:sz w:val="22"/>
          <w:szCs w:val="22"/>
        </w:rPr>
        <w:t>NavWG</w:t>
      </w:r>
      <w:r w:rsidR="00545441" w:rsidRPr="0050557E">
        <w:rPr>
          <w:bCs/>
          <w:color w:val="000000" w:themeColor="text1"/>
          <w:sz w:val="22"/>
          <w:szCs w:val="22"/>
        </w:rPr>
        <w:t xml:space="preserve"> Me</w:t>
      </w:r>
      <w:r w:rsidR="00DF0A3B" w:rsidRPr="0050557E">
        <w:rPr>
          <w:bCs/>
          <w:color w:val="000000" w:themeColor="text1"/>
          <w:sz w:val="22"/>
          <w:szCs w:val="22"/>
        </w:rPr>
        <w:t>eting: Intro</w:t>
      </w:r>
      <w:r w:rsidRPr="0050557E">
        <w:rPr>
          <w:bCs/>
          <w:color w:val="000000" w:themeColor="text1"/>
          <w:sz w:val="22"/>
          <w:szCs w:val="22"/>
        </w:rPr>
        <w:t xml:space="preserve"> to Nav WG</w:t>
      </w:r>
      <w:r w:rsidR="00DF0A3B" w:rsidRPr="0050557E">
        <w:rPr>
          <w:bCs/>
          <w:color w:val="000000" w:themeColor="text1"/>
          <w:sz w:val="22"/>
          <w:szCs w:val="22"/>
        </w:rPr>
        <w:t>, Agenda, Action Items, Doc Status, etc.</w:t>
      </w:r>
    </w:p>
    <w:p w14:paraId="5FBEC94A" w14:textId="5B51435B" w:rsidR="00DE6E18" w:rsidRPr="0050557E" w:rsidRDefault="00DE6E18" w:rsidP="00545441">
      <w:pPr>
        <w:pStyle w:val="Default"/>
        <w:jc w:val="both"/>
        <w:rPr>
          <w:bCs/>
          <w:color w:val="000000" w:themeColor="text1"/>
          <w:sz w:val="22"/>
          <w:szCs w:val="22"/>
        </w:rPr>
      </w:pPr>
      <w:proofErr w:type="gramStart"/>
      <w:r w:rsidRPr="0050557E">
        <w:rPr>
          <w:bCs/>
          <w:color w:val="000000" w:themeColor="text1"/>
          <w:sz w:val="22"/>
          <w:szCs w:val="22"/>
        </w:rPr>
        <w:lastRenderedPageBreak/>
        <w:t>1300  1400</w:t>
      </w:r>
      <w:proofErr w:type="gramEnd"/>
      <w:r w:rsidRPr="0050557E">
        <w:rPr>
          <w:bCs/>
          <w:color w:val="000000" w:themeColor="text1"/>
          <w:sz w:val="22"/>
          <w:szCs w:val="22"/>
        </w:rPr>
        <w:t xml:space="preserve">  Lunch</w:t>
      </w:r>
    </w:p>
    <w:p w14:paraId="29DDAA89" w14:textId="2027C8C1" w:rsidR="000239A5" w:rsidRPr="0050557E" w:rsidRDefault="00DE6E18" w:rsidP="00545441">
      <w:pPr>
        <w:pStyle w:val="Default"/>
        <w:jc w:val="both"/>
        <w:rPr>
          <w:bCs/>
          <w:color w:val="000000" w:themeColor="text1"/>
          <w:sz w:val="22"/>
          <w:szCs w:val="22"/>
        </w:rPr>
      </w:pPr>
      <w:proofErr w:type="gramStart"/>
      <w:r w:rsidRPr="0050557E">
        <w:rPr>
          <w:bCs/>
          <w:color w:val="000000" w:themeColor="text1"/>
          <w:sz w:val="22"/>
          <w:szCs w:val="22"/>
        </w:rPr>
        <w:t>1400</w:t>
      </w:r>
      <w:r w:rsidR="000239A5" w:rsidRPr="0050557E">
        <w:rPr>
          <w:bCs/>
          <w:color w:val="000000" w:themeColor="text1"/>
          <w:sz w:val="22"/>
          <w:szCs w:val="22"/>
        </w:rPr>
        <w:t xml:space="preserve">  </w:t>
      </w:r>
      <w:r w:rsidRPr="0050557E">
        <w:rPr>
          <w:bCs/>
          <w:color w:val="000000" w:themeColor="text1"/>
          <w:sz w:val="22"/>
          <w:szCs w:val="22"/>
        </w:rPr>
        <w:t>1715</w:t>
      </w:r>
      <w:proofErr w:type="gramEnd"/>
      <w:r w:rsidR="000239A5" w:rsidRPr="0050557E">
        <w:rPr>
          <w:bCs/>
          <w:color w:val="000000" w:themeColor="text1"/>
          <w:sz w:val="22"/>
          <w:szCs w:val="22"/>
        </w:rPr>
        <w:t xml:space="preserve">  Conjunction Data Message (CDM)</w:t>
      </w:r>
      <w:r w:rsidRPr="0050557E">
        <w:rPr>
          <w:bCs/>
          <w:color w:val="000000" w:themeColor="text1"/>
          <w:sz w:val="22"/>
          <w:szCs w:val="22"/>
        </w:rPr>
        <w:t xml:space="preserve"> Version 2 Issues</w:t>
      </w:r>
    </w:p>
    <w:p w14:paraId="16128B26" w14:textId="77777777" w:rsidR="00545441" w:rsidRPr="0050557E" w:rsidRDefault="00545441" w:rsidP="004935C9">
      <w:pPr>
        <w:pStyle w:val="Default"/>
        <w:jc w:val="both"/>
        <w:rPr>
          <w:bCs/>
          <w:color w:val="000000" w:themeColor="text1"/>
          <w:sz w:val="22"/>
          <w:szCs w:val="22"/>
        </w:rPr>
      </w:pPr>
    </w:p>
    <w:p w14:paraId="57E6C214" w14:textId="77777777" w:rsidR="006A65FE" w:rsidRPr="0050557E" w:rsidRDefault="006A65FE" w:rsidP="004935C9">
      <w:pPr>
        <w:pStyle w:val="Default"/>
        <w:jc w:val="both"/>
        <w:rPr>
          <w:bCs/>
          <w:color w:val="000000" w:themeColor="text1"/>
          <w:sz w:val="22"/>
          <w:szCs w:val="22"/>
        </w:rPr>
      </w:pPr>
    </w:p>
    <w:p w14:paraId="5A4BF57A" w14:textId="03BBD8C9" w:rsidR="004007B1" w:rsidRPr="0050557E" w:rsidRDefault="004007B1" w:rsidP="004935C9">
      <w:pPr>
        <w:pStyle w:val="Default"/>
        <w:jc w:val="both"/>
        <w:rPr>
          <w:b/>
          <w:color w:val="000000" w:themeColor="text1"/>
          <w:sz w:val="22"/>
          <w:szCs w:val="22"/>
          <w:u w:val="single"/>
        </w:rPr>
      </w:pPr>
      <w:r w:rsidRPr="0050557E">
        <w:rPr>
          <w:b/>
          <w:color w:val="000000" w:themeColor="text1"/>
          <w:sz w:val="22"/>
          <w:szCs w:val="22"/>
          <w:u w:val="single"/>
        </w:rPr>
        <w:t>0845-</w:t>
      </w:r>
      <w:r w:rsidR="00DE6E18" w:rsidRPr="0050557E">
        <w:rPr>
          <w:b/>
          <w:color w:val="000000" w:themeColor="text1"/>
          <w:sz w:val="22"/>
          <w:szCs w:val="22"/>
          <w:u w:val="single"/>
        </w:rPr>
        <w:t>1215</w:t>
      </w:r>
      <w:r w:rsidRPr="0050557E">
        <w:rPr>
          <w:b/>
          <w:color w:val="000000" w:themeColor="text1"/>
          <w:sz w:val="22"/>
          <w:szCs w:val="22"/>
          <w:u w:val="single"/>
        </w:rPr>
        <w:t xml:space="preserve">:  CCSDS Opening Plenary / </w:t>
      </w:r>
      <w:r w:rsidR="00B34C96" w:rsidRPr="0050557E">
        <w:rPr>
          <w:b/>
          <w:color w:val="000000" w:themeColor="text1"/>
          <w:sz w:val="22"/>
          <w:szCs w:val="22"/>
          <w:u w:val="single"/>
        </w:rPr>
        <w:t xml:space="preserve">Area Director Presentations / Logistics </w:t>
      </w:r>
    </w:p>
    <w:p w14:paraId="4B335458" w14:textId="06BCB5E8" w:rsidR="00BD7C89" w:rsidRPr="0050557E" w:rsidRDefault="00CD7138" w:rsidP="004935C9">
      <w:pPr>
        <w:pStyle w:val="NormalWeb"/>
        <w:jc w:val="both"/>
        <w:rPr>
          <w:color w:val="000000" w:themeColor="text1"/>
          <w:sz w:val="22"/>
          <w:szCs w:val="22"/>
        </w:rPr>
      </w:pPr>
      <w:r w:rsidRPr="0050557E">
        <w:rPr>
          <w:color w:val="000000" w:themeColor="text1"/>
          <w:sz w:val="22"/>
          <w:szCs w:val="22"/>
        </w:rPr>
        <w:t xml:space="preserve">Sami Asmar, Ed </w:t>
      </w:r>
      <w:proofErr w:type="spellStart"/>
      <w:r w:rsidRPr="0050557E">
        <w:rPr>
          <w:color w:val="000000" w:themeColor="text1"/>
          <w:sz w:val="22"/>
          <w:szCs w:val="22"/>
        </w:rPr>
        <w:t>Birrane</w:t>
      </w:r>
      <w:proofErr w:type="spellEnd"/>
      <w:r w:rsidRPr="0050557E">
        <w:rPr>
          <w:color w:val="000000" w:themeColor="text1"/>
          <w:sz w:val="22"/>
          <w:szCs w:val="22"/>
        </w:rPr>
        <w:t xml:space="preserve"> (APL),</w:t>
      </w:r>
      <w:r w:rsidR="000F39C3" w:rsidRPr="0050557E">
        <w:rPr>
          <w:color w:val="000000" w:themeColor="text1"/>
          <w:sz w:val="22"/>
          <w:szCs w:val="22"/>
        </w:rPr>
        <w:t xml:space="preserve"> </w:t>
      </w:r>
      <w:r w:rsidRPr="0050557E">
        <w:rPr>
          <w:color w:val="000000" w:themeColor="text1"/>
          <w:sz w:val="22"/>
          <w:szCs w:val="22"/>
        </w:rPr>
        <w:t>Steve Krein (APL)</w:t>
      </w:r>
      <w:r w:rsidR="00BD7C89" w:rsidRPr="0050557E">
        <w:rPr>
          <w:color w:val="000000" w:themeColor="text1"/>
          <w:sz w:val="22"/>
          <w:szCs w:val="22"/>
        </w:rPr>
        <w:t>, and Janice Starzyk (NOAA Office of Space Commerce)</w:t>
      </w:r>
      <w:r w:rsidRPr="0050557E">
        <w:rPr>
          <w:color w:val="000000" w:themeColor="text1"/>
          <w:sz w:val="22"/>
          <w:szCs w:val="22"/>
        </w:rPr>
        <w:t xml:space="preserve"> opened the meeting series with brief remarks. </w:t>
      </w:r>
    </w:p>
    <w:p w14:paraId="355658F4" w14:textId="6F6AC3A9" w:rsidR="007F2CB1" w:rsidRPr="0050557E" w:rsidRDefault="00CD7138" w:rsidP="004935C9">
      <w:pPr>
        <w:pStyle w:val="NormalWeb"/>
        <w:jc w:val="both"/>
        <w:rPr>
          <w:color w:val="000000" w:themeColor="text1"/>
          <w:sz w:val="22"/>
          <w:szCs w:val="22"/>
        </w:rPr>
      </w:pPr>
      <w:r w:rsidRPr="0050557E">
        <w:rPr>
          <w:color w:val="000000" w:themeColor="text1"/>
          <w:sz w:val="22"/>
          <w:szCs w:val="22"/>
        </w:rPr>
        <w:t xml:space="preserve">Mr. Krein offered us a bit of the history and heritage of APL (main clients </w:t>
      </w:r>
      <w:r w:rsidR="00BD7C89" w:rsidRPr="0050557E">
        <w:rPr>
          <w:color w:val="000000" w:themeColor="text1"/>
          <w:sz w:val="22"/>
          <w:szCs w:val="22"/>
        </w:rPr>
        <w:t xml:space="preserve">are </w:t>
      </w:r>
      <w:r w:rsidRPr="0050557E">
        <w:rPr>
          <w:color w:val="000000" w:themeColor="text1"/>
          <w:sz w:val="22"/>
          <w:szCs w:val="22"/>
        </w:rPr>
        <w:t>Defense</w:t>
      </w:r>
      <w:r w:rsidR="00BD7C89" w:rsidRPr="0050557E">
        <w:rPr>
          <w:color w:val="000000" w:themeColor="text1"/>
          <w:sz w:val="22"/>
          <w:szCs w:val="22"/>
        </w:rPr>
        <w:t xml:space="preserve"> and</w:t>
      </w:r>
      <w:r w:rsidRPr="0050557E">
        <w:rPr>
          <w:color w:val="000000" w:themeColor="text1"/>
          <w:sz w:val="22"/>
          <w:szCs w:val="22"/>
        </w:rPr>
        <w:t xml:space="preserve"> NASA (#2</w:t>
      </w:r>
      <w:r w:rsidR="000F39C3" w:rsidRPr="0050557E">
        <w:rPr>
          <w:color w:val="000000" w:themeColor="text1"/>
          <w:sz w:val="22"/>
          <w:szCs w:val="22"/>
        </w:rPr>
        <w:t xml:space="preserve"> contractor to NASA</w:t>
      </w:r>
      <w:r w:rsidRPr="0050557E">
        <w:rPr>
          <w:color w:val="000000" w:themeColor="text1"/>
          <w:sz w:val="22"/>
          <w:szCs w:val="22"/>
        </w:rPr>
        <w:t>)). APL is a UARC</w:t>
      </w:r>
      <w:r w:rsidR="000F39C3" w:rsidRPr="0050557E">
        <w:rPr>
          <w:color w:val="000000" w:themeColor="text1"/>
          <w:sz w:val="22"/>
          <w:szCs w:val="22"/>
        </w:rPr>
        <w:t xml:space="preserve"> (Uni</w:t>
      </w:r>
      <w:r w:rsidR="00BD7C89" w:rsidRPr="0050557E">
        <w:rPr>
          <w:color w:val="000000" w:themeColor="text1"/>
          <w:sz w:val="22"/>
          <w:szCs w:val="22"/>
        </w:rPr>
        <w:t>versity Affiliated Research Center) that is known for its</w:t>
      </w:r>
      <w:r w:rsidRPr="0050557E">
        <w:rPr>
          <w:color w:val="000000" w:themeColor="text1"/>
          <w:sz w:val="22"/>
          <w:szCs w:val="22"/>
        </w:rPr>
        <w:t xml:space="preserve"> </w:t>
      </w:r>
      <w:r w:rsidR="00BD7C89" w:rsidRPr="0050557E">
        <w:rPr>
          <w:color w:val="000000" w:themeColor="text1"/>
          <w:sz w:val="22"/>
          <w:szCs w:val="22"/>
        </w:rPr>
        <w:t>t</w:t>
      </w:r>
      <w:r w:rsidRPr="0050557E">
        <w:rPr>
          <w:color w:val="000000" w:themeColor="text1"/>
          <w:sz w:val="22"/>
          <w:szCs w:val="22"/>
        </w:rPr>
        <w:t xml:space="preserve">echnical expertise. Many space missions have been flown </w:t>
      </w:r>
      <w:r w:rsidR="00BD7C89" w:rsidRPr="0050557E">
        <w:rPr>
          <w:color w:val="000000" w:themeColor="text1"/>
          <w:sz w:val="22"/>
          <w:szCs w:val="22"/>
        </w:rPr>
        <w:t xml:space="preserve">(or will be flown) </w:t>
      </w:r>
      <w:r w:rsidRPr="0050557E">
        <w:rPr>
          <w:color w:val="000000" w:themeColor="text1"/>
          <w:sz w:val="22"/>
          <w:szCs w:val="22"/>
        </w:rPr>
        <w:t>by APL</w:t>
      </w:r>
      <w:r w:rsidR="00BD7C89" w:rsidRPr="0050557E">
        <w:rPr>
          <w:color w:val="000000" w:themeColor="text1"/>
          <w:sz w:val="22"/>
          <w:szCs w:val="22"/>
        </w:rPr>
        <w:t xml:space="preserve">, including </w:t>
      </w:r>
      <w:r w:rsidRPr="0050557E">
        <w:rPr>
          <w:color w:val="000000" w:themeColor="text1"/>
          <w:sz w:val="22"/>
          <w:szCs w:val="22"/>
        </w:rPr>
        <w:t xml:space="preserve">New Horizons, </w:t>
      </w:r>
      <w:r w:rsidR="00BD7C89" w:rsidRPr="0050557E">
        <w:rPr>
          <w:color w:val="000000" w:themeColor="text1"/>
          <w:sz w:val="22"/>
          <w:szCs w:val="22"/>
        </w:rPr>
        <w:t xml:space="preserve">Parker Solar Probe, Clipper, IMAP (launching 2025), Dragonfly (launching 2028), and </w:t>
      </w:r>
      <w:r w:rsidRPr="0050557E">
        <w:rPr>
          <w:color w:val="000000" w:themeColor="text1"/>
          <w:sz w:val="22"/>
          <w:szCs w:val="22"/>
        </w:rPr>
        <w:t>others...</w:t>
      </w:r>
    </w:p>
    <w:p w14:paraId="3032545C" w14:textId="4AA8E9A5" w:rsidR="00CD7138" w:rsidRPr="0050557E" w:rsidRDefault="00BD7C89" w:rsidP="004935C9">
      <w:pPr>
        <w:pStyle w:val="NormalWeb"/>
        <w:jc w:val="both"/>
        <w:rPr>
          <w:color w:val="000000" w:themeColor="text1"/>
          <w:sz w:val="22"/>
          <w:szCs w:val="22"/>
        </w:rPr>
      </w:pPr>
      <w:r w:rsidRPr="0050557E">
        <w:rPr>
          <w:color w:val="000000" w:themeColor="text1"/>
          <w:sz w:val="22"/>
          <w:szCs w:val="22"/>
        </w:rPr>
        <w:t xml:space="preserve">Following Mr. Krein, </w:t>
      </w:r>
      <w:r w:rsidR="00CD7138" w:rsidRPr="0050557E">
        <w:rPr>
          <w:color w:val="000000" w:themeColor="text1"/>
          <w:sz w:val="22"/>
          <w:szCs w:val="22"/>
        </w:rPr>
        <w:t>Janice Starzyk,</w:t>
      </w:r>
      <w:r w:rsidRPr="0050557E">
        <w:rPr>
          <w:color w:val="000000" w:themeColor="text1"/>
          <w:sz w:val="22"/>
          <w:szCs w:val="22"/>
        </w:rPr>
        <w:t xml:space="preserve"> the </w:t>
      </w:r>
      <w:r w:rsidR="00CD7138" w:rsidRPr="0050557E">
        <w:rPr>
          <w:color w:val="000000" w:themeColor="text1"/>
          <w:sz w:val="22"/>
          <w:szCs w:val="22"/>
        </w:rPr>
        <w:t>Acting Director</w:t>
      </w:r>
      <w:r w:rsidRPr="0050557E">
        <w:rPr>
          <w:color w:val="000000" w:themeColor="text1"/>
          <w:sz w:val="22"/>
          <w:szCs w:val="22"/>
        </w:rPr>
        <w:t xml:space="preserve"> of the Department of Commerce, Office of Space Commerce</w:t>
      </w:r>
      <w:r w:rsidR="00CD7138" w:rsidRPr="0050557E">
        <w:rPr>
          <w:color w:val="000000" w:themeColor="text1"/>
          <w:sz w:val="22"/>
          <w:szCs w:val="22"/>
        </w:rPr>
        <w:t xml:space="preserve"> </w:t>
      </w:r>
      <w:r w:rsidRPr="0050557E">
        <w:rPr>
          <w:color w:val="000000" w:themeColor="text1"/>
          <w:sz w:val="22"/>
          <w:szCs w:val="22"/>
        </w:rPr>
        <w:t>(</w:t>
      </w:r>
      <w:r w:rsidR="00CD7138" w:rsidRPr="0050557E">
        <w:rPr>
          <w:color w:val="000000" w:themeColor="text1"/>
          <w:sz w:val="22"/>
          <w:szCs w:val="22"/>
        </w:rPr>
        <w:t>OSC</w:t>
      </w:r>
      <w:r w:rsidRPr="0050557E">
        <w:rPr>
          <w:color w:val="000000" w:themeColor="text1"/>
          <w:sz w:val="22"/>
          <w:szCs w:val="22"/>
        </w:rPr>
        <w:t>)</w:t>
      </w:r>
      <w:r w:rsidR="00CD7138" w:rsidRPr="0050557E">
        <w:rPr>
          <w:color w:val="000000" w:themeColor="text1"/>
          <w:sz w:val="22"/>
          <w:szCs w:val="22"/>
        </w:rPr>
        <w:t xml:space="preserve"> </w:t>
      </w:r>
      <w:r w:rsidRPr="0050557E">
        <w:rPr>
          <w:color w:val="000000" w:themeColor="text1"/>
          <w:sz w:val="22"/>
          <w:szCs w:val="22"/>
        </w:rPr>
        <w:t>discussed g</w:t>
      </w:r>
      <w:r w:rsidR="00CD7138" w:rsidRPr="0050557E">
        <w:rPr>
          <w:color w:val="000000" w:themeColor="text1"/>
          <w:sz w:val="22"/>
          <w:szCs w:val="22"/>
        </w:rPr>
        <w:t>rowth in space</w:t>
      </w:r>
      <w:r w:rsidRPr="0050557E">
        <w:rPr>
          <w:color w:val="000000" w:themeColor="text1"/>
          <w:sz w:val="22"/>
          <w:szCs w:val="22"/>
        </w:rPr>
        <w:t xml:space="preserve"> and the </w:t>
      </w:r>
      <w:r w:rsidR="00CD7138" w:rsidRPr="0050557E">
        <w:rPr>
          <w:color w:val="000000" w:themeColor="text1"/>
          <w:sz w:val="22"/>
          <w:szCs w:val="22"/>
        </w:rPr>
        <w:t>partnerships of government and industry.</w:t>
      </w:r>
      <w:r w:rsidRPr="0050557E">
        <w:rPr>
          <w:color w:val="000000" w:themeColor="text1"/>
          <w:sz w:val="22"/>
          <w:szCs w:val="22"/>
        </w:rPr>
        <w:t xml:space="preserve"> She described Space Situational Awareness (</w:t>
      </w:r>
      <w:r w:rsidR="00CD7138" w:rsidRPr="0050557E">
        <w:rPr>
          <w:color w:val="000000" w:themeColor="text1"/>
          <w:sz w:val="22"/>
          <w:szCs w:val="22"/>
        </w:rPr>
        <w:t>SSA</w:t>
      </w:r>
      <w:r w:rsidRPr="0050557E">
        <w:rPr>
          <w:color w:val="000000" w:themeColor="text1"/>
          <w:sz w:val="22"/>
          <w:szCs w:val="22"/>
        </w:rPr>
        <w:t>)</w:t>
      </w:r>
      <w:r w:rsidR="00CD7138" w:rsidRPr="0050557E">
        <w:rPr>
          <w:color w:val="000000" w:themeColor="text1"/>
          <w:sz w:val="22"/>
          <w:szCs w:val="22"/>
        </w:rPr>
        <w:t xml:space="preserve"> </w:t>
      </w:r>
      <w:r w:rsidRPr="0050557E">
        <w:rPr>
          <w:color w:val="000000" w:themeColor="text1"/>
          <w:sz w:val="22"/>
          <w:szCs w:val="22"/>
        </w:rPr>
        <w:t xml:space="preserve">as </w:t>
      </w:r>
      <w:r w:rsidR="00CD7138" w:rsidRPr="0050557E">
        <w:rPr>
          <w:color w:val="000000" w:themeColor="text1"/>
          <w:sz w:val="22"/>
          <w:szCs w:val="22"/>
        </w:rPr>
        <w:t xml:space="preserve">essential. </w:t>
      </w:r>
      <w:r w:rsidRPr="0050557E">
        <w:rPr>
          <w:color w:val="000000" w:themeColor="text1"/>
          <w:sz w:val="22"/>
          <w:szCs w:val="22"/>
        </w:rPr>
        <w:t>She noted a reliance</w:t>
      </w:r>
      <w:r w:rsidR="00CD7138" w:rsidRPr="0050557E">
        <w:rPr>
          <w:color w:val="000000" w:themeColor="text1"/>
          <w:sz w:val="22"/>
          <w:szCs w:val="22"/>
        </w:rPr>
        <w:t xml:space="preserve"> on CCSDS for</w:t>
      </w:r>
      <w:r w:rsidRPr="0050557E">
        <w:rPr>
          <w:color w:val="000000" w:themeColor="text1"/>
          <w:sz w:val="22"/>
          <w:szCs w:val="22"/>
        </w:rPr>
        <w:t xml:space="preserve"> standards related to</w:t>
      </w:r>
      <w:r w:rsidR="00CD7138" w:rsidRPr="0050557E">
        <w:rPr>
          <w:color w:val="000000" w:themeColor="text1"/>
          <w:sz w:val="22"/>
          <w:szCs w:val="22"/>
        </w:rPr>
        <w:t xml:space="preserve"> SSA</w:t>
      </w:r>
      <w:r w:rsidRPr="0050557E">
        <w:rPr>
          <w:color w:val="000000" w:themeColor="text1"/>
          <w:sz w:val="22"/>
          <w:szCs w:val="22"/>
        </w:rPr>
        <w:t>, specifically,</w:t>
      </w:r>
      <w:r w:rsidR="00190CE5" w:rsidRPr="0050557E">
        <w:rPr>
          <w:color w:val="000000" w:themeColor="text1"/>
          <w:sz w:val="22"/>
          <w:szCs w:val="22"/>
        </w:rPr>
        <w:t xml:space="preserve"> for use by</w:t>
      </w:r>
      <w:r w:rsidRPr="0050557E">
        <w:rPr>
          <w:color w:val="000000" w:themeColor="text1"/>
          <w:sz w:val="22"/>
          <w:szCs w:val="22"/>
        </w:rPr>
        <w:t xml:space="preserve"> the </w:t>
      </w:r>
      <w:r w:rsidR="00CD7138" w:rsidRPr="0050557E">
        <w:rPr>
          <w:color w:val="000000" w:themeColor="text1"/>
          <w:sz w:val="22"/>
          <w:szCs w:val="22"/>
        </w:rPr>
        <w:t>TraCSS</w:t>
      </w:r>
      <w:r w:rsidRPr="0050557E">
        <w:rPr>
          <w:color w:val="000000" w:themeColor="text1"/>
          <w:sz w:val="22"/>
          <w:szCs w:val="22"/>
        </w:rPr>
        <w:t xml:space="preserve"> system (Traffic Coordination System for Space) which will </w:t>
      </w:r>
      <w:r w:rsidR="00CD7138" w:rsidRPr="0050557E">
        <w:rPr>
          <w:color w:val="000000" w:themeColor="text1"/>
          <w:sz w:val="22"/>
          <w:szCs w:val="22"/>
        </w:rPr>
        <w:t xml:space="preserve">provide data and alerts to keep space safe. </w:t>
      </w:r>
      <w:r w:rsidRPr="0050557E">
        <w:rPr>
          <w:color w:val="000000" w:themeColor="text1"/>
          <w:sz w:val="22"/>
          <w:szCs w:val="22"/>
        </w:rPr>
        <w:t xml:space="preserve">In </w:t>
      </w:r>
      <w:r w:rsidR="00CD7138" w:rsidRPr="0050557E">
        <w:rPr>
          <w:color w:val="000000" w:themeColor="text1"/>
          <w:sz w:val="22"/>
          <w:szCs w:val="22"/>
        </w:rPr>
        <w:t>May 2025 Program Element 1.2</w:t>
      </w:r>
      <w:r w:rsidRPr="0050557E">
        <w:rPr>
          <w:color w:val="000000" w:themeColor="text1"/>
          <w:sz w:val="22"/>
          <w:szCs w:val="22"/>
        </w:rPr>
        <w:t xml:space="preserve"> was released to </w:t>
      </w:r>
      <w:r w:rsidR="00CD7138" w:rsidRPr="0050557E">
        <w:rPr>
          <w:color w:val="000000" w:themeColor="text1"/>
          <w:sz w:val="22"/>
          <w:szCs w:val="22"/>
        </w:rPr>
        <w:t>beta users.</w:t>
      </w:r>
      <w:r w:rsidRPr="0050557E">
        <w:rPr>
          <w:color w:val="000000" w:themeColor="text1"/>
          <w:sz w:val="22"/>
          <w:szCs w:val="22"/>
        </w:rPr>
        <w:t xml:space="preserve"> TraCSS uses an </w:t>
      </w:r>
      <w:r w:rsidR="00CD7138" w:rsidRPr="0050557E">
        <w:rPr>
          <w:color w:val="000000" w:themeColor="text1"/>
          <w:sz w:val="22"/>
          <w:szCs w:val="22"/>
        </w:rPr>
        <w:t xml:space="preserve">agile </w:t>
      </w:r>
      <w:r w:rsidRPr="0050557E">
        <w:rPr>
          <w:color w:val="000000" w:themeColor="text1"/>
          <w:sz w:val="22"/>
          <w:szCs w:val="22"/>
        </w:rPr>
        <w:t xml:space="preserve">development </w:t>
      </w:r>
      <w:r w:rsidR="00CD7138" w:rsidRPr="0050557E">
        <w:rPr>
          <w:color w:val="000000" w:themeColor="text1"/>
          <w:sz w:val="22"/>
          <w:szCs w:val="22"/>
        </w:rPr>
        <w:t>process</w:t>
      </w:r>
      <w:r w:rsidRPr="0050557E">
        <w:rPr>
          <w:color w:val="000000" w:themeColor="text1"/>
          <w:sz w:val="22"/>
          <w:szCs w:val="22"/>
        </w:rPr>
        <w:t>. She noted that TraCSS is i</w:t>
      </w:r>
      <w:r w:rsidR="00CD7138" w:rsidRPr="0050557E">
        <w:rPr>
          <w:color w:val="000000" w:themeColor="text1"/>
          <w:sz w:val="22"/>
          <w:szCs w:val="22"/>
        </w:rPr>
        <w:t xml:space="preserve">nterfacing with </w:t>
      </w:r>
      <w:r w:rsidRPr="0050557E">
        <w:rPr>
          <w:color w:val="000000" w:themeColor="text1"/>
          <w:sz w:val="22"/>
          <w:szCs w:val="22"/>
        </w:rPr>
        <w:t xml:space="preserve">the </w:t>
      </w:r>
      <w:r w:rsidR="00CD7138" w:rsidRPr="0050557E">
        <w:rPr>
          <w:color w:val="000000" w:themeColor="text1"/>
          <w:sz w:val="22"/>
          <w:szCs w:val="22"/>
        </w:rPr>
        <w:t>CCSDS Nav</w:t>
      </w:r>
      <w:r w:rsidRPr="0050557E">
        <w:rPr>
          <w:color w:val="000000" w:themeColor="text1"/>
          <w:sz w:val="22"/>
          <w:szCs w:val="22"/>
        </w:rPr>
        <w:t>igation</w:t>
      </w:r>
      <w:r w:rsidR="00CD7138" w:rsidRPr="0050557E">
        <w:rPr>
          <w:color w:val="000000" w:themeColor="text1"/>
          <w:sz w:val="22"/>
          <w:szCs w:val="22"/>
        </w:rPr>
        <w:t xml:space="preserve"> W</w:t>
      </w:r>
      <w:r w:rsidRPr="0050557E">
        <w:rPr>
          <w:color w:val="000000" w:themeColor="text1"/>
          <w:sz w:val="22"/>
          <w:szCs w:val="22"/>
        </w:rPr>
        <w:t xml:space="preserve">orking </w:t>
      </w:r>
      <w:r w:rsidR="00CD7138" w:rsidRPr="0050557E">
        <w:rPr>
          <w:color w:val="000000" w:themeColor="text1"/>
          <w:sz w:val="22"/>
          <w:szCs w:val="22"/>
        </w:rPr>
        <w:t>G</w:t>
      </w:r>
      <w:r w:rsidRPr="0050557E">
        <w:rPr>
          <w:color w:val="000000" w:themeColor="text1"/>
          <w:sz w:val="22"/>
          <w:szCs w:val="22"/>
        </w:rPr>
        <w:t>roup</w:t>
      </w:r>
      <w:r w:rsidR="00CD7138" w:rsidRPr="0050557E">
        <w:rPr>
          <w:color w:val="000000" w:themeColor="text1"/>
          <w:sz w:val="22"/>
          <w:szCs w:val="22"/>
        </w:rPr>
        <w:t xml:space="preserve">. </w:t>
      </w:r>
      <w:r w:rsidRPr="0050557E">
        <w:rPr>
          <w:color w:val="000000" w:themeColor="text1"/>
          <w:sz w:val="22"/>
          <w:szCs w:val="22"/>
        </w:rPr>
        <w:t>She stated that this c</w:t>
      </w:r>
      <w:r w:rsidR="00CD7138" w:rsidRPr="0050557E">
        <w:rPr>
          <w:color w:val="000000" w:themeColor="text1"/>
          <w:sz w:val="22"/>
          <w:szCs w:val="22"/>
        </w:rPr>
        <w:t xml:space="preserve">ollaboration is appreciated and will grow. </w:t>
      </w:r>
      <w:r w:rsidRPr="0050557E">
        <w:rPr>
          <w:color w:val="000000" w:themeColor="text1"/>
          <w:sz w:val="22"/>
          <w:szCs w:val="22"/>
        </w:rPr>
        <w:t>Future activities include e</w:t>
      </w:r>
      <w:r w:rsidR="00CD7138" w:rsidRPr="0050557E">
        <w:rPr>
          <w:color w:val="000000" w:themeColor="text1"/>
          <w:sz w:val="22"/>
          <w:szCs w:val="22"/>
        </w:rPr>
        <w:t>xploring SSA data sharing.</w:t>
      </w:r>
      <w:r w:rsidRPr="0050557E">
        <w:rPr>
          <w:color w:val="000000" w:themeColor="text1"/>
          <w:sz w:val="22"/>
          <w:szCs w:val="22"/>
        </w:rPr>
        <w:t xml:space="preserve"> The</w:t>
      </w:r>
      <w:r w:rsidR="00CD7138" w:rsidRPr="0050557E">
        <w:rPr>
          <w:color w:val="000000" w:themeColor="text1"/>
          <w:sz w:val="22"/>
          <w:szCs w:val="22"/>
        </w:rPr>
        <w:t xml:space="preserve"> data policy</w:t>
      </w:r>
      <w:r w:rsidRPr="0050557E">
        <w:rPr>
          <w:color w:val="000000" w:themeColor="text1"/>
          <w:sz w:val="22"/>
          <w:szCs w:val="22"/>
        </w:rPr>
        <w:t xml:space="preserve"> is</w:t>
      </w:r>
      <w:r w:rsidR="00CD7138" w:rsidRPr="0050557E">
        <w:rPr>
          <w:color w:val="000000" w:themeColor="text1"/>
          <w:sz w:val="22"/>
          <w:szCs w:val="22"/>
        </w:rPr>
        <w:t xml:space="preserve"> available on</w:t>
      </w:r>
      <w:r w:rsidRPr="0050557E">
        <w:rPr>
          <w:color w:val="000000" w:themeColor="text1"/>
          <w:sz w:val="22"/>
          <w:szCs w:val="22"/>
        </w:rPr>
        <w:t xml:space="preserve"> the</w:t>
      </w:r>
      <w:r w:rsidR="00CD7138" w:rsidRPr="0050557E">
        <w:rPr>
          <w:color w:val="000000" w:themeColor="text1"/>
          <w:sz w:val="22"/>
          <w:szCs w:val="22"/>
        </w:rPr>
        <w:t xml:space="preserve"> TraCSS website and </w:t>
      </w:r>
      <w:r w:rsidRPr="0050557E">
        <w:rPr>
          <w:color w:val="000000" w:themeColor="text1"/>
          <w:sz w:val="22"/>
          <w:szCs w:val="22"/>
        </w:rPr>
        <w:t xml:space="preserve">in </w:t>
      </w:r>
      <w:r w:rsidR="00CD7138" w:rsidRPr="0050557E">
        <w:rPr>
          <w:color w:val="000000" w:themeColor="text1"/>
          <w:sz w:val="22"/>
          <w:szCs w:val="22"/>
        </w:rPr>
        <w:t xml:space="preserve">other formats. </w:t>
      </w:r>
      <w:r w:rsidRPr="0050557E">
        <w:rPr>
          <w:color w:val="000000" w:themeColor="text1"/>
          <w:sz w:val="22"/>
          <w:szCs w:val="22"/>
        </w:rPr>
        <w:t>Finally, she indicated that TraCSS is</w:t>
      </w:r>
      <w:r w:rsidR="00190CE5" w:rsidRPr="0050557E">
        <w:rPr>
          <w:color w:val="000000" w:themeColor="text1"/>
          <w:sz w:val="22"/>
          <w:szCs w:val="22"/>
        </w:rPr>
        <w:t xml:space="preserve"> also working</w:t>
      </w:r>
      <w:r w:rsidRPr="0050557E">
        <w:rPr>
          <w:color w:val="000000" w:themeColor="text1"/>
          <w:sz w:val="22"/>
          <w:szCs w:val="22"/>
        </w:rPr>
        <w:t xml:space="preserve"> c</w:t>
      </w:r>
      <w:r w:rsidR="00CD7138" w:rsidRPr="0050557E">
        <w:rPr>
          <w:color w:val="000000" w:themeColor="text1"/>
          <w:sz w:val="22"/>
          <w:szCs w:val="22"/>
        </w:rPr>
        <w:t>losely with EUSST</w:t>
      </w:r>
      <w:r w:rsidRPr="0050557E">
        <w:rPr>
          <w:color w:val="000000" w:themeColor="text1"/>
          <w:sz w:val="22"/>
          <w:szCs w:val="22"/>
        </w:rPr>
        <w:t>, the European Union Space Surveillance and Tracking organization.</w:t>
      </w:r>
    </w:p>
    <w:p w14:paraId="3A03A20E" w14:textId="28610590" w:rsidR="00CD7138" w:rsidRPr="0050557E" w:rsidRDefault="00CD7138" w:rsidP="004935C9">
      <w:pPr>
        <w:pStyle w:val="NormalWeb"/>
        <w:jc w:val="both"/>
        <w:rPr>
          <w:color w:val="000000" w:themeColor="text1"/>
          <w:sz w:val="22"/>
          <w:szCs w:val="22"/>
        </w:rPr>
      </w:pPr>
      <w:r w:rsidRPr="0050557E">
        <w:rPr>
          <w:color w:val="000000" w:themeColor="text1"/>
          <w:sz w:val="22"/>
          <w:szCs w:val="22"/>
        </w:rPr>
        <w:t>Sami</w:t>
      </w:r>
      <w:r w:rsidR="00C31C88" w:rsidRPr="0050557E">
        <w:rPr>
          <w:color w:val="000000" w:themeColor="text1"/>
          <w:sz w:val="22"/>
          <w:szCs w:val="22"/>
        </w:rPr>
        <w:t xml:space="preserve"> Asmar, General Secretary of the CCSDS, followed Ms. Starzyk. He explained the scheduling quandaries that had faced CCSDS which resulted in conducting </w:t>
      </w:r>
      <w:r w:rsidR="00CC6156" w:rsidRPr="0050557E">
        <w:rPr>
          <w:color w:val="000000" w:themeColor="text1"/>
          <w:sz w:val="22"/>
          <w:szCs w:val="22"/>
        </w:rPr>
        <w:t>Spring Meetings in June and Fall Meetings in September. From a Working Group perspective, it is not clear how much actual progress will be made between the 2025 Spring and Fall Meeting series.</w:t>
      </w:r>
    </w:p>
    <w:p w14:paraId="121E2BC1" w14:textId="773F7509" w:rsidR="00CD7138" w:rsidRPr="0050557E" w:rsidRDefault="00190CE5" w:rsidP="004935C9">
      <w:pPr>
        <w:pStyle w:val="NormalWeb"/>
        <w:jc w:val="both"/>
        <w:rPr>
          <w:color w:val="000000" w:themeColor="text1"/>
          <w:sz w:val="22"/>
          <w:szCs w:val="22"/>
        </w:rPr>
      </w:pPr>
      <w:r w:rsidRPr="0050557E">
        <w:rPr>
          <w:color w:val="000000" w:themeColor="text1"/>
          <w:sz w:val="22"/>
          <w:szCs w:val="22"/>
        </w:rPr>
        <w:t xml:space="preserve">The next two speakers focused on NASA "Moon to Mars" topics. </w:t>
      </w:r>
      <w:r w:rsidR="00CD7138" w:rsidRPr="0050557E">
        <w:rPr>
          <w:color w:val="000000" w:themeColor="text1"/>
          <w:sz w:val="22"/>
          <w:szCs w:val="22"/>
        </w:rPr>
        <w:t>Cheryl Gramling</w:t>
      </w:r>
      <w:r w:rsidRPr="0050557E">
        <w:rPr>
          <w:color w:val="000000" w:themeColor="text1"/>
          <w:sz w:val="22"/>
          <w:szCs w:val="22"/>
        </w:rPr>
        <w:t xml:space="preserve"> (a member of the Nav WG) spoke regarding the need for</w:t>
      </w:r>
      <w:r w:rsidR="00CD7138" w:rsidRPr="0050557E">
        <w:rPr>
          <w:color w:val="000000" w:themeColor="text1"/>
          <w:sz w:val="22"/>
          <w:szCs w:val="22"/>
        </w:rPr>
        <w:t xml:space="preserve"> </w:t>
      </w:r>
      <w:r w:rsidRPr="0050557E">
        <w:rPr>
          <w:color w:val="000000" w:themeColor="text1"/>
          <w:sz w:val="22"/>
          <w:szCs w:val="22"/>
        </w:rPr>
        <w:t>Lunar</w:t>
      </w:r>
      <w:r w:rsidR="00CD7138" w:rsidRPr="0050557E">
        <w:rPr>
          <w:color w:val="000000" w:themeColor="text1"/>
          <w:sz w:val="22"/>
          <w:szCs w:val="22"/>
        </w:rPr>
        <w:t xml:space="preserve"> standards, </w:t>
      </w:r>
      <w:r w:rsidRPr="0050557E">
        <w:rPr>
          <w:color w:val="000000" w:themeColor="text1"/>
          <w:sz w:val="22"/>
          <w:szCs w:val="22"/>
        </w:rPr>
        <w:t xml:space="preserve">and </w:t>
      </w:r>
      <w:r w:rsidR="00CD7138" w:rsidRPr="0050557E">
        <w:rPr>
          <w:color w:val="000000" w:themeColor="text1"/>
          <w:sz w:val="22"/>
          <w:szCs w:val="22"/>
        </w:rPr>
        <w:t xml:space="preserve">not just CCSDS standards. </w:t>
      </w:r>
      <w:r w:rsidRPr="0050557E">
        <w:rPr>
          <w:color w:val="000000" w:themeColor="text1"/>
          <w:sz w:val="22"/>
          <w:szCs w:val="22"/>
        </w:rPr>
        <w:t xml:space="preserve">She mentioned standards formulated by the </w:t>
      </w:r>
      <w:r w:rsidR="00CD7138" w:rsidRPr="0050557E">
        <w:rPr>
          <w:color w:val="000000" w:themeColor="text1"/>
          <w:sz w:val="22"/>
          <w:szCs w:val="22"/>
        </w:rPr>
        <w:t>ISECG</w:t>
      </w:r>
      <w:r w:rsidRPr="0050557E">
        <w:rPr>
          <w:color w:val="000000" w:themeColor="text1"/>
          <w:sz w:val="22"/>
          <w:szCs w:val="22"/>
        </w:rPr>
        <w:t xml:space="preserve"> (International Space Exploration Coordination Group) and various</w:t>
      </w:r>
      <w:r w:rsidR="00CD7138" w:rsidRPr="0050557E">
        <w:rPr>
          <w:color w:val="000000" w:themeColor="text1"/>
          <w:sz w:val="22"/>
          <w:szCs w:val="22"/>
        </w:rPr>
        <w:t xml:space="preserve"> PNT</w:t>
      </w:r>
      <w:r w:rsidRPr="0050557E">
        <w:rPr>
          <w:color w:val="000000" w:themeColor="text1"/>
          <w:sz w:val="22"/>
          <w:szCs w:val="22"/>
        </w:rPr>
        <w:t xml:space="preserve"> </w:t>
      </w:r>
      <w:r w:rsidR="00CD7138" w:rsidRPr="0050557E">
        <w:rPr>
          <w:color w:val="000000" w:themeColor="text1"/>
          <w:sz w:val="22"/>
          <w:szCs w:val="22"/>
        </w:rPr>
        <w:t>systems</w:t>
      </w:r>
      <w:r w:rsidRPr="0050557E">
        <w:rPr>
          <w:color w:val="000000" w:themeColor="text1"/>
          <w:sz w:val="22"/>
          <w:szCs w:val="22"/>
        </w:rPr>
        <w:t xml:space="preserve"> from </w:t>
      </w:r>
      <w:r w:rsidR="00CD7138" w:rsidRPr="0050557E">
        <w:rPr>
          <w:color w:val="000000" w:themeColor="text1"/>
          <w:sz w:val="22"/>
          <w:szCs w:val="22"/>
        </w:rPr>
        <w:t>ESA, NASA, China, Japan, ISRO</w:t>
      </w:r>
      <w:r w:rsidRPr="0050557E">
        <w:rPr>
          <w:color w:val="000000" w:themeColor="text1"/>
          <w:sz w:val="22"/>
          <w:szCs w:val="22"/>
        </w:rPr>
        <w:t>, and the</w:t>
      </w:r>
      <w:r w:rsidR="00CD7138" w:rsidRPr="0050557E">
        <w:rPr>
          <w:color w:val="000000" w:themeColor="text1"/>
          <w:sz w:val="22"/>
          <w:szCs w:val="22"/>
        </w:rPr>
        <w:t xml:space="preserve"> ICG/IOAG Cislunar Workshop.</w:t>
      </w:r>
      <w:r w:rsidRPr="0050557E">
        <w:rPr>
          <w:color w:val="000000" w:themeColor="text1"/>
          <w:sz w:val="22"/>
          <w:szCs w:val="22"/>
        </w:rPr>
        <w:t xml:space="preserve"> She described </w:t>
      </w:r>
      <w:proofErr w:type="spellStart"/>
      <w:r w:rsidR="00CD7138" w:rsidRPr="0050557E">
        <w:rPr>
          <w:color w:val="000000" w:themeColor="text1"/>
          <w:sz w:val="22"/>
          <w:szCs w:val="22"/>
        </w:rPr>
        <w:t>LunaNe</w:t>
      </w:r>
      <w:r w:rsidRPr="0050557E">
        <w:rPr>
          <w:color w:val="000000" w:themeColor="text1"/>
          <w:sz w:val="22"/>
          <w:szCs w:val="22"/>
        </w:rPr>
        <w:t>t</w:t>
      </w:r>
      <w:proofErr w:type="spellEnd"/>
      <w:r w:rsidRPr="0050557E">
        <w:rPr>
          <w:color w:val="000000" w:themeColor="text1"/>
          <w:sz w:val="22"/>
          <w:szCs w:val="22"/>
        </w:rPr>
        <w:t xml:space="preserve"> as</w:t>
      </w:r>
      <w:r w:rsidR="00CD7138" w:rsidRPr="0050557E">
        <w:rPr>
          <w:color w:val="000000" w:themeColor="text1"/>
          <w:sz w:val="22"/>
          <w:szCs w:val="22"/>
        </w:rPr>
        <w:t xml:space="preserve"> a framework for standards based interoperable communications</w:t>
      </w:r>
      <w:r w:rsidR="00DD20C5" w:rsidRPr="0050557E">
        <w:rPr>
          <w:color w:val="000000" w:themeColor="text1"/>
          <w:sz w:val="22"/>
          <w:szCs w:val="22"/>
        </w:rPr>
        <w:t xml:space="preserve">, PNT, </w:t>
      </w:r>
      <w:r w:rsidRPr="0050557E">
        <w:rPr>
          <w:color w:val="000000" w:themeColor="text1"/>
          <w:sz w:val="22"/>
          <w:szCs w:val="22"/>
        </w:rPr>
        <w:t xml:space="preserve">and </w:t>
      </w:r>
      <w:r w:rsidR="00DD20C5" w:rsidRPr="0050557E">
        <w:rPr>
          <w:color w:val="000000" w:themeColor="text1"/>
          <w:sz w:val="22"/>
          <w:szCs w:val="22"/>
        </w:rPr>
        <w:t>alert services</w:t>
      </w:r>
      <w:r w:rsidRPr="0050557E">
        <w:rPr>
          <w:color w:val="000000" w:themeColor="text1"/>
          <w:sz w:val="22"/>
          <w:szCs w:val="22"/>
        </w:rPr>
        <w:t xml:space="preserve"> that is n</w:t>
      </w:r>
      <w:r w:rsidR="00DD20C5" w:rsidRPr="0050557E">
        <w:rPr>
          <w:color w:val="000000" w:themeColor="text1"/>
          <w:sz w:val="22"/>
          <w:szCs w:val="22"/>
        </w:rPr>
        <w:t>ot limited to CCSDS standards.</w:t>
      </w:r>
    </w:p>
    <w:p w14:paraId="3E1152ED" w14:textId="516FE3B7" w:rsidR="00DD20C5" w:rsidRPr="0050557E" w:rsidRDefault="00DD20C5" w:rsidP="004935C9">
      <w:pPr>
        <w:pStyle w:val="NormalWeb"/>
        <w:jc w:val="both"/>
        <w:rPr>
          <w:color w:val="000000" w:themeColor="text1"/>
          <w:sz w:val="22"/>
          <w:szCs w:val="22"/>
        </w:rPr>
      </w:pPr>
      <w:r w:rsidRPr="0050557E">
        <w:rPr>
          <w:color w:val="000000" w:themeColor="text1"/>
          <w:sz w:val="22"/>
          <w:szCs w:val="22"/>
        </w:rPr>
        <w:t>Jim Schier</w:t>
      </w:r>
      <w:r w:rsidR="00190CE5" w:rsidRPr="0050557E">
        <w:rPr>
          <w:color w:val="000000" w:themeColor="text1"/>
          <w:sz w:val="22"/>
          <w:szCs w:val="22"/>
        </w:rPr>
        <w:t xml:space="preserve"> followed Cheryl and indicated his focus</w:t>
      </w:r>
      <w:r w:rsidRPr="0050557E">
        <w:rPr>
          <w:color w:val="000000" w:themeColor="text1"/>
          <w:sz w:val="22"/>
          <w:szCs w:val="22"/>
        </w:rPr>
        <w:t xml:space="preserve"> on Mars</w:t>
      </w:r>
      <w:r w:rsidR="00190CE5" w:rsidRPr="0050557E">
        <w:rPr>
          <w:color w:val="000000" w:themeColor="text1"/>
          <w:sz w:val="22"/>
          <w:szCs w:val="22"/>
        </w:rPr>
        <w:t xml:space="preserve"> and</w:t>
      </w:r>
      <w:r w:rsidRPr="0050557E">
        <w:rPr>
          <w:color w:val="000000" w:themeColor="text1"/>
          <w:sz w:val="22"/>
          <w:szCs w:val="22"/>
        </w:rPr>
        <w:t xml:space="preserve"> </w:t>
      </w:r>
      <w:r w:rsidR="00190CE5" w:rsidRPr="0050557E">
        <w:rPr>
          <w:color w:val="000000" w:themeColor="text1"/>
          <w:sz w:val="22"/>
          <w:szCs w:val="22"/>
        </w:rPr>
        <w:t>s</w:t>
      </w:r>
      <w:r w:rsidRPr="0050557E">
        <w:rPr>
          <w:color w:val="000000" w:themeColor="text1"/>
          <w:sz w:val="22"/>
          <w:szCs w:val="22"/>
        </w:rPr>
        <w:t>tandards for Mars exploration</w:t>
      </w:r>
      <w:r w:rsidR="00190CE5" w:rsidRPr="0050557E">
        <w:rPr>
          <w:color w:val="000000" w:themeColor="text1"/>
          <w:sz w:val="22"/>
          <w:szCs w:val="22"/>
        </w:rPr>
        <w:t>, while acknowledging b</w:t>
      </w:r>
      <w:r w:rsidRPr="0050557E">
        <w:rPr>
          <w:color w:val="000000" w:themeColor="text1"/>
          <w:sz w:val="22"/>
          <w:szCs w:val="22"/>
        </w:rPr>
        <w:t xml:space="preserve">udget issues. </w:t>
      </w:r>
      <w:r w:rsidR="00190CE5" w:rsidRPr="0050557E">
        <w:rPr>
          <w:color w:val="000000" w:themeColor="text1"/>
          <w:sz w:val="22"/>
          <w:szCs w:val="22"/>
        </w:rPr>
        <w:t>With a</w:t>
      </w:r>
      <w:r w:rsidRPr="0050557E">
        <w:rPr>
          <w:color w:val="000000" w:themeColor="text1"/>
          <w:sz w:val="22"/>
          <w:szCs w:val="22"/>
        </w:rPr>
        <w:t>ging assets at Mars</w:t>
      </w:r>
      <w:r w:rsidR="00190CE5" w:rsidRPr="0050557E">
        <w:rPr>
          <w:color w:val="000000" w:themeColor="text1"/>
          <w:sz w:val="22"/>
          <w:szCs w:val="22"/>
        </w:rPr>
        <w:t xml:space="preserve"> (e.g., MRO, Odyssey, MAVEN)</w:t>
      </w:r>
      <w:r w:rsidRPr="0050557E">
        <w:rPr>
          <w:color w:val="000000" w:themeColor="text1"/>
          <w:sz w:val="22"/>
          <w:szCs w:val="22"/>
        </w:rPr>
        <w:t>,</w:t>
      </w:r>
      <w:r w:rsidR="00190CE5" w:rsidRPr="0050557E">
        <w:rPr>
          <w:color w:val="000000" w:themeColor="text1"/>
          <w:sz w:val="22"/>
          <w:szCs w:val="22"/>
        </w:rPr>
        <w:t xml:space="preserve"> the</w:t>
      </w:r>
      <w:r w:rsidRPr="0050557E">
        <w:rPr>
          <w:color w:val="000000" w:themeColor="text1"/>
          <w:sz w:val="22"/>
          <w:szCs w:val="22"/>
        </w:rPr>
        <w:t xml:space="preserve"> budget situation is not promising. </w:t>
      </w:r>
      <w:r w:rsidR="00190CE5" w:rsidRPr="0050557E">
        <w:rPr>
          <w:color w:val="000000" w:themeColor="text1"/>
          <w:sz w:val="22"/>
          <w:szCs w:val="22"/>
        </w:rPr>
        <w:t xml:space="preserve">He described an ambitious vision for a </w:t>
      </w:r>
      <w:r w:rsidRPr="0050557E">
        <w:rPr>
          <w:color w:val="000000" w:themeColor="text1"/>
          <w:sz w:val="22"/>
          <w:szCs w:val="22"/>
        </w:rPr>
        <w:t>Mars Net</w:t>
      </w:r>
      <w:r w:rsidR="00376CF1" w:rsidRPr="0050557E">
        <w:rPr>
          <w:color w:val="000000" w:themeColor="text1"/>
          <w:sz w:val="22"/>
          <w:szCs w:val="22"/>
        </w:rPr>
        <w:t xml:space="preserve"> </w:t>
      </w:r>
      <w:r w:rsidR="00190CE5" w:rsidRPr="0050557E">
        <w:rPr>
          <w:color w:val="000000" w:themeColor="text1"/>
          <w:sz w:val="22"/>
          <w:szCs w:val="22"/>
        </w:rPr>
        <w:t>and expressed desire to</w:t>
      </w:r>
      <w:r w:rsidRPr="0050557E">
        <w:rPr>
          <w:color w:val="000000" w:themeColor="text1"/>
          <w:sz w:val="22"/>
          <w:szCs w:val="22"/>
        </w:rPr>
        <w:t xml:space="preserve"> maximize</w:t>
      </w:r>
      <w:r w:rsidR="00190CE5" w:rsidRPr="0050557E">
        <w:rPr>
          <w:color w:val="000000" w:themeColor="text1"/>
          <w:sz w:val="22"/>
          <w:szCs w:val="22"/>
        </w:rPr>
        <w:t xml:space="preserve"> the</w:t>
      </w:r>
      <w:r w:rsidRPr="0050557E">
        <w:rPr>
          <w:color w:val="000000" w:themeColor="text1"/>
          <w:sz w:val="22"/>
          <w:szCs w:val="22"/>
        </w:rPr>
        <w:t xml:space="preserve"> commonality of </w:t>
      </w:r>
      <w:r w:rsidR="00190CE5" w:rsidRPr="0050557E">
        <w:rPr>
          <w:color w:val="000000" w:themeColor="text1"/>
          <w:sz w:val="22"/>
          <w:szCs w:val="22"/>
        </w:rPr>
        <w:t>L</w:t>
      </w:r>
      <w:r w:rsidRPr="0050557E">
        <w:rPr>
          <w:color w:val="000000" w:themeColor="text1"/>
          <w:sz w:val="22"/>
          <w:szCs w:val="22"/>
        </w:rPr>
        <w:t>unar and Mars solutions.</w:t>
      </w:r>
    </w:p>
    <w:p w14:paraId="638D203B" w14:textId="2DFF69B3" w:rsidR="006E7E83" w:rsidRPr="0050557E" w:rsidRDefault="00DD20C5" w:rsidP="00DD20C5">
      <w:pPr>
        <w:pStyle w:val="NormalWeb"/>
        <w:jc w:val="both"/>
        <w:rPr>
          <w:color w:val="000000" w:themeColor="text1"/>
          <w:sz w:val="22"/>
          <w:szCs w:val="22"/>
        </w:rPr>
      </w:pPr>
      <w:r w:rsidRPr="0050557E">
        <w:rPr>
          <w:color w:val="000000" w:themeColor="text1"/>
          <w:sz w:val="22"/>
          <w:szCs w:val="22"/>
        </w:rPr>
        <w:t>Daniel Fischer</w:t>
      </w:r>
      <w:r w:rsidR="00376CF1" w:rsidRPr="0050557E">
        <w:rPr>
          <w:color w:val="000000" w:themeColor="text1"/>
          <w:sz w:val="22"/>
          <w:szCs w:val="22"/>
        </w:rPr>
        <w:t xml:space="preserve">, Director of CESG, followed. He described a need for </w:t>
      </w:r>
      <w:r w:rsidRPr="0050557E">
        <w:rPr>
          <w:color w:val="000000" w:themeColor="text1"/>
          <w:sz w:val="22"/>
          <w:szCs w:val="22"/>
        </w:rPr>
        <w:t>Cislunar PNT standards.</w:t>
      </w:r>
      <w:r w:rsidR="00376CF1" w:rsidRPr="0050557E">
        <w:rPr>
          <w:color w:val="000000" w:themeColor="text1"/>
          <w:sz w:val="22"/>
          <w:szCs w:val="22"/>
        </w:rPr>
        <w:t xml:space="preserve"> Of more interest to the general CCSDS Working Group member, he noted that the Fall</w:t>
      </w:r>
      <w:r w:rsidRPr="0050557E">
        <w:rPr>
          <w:color w:val="000000" w:themeColor="text1"/>
          <w:sz w:val="22"/>
          <w:szCs w:val="22"/>
        </w:rPr>
        <w:t xml:space="preserve"> Meetings</w:t>
      </w:r>
      <w:r w:rsidR="00376CF1" w:rsidRPr="0050557E">
        <w:rPr>
          <w:color w:val="000000" w:themeColor="text1"/>
          <w:sz w:val="22"/>
          <w:szCs w:val="22"/>
        </w:rPr>
        <w:t xml:space="preserve"> would be conducted at the Technical University of Hamburg (</w:t>
      </w:r>
      <w:r w:rsidRPr="0050557E">
        <w:rPr>
          <w:color w:val="000000" w:themeColor="text1"/>
          <w:sz w:val="22"/>
          <w:szCs w:val="22"/>
        </w:rPr>
        <w:t>TUHH</w:t>
      </w:r>
      <w:r w:rsidR="00376CF1" w:rsidRPr="0050557E">
        <w:rPr>
          <w:color w:val="000000" w:themeColor="text1"/>
          <w:sz w:val="22"/>
          <w:szCs w:val="22"/>
        </w:rPr>
        <w:t>).</w:t>
      </w:r>
      <w:r w:rsidR="00395374" w:rsidRPr="0050557E">
        <w:rPr>
          <w:color w:val="000000" w:themeColor="text1"/>
          <w:sz w:val="22"/>
          <w:szCs w:val="22"/>
        </w:rPr>
        <w:t xml:space="preserve"> On personnel matters, he noted that </w:t>
      </w:r>
      <w:r w:rsidRPr="0050557E">
        <w:rPr>
          <w:color w:val="000000" w:themeColor="text1"/>
          <w:sz w:val="22"/>
          <w:szCs w:val="22"/>
        </w:rPr>
        <w:t xml:space="preserve">Ignacio retiring. </w:t>
      </w:r>
      <w:r w:rsidR="0011681B" w:rsidRPr="0050557E">
        <w:rPr>
          <w:color w:val="000000" w:themeColor="text1"/>
          <w:sz w:val="22"/>
          <w:szCs w:val="22"/>
        </w:rPr>
        <w:t xml:space="preserve">The </w:t>
      </w:r>
      <w:r w:rsidR="0004548D" w:rsidRPr="0050557E">
        <w:rPr>
          <w:color w:val="000000" w:themeColor="text1"/>
          <w:sz w:val="22"/>
          <w:szCs w:val="22"/>
        </w:rPr>
        <w:t xml:space="preserve">six </w:t>
      </w:r>
      <w:r w:rsidR="004007B1" w:rsidRPr="0050557E">
        <w:rPr>
          <w:color w:val="000000" w:themeColor="text1"/>
          <w:sz w:val="22"/>
          <w:szCs w:val="22"/>
        </w:rPr>
        <w:t xml:space="preserve">Area Directors </w:t>
      </w:r>
      <w:r w:rsidR="0011681B" w:rsidRPr="0050557E">
        <w:rPr>
          <w:color w:val="000000" w:themeColor="text1"/>
          <w:sz w:val="22"/>
          <w:szCs w:val="22"/>
        </w:rPr>
        <w:t>then previewed</w:t>
      </w:r>
      <w:r w:rsidR="004007B1" w:rsidRPr="0050557E">
        <w:rPr>
          <w:color w:val="000000" w:themeColor="text1"/>
          <w:sz w:val="22"/>
          <w:szCs w:val="22"/>
        </w:rPr>
        <w:t xml:space="preserve"> the</w:t>
      </w:r>
      <w:r w:rsidR="0011681B" w:rsidRPr="0050557E">
        <w:rPr>
          <w:color w:val="000000" w:themeColor="text1"/>
          <w:sz w:val="22"/>
          <w:szCs w:val="22"/>
        </w:rPr>
        <w:t xml:space="preserve"> </w:t>
      </w:r>
      <w:r w:rsidR="004007B1" w:rsidRPr="0050557E">
        <w:rPr>
          <w:color w:val="000000" w:themeColor="text1"/>
          <w:sz w:val="22"/>
          <w:szCs w:val="22"/>
        </w:rPr>
        <w:t xml:space="preserve">works in progress in their </w:t>
      </w:r>
      <w:r w:rsidR="0011681B" w:rsidRPr="0050557E">
        <w:rPr>
          <w:color w:val="000000" w:themeColor="text1"/>
          <w:sz w:val="22"/>
          <w:szCs w:val="22"/>
        </w:rPr>
        <w:t xml:space="preserve">respective </w:t>
      </w:r>
      <w:r w:rsidR="004007B1" w:rsidRPr="0050557E">
        <w:rPr>
          <w:color w:val="000000" w:themeColor="text1"/>
          <w:sz w:val="22"/>
          <w:szCs w:val="22"/>
        </w:rPr>
        <w:t xml:space="preserve">WGs </w:t>
      </w:r>
      <w:proofErr w:type="gramStart"/>
      <w:r w:rsidR="004007B1" w:rsidRPr="0050557E">
        <w:rPr>
          <w:color w:val="000000" w:themeColor="text1"/>
          <w:sz w:val="22"/>
          <w:szCs w:val="22"/>
        </w:rPr>
        <w:t>and</w:t>
      </w:r>
      <w:r w:rsidR="0011681B" w:rsidRPr="0050557E">
        <w:rPr>
          <w:color w:val="000000" w:themeColor="text1"/>
          <w:sz w:val="22"/>
          <w:szCs w:val="22"/>
        </w:rPr>
        <w:t xml:space="preserve"> also</w:t>
      </w:r>
      <w:proofErr w:type="gramEnd"/>
      <w:r w:rsidR="0011681B" w:rsidRPr="0050557E">
        <w:rPr>
          <w:color w:val="000000" w:themeColor="text1"/>
          <w:sz w:val="22"/>
          <w:szCs w:val="22"/>
        </w:rPr>
        <w:t xml:space="preserve"> their</w:t>
      </w:r>
      <w:r w:rsidR="004007B1" w:rsidRPr="0050557E">
        <w:rPr>
          <w:color w:val="000000" w:themeColor="text1"/>
          <w:sz w:val="22"/>
          <w:szCs w:val="22"/>
        </w:rPr>
        <w:t xml:space="preserve"> plans for the week: </w:t>
      </w:r>
      <w:r w:rsidRPr="0050557E">
        <w:rPr>
          <w:color w:val="000000" w:themeColor="text1"/>
          <w:sz w:val="22"/>
          <w:szCs w:val="22"/>
        </w:rPr>
        <w:t xml:space="preserve">Jim Lux, Mehran </w:t>
      </w:r>
      <w:proofErr w:type="spellStart"/>
      <w:r w:rsidRPr="0050557E">
        <w:rPr>
          <w:color w:val="000000" w:themeColor="text1"/>
          <w:sz w:val="22"/>
          <w:szCs w:val="22"/>
        </w:rPr>
        <w:t>Sarkarati</w:t>
      </w:r>
      <w:proofErr w:type="spellEnd"/>
      <w:r w:rsidR="004007B1" w:rsidRPr="0050557E">
        <w:rPr>
          <w:color w:val="000000" w:themeColor="text1"/>
          <w:sz w:val="22"/>
          <w:szCs w:val="22"/>
        </w:rPr>
        <w:t xml:space="preserve">, Erik Barkley, </w:t>
      </w:r>
      <w:r w:rsidRPr="0050557E">
        <w:rPr>
          <w:color w:val="000000" w:themeColor="text1"/>
          <w:sz w:val="22"/>
          <w:szCs w:val="22"/>
        </w:rPr>
        <w:t xml:space="preserve">Simon Singh, </w:t>
      </w:r>
      <w:r w:rsidR="004007B1" w:rsidRPr="0050557E">
        <w:rPr>
          <w:color w:val="000000" w:themeColor="text1"/>
          <w:sz w:val="22"/>
          <w:szCs w:val="22"/>
        </w:rPr>
        <w:t xml:space="preserve">Ignacio Sanchez, </w:t>
      </w:r>
      <w:r w:rsidR="0011681B" w:rsidRPr="0050557E">
        <w:rPr>
          <w:color w:val="000000" w:themeColor="text1"/>
          <w:sz w:val="22"/>
          <w:szCs w:val="22"/>
        </w:rPr>
        <w:t>and Vinny Ristovski</w:t>
      </w:r>
      <w:r w:rsidRPr="0050557E">
        <w:rPr>
          <w:color w:val="000000" w:themeColor="text1"/>
          <w:sz w:val="22"/>
          <w:szCs w:val="22"/>
        </w:rPr>
        <w:t xml:space="preserve"> (representing Tomaso de Cola)</w:t>
      </w:r>
      <w:r w:rsidR="0011681B" w:rsidRPr="0050557E">
        <w:rPr>
          <w:color w:val="000000" w:themeColor="text1"/>
          <w:sz w:val="22"/>
          <w:szCs w:val="22"/>
        </w:rPr>
        <w:t>.</w:t>
      </w:r>
    </w:p>
    <w:p w14:paraId="280B53AE" w14:textId="3D8E4FA4" w:rsidR="006C5193" w:rsidRPr="0050557E" w:rsidRDefault="0089184D" w:rsidP="006C5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I</w:t>
      </w:r>
      <w:r w:rsidR="006C5193" w:rsidRPr="0050557E">
        <w:rPr>
          <w:rFonts w:ascii="Times New Roman" w:hAnsi="Times New Roman" w:cs="Times New Roman"/>
          <w:color w:val="000000" w:themeColor="text1"/>
          <w:sz w:val="22"/>
          <w:szCs w:val="22"/>
        </w:rPr>
        <w:t>nformation on other future meetings that was formerly provided was</w:t>
      </w:r>
      <w:r w:rsidR="009A49B1" w:rsidRPr="0050557E">
        <w:rPr>
          <w:rFonts w:ascii="Times New Roman" w:hAnsi="Times New Roman" w:cs="Times New Roman"/>
          <w:color w:val="000000" w:themeColor="text1"/>
          <w:sz w:val="22"/>
          <w:szCs w:val="22"/>
        </w:rPr>
        <w:t xml:space="preserve"> yet again</w:t>
      </w:r>
      <w:r w:rsidR="006C5193" w:rsidRPr="0050557E">
        <w:rPr>
          <w:rFonts w:ascii="Times New Roman" w:hAnsi="Times New Roman" w:cs="Times New Roman"/>
          <w:color w:val="000000" w:themeColor="text1"/>
          <w:sz w:val="22"/>
          <w:szCs w:val="22"/>
        </w:rPr>
        <w:t xml:space="preserve"> not provided</w:t>
      </w:r>
      <w:r w:rsidRPr="0050557E">
        <w:rPr>
          <w:rFonts w:ascii="Times New Roman" w:hAnsi="Times New Roman" w:cs="Times New Roman"/>
          <w:color w:val="000000" w:themeColor="text1"/>
          <w:sz w:val="22"/>
          <w:szCs w:val="22"/>
        </w:rPr>
        <w:t xml:space="preserve">, </w:t>
      </w:r>
      <w:proofErr w:type="gramStart"/>
      <w:r w:rsidRPr="0050557E">
        <w:rPr>
          <w:rFonts w:ascii="Times New Roman" w:hAnsi="Times New Roman" w:cs="Times New Roman"/>
          <w:color w:val="000000" w:themeColor="text1"/>
          <w:sz w:val="22"/>
          <w:szCs w:val="22"/>
        </w:rPr>
        <w:t xml:space="preserve">with the </w:t>
      </w:r>
      <w:r w:rsidRPr="0050557E">
        <w:rPr>
          <w:rFonts w:ascii="Times New Roman" w:hAnsi="Times New Roman" w:cs="Times New Roman"/>
          <w:color w:val="000000" w:themeColor="text1"/>
          <w:sz w:val="22"/>
          <w:szCs w:val="22"/>
        </w:rPr>
        <w:lastRenderedPageBreak/>
        <w:t>exception of</w:t>
      </w:r>
      <w:proofErr w:type="gramEnd"/>
      <w:r w:rsidRPr="0050557E">
        <w:rPr>
          <w:rFonts w:ascii="Times New Roman" w:hAnsi="Times New Roman" w:cs="Times New Roman"/>
          <w:color w:val="000000" w:themeColor="text1"/>
          <w:sz w:val="22"/>
          <w:szCs w:val="22"/>
        </w:rPr>
        <w:t xml:space="preserve"> the next meeting series (Fall 2025). Other information below is based on the canonical meeting hosting schedule (NASA, ESA, NASA, a smaller</w:t>
      </w:r>
      <w:r w:rsidR="00F0247C" w:rsidRPr="0050557E">
        <w:rPr>
          <w:rFonts w:ascii="Times New Roman" w:hAnsi="Times New Roman" w:cs="Times New Roman"/>
          <w:color w:val="000000" w:themeColor="text1"/>
          <w:sz w:val="22"/>
          <w:szCs w:val="22"/>
        </w:rPr>
        <w:t xml:space="preserve"> CCSDS</w:t>
      </w:r>
      <w:r w:rsidRPr="0050557E">
        <w:rPr>
          <w:rFonts w:ascii="Times New Roman" w:hAnsi="Times New Roman" w:cs="Times New Roman"/>
          <w:color w:val="000000" w:themeColor="text1"/>
          <w:sz w:val="22"/>
          <w:szCs w:val="22"/>
        </w:rPr>
        <w:t xml:space="preserve"> agency)</w:t>
      </w:r>
      <w:r w:rsidR="006C5193" w:rsidRPr="0050557E">
        <w:rPr>
          <w:rFonts w:ascii="Times New Roman" w:hAnsi="Times New Roman" w:cs="Times New Roman"/>
          <w:color w:val="000000" w:themeColor="text1"/>
          <w:sz w:val="22"/>
          <w:szCs w:val="22"/>
        </w:rPr>
        <w:t xml:space="preserve">: </w:t>
      </w:r>
    </w:p>
    <w:p w14:paraId="559613F9" w14:textId="77777777" w:rsidR="006C5193" w:rsidRPr="0050557E" w:rsidRDefault="006C5193" w:rsidP="006C5193">
      <w:pPr>
        <w:autoSpaceDE w:val="0"/>
        <w:autoSpaceDN w:val="0"/>
        <w:adjustRightInd w:val="0"/>
        <w:jc w:val="both"/>
        <w:rPr>
          <w:rFonts w:ascii="Times New Roman" w:eastAsiaTheme="minorEastAsia" w:hAnsi="Times New Roman" w:cs="Times New Roman"/>
          <w:color w:val="000000" w:themeColor="text1"/>
          <w:sz w:val="22"/>
          <w:szCs w:val="22"/>
        </w:rPr>
      </w:pPr>
    </w:p>
    <w:p w14:paraId="1DE47A31" w14:textId="54D5A39B" w:rsidR="006C5193" w:rsidRPr="0050557E" w:rsidRDefault="006C5193"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Fall 2025 hosted by ESA at </w:t>
      </w:r>
      <w:r w:rsidR="00DE6E18" w:rsidRPr="0050557E">
        <w:rPr>
          <w:rFonts w:ascii="Times New Roman" w:hAnsi="Times New Roman" w:cs="Times New Roman"/>
          <w:color w:val="000000" w:themeColor="text1"/>
          <w:sz w:val="22"/>
          <w:szCs w:val="22"/>
        </w:rPr>
        <w:t>Technical University of Hamburg, Germany, 15-Sep-2025 -</w:t>
      </w:r>
      <w:r w:rsidR="0089184D" w:rsidRPr="0050557E">
        <w:rPr>
          <w:rFonts w:ascii="Times New Roman" w:hAnsi="Times New Roman" w:cs="Times New Roman"/>
          <w:color w:val="000000" w:themeColor="text1"/>
          <w:sz w:val="22"/>
          <w:szCs w:val="22"/>
        </w:rPr>
        <w:t xml:space="preserve"> 19-Sep-2025</w:t>
      </w:r>
    </w:p>
    <w:p w14:paraId="613077A6" w14:textId="77777777" w:rsidR="006C5193" w:rsidRPr="0050557E" w:rsidRDefault="006C5193"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Spring 2026 hosted by NASA at TBD, dates TBD </w:t>
      </w:r>
    </w:p>
    <w:p w14:paraId="1B6B10F2" w14:textId="77777777" w:rsidR="006C5193" w:rsidRPr="0050557E" w:rsidRDefault="006C5193"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Fall 2026 hosted by TBD at TBD, dates TBD</w:t>
      </w:r>
    </w:p>
    <w:p w14:paraId="7575CE21" w14:textId="77777777" w:rsidR="006C5193" w:rsidRPr="0050557E" w:rsidRDefault="006C5193"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Spring 2027 hosted by NASA at TBD, dates TBD</w:t>
      </w:r>
    </w:p>
    <w:p w14:paraId="478C9C32" w14:textId="705A0EBF" w:rsidR="0089184D" w:rsidRPr="0050557E" w:rsidRDefault="0089184D"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Fall 2027 hosted by ESA at TBD, dates TBD</w:t>
      </w:r>
    </w:p>
    <w:p w14:paraId="5D2BCC72" w14:textId="2B944D0A" w:rsidR="00F0247C" w:rsidRPr="0050557E" w:rsidRDefault="00F0247C" w:rsidP="006C51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Spring 2028 hosted by NASA at TBD, dates TBD</w:t>
      </w:r>
    </w:p>
    <w:p w14:paraId="70A071FE" w14:textId="77777777" w:rsidR="00D47A39" w:rsidRPr="0050557E" w:rsidRDefault="00D47A39"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564836E4" w14:textId="6EF914BE" w:rsidR="0082073F" w:rsidRPr="0050557E" w:rsidRDefault="00DD20C5" w:rsidP="004935C9">
      <w:pPr>
        <w:pStyle w:val="Default"/>
        <w:jc w:val="both"/>
        <w:rPr>
          <w:b/>
          <w:color w:val="000000" w:themeColor="text1"/>
          <w:sz w:val="22"/>
          <w:szCs w:val="22"/>
          <w:u w:val="single"/>
        </w:rPr>
      </w:pPr>
      <w:r w:rsidRPr="0050557E">
        <w:rPr>
          <w:b/>
          <w:color w:val="000000" w:themeColor="text1"/>
          <w:sz w:val="22"/>
          <w:szCs w:val="22"/>
          <w:u w:val="single"/>
        </w:rPr>
        <w:t>1200-12</w:t>
      </w:r>
      <w:r w:rsidR="006A65FE" w:rsidRPr="0050557E">
        <w:rPr>
          <w:b/>
          <w:color w:val="000000" w:themeColor="text1"/>
          <w:sz w:val="22"/>
          <w:szCs w:val="22"/>
          <w:u w:val="single"/>
        </w:rPr>
        <w:t>10</w:t>
      </w:r>
      <w:r w:rsidR="0082073F" w:rsidRPr="0050557E">
        <w:rPr>
          <w:b/>
          <w:color w:val="000000" w:themeColor="text1"/>
          <w:sz w:val="22"/>
          <w:szCs w:val="22"/>
          <w:u w:val="single"/>
        </w:rPr>
        <w:t>:  MOIMS</w:t>
      </w:r>
      <w:r w:rsidR="001A544C" w:rsidRPr="0050557E">
        <w:rPr>
          <w:b/>
          <w:color w:val="000000" w:themeColor="text1"/>
          <w:sz w:val="22"/>
          <w:szCs w:val="22"/>
          <w:u w:val="single"/>
        </w:rPr>
        <w:t xml:space="preserve"> Opening</w:t>
      </w:r>
      <w:r w:rsidR="0082073F" w:rsidRPr="0050557E">
        <w:rPr>
          <w:b/>
          <w:color w:val="000000" w:themeColor="text1"/>
          <w:sz w:val="22"/>
          <w:szCs w:val="22"/>
          <w:u w:val="single"/>
        </w:rPr>
        <w:t xml:space="preserve"> Plenary</w:t>
      </w:r>
    </w:p>
    <w:p w14:paraId="4E326DFE" w14:textId="77777777" w:rsidR="0082073F" w:rsidRPr="0050557E" w:rsidRDefault="0082073F"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3596AE0" w14:textId="677511FC" w:rsidR="004007B1" w:rsidRPr="0050557E" w:rsidRDefault="00DE6E18"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There was no </w:t>
      </w:r>
      <w:r w:rsidR="00DD20C5" w:rsidRPr="0050557E">
        <w:rPr>
          <w:rFonts w:ascii="Times New Roman" w:eastAsiaTheme="minorEastAsia" w:hAnsi="Times New Roman" w:cs="Times New Roman"/>
          <w:color w:val="000000" w:themeColor="text1"/>
          <w:sz w:val="22"/>
          <w:szCs w:val="22"/>
        </w:rPr>
        <w:t xml:space="preserve">appreciable </w:t>
      </w:r>
      <w:r w:rsidRPr="0050557E">
        <w:rPr>
          <w:rFonts w:ascii="Times New Roman" w:eastAsiaTheme="minorEastAsia" w:hAnsi="Times New Roman" w:cs="Times New Roman"/>
          <w:color w:val="000000" w:themeColor="text1"/>
          <w:sz w:val="22"/>
          <w:szCs w:val="22"/>
        </w:rPr>
        <w:t>MOIMS Plenary given the length of the Full Plenary. Instead, Mehran briefly gathered the MOIMS Area WG Chairs</w:t>
      </w:r>
      <w:r w:rsidR="00F0247C" w:rsidRPr="0050557E">
        <w:rPr>
          <w:rFonts w:ascii="Times New Roman" w:eastAsiaTheme="minorEastAsia" w:hAnsi="Times New Roman" w:cs="Times New Roman"/>
          <w:color w:val="000000" w:themeColor="text1"/>
          <w:sz w:val="22"/>
          <w:szCs w:val="22"/>
        </w:rPr>
        <w:t xml:space="preserve"> and Deputy Chairs</w:t>
      </w:r>
      <w:r w:rsidRPr="0050557E">
        <w:rPr>
          <w:rFonts w:ascii="Times New Roman" w:eastAsiaTheme="minorEastAsia" w:hAnsi="Times New Roman" w:cs="Times New Roman"/>
          <w:color w:val="000000" w:themeColor="text1"/>
          <w:sz w:val="22"/>
          <w:szCs w:val="22"/>
        </w:rPr>
        <w:t xml:space="preserve"> together </w:t>
      </w:r>
      <w:r w:rsidR="00F0247C" w:rsidRPr="0050557E">
        <w:rPr>
          <w:rFonts w:ascii="Times New Roman" w:eastAsiaTheme="minorEastAsia" w:hAnsi="Times New Roman" w:cs="Times New Roman"/>
          <w:color w:val="000000" w:themeColor="text1"/>
          <w:sz w:val="22"/>
          <w:szCs w:val="22"/>
        </w:rPr>
        <w:t>discuss plans for</w:t>
      </w:r>
      <w:r w:rsidRPr="0050557E">
        <w:rPr>
          <w:rFonts w:ascii="Times New Roman" w:eastAsiaTheme="minorEastAsia" w:hAnsi="Times New Roman" w:cs="Times New Roman"/>
          <w:color w:val="000000" w:themeColor="text1"/>
          <w:sz w:val="22"/>
          <w:szCs w:val="22"/>
        </w:rPr>
        <w:t xml:space="preserve"> the MOIMS Dinner (to be scheduled Thursday 12-Jun-2025</w:t>
      </w:r>
      <w:r w:rsidR="00F0247C" w:rsidRPr="0050557E">
        <w:rPr>
          <w:rFonts w:ascii="Times New Roman" w:eastAsiaTheme="minorEastAsia" w:hAnsi="Times New Roman" w:cs="Times New Roman"/>
          <w:color w:val="000000" w:themeColor="text1"/>
          <w:sz w:val="22"/>
          <w:szCs w:val="22"/>
        </w:rPr>
        <w:t>)</w:t>
      </w:r>
      <w:r w:rsidRPr="0050557E">
        <w:rPr>
          <w:rFonts w:ascii="Times New Roman" w:eastAsiaTheme="minorEastAsia" w:hAnsi="Times New Roman" w:cs="Times New Roman"/>
          <w:color w:val="000000" w:themeColor="text1"/>
          <w:sz w:val="22"/>
          <w:szCs w:val="22"/>
        </w:rPr>
        <w:t xml:space="preserve">. </w:t>
      </w:r>
    </w:p>
    <w:p w14:paraId="0865DD55" w14:textId="77777777"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46E8C412" w14:textId="09CB2850" w:rsidR="004007B1" w:rsidRPr="0050557E" w:rsidRDefault="00DD20C5"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12</w:t>
      </w:r>
      <w:r w:rsidR="006A65FE" w:rsidRPr="0050557E">
        <w:rPr>
          <w:rFonts w:ascii="Times New Roman" w:hAnsi="Times New Roman" w:cs="Times New Roman"/>
          <w:b/>
          <w:color w:val="000000" w:themeColor="text1"/>
          <w:sz w:val="22"/>
          <w:szCs w:val="22"/>
          <w:u w:val="single"/>
        </w:rPr>
        <w:t>10</w:t>
      </w:r>
      <w:r w:rsidRPr="0050557E">
        <w:rPr>
          <w:rFonts w:ascii="Times New Roman" w:hAnsi="Times New Roman" w:cs="Times New Roman"/>
          <w:b/>
          <w:color w:val="000000" w:themeColor="text1"/>
          <w:sz w:val="22"/>
          <w:szCs w:val="22"/>
          <w:u w:val="single"/>
        </w:rPr>
        <w:t>-1315</w:t>
      </w:r>
      <w:r w:rsidR="004007B1" w:rsidRPr="0050557E">
        <w:rPr>
          <w:rFonts w:ascii="Times New Roman" w:hAnsi="Times New Roman" w:cs="Times New Roman"/>
          <w:b/>
          <w:color w:val="000000" w:themeColor="text1"/>
          <w:sz w:val="22"/>
          <w:szCs w:val="22"/>
          <w:u w:val="single"/>
        </w:rPr>
        <w:t>: Navigation WG Meeting</w:t>
      </w:r>
      <w:r w:rsidR="00B06455" w:rsidRPr="0050557E">
        <w:rPr>
          <w:rFonts w:ascii="Times New Roman" w:hAnsi="Times New Roman" w:cs="Times New Roman"/>
          <w:b/>
          <w:color w:val="000000" w:themeColor="text1"/>
          <w:sz w:val="22"/>
          <w:szCs w:val="22"/>
          <w:u w:val="single"/>
        </w:rPr>
        <w:t xml:space="preserve"> Introductory Matters</w:t>
      </w:r>
    </w:p>
    <w:p w14:paraId="6AB6B73C" w14:textId="77777777"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7EA06AAF" w14:textId="79F03B46" w:rsidR="004007B1" w:rsidRPr="0050557E" w:rsidRDefault="004007B1" w:rsidP="004935C9">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Attendance this day included: </w:t>
      </w:r>
      <w:r w:rsidRPr="0050557E">
        <w:rPr>
          <w:rFonts w:ascii="Times New Roman" w:hAnsi="Times New Roman" w:cs="Times New Roman"/>
          <w:color w:val="000000" w:themeColor="text1"/>
          <w:sz w:val="22"/>
          <w:szCs w:val="22"/>
        </w:rPr>
        <w:t>David Berry, Juan Crenshaw, Frank Dreger, Cheryl Gramling,</w:t>
      </w:r>
      <w:r w:rsidR="001668C9" w:rsidRPr="0050557E">
        <w:rPr>
          <w:rFonts w:ascii="Times New Roman" w:hAnsi="Times New Roman" w:cs="Times New Roman"/>
          <w:color w:val="000000" w:themeColor="text1"/>
          <w:sz w:val="22"/>
          <w:szCs w:val="22"/>
        </w:rPr>
        <w:t xml:space="preserve"> Julie Halverson, Kiyoshi Hamada, </w:t>
      </w:r>
      <w:r w:rsidRPr="0050557E">
        <w:rPr>
          <w:rFonts w:ascii="Times New Roman" w:hAnsi="Times New Roman" w:cs="Times New Roman"/>
          <w:color w:val="000000" w:themeColor="text1"/>
          <w:sz w:val="22"/>
          <w:szCs w:val="22"/>
        </w:rPr>
        <w:t>Jose Miguel Lozano, Dan Oltrogge,</w:t>
      </w:r>
      <w:r w:rsidR="005A1DD9" w:rsidRPr="0050557E">
        <w:rPr>
          <w:rFonts w:ascii="Times New Roman" w:hAnsi="Times New Roman" w:cs="Times New Roman"/>
          <w:color w:val="000000" w:themeColor="text1"/>
          <w:sz w:val="22"/>
          <w:szCs w:val="22"/>
        </w:rPr>
        <w:t xml:space="preserve"> Dianne Poster</w:t>
      </w:r>
      <w:r w:rsidRPr="0050557E">
        <w:rPr>
          <w:rFonts w:ascii="Times New Roman" w:hAnsi="Times New Roman" w:cs="Times New Roman"/>
          <w:color w:val="000000" w:themeColor="text1"/>
          <w:sz w:val="22"/>
          <w:szCs w:val="22"/>
        </w:rPr>
        <w:t xml:space="preserve">, </w:t>
      </w:r>
      <w:r w:rsidR="00156C61" w:rsidRPr="0050557E">
        <w:rPr>
          <w:rFonts w:ascii="Times New Roman" w:hAnsi="Times New Roman" w:cs="Times New Roman"/>
          <w:color w:val="000000" w:themeColor="text1"/>
          <w:sz w:val="22"/>
          <w:szCs w:val="22"/>
        </w:rPr>
        <w:t>Brian Swinburne</w:t>
      </w:r>
      <w:r w:rsidR="00E55EA2" w:rsidRPr="0050557E">
        <w:rPr>
          <w:rFonts w:ascii="Times New Roman" w:hAnsi="Times New Roman" w:cs="Times New Roman"/>
          <w:color w:val="000000" w:themeColor="text1"/>
          <w:sz w:val="22"/>
          <w:szCs w:val="22"/>
        </w:rPr>
        <w:t>, Rob Wolff</w:t>
      </w:r>
      <w:r w:rsidR="00156C61" w:rsidRPr="0050557E">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Patrick Zimmerman.</w:t>
      </w:r>
      <w:r w:rsidR="00E55EA2" w:rsidRPr="0050557E">
        <w:rPr>
          <w:rFonts w:ascii="Times New Roman" w:hAnsi="Times New Roman" w:cs="Times New Roman"/>
          <w:color w:val="000000" w:themeColor="text1"/>
          <w:sz w:val="22"/>
          <w:szCs w:val="22"/>
        </w:rPr>
        <w:t xml:space="preserve"> We also had Daniel Fischer, Clemens Heese, and Mehran </w:t>
      </w:r>
      <w:proofErr w:type="spellStart"/>
      <w:r w:rsidR="00E55EA2" w:rsidRPr="0050557E">
        <w:rPr>
          <w:rFonts w:ascii="Times New Roman" w:hAnsi="Times New Roman" w:cs="Times New Roman"/>
          <w:color w:val="000000" w:themeColor="text1"/>
          <w:sz w:val="22"/>
          <w:szCs w:val="22"/>
        </w:rPr>
        <w:t>Sarkarati</w:t>
      </w:r>
      <w:proofErr w:type="spellEnd"/>
      <w:r w:rsidR="00E55EA2" w:rsidRPr="0050557E">
        <w:rPr>
          <w:rFonts w:ascii="Times New Roman" w:hAnsi="Times New Roman" w:cs="Times New Roman"/>
          <w:color w:val="000000" w:themeColor="text1"/>
          <w:sz w:val="22"/>
          <w:szCs w:val="22"/>
        </w:rPr>
        <w:t xml:space="preserve"> visiting for some of the discussio</w:t>
      </w:r>
      <w:r w:rsidR="00F0247C" w:rsidRPr="0050557E">
        <w:rPr>
          <w:rFonts w:ascii="Times New Roman" w:hAnsi="Times New Roman" w:cs="Times New Roman"/>
          <w:color w:val="000000" w:themeColor="text1"/>
          <w:sz w:val="22"/>
          <w:szCs w:val="22"/>
        </w:rPr>
        <w:t>n</w:t>
      </w:r>
      <w:r w:rsidR="00E55EA2" w:rsidRPr="0050557E">
        <w:rPr>
          <w:rFonts w:ascii="Times New Roman" w:hAnsi="Times New Roman" w:cs="Times New Roman"/>
          <w:color w:val="000000" w:themeColor="text1"/>
          <w:sz w:val="22"/>
          <w:szCs w:val="22"/>
        </w:rPr>
        <w:t>.</w:t>
      </w:r>
    </w:p>
    <w:p w14:paraId="58C9D1D9" w14:textId="77777777" w:rsidR="00651ED9" w:rsidRPr="0050557E" w:rsidRDefault="00651ED9" w:rsidP="004935C9">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07AB6FFB" w14:textId="101EF4E1" w:rsidR="00B34C96" w:rsidRPr="0050557E" w:rsidRDefault="001668C9" w:rsidP="004935C9">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After getting settled in the conference room, </w:t>
      </w:r>
      <w:r w:rsidR="00E55EA2" w:rsidRPr="0050557E">
        <w:rPr>
          <w:rFonts w:ascii="Times New Roman" w:hAnsi="Times New Roman" w:cs="Times New Roman"/>
          <w:color w:val="000000" w:themeColor="text1"/>
          <w:sz w:val="22"/>
          <w:szCs w:val="22"/>
        </w:rPr>
        <w:t xml:space="preserve">David presented the "Introduction to the Navigation WG" material. As part of the </w:t>
      </w:r>
      <w:proofErr w:type="gramStart"/>
      <w:r w:rsidR="00E55EA2" w:rsidRPr="0050557E">
        <w:rPr>
          <w:rFonts w:ascii="Times New Roman" w:hAnsi="Times New Roman" w:cs="Times New Roman"/>
          <w:color w:val="000000" w:themeColor="text1"/>
          <w:sz w:val="22"/>
          <w:szCs w:val="22"/>
        </w:rPr>
        <w:t>Intro</w:t>
      </w:r>
      <w:proofErr w:type="gramEnd"/>
      <w:r w:rsidR="00E55EA2" w:rsidRPr="0050557E">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we conducted an around the room "face-to-face" introduction</w:t>
      </w:r>
      <w:r w:rsidR="00E55EA2" w:rsidRPr="0050557E">
        <w:rPr>
          <w:rFonts w:ascii="Times New Roman" w:hAnsi="Times New Roman" w:cs="Times New Roman"/>
          <w:color w:val="000000" w:themeColor="text1"/>
          <w:sz w:val="22"/>
          <w:szCs w:val="22"/>
        </w:rPr>
        <w:t xml:space="preserve"> since we had new participants, and n</w:t>
      </w:r>
      <w:r w:rsidRPr="0050557E">
        <w:rPr>
          <w:rFonts w:ascii="Times New Roman" w:hAnsi="Times New Roman" w:cs="Times New Roman"/>
          <w:color w:val="000000" w:themeColor="text1"/>
          <w:sz w:val="22"/>
          <w:szCs w:val="22"/>
        </w:rPr>
        <w:t xml:space="preserve">ot everyone had been able to attend at </w:t>
      </w:r>
      <w:r w:rsidR="00E55EA2" w:rsidRPr="0050557E">
        <w:rPr>
          <w:rFonts w:ascii="Times New Roman" w:hAnsi="Times New Roman" w:cs="Times New Roman"/>
          <w:color w:val="000000" w:themeColor="text1"/>
          <w:sz w:val="22"/>
          <w:szCs w:val="22"/>
        </w:rPr>
        <w:t xml:space="preserve">London. We had another new member from the TraCSS team (Rob Wolff, </w:t>
      </w:r>
      <w:r w:rsidR="00D4779C" w:rsidRPr="0050557E">
        <w:rPr>
          <w:rFonts w:ascii="Times New Roman" w:hAnsi="Times New Roman" w:cs="Times New Roman"/>
          <w:color w:val="000000" w:themeColor="text1"/>
          <w:sz w:val="22"/>
          <w:szCs w:val="22"/>
        </w:rPr>
        <w:t>Lead Flight Dynamics Engineer</w:t>
      </w:r>
      <w:r w:rsidRPr="0050557E">
        <w:rPr>
          <w:rFonts w:ascii="Times New Roman" w:hAnsi="Times New Roman" w:cs="Times New Roman"/>
          <w:color w:val="000000" w:themeColor="text1"/>
          <w:sz w:val="22"/>
          <w:szCs w:val="22"/>
        </w:rPr>
        <w:t xml:space="preserve"> of the US Department of Commerce, Office of Space Commerce</w:t>
      </w:r>
      <w:r w:rsidR="001A544C" w:rsidRPr="0050557E">
        <w:rPr>
          <w:rFonts w:ascii="Times New Roman" w:hAnsi="Times New Roman" w:cs="Times New Roman"/>
          <w:color w:val="000000" w:themeColor="text1"/>
          <w:sz w:val="22"/>
          <w:szCs w:val="22"/>
        </w:rPr>
        <w:t xml:space="preserve"> (DOC/OSC). </w:t>
      </w:r>
      <w:r w:rsidRPr="0050557E">
        <w:rPr>
          <w:rFonts w:ascii="Times New Roman" w:hAnsi="Times New Roman" w:cs="Times New Roman"/>
          <w:color w:val="000000" w:themeColor="text1"/>
          <w:sz w:val="22"/>
          <w:szCs w:val="22"/>
        </w:rPr>
        <w:t xml:space="preserve"> </w:t>
      </w:r>
      <w:r w:rsidR="00E55EA2" w:rsidRPr="0050557E">
        <w:rPr>
          <w:rFonts w:ascii="Times New Roman" w:hAnsi="Times New Roman" w:cs="Times New Roman"/>
          <w:color w:val="000000" w:themeColor="text1"/>
          <w:sz w:val="22"/>
          <w:szCs w:val="22"/>
        </w:rPr>
        <w:t xml:space="preserve">CWE for Rob. </w:t>
      </w:r>
      <w:r w:rsidR="004007B1" w:rsidRPr="0050557E">
        <w:rPr>
          <w:rFonts w:ascii="Times New Roman" w:eastAsiaTheme="minorEastAsia" w:hAnsi="Times New Roman" w:cs="Times New Roman"/>
          <w:color w:val="000000" w:themeColor="text1"/>
          <w:sz w:val="22"/>
          <w:szCs w:val="22"/>
        </w:rPr>
        <w:t xml:space="preserve">The presentation was distributed to the WG mailing list, and also uploaded to the NavWG </w:t>
      </w:r>
      <w:r w:rsidR="00E55EA2" w:rsidRPr="0050557E">
        <w:rPr>
          <w:rFonts w:ascii="Times New Roman" w:eastAsiaTheme="minorEastAsia" w:hAnsi="Times New Roman" w:cs="Times New Roman"/>
          <w:color w:val="000000" w:themeColor="text1"/>
          <w:sz w:val="22"/>
          <w:szCs w:val="22"/>
        </w:rPr>
        <w:t>Spring 2025</w:t>
      </w:r>
      <w:r w:rsidR="0050747D" w:rsidRPr="0050557E">
        <w:rPr>
          <w:rFonts w:ascii="Times New Roman" w:eastAsiaTheme="minorEastAsia" w:hAnsi="Times New Roman" w:cs="Times New Roman"/>
          <w:color w:val="000000" w:themeColor="text1"/>
          <w:sz w:val="22"/>
          <w:szCs w:val="22"/>
        </w:rPr>
        <w:t xml:space="preserve"> CWE</w:t>
      </w:r>
      <w:r w:rsidR="004007B1" w:rsidRPr="0050557E">
        <w:rPr>
          <w:rFonts w:ascii="Times New Roman" w:eastAsiaTheme="minorEastAsia" w:hAnsi="Times New Roman" w:cs="Times New Roman"/>
          <w:color w:val="000000" w:themeColor="text1"/>
          <w:sz w:val="22"/>
          <w:szCs w:val="22"/>
        </w:rPr>
        <w:t xml:space="preserve"> </w:t>
      </w:r>
      <w:r w:rsidR="009A49B1" w:rsidRPr="0050557E">
        <w:rPr>
          <w:rFonts w:ascii="Times New Roman" w:eastAsiaTheme="minorEastAsia" w:hAnsi="Times New Roman" w:cs="Times New Roman"/>
          <w:color w:val="000000" w:themeColor="text1"/>
          <w:sz w:val="22"/>
          <w:szCs w:val="22"/>
        </w:rPr>
        <w:t xml:space="preserve">at </w:t>
      </w:r>
      <w:hyperlink r:id="rId10" w:history="1">
        <w:r w:rsidR="00D4779C" w:rsidRPr="0050557E">
          <w:rPr>
            <w:rStyle w:val="Hyperlink"/>
            <w:rFonts w:ascii="Times New Roman" w:eastAsiaTheme="minorEastAsia" w:hAnsi="Times New Roman" w:cs="Times New Roman"/>
            <w:sz w:val="22"/>
            <w:szCs w:val="22"/>
          </w:rPr>
          <w:t>https://spacecomm.sharepoint.com/sites/MOIMS/Shared%20Documents/MOIMS-NAV/Meeting%20Materials/2025/Spring/navwg-intro-202506.pdf</w:t>
        </w:r>
        <w:r w:rsidR="009A49B1" w:rsidRPr="0050557E">
          <w:rPr>
            <w:rStyle w:val="Hyperlink"/>
            <w:rFonts w:ascii="Times New Roman" w:eastAsiaTheme="minorEastAsia" w:hAnsi="Times New Roman" w:cs="Times New Roman"/>
            <w:sz w:val="22"/>
            <w:szCs w:val="22"/>
          </w:rPr>
          <w:t>navwg-intro-202</w:t>
        </w:r>
        <w:r w:rsidR="00E55EA2" w:rsidRPr="0050557E">
          <w:rPr>
            <w:rStyle w:val="Hyperlink"/>
            <w:rFonts w:ascii="Times New Roman" w:eastAsiaTheme="minorEastAsia" w:hAnsi="Times New Roman" w:cs="Times New Roman"/>
            <w:sz w:val="22"/>
            <w:szCs w:val="22"/>
          </w:rPr>
          <w:t>506</w:t>
        </w:r>
        <w:r w:rsidR="009A49B1" w:rsidRPr="0050557E">
          <w:rPr>
            <w:rStyle w:val="Hyperlink"/>
            <w:rFonts w:ascii="Times New Roman" w:eastAsiaTheme="minorEastAsia" w:hAnsi="Times New Roman" w:cs="Times New Roman"/>
            <w:sz w:val="22"/>
            <w:szCs w:val="22"/>
          </w:rPr>
          <w:t>.pdf</w:t>
        </w:r>
      </w:hyperlink>
      <w:r w:rsidR="00D4779C" w:rsidRPr="0050557E">
        <w:rPr>
          <w:rFonts w:ascii="Times New Roman" w:eastAsiaTheme="minorEastAsia" w:hAnsi="Times New Roman" w:cs="Times New Roman"/>
          <w:color w:val="000000" w:themeColor="text1"/>
          <w:sz w:val="22"/>
          <w:szCs w:val="22"/>
        </w:rPr>
        <w:t xml:space="preserve">. </w:t>
      </w:r>
      <w:r w:rsidR="00E55EA2" w:rsidRPr="0050557E">
        <w:rPr>
          <w:rFonts w:ascii="Times New Roman" w:eastAsiaTheme="minorEastAsia" w:hAnsi="Times New Roman" w:cs="Times New Roman"/>
          <w:color w:val="000000" w:themeColor="text1"/>
          <w:sz w:val="22"/>
          <w:szCs w:val="22"/>
        </w:rPr>
        <w:t>We did not review Action Items at this time, given the late start; we broke for a late lunch...</w:t>
      </w:r>
    </w:p>
    <w:p w14:paraId="188D8F78" w14:textId="6785C6A8" w:rsidR="00E55EA2" w:rsidRPr="00D611A1" w:rsidRDefault="00E55EA2" w:rsidP="00E55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09C5ADC3" w14:textId="4FFA8C95" w:rsidR="00E55EA2" w:rsidRPr="0050557E" w:rsidRDefault="00E55EA2" w:rsidP="00E55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1415-1730: Conjunction Data Message</w:t>
      </w:r>
    </w:p>
    <w:p w14:paraId="7854EDDB" w14:textId="77777777" w:rsidR="00B06455" w:rsidRPr="0050557E" w:rsidRDefault="00B06455" w:rsidP="004935C9">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C9B69C4" w14:textId="3BDAE7A9" w:rsidR="00351068" w:rsidRPr="0050557E" w:rsidRDefault="007754DE"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Note that </w:t>
      </w:r>
      <w:r w:rsidRPr="0050557E">
        <w:rPr>
          <w:rFonts w:ascii="Times New Roman" w:hAnsi="Times New Roman" w:cs="Times New Roman"/>
          <w:color w:val="000000" w:themeColor="text1"/>
          <w:sz w:val="22"/>
          <w:szCs w:val="22"/>
        </w:rPr>
        <w:t xml:space="preserve">Daniel Fischer, Clemens Heese, and Mehran </w:t>
      </w:r>
      <w:proofErr w:type="spellStart"/>
      <w:r w:rsidRPr="0050557E">
        <w:rPr>
          <w:rFonts w:ascii="Times New Roman" w:hAnsi="Times New Roman" w:cs="Times New Roman"/>
          <w:color w:val="000000" w:themeColor="text1"/>
          <w:sz w:val="22"/>
          <w:szCs w:val="22"/>
        </w:rPr>
        <w:t>Sarkarati</w:t>
      </w:r>
      <w:proofErr w:type="spellEnd"/>
      <w:r w:rsidRPr="0050557E">
        <w:rPr>
          <w:rFonts w:ascii="Times New Roman" w:hAnsi="Times New Roman" w:cs="Times New Roman"/>
          <w:color w:val="000000" w:themeColor="text1"/>
          <w:sz w:val="22"/>
          <w:szCs w:val="22"/>
        </w:rPr>
        <w:t>, the CESG management and our Area Director, joined us for this important discussion.</w:t>
      </w:r>
      <w:r w:rsidRPr="0050557E">
        <w:rPr>
          <w:rFonts w:ascii="Times New Roman" w:eastAsiaTheme="minorEastAsia" w:hAnsi="Times New Roman" w:cs="Times New Roman"/>
          <w:color w:val="000000" w:themeColor="text1"/>
          <w:sz w:val="22"/>
          <w:szCs w:val="22"/>
        </w:rPr>
        <w:t xml:space="preserve"> Brian briefly recapped the material he wanted to discuss: the </w:t>
      </w:r>
      <w:proofErr w:type="gramStart"/>
      <w:r w:rsidRPr="0050557E">
        <w:rPr>
          <w:rFonts w:ascii="Times New Roman" w:eastAsiaTheme="minorEastAsia" w:hAnsi="Times New Roman" w:cs="Times New Roman"/>
          <w:color w:val="000000" w:themeColor="text1"/>
          <w:sz w:val="22"/>
          <w:szCs w:val="22"/>
        </w:rPr>
        <w:t>current status</w:t>
      </w:r>
      <w:proofErr w:type="gramEnd"/>
      <w:r w:rsidRPr="0050557E">
        <w:rPr>
          <w:rFonts w:ascii="Times New Roman" w:eastAsiaTheme="minorEastAsia" w:hAnsi="Times New Roman" w:cs="Times New Roman"/>
          <w:color w:val="000000" w:themeColor="text1"/>
          <w:sz w:val="22"/>
          <w:szCs w:val="22"/>
        </w:rPr>
        <w:t xml:space="preserve"> up to version P-1.2 and the </w:t>
      </w:r>
      <w:r w:rsidR="002903C3" w:rsidRPr="0050557E">
        <w:rPr>
          <w:rFonts w:ascii="Times New Roman" w:eastAsiaTheme="minorEastAsia" w:hAnsi="Times New Roman" w:cs="Times New Roman"/>
          <w:color w:val="000000" w:themeColor="text1"/>
          <w:sz w:val="22"/>
          <w:szCs w:val="22"/>
        </w:rPr>
        <w:t>CDM Test Plan</w:t>
      </w:r>
      <w:r w:rsidRPr="0050557E">
        <w:rPr>
          <w:rFonts w:ascii="Times New Roman" w:eastAsiaTheme="minorEastAsia" w:hAnsi="Times New Roman" w:cs="Times New Roman"/>
          <w:color w:val="000000" w:themeColor="text1"/>
          <w:sz w:val="22"/>
          <w:szCs w:val="22"/>
        </w:rPr>
        <w:t>. That was, as he put it, "p</w:t>
      </w:r>
      <w:r w:rsidR="00A82E1E" w:rsidRPr="0050557E">
        <w:rPr>
          <w:rFonts w:ascii="Times New Roman" w:eastAsiaTheme="minorEastAsia" w:hAnsi="Times New Roman" w:cs="Times New Roman"/>
          <w:color w:val="000000" w:themeColor="text1"/>
          <w:sz w:val="22"/>
          <w:szCs w:val="22"/>
        </w:rPr>
        <w:t>retty much it".</w:t>
      </w:r>
      <w:r w:rsidRPr="0050557E">
        <w:rPr>
          <w:rFonts w:ascii="Times New Roman" w:eastAsiaTheme="minorEastAsia" w:hAnsi="Times New Roman" w:cs="Times New Roman"/>
          <w:color w:val="000000" w:themeColor="text1"/>
          <w:sz w:val="22"/>
          <w:szCs w:val="22"/>
        </w:rPr>
        <w:t xml:space="preserve"> David noted that in the 4 tests in the Test Plan, t</w:t>
      </w:r>
      <w:r w:rsidR="00A82E1E" w:rsidRPr="0050557E">
        <w:rPr>
          <w:rFonts w:ascii="Times New Roman" w:eastAsiaTheme="minorEastAsia" w:hAnsi="Times New Roman" w:cs="Times New Roman"/>
          <w:color w:val="000000" w:themeColor="text1"/>
          <w:sz w:val="22"/>
          <w:szCs w:val="22"/>
        </w:rPr>
        <w:t>est</w:t>
      </w:r>
      <w:r w:rsidRPr="0050557E">
        <w:rPr>
          <w:rFonts w:ascii="Times New Roman" w:eastAsiaTheme="minorEastAsia" w:hAnsi="Times New Roman" w:cs="Times New Roman"/>
          <w:color w:val="000000" w:themeColor="text1"/>
          <w:sz w:val="22"/>
          <w:szCs w:val="22"/>
        </w:rPr>
        <w:t>s</w:t>
      </w:r>
      <w:r w:rsidR="00A82E1E"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w:t>
      </w:r>
      <w:r w:rsidR="00A82E1E" w:rsidRPr="0050557E">
        <w:rPr>
          <w:rFonts w:ascii="Times New Roman" w:eastAsiaTheme="minorEastAsia" w:hAnsi="Times New Roman" w:cs="Times New Roman"/>
          <w:color w:val="000000" w:themeColor="text1"/>
          <w:sz w:val="22"/>
          <w:szCs w:val="22"/>
        </w:rPr>
        <w:t xml:space="preserve">1 </w:t>
      </w:r>
      <w:r w:rsidRPr="0050557E">
        <w:rPr>
          <w:rFonts w:ascii="Times New Roman" w:eastAsiaTheme="minorEastAsia" w:hAnsi="Times New Roman" w:cs="Times New Roman"/>
          <w:color w:val="000000" w:themeColor="text1"/>
          <w:sz w:val="22"/>
          <w:szCs w:val="22"/>
        </w:rPr>
        <w:t>and</w:t>
      </w:r>
      <w:r w:rsidR="00A82E1E"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w:t>
      </w:r>
      <w:r w:rsidR="00A82E1E" w:rsidRPr="0050557E">
        <w:rPr>
          <w:rFonts w:ascii="Times New Roman" w:eastAsiaTheme="minorEastAsia" w:hAnsi="Times New Roman" w:cs="Times New Roman"/>
          <w:color w:val="000000" w:themeColor="text1"/>
          <w:sz w:val="22"/>
          <w:szCs w:val="22"/>
        </w:rPr>
        <w:t xml:space="preserve">4 </w:t>
      </w:r>
      <w:r w:rsidRPr="0050557E">
        <w:rPr>
          <w:rFonts w:ascii="Times New Roman" w:eastAsiaTheme="minorEastAsia" w:hAnsi="Times New Roman" w:cs="Times New Roman"/>
          <w:color w:val="000000" w:themeColor="text1"/>
          <w:sz w:val="22"/>
          <w:szCs w:val="22"/>
        </w:rPr>
        <w:t xml:space="preserve">have been </w:t>
      </w:r>
      <w:r w:rsidR="00A82E1E" w:rsidRPr="0050557E">
        <w:rPr>
          <w:rFonts w:ascii="Times New Roman" w:eastAsiaTheme="minorEastAsia" w:hAnsi="Times New Roman" w:cs="Times New Roman"/>
          <w:color w:val="000000" w:themeColor="text1"/>
          <w:sz w:val="22"/>
          <w:szCs w:val="22"/>
        </w:rPr>
        <w:t xml:space="preserve">previously assigned. </w:t>
      </w:r>
      <w:r w:rsidRPr="0050557E">
        <w:rPr>
          <w:rFonts w:ascii="Times New Roman" w:eastAsiaTheme="minorEastAsia" w:hAnsi="Times New Roman" w:cs="Times New Roman"/>
          <w:color w:val="000000" w:themeColor="text1"/>
          <w:sz w:val="22"/>
          <w:szCs w:val="22"/>
        </w:rPr>
        <w:t>We d</w:t>
      </w:r>
      <w:r w:rsidR="00A82E1E" w:rsidRPr="0050557E">
        <w:rPr>
          <w:rFonts w:ascii="Times New Roman" w:eastAsiaTheme="minorEastAsia" w:hAnsi="Times New Roman" w:cs="Times New Roman"/>
          <w:color w:val="000000" w:themeColor="text1"/>
          <w:sz w:val="22"/>
          <w:szCs w:val="22"/>
        </w:rPr>
        <w:t>iscussed</w:t>
      </w:r>
      <w:r w:rsidRPr="0050557E">
        <w:rPr>
          <w:rFonts w:ascii="Times New Roman" w:eastAsiaTheme="minorEastAsia" w:hAnsi="Times New Roman" w:cs="Times New Roman"/>
          <w:color w:val="000000" w:themeColor="text1"/>
          <w:sz w:val="22"/>
          <w:szCs w:val="22"/>
        </w:rPr>
        <w:t xml:space="preserve"> the</w:t>
      </w:r>
      <w:r w:rsidR="00A82E1E" w:rsidRPr="0050557E">
        <w:rPr>
          <w:rFonts w:ascii="Times New Roman" w:eastAsiaTheme="minorEastAsia" w:hAnsi="Times New Roman" w:cs="Times New Roman"/>
          <w:color w:val="000000" w:themeColor="text1"/>
          <w:sz w:val="22"/>
          <w:szCs w:val="22"/>
        </w:rPr>
        <w:t xml:space="preserve"> TraCSS issues with keyword re-ordering, new keywords, etc. </w:t>
      </w:r>
      <w:r w:rsidRPr="0050557E">
        <w:rPr>
          <w:rFonts w:ascii="Times New Roman" w:eastAsiaTheme="minorEastAsia" w:hAnsi="Times New Roman" w:cs="Times New Roman"/>
          <w:color w:val="000000" w:themeColor="text1"/>
          <w:sz w:val="22"/>
          <w:szCs w:val="22"/>
        </w:rPr>
        <w:t>Brian p</w:t>
      </w:r>
      <w:r w:rsidR="00A82E1E" w:rsidRPr="0050557E">
        <w:rPr>
          <w:rFonts w:ascii="Times New Roman" w:eastAsiaTheme="minorEastAsia" w:hAnsi="Times New Roman" w:cs="Times New Roman"/>
          <w:color w:val="000000" w:themeColor="text1"/>
          <w:sz w:val="22"/>
          <w:szCs w:val="22"/>
        </w:rPr>
        <w:t xml:space="preserve">rovided </w:t>
      </w:r>
      <w:r w:rsidRPr="0050557E">
        <w:rPr>
          <w:rFonts w:ascii="Times New Roman" w:eastAsiaTheme="minorEastAsia" w:hAnsi="Times New Roman" w:cs="Times New Roman"/>
          <w:color w:val="000000" w:themeColor="text1"/>
          <w:sz w:val="22"/>
          <w:szCs w:val="22"/>
        </w:rPr>
        <w:t xml:space="preserve">an </w:t>
      </w:r>
      <w:r w:rsidR="00A82E1E" w:rsidRPr="0050557E">
        <w:rPr>
          <w:rFonts w:ascii="Times New Roman" w:eastAsiaTheme="minorEastAsia" w:hAnsi="Times New Roman" w:cs="Times New Roman"/>
          <w:color w:val="000000" w:themeColor="text1"/>
          <w:sz w:val="22"/>
          <w:szCs w:val="22"/>
        </w:rPr>
        <w:t xml:space="preserve">overview of </w:t>
      </w:r>
      <w:r w:rsidRPr="0050557E">
        <w:rPr>
          <w:rFonts w:ascii="Times New Roman" w:eastAsiaTheme="minorEastAsia" w:hAnsi="Times New Roman" w:cs="Times New Roman"/>
          <w:color w:val="000000" w:themeColor="text1"/>
          <w:sz w:val="22"/>
          <w:szCs w:val="22"/>
        </w:rPr>
        <w:t xml:space="preserve">the proposed </w:t>
      </w:r>
      <w:r w:rsidR="00A82E1E" w:rsidRPr="0050557E">
        <w:rPr>
          <w:rFonts w:ascii="Times New Roman" w:eastAsiaTheme="minorEastAsia" w:hAnsi="Times New Roman" w:cs="Times New Roman"/>
          <w:color w:val="000000" w:themeColor="text1"/>
          <w:sz w:val="22"/>
          <w:szCs w:val="22"/>
        </w:rPr>
        <w:t>solution</w:t>
      </w:r>
      <w:r w:rsidRPr="0050557E">
        <w:rPr>
          <w:rFonts w:ascii="Times New Roman" w:eastAsiaTheme="minorEastAsia" w:hAnsi="Times New Roman" w:cs="Times New Roman"/>
          <w:color w:val="000000" w:themeColor="text1"/>
          <w:sz w:val="22"/>
          <w:szCs w:val="22"/>
        </w:rPr>
        <w:t xml:space="preserve"> to include the</w:t>
      </w:r>
      <w:r w:rsidR="00A82E1E"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two</w:t>
      </w:r>
      <w:r w:rsidR="00A82E1E" w:rsidRPr="0050557E">
        <w:rPr>
          <w:rFonts w:ascii="Times New Roman" w:eastAsiaTheme="minorEastAsia" w:hAnsi="Times New Roman" w:cs="Times New Roman"/>
          <w:color w:val="000000" w:themeColor="text1"/>
          <w:sz w:val="22"/>
          <w:szCs w:val="22"/>
        </w:rPr>
        <w:t xml:space="preserve"> relative metadata sections</w:t>
      </w:r>
      <w:r w:rsidRPr="0050557E">
        <w:rPr>
          <w:rFonts w:ascii="Times New Roman" w:eastAsiaTheme="minorEastAsia" w:hAnsi="Times New Roman" w:cs="Times New Roman"/>
          <w:color w:val="000000" w:themeColor="text1"/>
          <w:sz w:val="22"/>
          <w:szCs w:val="22"/>
        </w:rPr>
        <w:t>, one for each spacecraft with respect to the other</w:t>
      </w:r>
      <w:r w:rsidR="00A82E1E" w:rsidRPr="0050557E">
        <w:rPr>
          <w:rFonts w:ascii="Times New Roman" w:eastAsiaTheme="minorEastAsia" w:hAnsi="Times New Roman" w:cs="Times New Roman"/>
          <w:color w:val="000000" w:themeColor="text1"/>
          <w:sz w:val="22"/>
          <w:szCs w:val="22"/>
        </w:rPr>
        <w:t xml:space="preserve">. Dan </w:t>
      </w:r>
      <w:r w:rsidRPr="0050557E">
        <w:rPr>
          <w:rFonts w:ascii="Times New Roman" w:eastAsiaTheme="minorEastAsia" w:hAnsi="Times New Roman" w:cs="Times New Roman"/>
          <w:color w:val="000000" w:themeColor="text1"/>
          <w:sz w:val="22"/>
          <w:szCs w:val="22"/>
        </w:rPr>
        <w:t xml:space="preserve">stated that he </w:t>
      </w:r>
      <w:r w:rsidR="00A82E1E" w:rsidRPr="0050557E">
        <w:rPr>
          <w:rFonts w:ascii="Times New Roman" w:eastAsiaTheme="minorEastAsia" w:hAnsi="Times New Roman" w:cs="Times New Roman"/>
          <w:color w:val="000000" w:themeColor="text1"/>
          <w:sz w:val="22"/>
          <w:szCs w:val="22"/>
        </w:rPr>
        <w:t>has discussed this</w:t>
      </w:r>
      <w:r w:rsidRPr="0050557E">
        <w:rPr>
          <w:rFonts w:ascii="Times New Roman" w:eastAsiaTheme="minorEastAsia" w:hAnsi="Times New Roman" w:cs="Times New Roman"/>
          <w:color w:val="000000" w:themeColor="text1"/>
          <w:sz w:val="22"/>
          <w:szCs w:val="22"/>
        </w:rPr>
        <w:t xml:space="preserve"> proposed solution</w:t>
      </w:r>
      <w:r w:rsidR="00A82E1E" w:rsidRPr="0050557E">
        <w:rPr>
          <w:rFonts w:ascii="Times New Roman" w:eastAsiaTheme="minorEastAsia" w:hAnsi="Times New Roman" w:cs="Times New Roman"/>
          <w:color w:val="000000" w:themeColor="text1"/>
          <w:sz w:val="22"/>
          <w:szCs w:val="22"/>
        </w:rPr>
        <w:t xml:space="preserve"> with the TraCSS Team</w:t>
      </w:r>
      <w:r w:rsidRPr="0050557E">
        <w:rPr>
          <w:rFonts w:ascii="Times New Roman" w:eastAsiaTheme="minorEastAsia" w:hAnsi="Times New Roman" w:cs="Times New Roman"/>
          <w:color w:val="000000" w:themeColor="text1"/>
          <w:sz w:val="22"/>
          <w:szCs w:val="22"/>
        </w:rPr>
        <w:t xml:space="preserve">; he also suggested that </w:t>
      </w:r>
      <w:r w:rsidR="00A82E1E" w:rsidRPr="0050557E">
        <w:rPr>
          <w:rFonts w:ascii="Times New Roman" w:eastAsiaTheme="minorEastAsia" w:hAnsi="Times New Roman" w:cs="Times New Roman"/>
          <w:color w:val="000000" w:themeColor="text1"/>
          <w:sz w:val="22"/>
          <w:szCs w:val="22"/>
        </w:rPr>
        <w:t xml:space="preserve">CCSDS </w:t>
      </w:r>
      <w:r w:rsidRPr="0050557E">
        <w:rPr>
          <w:rFonts w:ascii="Times New Roman" w:eastAsiaTheme="minorEastAsia" w:hAnsi="Times New Roman" w:cs="Times New Roman"/>
          <w:color w:val="000000" w:themeColor="text1"/>
          <w:sz w:val="22"/>
          <w:szCs w:val="22"/>
        </w:rPr>
        <w:t>might consider an "</w:t>
      </w:r>
      <w:r w:rsidR="00A82E1E" w:rsidRPr="0050557E">
        <w:rPr>
          <w:rFonts w:ascii="Times New Roman" w:eastAsiaTheme="minorEastAsia" w:hAnsi="Times New Roman" w:cs="Times New Roman"/>
          <w:color w:val="000000" w:themeColor="text1"/>
          <w:sz w:val="22"/>
          <w:szCs w:val="22"/>
        </w:rPr>
        <w:t>encoding/decoding task force</w:t>
      </w:r>
      <w:r w:rsidRPr="0050557E">
        <w:rPr>
          <w:rFonts w:ascii="Times New Roman" w:eastAsiaTheme="minorEastAsia" w:hAnsi="Times New Roman" w:cs="Times New Roman"/>
          <w:color w:val="000000" w:themeColor="text1"/>
          <w:sz w:val="22"/>
          <w:szCs w:val="22"/>
        </w:rPr>
        <w:t>" that would address such topics</w:t>
      </w:r>
      <w:r w:rsidR="00A82E1E" w:rsidRPr="0050557E">
        <w:rPr>
          <w:rFonts w:ascii="Times New Roman" w:eastAsiaTheme="minorEastAsia" w:hAnsi="Times New Roman" w:cs="Times New Roman"/>
          <w:color w:val="000000" w:themeColor="text1"/>
          <w:sz w:val="22"/>
          <w:szCs w:val="22"/>
        </w:rPr>
        <w:t xml:space="preserve"> strategic</w:t>
      </w:r>
      <w:r w:rsidRPr="0050557E">
        <w:rPr>
          <w:rFonts w:ascii="Times New Roman" w:eastAsiaTheme="minorEastAsia" w:hAnsi="Times New Roman" w:cs="Times New Roman"/>
          <w:color w:val="000000" w:themeColor="text1"/>
          <w:sz w:val="22"/>
          <w:szCs w:val="22"/>
        </w:rPr>
        <w:t>ally</w:t>
      </w:r>
      <w:r w:rsidR="00A82E1E" w:rsidRPr="0050557E">
        <w:rPr>
          <w:rFonts w:ascii="Times New Roman" w:eastAsiaTheme="minorEastAsia" w:hAnsi="Times New Roman" w:cs="Times New Roman"/>
          <w:color w:val="000000" w:themeColor="text1"/>
          <w:sz w:val="22"/>
          <w:szCs w:val="22"/>
        </w:rPr>
        <w:t>.</w:t>
      </w:r>
      <w:r w:rsidRPr="0050557E">
        <w:rPr>
          <w:rFonts w:ascii="Times New Roman" w:eastAsiaTheme="minorEastAsia" w:hAnsi="Times New Roman" w:cs="Times New Roman"/>
          <w:color w:val="000000" w:themeColor="text1"/>
          <w:sz w:val="22"/>
          <w:szCs w:val="22"/>
        </w:rPr>
        <w:t xml:space="preserve"> David indicated that this might be a good </w:t>
      </w:r>
      <w:proofErr w:type="gramStart"/>
      <w:r w:rsidRPr="0050557E">
        <w:rPr>
          <w:rFonts w:ascii="Times New Roman" w:eastAsiaTheme="minorEastAsia" w:hAnsi="Times New Roman" w:cs="Times New Roman"/>
          <w:color w:val="000000" w:themeColor="text1"/>
          <w:sz w:val="22"/>
          <w:szCs w:val="22"/>
        </w:rPr>
        <w:t>longer term</w:t>
      </w:r>
      <w:proofErr w:type="gramEnd"/>
      <w:r w:rsidRPr="0050557E">
        <w:rPr>
          <w:rFonts w:ascii="Times New Roman" w:eastAsiaTheme="minorEastAsia" w:hAnsi="Times New Roman" w:cs="Times New Roman"/>
          <w:color w:val="000000" w:themeColor="text1"/>
          <w:sz w:val="22"/>
          <w:szCs w:val="22"/>
        </w:rPr>
        <w:t xml:space="preserve"> proposal, but we need to decide "i</w:t>
      </w:r>
      <w:r w:rsidR="00A82E1E" w:rsidRPr="0050557E">
        <w:rPr>
          <w:rFonts w:ascii="Times New Roman" w:eastAsiaTheme="minorEastAsia" w:hAnsi="Times New Roman" w:cs="Times New Roman"/>
          <w:color w:val="000000" w:themeColor="text1"/>
          <w:sz w:val="22"/>
          <w:szCs w:val="22"/>
        </w:rPr>
        <w:t>mmediate</w:t>
      </w:r>
      <w:r w:rsidRPr="0050557E">
        <w:rPr>
          <w:rFonts w:ascii="Times New Roman" w:eastAsiaTheme="minorEastAsia" w:hAnsi="Times New Roman" w:cs="Times New Roman"/>
          <w:color w:val="000000" w:themeColor="text1"/>
          <w:sz w:val="22"/>
          <w:szCs w:val="22"/>
        </w:rPr>
        <w:t>ly"</w:t>
      </w:r>
      <w:r w:rsidR="00A82E1E" w:rsidRPr="0050557E">
        <w:rPr>
          <w:rFonts w:ascii="Times New Roman" w:eastAsiaTheme="minorEastAsia" w:hAnsi="Times New Roman" w:cs="Times New Roman"/>
          <w:color w:val="000000" w:themeColor="text1"/>
          <w:sz w:val="22"/>
          <w:szCs w:val="22"/>
        </w:rPr>
        <w:t xml:space="preserve"> what we do </w:t>
      </w:r>
      <w:r w:rsidR="00A82E1E" w:rsidRPr="0050557E">
        <w:rPr>
          <w:rFonts w:ascii="Times New Roman" w:eastAsiaTheme="minorEastAsia" w:hAnsi="Times New Roman" w:cs="Times New Roman"/>
          <w:color w:val="000000" w:themeColor="text1"/>
          <w:sz w:val="22"/>
          <w:szCs w:val="22"/>
          <w:u w:val="single"/>
        </w:rPr>
        <w:t>now</w:t>
      </w:r>
      <w:r w:rsidR="00A82E1E" w:rsidRPr="0050557E">
        <w:rPr>
          <w:rFonts w:ascii="Times New Roman" w:eastAsiaTheme="minorEastAsia" w:hAnsi="Times New Roman" w:cs="Times New Roman"/>
          <w:color w:val="000000" w:themeColor="text1"/>
          <w:sz w:val="22"/>
          <w:szCs w:val="22"/>
        </w:rPr>
        <w:t xml:space="preserve"> with </w:t>
      </w:r>
      <w:r w:rsidRPr="0050557E">
        <w:rPr>
          <w:rFonts w:ascii="Times New Roman" w:eastAsiaTheme="minorEastAsia" w:hAnsi="Times New Roman" w:cs="Times New Roman"/>
          <w:color w:val="000000" w:themeColor="text1"/>
          <w:sz w:val="22"/>
          <w:szCs w:val="22"/>
        </w:rPr>
        <w:t>the CDM issues r</w:t>
      </w:r>
      <w:r w:rsidR="002823D1" w:rsidRPr="0050557E">
        <w:rPr>
          <w:rFonts w:ascii="Times New Roman" w:eastAsiaTheme="minorEastAsia" w:hAnsi="Times New Roman" w:cs="Times New Roman"/>
          <w:color w:val="000000" w:themeColor="text1"/>
          <w:sz w:val="22"/>
          <w:szCs w:val="22"/>
        </w:rPr>
        <w:t>aised by the TraCSS implementation</w:t>
      </w:r>
      <w:r w:rsidR="00A82E1E" w:rsidRPr="0050557E">
        <w:rPr>
          <w:rFonts w:ascii="Times New Roman" w:eastAsiaTheme="minorEastAsia" w:hAnsi="Times New Roman" w:cs="Times New Roman"/>
          <w:color w:val="000000" w:themeColor="text1"/>
          <w:sz w:val="22"/>
          <w:szCs w:val="22"/>
        </w:rPr>
        <w:t xml:space="preserve">. </w:t>
      </w:r>
      <w:r w:rsidR="002823D1" w:rsidRPr="0050557E">
        <w:rPr>
          <w:rFonts w:ascii="Times New Roman" w:eastAsiaTheme="minorEastAsia" w:hAnsi="Times New Roman" w:cs="Times New Roman"/>
          <w:color w:val="000000" w:themeColor="text1"/>
          <w:sz w:val="22"/>
          <w:szCs w:val="22"/>
        </w:rPr>
        <w:t>One option is a</w:t>
      </w:r>
      <w:r w:rsidR="00A82E1E" w:rsidRPr="0050557E">
        <w:rPr>
          <w:rFonts w:ascii="Times New Roman" w:eastAsiaTheme="minorEastAsia" w:hAnsi="Times New Roman" w:cs="Times New Roman"/>
          <w:color w:val="000000" w:themeColor="text1"/>
          <w:sz w:val="22"/>
          <w:szCs w:val="22"/>
        </w:rPr>
        <w:t>nnexes for format</w:t>
      </w:r>
      <w:r w:rsidR="002823D1" w:rsidRPr="0050557E">
        <w:rPr>
          <w:rFonts w:ascii="Times New Roman" w:eastAsiaTheme="minorEastAsia" w:hAnsi="Times New Roman" w:cs="Times New Roman"/>
          <w:color w:val="000000" w:themeColor="text1"/>
          <w:sz w:val="22"/>
          <w:szCs w:val="22"/>
        </w:rPr>
        <w:t xml:space="preserve"> variants such as the SAT1/SAT2 keyword prefixes that</w:t>
      </w:r>
      <w:r w:rsidR="00A82E1E" w:rsidRPr="0050557E">
        <w:rPr>
          <w:rFonts w:ascii="Times New Roman" w:eastAsiaTheme="minorEastAsia" w:hAnsi="Times New Roman" w:cs="Times New Roman"/>
          <w:color w:val="000000" w:themeColor="text1"/>
          <w:sz w:val="22"/>
          <w:szCs w:val="22"/>
        </w:rPr>
        <w:t xml:space="preserve"> TraCSS wants to use</w:t>
      </w:r>
      <w:r w:rsidR="002823D1" w:rsidRPr="0050557E">
        <w:rPr>
          <w:rFonts w:ascii="Times New Roman" w:eastAsiaTheme="minorEastAsia" w:hAnsi="Times New Roman" w:cs="Times New Roman"/>
          <w:color w:val="000000" w:themeColor="text1"/>
          <w:sz w:val="22"/>
          <w:szCs w:val="22"/>
        </w:rPr>
        <w:t>. Rob queried if the</w:t>
      </w:r>
      <w:r w:rsidR="00A82E1E" w:rsidRPr="0050557E">
        <w:rPr>
          <w:rFonts w:ascii="Times New Roman" w:eastAsiaTheme="minorEastAsia" w:hAnsi="Times New Roman" w:cs="Times New Roman"/>
          <w:color w:val="000000" w:themeColor="text1"/>
          <w:sz w:val="22"/>
          <w:szCs w:val="22"/>
        </w:rPr>
        <w:t xml:space="preserve"> SAT1/SAT2 prefixes</w:t>
      </w:r>
      <w:r w:rsidR="002823D1" w:rsidRPr="0050557E">
        <w:rPr>
          <w:rFonts w:ascii="Times New Roman" w:eastAsiaTheme="minorEastAsia" w:hAnsi="Times New Roman" w:cs="Times New Roman"/>
          <w:color w:val="000000" w:themeColor="text1"/>
          <w:sz w:val="22"/>
          <w:szCs w:val="22"/>
        </w:rPr>
        <w:t xml:space="preserve"> could be</w:t>
      </w:r>
      <w:r w:rsidR="00A82E1E" w:rsidRPr="0050557E">
        <w:rPr>
          <w:rFonts w:ascii="Times New Roman" w:eastAsiaTheme="minorEastAsia" w:hAnsi="Times New Roman" w:cs="Times New Roman"/>
          <w:color w:val="000000" w:themeColor="text1"/>
          <w:sz w:val="22"/>
          <w:szCs w:val="22"/>
        </w:rPr>
        <w:t xml:space="preserve"> optional?</w:t>
      </w:r>
      <w:r w:rsidR="002823D1" w:rsidRPr="0050557E">
        <w:rPr>
          <w:rFonts w:ascii="Times New Roman" w:eastAsiaTheme="minorEastAsia" w:hAnsi="Times New Roman" w:cs="Times New Roman"/>
          <w:color w:val="000000" w:themeColor="text1"/>
          <w:sz w:val="22"/>
          <w:szCs w:val="22"/>
        </w:rPr>
        <w:t xml:space="preserve"> David indicated that these prefixes are not part of the standard implementation. They complicate the Agency required testing. Subsequently </w:t>
      </w:r>
      <w:r w:rsidR="00A82E1E" w:rsidRPr="0050557E">
        <w:rPr>
          <w:rFonts w:ascii="Times New Roman" w:eastAsiaTheme="minorEastAsia" w:hAnsi="Times New Roman" w:cs="Times New Roman"/>
          <w:color w:val="000000" w:themeColor="text1"/>
          <w:sz w:val="22"/>
          <w:szCs w:val="22"/>
        </w:rPr>
        <w:t>Brian showed</w:t>
      </w:r>
      <w:r w:rsidR="002823D1" w:rsidRPr="0050557E">
        <w:rPr>
          <w:rFonts w:ascii="Times New Roman" w:eastAsiaTheme="minorEastAsia" w:hAnsi="Times New Roman" w:cs="Times New Roman"/>
          <w:color w:val="000000" w:themeColor="text1"/>
          <w:sz w:val="22"/>
          <w:szCs w:val="22"/>
        </w:rPr>
        <w:t xml:space="preserve"> the</w:t>
      </w:r>
      <w:r w:rsidR="00A82E1E" w:rsidRPr="0050557E">
        <w:rPr>
          <w:rFonts w:ascii="Times New Roman" w:eastAsiaTheme="minorEastAsia" w:hAnsi="Times New Roman" w:cs="Times New Roman"/>
          <w:color w:val="000000" w:themeColor="text1"/>
          <w:sz w:val="22"/>
          <w:szCs w:val="22"/>
        </w:rPr>
        <w:t xml:space="preserve"> P-1.3 solution with</w:t>
      </w:r>
      <w:r w:rsidR="002823D1" w:rsidRPr="0050557E">
        <w:rPr>
          <w:rFonts w:ascii="Times New Roman" w:eastAsiaTheme="minorEastAsia" w:hAnsi="Times New Roman" w:cs="Times New Roman"/>
          <w:color w:val="000000" w:themeColor="text1"/>
          <w:sz w:val="22"/>
          <w:szCs w:val="22"/>
        </w:rPr>
        <w:t xml:space="preserve"> the</w:t>
      </w:r>
      <w:r w:rsidR="00A82E1E" w:rsidRPr="0050557E">
        <w:rPr>
          <w:rFonts w:ascii="Times New Roman" w:eastAsiaTheme="minorEastAsia" w:hAnsi="Times New Roman" w:cs="Times New Roman"/>
          <w:color w:val="000000" w:themeColor="text1"/>
          <w:sz w:val="22"/>
          <w:szCs w:val="22"/>
        </w:rPr>
        <w:t xml:space="preserve"> </w:t>
      </w:r>
      <w:r w:rsidR="006A65FE" w:rsidRPr="0050557E">
        <w:rPr>
          <w:rFonts w:ascii="Times New Roman" w:eastAsiaTheme="minorEastAsia" w:hAnsi="Times New Roman" w:cs="Times New Roman"/>
          <w:color w:val="000000" w:themeColor="text1"/>
          <w:sz w:val="22"/>
          <w:szCs w:val="22"/>
        </w:rPr>
        <w:t>two</w:t>
      </w:r>
      <w:r w:rsidR="00A82E1E" w:rsidRPr="0050557E">
        <w:rPr>
          <w:rFonts w:ascii="Times New Roman" w:eastAsiaTheme="minorEastAsia" w:hAnsi="Times New Roman" w:cs="Times New Roman"/>
          <w:color w:val="000000" w:themeColor="text1"/>
          <w:sz w:val="22"/>
          <w:szCs w:val="22"/>
        </w:rPr>
        <w:t xml:space="preserve"> Relative Metadata/Data Sections. </w:t>
      </w:r>
      <w:r w:rsidR="002823D1" w:rsidRPr="0050557E">
        <w:rPr>
          <w:rFonts w:ascii="Times New Roman" w:eastAsiaTheme="minorEastAsia" w:hAnsi="Times New Roman" w:cs="Times New Roman"/>
          <w:color w:val="000000" w:themeColor="text1"/>
          <w:sz w:val="22"/>
          <w:szCs w:val="22"/>
        </w:rPr>
        <w:t>David indicated that because it does not introduce any new keywords or items to calculate, it doesn't represent "technical changes" that would trigger an</w:t>
      </w:r>
      <w:r w:rsidR="00A82E1E" w:rsidRPr="0050557E">
        <w:rPr>
          <w:rFonts w:ascii="Times New Roman" w:eastAsiaTheme="minorEastAsia" w:hAnsi="Times New Roman" w:cs="Times New Roman"/>
          <w:color w:val="000000" w:themeColor="text1"/>
          <w:sz w:val="22"/>
          <w:szCs w:val="22"/>
        </w:rPr>
        <w:t xml:space="preserve"> additional agency review.</w:t>
      </w:r>
      <w:r w:rsidR="002823D1" w:rsidRPr="0050557E">
        <w:rPr>
          <w:rFonts w:ascii="Times New Roman" w:eastAsiaTheme="minorEastAsia" w:hAnsi="Times New Roman" w:cs="Times New Roman"/>
          <w:color w:val="000000" w:themeColor="text1"/>
          <w:sz w:val="22"/>
          <w:szCs w:val="22"/>
        </w:rPr>
        <w:t xml:space="preserve"> David also explained that he still needs to solve the problem of linking a JSON schema to a JSON </w:t>
      </w:r>
      <w:r w:rsidR="002823D1" w:rsidRPr="0050557E">
        <w:rPr>
          <w:rFonts w:ascii="Times New Roman" w:eastAsiaTheme="minorEastAsia" w:hAnsi="Times New Roman" w:cs="Times New Roman"/>
          <w:color w:val="000000" w:themeColor="text1"/>
          <w:sz w:val="22"/>
          <w:szCs w:val="22"/>
        </w:rPr>
        <w:lastRenderedPageBreak/>
        <w:t>instantiation before we can support a JSON version of the standard.</w:t>
      </w:r>
      <w:r w:rsidR="00A82E1E" w:rsidRPr="0050557E">
        <w:rPr>
          <w:rFonts w:ascii="Times New Roman" w:eastAsiaTheme="minorEastAsia" w:hAnsi="Times New Roman" w:cs="Times New Roman"/>
          <w:color w:val="000000" w:themeColor="text1"/>
          <w:sz w:val="22"/>
          <w:szCs w:val="22"/>
        </w:rPr>
        <w:t xml:space="preserve"> Brian</w:t>
      </w:r>
      <w:r w:rsidR="00126726" w:rsidRPr="0050557E">
        <w:rPr>
          <w:rFonts w:ascii="Times New Roman" w:eastAsiaTheme="minorEastAsia" w:hAnsi="Times New Roman" w:cs="Times New Roman"/>
          <w:color w:val="000000" w:themeColor="text1"/>
          <w:sz w:val="22"/>
          <w:szCs w:val="22"/>
        </w:rPr>
        <w:t xml:space="preserve"> will</w:t>
      </w:r>
      <w:r w:rsidR="00A82E1E" w:rsidRPr="0050557E">
        <w:rPr>
          <w:rFonts w:ascii="Times New Roman" w:eastAsiaTheme="minorEastAsia" w:hAnsi="Times New Roman" w:cs="Times New Roman"/>
          <w:color w:val="000000" w:themeColor="text1"/>
          <w:sz w:val="22"/>
          <w:szCs w:val="22"/>
        </w:rPr>
        <w:t xml:space="preserve"> send P-1.3 to Rob</w:t>
      </w:r>
      <w:r w:rsidR="00126726" w:rsidRPr="0050557E">
        <w:rPr>
          <w:rFonts w:ascii="Times New Roman" w:eastAsiaTheme="minorEastAsia" w:hAnsi="Times New Roman" w:cs="Times New Roman"/>
          <w:color w:val="000000" w:themeColor="text1"/>
          <w:sz w:val="22"/>
          <w:szCs w:val="22"/>
        </w:rPr>
        <w:t xml:space="preserve"> Wolff</w:t>
      </w:r>
      <w:r w:rsidR="00A82E1E" w:rsidRPr="0050557E">
        <w:rPr>
          <w:rFonts w:ascii="Times New Roman" w:eastAsiaTheme="minorEastAsia" w:hAnsi="Times New Roman" w:cs="Times New Roman"/>
          <w:color w:val="000000" w:themeColor="text1"/>
          <w:sz w:val="22"/>
          <w:szCs w:val="22"/>
        </w:rPr>
        <w:t xml:space="preserve">, </w:t>
      </w:r>
      <w:r w:rsidR="00126726" w:rsidRPr="0050557E">
        <w:rPr>
          <w:rFonts w:ascii="Times New Roman" w:eastAsiaTheme="minorEastAsia" w:hAnsi="Times New Roman" w:cs="Times New Roman"/>
          <w:color w:val="000000" w:themeColor="text1"/>
          <w:sz w:val="22"/>
          <w:szCs w:val="22"/>
        </w:rPr>
        <w:t xml:space="preserve">Ethan Baumann, and </w:t>
      </w:r>
      <w:r w:rsidR="00A82E1E" w:rsidRPr="0050557E">
        <w:rPr>
          <w:rFonts w:ascii="Times New Roman" w:eastAsiaTheme="minorEastAsia" w:hAnsi="Times New Roman" w:cs="Times New Roman"/>
          <w:color w:val="000000" w:themeColor="text1"/>
          <w:sz w:val="22"/>
          <w:szCs w:val="22"/>
        </w:rPr>
        <w:t>Janice</w:t>
      </w:r>
      <w:r w:rsidR="00126726" w:rsidRPr="0050557E">
        <w:rPr>
          <w:rFonts w:ascii="Times New Roman" w:eastAsiaTheme="minorEastAsia" w:hAnsi="Times New Roman" w:cs="Times New Roman"/>
          <w:color w:val="000000" w:themeColor="text1"/>
          <w:sz w:val="22"/>
          <w:szCs w:val="22"/>
        </w:rPr>
        <w:t xml:space="preserve"> Starzyk</w:t>
      </w:r>
      <w:r w:rsidR="00A82E1E" w:rsidRPr="0050557E">
        <w:rPr>
          <w:rFonts w:ascii="Times New Roman" w:eastAsiaTheme="minorEastAsia" w:hAnsi="Times New Roman" w:cs="Times New Roman"/>
          <w:color w:val="000000" w:themeColor="text1"/>
          <w:sz w:val="22"/>
          <w:szCs w:val="22"/>
        </w:rPr>
        <w:t xml:space="preserve">. </w:t>
      </w:r>
      <w:r w:rsidR="00126726" w:rsidRPr="0050557E">
        <w:rPr>
          <w:rFonts w:ascii="Times New Roman" w:eastAsiaTheme="minorEastAsia" w:hAnsi="Times New Roman" w:cs="Times New Roman"/>
          <w:color w:val="000000" w:themeColor="text1"/>
          <w:sz w:val="22"/>
          <w:szCs w:val="22"/>
        </w:rPr>
        <w:t>An action item has been created</w:t>
      </w:r>
      <w:r w:rsidR="00A82E1E" w:rsidRPr="0050557E">
        <w:rPr>
          <w:rFonts w:ascii="Times New Roman" w:eastAsiaTheme="minorEastAsia" w:hAnsi="Times New Roman" w:cs="Times New Roman"/>
          <w:color w:val="000000" w:themeColor="text1"/>
          <w:sz w:val="22"/>
          <w:szCs w:val="22"/>
        </w:rPr>
        <w:t xml:space="preserve"> for their decision</w:t>
      </w:r>
      <w:r w:rsidR="003F0CF1" w:rsidRPr="0050557E">
        <w:rPr>
          <w:rFonts w:ascii="Times New Roman" w:eastAsiaTheme="minorEastAsia" w:hAnsi="Times New Roman" w:cs="Times New Roman"/>
          <w:color w:val="000000" w:themeColor="text1"/>
          <w:sz w:val="22"/>
          <w:szCs w:val="22"/>
        </w:rPr>
        <w:t xml:space="preserve"> with respect to the dual metadata section concept</w:t>
      </w:r>
      <w:r w:rsidR="00A82E1E" w:rsidRPr="0050557E">
        <w:rPr>
          <w:rFonts w:ascii="Times New Roman" w:eastAsiaTheme="minorEastAsia" w:hAnsi="Times New Roman" w:cs="Times New Roman"/>
          <w:color w:val="000000" w:themeColor="text1"/>
          <w:sz w:val="22"/>
          <w:szCs w:val="22"/>
        </w:rPr>
        <w:t>.</w:t>
      </w:r>
      <w:r w:rsidR="0031659E" w:rsidRPr="0050557E">
        <w:rPr>
          <w:rFonts w:ascii="Times New Roman" w:eastAsiaTheme="minorEastAsia" w:hAnsi="Times New Roman" w:cs="Times New Roman"/>
          <w:color w:val="000000" w:themeColor="text1"/>
          <w:sz w:val="22"/>
          <w:szCs w:val="22"/>
        </w:rPr>
        <w:t xml:space="preserve"> </w:t>
      </w:r>
      <w:r w:rsidR="003F0CF1" w:rsidRPr="0050557E">
        <w:rPr>
          <w:rFonts w:ascii="Times New Roman" w:eastAsiaTheme="minorEastAsia" w:hAnsi="Times New Roman" w:cs="Times New Roman"/>
          <w:color w:val="000000" w:themeColor="text1"/>
          <w:sz w:val="22"/>
          <w:szCs w:val="22"/>
        </w:rPr>
        <w:t xml:space="preserve">There was an inquiry from the WG as to </w:t>
      </w:r>
      <w:proofErr w:type="gramStart"/>
      <w:r w:rsidR="003F0CF1" w:rsidRPr="0050557E">
        <w:rPr>
          <w:rFonts w:ascii="Times New Roman" w:eastAsiaTheme="minorEastAsia" w:hAnsi="Times New Roman" w:cs="Times New Roman"/>
          <w:color w:val="000000" w:themeColor="text1"/>
          <w:sz w:val="22"/>
          <w:szCs w:val="22"/>
        </w:rPr>
        <w:t>whether or not</w:t>
      </w:r>
      <w:proofErr w:type="gramEnd"/>
      <w:r w:rsidR="003F0CF1" w:rsidRPr="0050557E">
        <w:rPr>
          <w:rFonts w:ascii="Times New Roman" w:eastAsiaTheme="minorEastAsia" w:hAnsi="Times New Roman" w:cs="Times New Roman"/>
          <w:color w:val="000000" w:themeColor="text1"/>
          <w:sz w:val="22"/>
          <w:szCs w:val="22"/>
        </w:rPr>
        <w:t xml:space="preserve"> the </w:t>
      </w:r>
      <w:r w:rsidR="0031659E" w:rsidRPr="0050557E">
        <w:rPr>
          <w:rFonts w:ascii="Times New Roman" w:eastAsiaTheme="minorEastAsia" w:hAnsi="Times New Roman" w:cs="Times New Roman"/>
          <w:color w:val="000000" w:themeColor="text1"/>
          <w:sz w:val="22"/>
          <w:szCs w:val="22"/>
        </w:rPr>
        <w:t>CDM</w:t>
      </w:r>
      <w:r w:rsidR="003F0CF1" w:rsidRPr="0050557E">
        <w:rPr>
          <w:rFonts w:ascii="Times New Roman" w:eastAsiaTheme="minorEastAsia" w:hAnsi="Times New Roman" w:cs="Times New Roman"/>
          <w:color w:val="000000" w:themeColor="text1"/>
          <w:sz w:val="22"/>
          <w:szCs w:val="22"/>
        </w:rPr>
        <w:t xml:space="preserve"> is</w:t>
      </w:r>
      <w:r w:rsidR="0031659E" w:rsidRPr="0050557E">
        <w:rPr>
          <w:rFonts w:ascii="Times New Roman" w:eastAsiaTheme="minorEastAsia" w:hAnsi="Times New Roman" w:cs="Times New Roman"/>
          <w:color w:val="000000" w:themeColor="text1"/>
          <w:sz w:val="22"/>
          <w:szCs w:val="22"/>
        </w:rPr>
        <w:t xml:space="preserve"> part of NCM(?).</w:t>
      </w:r>
      <w:r w:rsidR="003F0CF1" w:rsidRPr="0050557E">
        <w:rPr>
          <w:rFonts w:ascii="Times New Roman" w:eastAsiaTheme="minorEastAsia" w:hAnsi="Times New Roman" w:cs="Times New Roman"/>
          <w:color w:val="000000" w:themeColor="text1"/>
          <w:sz w:val="22"/>
          <w:szCs w:val="22"/>
        </w:rPr>
        <w:t xml:space="preserve"> David suggested that we need to decide the current question regarding the CDM V.2 </w:t>
      </w:r>
      <w:proofErr w:type="gramStart"/>
      <w:r w:rsidR="003F0CF1" w:rsidRPr="0050557E">
        <w:rPr>
          <w:rFonts w:ascii="Times New Roman" w:eastAsiaTheme="minorEastAsia" w:hAnsi="Times New Roman" w:cs="Times New Roman"/>
          <w:color w:val="000000" w:themeColor="text1"/>
          <w:sz w:val="22"/>
          <w:szCs w:val="22"/>
        </w:rPr>
        <w:t>first, and</w:t>
      </w:r>
      <w:proofErr w:type="gramEnd"/>
      <w:r w:rsidR="003F0CF1" w:rsidRPr="0050557E">
        <w:rPr>
          <w:rFonts w:ascii="Times New Roman" w:eastAsiaTheme="minorEastAsia" w:hAnsi="Times New Roman" w:cs="Times New Roman"/>
          <w:color w:val="000000" w:themeColor="text1"/>
          <w:sz w:val="22"/>
          <w:szCs w:val="22"/>
        </w:rPr>
        <w:t xml:space="preserve"> complete the CDM V.2. We can then determine how the CDM fits into the NCM concept. We could also propose a</w:t>
      </w:r>
      <w:r w:rsidR="0031659E" w:rsidRPr="0050557E">
        <w:rPr>
          <w:rFonts w:ascii="Times New Roman" w:eastAsiaTheme="minorEastAsia" w:hAnsi="Times New Roman" w:cs="Times New Roman"/>
          <w:color w:val="000000" w:themeColor="text1"/>
          <w:sz w:val="22"/>
          <w:szCs w:val="22"/>
        </w:rPr>
        <w:t xml:space="preserve"> CDM V.3 </w:t>
      </w:r>
      <w:r w:rsidR="003F0CF1" w:rsidRPr="0050557E">
        <w:rPr>
          <w:rFonts w:ascii="Times New Roman" w:eastAsiaTheme="minorEastAsia" w:hAnsi="Times New Roman" w:cs="Times New Roman"/>
          <w:color w:val="000000" w:themeColor="text1"/>
          <w:sz w:val="22"/>
          <w:szCs w:val="22"/>
        </w:rPr>
        <w:t xml:space="preserve">while </w:t>
      </w:r>
      <w:r w:rsidR="0031659E" w:rsidRPr="0050557E">
        <w:rPr>
          <w:rFonts w:ascii="Times New Roman" w:eastAsiaTheme="minorEastAsia" w:hAnsi="Times New Roman" w:cs="Times New Roman"/>
          <w:color w:val="000000" w:themeColor="text1"/>
          <w:sz w:val="22"/>
          <w:szCs w:val="22"/>
        </w:rPr>
        <w:t>still work</w:t>
      </w:r>
      <w:r w:rsidR="003F0CF1" w:rsidRPr="0050557E">
        <w:rPr>
          <w:rFonts w:ascii="Times New Roman" w:eastAsiaTheme="minorEastAsia" w:hAnsi="Times New Roman" w:cs="Times New Roman"/>
          <w:color w:val="000000" w:themeColor="text1"/>
          <w:sz w:val="22"/>
          <w:szCs w:val="22"/>
        </w:rPr>
        <w:t>ing</w:t>
      </w:r>
      <w:r w:rsidR="0031659E" w:rsidRPr="0050557E">
        <w:rPr>
          <w:rFonts w:ascii="Times New Roman" w:eastAsiaTheme="minorEastAsia" w:hAnsi="Times New Roman" w:cs="Times New Roman"/>
          <w:color w:val="000000" w:themeColor="text1"/>
          <w:sz w:val="22"/>
          <w:szCs w:val="22"/>
        </w:rPr>
        <w:t xml:space="preserve"> on </w:t>
      </w:r>
      <w:r w:rsidR="003F0CF1" w:rsidRPr="0050557E">
        <w:rPr>
          <w:rFonts w:ascii="Times New Roman" w:eastAsiaTheme="minorEastAsia" w:hAnsi="Times New Roman" w:cs="Times New Roman"/>
          <w:color w:val="000000" w:themeColor="text1"/>
          <w:sz w:val="22"/>
          <w:szCs w:val="22"/>
        </w:rPr>
        <w:t xml:space="preserve">the </w:t>
      </w:r>
      <w:r w:rsidR="0031659E" w:rsidRPr="0050557E">
        <w:rPr>
          <w:rFonts w:ascii="Times New Roman" w:eastAsiaTheme="minorEastAsia" w:hAnsi="Times New Roman" w:cs="Times New Roman"/>
          <w:color w:val="000000" w:themeColor="text1"/>
          <w:sz w:val="22"/>
          <w:szCs w:val="22"/>
        </w:rPr>
        <w:t>CDM V.2</w:t>
      </w:r>
      <w:r w:rsidR="003F0CF1" w:rsidRPr="0050557E">
        <w:rPr>
          <w:rFonts w:ascii="Times New Roman" w:eastAsiaTheme="minorEastAsia" w:hAnsi="Times New Roman" w:cs="Times New Roman"/>
          <w:color w:val="000000" w:themeColor="text1"/>
          <w:sz w:val="22"/>
          <w:szCs w:val="22"/>
        </w:rPr>
        <w:t>; this approach was proposed and accepted for the TDM V.2 and TDM V.3... we were still completing the TDM V.2 when we proposed, and were approved for, the TDM V.3. Cheryl collected TDM V.3 ideas for a few years until we could get started on the production of TDM V.3</w:t>
      </w:r>
      <w:r w:rsidR="0031659E" w:rsidRPr="0050557E">
        <w:rPr>
          <w:rFonts w:ascii="Times New Roman" w:eastAsiaTheme="minorEastAsia" w:hAnsi="Times New Roman" w:cs="Times New Roman"/>
          <w:color w:val="000000" w:themeColor="text1"/>
          <w:sz w:val="22"/>
          <w:szCs w:val="22"/>
        </w:rPr>
        <w:t>.</w:t>
      </w:r>
      <w:r w:rsidR="003F0CF1" w:rsidRPr="0050557E">
        <w:rPr>
          <w:rFonts w:ascii="Times New Roman" w:eastAsiaTheme="minorEastAsia" w:hAnsi="Times New Roman" w:cs="Times New Roman"/>
          <w:color w:val="000000" w:themeColor="text1"/>
          <w:sz w:val="22"/>
          <w:szCs w:val="22"/>
        </w:rPr>
        <w:t xml:space="preserve"> There </w:t>
      </w:r>
      <w:r w:rsidR="005510B0">
        <w:rPr>
          <w:rFonts w:ascii="Times New Roman" w:eastAsiaTheme="minorEastAsia" w:hAnsi="Times New Roman" w:cs="Times New Roman"/>
          <w:color w:val="000000" w:themeColor="text1"/>
          <w:sz w:val="22"/>
          <w:szCs w:val="22"/>
        </w:rPr>
        <w:t>w</w:t>
      </w:r>
      <w:r w:rsidR="003F0CF1" w:rsidRPr="0050557E">
        <w:rPr>
          <w:rFonts w:ascii="Times New Roman" w:eastAsiaTheme="minorEastAsia" w:hAnsi="Times New Roman" w:cs="Times New Roman"/>
          <w:color w:val="000000" w:themeColor="text1"/>
          <w:sz w:val="22"/>
          <w:szCs w:val="22"/>
        </w:rPr>
        <w:t>as also an idea to produce a</w:t>
      </w:r>
      <w:r w:rsidR="0031659E" w:rsidRPr="0050557E">
        <w:rPr>
          <w:rFonts w:ascii="Times New Roman" w:eastAsiaTheme="minorEastAsia" w:hAnsi="Times New Roman" w:cs="Times New Roman"/>
          <w:color w:val="000000" w:themeColor="text1"/>
          <w:sz w:val="22"/>
          <w:szCs w:val="22"/>
        </w:rPr>
        <w:t xml:space="preserve"> Magenta Book</w:t>
      </w:r>
      <w:r w:rsidR="003F0CF1" w:rsidRPr="0050557E">
        <w:rPr>
          <w:rFonts w:ascii="Times New Roman" w:eastAsiaTheme="minorEastAsia" w:hAnsi="Times New Roman" w:cs="Times New Roman"/>
          <w:color w:val="000000" w:themeColor="text1"/>
          <w:sz w:val="22"/>
          <w:szCs w:val="22"/>
        </w:rPr>
        <w:t xml:space="preserve"> that would cover the </w:t>
      </w:r>
      <w:r w:rsidR="0031659E" w:rsidRPr="0050557E">
        <w:rPr>
          <w:rFonts w:ascii="Times New Roman" w:eastAsiaTheme="minorEastAsia" w:hAnsi="Times New Roman" w:cs="Times New Roman"/>
          <w:color w:val="000000" w:themeColor="text1"/>
          <w:sz w:val="22"/>
          <w:szCs w:val="22"/>
        </w:rPr>
        <w:t xml:space="preserve">XML=&gt;JSON </w:t>
      </w:r>
      <w:r w:rsidR="003F0CF1" w:rsidRPr="0050557E">
        <w:rPr>
          <w:rFonts w:ascii="Times New Roman" w:eastAsiaTheme="minorEastAsia" w:hAnsi="Times New Roman" w:cs="Times New Roman"/>
          <w:color w:val="000000" w:themeColor="text1"/>
          <w:sz w:val="22"/>
          <w:szCs w:val="22"/>
        </w:rPr>
        <w:t xml:space="preserve">conversion </w:t>
      </w:r>
      <w:r w:rsidR="0031659E" w:rsidRPr="0050557E">
        <w:rPr>
          <w:rFonts w:ascii="Times New Roman" w:eastAsiaTheme="minorEastAsia" w:hAnsi="Times New Roman" w:cs="Times New Roman"/>
          <w:color w:val="000000" w:themeColor="text1"/>
          <w:sz w:val="22"/>
          <w:szCs w:val="22"/>
        </w:rPr>
        <w:t>idea.</w:t>
      </w:r>
    </w:p>
    <w:p w14:paraId="19F70DB1"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5D504C3" w14:textId="06E30A84"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During </w:t>
      </w:r>
      <w:r w:rsidR="003F0CF1" w:rsidRPr="0050557E">
        <w:rPr>
          <w:rFonts w:ascii="Times New Roman" w:eastAsiaTheme="minorEastAsia" w:hAnsi="Times New Roman" w:cs="Times New Roman"/>
          <w:color w:val="000000" w:themeColor="text1"/>
          <w:sz w:val="22"/>
          <w:szCs w:val="22"/>
        </w:rPr>
        <w:t>a</w:t>
      </w:r>
      <w:r w:rsidRPr="0050557E">
        <w:rPr>
          <w:rFonts w:ascii="Times New Roman" w:eastAsiaTheme="minorEastAsia" w:hAnsi="Times New Roman" w:cs="Times New Roman"/>
          <w:color w:val="000000" w:themeColor="text1"/>
          <w:sz w:val="22"/>
          <w:szCs w:val="22"/>
        </w:rPr>
        <w:t xml:space="preserve"> discussion of resolving RIDs, Brian inquired about what we had to send to RID submitters. David briefly described the artifacts that are necessary for us to provide to the Secretariat to earn approval to publish</w:t>
      </w:r>
      <w:r w:rsidR="003F0CF1" w:rsidRPr="0050557E">
        <w:rPr>
          <w:rFonts w:ascii="Times New Roman" w:eastAsiaTheme="minorEastAsia" w:hAnsi="Times New Roman" w:cs="Times New Roman"/>
          <w:color w:val="000000" w:themeColor="text1"/>
          <w:sz w:val="22"/>
          <w:szCs w:val="22"/>
        </w:rPr>
        <w:t xml:space="preserve"> (Item 2 below covers Brian's question)</w:t>
      </w:r>
      <w:r w:rsidRPr="0050557E">
        <w:rPr>
          <w:rFonts w:ascii="Times New Roman" w:eastAsiaTheme="minorEastAsia" w:hAnsi="Times New Roman" w:cs="Times New Roman"/>
          <w:color w:val="000000" w:themeColor="text1"/>
          <w:sz w:val="22"/>
          <w:szCs w:val="22"/>
        </w:rPr>
        <w:t xml:space="preserve">: </w:t>
      </w:r>
    </w:p>
    <w:p w14:paraId="482485EE"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C32D42D"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1. Evidence that an Agency Review was </w:t>
      </w:r>
      <w:proofErr w:type="gramStart"/>
      <w:r w:rsidRPr="0050557E">
        <w:rPr>
          <w:rFonts w:ascii="Times New Roman" w:eastAsiaTheme="minorEastAsia" w:hAnsi="Times New Roman" w:cs="Times New Roman"/>
          <w:color w:val="000000" w:themeColor="text1"/>
          <w:sz w:val="22"/>
          <w:szCs w:val="22"/>
        </w:rPr>
        <w:t>performed;</w:t>
      </w:r>
      <w:proofErr w:type="gramEnd"/>
    </w:p>
    <w:p w14:paraId="05029E97"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2. RID dispositions from the Agency Review and evidence that the dispositions were communicated to the </w:t>
      </w:r>
      <w:proofErr w:type="gramStart"/>
      <w:r w:rsidRPr="0050557E">
        <w:rPr>
          <w:rFonts w:ascii="Times New Roman" w:eastAsiaTheme="minorEastAsia" w:hAnsi="Times New Roman" w:cs="Times New Roman"/>
          <w:color w:val="000000" w:themeColor="text1"/>
          <w:sz w:val="22"/>
          <w:szCs w:val="22"/>
        </w:rPr>
        <w:t>reviewer;</w:t>
      </w:r>
      <w:proofErr w:type="gramEnd"/>
    </w:p>
    <w:p w14:paraId="508AAAF8"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3. The report of prototype </w:t>
      </w:r>
      <w:proofErr w:type="gramStart"/>
      <w:r w:rsidRPr="0050557E">
        <w:rPr>
          <w:rFonts w:ascii="Times New Roman" w:eastAsiaTheme="minorEastAsia" w:hAnsi="Times New Roman" w:cs="Times New Roman"/>
          <w:color w:val="000000" w:themeColor="text1"/>
          <w:sz w:val="22"/>
          <w:szCs w:val="22"/>
        </w:rPr>
        <w:t>testing;</w:t>
      </w:r>
      <w:proofErr w:type="gramEnd"/>
    </w:p>
    <w:p w14:paraId="72CDDB0F" w14:textId="77777777" w:rsidR="0031659E" w:rsidRPr="0050557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4. The report of changes since the prior version of the Blue Book was </w:t>
      </w:r>
      <w:proofErr w:type="gramStart"/>
      <w:r w:rsidRPr="0050557E">
        <w:rPr>
          <w:rFonts w:ascii="Times New Roman" w:eastAsiaTheme="minorEastAsia" w:hAnsi="Times New Roman" w:cs="Times New Roman"/>
          <w:color w:val="000000" w:themeColor="text1"/>
          <w:sz w:val="22"/>
          <w:szCs w:val="22"/>
        </w:rPr>
        <w:t>published;</w:t>
      </w:r>
      <w:proofErr w:type="gramEnd"/>
    </w:p>
    <w:p w14:paraId="5E59CF06" w14:textId="77777777" w:rsidR="0031659E" w:rsidRDefault="0031659E"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5. The prospective "Transition to Blue" version of the document (either Red or Pink Book).</w:t>
      </w:r>
    </w:p>
    <w:p w14:paraId="5D3DD016" w14:textId="77777777" w:rsidR="005510B0" w:rsidRDefault="005510B0"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61DC2D4B" w14:textId="12822D39" w:rsidR="005510B0" w:rsidRPr="0050557E" w:rsidRDefault="005510B0" w:rsidP="00316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Pr>
          <w:rFonts w:ascii="Times New Roman" w:eastAsiaTheme="minorEastAsia" w:hAnsi="Times New Roman" w:cs="Times New Roman"/>
          <w:color w:val="000000" w:themeColor="text1"/>
          <w:sz w:val="22"/>
          <w:szCs w:val="22"/>
        </w:rPr>
        <w:t xml:space="preserve">Brian's CDM P-1.3 draft proposal is on the CWE at </w:t>
      </w:r>
      <w:r w:rsidRPr="005510B0">
        <w:rPr>
          <w:rFonts w:ascii="Times New Roman" w:eastAsiaTheme="minorEastAsia" w:hAnsi="Times New Roman" w:cs="Times New Roman"/>
          <w:color w:val="000000" w:themeColor="text1"/>
          <w:sz w:val="22"/>
          <w:szCs w:val="22"/>
        </w:rPr>
        <w:t>https://spacecomm.sharepoint.com/:b:/r/sites/MOIMS/Shared%20Documents/MOIMS-NAV/Meeting%20Materials/2025/Spring/508x0p13_CDM-PROPOSAL-DRAFT-20250610.pdf?csf=1&amp;web=1</w:t>
      </w:r>
      <w:r>
        <w:rPr>
          <w:rFonts w:ascii="Times New Roman" w:eastAsiaTheme="minorEastAsia" w:hAnsi="Times New Roman" w:cs="Times New Roman"/>
          <w:color w:val="000000" w:themeColor="text1"/>
          <w:sz w:val="22"/>
          <w:szCs w:val="22"/>
        </w:rPr>
        <w:t xml:space="preserve"> </w:t>
      </w:r>
    </w:p>
    <w:p w14:paraId="7B85D1D9" w14:textId="77777777" w:rsidR="00586AC6" w:rsidRPr="0050557E" w:rsidRDefault="00586AC6"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Theme="minorEastAsia" w:hAnsi="Times New Roman" w:cs="Times New Roman"/>
          <w:color w:val="000000" w:themeColor="text1"/>
          <w:sz w:val="22"/>
          <w:szCs w:val="22"/>
        </w:rPr>
      </w:pPr>
    </w:p>
    <w:p w14:paraId="43A5E415" w14:textId="77777777" w:rsidR="003F0CF1" w:rsidRPr="0050557E" w:rsidRDefault="003F0CF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Theme="minorEastAsia" w:hAnsi="Times New Roman" w:cs="Times New Roman"/>
          <w:color w:val="000000" w:themeColor="text1"/>
          <w:sz w:val="22"/>
          <w:szCs w:val="22"/>
        </w:rPr>
      </w:pPr>
    </w:p>
    <w:p w14:paraId="05654E07" w14:textId="3522C4CE" w:rsidR="008617C1" w:rsidRPr="0050557E" w:rsidRDefault="004007B1"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 xml:space="preserve">TUESDAY </w:t>
      </w:r>
      <w:r w:rsidR="00F20CFC" w:rsidRPr="0050557E">
        <w:rPr>
          <w:rFonts w:ascii="Times New Roman" w:hAnsi="Times New Roman" w:cs="Times New Roman"/>
          <w:b/>
          <w:bCs/>
          <w:color w:val="000000" w:themeColor="text1"/>
          <w:sz w:val="22"/>
          <w:szCs w:val="22"/>
          <w:u w:val="single"/>
        </w:rPr>
        <w:t>10-Jun-2025</w:t>
      </w:r>
    </w:p>
    <w:p w14:paraId="41D87483" w14:textId="0444732F" w:rsidR="00973FE8" w:rsidRPr="0050557E" w:rsidRDefault="000B1E42" w:rsidP="00973F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0845  1235</w:t>
      </w:r>
      <w:proofErr w:type="gramEnd"/>
      <w:r w:rsidRPr="0050557E">
        <w:rPr>
          <w:rFonts w:ascii="Times New Roman" w:eastAsiaTheme="minorEastAsia" w:hAnsi="Times New Roman" w:cs="Times New Roman"/>
          <w:color w:val="000000" w:themeColor="text1"/>
          <w:sz w:val="22"/>
          <w:szCs w:val="22"/>
        </w:rPr>
        <w:t xml:space="preserve">  CDM TraCSS Issues, CDM Test Plan/Report, Any Open Items</w:t>
      </w:r>
    </w:p>
    <w:p w14:paraId="6AFA8224" w14:textId="1BD70856" w:rsidR="000B1E42" w:rsidRPr="0050557E" w:rsidRDefault="000B1E42" w:rsidP="00973F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1235  1335</w:t>
      </w:r>
      <w:proofErr w:type="gramEnd"/>
      <w:r w:rsidRPr="0050557E">
        <w:rPr>
          <w:rFonts w:ascii="Times New Roman" w:eastAsiaTheme="minorEastAsia" w:hAnsi="Times New Roman" w:cs="Times New Roman"/>
          <w:color w:val="000000" w:themeColor="text1"/>
          <w:sz w:val="22"/>
          <w:szCs w:val="22"/>
        </w:rPr>
        <w:tab/>
        <w:t>Lunch</w:t>
      </w:r>
    </w:p>
    <w:p w14:paraId="53D151E3" w14:textId="75B79EBE" w:rsidR="000B1E42" w:rsidRPr="0050557E" w:rsidRDefault="000B1E42" w:rsidP="00973F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1330  1730</w:t>
      </w:r>
      <w:proofErr w:type="gramEnd"/>
      <w:r w:rsidRPr="0050557E">
        <w:rPr>
          <w:rFonts w:ascii="Times New Roman" w:eastAsiaTheme="minorEastAsia" w:hAnsi="Times New Roman" w:cs="Times New Roman"/>
          <w:color w:val="000000" w:themeColor="text1"/>
          <w:sz w:val="22"/>
          <w:szCs w:val="22"/>
        </w:rPr>
        <w:t xml:space="preserve">  Tracking Data Message Issues &amp; Discussion</w:t>
      </w:r>
    </w:p>
    <w:p w14:paraId="321673E3" w14:textId="77777777" w:rsidR="0031659E" w:rsidRPr="00D611A1" w:rsidRDefault="0031659E" w:rsidP="0031659E">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01D28569" w14:textId="0F904E32" w:rsidR="00FA3B96" w:rsidRPr="0050557E" w:rsidRDefault="0031659E" w:rsidP="00FD67FD">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Attendance this day included: </w:t>
      </w:r>
      <w:r w:rsidRPr="0050557E">
        <w:rPr>
          <w:rFonts w:ascii="Times New Roman" w:hAnsi="Times New Roman" w:cs="Times New Roman"/>
          <w:color w:val="000000" w:themeColor="text1"/>
          <w:sz w:val="22"/>
          <w:szCs w:val="22"/>
        </w:rPr>
        <w:t xml:space="preserve">David Berry, Vitali Braun, Juan Crenshaw, Frank Dreger, Cheryl Gramling, Julie Halverson, Kiyoshi Hamada, Ralph Kahle, Alain Lamy, Jose Miguel Lozano, Dan Oltrogge, Dianne Poster, Brian Swinburne, Rob Wolff, Patrick Zimmerman. </w:t>
      </w:r>
    </w:p>
    <w:p w14:paraId="6A09D589" w14:textId="77777777" w:rsidR="00FD67FD" w:rsidRPr="0050557E" w:rsidRDefault="00FD67FD" w:rsidP="00FD67FD">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7A70DDA5" w14:textId="77777777" w:rsidR="00FD67FD" w:rsidRPr="0050557E" w:rsidRDefault="00FD67FD" w:rsidP="00FD6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roofErr w:type="gramStart"/>
      <w:r w:rsidRPr="0050557E">
        <w:rPr>
          <w:rFonts w:ascii="Times New Roman" w:hAnsi="Times New Roman" w:cs="Times New Roman"/>
          <w:b/>
          <w:bCs/>
          <w:color w:val="000000" w:themeColor="text1"/>
          <w:sz w:val="22"/>
          <w:szCs w:val="22"/>
          <w:u w:val="single"/>
        </w:rPr>
        <w:t>0845  1235</w:t>
      </w:r>
      <w:proofErr w:type="gramEnd"/>
      <w:r w:rsidRPr="0050557E">
        <w:rPr>
          <w:rFonts w:ascii="Times New Roman" w:hAnsi="Times New Roman" w:cs="Times New Roman"/>
          <w:b/>
          <w:bCs/>
          <w:color w:val="000000" w:themeColor="text1"/>
          <w:sz w:val="22"/>
          <w:szCs w:val="22"/>
          <w:u w:val="single"/>
        </w:rPr>
        <w:t>: Conjunction Data Message - CDM TraCSS Issues, CDM Test Plan/Report, Open Items</w:t>
      </w:r>
    </w:p>
    <w:p w14:paraId="735C27B8" w14:textId="77777777"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034829AA" w14:textId="28D1EDBE" w:rsidR="003F0CF1" w:rsidRPr="0050557E" w:rsidRDefault="003F0CF1"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We continued discussion of CDM V.2 test cases. The ultimate assignment of cases is:</w:t>
      </w:r>
    </w:p>
    <w:p w14:paraId="739C77D2" w14:textId="77777777" w:rsidR="003F0CF1" w:rsidRPr="0050557E" w:rsidRDefault="003F0CF1"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33CF2397" w14:textId="4172AF0D"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Test 1: CNES/JSC</w:t>
      </w:r>
    </w:p>
    <w:p w14:paraId="417BE3D0" w14:textId="2C0C369B"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Test 2: DLR/ESA/ESOC</w:t>
      </w:r>
    </w:p>
    <w:p w14:paraId="342D1DE7" w14:textId="2CB5409E"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Test 3: TraCSS/CARA</w:t>
      </w:r>
    </w:p>
    <w:p w14:paraId="55D12F19" w14:textId="6D642365" w:rsidR="000C0674"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Test 4: </w:t>
      </w:r>
      <w:r w:rsidR="003F0CF1" w:rsidRPr="0050557E">
        <w:rPr>
          <w:rFonts w:ascii="Times New Roman" w:hAnsi="Times New Roman" w:cs="Times New Roman"/>
          <w:color w:val="000000" w:themeColor="text1"/>
          <w:sz w:val="22"/>
          <w:szCs w:val="22"/>
        </w:rPr>
        <w:t xml:space="preserve">NASA/JPL </w:t>
      </w:r>
      <w:r w:rsidRPr="0050557E">
        <w:rPr>
          <w:rFonts w:ascii="Times New Roman" w:hAnsi="Times New Roman" w:cs="Times New Roman"/>
          <w:color w:val="000000" w:themeColor="text1"/>
          <w:sz w:val="22"/>
          <w:szCs w:val="22"/>
        </w:rPr>
        <w:t>(</w:t>
      </w:r>
      <w:r w:rsidR="003F0CF1" w:rsidRPr="0050557E">
        <w:rPr>
          <w:rFonts w:ascii="Times New Roman" w:hAnsi="Times New Roman" w:cs="Times New Roman"/>
          <w:color w:val="000000" w:themeColor="text1"/>
          <w:sz w:val="22"/>
          <w:szCs w:val="22"/>
        </w:rPr>
        <w:t xml:space="preserve">Daviud to </w:t>
      </w:r>
      <w:r w:rsidRPr="0050557E">
        <w:rPr>
          <w:rFonts w:ascii="Times New Roman" w:hAnsi="Times New Roman" w:cs="Times New Roman"/>
          <w:color w:val="000000" w:themeColor="text1"/>
          <w:sz w:val="22"/>
          <w:szCs w:val="22"/>
        </w:rPr>
        <w:t>convert messages=&gt;XML, test against schema)</w:t>
      </w:r>
    </w:p>
    <w:p w14:paraId="17F5A2E8" w14:textId="44522D04" w:rsidR="000C0674" w:rsidRPr="0050557E" w:rsidRDefault="000C0674" w:rsidP="000C0674">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Test 5: We need to add some kind of test for the second relative metadata section</w:t>
      </w:r>
      <w:r w:rsidR="003F0CF1" w:rsidRPr="0050557E">
        <w:rPr>
          <w:rFonts w:ascii="Times New Roman" w:hAnsi="Times New Roman" w:cs="Times New Roman"/>
          <w:color w:val="000000" w:themeColor="text1"/>
          <w:sz w:val="22"/>
          <w:szCs w:val="22"/>
        </w:rPr>
        <w:t>, if TraCSS decides to use this solution. (Note: If TraCSS decides to NOT use this version, then there is no need to perturb CDM V.</w:t>
      </w:r>
      <w:proofErr w:type="gramStart"/>
      <w:r w:rsidR="003F0CF1" w:rsidRPr="0050557E">
        <w:rPr>
          <w:rFonts w:ascii="Times New Roman" w:hAnsi="Times New Roman" w:cs="Times New Roman"/>
          <w:color w:val="000000" w:themeColor="text1"/>
          <w:sz w:val="22"/>
          <w:szCs w:val="22"/>
        </w:rPr>
        <w:t>2</w:t>
      </w:r>
      <w:proofErr w:type="gramEnd"/>
      <w:r w:rsidR="003F0CF1" w:rsidRPr="0050557E">
        <w:rPr>
          <w:rFonts w:ascii="Times New Roman" w:hAnsi="Times New Roman" w:cs="Times New Roman"/>
          <w:color w:val="000000" w:themeColor="text1"/>
          <w:sz w:val="22"/>
          <w:szCs w:val="22"/>
        </w:rPr>
        <w:t xml:space="preserve"> and we can add this to a CDM V.3 list.)</w:t>
      </w:r>
      <w:r w:rsidRPr="0050557E">
        <w:rPr>
          <w:rFonts w:ascii="Times New Roman" w:hAnsi="Times New Roman" w:cs="Times New Roman"/>
          <w:color w:val="000000" w:themeColor="text1"/>
          <w:sz w:val="22"/>
          <w:szCs w:val="22"/>
        </w:rPr>
        <w:t xml:space="preserve"> </w:t>
      </w:r>
    </w:p>
    <w:p w14:paraId="5F07240A" w14:textId="77777777"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520A867A" w14:textId="0649F6BF" w:rsidR="00FA3B96" w:rsidRPr="0050557E" w:rsidRDefault="00FA3B96"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Rob indicated 5 different ve</w:t>
      </w:r>
      <w:r w:rsidR="00F669E0" w:rsidRPr="0050557E">
        <w:rPr>
          <w:rFonts w:ascii="Times New Roman" w:hAnsi="Times New Roman" w:cs="Times New Roman"/>
          <w:color w:val="000000" w:themeColor="text1"/>
          <w:sz w:val="22"/>
          <w:szCs w:val="22"/>
        </w:rPr>
        <w:t>r</w:t>
      </w:r>
      <w:r w:rsidRPr="0050557E">
        <w:rPr>
          <w:rFonts w:ascii="Times New Roman" w:hAnsi="Times New Roman" w:cs="Times New Roman"/>
          <w:color w:val="000000" w:themeColor="text1"/>
          <w:sz w:val="22"/>
          <w:szCs w:val="22"/>
        </w:rPr>
        <w:t>sions of TraCSS messages... KVN, JSON, CCSDS S/</w:t>
      </w:r>
      <w:proofErr w:type="gramStart"/>
      <w:r w:rsidRPr="0050557E">
        <w:rPr>
          <w:rFonts w:ascii="Times New Roman" w:hAnsi="Times New Roman" w:cs="Times New Roman"/>
          <w:color w:val="000000" w:themeColor="text1"/>
          <w:sz w:val="22"/>
          <w:szCs w:val="22"/>
        </w:rPr>
        <w:t>T?,</w:t>
      </w:r>
      <w:proofErr w:type="gramEnd"/>
      <w:r w:rsidRPr="0050557E">
        <w:rPr>
          <w:rFonts w:ascii="Times New Roman" w:hAnsi="Times New Roman" w:cs="Times New Roman"/>
          <w:color w:val="000000" w:themeColor="text1"/>
          <w:sz w:val="22"/>
          <w:szCs w:val="22"/>
        </w:rPr>
        <w:t xml:space="preserve"> CSV</w:t>
      </w:r>
    </w:p>
    <w:p w14:paraId="30FD032B" w14:textId="77777777" w:rsidR="000B1E42" w:rsidRPr="0050557E" w:rsidRDefault="000B1E42"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38B58C47" w14:textId="4C39F434" w:rsidR="000B1E42" w:rsidRPr="0050557E" w:rsidRDefault="000B1E42" w:rsidP="00FA3B96">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lastRenderedPageBreak/>
        <w:t xml:space="preserve">Vitali pointed out that some critiques of the CDM had been provided by ESA. The WG members reviewed the set of </w:t>
      </w:r>
      <w:proofErr w:type="gramStart"/>
      <w:r w:rsidRPr="0050557E">
        <w:rPr>
          <w:rFonts w:ascii="Times New Roman" w:hAnsi="Times New Roman" w:cs="Times New Roman"/>
          <w:color w:val="000000" w:themeColor="text1"/>
          <w:sz w:val="22"/>
          <w:szCs w:val="22"/>
        </w:rPr>
        <w:t>critiques, and</w:t>
      </w:r>
      <w:proofErr w:type="gramEnd"/>
      <w:r w:rsidRPr="0050557E">
        <w:rPr>
          <w:rFonts w:ascii="Times New Roman" w:hAnsi="Times New Roman" w:cs="Times New Roman"/>
          <w:color w:val="000000" w:themeColor="text1"/>
          <w:sz w:val="22"/>
          <w:szCs w:val="22"/>
        </w:rPr>
        <w:t xml:space="preserve"> adopted those considered applicable. Some discrepancies noted: inconsistent use of "N/A" (which will be deprecated in the future) and inconsistencies in certain values.</w:t>
      </w:r>
    </w:p>
    <w:p w14:paraId="65E29A24" w14:textId="77777777" w:rsidR="000C0674" w:rsidRPr="0050557E" w:rsidRDefault="000C0674" w:rsidP="000C0674">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41405781" w14:textId="6AB4C960" w:rsidR="000C0674" w:rsidRPr="0050557E" w:rsidRDefault="000C0674" w:rsidP="000C0674">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By the end of the morning, all CDM matters were wrapped up</w:t>
      </w:r>
      <w:r w:rsidR="0029788E" w:rsidRPr="0050557E">
        <w:rPr>
          <w:rFonts w:ascii="Times New Roman" w:hAnsi="Times New Roman" w:cs="Times New Roman"/>
          <w:color w:val="000000" w:themeColor="text1"/>
          <w:sz w:val="22"/>
          <w:szCs w:val="22"/>
        </w:rPr>
        <w:t xml:space="preserve"> (though we still need a decision regarding the TraCSS direction with respect to the second Relative Metadata/Data Section)</w:t>
      </w:r>
      <w:r w:rsidRPr="0050557E">
        <w:rPr>
          <w:rFonts w:ascii="Times New Roman" w:hAnsi="Times New Roman" w:cs="Times New Roman"/>
          <w:color w:val="000000" w:themeColor="text1"/>
          <w:sz w:val="22"/>
          <w:szCs w:val="22"/>
        </w:rPr>
        <w:t>. All tests in the Test Plan were assigned</w:t>
      </w:r>
      <w:r w:rsidR="0029788E" w:rsidRPr="0050557E">
        <w:rPr>
          <w:rFonts w:ascii="Times New Roman" w:hAnsi="Times New Roman" w:cs="Times New Roman"/>
          <w:color w:val="000000" w:themeColor="text1"/>
          <w:sz w:val="22"/>
          <w:szCs w:val="22"/>
        </w:rPr>
        <w:t xml:space="preserve">, </w:t>
      </w:r>
      <w:proofErr w:type="gramStart"/>
      <w:r w:rsidR="0029788E" w:rsidRPr="0050557E">
        <w:rPr>
          <w:rFonts w:ascii="Times New Roman" w:hAnsi="Times New Roman" w:cs="Times New Roman"/>
          <w:color w:val="000000" w:themeColor="text1"/>
          <w:sz w:val="22"/>
          <w:szCs w:val="22"/>
        </w:rPr>
        <w:t>with the exception of</w:t>
      </w:r>
      <w:proofErr w:type="gramEnd"/>
      <w:r w:rsidR="0029788E" w:rsidRPr="0050557E">
        <w:rPr>
          <w:rFonts w:ascii="Times New Roman" w:hAnsi="Times New Roman" w:cs="Times New Roman"/>
          <w:color w:val="000000" w:themeColor="text1"/>
          <w:sz w:val="22"/>
          <w:szCs w:val="22"/>
        </w:rPr>
        <w:t xml:space="preserve"> the proposed Test 5 (for a second Relative Metadata/Data Section).</w:t>
      </w:r>
    </w:p>
    <w:p w14:paraId="2799C69C" w14:textId="77777777" w:rsidR="00FD67FD" w:rsidRPr="0050557E" w:rsidRDefault="00FD67FD" w:rsidP="00FD6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0EC34C3C" w14:textId="20D7CE74" w:rsidR="00FD67FD" w:rsidRPr="0050557E" w:rsidRDefault="00FD67FD" w:rsidP="00FD6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roofErr w:type="gramStart"/>
      <w:r w:rsidRPr="0050557E">
        <w:rPr>
          <w:rFonts w:ascii="Times New Roman" w:hAnsi="Times New Roman" w:cs="Times New Roman"/>
          <w:b/>
          <w:bCs/>
          <w:color w:val="000000" w:themeColor="text1"/>
          <w:sz w:val="22"/>
          <w:szCs w:val="22"/>
          <w:u w:val="single"/>
        </w:rPr>
        <w:t>1235  1345</w:t>
      </w:r>
      <w:proofErr w:type="gramEnd"/>
      <w:r w:rsidRPr="0050557E">
        <w:rPr>
          <w:rFonts w:ascii="Times New Roman" w:hAnsi="Times New Roman" w:cs="Times New Roman"/>
          <w:b/>
          <w:bCs/>
          <w:color w:val="000000" w:themeColor="text1"/>
          <w:sz w:val="22"/>
          <w:szCs w:val="22"/>
          <w:u w:val="single"/>
        </w:rPr>
        <w:t>: Tracking Data Message - Issues &amp; Discussion</w:t>
      </w:r>
    </w:p>
    <w:p w14:paraId="6140FCB6" w14:textId="2B122443" w:rsidR="00973FE8" w:rsidRPr="0050557E" w:rsidRDefault="00FD67FD"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 </w:t>
      </w:r>
    </w:p>
    <w:p w14:paraId="79DE874F" w14:textId="540FADB2" w:rsidR="006A7FA7" w:rsidRPr="0050557E" w:rsidRDefault="006A7FA7"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After lunch, we turned our attention to the TDM. </w:t>
      </w:r>
      <w:r w:rsidR="00FD67FD" w:rsidRPr="0050557E">
        <w:rPr>
          <w:rFonts w:ascii="Times New Roman" w:hAnsi="Times New Roman" w:cs="Times New Roman"/>
          <w:color w:val="000000" w:themeColor="text1"/>
          <w:sz w:val="22"/>
          <w:szCs w:val="22"/>
        </w:rPr>
        <w:t xml:space="preserve">Juan started by showing the objectives for </w:t>
      </w:r>
      <w:proofErr w:type="gramStart"/>
      <w:r w:rsidR="00FD67FD" w:rsidRPr="0050557E">
        <w:rPr>
          <w:rFonts w:ascii="Times New Roman" w:hAnsi="Times New Roman" w:cs="Times New Roman"/>
          <w:color w:val="000000" w:themeColor="text1"/>
          <w:sz w:val="22"/>
          <w:szCs w:val="22"/>
        </w:rPr>
        <w:t>Post-Fall</w:t>
      </w:r>
      <w:proofErr w:type="gramEnd"/>
      <w:r w:rsidR="00FD67FD" w:rsidRPr="0050557E">
        <w:rPr>
          <w:rFonts w:ascii="Times New Roman" w:hAnsi="Times New Roman" w:cs="Times New Roman"/>
          <w:color w:val="000000" w:themeColor="text1"/>
          <w:sz w:val="22"/>
          <w:szCs w:val="22"/>
        </w:rPr>
        <w:t xml:space="preserve"> 2024, and reporting on the degree of satisfaction/completion, which was quite high. He also outlined the changes to the document from version 2.0.2 to 2.0.3 and showed the closure of comments on P-2.0.2. There was one item that needed</w:t>
      </w:r>
      <w:r w:rsidR="001D186B" w:rsidRPr="0050557E">
        <w:rPr>
          <w:rFonts w:ascii="Times New Roman" w:hAnsi="Times New Roman" w:cs="Times New Roman"/>
          <w:color w:val="000000" w:themeColor="text1"/>
          <w:sz w:val="22"/>
          <w:szCs w:val="22"/>
        </w:rPr>
        <w:t xml:space="preserve"> confirmation of</w:t>
      </w:r>
      <w:r w:rsidR="00FD67FD" w:rsidRPr="0050557E">
        <w:rPr>
          <w:rFonts w:ascii="Times New Roman" w:hAnsi="Times New Roman" w:cs="Times New Roman"/>
          <w:color w:val="000000" w:themeColor="text1"/>
          <w:sz w:val="22"/>
          <w:szCs w:val="22"/>
        </w:rPr>
        <w:t xml:space="preserve"> completion, specifically, Kiyoshi </w:t>
      </w:r>
      <w:r w:rsidRPr="0050557E">
        <w:rPr>
          <w:rFonts w:ascii="Times New Roman" w:hAnsi="Times New Roman" w:cs="Times New Roman"/>
          <w:color w:val="000000" w:themeColor="text1"/>
          <w:sz w:val="22"/>
          <w:szCs w:val="22"/>
        </w:rPr>
        <w:t xml:space="preserve">was </w:t>
      </w:r>
      <w:r w:rsidR="00FD67FD" w:rsidRPr="0050557E">
        <w:rPr>
          <w:rFonts w:ascii="Times New Roman" w:hAnsi="Times New Roman" w:cs="Times New Roman"/>
          <w:color w:val="000000" w:themeColor="text1"/>
          <w:sz w:val="22"/>
          <w:szCs w:val="22"/>
        </w:rPr>
        <w:t>to check with Hiroshi</w:t>
      </w:r>
      <w:r w:rsidRPr="0050557E">
        <w:rPr>
          <w:rFonts w:ascii="Times New Roman" w:hAnsi="Times New Roman" w:cs="Times New Roman"/>
          <w:color w:val="000000" w:themeColor="text1"/>
          <w:sz w:val="22"/>
          <w:szCs w:val="22"/>
        </w:rPr>
        <w:t xml:space="preserve"> Takeuchi</w:t>
      </w:r>
      <w:r w:rsidR="00FD67FD" w:rsidRPr="0050557E">
        <w:rPr>
          <w:rFonts w:ascii="Times New Roman" w:hAnsi="Times New Roman" w:cs="Times New Roman"/>
          <w:color w:val="000000" w:themeColor="text1"/>
          <w:sz w:val="22"/>
          <w:szCs w:val="22"/>
        </w:rPr>
        <w:t xml:space="preserve"> regarding </w:t>
      </w:r>
      <w:r w:rsidR="001D186B" w:rsidRPr="0050557E">
        <w:rPr>
          <w:rFonts w:ascii="Times New Roman" w:hAnsi="Times New Roman" w:cs="Times New Roman"/>
          <w:color w:val="000000" w:themeColor="text1"/>
          <w:sz w:val="22"/>
          <w:szCs w:val="22"/>
        </w:rPr>
        <w:t>some of the</w:t>
      </w:r>
      <w:r w:rsidR="00FD67FD" w:rsidRPr="0050557E">
        <w:rPr>
          <w:rFonts w:ascii="Times New Roman" w:hAnsi="Times New Roman" w:cs="Times New Roman"/>
          <w:color w:val="000000" w:themeColor="text1"/>
          <w:sz w:val="22"/>
          <w:szCs w:val="22"/>
        </w:rPr>
        <w:t xml:space="preserve"> requested changes to TDM for processing of Delta-DOR data.</w:t>
      </w:r>
      <w:r w:rsidR="0020610E" w:rsidRPr="0050557E">
        <w:rPr>
          <w:rFonts w:ascii="Times New Roman" w:hAnsi="Times New Roman" w:cs="Times New Roman"/>
          <w:color w:val="000000" w:themeColor="text1"/>
          <w:sz w:val="22"/>
          <w:szCs w:val="22"/>
        </w:rPr>
        <w:t xml:space="preserve"> </w:t>
      </w:r>
    </w:p>
    <w:p w14:paraId="572817F9" w14:textId="77777777" w:rsidR="006A7FA7" w:rsidRPr="0050557E" w:rsidRDefault="006A7FA7"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3E7F927D" w14:textId="03BBEF31" w:rsidR="00FD67FD" w:rsidRPr="0050557E" w:rsidRDefault="0020610E"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A </w:t>
      </w:r>
      <w:r w:rsidR="006A7FA7" w:rsidRPr="0050557E">
        <w:rPr>
          <w:rFonts w:ascii="Times New Roman" w:hAnsi="Times New Roman" w:cs="Times New Roman"/>
          <w:color w:val="000000" w:themeColor="text1"/>
          <w:sz w:val="22"/>
          <w:szCs w:val="22"/>
        </w:rPr>
        <w:t xml:space="preserve">potential </w:t>
      </w:r>
      <w:r w:rsidRPr="0050557E">
        <w:rPr>
          <w:rFonts w:ascii="Times New Roman" w:hAnsi="Times New Roman" w:cs="Times New Roman"/>
          <w:color w:val="000000" w:themeColor="text1"/>
          <w:sz w:val="22"/>
          <w:szCs w:val="22"/>
        </w:rPr>
        <w:t>new source</w:t>
      </w:r>
      <w:r w:rsidR="006A7FA7" w:rsidRPr="0050557E">
        <w:rPr>
          <w:rFonts w:ascii="Times New Roman" w:hAnsi="Times New Roman" w:cs="Times New Roman"/>
          <w:color w:val="000000" w:themeColor="text1"/>
          <w:sz w:val="22"/>
          <w:szCs w:val="22"/>
        </w:rPr>
        <w:t xml:space="preserve"> of TDM</w:t>
      </w:r>
      <w:r w:rsidRPr="0050557E">
        <w:rPr>
          <w:rFonts w:ascii="Times New Roman" w:hAnsi="Times New Roman" w:cs="Times New Roman"/>
          <w:color w:val="000000" w:themeColor="text1"/>
          <w:sz w:val="22"/>
          <w:szCs w:val="22"/>
        </w:rPr>
        <w:t xml:space="preserve"> data types arose in discussion of the "UDL"</w:t>
      </w:r>
      <w:r w:rsidR="00015FF6" w:rsidRPr="0050557E">
        <w:rPr>
          <w:rFonts w:ascii="Times New Roman" w:hAnsi="Times New Roman" w:cs="Times New Roman"/>
          <w:color w:val="000000" w:themeColor="text1"/>
          <w:sz w:val="22"/>
          <w:szCs w:val="22"/>
        </w:rPr>
        <w:t xml:space="preserve"> (the Unified Data Library, which supports the Space Force's space domain awareness mission and other areas, including command and control)</w:t>
      </w:r>
      <w:r w:rsidR="00410DD2" w:rsidRPr="0050557E">
        <w:rPr>
          <w:rFonts w:ascii="Times New Roman" w:hAnsi="Times New Roman" w:cs="Times New Roman"/>
          <w:color w:val="000000" w:themeColor="text1"/>
          <w:sz w:val="22"/>
          <w:szCs w:val="22"/>
        </w:rPr>
        <w:t>. Jose Miguel received an action to review the data library and identify any "useful" data types that are missing from the TDM. At the conclusion of the discussion, there seemed to be some confidence that Juan may be in sight of completing the TDM updates. David suggested doing a proofreading review of the P-2.0.3 Pink Book, producing a 2.0.4 with the editorial updates, and requesting an Agency Review</w:t>
      </w:r>
      <w:r w:rsidR="001D186B" w:rsidRPr="0050557E">
        <w:rPr>
          <w:rFonts w:ascii="Times New Roman" w:hAnsi="Times New Roman" w:cs="Times New Roman"/>
          <w:color w:val="000000" w:themeColor="text1"/>
          <w:sz w:val="22"/>
          <w:szCs w:val="22"/>
        </w:rPr>
        <w:t xml:space="preserve"> as soon as it is feasible</w:t>
      </w:r>
      <w:r w:rsidR="00410DD2" w:rsidRPr="0050557E">
        <w:rPr>
          <w:rFonts w:ascii="Times New Roman" w:hAnsi="Times New Roman" w:cs="Times New Roman"/>
          <w:color w:val="000000" w:themeColor="text1"/>
          <w:sz w:val="22"/>
          <w:szCs w:val="22"/>
        </w:rPr>
        <w:t>.</w:t>
      </w:r>
      <w:r w:rsidR="008A04B3" w:rsidRPr="0050557E">
        <w:rPr>
          <w:rFonts w:ascii="Times New Roman" w:hAnsi="Times New Roman" w:cs="Times New Roman"/>
          <w:color w:val="000000" w:themeColor="text1"/>
          <w:sz w:val="22"/>
          <w:szCs w:val="22"/>
        </w:rPr>
        <w:t xml:space="preserve"> Action items were scheduled with this plan in mind.</w:t>
      </w:r>
    </w:p>
    <w:p w14:paraId="53512458" w14:textId="77777777" w:rsidR="00D454B4" w:rsidRPr="00D611A1" w:rsidRDefault="00D454B4" w:rsidP="00586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0334ED68" w14:textId="0B4836FA" w:rsidR="002662A7" w:rsidRPr="00D611A1" w:rsidRDefault="00D454B4" w:rsidP="00D61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D611A1">
        <w:rPr>
          <w:rFonts w:ascii="Times New Roman" w:eastAsiaTheme="minorEastAsia" w:hAnsi="Times New Roman" w:cs="Times New Roman"/>
          <w:color w:val="000000" w:themeColor="text1"/>
          <w:sz w:val="22"/>
          <w:szCs w:val="22"/>
        </w:rPr>
        <w:t xml:space="preserve">Juan's presentation material is available on the </w:t>
      </w:r>
      <w:r w:rsidR="00D172A2" w:rsidRPr="00D611A1">
        <w:rPr>
          <w:rFonts w:ascii="Times New Roman" w:eastAsiaTheme="minorEastAsia" w:hAnsi="Times New Roman" w:cs="Times New Roman"/>
          <w:color w:val="000000" w:themeColor="text1"/>
          <w:sz w:val="22"/>
          <w:szCs w:val="22"/>
        </w:rPr>
        <w:t xml:space="preserve">NavWG </w:t>
      </w:r>
      <w:r w:rsidR="008A04B3" w:rsidRPr="00D611A1">
        <w:rPr>
          <w:rFonts w:ascii="Times New Roman" w:eastAsiaTheme="minorEastAsia" w:hAnsi="Times New Roman" w:cs="Times New Roman"/>
          <w:color w:val="000000" w:themeColor="text1"/>
          <w:sz w:val="22"/>
          <w:szCs w:val="22"/>
        </w:rPr>
        <w:t>Spring 2025</w:t>
      </w:r>
      <w:r w:rsidR="00D172A2" w:rsidRPr="00D611A1">
        <w:rPr>
          <w:rFonts w:ascii="Times New Roman" w:eastAsiaTheme="minorEastAsia" w:hAnsi="Times New Roman" w:cs="Times New Roman"/>
          <w:color w:val="000000" w:themeColor="text1"/>
          <w:sz w:val="22"/>
          <w:szCs w:val="22"/>
        </w:rPr>
        <w:t xml:space="preserve"> CWE</w:t>
      </w:r>
      <w:r w:rsidRPr="00D611A1">
        <w:rPr>
          <w:rFonts w:ascii="Times New Roman" w:eastAsiaTheme="minorEastAsia" w:hAnsi="Times New Roman" w:cs="Times New Roman"/>
          <w:color w:val="000000" w:themeColor="text1"/>
          <w:sz w:val="22"/>
          <w:szCs w:val="22"/>
        </w:rPr>
        <w:t xml:space="preserve"> at</w:t>
      </w:r>
      <w:r w:rsidR="00B9577F" w:rsidRPr="00D611A1">
        <w:rPr>
          <w:rFonts w:ascii="Times New Roman" w:eastAsiaTheme="minorEastAsia" w:hAnsi="Times New Roman" w:cs="Times New Roman"/>
          <w:color w:val="000000" w:themeColor="text1"/>
          <w:sz w:val="22"/>
          <w:szCs w:val="22"/>
        </w:rPr>
        <w:t xml:space="preserve"> </w:t>
      </w:r>
      <w:proofErr w:type="gramStart"/>
      <w:r w:rsidR="00D611A1" w:rsidRPr="00D611A1">
        <w:rPr>
          <w:rFonts w:ascii="Times New Roman" w:eastAsiaTheme="minorEastAsia" w:hAnsi="Times New Roman" w:cs="Times New Roman"/>
          <w:color w:val="000000" w:themeColor="text1"/>
          <w:sz w:val="22"/>
          <w:szCs w:val="22"/>
        </w:rPr>
        <w:t>https://spacecomm.sharepoint.com/:b:/r/sites/MOIMS/Shared%20Documents/MOIMS-NAV/Meeting%20Materials/2025/Spring/TDM-v2.03-Overview-CCSDS-Spring-2025_Share.pdf?csf=1&amp;web=1 .</w:t>
      </w:r>
      <w:proofErr w:type="gramEnd"/>
    </w:p>
    <w:p w14:paraId="7EAEC660" w14:textId="77777777" w:rsidR="00F20CFC" w:rsidRDefault="00F20CFC" w:rsidP="00F2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Theme="minorEastAsia" w:hAnsi="Times New Roman" w:cs="Times New Roman"/>
          <w:color w:val="000000" w:themeColor="text1"/>
          <w:sz w:val="22"/>
          <w:szCs w:val="22"/>
        </w:rPr>
      </w:pPr>
    </w:p>
    <w:p w14:paraId="3156DD22" w14:textId="77777777" w:rsidR="00987966" w:rsidRPr="0050557E" w:rsidRDefault="00987966" w:rsidP="00F2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eastAsiaTheme="minorEastAsia" w:hAnsi="Times New Roman" w:cs="Times New Roman"/>
          <w:color w:val="000000" w:themeColor="text1"/>
          <w:sz w:val="22"/>
          <w:szCs w:val="22"/>
        </w:rPr>
      </w:pPr>
    </w:p>
    <w:p w14:paraId="11FD4983" w14:textId="584CF738" w:rsidR="00F20CFC" w:rsidRPr="0050557E" w:rsidRDefault="00F20CFC" w:rsidP="00F2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WEDNESDAY 11-Jun-2025</w:t>
      </w:r>
    </w:p>
    <w:p w14:paraId="5ABEF25C" w14:textId="77777777" w:rsidR="00F20CFC" w:rsidRPr="00385057" w:rsidRDefault="00F20CFC" w:rsidP="003414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1D4C8F6A" w14:textId="3C4F6A95"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 xml:space="preserve">0845 </w:t>
      </w:r>
      <w:proofErr w:type="gramStart"/>
      <w:r w:rsidRPr="0050557E">
        <w:rPr>
          <w:rFonts w:ascii="Times New Roman" w:hAnsi="Times New Roman" w:cs="Times New Roman"/>
          <w:sz w:val="22"/>
          <w:szCs w:val="22"/>
        </w:rPr>
        <w:t>09</w:t>
      </w:r>
      <w:r w:rsidR="00465CF0" w:rsidRPr="0050557E">
        <w:rPr>
          <w:rFonts w:ascii="Times New Roman" w:hAnsi="Times New Roman" w:cs="Times New Roman"/>
          <w:sz w:val="22"/>
          <w:szCs w:val="22"/>
        </w:rPr>
        <w:t xml:space="preserve">45  </w:t>
      </w:r>
      <w:r w:rsidRPr="0050557E">
        <w:rPr>
          <w:rFonts w:ascii="Times New Roman" w:hAnsi="Times New Roman" w:cs="Times New Roman"/>
          <w:sz w:val="22"/>
          <w:szCs w:val="22"/>
        </w:rPr>
        <w:t>Navigation</w:t>
      </w:r>
      <w:proofErr w:type="gramEnd"/>
      <w:r w:rsidRPr="0050557E">
        <w:rPr>
          <w:rFonts w:ascii="Times New Roman" w:hAnsi="Times New Roman" w:cs="Times New Roman"/>
          <w:sz w:val="22"/>
          <w:szCs w:val="22"/>
        </w:rPr>
        <w:t xml:space="preserve"> Data Definitions &amp; Conventions</w:t>
      </w:r>
    </w:p>
    <w:p w14:paraId="1D269ABE" w14:textId="4CCF4C7F"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09</w:t>
      </w:r>
      <w:r w:rsidR="00465CF0" w:rsidRPr="0050557E">
        <w:rPr>
          <w:rFonts w:ascii="Times New Roman" w:hAnsi="Times New Roman" w:cs="Times New Roman"/>
          <w:sz w:val="22"/>
          <w:szCs w:val="22"/>
        </w:rPr>
        <w:t>45</w:t>
      </w:r>
      <w:r w:rsidRPr="0050557E">
        <w:rPr>
          <w:rFonts w:ascii="Times New Roman" w:hAnsi="Times New Roman" w:cs="Times New Roman"/>
          <w:sz w:val="22"/>
          <w:szCs w:val="22"/>
        </w:rPr>
        <w:t xml:space="preserve"> </w:t>
      </w:r>
      <w:proofErr w:type="gramStart"/>
      <w:r w:rsidRPr="0050557E">
        <w:rPr>
          <w:rFonts w:ascii="Times New Roman" w:hAnsi="Times New Roman" w:cs="Times New Roman"/>
          <w:sz w:val="22"/>
          <w:szCs w:val="22"/>
        </w:rPr>
        <w:t>11</w:t>
      </w:r>
      <w:r w:rsidR="00962EDE" w:rsidRPr="0050557E">
        <w:rPr>
          <w:rFonts w:ascii="Times New Roman" w:hAnsi="Times New Roman" w:cs="Times New Roman"/>
          <w:sz w:val="22"/>
          <w:szCs w:val="22"/>
        </w:rPr>
        <w:t>0</w:t>
      </w:r>
      <w:r w:rsidRPr="0050557E">
        <w:rPr>
          <w:rFonts w:ascii="Times New Roman" w:hAnsi="Times New Roman" w:cs="Times New Roman"/>
          <w:sz w:val="22"/>
          <w:szCs w:val="22"/>
        </w:rPr>
        <w:t xml:space="preserve">0 </w:t>
      </w:r>
      <w:r w:rsidR="00465CF0" w:rsidRPr="0050557E">
        <w:rPr>
          <w:rFonts w:ascii="Times New Roman" w:hAnsi="Times New Roman" w:cs="Times New Roman"/>
          <w:sz w:val="22"/>
          <w:szCs w:val="22"/>
        </w:rPr>
        <w:t xml:space="preserve"> </w:t>
      </w:r>
      <w:r w:rsidRPr="0050557E">
        <w:rPr>
          <w:rFonts w:ascii="Times New Roman" w:hAnsi="Times New Roman" w:cs="Times New Roman"/>
          <w:sz w:val="22"/>
          <w:szCs w:val="22"/>
        </w:rPr>
        <w:t>NCM</w:t>
      </w:r>
      <w:proofErr w:type="gramEnd"/>
      <w:r w:rsidRPr="0050557E">
        <w:rPr>
          <w:rFonts w:ascii="Times New Roman" w:hAnsi="Times New Roman" w:cs="Times New Roman"/>
          <w:sz w:val="22"/>
          <w:szCs w:val="22"/>
        </w:rPr>
        <w:t xml:space="preserve"> Concept Paper "Read Through"</w:t>
      </w:r>
    </w:p>
    <w:p w14:paraId="3D1D47BD" w14:textId="0C26A513" w:rsidR="00962EDE" w:rsidRPr="0050557E" w:rsidRDefault="00962EDE"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 xml:space="preserve">1100 </w:t>
      </w:r>
      <w:proofErr w:type="gramStart"/>
      <w:r w:rsidRPr="0050557E">
        <w:rPr>
          <w:rFonts w:ascii="Times New Roman" w:hAnsi="Times New Roman" w:cs="Times New Roman"/>
          <w:sz w:val="22"/>
          <w:szCs w:val="22"/>
        </w:rPr>
        <w:t>1140  TDM</w:t>
      </w:r>
      <w:proofErr w:type="gramEnd"/>
      <w:r w:rsidRPr="0050557E">
        <w:rPr>
          <w:rFonts w:ascii="Times New Roman" w:hAnsi="Times New Roman" w:cs="Times New Roman"/>
          <w:sz w:val="22"/>
          <w:szCs w:val="22"/>
        </w:rPr>
        <w:t xml:space="preserve"> "STEC" Data Type Discussion</w:t>
      </w:r>
    </w:p>
    <w:p w14:paraId="6D0B3E91" w14:textId="3F77A375"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 xml:space="preserve">1100 </w:t>
      </w:r>
      <w:proofErr w:type="gramStart"/>
      <w:r w:rsidRPr="0050557E">
        <w:rPr>
          <w:rFonts w:ascii="Times New Roman" w:hAnsi="Times New Roman" w:cs="Times New Roman"/>
          <w:sz w:val="22"/>
          <w:szCs w:val="22"/>
        </w:rPr>
        <w:t>1230</w:t>
      </w:r>
      <w:r w:rsidR="00465CF0" w:rsidRPr="0050557E">
        <w:rPr>
          <w:rFonts w:ascii="Times New Roman" w:hAnsi="Times New Roman" w:cs="Times New Roman"/>
          <w:sz w:val="22"/>
          <w:szCs w:val="22"/>
        </w:rPr>
        <w:t xml:space="preserve"> </w:t>
      </w:r>
      <w:r w:rsidRPr="0050557E">
        <w:rPr>
          <w:rFonts w:ascii="Times New Roman" w:hAnsi="Times New Roman" w:cs="Times New Roman"/>
          <w:sz w:val="22"/>
          <w:szCs w:val="22"/>
        </w:rPr>
        <w:t xml:space="preserve"> FDM</w:t>
      </w:r>
      <w:proofErr w:type="gramEnd"/>
      <w:r w:rsidRPr="0050557E">
        <w:rPr>
          <w:rFonts w:ascii="Times New Roman" w:hAnsi="Times New Roman" w:cs="Times New Roman"/>
          <w:sz w:val="22"/>
          <w:szCs w:val="22"/>
        </w:rPr>
        <w:t xml:space="preserve">/LDM </w:t>
      </w:r>
      <w:proofErr w:type="spellStart"/>
      <w:r w:rsidRPr="0050557E">
        <w:rPr>
          <w:rFonts w:ascii="Times New Roman" w:hAnsi="Times New Roman" w:cs="Times New Roman"/>
          <w:sz w:val="22"/>
          <w:szCs w:val="22"/>
        </w:rPr>
        <w:t>wrt</w:t>
      </w:r>
      <w:proofErr w:type="spellEnd"/>
      <w:r w:rsidRPr="0050557E">
        <w:rPr>
          <w:rFonts w:ascii="Times New Roman" w:hAnsi="Times New Roman" w:cs="Times New Roman"/>
          <w:sz w:val="22"/>
          <w:szCs w:val="22"/>
        </w:rPr>
        <w:t xml:space="preserve"> NCM Concept</w:t>
      </w:r>
    </w:p>
    <w:p w14:paraId="636C2ED2" w14:textId="6BC6A016"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 xml:space="preserve">1230 </w:t>
      </w:r>
      <w:proofErr w:type="gramStart"/>
      <w:r w:rsidRPr="0050557E">
        <w:rPr>
          <w:rFonts w:ascii="Times New Roman" w:hAnsi="Times New Roman" w:cs="Times New Roman"/>
          <w:sz w:val="22"/>
          <w:szCs w:val="22"/>
        </w:rPr>
        <w:t xml:space="preserve">1330 </w:t>
      </w:r>
      <w:r w:rsidR="00465CF0" w:rsidRPr="0050557E">
        <w:rPr>
          <w:rFonts w:ascii="Times New Roman" w:hAnsi="Times New Roman" w:cs="Times New Roman"/>
          <w:sz w:val="22"/>
          <w:szCs w:val="22"/>
        </w:rPr>
        <w:t xml:space="preserve"> </w:t>
      </w:r>
      <w:r w:rsidRPr="0050557E">
        <w:rPr>
          <w:rFonts w:ascii="Times New Roman" w:hAnsi="Times New Roman" w:cs="Times New Roman"/>
          <w:sz w:val="22"/>
          <w:szCs w:val="22"/>
        </w:rPr>
        <w:t>Lunch</w:t>
      </w:r>
      <w:proofErr w:type="gramEnd"/>
    </w:p>
    <w:p w14:paraId="484D08BA" w14:textId="3DF84B00"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 xml:space="preserve">1330 </w:t>
      </w:r>
      <w:proofErr w:type="gramStart"/>
      <w:r w:rsidRPr="0050557E">
        <w:rPr>
          <w:rFonts w:ascii="Times New Roman" w:hAnsi="Times New Roman" w:cs="Times New Roman"/>
          <w:sz w:val="22"/>
          <w:szCs w:val="22"/>
        </w:rPr>
        <w:t xml:space="preserve">1500 </w:t>
      </w:r>
      <w:r w:rsidR="00465CF0" w:rsidRPr="0050557E">
        <w:rPr>
          <w:rFonts w:ascii="Times New Roman" w:hAnsi="Times New Roman" w:cs="Times New Roman"/>
          <w:sz w:val="22"/>
          <w:szCs w:val="22"/>
        </w:rPr>
        <w:t xml:space="preserve"> </w:t>
      </w:r>
      <w:r w:rsidRPr="0050557E">
        <w:rPr>
          <w:rFonts w:ascii="Times New Roman" w:hAnsi="Times New Roman" w:cs="Times New Roman"/>
          <w:sz w:val="22"/>
          <w:szCs w:val="22"/>
        </w:rPr>
        <w:t>LDM</w:t>
      </w:r>
      <w:proofErr w:type="gramEnd"/>
      <w:r w:rsidRPr="0050557E">
        <w:rPr>
          <w:rFonts w:ascii="Times New Roman" w:hAnsi="Times New Roman" w:cs="Times New Roman"/>
          <w:sz w:val="22"/>
          <w:szCs w:val="22"/>
        </w:rPr>
        <w:t xml:space="preserve">/FDM </w:t>
      </w:r>
      <w:proofErr w:type="spellStart"/>
      <w:r w:rsidRPr="0050557E">
        <w:rPr>
          <w:rFonts w:ascii="Times New Roman" w:hAnsi="Times New Roman" w:cs="Times New Roman"/>
          <w:sz w:val="22"/>
          <w:szCs w:val="22"/>
        </w:rPr>
        <w:t>wrt</w:t>
      </w:r>
      <w:proofErr w:type="spellEnd"/>
      <w:r w:rsidRPr="0050557E">
        <w:rPr>
          <w:rFonts w:ascii="Times New Roman" w:hAnsi="Times New Roman" w:cs="Times New Roman"/>
          <w:sz w:val="22"/>
          <w:szCs w:val="22"/>
        </w:rPr>
        <w:t xml:space="preserve"> NCM Concept</w:t>
      </w:r>
    </w:p>
    <w:p w14:paraId="4E54AAA0" w14:textId="77777777" w:rsidR="00F43F77" w:rsidRPr="0050557E" w:rsidRDefault="00F43F77" w:rsidP="00F43F77">
      <w:pPr>
        <w:autoSpaceDE w:val="0"/>
        <w:autoSpaceDN w:val="0"/>
        <w:adjustRightInd w:val="0"/>
        <w:rPr>
          <w:rFonts w:ascii="Times New Roman" w:hAnsi="Times New Roman" w:cs="Times New Roman"/>
          <w:sz w:val="22"/>
          <w:szCs w:val="22"/>
        </w:rPr>
      </w:pPr>
      <w:r w:rsidRPr="0050557E">
        <w:rPr>
          <w:rFonts w:ascii="Times New Roman" w:hAnsi="Times New Roman" w:cs="Times New Roman"/>
          <w:sz w:val="22"/>
          <w:szCs w:val="22"/>
        </w:rPr>
        <w:t>1500 1700 Orbit Data Messages/OCM Issue</w:t>
      </w:r>
    </w:p>
    <w:p w14:paraId="018781A1" w14:textId="124012FA" w:rsidR="005C2FD2" w:rsidRPr="00385057" w:rsidRDefault="00F43F77" w:rsidP="00F43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sz w:val="22"/>
          <w:szCs w:val="22"/>
        </w:rPr>
        <w:t>1700 1730 Free</w:t>
      </w:r>
    </w:p>
    <w:p w14:paraId="4B864878" w14:textId="77777777" w:rsidR="00341448" w:rsidRPr="00385057" w:rsidRDefault="00341448" w:rsidP="00BB3CD1">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6E5C9E6A" w14:textId="435856C8" w:rsidR="00BB3CD1" w:rsidRPr="0050557E" w:rsidRDefault="00BB3CD1" w:rsidP="00BB3CD1">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385057">
        <w:rPr>
          <w:rFonts w:ascii="Times New Roman" w:eastAsiaTheme="minorEastAsia" w:hAnsi="Times New Roman" w:cs="Times New Roman"/>
          <w:color w:val="000000" w:themeColor="text1"/>
          <w:sz w:val="22"/>
          <w:szCs w:val="22"/>
        </w:rPr>
        <w:t>Attendanc</w:t>
      </w:r>
      <w:r w:rsidRPr="0050557E">
        <w:rPr>
          <w:rFonts w:ascii="Times New Roman" w:eastAsiaTheme="minorEastAsia" w:hAnsi="Times New Roman" w:cs="Times New Roman"/>
          <w:color w:val="000000" w:themeColor="text1"/>
          <w:sz w:val="22"/>
          <w:szCs w:val="22"/>
        </w:rPr>
        <w:t xml:space="preserve">e this day included: </w:t>
      </w:r>
      <w:r w:rsidRPr="0050557E">
        <w:rPr>
          <w:rFonts w:ascii="Times New Roman" w:hAnsi="Times New Roman" w:cs="Times New Roman"/>
          <w:color w:val="000000" w:themeColor="text1"/>
          <w:sz w:val="22"/>
          <w:szCs w:val="22"/>
        </w:rPr>
        <w:t>David Berry, Vitali Braun, Juan Crenshaw, Frank Dreger, Cheryl Gramling, Julie Halverson, Kiyoshi Hamada,</w:t>
      </w:r>
      <w:r w:rsidRPr="00385057">
        <w:rPr>
          <w:rFonts w:ascii="Times New Roman" w:hAnsi="Times New Roman" w:cs="Times New Roman"/>
          <w:color w:val="000000" w:themeColor="text1"/>
          <w:sz w:val="22"/>
          <w:szCs w:val="22"/>
        </w:rPr>
        <w:t xml:space="preserve"> </w:t>
      </w:r>
      <w:r w:rsidRPr="0050557E">
        <w:rPr>
          <w:rFonts w:ascii="Times New Roman" w:hAnsi="Times New Roman" w:cs="Times New Roman"/>
          <w:color w:val="000000" w:themeColor="text1"/>
          <w:sz w:val="22"/>
          <w:szCs w:val="22"/>
        </w:rPr>
        <w:t>Alain Lamy, Jose Miguel Lozano, Dan Oltrogge,</w:t>
      </w:r>
      <w:r w:rsidR="00F43F77" w:rsidRPr="0050557E">
        <w:rPr>
          <w:rFonts w:ascii="Times New Roman" w:hAnsi="Times New Roman" w:cs="Times New Roman"/>
          <w:color w:val="000000" w:themeColor="text1"/>
          <w:sz w:val="22"/>
          <w:szCs w:val="22"/>
        </w:rPr>
        <w:t xml:space="preserve"> Eric Pitts,</w:t>
      </w:r>
      <w:r w:rsidRPr="0050557E">
        <w:rPr>
          <w:rFonts w:ascii="Times New Roman" w:hAnsi="Times New Roman" w:cs="Times New Roman"/>
          <w:color w:val="000000" w:themeColor="text1"/>
          <w:sz w:val="22"/>
          <w:szCs w:val="22"/>
        </w:rPr>
        <w:t xml:space="preserve"> Dianne Poster, Brian Swinburne, Patrick Zimmerman. </w:t>
      </w:r>
    </w:p>
    <w:p w14:paraId="795A74B0" w14:textId="77777777" w:rsidR="00EE6D0F" w:rsidRPr="0050557E" w:rsidRDefault="00EE6D0F" w:rsidP="00EE6D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1E3B8FFB" w14:textId="61C89B0B" w:rsidR="00EE6D0F" w:rsidRPr="0050557E" w:rsidRDefault="00EE6D0F" w:rsidP="00EE6D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0845-09</w:t>
      </w:r>
      <w:r w:rsidR="00465CF0" w:rsidRPr="0050557E">
        <w:rPr>
          <w:rFonts w:ascii="Times New Roman" w:hAnsi="Times New Roman" w:cs="Times New Roman"/>
          <w:b/>
          <w:color w:val="000000" w:themeColor="text1"/>
          <w:sz w:val="22"/>
          <w:szCs w:val="22"/>
          <w:u w:val="single"/>
        </w:rPr>
        <w:t>3</w:t>
      </w:r>
      <w:r w:rsidRPr="0050557E">
        <w:rPr>
          <w:rFonts w:ascii="Times New Roman" w:hAnsi="Times New Roman" w:cs="Times New Roman"/>
          <w:b/>
          <w:color w:val="000000" w:themeColor="text1"/>
          <w:sz w:val="22"/>
          <w:szCs w:val="22"/>
          <w:u w:val="single"/>
        </w:rPr>
        <w:t xml:space="preserve">0: </w:t>
      </w:r>
      <w:r w:rsidR="00465CF0" w:rsidRPr="0050557E">
        <w:rPr>
          <w:rFonts w:ascii="Times New Roman" w:hAnsi="Times New Roman" w:cs="Times New Roman"/>
          <w:b/>
          <w:color w:val="000000" w:themeColor="text1"/>
          <w:sz w:val="22"/>
          <w:szCs w:val="22"/>
          <w:u w:val="single"/>
        </w:rPr>
        <w:t>Navigation Data Definitions &amp; Conventions Green Book Reformatting</w:t>
      </w:r>
    </w:p>
    <w:p w14:paraId="3BFFA498" w14:textId="77777777" w:rsidR="00A402CB" w:rsidRPr="0050557E" w:rsidRDefault="00A402CB"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5BAA0686" w14:textId="19D41B92" w:rsidR="00465CF0" w:rsidRPr="0050557E" w:rsidRDefault="00465CF0"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Julie provided a quick overview of progress on her effort to "re-imagine" the Green Book as a SANA </w:t>
      </w:r>
      <w:r w:rsidR="001D186B" w:rsidRPr="0050557E">
        <w:rPr>
          <w:rFonts w:ascii="Times New Roman" w:eastAsiaTheme="minorEastAsia" w:hAnsi="Times New Roman" w:cs="Times New Roman"/>
          <w:color w:val="000000" w:themeColor="text1"/>
          <w:sz w:val="22"/>
          <w:szCs w:val="22"/>
        </w:rPr>
        <w:t>represent</w:t>
      </w:r>
      <w:r w:rsidRPr="0050557E">
        <w:rPr>
          <w:rFonts w:ascii="Times New Roman" w:eastAsiaTheme="minorEastAsia" w:hAnsi="Times New Roman" w:cs="Times New Roman"/>
          <w:color w:val="000000" w:themeColor="text1"/>
          <w:sz w:val="22"/>
          <w:szCs w:val="22"/>
        </w:rPr>
        <w:t xml:space="preserve">ation. Even though this was a short session, it inspired several questions for the meeting with Julien Bernard (SANA) the next day (e.g., is there a way to link to SANA terms and invoke a filter at the </w:t>
      </w:r>
      <w:r w:rsidRPr="0050557E">
        <w:rPr>
          <w:rFonts w:ascii="Times New Roman" w:eastAsiaTheme="minorEastAsia" w:hAnsi="Times New Roman" w:cs="Times New Roman"/>
          <w:color w:val="000000" w:themeColor="text1"/>
          <w:sz w:val="22"/>
          <w:szCs w:val="22"/>
        </w:rPr>
        <w:lastRenderedPageBreak/>
        <w:t>same time? Can the references in the Glossary be sorted in numerical order? Can we generate a document (e.g., a "pseudo-Green Book") directly from material in a SANA registry?)</w:t>
      </w:r>
    </w:p>
    <w:p w14:paraId="4B3F12E8" w14:textId="77777777" w:rsidR="00465CF0" w:rsidRPr="0050557E" w:rsidRDefault="00465CF0"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595A331C" w14:textId="24EBD06D" w:rsidR="00A402CB" w:rsidRPr="0050557E" w:rsidRDefault="001B70AD"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0</w:t>
      </w:r>
      <w:r w:rsidR="00A402CB" w:rsidRPr="0050557E">
        <w:rPr>
          <w:rFonts w:ascii="Times New Roman" w:hAnsi="Times New Roman" w:cs="Times New Roman"/>
          <w:b/>
          <w:color w:val="000000" w:themeColor="text1"/>
          <w:sz w:val="22"/>
          <w:szCs w:val="22"/>
          <w:u w:val="single"/>
        </w:rPr>
        <w:t>945</w:t>
      </w:r>
      <w:r w:rsidRPr="0050557E">
        <w:rPr>
          <w:rFonts w:ascii="Times New Roman" w:hAnsi="Times New Roman" w:cs="Times New Roman"/>
          <w:b/>
          <w:color w:val="000000" w:themeColor="text1"/>
          <w:sz w:val="22"/>
          <w:szCs w:val="22"/>
          <w:u w:val="single"/>
        </w:rPr>
        <w:t>-</w:t>
      </w:r>
      <w:proofErr w:type="gramStart"/>
      <w:r w:rsidRPr="0050557E">
        <w:rPr>
          <w:rFonts w:ascii="Times New Roman" w:hAnsi="Times New Roman" w:cs="Times New Roman"/>
          <w:b/>
          <w:color w:val="000000" w:themeColor="text1"/>
          <w:sz w:val="22"/>
          <w:szCs w:val="22"/>
          <w:u w:val="single"/>
        </w:rPr>
        <w:t xml:space="preserve">1140 </w:t>
      </w:r>
      <w:r w:rsidR="00A402CB" w:rsidRPr="0050557E">
        <w:rPr>
          <w:rFonts w:ascii="Times New Roman" w:hAnsi="Times New Roman" w:cs="Times New Roman"/>
          <w:b/>
          <w:color w:val="000000" w:themeColor="text1"/>
          <w:sz w:val="22"/>
          <w:szCs w:val="22"/>
          <w:u w:val="single"/>
        </w:rPr>
        <w:t xml:space="preserve"> N</w:t>
      </w:r>
      <w:r w:rsidRPr="0050557E">
        <w:rPr>
          <w:rFonts w:ascii="Times New Roman" w:hAnsi="Times New Roman" w:cs="Times New Roman"/>
          <w:b/>
          <w:color w:val="000000" w:themeColor="text1"/>
          <w:sz w:val="22"/>
          <w:szCs w:val="22"/>
          <w:u w:val="single"/>
        </w:rPr>
        <w:t>CM</w:t>
      </w:r>
      <w:proofErr w:type="gramEnd"/>
      <w:r w:rsidRPr="0050557E">
        <w:rPr>
          <w:rFonts w:ascii="Times New Roman" w:hAnsi="Times New Roman" w:cs="Times New Roman"/>
          <w:b/>
          <w:color w:val="000000" w:themeColor="text1"/>
          <w:sz w:val="22"/>
          <w:szCs w:val="22"/>
          <w:u w:val="single"/>
        </w:rPr>
        <w:t xml:space="preserve"> Concept Paper "Read Through"</w:t>
      </w:r>
    </w:p>
    <w:p w14:paraId="7467957B" w14:textId="77777777" w:rsidR="00A402CB" w:rsidRPr="0050557E" w:rsidRDefault="00A402CB"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280F2CDD" w14:textId="6DF0042B" w:rsidR="00A402CB" w:rsidRPr="0050557E" w:rsidRDefault="00BB72A6"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Next, </w:t>
      </w:r>
      <w:r w:rsidR="001B70AD" w:rsidRPr="0050557E">
        <w:rPr>
          <w:rFonts w:ascii="Times New Roman" w:hAnsi="Times New Roman" w:cs="Times New Roman"/>
          <w:bCs/>
          <w:color w:val="000000" w:themeColor="text1"/>
          <w:sz w:val="22"/>
          <w:szCs w:val="22"/>
        </w:rPr>
        <w:t>David read aloud the NCM Concept Paper</w:t>
      </w:r>
      <w:r w:rsidRPr="0050557E">
        <w:rPr>
          <w:rFonts w:ascii="Times New Roman" w:hAnsi="Times New Roman" w:cs="Times New Roman"/>
          <w:bCs/>
          <w:color w:val="000000" w:themeColor="text1"/>
          <w:sz w:val="22"/>
          <w:szCs w:val="22"/>
        </w:rPr>
        <w:t xml:space="preserve"> </w:t>
      </w:r>
      <w:proofErr w:type="gramStart"/>
      <w:r w:rsidRPr="0050557E">
        <w:rPr>
          <w:rFonts w:ascii="Times New Roman" w:hAnsi="Times New Roman" w:cs="Times New Roman"/>
          <w:bCs/>
          <w:color w:val="000000" w:themeColor="text1"/>
          <w:sz w:val="22"/>
          <w:szCs w:val="22"/>
        </w:rPr>
        <w:t>in order to</w:t>
      </w:r>
      <w:proofErr w:type="gramEnd"/>
      <w:r w:rsidRPr="0050557E">
        <w:rPr>
          <w:rFonts w:ascii="Times New Roman" w:hAnsi="Times New Roman" w:cs="Times New Roman"/>
          <w:bCs/>
          <w:color w:val="000000" w:themeColor="text1"/>
          <w:sz w:val="22"/>
          <w:szCs w:val="22"/>
        </w:rPr>
        <w:t xml:space="preserve"> provide everyone a common baseline for discussions of the Navigation Composite Message (NCM) that were scheduled next. This inspired a few questions, and obviously a few things have changed since the Concept Paper was submitted (along with the proposal for a project to realize it). David commented as necessary.</w:t>
      </w:r>
    </w:p>
    <w:p w14:paraId="53E56759" w14:textId="77777777" w:rsidR="00BB72A6" w:rsidRPr="0050557E" w:rsidRDefault="00BB72A6"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6C839148" w14:textId="76EFFFD5" w:rsidR="00BB72A6" w:rsidRPr="0050557E" w:rsidRDefault="00BB72A6"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David noted that it may be difficult to create the NCM </w:t>
      </w:r>
      <w:proofErr w:type="gramStart"/>
      <w:r w:rsidRPr="0050557E">
        <w:rPr>
          <w:rFonts w:ascii="Times New Roman" w:hAnsi="Times New Roman" w:cs="Times New Roman"/>
          <w:bCs/>
          <w:color w:val="000000" w:themeColor="text1"/>
          <w:sz w:val="22"/>
          <w:szCs w:val="22"/>
        </w:rPr>
        <w:t>standard, but</w:t>
      </w:r>
      <w:proofErr w:type="gramEnd"/>
      <w:r w:rsidRPr="0050557E">
        <w:rPr>
          <w:rFonts w:ascii="Times New Roman" w:hAnsi="Times New Roman" w:cs="Times New Roman"/>
          <w:bCs/>
          <w:color w:val="000000" w:themeColor="text1"/>
          <w:sz w:val="22"/>
          <w:szCs w:val="22"/>
        </w:rPr>
        <w:t xml:space="preserve"> noted a possible parallel in the USLP (Unified Space Link Protocol) that was </w:t>
      </w:r>
      <w:r w:rsidR="00962EDE" w:rsidRPr="0050557E">
        <w:rPr>
          <w:rFonts w:ascii="Times New Roman" w:hAnsi="Times New Roman" w:cs="Times New Roman"/>
          <w:bCs/>
          <w:color w:val="000000" w:themeColor="text1"/>
          <w:sz w:val="22"/>
          <w:szCs w:val="22"/>
        </w:rPr>
        <w:t xml:space="preserve">first </w:t>
      </w:r>
      <w:r w:rsidRPr="0050557E">
        <w:rPr>
          <w:rFonts w:ascii="Times New Roman" w:hAnsi="Times New Roman" w:cs="Times New Roman"/>
          <w:bCs/>
          <w:color w:val="000000" w:themeColor="text1"/>
          <w:sz w:val="22"/>
          <w:szCs w:val="22"/>
        </w:rPr>
        <w:t xml:space="preserve">published </w:t>
      </w:r>
      <w:r w:rsidR="00962EDE" w:rsidRPr="0050557E">
        <w:rPr>
          <w:rFonts w:ascii="Times New Roman" w:hAnsi="Times New Roman" w:cs="Times New Roman"/>
          <w:bCs/>
          <w:color w:val="000000" w:themeColor="text1"/>
          <w:sz w:val="22"/>
          <w:szCs w:val="22"/>
        </w:rPr>
        <w:t>in 2018 and is still in use. There was some resistance</w:t>
      </w:r>
      <w:r w:rsidR="001D186B" w:rsidRPr="0050557E">
        <w:rPr>
          <w:rFonts w:ascii="Times New Roman" w:hAnsi="Times New Roman" w:cs="Times New Roman"/>
          <w:bCs/>
          <w:color w:val="000000" w:themeColor="text1"/>
          <w:sz w:val="22"/>
          <w:szCs w:val="22"/>
        </w:rPr>
        <w:t xml:space="preserve"> in CCSDS to accept</w:t>
      </w:r>
      <w:r w:rsidR="00962EDE" w:rsidRPr="0050557E">
        <w:rPr>
          <w:rFonts w:ascii="Times New Roman" w:hAnsi="Times New Roman" w:cs="Times New Roman"/>
          <w:bCs/>
          <w:color w:val="000000" w:themeColor="text1"/>
          <w:sz w:val="22"/>
          <w:szCs w:val="22"/>
        </w:rPr>
        <w:t xml:space="preserve"> the</w:t>
      </w:r>
      <w:r w:rsidR="001D186B" w:rsidRPr="0050557E">
        <w:rPr>
          <w:rFonts w:ascii="Times New Roman" w:hAnsi="Times New Roman" w:cs="Times New Roman"/>
          <w:bCs/>
          <w:color w:val="000000" w:themeColor="text1"/>
          <w:sz w:val="22"/>
          <w:szCs w:val="22"/>
        </w:rPr>
        <w:t xml:space="preserve"> new because it represented a change in standard</w:t>
      </w:r>
      <w:r w:rsidR="00962EDE" w:rsidRPr="0050557E">
        <w:rPr>
          <w:rFonts w:ascii="Times New Roman" w:hAnsi="Times New Roman" w:cs="Times New Roman"/>
          <w:bCs/>
          <w:color w:val="000000" w:themeColor="text1"/>
          <w:sz w:val="22"/>
          <w:szCs w:val="22"/>
        </w:rPr>
        <w:t xml:space="preserve"> protocol</w:t>
      </w:r>
      <w:r w:rsidR="001D186B" w:rsidRPr="0050557E">
        <w:rPr>
          <w:rFonts w:ascii="Times New Roman" w:hAnsi="Times New Roman" w:cs="Times New Roman"/>
          <w:bCs/>
          <w:color w:val="000000" w:themeColor="text1"/>
          <w:sz w:val="22"/>
          <w:szCs w:val="22"/>
        </w:rPr>
        <w:t xml:space="preserve"> use</w:t>
      </w:r>
      <w:r w:rsidR="00962EDE" w:rsidRPr="0050557E">
        <w:rPr>
          <w:rFonts w:ascii="Times New Roman" w:hAnsi="Times New Roman" w:cs="Times New Roman"/>
          <w:bCs/>
          <w:color w:val="000000" w:themeColor="text1"/>
          <w:sz w:val="22"/>
          <w:szCs w:val="22"/>
        </w:rPr>
        <w:t xml:space="preserve"> (David has action item to find out more about this).</w:t>
      </w:r>
      <w:r w:rsidR="00FF6D9C">
        <w:rPr>
          <w:rFonts w:ascii="Times New Roman" w:hAnsi="Times New Roman" w:cs="Times New Roman"/>
          <w:bCs/>
          <w:color w:val="000000" w:themeColor="text1"/>
          <w:sz w:val="22"/>
          <w:szCs w:val="22"/>
        </w:rPr>
        <w:t xml:space="preserve"> </w:t>
      </w:r>
      <w:r w:rsidR="000D5465">
        <w:rPr>
          <w:rFonts w:ascii="Times New Roman" w:hAnsi="Times New Roman" w:cs="Times New Roman"/>
          <w:bCs/>
          <w:color w:val="000000" w:themeColor="text1"/>
          <w:sz w:val="22"/>
          <w:szCs w:val="22"/>
        </w:rPr>
        <w:t>For reference, t</w:t>
      </w:r>
      <w:r w:rsidR="00FF6D9C">
        <w:rPr>
          <w:rFonts w:ascii="Times New Roman" w:hAnsi="Times New Roman" w:cs="Times New Roman"/>
          <w:bCs/>
          <w:color w:val="000000" w:themeColor="text1"/>
          <w:sz w:val="22"/>
          <w:szCs w:val="22"/>
        </w:rPr>
        <w:t xml:space="preserve">he NCM Concept Paper (from Spring 2024) is on the CWE at </w:t>
      </w:r>
      <w:proofErr w:type="gramStart"/>
      <w:r w:rsidR="00F55D65" w:rsidRPr="00F55D65">
        <w:rPr>
          <w:rFonts w:ascii="Times New Roman" w:hAnsi="Times New Roman" w:cs="Times New Roman"/>
          <w:bCs/>
          <w:color w:val="000000" w:themeColor="text1"/>
          <w:sz w:val="22"/>
          <w:szCs w:val="22"/>
        </w:rPr>
        <w:t>https://spacecomm.sharepoint.com/sites/MOIMS/Shared%20Documents/MOIMS-NAV/Draft%20Documents/Concept%20Papers/NCM/navigation-composite-message-concept-paper-changesaccepted-20240522.pdf</w:t>
      </w:r>
      <w:r w:rsidR="000D5465">
        <w:rPr>
          <w:rFonts w:ascii="Times New Roman" w:hAnsi="Times New Roman" w:cs="Times New Roman"/>
          <w:bCs/>
          <w:color w:val="000000" w:themeColor="text1"/>
          <w:sz w:val="22"/>
          <w:szCs w:val="22"/>
        </w:rPr>
        <w:t xml:space="preserve"> .</w:t>
      </w:r>
      <w:proofErr w:type="gramEnd"/>
    </w:p>
    <w:p w14:paraId="0C2E163F" w14:textId="77777777" w:rsidR="00A402CB" w:rsidRPr="0050557E" w:rsidRDefault="00A402CB"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16B2EA8E" w14:textId="77777777" w:rsidR="00962EDE" w:rsidRPr="0050557E" w:rsidRDefault="00962EDE" w:rsidP="00962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 xml:space="preserve">1100 </w:t>
      </w:r>
      <w:proofErr w:type="gramStart"/>
      <w:r w:rsidRPr="0050557E">
        <w:rPr>
          <w:rFonts w:ascii="Times New Roman" w:hAnsi="Times New Roman" w:cs="Times New Roman"/>
          <w:b/>
          <w:color w:val="000000" w:themeColor="text1"/>
          <w:sz w:val="22"/>
          <w:szCs w:val="22"/>
          <w:u w:val="single"/>
        </w:rPr>
        <w:t>1140  TDM</w:t>
      </w:r>
      <w:proofErr w:type="gramEnd"/>
      <w:r w:rsidRPr="0050557E">
        <w:rPr>
          <w:rFonts w:ascii="Times New Roman" w:hAnsi="Times New Roman" w:cs="Times New Roman"/>
          <w:b/>
          <w:color w:val="000000" w:themeColor="text1"/>
          <w:sz w:val="22"/>
          <w:szCs w:val="22"/>
          <w:u w:val="single"/>
        </w:rPr>
        <w:t xml:space="preserve"> "STEC" Data Type Discussion</w:t>
      </w:r>
    </w:p>
    <w:p w14:paraId="5D1556E1" w14:textId="77777777" w:rsidR="00962EDE" w:rsidRPr="0050557E" w:rsidRDefault="00962EDE"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389B29BC" w14:textId="1094282F" w:rsidR="00962EDE" w:rsidRPr="0050557E" w:rsidRDefault="00962EDE"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Immediately following the NCM "read through", Kiyoshi inquired if he could ask a question about the TDM, specifically, regarding the STEC data type (Slant Total Electron Count, i.e., the total number of free electrons along a slant path through the ionosphere). Specifically</w:t>
      </w:r>
      <w:r w:rsidR="001D186B" w:rsidRPr="0050557E">
        <w:rPr>
          <w:rFonts w:ascii="Times New Roman" w:hAnsi="Times New Roman" w:cs="Times New Roman"/>
          <w:bCs/>
          <w:color w:val="000000" w:themeColor="text1"/>
          <w:sz w:val="22"/>
          <w:szCs w:val="22"/>
        </w:rPr>
        <w:t>,</w:t>
      </w:r>
      <w:r w:rsidRPr="0050557E">
        <w:rPr>
          <w:rFonts w:ascii="Times New Roman" w:hAnsi="Times New Roman" w:cs="Times New Roman"/>
          <w:bCs/>
          <w:color w:val="000000" w:themeColor="text1"/>
          <w:sz w:val="22"/>
          <w:szCs w:val="22"/>
        </w:rPr>
        <w:t xml:space="preserve"> there was a question as to </w:t>
      </w:r>
      <w:proofErr w:type="gramStart"/>
      <w:r w:rsidRPr="0050557E">
        <w:rPr>
          <w:rFonts w:ascii="Times New Roman" w:hAnsi="Times New Roman" w:cs="Times New Roman"/>
          <w:bCs/>
          <w:color w:val="000000" w:themeColor="text1"/>
          <w:sz w:val="22"/>
          <w:szCs w:val="22"/>
        </w:rPr>
        <w:t>whether or not</w:t>
      </w:r>
      <w:proofErr w:type="gramEnd"/>
      <w:r w:rsidRPr="0050557E">
        <w:rPr>
          <w:rFonts w:ascii="Times New Roman" w:hAnsi="Times New Roman" w:cs="Times New Roman"/>
          <w:bCs/>
          <w:color w:val="000000" w:themeColor="text1"/>
          <w:sz w:val="22"/>
          <w:szCs w:val="22"/>
        </w:rPr>
        <w:t xml:space="preserve"> the PATH statement is necessary in a TDM section that has STEC data. Since "path" is part of the definition "slant path through the ionosphere", there is an implied need for the PATH statement. However, there are cases when it is not necessary (e.g., when there is no specific spacecraft signal involved, as in a GPS ground receiver at a tracking station).</w:t>
      </w:r>
    </w:p>
    <w:p w14:paraId="5E76EFAD" w14:textId="77777777" w:rsidR="00962EDE" w:rsidRPr="0050557E" w:rsidRDefault="00962EDE"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565252FD" w14:textId="2F469DB6" w:rsidR="00743046" w:rsidRPr="0050557E" w:rsidRDefault="00255BE4" w:rsidP="00255BE4">
      <w:pPr>
        <w:autoSpaceDE w:val="0"/>
        <w:autoSpaceDN w:val="0"/>
        <w:adjustRightInd w:val="0"/>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 xml:space="preserve">1100 </w:t>
      </w:r>
      <w:proofErr w:type="gramStart"/>
      <w:r w:rsidRPr="0050557E">
        <w:rPr>
          <w:rFonts w:ascii="Times New Roman" w:hAnsi="Times New Roman" w:cs="Times New Roman"/>
          <w:b/>
          <w:color w:val="000000" w:themeColor="text1"/>
          <w:sz w:val="22"/>
          <w:szCs w:val="22"/>
          <w:u w:val="single"/>
        </w:rPr>
        <w:t>1230  FDM</w:t>
      </w:r>
      <w:proofErr w:type="gramEnd"/>
      <w:r w:rsidRPr="0050557E">
        <w:rPr>
          <w:rFonts w:ascii="Times New Roman" w:hAnsi="Times New Roman" w:cs="Times New Roman"/>
          <w:b/>
          <w:color w:val="000000" w:themeColor="text1"/>
          <w:sz w:val="22"/>
          <w:szCs w:val="22"/>
          <w:u w:val="single"/>
        </w:rPr>
        <w:t xml:space="preserve">/LDM </w:t>
      </w:r>
      <w:proofErr w:type="spellStart"/>
      <w:r w:rsidRPr="0050557E">
        <w:rPr>
          <w:rFonts w:ascii="Times New Roman" w:hAnsi="Times New Roman" w:cs="Times New Roman"/>
          <w:b/>
          <w:color w:val="000000" w:themeColor="text1"/>
          <w:sz w:val="22"/>
          <w:szCs w:val="22"/>
          <w:u w:val="single"/>
        </w:rPr>
        <w:t>wrt</w:t>
      </w:r>
      <w:proofErr w:type="spellEnd"/>
      <w:r w:rsidRPr="0050557E">
        <w:rPr>
          <w:rFonts w:ascii="Times New Roman" w:hAnsi="Times New Roman" w:cs="Times New Roman"/>
          <w:b/>
          <w:color w:val="000000" w:themeColor="text1"/>
          <w:sz w:val="22"/>
          <w:szCs w:val="22"/>
          <w:u w:val="single"/>
        </w:rPr>
        <w:t xml:space="preserve"> NCM Concept </w:t>
      </w:r>
    </w:p>
    <w:p w14:paraId="0BF4CD1A" w14:textId="3A39CBF5" w:rsidR="00255BE4" w:rsidRPr="0050557E" w:rsidRDefault="00255BE4" w:rsidP="00255BE4">
      <w:pPr>
        <w:autoSpaceDE w:val="0"/>
        <w:autoSpaceDN w:val="0"/>
        <w:adjustRightInd w:val="0"/>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 xml:space="preserve">1330 </w:t>
      </w:r>
      <w:proofErr w:type="gramStart"/>
      <w:r w:rsidR="00743046" w:rsidRPr="0050557E">
        <w:rPr>
          <w:rFonts w:ascii="Times New Roman" w:hAnsi="Times New Roman" w:cs="Times New Roman"/>
          <w:b/>
          <w:color w:val="000000" w:themeColor="text1"/>
          <w:sz w:val="22"/>
          <w:szCs w:val="22"/>
          <w:u w:val="single"/>
        </w:rPr>
        <w:t>1440</w:t>
      </w:r>
      <w:r w:rsidRPr="0050557E">
        <w:rPr>
          <w:rFonts w:ascii="Times New Roman" w:hAnsi="Times New Roman" w:cs="Times New Roman"/>
          <w:b/>
          <w:color w:val="000000" w:themeColor="text1"/>
          <w:sz w:val="22"/>
          <w:szCs w:val="22"/>
          <w:u w:val="single"/>
        </w:rPr>
        <w:t xml:space="preserve">  LDM</w:t>
      </w:r>
      <w:proofErr w:type="gramEnd"/>
      <w:r w:rsidRPr="0050557E">
        <w:rPr>
          <w:rFonts w:ascii="Times New Roman" w:hAnsi="Times New Roman" w:cs="Times New Roman"/>
          <w:b/>
          <w:color w:val="000000" w:themeColor="text1"/>
          <w:sz w:val="22"/>
          <w:szCs w:val="22"/>
          <w:u w:val="single"/>
        </w:rPr>
        <w:t xml:space="preserve">/FDM </w:t>
      </w:r>
      <w:proofErr w:type="spellStart"/>
      <w:r w:rsidRPr="0050557E">
        <w:rPr>
          <w:rFonts w:ascii="Times New Roman" w:hAnsi="Times New Roman" w:cs="Times New Roman"/>
          <w:b/>
          <w:color w:val="000000" w:themeColor="text1"/>
          <w:sz w:val="22"/>
          <w:szCs w:val="22"/>
          <w:u w:val="single"/>
        </w:rPr>
        <w:t>wrt</w:t>
      </w:r>
      <w:proofErr w:type="spellEnd"/>
      <w:r w:rsidRPr="0050557E">
        <w:rPr>
          <w:rFonts w:ascii="Times New Roman" w:hAnsi="Times New Roman" w:cs="Times New Roman"/>
          <w:b/>
          <w:color w:val="000000" w:themeColor="text1"/>
          <w:sz w:val="22"/>
          <w:szCs w:val="22"/>
          <w:u w:val="single"/>
        </w:rPr>
        <w:t xml:space="preserve"> NCM Concept</w:t>
      </w:r>
    </w:p>
    <w:p w14:paraId="56271C67" w14:textId="496D20FB" w:rsidR="00255BE4" w:rsidRPr="0050557E" w:rsidRDefault="00255BE4" w:rsidP="00255B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p>
    <w:p w14:paraId="0489E5B5" w14:textId="1877DF68" w:rsidR="00962EDE" w:rsidRPr="0050557E" w:rsidRDefault="008D0D9B"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After Kiyoshi's question, we returned to discussion of realizing the NCM concept. </w:t>
      </w:r>
      <w:r w:rsidR="00255BE4" w:rsidRPr="0050557E">
        <w:rPr>
          <w:rFonts w:ascii="Times New Roman" w:hAnsi="Times New Roman" w:cs="Times New Roman"/>
          <w:bCs/>
          <w:color w:val="000000" w:themeColor="text1"/>
          <w:sz w:val="22"/>
          <w:szCs w:val="22"/>
        </w:rPr>
        <w:t xml:space="preserve">Per Dan, the FDM and LDM have been "treading water" waiting for more direction regarding the NCM. </w:t>
      </w:r>
      <w:proofErr w:type="gramStart"/>
      <w:r w:rsidR="00255BE4" w:rsidRPr="0050557E">
        <w:rPr>
          <w:rFonts w:ascii="Times New Roman" w:hAnsi="Times New Roman" w:cs="Times New Roman"/>
          <w:bCs/>
          <w:color w:val="000000" w:themeColor="text1"/>
          <w:sz w:val="22"/>
          <w:szCs w:val="22"/>
        </w:rPr>
        <w:t>So</w:t>
      </w:r>
      <w:proofErr w:type="gramEnd"/>
      <w:r w:rsidR="00255BE4" w:rsidRPr="0050557E">
        <w:rPr>
          <w:rFonts w:ascii="Times New Roman" w:hAnsi="Times New Roman" w:cs="Times New Roman"/>
          <w:bCs/>
          <w:color w:val="000000" w:themeColor="text1"/>
          <w:sz w:val="22"/>
          <w:szCs w:val="22"/>
        </w:rPr>
        <w:t xml:space="preserve"> </w:t>
      </w:r>
      <w:r w:rsidRPr="0050557E">
        <w:rPr>
          <w:rFonts w:ascii="Times New Roman" w:hAnsi="Times New Roman" w:cs="Times New Roman"/>
          <w:bCs/>
          <w:color w:val="000000" w:themeColor="text1"/>
          <w:sz w:val="22"/>
          <w:szCs w:val="22"/>
        </w:rPr>
        <w:t>Dan (LDM) and Vitali (FDM)</w:t>
      </w:r>
      <w:r w:rsidR="00255BE4" w:rsidRPr="0050557E">
        <w:rPr>
          <w:rFonts w:ascii="Times New Roman" w:hAnsi="Times New Roman" w:cs="Times New Roman"/>
          <w:bCs/>
          <w:color w:val="000000" w:themeColor="text1"/>
          <w:sz w:val="22"/>
          <w:szCs w:val="22"/>
        </w:rPr>
        <w:t xml:space="preserve"> </w:t>
      </w:r>
      <w:r w:rsidR="00615DB6" w:rsidRPr="0050557E">
        <w:rPr>
          <w:rFonts w:ascii="Times New Roman" w:hAnsi="Times New Roman" w:cs="Times New Roman"/>
          <w:bCs/>
          <w:color w:val="000000" w:themeColor="text1"/>
          <w:sz w:val="22"/>
          <w:szCs w:val="22"/>
        </w:rPr>
        <w:t>commenced</w:t>
      </w:r>
      <w:r w:rsidR="00255BE4" w:rsidRPr="0050557E">
        <w:rPr>
          <w:rFonts w:ascii="Times New Roman" w:hAnsi="Times New Roman" w:cs="Times New Roman"/>
          <w:bCs/>
          <w:color w:val="000000" w:themeColor="text1"/>
          <w:sz w:val="22"/>
          <w:szCs w:val="22"/>
        </w:rPr>
        <w:t xml:space="preserve"> working together to start fleshing out the concept. Some questions </w:t>
      </w:r>
      <w:r w:rsidR="00615DB6" w:rsidRPr="0050557E">
        <w:rPr>
          <w:rFonts w:ascii="Times New Roman" w:hAnsi="Times New Roman" w:cs="Times New Roman"/>
          <w:bCs/>
          <w:color w:val="000000" w:themeColor="text1"/>
          <w:sz w:val="22"/>
          <w:szCs w:val="22"/>
        </w:rPr>
        <w:t xml:space="preserve">about the concept </w:t>
      </w:r>
      <w:r w:rsidR="00255BE4" w:rsidRPr="0050557E">
        <w:rPr>
          <w:rFonts w:ascii="Times New Roman" w:hAnsi="Times New Roman" w:cs="Times New Roman"/>
          <w:bCs/>
          <w:color w:val="000000" w:themeColor="text1"/>
          <w:sz w:val="22"/>
          <w:szCs w:val="22"/>
        </w:rPr>
        <w:t>were raised, e.g., is the NCM:</w:t>
      </w:r>
    </w:p>
    <w:p w14:paraId="69DE3C1A" w14:textId="77777777" w:rsidR="00255BE4" w:rsidRPr="0050557E" w:rsidRDefault="00255BE4"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663E53ED" w14:textId="0749FC5F" w:rsidR="00255BE4" w:rsidRPr="0050557E" w:rsidRDefault="00255BE4"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Existing standards plus addenda?</w:t>
      </w:r>
    </w:p>
    <w:p w14:paraId="32D86E07" w14:textId="2518A9B5" w:rsidR="00255BE4" w:rsidRPr="0050557E" w:rsidRDefault="00255BE4"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Backwards compatible? If so, how to accomplish?</w:t>
      </w:r>
    </w:p>
    <w:p w14:paraId="2FB4EA0F" w14:textId="177BBA4B" w:rsidR="00255BE4" w:rsidRPr="0050557E" w:rsidRDefault="00255BE4"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Do the </w:t>
      </w:r>
      <w:r w:rsidR="00615DB6" w:rsidRPr="0050557E">
        <w:rPr>
          <w:rFonts w:ascii="Times New Roman" w:hAnsi="Times New Roman" w:cs="Times New Roman"/>
          <w:bCs/>
          <w:color w:val="000000" w:themeColor="text1"/>
          <w:sz w:val="22"/>
          <w:szCs w:val="22"/>
        </w:rPr>
        <w:t>"</w:t>
      </w:r>
      <w:r w:rsidRPr="0050557E">
        <w:rPr>
          <w:rFonts w:ascii="Times New Roman" w:hAnsi="Times New Roman" w:cs="Times New Roman"/>
          <w:bCs/>
          <w:color w:val="000000" w:themeColor="text1"/>
          <w:sz w:val="22"/>
          <w:szCs w:val="22"/>
        </w:rPr>
        <w:t>old</w:t>
      </w:r>
      <w:r w:rsidR="00615DB6" w:rsidRPr="0050557E">
        <w:rPr>
          <w:rFonts w:ascii="Times New Roman" w:hAnsi="Times New Roman" w:cs="Times New Roman"/>
          <w:bCs/>
          <w:color w:val="000000" w:themeColor="text1"/>
          <w:sz w:val="22"/>
          <w:szCs w:val="22"/>
        </w:rPr>
        <w:t>"</w:t>
      </w:r>
      <w:r w:rsidRPr="0050557E">
        <w:rPr>
          <w:rFonts w:ascii="Times New Roman" w:hAnsi="Times New Roman" w:cs="Times New Roman"/>
          <w:bCs/>
          <w:color w:val="000000" w:themeColor="text1"/>
          <w:sz w:val="22"/>
          <w:szCs w:val="22"/>
        </w:rPr>
        <w:t xml:space="preserve"> documents die? or carry on?</w:t>
      </w:r>
    </w:p>
    <w:p w14:paraId="44520E85" w14:textId="1195A4D7" w:rsidR="00255BE4" w:rsidRPr="0050557E" w:rsidRDefault="00255BE4"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Does the NCM replace prior docs? or is it "mix &amp; match"?</w:t>
      </w:r>
    </w:p>
    <w:p w14:paraId="3B7EE6C0" w14:textId="43A47906" w:rsidR="00255BE4" w:rsidRPr="0050557E" w:rsidRDefault="00255BE4"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Do we draw blocks from existing documents? or have an annex for each type?</w:t>
      </w:r>
    </w:p>
    <w:p w14:paraId="4418729A" w14:textId="2C8B9BE5" w:rsidR="00FE7909" w:rsidRPr="0050557E" w:rsidRDefault="00FE7909" w:rsidP="00255BE4">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XML? JSON? Develop in XML and convert to JSON? or vice versa?</w:t>
      </w:r>
    </w:p>
    <w:p w14:paraId="47E22B0F" w14:textId="74B042AB" w:rsidR="00255BE4" w:rsidRPr="0050557E" w:rsidRDefault="00255BE4"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2F362863" w14:textId="5E35C827" w:rsidR="00255BE4" w:rsidRDefault="00615DB6"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Clearly some of these ideas are content-focused, others format-focused, and some are compatibility-focused. </w:t>
      </w:r>
      <w:proofErr w:type="gramStart"/>
      <w:r w:rsidR="00255BE4" w:rsidRPr="0050557E">
        <w:rPr>
          <w:rFonts w:ascii="Times New Roman" w:hAnsi="Times New Roman" w:cs="Times New Roman"/>
          <w:bCs/>
          <w:color w:val="000000" w:themeColor="text1"/>
          <w:sz w:val="22"/>
          <w:szCs w:val="22"/>
        </w:rPr>
        <w:t>It</w:t>
      </w:r>
      <w:r w:rsidRPr="0050557E">
        <w:rPr>
          <w:rFonts w:ascii="Times New Roman" w:hAnsi="Times New Roman" w:cs="Times New Roman"/>
          <w:bCs/>
          <w:color w:val="000000" w:themeColor="text1"/>
          <w:sz w:val="22"/>
          <w:szCs w:val="22"/>
        </w:rPr>
        <w:t xml:space="preserve"> is clear </w:t>
      </w:r>
      <w:r w:rsidR="00255BE4" w:rsidRPr="0050557E">
        <w:rPr>
          <w:rFonts w:ascii="Times New Roman" w:hAnsi="Times New Roman" w:cs="Times New Roman"/>
          <w:bCs/>
          <w:color w:val="000000" w:themeColor="text1"/>
          <w:sz w:val="22"/>
          <w:szCs w:val="22"/>
        </w:rPr>
        <w:t>that configuration</w:t>
      </w:r>
      <w:proofErr w:type="gramEnd"/>
      <w:r w:rsidR="00255BE4" w:rsidRPr="0050557E">
        <w:rPr>
          <w:rFonts w:ascii="Times New Roman" w:hAnsi="Times New Roman" w:cs="Times New Roman"/>
          <w:bCs/>
          <w:color w:val="000000" w:themeColor="text1"/>
          <w:sz w:val="22"/>
          <w:szCs w:val="22"/>
        </w:rPr>
        <w:t xml:space="preserve"> management becomes key in these scenarios.</w:t>
      </w:r>
    </w:p>
    <w:p w14:paraId="15F6B46B" w14:textId="77777777" w:rsidR="00AC626F" w:rsidRDefault="00AC626F"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681AB035" w14:textId="5031742D" w:rsidR="00AC626F" w:rsidRPr="0050557E" w:rsidRDefault="00AC626F"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The draft material presented by Dan and Vitali is on the CWE at </w:t>
      </w:r>
      <w:proofErr w:type="gramStart"/>
      <w:r w:rsidRPr="00AC626F">
        <w:rPr>
          <w:rFonts w:ascii="Times New Roman" w:hAnsi="Times New Roman" w:cs="Times New Roman"/>
          <w:bCs/>
          <w:color w:val="000000" w:themeColor="text1"/>
          <w:sz w:val="22"/>
          <w:szCs w:val="22"/>
        </w:rPr>
        <w:t>https://spacecomm.sharepoint.com/:b:/r/sites/MOIMS/Shared%20Documents/MOIMS-NAV/Draft%20Documents/Navigation%20Composite%20Message%20(NCM)/navigation-composite-message-concept-paper-final-20240522.pdf?csf=1&amp;web=1</w:t>
      </w:r>
      <w:r>
        <w:rPr>
          <w:rFonts w:ascii="Times New Roman" w:hAnsi="Times New Roman" w:cs="Times New Roman"/>
          <w:bCs/>
          <w:color w:val="000000" w:themeColor="text1"/>
          <w:sz w:val="22"/>
          <w:szCs w:val="22"/>
        </w:rPr>
        <w:t xml:space="preserve"> .</w:t>
      </w:r>
      <w:proofErr w:type="gramEnd"/>
    </w:p>
    <w:p w14:paraId="2EE7262C" w14:textId="77777777" w:rsidR="00255BE4" w:rsidRPr="0050557E" w:rsidRDefault="00255BE4" w:rsidP="00A402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37C97A0B" w14:textId="475BDAD4" w:rsidR="00743046" w:rsidRPr="0050557E" w:rsidRDefault="00743046" w:rsidP="00743046">
      <w:pPr>
        <w:autoSpaceDE w:val="0"/>
        <w:autoSpaceDN w:val="0"/>
        <w:adjustRightInd w:val="0"/>
        <w:rPr>
          <w:rFonts w:ascii="Times New Roman" w:hAnsi="Times New Roman" w:cs="Times New Roman"/>
          <w:b/>
          <w:color w:val="000000" w:themeColor="text1"/>
          <w:sz w:val="22"/>
          <w:szCs w:val="22"/>
          <w:u w:val="single"/>
        </w:rPr>
      </w:pPr>
      <w:r w:rsidRPr="0050557E">
        <w:rPr>
          <w:rFonts w:ascii="Times New Roman" w:hAnsi="Times New Roman" w:cs="Times New Roman"/>
          <w:b/>
          <w:color w:val="000000" w:themeColor="text1"/>
          <w:sz w:val="22"/>
          <w:szCs w:val="22"/>
          <w:u w:val="single"/>
        </w:rPr>
        <w:t xml:space="preserve">1500 </w:t>
      </w:r>
      <w:proofErr w:type="gramStart"/>
      <w:r w:rsidRPr="0050557E">
        <w:rPr>
          <w:rFonts w:ascii="Times New Roman" w:hAnsi="Times New Roman" w:cs="Times New Roman"/>
          <w:b/>
          <w:color w:val="000000" w:themeColor="text1"/>
          <w:sz w:val="22"/>
          <w:szCs w:val="22"/>
          <w:u w:val="single"/>
        </w:rPr>
        <w:t>1700  Orbit</w:t>
      </w:r>
      <w:proofErr w:type="gramEnd"/>
      <w:r w:rsidRPr="0050557E">
        <w:rPr>
          <w:rFonts w:ascii="Times New Roman" w:hAnsi="Times New Roman" w:cs="Times New Roman"/>
          <w:b/>
          <w:color w:val="000000" w:themeColor="text1"/>
          <w:sz w:val="22"/>
          <w:szCs w:val="22"/>
          <w:u w:val="single"/>
        </w:rPr>
        <w:t xml:space="preserve"> Data Messages/OCM Issue</w:t>
      </w:r>
    </w:p>
    <w:p w14:paraId="4F643717" w14:textId="2A61DC19" w:rsidR="00D454B4" w:rsidRPr="0050557E" w:rsidRDefault="00D454B4" w:rsidP="00D45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Cs/>
          <w:color w:val="000000" w:themeColor="text1"/>
          <w:sz w:val="22"/>
          <w:szCs w:val="22"/>
        </w:rPr>
      </w:pPr>
    </w:p>
    <w:p w14:paraId="0DDBA802" w14:textId="563E2BE5" w:rsidR="00743046" w:rsidRPr="0050557E" w:rsidRDefault="00615DB6" w:rsidP="00D45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After a short break, we resumed discussions with another TraCSS based question. </w:t>
      </w:r>
      <w:r w:rsidR="00743046" w:rsidRPr="0050557E">
        <w:rPr>
          <w:rFonts w:ascii="Times New Roman" w:hAnsi="Times New Roman" w:cs="Times New Roman"/>
          <w:bCs/>
          <w:color w:val="000000" w:themeColor="text1"/>
          <w:sz w:val="22"/>
          <w:szCs w:val="22"/>
        </w:rPr>
        <w:t xml:space="preserve">Dan queried Rob Wolff about the TraCSS desire for GNSS data in the OCM. Dan inquired whether </w:t>
      </w:r>
      <w:proofErr w:type="spellStart"/>
      <w:r w:rsidR="00743046" w:rsidRPr="0050557E">
        <w:rPr>
          <w:rFonts w:ascii="Times New Roman" w:hAnsi="Times New Roman" w:cs="Times New Roman"/>
          <w:bCs/>
          <w:color w:val="000000" w:themeColor="text1"/>
          <w:sz w:val="22"/>
          <w:szCs w:val="22"/>
        </w:rPr>
        <w:t>NavSol</w:t>
      </w:r>
      <w:proofErr w:type="spellEnd"/>
      <w:r w:rsidR="00743046" w:rsidRPr="0050557E">
        <w:rPr>
          <w:rFonts w:ascii="Times New Roman" w:hAnsi="Times New Roman" w:cs="Times New Roman"/>
          <w:bCs/>
          <w:color w:val="000000" w:themeColor="text1"/>
          <w:sz w:val="22"/>
          <w:szCs w:val="22"/>
        </w:rPr>
        <w:t xml:space="preserve"> would be sufficient to provide this</w:t>
      </w:r>
      <w:r w:rsidRPr="0050557E">
        <w:rPr>
          <w:rFonts w:ascii="Times New Roman" w:hAnsi="Times New Roman" w:cs="Times New Roman"/>
          <w:bCs/>
          <w:color w:val="000000" w:themeColor="text1"/>
          <w:sz w:val="22"/>
          <w:szCs w:val="22"/>
        </w:rPr>
        <w:t xml:space="preserve"> (recall that </w:t>
      </w:r>
      <w:proofErr w:type="spellStart"/>
      <w:r w:rsidRPr="0050557E">
        <w:rPr>
          <w:rFonts w:ascii="Times New Roman" w:hAnsi="Times New Roman" w:cs="Times New Roman"/>
          <w:bCs/>
          <w:color w:val="000000" w:themeColor="text1"/>
          <w:sz w:val="22"/>
          <w:szCs w:val="22"/>
        </w:rPr>
        <w:t>NavSol</w:t>
      </w:r>
      <w:proofErr w:type="spellEnd"/>
      <w:r w:rsidRPr="0050557E">
        <w:rPr>
          <w:rFonts w:ascii="Times New Roman" w:hAnsi="Times New Roman" w:cs="Times New Roman"/>
          <w:bCs/>
          <w:color w:val="000000" w:themeColor="text1"/>
          <w:sz w:val="22"/>
          <w:szCs w:val="22"/>
        </w:rPr>
        <w:t xml:space="preserve"> was discussed at the Fall 2024 London meetings)</w:t>
      </w:r>
      <w:r w:rsidR="00743046" w:rsidRPr="0050557E">
        <w:rPr>
          <w:rFonts w:ascii="Times New Roman" w:hAnsi="Times New Roman" w:cs="Times New Roman"/>
          <w:bCs/>
          <w:color w:val="000000" w:themeColor="text1"/>
          <w:sz w:val="22"/>
          <w:szCs w:val="22"/>
        </w:rPr>
        <w:t>. Rob suggested that this was an issue for the TraCSS Standards Working Group.</w:t>
      </w:r>
      <w:r w:rsidRPr="0050557E">
        <w:rPr>
          <w:rFonts w:ascii="Times New Roman" w:hAnsi="Times New Roman" w:cs="Times New Roman"/>
          <w:bCs/>
          <w:color w:val="000000" w:themeColor="text1"/>
          <w:sz w:val="22"/>
          <w:szCs w:val="22"/>
        </w:rPr>
        <w:t xml:space="preserve"> Dan and Dianne have an action item to discuss this with issue with respect to the NavWG; there is not much desire at this time to create a new GNSS Standard, so it is hoped that </w:t>
      </w:r>
      <w:proofErr w:type="spellStart"/>
      <w:r w:rsidRPr="0050557E">
        <w:rPr>
          <w:rFonts w:ascii="Times New Roman" w:hAnsi="Times New Roman" w:cs="Times New Roman"/>
          <w:bCs/>
          <w:color w:val="000000" w:themeColor="text1"/>
          <w:sz w:val="22"/>
          <w:szCs w:val="22"/>
        </w:rPr>
        <w:t>NavSol</w:t>
      </w:r>
      <w:proofErr w:type="spellEnd"/>
      <w:r w:rsidRPr="0050557E">
        <w:rPr>
          <w:rFonts w:ascii="Times New Roman" w:hAnsi="Times New Roman" w:cs="Times New Roman"/>
          <w:bCs/>
          <w:color w:val="000000" w:themeColor="text1"/>
          <w:sz w:val="22"/>
          <w:szCs w:val="22"/>
        </w:rPr>
        <w:t xml:space="preserve"> will meet the TraCSS requirements.</w:t>
      </w:r>
    </w:p>
    <w:p w14:paraId="2A18F01C" w14:textId="77777777" w:rsidR="00743046" w:rsidRPr="0050557E" w:rsidRDefault="00743046" w:rsidP="00D45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Cs/>
          <w:color w:val="000000" w:themeColor="text1"/>
          <w:sz w:val="22"/>
          <w:szCs w:val="22"/>
        </w:rPr>
      </w:pPr>
    </w:p>
    <w:p w14:paraId="7AC03F51" w14:textId="36B551AB" w:rsidR="00743046" w:rsidRPr="00385057" w:rsidRDefault="00743046" w:rsidP="00D45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Cs/>
          <w:color w:val="000000" w:themeColor="text1"/>
          <w:sz w:val="22"/>
          <w:szCs w:val="22"/>
        </w:rPr>
        <w:t xml:space="preserve">Dan also brought up a contradiction that was discovered in the OCM related to default values </w:t>
      </w:r>
      <w:r w:rsidR="00493E15" w:rsidRPr="0050557E">
        <w:rPr>
          <w:rFonts w:ascii="Times New Roman" w:hAnsi="Times New Roman" w:cs="Times New Roman"/>
          <w:bCs/>
          <w:color w:val="000000" w:themeColor="text1"/>
          <w:sz w:val="22"/>
          <w:szCs w:val="22"/>
        </w:rPr>
        <w:t>and</w:t>
      </w:r>
      <w:r w:rsidRPr="0050557E">
        <w:rPr>
          <w:rFonts w:ascii="Times New Roman" w:hAnsi="Times New Roman" w:cs="Times New Roman"/>
          <w:bCs/>
          <w:color w:val="000000" w:themeColor="text1"/>
          <w:sz w:val="22"/>
          <w:szCs w:val="22"/>
        </w:rPr>
        <w:t xml:space="preserve"> optional keywords. There were statements in the OCM that stated </w:t>
      </w:r>
      <w:r w:rsidR="00493E15" w:rsidRPr="0050557E">
        <w:rPr>
          <w:rFonts w:ascii="Times New Roman" w:hAnsi="Times New Roman" w:cs="Times New Roman"/>
          <w:bCs/>
          <w:color w:val="000000" w:themeColor="text1"/>
          <w:sz w:val="22"/>
          <w:szCs w:val="22"/>
        </w:rPr>
        <w:t>contradictory options</w:t>
      </w:r>
      <w:r w:rsidRPr="0050557E">
        <w:rPr>
          <w:rFonts w:ascii="Times New Roman" w:hAnsi="Times New Roman" w:cs="Times New Roman"/>
          <w:bCs/>
          <w:color w:val="000000" w:themeColor="text1"/>
          <w:sz w:val="22"/>
          <w:szCs w:val="22"/>
        </w:rPr>
        <w:t>, so obviously one is not correct. David suggested that we should try to fast track the correction as an editorial error rather than a Corrigendum, which requires CESG and CMC Polls (i.e., at least a month</w:t>
      </w:r>
      <w:r w:rsidR="009D6745" w:rsidRPr="0050557E">
        <w:rPr>
          <w:rFonts w:ascii="Times New Roman" w:hAnsi="Times New Roman" w:cs="Times New Roman"/>
          <w:bCs/>
          <w:color w:val="000000" w:themeColor="text1"/>
          <w:sz w:val="22"/>
          <w:szCs w:val="22"/>
        </w:rPr>
        <w:t>, and probably much longer</w:t>
      </w:r>
      <w:r w:rsidRPr="0050557E">
        <w:rPr>
          <w:rFonts w:ascii="Times New Roman" w:hAnsi="Times New Roman" w:cs="Times New Roman"/>
          <w:bCs/>
          <w:color w:val="000000" w:themeColor="text1"/>
          <w:sz w:val="22"/>
          <w:szCs w:val="22"/>
        </w:rPr>
        <w:t>) to get a decision. David will address with the Secretariat. (See Dan email 05/15/2025 11:09)</w:t>
      </w:r>
    </w:p>
    <w:p w14:paraId="01CDCE7B" w14:textId="77777777" w:rsidR="005C64F0" w:rsidRPr="00385057" w:rsidRDefault="005C64F0" w:rsidP="005C64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46DA37EE" w14:textId="77777777" w:rsidR="00EB6603" w:rsidRPr="00385057" w:rsidRDefault="00EB6603" w:rsidP="00586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bCs/>
          <w:color w:val="000000" w:themeColor="text1"/>
          <w:sz w:val="22"/>
          <w:szCs w:val="22"/>
        </w:rPr>
      </w:pPr>
    </w:p>
    <w:p w14:paraId="5B4C4619" w14:textId="432B596B" w:rsidR="00F20CFC" w:rsidRPr="0050557E" w:rsidRDefault="00F20CFC" w:rsidP="00F2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THURSDAY 12-Jun-2025</w:t>
      </w:r>
    </w:p>
    <w:p w14:paraId="182A0354" w14:textId="77777777" w:rsidR="00F20CFC" w:rsidRPr="0050557E" w:rsidRDefault="00F20CFC" w:rsidP="00F20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16E25152" w14:textId="3C594F1E" w:rsidR="006B00EF" w:rsidRPr="0050557E" w:rsidRDefault="006B00EF" w:rsidP="006B0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0845  09</w:t>
      </w:r>
      <w:r w:rsidR="000F498E" w:rsidRPr="0050557E">
        <w:rPr>
          <w:rFonts w:ascii="Times New Roman" w:eastAsiaTheme="minorEastAsia" w:hAnsi="Times New Roman" w:cs="Times New Roman"/>
          <w:color w:val="000000" w:themeColor="text1"/>
          <w:sz w:val="22"/>
          <w:szCs w:val="22"/>
        </w:rPr>
        <w:t>45</w:t>
      </w:r>
      <w:proofErr w:type="gramEnd"/>
      <w:r w:rsidRPr="0050557E">
        <w:rPr>
          <w:rFonts w:ascii="Times New Roman" w:eastAsiaTheme="minorEastAsia" w:hAnsi="Times New Roman" w:cs="Times New Roman"/>
          <w:color w:val="000000" w:themeColor="text1"/>
          <w:sz w:val="22"/>
          <w:szCs w:val="22"/>
        </w:rPr>
        <w:t xml:space="preserve"> </w:t>
      </w:r>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Preparations for Joint Meeting with SANA Operator</w:t>
      </w:r>
    </w:p>
    <w:p w14:paraId="0356805F" w14:textId="493D12EE" w:rsidR="006B00EF" w:rsidRPr="0050557E" w:rsidRDefault="006B00EF" w:rsidP="006B0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09</w:t>
      </w:r>
      <w:r w:rsidR="000F498E" w:rsidRPr="0050557E">
        <w:rPr>
          <w:rFonts w:ascii="Times New Roman" w:eastAsiaTheme="minorEastAsia" w:hAnsi="Times New Roman" w:cs="Times New Roman"/>
          <w:color w:val="000000" w:themeColor="text1"/>
          <w:sz w:val="22"/>
          <w:szCs w:val="22"/>
        </w:rPr>
        <w:t>45</w:t>
      </w:r>
      <w:r w:rsidRPr="0050557E">
        <w:rPr>
          <w:rFonts w:ascii="Times New Roman" w:eastAsiaTheme="minorEastAsia" w:hAnsi="Times New Roman" w:cs="Times New Roman"/>
          <w:color w:val="000000" w:themeColor="text1"/>
          <w:sz w:val="22"/>
          <w:szCs w:val="22"/>
        </w:rPr>
        <w:t xml:space="preserve">  </w:t>
      </w:r>
      <w:r w:rsidR="000F498E" w:rsidRPr="0050557E">
        <w:rPr>
          <w:rFonts w:ascii="Times New Roman" w:eastAsiaTheme="minorEastAsia" w:hAnsi="Times New Roman" w:cs="Times New Roman"/>
          <w:color w:val="000000" w:themeColor="text1"/>
          <w:sz w:val="22"/>
          <w:szCs w:val="22"/>
        </w:rPr>
        <w:t>1115</w:t>
      </w:r>
      <w:proofErr w:type="gramEnd"/>
      <w:r w:rsidRPr="0050557E">
        <w:rPr>
          <w:rFonts w:ascii="Times New Roman" w:eastAsiaTheme="minorEastAsia" w:hAnsi="Times New Roman" w:cs="Times New Roman"/>
          <w:color w:val="000000" w:themeColor="text1"/>
          <w:sz w:val="22"/>
          <w:szCs w:val="22"/>
        </w:rPr>
        <w:t xml:space="preserve"> </w:t>
      </w:r>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Joint Meeting with SANA Operator</w:t>
      </w:r>
    </w:p>
    <w:p w14:paraId="54FA7E97" w14:textId="470C16EB" w:rsidR="000F498E" w:rsidRPr="0050557E" w:rsidRDefault="000F498E" w:rsidP="006B0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1115  1230</w:t>
      </w:r>
      <w:proofErr w:type="gramEnd"/>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 xml:space="preserve"> Navigation Events Message</w:t>
      </w:r>
    </w:p>
    <w:p w14:paraId="7CDEDABE" w14:textId="3AEF31C2" w:rsidR="006B00EF" w:rsidRPr="0050557E" w:rsidRDefault="006B00EF" w:rsidP="006B0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1230  1330</w:t>
      </w:r>
      <w:proofErr w:type="gramEnd"/>
      <w:r w:rsidRPr="0050557E">
        <w:rPr>
          <w:rFonts w:ascii="Times New Roman" w:eastAsiaTheme="minorEastAsia" w:hAnsi="Times New Roman" w:cs="Times New Roman"/>
          <w:color w:val="000000" w:themeColor="text1"/>
          <w:sz w:val="22"/>
          <w:szCs w:val="22"/>
        </w:rPr>
        <w:t xml:space="preserve"> </w:t>
      </w:r>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Lunch</w:t>
      </w:r>
    </w:p>
    <w:p w14:paraId="4F3B6AA9" w14:textId="35D802C6" w:rsidR="00307B11" w:rsidRPr="0050557E" w:rsidRDefault="00307B11" w:rsidP="00307B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1330  1445</w:t>
      </w:r>
      <w:proofErr w:type="gramEnd"/>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 xml:space="preserve"> Navigation Data Messages XML Format</w:t>
      </w:r>
    </w:p>
    <w:p w14:paraId="3577A964" w14:textId="0554B26D" w:rsidR="00307B11" w:rsidRPr="0050557E" w:rsidRDefault="00307B11" w:rsidP="00307B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1445  1530</w:t>
      </w:r>
      <w:proofErr w:type="gramEnd"/>
      <w:r w:rsidRPr="0050557E">
        <w:rPr>
          <w:rFonts w:ascii="Times New Roman" w:eastAsiaTheme="minorEastAsia" w:hAnsi="Times New Roman" w:cs="Times New Roman"/>
          <w:color w:val="000000" w:themeColor="text1"/>
          <w:sz w:val="22"/>
          <w:szCs w:val="22"/>
        </w:rPr>
        <w:t xml:space="preserve"> </w:t>
      </w:r>
      <w:r w:rsidR="00547D3C" w:rsidRPr="0050557E">
        <w:rPr>
          <w:rFonts w:ascii="Times New Roman" w:eastAsiaTheme="minorEastAsia" w:hAnsi="Times New Roman" w:cs="Times New Roman"/>
          <w:color w:val="000000" w:themeColor="text1"/>
          <w:sz w:val="22"/>
          <w:szCs w:val="22"/>
        </w:rPr>
        <w:t xml:space="preserve"> </w:t>
      </w:r>
      <w:r w:rsidRPr="0050557E">
        <w:rPr>
          <w:rFonts w:ascii="Times New Roman" w:eastAsiaTheme="minorEastAsia" w:hAnsi="Times New Roman" w:cs="Times New Roman"/>
          <w:color w:val="000000" w:themeColor="text1"/>
          <w:sz w:val="22"/>
          <w:szCs w:val="22"/>
        </w:rPr>
        <w:t>Work on Final Report</w:t>
      </w:r>
    </w:p>
    <w:p w14:paraId="443C0FEA" w14:textId="77777777" w:rsidR="00307B11" w:rsidRPr="0050557E" w:rsidRDefault="00307B11" w:rsidP="006B0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45114399" w14:textId="55D46749" w:rsidR="002844CD" w:rsidRPr="0050557E" w:rsidRDefault="002844CD" w:rsidP="002844CD">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Attendance this day included: Julien Bernard, </w:t>
      </w:r>
      <w:r w:rsidRPr="0050557E">
        <w:rPr>
          <w:rFonts w:ascii="Times New Roman" w:hAnsi="Times New Roman" w:cs="Times New Roman"/>
          <w:color w:val="000000" w:themeColor="text1"/>
          <w:sz w:val="22"/>
          <w:szCs w:val="22"/>
        </w:rPr>
        <w:t xml:space="preserve">David Berry, Juan Crenshaw, Frank Dreger, Julie Halverson, Ralph Kahle, Alain Lamy, Jose Miguel Lozano, Dan Oltrogge, Dianne Poster, Brian Swinburne, Patrick Zimmerman. </w:t>
      </w:r>
    </w:p>
    <w:p w14:paraId="3C71697E" w14:textId="77777777" w:rsidR="002844CD" w:rsidRPr="0050557E" w:rsidRDefault="002844CD"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p>
    <w:p w14:paraId="609C0D91" w14:textId="5C18317D"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(a) 0845-</w:t>
      </w:r>
      <w:r w:rsidR="00B67DC3" w:rsidRPr="0050557E">
        <w:rPr>
          <w:rFonts w:ascii="Times New Roman" w:hAnsi="Times New Roman" w:cs="Times New Roman"/>
          <w:b/>
          <w:color w:val="000000" w:themeColor="text1"/>
          <w:sz w:val="22"/>
          <w:szCs w:val="22"/>
          <w:u w:val="single"/>
        </w:rPr>
        <w:t>09</w:t>
      </w:r>
      <w:r w:rsidR="0000169C" w:rsidRPr="0050557E">
        <w:rPr>
          <w:rFonts w:ascii="Times New Roman" w:hAnsi="Times New Roman" w:cs="Times New Roman"/>
          <w:b/>
          <w:color w:val="000000" w:themeColor="text1"/>
          <w:sz w:val="22"/>
          <w:szCs w:val="22"/>
          <w:u w:val="single"/>
        </w:rPr>
        <w:t>45</w:t>
      </w:r>
      <w:r w:rsidRPr="0050557E">
        <w:rPr>
          <w:rFonts w:ascii="Times New Roman" w:hAnsi="Times New Roman" w:cs="Times New Roman"/>
          <w:b/>
          <w:color w:val="000000" w:themeColor="text1"/>
          <w:sz w:val="22"/>
          <w:szCs w:val="22"/>
          <w:u w:val="single"/>
        </w:rPr>
        <w:t xml:space="preserve">: Preparations for Joint Meeting with SANA </w:t>
      </w:r>
      <w:r w:rsidR="00C66D72" w:rsidRPr="0050557E">
        <w:rPr>
          <w:rFonts w:ascii="Times New Roman" w:hAnsi="Times New Roman" w:cs="Times New Roman"/>
          <w:b/>
          <w:color w:val="000000" w:themeColor="text1"/>
          <w:sz w:val="22"/>
          <w:szCs w:val="22"/>
          <w:u w:val="single"/>
        </w:rPr>
        <w:t>Operator</w:t>
      </w:r>
      <w:r w:rsidRPr="0050557E">
        <w:rPr>
          <w:rFonts w:ascii="Times New Roman" w:eastAsiaTheme="minorEastAsia" w:hAnsi="Times New Roman" w:cs="Times New Roman"/>
          <w:color w:val="000000" w:themeColor="text1"/>
          <w:sz w:val="22"/>
          <w:szCs w:val="22"/>
        </w:rPr>
        <w:t xml:space="preserve"> </w:t>
      </w:r>
    </w:p>
    <w:p w14:paraId="5DC16CD5" w14:textId="5DC54D64"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 xml:space="preserve">(b) </w:t>
      </w:r>
      <w:r w:rsidR="00B67DC3" w:rsidRPr="0050557E">
        <w:rPr>
          <w:rFonts w:ascii="Times New Roman" w:hAnsi="Times New Roman" w:cs="Times New Roman"/>
          <w:b/>
          <w:color w:val="000000" w:themeColor="text1"/>
          <w:sz w:val="22"/>
          <w:szCs w:val="22"/>
          <w:u w:val="single"/>
        </w:rPr>
        <w:t>09</w:t>
      </w:r>
      <w:r w:rsidR="0000169C" w:rsidRPr="0050557E">
        <w:rPr>
          <w:rFonts w:ascii="Times New Roman" w:hAnsi="Times New Roman" w:cs="Times New Roman"/>
          <w:b/>
          <w:color w:val="000000" w:themeColor="text1"/>
          <w:sz w:val="22"/>
          <w:szCs w:val="22"/>
          <w:u w:val="single"/>
        </w:rPr>
        <w:t>45</w:t>
      </w:r>
      <w:r w:rsidRPr="0050557E">
        <w:rPr>
          <w:rFonts w:ascii="Times New Roman" w:hAnsi="Times New Roman" w:cs="Times New Roman"/>
          <w:b/>
          <w:color w:val="000000" w:themeColor="text1"/>
          <w:sz w:val="22"/>
          <w:szCs w:val="22"/>
          <w:u w:val="single"/>
        </w:rPr>
        <w:t>-1</w:t>
      </w:r>
      <w:r w:rsidR="0000169C" w:rsidRPr="0050557E">
        <w:rPr>
          <w:rFonts w:ascii="Times New Roman" w:hAnsi="Times New Roman" w:cs="Times New Roman"/>
          <w:b/>
          <w:color w:val="000000" w:themeColor="text1"/>
          <w:sz w:val="22"/>
          <w:szCs w:val="22"/>
          <w:u w:val="single"/>
        </w:rPr>
        <w:t>115</w:t>
      </w:r>
      <w:r w:rsidRPr="0050557E">
        <w:rPr>
          <w:rFonts w:ascii="Times New Roman" w:hAnsi="Times New Roman" w:cs="Times New Roman"/>
          <w:b/>
          <w:color w:val="000000" w:themeColor="text1"/>
          <w:sz w:val="22"/>
          <w:szCs w:val="22"/>
          <w:u w:val="single"/>
        </w:rPr>
        <w:t xml:space="preserve">: Joint Meeting with SANA </w:t>
      </w:r>
      <w:r w:rsidR="00C66D72" w:rsidRPr="0050557E">
        <w:rPr>
          <w:rFonts w:ascii="Times New Roman" w:hAnsi="Times New Roman" w:cs="Times New Roman"/>
          <w:b/>
          <w:color w:val="000000" w:themeColor="text1"/>
          <w:sz w:val="22"/>
          <w:szCs w:val="22"/>
          <w:u w:val="single"/>
        </w:rPr>
        <w:t>Operator</w:t>
      </w:r>
      <w:r w:rsidRPr="0050557E">
        <w:rPr>
          <w:rFonts w:ascii="Times New Roman" w:eastAsiaTheme="minorEastAsia" w:hAnsi="Times New Roman" w:cs="Times New Roman"/>
          <w:color w:val="000000" w:themeColor="text1"/>
          <w:sz w:val="22"/>
          <w:szCs w:val="22"/>
        </w:rPr>
        <w:t xml:space="preserve"> </w:t>
      </w:r>
    </w:p>
    <w:p w14:paraId="4E1768CB" w14:textId="77777777" w:rsidR="002844CD" w:rsidRPr="0050557E" w:rsidRDefault="002844CD"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2149C3D0" w14:textId="35CC9720"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Cs/>
          <w:color w:val="000000" w:themeColor="text1"/>
          <w:sz w:val="22"/>
          <w:szCs w:val="22"/>
        </w:rPr>
        <w:t xml:space="preserve">The purpose of the first of these two sessions was to identify discussion topics for the Joint Meeting between the </w:t>
      </w:r>
      <w:r w:rsidR="00D172A2" w:rsidRPr="0050557E">
        <w:rPr>
          <w:rFonts w:ascii="Times New Roman" w:hAnsi="Times New Roman" w:cs="Times New Roman"/>
          <w:bCs/>
          <w:color w:val="000000" w:themeColor="text1"/>
          <w:sz w:val="22"/>
          <w:szCs w:val="22"/>
        </w:rPr>
        <w:t>NavWG</w:t>
      </w:r>
      <w:r w:rsidRPr="0050557E">
        <w:rPr>
          <w:rFonts w:ascii="Times New Roman" w:hAnsi="Times New Roman" w:cs="Times New Roman"/>
          <w:bCs/>
          <w:color w:val="000000" w:themeColor="text1"/>
          <w:sz w:val="22"/>
          <w:szCs w:val="22"/>
        </w:rPr>
        <w:t xml:space="preserve"> and the SANA Registry team</w:t>
      </w:r>
      <w:r w:rsidRPr="0050557E">
        <w:rPr>
          <w:rFonts w:ascii="Times New Roman" w:eastAsiaTheme="minorEastAsia" w:hAnsi="Times New Roman" w:cs="Times New Roman"/>
          <w:color w:val="000000" w:themeColor="text1"/>
          <w:sz w:val="22"/>
          <w:szCs w:val="22"/>
        </w:rPr>
        <w:t xml:space="preserve"> regarding the NavWG use of the SANA Registries, e.g., "What's New at SANA?", </w:t>
      </w:r>
      <w:r w:rsidR="00FA64B0" w:rsidRPr="0050557E">
        <w:rPr>
          <w:rFonts w:ascii="Times New Roman" w:eastAsiaTheme="minorEastAsia" w:hAnsi="Times New Roman" w:cs="Times New Roman"/>
          <w:color w:val="000000" w:themeColor="text1"/>
          <w:sz w:val="22"/>
          <w:szCs w:val="22"/>
        </w:rPr>
        <w:t>review the</w:t>
      </w:r>
      <w:r w:rsidR="009505B7" w:rsidRPr="0050557E">
        <w:rPr>
          <w:rFonts w:ascii="Times New Roman" w:eastAsiaTheme="minorEastAsia" w:hAnsi="Times New Roman" w:cs="Times New Roman"/>
          <w:color w:val="000000" w:themeColor="text1"/>
          <w:sz w:val="22"/>
          <w:szCs w:val="22"/>
        </w:rPr>
        <w:t xml:space="preserve"> Green Book</w:t>
      </w:r>
      <w:r w:rsidR="00FA64B0" w:rsidRPr="0050557E">
        <w:rPr>
          <w:rFonts w:ascii="Times New Roman" w:eastAsiaTheme="minorEastAsia" w:hAnsi="Times New Roman" w:cs="Times New Roman"/>
          <w:color w:val="000000" w:themeColor="text1"/>
          <w:sz w:val="22"/>
          <w:szCs w:val="22"/>
        </w:rPr>
        <w:t xml:space="preserve"> material that Julie has been working on for the SANA, etc. </w:t>
      </w:r>
      <w:r w:rsidRPr="0050557E">
        <w:rPr>
          <w:rFonts w:ascii="Times New Roman" w:hAnsi="Times New Roman" w:cs="Times New Roman"/>
          <w:bCs/>
          <w:color w:val="000000" w:themeColor="text1"/>
          <w:sz w:val="22"/>
          <w:szCs w:val="22"/>
        </w:rPr>
        <w:t>For the second session, Julien Bernard</w:t>
      </w:r>
      <w:r w:rsidR="0072270E" w:rsidRPr="0050557E">
        <w:rPr>
          <w:rFonts w:ascii="Times New Roman" w:hAnsi="Times New Roman" w:cs="Times New Roman"/>
          <w:bCs/>
          <w:color w:val="000000" w:themeColor="text1"/>
          <w:sz w:val="22"/>
          <w:szCs w:val="22"/>
        </w:rPr>
        <w:t xml:space="preserve"> </w:t>
      </w:r>
      <w:r w:rsidRPr="0050557E">
        <w:rPr>
          <w:rFonts w:ascii="Times New Roman" w:hAnsi="Times New Roman" w:cs="Times New Roman"/>
          <w:bCs/>
          <w:color w:val="000000" w:themeColor="text1"/>
          <w:sz w:val="22"/>
          <w:szCs w:val="22"/>
        </w:rPr>
        <w:t>of the SANA Registry team joined us for discussion of</w:t>
      </w:r>
      <w:r w:rsidRPr="0050557E">
        <w:rPr>
          <w:rFonts w:ascii="Times New Roman" w:eastAsiaTheme="minorEastAsia" w:hAnsi="Times New Roman" w:cs="Times New Roman"/>
          <w:color w:val="000000" w:themeColor="text1"/>
          <w:sz w:val="22"/>
          <w:szCs w:val="22"/>
        </w:rPr>
        <w:t xml:space="preserve"> the identified topics</w:t>
      </w:r>
      <w:r w:rsidR="00FA64B0" w:rsidRPr="0050557E">
        <w:rPr>
          <w:rFonts w:ascii="Times New Roman" w:eastAsiaTheme="minorEastAsia" w:hAnsi="Times New Roman" w:cs="Times New Roman"/>
          <w:color w:val="000000" w:themeColor="text1"/>
          <w:sz w:val="22"/>
          <w:szCs w:val="22"/>
        </w:rPr>
        <w:t>/</w:t>
      </w:r>
      <w:r w:rsidRPr="0050557E">
        <w:rPr>
          <w:rFonts w:ascii="Times New Roman" w:eastAsiaTheme="minorEastAsia" w:hAnsi="Times New Roman" w:cs="Times New Roman"/>
          <w:color w:val="000000" w:themeColor="text1"/>
          <w:sz w:val="22"/>
          <w:szCs w:val="22"/>
        </w:rPr>
        <w:t>issues.</w:t>
      </w:r>
      <w:r w:rsidR="00C73C1A" w:rsidRPr="0050557E">
        <w:rPr>
          <w:rFonts w:ascii="Times New Roman" w:eastAsiaTheme="minorEastAsia" w:hAnsi="Times New Roman" w:cs="Times New Roman"/>
          <w:color w:val="000000" w:themeColor="text1"/>
          <w:sz w:val="22"/>
          <w:szCs w:val="22"/>
        </w:rPr>
        <w:t xml:space="preserve"> The text</w:t>
      </w:r>
      <w:r w:rsidR="0070057C" w:rsidRPr="0050557E">
        <w:rPr>
          <w:rFonts w:ascii="Times New Roman" w:eastAsiaTheme="minorEastAsia" w:hAnsi="Times New Roman" w:cs="Times New Roman"/>
          <w:color w:val="000000" w:themeColor="text1"/>
          <w:sz w:val="22"/>
          <w:szCs w:val="22"/>
        </w:rPr>
        <w:t xml:space="preserve"> in black</w:t>
      </w:r>
      <w:r w:rsidR="00C73C1A" w:rsidRPr="0050557E">
        <w:rPr>
          <w:rFonts w:ascii="Times New Roman" w:eastAsiaTheme="minorEastAsia" w:hAnsi="Times New Roman" w:cs="Times New Roman"/>
          <w:color w:val="000000" w:themeColor="text1"/>
          <w:sz w:val="22"/>
          <w:szCs w:val="22"/>
        </w:rPr>
        <w:t xml:space="preserve"> in the following</w:t>
      </w:r>
      <w:r w:rsidRPr="0050557E">
        <w:rPr>
          <w:rFonts w:ascii="Times New Roman" w:eastAsiaTheme="minorEastAsia" w:hAnsi="Times New Roman" w:cs="Times New Roman"/>
          <w:color w:val="000000" w:themeColor="text1"/>
          <w:sz w:val="22"/>
          <w:szCs w:val="22"/>
        </w:rPr>
        <w:t xml:space="preserve"> </w:t>
      </w:r>
      <w:r w:rsidR="0070057C" w:rsidRPr="0050557E">
        <w:rPr>
          <w:rFonts w:ascii="Times New Roman" w:eastAsiaTheme="minorEastAsia" w:hAnsi="Times New Roman" w:cs="Times New Roman"/>
          <w:color w:val="000000" w:themeColor="text1"/>
          <w:sz w:val="22"/>
          <w:szCs w:val="22"/>
        </w:rPr>
        <w:t>numbered list represents the questions, the text in green represents Julien's response:</w:t>
      </w:r>
    </w:p>
    <w:p w14:paraId="25E9D3F0" w14:textId="77777777"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7A6BA874" w14:textId="33CD7197"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References... is there a way to link to terms in the SANA Glossary and invoke a filter at the same time? (links to various Green Book versions and definitions) </w:t>
      </w:r>
      <w:r w:rsidR="0070057C" w:rsidRPr="0050557E">
        <w:rPr>
          <w:rFonts w:ascii="Times New Roman" w:hAnsi="Times New Roman" w:cs="Times New Roman"/>
          <w:color w:val="4EA72E" w:themeColor="accent6"/>
          <w:sz w:val="22"/>
          <w:szCs w:val="22"/>
        </w:rPr>
        <w:t>We can</w:t>
      </w:r>
      <w:r w:rsidRPr="0050557E">
        <w:rPr>
          <w:rFonts w:ascii="Times New Roman" w:hAnsi="Times New Roman" w:cs="Times New Roman"/>
          <w:color w:val="4EA72E" w:themeColor="accent6"/>
          <w:sz w:val="22"/>
          <w:szCs w:val="22"/>
        </w:rPr>
        <w:t xml:space="preserve"> "</w:t>
      </w:r>
      <w:r w:rsidR="0070057C" w:rsidRPr="0050557E">
        <w:rPr>
          <w:rFonts w:ascii="Times New Roman" w:hAnsi="Times New Roman" w:cs="Times New Roman"/>
          <w:color w:val="4EA72E" w:themeColor="accent6"/>
          <w:sz w:val="22"/>
          <w:szCs w:val="22"/>
        </w:rPr>
        <w:t>save</w:t>
      </w:r>
      <w:r w:rsidRPr="0050557E">
        <w:rPr>
          <w:rFonts w:ascii="Times New Roman" w:hAnsi="Times New Roman" w:cs="Times New Roman"/>
          <w:color w:val="4EA72E" w:themeColor="accent6"/>
          <w:sz w:val="22"/>
          <w:szCs w:val="22"/>
        </w:rPr>
        <w:t xml:space="preserve">" </w:t>
      </w:r>
      <w:r w:rsidR="0070057C" w:rsidRPr="0050557E">
        <w:rPr>
          <w:rFonts w:ascii="Times New Roman" w:hAnsi="Times New Roman" w:cs="Times New Roman"/>
          <w:color w:val="4EA72E" w:themeColor="accent6"/>
          <w:sz w:val="22"/>
          <w:szCs w:val="22"/>
        </w:rPr>
        <w:t>a</w:t>
      </w:r>
      <w:r w:rsidRPr="0050557E">
        <w:rPr>
          <w:rFonts w:ascii="Times New Roman" w:hAnsi="Times New Roman" w:cs="Times New Roman"/>
          <w:color w:val="4EA72E" w:themeColor="accent6"/>
          <w:sz w:val="22"/>
          <w:szCs w:val="22"/>
        </w:rPr>
        <w:t xml:space="preserve"> query</w:t>
      </w:r>
      <w:r w:rsidR="0070057C" w:rsidRPr="0050557E">
        <w:rPr>
          <w:rFonts w:ascii="Times New Roman" w:hAnsi="Times New Roman" w:cs="Times New Roman"/>
          <w:color w:val="4EA72E" w:themeColor="accent6"/>
          <w:sz w:val="22"/>
          <w:szCs w:val="22"/>
        </w:rPr>
        <w:t xml:space="preserve"> in a </w:t>
      </w:r>
      <w:proofErr w:type="gramStart"/>
      <w:r w:rsidR="0070057C" w:rsidRPr="0050557E">
        <w:rPr>
          <w:rFonts w:ascii="Times New Roman" w:hAnsi="Times New Roman" w:cs="Times New Roman"/>
          <w:color w:val="4EA72E" w:themeColor="accent6"/>
          <w:sz w:val="22"/>
          <w:szCs w:val="22"/>
        </w:rPr>
        <w:t>fairly straightforward</w:t>
      </w:r>
      <w:proofErr w:type="gramEnd"/>
      <w:r w:rsidR="0070057C" w:rsidRPr="0050557E">
        <w:rPr>
          <w:rFonts w:ascii="Times New Roman" w:hAnsi="Times New Roman" w:cs="Times New Roman"/>
          <w:color w:val="4EA72E" w:themeColor="accent6"/>
          <w:sz w:val="22"/>
          <w:szCs w:val="22"/>
        </w:rPr>
        <w:t xml:space="preserve"> way</w:t>
      </w:r>
      <w:r w:rsidR="009505B7" w:rsidRPr="0050557E">
        <w:rPr>
          <w:rFonts w:ascii="Times New Roman" w:hAnsi="Times New Roman" w:cs="Times New Roman"/>
          <w:color w:val="4EA72E" w:themeColor="accent6"/>
          <w:sz w:val="22"/>
          <w:szCs w:val="22"/>
        </w:rPr>
        <w:t>, which was demonstrated</w:t>
      </w:r>
      <w:r w:rsidRPr="0050557E">
        <w:rPr>
          <w:rFonts w:ascii="Times New Roman" w:hAnsi="Times New Roman" w:cs="Times New Roman"/>
          <w:color w:val="4EA72E" w:themeColor="accent6"/>
          <w:sz w:val="22"/>
          <w:szCs w:val="22"/>
        </w:rPr>
        <w:t>. Julien</w:t>
      </w:r>
      <w:r w:rsidR="0070057C" w:rsidRPr="0050557E">
        <w:rPr>
          <w:rFonts w:ascii="Times New Roman" w:hAnsi="Times New Roman" w:cs="Times New Roman"/>
          <w:color w:val="4EA72E" w:themeColor="accent6"/>
          <w:sz w:val="22"/>
          <w:szCs w:val="22"/>
        </w:rPr>
        <w:t xml:space="preserve"> also indicated that he</w:t>
      </w:r>
      <w:r w:rsidRPr="0050557E">
        <w:rPr>
          <w:rFonts w:ascii="Times New Roman" w:hAnsi="Times New Roman" w:cs="Times New Roman"/>
          <w:color w:val="4EA72E" w:themeColor="accent6"/>
          <w:sz w:val="22"/>
          <w:szCs w:val="22"/>
        </w:rPr>
        <w:t xml:space="preserve"> </w:t>
      </w:r>
      <w:proofErr w:type="gramStart"/>
      <w:r w:rsidRPr="0050557E">
        <w:rPr>
          <w:rFonts w:ascii="Times New Roman" w:hAnsi="Times New Roman" w:cs="Times New Roman"/>
          <w:color w:val="4EA72E" w:themeColor="accent6"/>
          <w:sz w:val="22"/>
          <w:szCs w:val="22"/>
        </w:rPr>
        <w:t>can</w:t>
      </w:r>
      <w:proofErr w:type="gramEnd"/>
      <w:r w:rsidRPr="0050557E">
        <w:rPr>
          <w:rFonts w:ascii="Times New Roman" w:hAnsi="Times New Roman" w:cs="Times New Roman"/>
          <w:color w:val="4EA72E" w:themeColor="accent6"/>
          <w:sz w:val="22"/>
          <w:szCs w:val="22"/>
        </w:rPr>
        <w:t xml:space="preserve"> make </w:t>
      </w:r>
      <w:proofErr w:type="gramStart"/>
      <w:r w:rsidRPr="0050557E">
        <w:rPr>
          <w:rFonts w:ascii="Times New Roman" w:hAnsi="Times New Roman" w:cs="Times New Roman"/>
          <w:color w:val="4EA72E" w:themeColor="accent6"/>
          <w:sz w:val="22"/>
          <w:szCs w:val="22"/>
        </w:rPr>
        <w:t>all of</w:t>
      </w:r>
      <w:proofErr w:type="gramEnd"/>
      <w:r w:rsidRPr="0050557E">
        <w:rPr>
          <w:rFonts w:ascii="Times New Roman" w:hAnsi="Times New Roman" w:cs="Times New Roman"/>
          <w:color w:val="4EA72E" w:themeColor="accent6"/>
          <w:sz w:val="22"/>
          <w:szCs w:val="22"/>
        </w:rPr>
        <w:t xml:space="preserve"> the</w:t>
      </w:r>
      <w:r w:rsidR="0070057C" w:rsidRPr="0050557E">
        <w:rPr>
          <w:rFonts w:ascii="Times New Roman" w:hAnsi="Times New Roman" w:cs="Times New Roman"/>
          <w:color w:val="4EA72E" w:themeColor="accent6"/>
          <w:sz w:val="22"/>
          <w:szCs w:val="22"/>
        </w:rPr>
        <w:t xml:space="preserve"> references to versions of the Green Book (</w:t>
      </w:r>
      <w:r w:rsidRPr="0050557E">
        <w:rPr>
          <w:rFonts w:ascii="Times New Roman" w:hAnsi="Times New Roman" w:cs="Times New Roman"/>
          <w:color w:val="4EA72E" w:themeColor="accent6"/>
          <w:sz w:val="22"/>
          <w:szCs w:val="22"/>
        </w:rPr>
        <w:t>500.0-G-n</w:t>
      </w:r>
      <w:r w:rsidR="0070057C" w:rsidRPr="0050557E">
        <w:rPr>
          <w:rFonts w:ascii="Times New Roman" w:hAnsi="Times New Roman" w:cs="Times New Roman"/>
          <w:color w:val="4EA72E" w:themeColor="accent6"/>
          <w:sz w:val="22"/>
          <w:szCs w:val="22"/>
        </w:rPr>
        <w:t>) appear as "</w:t>
      </w:r>
      <w:proofErr w:type="spellStart"/>
      <w:r w:rsidRPr="0050557E">
        <w:rPr>
          <w:rFonts w:ascii="Times New Roman" w:hAnsi="Times New Roman" w:cs="Times New Roman"/>
          <w:color w:val="4EA72E" w:themeColor="accent6"/>
          <w:sz w:val="22"/>
          <w:szCs w:val="22"/>
        </w:rPr>
        <w:t>ccsds</w:t>
      </w:r>
      <w:proofErr w:type="spellEnd"/>
      <w:r w:rsidRPr="0050557E">
        <w:rPr>
          <w:rFonts w:ascii="Times New Roman" w:hAnsi="Times New Roman" w:cs="Times New Roman"/>
          <w:color w:val="4EA72E" w:themeColor="accent6"/>
          <w:sz w:val="22"/>
          <w:szCs w:val="22"/>
        </w:rPr>
        <w:t>-NAV WG</w:t>
      </w:r>
      <w:r w:rsidR="0070057C" w:rsidRPr="0050557E">
        <w:rPr>
          <w:rFonts w:ascii="Times New Roman" w:hAnsi="Times New Roman" w:cs="Times New Roman"/>
          <w:color w:val="4EA72E" w:themeColor="accent6"/>
          <w:sz w:val="22"/>
          <w:szCs w:val="22"/>
        </w:rPr>
        <w:t>".</w:t>
      </w:r>
    </w:p>
    <w:p w14:paraId="0F2A5C09" w14:textId="61947C0B"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Is it possible to put the "References" in the Glossary in "CCSDS numerical order"?</w:t>
      </w:r>
      <w:r w:rsidR="0070057C" w:rsidRPr="0050557E">
        <w:rPr>
          <w:rFonts w:ascii="Times New Roman" w:hAnsi="Times New Roman" w:cs="Times New Roman"/>
          <w:color w:val="4EA72E" w:themeColor="accent6"/>
          <w:sz w:val="22"/>
          <w:szCs w:val="22"/>
        </w:rPr>
        <w:t xml:space="preserve"> Julien showed that we can just type in a document number (e.g., 500) and see the list of terms from those books. (David was trying to type in exactly how the reference was represented (e.g., [ccsds-500.0-G-2]), but that isn't necessary. </w:t>
      </w:r>
      <w:proofErr w:type="gramStart"/>
      <w:r w:rsidR="0070057C" w:rsidRPr="0050557E">
        <w:rPr>
          <w:rFonts w:ascii="Times New Roman" w:hAnsi="Times New Roman" w:cs="Times New Roman"/>
          <w:color w:val="4EA72E" w:themeColor="accent6"/>
          <w:sz w:val="22"/>
          <w:szCs w:val="22"/>
        </w:rPr>
        <w:t>So</w:t>
      </w:r>
      <w:proofErr w:type="gramEnd"/>
      <w:r w:rsidR="0070057C" w:rsidRPr="0050557E">
        <w:rPr>
          <w:rFonts w:ascii="Times New Roman" w:hAnsi="Times New Roman" w:cs="Times New Roman"/>
          <w:color w:val="4EA72E" w:themeColor="accent6"/>
          <w:sz w:val="22"/>
          <w:szCs w:val="22"/>
        </w:rPr>
        <w:t xml:space="preserve"> the request for numerical order is </w:t>
      </w:r>
      <w:r w:rsidRPr="0050557E">
        <w:rPr>
          <w:rFonts w:ascii="Times New Roman" w:hAnsi="Times New Roman" w:cs="Times New Roman"/>
          <w:color w:val="4EA72E" w:themeColor="accent6"/>
          <w:sz w:val="22"/>
          <w:szCs w:val="22"/>
        </w:rPr>
        <w:t>irrelevant</w:t>
      </w:r>
      <w:r w:rsidR="0070057C" w:rsidRPr="0050557E">
        <w:rPr>
          <w:rFonts w:ascii="Times New Roman" w:hAnsi="Times New Roman" w:cs="Times New Roman"/>
          <w:color w:val="4EA72E" w:themeColor="accent6"/>
          <w:sz w:val="22"/>
          <w:szCs w:val="22"/>
        </w:rPr>
        <w:t>.</w:t>
      </w:r>
    </w:p>
    <w:p w14:paraId="67197C57" w14:textId="43465F4B"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lastRenderedPageBreak/>
        <w:t xml:space="preserve">Can we get multiple references for the same document (but different versions, e.g., 500.0-G-1, 500.0-G-2, 500.0-G-3, 500.0-G-4, etc.)? </w:t>
      </w:r>
      <w:r w:rsidR="0070057C" w:rsidRPr="0050557E">
        <w:rPr>
          <w:rFonts w:ascii="Times New Roman" w:hAnsi="Times New Roman" w:cs="Times New Roman"/>
          <w:color w:val="4EA72E" w:themeColor="accent6"/>
          <w:sz w:val="22"/>
          <w:szCs w:val="22"/>
        </w:rPr>
        <w:t>See response to question #1.</w:t>
      </w:r>
    </w:p>
    <w:p w14:paraId="57C402DA" w14:textId="14639AEC"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Is it possible to generate a document directly from SANA listings? </w:t>
      </w:r>
      <w:r w:rsidR="0070057C" w:rsidRPr="0050557E">
        <w:rPr>
          <w:rFonts w:ascii="Times New Roman" w:hAnsi="Times New Roman" w:cs="Times New Roman"/>
          <w:color w:val="4EA72E" w:themeColor="accent6"/>
          <w:sz w:val="22"/>
          <w:szCs w:val="22"/>
        </w:rPr>
        <w:t>Julien indicated that we may be able to do such a thing using the SANA registry</w:t>
      </w:r>
      <w:r w:rsidRPr="0050557E">
        <w:rPr>
          <w:rFonts w:ascii="Times New Roman" w:hAnsi="Times New Roman" w:cs="Times New Roman"/>
          <w:color w:val="4EA72E" w:themeColor="accent6"/>
          <w:sz w:val="22"/>
          <w:szCs w:val="22"/>
        </w:rPr>
        <w:t xml:space="preserve"> "Navigation Standards Registries"</w:t>
      </w:r>
      <w:r w:rsidR="0070057C" w:rsidRPr="0050557E">
        <w:rPr>
          <w:rFonts w:ascii="Times New Roman" w:hAnsi="Times New Roman" w:cs="Times New Roman"/>
          <w:color w:val="4EA72E" w:themeColor="accent6"/>
          <w:sz w:val="22"/>
          <w:szCs w:val="22"/>
        </w:rPr>
        <w:t>.</w:t>
      </w:r>
    </w:p>
    <w:p w14:paraId="15AE3898" w14:textId="0E57DEBC"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Add telephone contact # and email information for TraCSS-related contacts on "Organizations" registry. There will probably be more than one. </w:t>
      </w:r>
      <w:r w:rsidR="0070057C" w:rsidRPr="0050557E">
        <w:rPr>
          <w:rFonts w:ascii="Times New Roman" w:hAnsi="Times New Roman" w:cs="Times New Roman"/>
          <w:color w:val="4EA72E" w:themeColor="accent6"/>
          <w:sz w:val="22"/>
          <w:szCs w:val="22"/>
        </w:rPr>
        <w:t>Julien indicated that we ne</w:t>
      </w:r>
      <w:r w:rsidRPr="0050557E">
        <w:rPr>
          <w:rFonts w:ascii="Times New Roman" w:hAnsi="Times New Roman" w:cs="Times New Roman"/>
          <w:color w:val="4EA72E" w:themeColor="accent6"/>
          <w:sz w:val="22"/>
          <w:szCs w:val="22"/>
        </w:rPr>
        <w:t>ed NASA approval</w:t>
      </w:r>
      <w:r w:rsidR="0070057C" w:rsidRPr="0050557E">
        <w:rPr>
          <w:rFonts w:ascii="Times New Roman" w:hAnsi="Times New Roman" w:cs="Times New Roman"/>
          <w:color w:val="4EA72E" w:themeColor="accent6"/>
          <w:sz w:val="22"/>
          <w:szCs w:val="22"/>
        </w:rPr>
        <w:t xml:space="preserve"> to add such entries in the "Organizations" registry. Dianne has an action item to identify the parties that should appear in the "Organizations" registry for TraCSS</w:t>
      </w:r>
      <w:r w:rsidRPr="0050557E">
        <w:rPr>
          <w:rFonts w:ascii="Times New Roman" w:hAnsi="Times New Roman" w:cs="Times New Roman"/>
          <w:color w:val="4EA72E" w:themeColor="accent6"/>
          <w:sz w:val="22"/>
          <w:szCs w:val="22"/>
        </w:rPr>
        <w:t>.</w:t>
      </w:r>
    </w:p>
    <w:p w14:paraId="57BDD910" w14:textId="557795E7"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Would SANA be willing to post content from ISO TC20 SC13/SC14 such that we can provide links to that content to UNOOSA (United Nations Office of Outer Space Affairs) and others? </w:t>
      </w:r>
      <w:r w:rsidR="0070057C" w:rsidRPr="0050557E">
        <w:rPr>
          <w:rFonts w:ascii="Times New Roman" w:hAnsi="Times New Roman" w:cs="Times New Roman"/>
          <w:color w:val="4EA72E" w:themeColor="accent6"/>
          <w:sz w:val="22"/>
          <w:szCs w:val="22"/>
        </w:rPr>
        <w:t>Julien said "</w:t>
      </w:r>
      <w:r w:rsidRPr="0050557E">
        <w:rPr>
          <w:rFonts w:ascii="Times New Roman" w:hAnsi="Times New Roman" w:cs="Times New Roman"/>
          <w:color w:val="4EA72E" w:themeColor="accent6"/>
          <w:sz w:val="22"/>
          <w:szCs w:val="22"/>
        </w:rPr>
        <w:t>Yes</w:t>
      </w:r>
      <w:r w:rsidR="0070057C" w:rsidRPr="0050557E">
        <w:rPr>
          <w:rFonts w:ascii="Times New Roman" w:hAnsi="Times New Roman" w:cs="Times New Roman"/>
          <w:color w:val="4EA72E" w:themeColor="accent6"/>
          <w:sz w:val="22"/>
          <w:szCs w:val="22"/>
        </w:rPr>
        <w:t>" to this. Dan and David have action items to prepare the relevant content.</w:t>
      </w:r>
    </w:p>
    <w:p w14:paraId="293D1D58" w14:textId="791E687C"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What "Policy" and "Authority" will allow the NavWG Chair to edit appropriate entries in the SANA Registry? Seems like "Authority" would be CCSDS.MOIMS.NAV.</w:t>
      </w:r>
      <w:r w:rsidR="0070057C" w:rsidRPr="0050557E">
        <w:rPr>
          <w:rFonts w:ascii="Times New Roman" w:hAnsi="Times New Roman" w:cs="Times New Roman"/>
          <w:sz w:val="22"/>
          <w:szCs w:val="22"/>
        </w:rPr>
        <w:t xml:space="preserve"> </w:t>
      </w:r>
      <w:r w:rsidR="0070057C" w:rsidRPr="0050557E">
        <w:rPr>
          <w:rFonts w:ascii="Times New Roman" w:hAnsi="Times New Roman" w:cs="Times New Roman"/>
          <w:color w:val="4EA72E" w:themeColor="accent6"/>
          <w:sz w:val="22"/>
          <w:szCs w:val="22"/>
        </w:rPr>
        <w:t>Julien indicated that Policy is "</w:t>
      </w:r>
      <w:r w:rsidRPr="0050557E">
        <w:rPr>
          <w:rFonts w:ascii="Times New Roman" w:hAnsi="Times New Roman" w:cs="Times New Roman"/>
          <w:color w:val="4EA72E" w:themeColor="accent6"/>
          <w:sz w:val="22"/>
          <w:szCs w:val="22"/>
        </w:rPr>
        <w:t>WG Chair</w:t>
      </w:r>
      <w:r w:rsidR="0070057C" w:rsidRPr="0050557E">
        <w:rPr>
          <w:rFonts w:ascii="Times New Roman" w:hAnsi="Times New Roman" w:cs="Times New Roman"/>
          <w:color w:val="4EA72E" w:themeColor="accent6"/>
          <w:sz w:val="22"/>
          <w:szCs w:val="22"/>
        </w:rPr>
        <w:t>" and authority would be</w:t>
      </w:r>
      <w:r w:rsidRPr="0050557E">
        <w:rPr>
          <w:rFonts w:ascii="Times New Roman" w:hAnsi="Times New Roman" w:cs="Times New Roman"/>
          <w:color w:val="4EA72E" w:themeColor="accent6"/>
          <w:sz w:val="22"/>
          <w:szCs w:val="22"/>
        </w:rPr>
        <w:t xml:space="preserve"> CCSDS.MOIMS.NAV</w:t>
      </w:r>
      <w:r w:rsidR="0070057C" w:rsidRPr="0050557E">
        <w:rPr>
          <w:rFonts w:ascii="Times New Roman" w:hAnsi="Times New Roman" w:cs="Times New Roman"/>
          <w:color w:val="4EA72E" w:themeColor="accent6"/>
          <w:sz w:val="22"/>
          <w:szCs w:val="22"/>
        </w:rPr>
        <w:t>.</w:t>
      </w:r>
    </w:p>
    <w:p w14:paraId="289B8D57" w14:textId="51D5BF45"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We'd like to add a few new GNSS "orbital element" sets to the registry: </w:t>
      </w:r>
      <w:proofErr w:type="gramStart"/>
      <w:r w:rsidRPr="0050557E">
        <w:rPr>
          <w:rFonts w:ascii="Times New Roman" w:hAnsi="Times New Roman" w:cs="Times New Roman"/>
          <w:sz w:val="22"/>
          <w:szCs w:val="22"/>
        </w:rPr>
        <w:t>https://sanaregistry.org/r/orbital_elements/ .</w:t>
      </w:r>
      <w:proofErr w:type="gramEnd"/>
      <w:r w:rsidRPr="0050557E">
        <w:rPr>
          <w:rFonts w:ascii="Times New Roman" w:hAnsi="Times New Roman" w:cs="Times New Roman"/>
          <w:sz w:val="22"/>
          <w:szCs w:val="22"/>
        </w:rPr>
        <w:t xml:space="preserve"> We can send a list when we have this determined. </w:t>
      </w:r>
      <w:r w:rsidRPr="00385057">
        <w:rPr>
          <w:rFonts w:ascii="Times New Roman" w:hAnsi="Times New Roman" w:cs="Times New Roman"/>
          <w:color w:val="000000" w:themeColor="text1"/>
          <w:sz w:val="22"/>
          <w:szCs w:val="22"/>
        </w:rPr>
        <w:t xml:space="preserve"> </w:t>
      </w:r>
      <w:r w:rsidR="00907658" w:rsidRPr="0050557E">
        <w:rPr>
          <w:rFonts w:ascii="Times New Roman" w:hAnsi="Times New Roman" w:cs="Times New Roman"/>
          <w:color w:val="4EA72E" w:themeColor="accent6"/>
          <w:sz w:val="22"/>
          <w:szCs w:val="22"/>
        </w:rPr>
        <w:t>Julien said "</w:t>
      </w:r>
      <w:r w:rsidRPr="0050557E">
        <w:rPr>
          <w:rFonts w:ascii="Times New Roman" w:hAnsi="Times New Roman" w:cs="Times New Roman"/>
          <w:color w:val="4EA72E" w:themeColor="accent6"/>
          <w:sz w:val="22"/>
          <w:szCs w:val="22"/>
        </w:rPr>
        <w:t>OK</w:t>
      </w:r>
      <w:r w:rsidR="00907658" w:rsidRPr="0050557E">
        <w:rPr>
          <w:rFonts w:ascii="Times New Roman" w:hAnsi="Times New Roman" w:cs="Times New Roman"/>
          <w:color w:val="4EA72E" w:themeColor="accent6"/>
          <w:sz w:val="22"/>
          <w:szCs w:val="22"/>
        </w:rPr>
        <w:t>".</w:t>
      </w:r>
    </w:p>
    <w:p w14:paraId="728A0A4F" w14:textId="2A620EAE" w:rsidR="002844CD" w:rsidRPr="0050557E" w:rsidRDefault="002844CD" w:rsidP="002844CD">
      <w:pPr>
        <w:pStyle w:val="ListParagraph"/>
        <w:numPr>
          <w:ilvl w:val="0"/>
          <w:numId w:val="100"/>
        </w:numPr>
        <w:spacing w:after="160" w:line="278" w:lineRule="auto"/>
        <w:rPr>
          <w:rFonts w:ascii="Times New Roman" w:hAnsi="Times New Roman" w:cs="Times New Roman"/>
          <w:color w:val="4EA72E" w:themeColor="accent6"/>
          <w:sz w:val="22"/>
          <w:szCs w:val="22"/>
        </w:rPr>
      </w:pPr>
      <w:r w:rsidRPr="0050557E">
        <w:rPr>
          <w:rFonts w:ascii="Times New Roman" w:hAnsi="Times New Roman" w:cs="Times New Roman"/>
          <w:sz w:val="22"/>
          <w:szCs w:val="22"/>
        </w:rPr>
        <w:t xml:space="preserve">Can we post message examples on the SANA web pages (longer)?   </w:t>
      </w:r>
      <w:r w:rsidR="00907658" w:rsidRPr="0050557E">
        <w:rPr>
          <w:rFonts w:ascii="Times New Roman" w:hAnsi="Times New Roman" w:cs="Times New Roman"/>
          <w:color w:val="4EA72E" w:themeColor="accent6"/>
          <w:sz w:val="22"/>
          <w:szCs w:val="22"/>
        </w:rPr>
        <w:t>Julien said "</w:t>
      </w:r>
      <w:r w:rsidRPr="0050557E">
        <w:rPr>
          <w:rFonts w:ascii="Times New Roman" w:hAnsi="Times New Roman" w:cs="Times New Roman"/>
          <w:color w:val="4EA72E" w:themeColor="accent6"/>
          <w:sz w:val="22"/>
          <w:szCs w:val="22"/>
        </w:rPr>
        <w:t>Yes</w:t>
      </w:r>
      <w:r w:rsidR="00907658" w:rsidRPr="0050557E">
        <w:rPr>
          <w:rFonts w:ascii="Times New Roman" w:hAnsi="Times New Roman" w:cs="Times New Roman"/>
          <w:color w:val="4EA72E" w:themeColor="accent6"/>
          <w:sz w:val="22"/>
          <w:szCs w:val="22"/>
        </w:rPr>
        <w:t>".</w:t>
      </w:r>
    </w:p>
    <w:p w14:paraId="6FC2F2D7" w14:textId="22374F38" w:rsidR="002844CD" w:rsidRPr="00385057" w:rsidRDefault="002844CD" w:rsidP="0000169C">
      <w:pPr>
        <w:pStyle w:val="ListParagraph"/>
        <w:numPr>
          <w:ilvl w:val="0"/>
          <w:numId w:val="100"/>
        </w:numPr>
        <w:spacing w:after="160" w:line="278" w:lineRule="auto"/>
        <w:rPr>
          <w:rFonts w:ascii="Times New Roman" w:hAnsi="Times New Roman" w:cs="Times New Roman"/>
          <w:color w:val="000000" w:themeColor="text1"/>
          <w:sz w:val="22"/>
          <w:szCs w:val="22"/>
        </w:rPr>
      </w:pPr>
      <w:r w:rsidRPr="0050557E">
        <w:rPr>
          <w:rFonts w:ascii="Times New Roman" w:hAnsi="Times New Roman" w:cs="Times New Roman"/>
          <w:sz w:val="22"/>
          <w:szCs w:val="22"/>
        </w:rPr>
        <w:t>"Relative reference frames" language in registry.</w:t>
      </w:r>
      <w:r w:rsidR="00907658" w:rsidRPr="0050557E">
        <w:rPr>
          <w:rFonts w:ascii="Times New Roman" w:hAnsi="Times New Roman" w:cs="Times New Roman"/>
          <w:sz w:val="22"/>
          <w:szCs w:val="22"/>
        </w:rPr>
        <w:t xml:space="preserve"> </w:t>
      </w:r>
      <w:r w:rsidR="00907658" w:rsidRPr="0050557E">
        <w:rPr>
          <w:rFonts w:ascii="Times New Roman" w:hAnsi="Times New Roman" w:cs="Times New Roman"/>
          <w:color w:val="4EA72E" w:themeColor="accent6"/>
          <w:sz w:val="22"/>
          <w:szCs w:val="22"/>
        </w:rPr>
        <w:t>Julien said to s</w:t>
      </w:r>
      <w:r w:rsidRPr="0050557E">
        <w:rPr>
          <w:rFonts w:ascii="Times New Roman" w:hAnsi="Times New Roman" w:cs="Times New Roman"/>
          <w:color w:val="4EA72E" w:themeColor="accent6"/>
          <w:sz w:val="22"/>
          <w:szCs w:val="22"/>
        </w:rPr>
        <w:t xml:space="preserve">end </w:t>
      </w:r>
      <w:r w:rsidR="00907658" w:rsidRPr="0050557E">
        <w:rPr>
          <w:rFonts w:ascii="Times New Roman" w:hAnsi="Times New Roman" w:cs="Times New Roman"/>
          <w:color w:val="4EA72E" w:themeColor="accent6"/>
          <w:sz w:val="22"/>
          <w:szCs w:val="22"/>
        </w:rPr>
        <w:t xml:space="preserve">it </w:t>
      </w:r>
      <w:r w:rsidRPr="0050557E">
        <w:rPr>
          <w:rFonts w:ascii="Times New Roman" w:hAnsi="Times New Roman" w:cs="Times New Roman"/>
          <w:color w:val="4EA72E" w:themeColor="accent6"/>
          <w:sz w:val="22"/>
          <w:szCs w:val="22"/>
        </w:rPr>
        <w:t xml:space="preserve">to </w:t>
      </w:r>
      <w:r w:rsidR="00907658" w:rsidRPr="0050557E">
        <w:rPr>
          <w:rFonts w:ascii="Times New Roman" w:hAnsi="Times New Roman" w:cs="Times New Roman"/>
          <w:color w:val="4EA72E" w:themeColor="accent6"/>
          <w:sz w:val="22"/>
          <w:szCs w:val="22"/>
        </w:rPr>
        <w:t>him</w:t>
      </w:r>
      <w:r w:rsidRPr="0050557E">
        <w:rPr>
          <w:rFonts w:ascii="Times New Roman" w:hAnsi="Times New Roman" w:cs="Times New Roman"/>
          <w:color w:val="4EA72E" w:themeColor="accent6"/>
          <w:sz w:val="22"/>
          <w:szCs w:val="22"/>
        </w:rPr>
        <w:t xml:space="preserve"> if we</w:t>
      </w:r>
      <w:r w:rsidR="00907658" w:rsidRPr="0050557E">
        <w:rPr>
          <w:rFonts w:ascii="Times New Roman" w:hAnsi="Times New Roman" w:cs="Times New Roman"/>
          <w:color w:val="4EA72E" w:themeColor="accent6"/>
          <w:sz w:val="22"/>
          <w:szCs w:val="22"/>
        </w:rPr>
        <w:t xml:space="preserve"> finally</w:t>
      </w:r>
      <w:r w:rsidRPr="0050557E">
        <w:rPr>
          <w:rFonts w:ascii="Times New Roman" w:hAnsi="Times New Roman" w:cs="Times New Roman"/>
          <w:color w:val="4EA72E" w:themeColor="accent6"/>
          <w:sz w:val="22"/>
          <w:szCs w:val="22"/>
        </w:rPr>
        <w:t xml:space="preserve"> figure</w:t>
      </w:r>
      <w:r w:rsidR="00907658" w:rsidRPr="0050557E">
        <w:rPr>
          <w:rFonts w:ascii="Times New Roman" w:hAnsi="Times New Roman" w:cs="Times New Roman"/>
          <w:color w:val="4EA72E" w:themeColor="accent6"/>
          <w:sz w:val="22"/>
          <w:szCs w:val="22"/>
        </w:rPr>
        <w:t xml:space="preserve"> </w:t>
      </w:r>
      <w:r w:rsidRPr="0050557E">
        <w:rPr>
          <w:rFonts w:ascii="Times New Roman" w:hAnsi="Times New Roman" w:cs="Times New Roman"/>
          <w:color w:val="4EA72E" w:themeColor="accent6"/>
          <w:sz w:val="22"/>
          <w:szCs w:val="22"/>
        </w:rPr>
        <w:t>out</w:t>
      </w:r>
      <w:r w:rsidR="00907658" w:rsidRPr="0050557E">
        <w:rPr>
          <w:rFonts w:ascii="Times New Roman" w:hAnsi="Times New Roman" w:cs="Times New Roman"/>
          <w:color w:val="4EA72E" w:themeColor="accent6"/>
          <w:sz w:val="22"/>
          <w:szCs w:val="22"/>
        </w:rPr>
        <w:t xml:space="preserve"> what was intended by this list item... no one could remember!</w:t>
      </w:r>
    </w:p>
    <w:p w14:paraId="3966D049" w14:textId="28E4140D" w:rsidR="0000169C" w:rsidRPr="0050557E" w:rsidRDefault="0000169C" w:rsidP="000016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After the session with prepared questions ended, there were a few ad hoc discussion items that arose: </w:t>
      </w:r>
    </w:p>
    <w:p w14:paraId="4E9796FE" w14:textId="77777777" w:rsidR="0000169C" w:rsidRPr="0050557E" w:rsidRDefault="0000169C" w:rsidP="000016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12264832" w14:textId="2266D15B" w:rsidR="0000169C" w:rsidRPr="0050557E" w:rsidRDefault="0000169C" w:rsidP="0000169C">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Dan mentioned that the ongoing updates of Terms by ISO TC20/SC14 was going very slow.</w:t>
      </w:r>
    </w:p>
    <w:p w14:paraId="7651FB25" w14:textId="5D7A5D15" w:rsidR="0000169C" w:rsidRPr="0050557E" w:rsidRDefault="0000169C" w:rsidP="0000169C">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There was a brief discussion to determine who would prepare the various brochures mentioned in item 6 above (answer: Dan &amp; David).</w:t>
      </w:r>
    </w:p>
    <w:p w14:paraId="72B1C527" w14:textId="1151036E" w:rsidR="0000169C" w:rsidRPr="0050557E" w:rsidRDefault="0000169C" w:rsidP="0000169C">
      <w:pPr>
        <w:pStyle w:val="ListParagraph"/>
        <w:numPr>
          <w:ilvl w:val="0"/>
          <w:numId w:val="9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Cheryl noted that Felix Hoots was interested in adding a new element set to those already present in the SANA Registry (Cheryl has action item to track down the specifics).</w:t>
      </w:r>
    </w:p>
    <w:p w14:paraId="5D67E206" w14:textId="77777777" w:rsidR="000D52D6" w:rsidRPr="00385057" w:rsidRDefault="000D52D6" w:rsidP="00932D66">
      <w:pPr>
        <w:autoSpaceDE w:val="0"/>
        <w:autoSpaceDN w:val="0"/>
        <w:adjustRightInd w:val="0"/>
        <w:jc w:val="both"/>
        <w:rPr>
          <w:rFonts w:ascii="Times New Roman" w:eastAsiaTheme="minorEastAsia" w:hAnsi="Times New Roman" w:cs="Times New Roman"/>
          <w:b/>
          <w:bCs/>
          <w:color w:val="000000" w:themeColor="text1"/>
          <w:sz w:val="22"/>
          <w:szCs w:val="22"/>
          <w:u w:val="single"/>
        </w:rPr>
      </w:pPr>
    </w:p>
    <w:p w14:paraId="5323B161" w14:textId="45FB29DE" w:rsidR="0000169C" w:rsidRPr="0050557E" w:rsidRDefault="0000169C" w:rsidP="000016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1115-1230: Navigation Events Message</w:t>
      </w:r>
    </w:p>
    <w:p w14:paraId="43F73F61" w14:textId="77777777" w:rsidR="00210F89" w:rsidRPr="0050557E" w:rsidRDefault="00210F89"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b/>
          <w:bCs/>
          <w:color w:val="000000" w:themeColor="text1"/>
          <w:sz w:val="22"/>
          <w:szCs w:val="22"/>
          <w:u w:val="single"/>
        </w:rPr>
      </w:pPr>
    </w:p>
    <w:p w14:paraId="4EA4730F" w14:textId="4E5C3F5A" w:rsidR="00210F89" w:rsidRPr="0050557E" w:rsidRDefault="00ED74F0"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Alain </w:t>
      </w:r>
      <w:r w:rsidR="00210F89" w:rsidRPr="0050557E">
        <w:rPr>
          <w:rFonts w:ascii="Times New Roman" w:eastAsiaTheme="minorEastAsia" w:hAnsi="Times New Roman" w:cs="Times New Roman"/>
          <w:color w:val="000000" w:themeColor="text1"/>
          <w:sz w:val="22"/>
          <w:szCs w:val="22"/>
        </w:rPr>
        <w:t xml:space="preserve">started off this topic with a short presentation highlighting the progress since the Fall 2024 Meetings. He indicated slow progress due to other priorities and stated that Frank had developed some tools related to NEM schemas. He described the three main requirements he </w:t>
      </w:r>
      <w:r w:rsidRPr="0050557E">
        <w:rPr>
          <w:rFonts w:ascii="Times New Roman" w:eastAsiaTheme="minorEastAsia" w:hAnsi="Times New Roman" w:cs="Times New Roman"/>
          <w:color w:val="000000" w:themeColor="text1"/>
          <w:sz w:val="22"/>
          <w:szCs w:val="22"/>
        </w:rPr>
        <w:t xml:space="preserve">and Frank </w:t>
      </w:r>
      <w:r w:rsidR="00210F89" w:rsidRPr="0050557E">
        <w:rPr>
          <w:rFonts w:ascii="Times New Roman" w:eastAsiaTheme="minorEastAsia" w:hAnsi="Times New Roman" w:cs="Times New Roman"/>
          <w:color w:val="000000" w:themeColor="text1"/>
          <w:sz w:val="22"/>
          <w:szCs w:val="22"/>
        </w:rPr>
        <w:t>are trying to address:</w:t>
      </w:r>
    </w:p>
    <w:p w14:paraId="2546266A" w14:textId="77777777" w:rsidR="00210F89" w:rsidRPr="0050557E" w:rsidRDefault="00210F89"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1E722294" w14:textId="7B1DDB1C" w:rsidR="00210F89" w:rsidRPr="0050557E" w:rsidRDefault="00210F89"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1. Applicable to events described in other applications, but one can design bespoke events (since they cannot possibly identify </w:t>
      </w:r>
      <w:r w:rsidRPr="0050557E">
        <w:rPr>
          <w:rFonts w:ascii="Times New Roman" w:eastAsiaTheme="minorEastAsia" w:hAnsi="Times New Roman" w:cs="Times New Roman"/>
          <w:color w:val="000000" w:themeColor="text1"/>
          <w:sz w:val="22"/>
          <w:szCs w:val="22"/>
          <w:u w:val="single"/>
        </w:rPr>
        <w:t>all</w:t>
      </w:r>
      <w:r w:rsidRPr="0050557E">
        <w:rPr>
          <w:rFonts w:ascii="Times New Roman" w:eastAsiaTheme="minorEastAsia" w:hAnsi="Times New Roman" w:cs="Times New Roman"/>
          <w:color w:val="000000" w:themeColor="text1"/>
          <w:sz w:val="22"/>
          <w:szCs w:val="22"/>
        </w:rPr>
        <w:t xml:space="preserve"> events)</w:t>
      </w:r>
    </w:p>
    <w:p w14:paraId="6C1621E9" w14:textId="0237E613" w:rsidR="00210F89" w:rsidRPr="0050557E" w:rsidRDefault="00210F89"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2. Be compatible with events defined by CSS (Cross Support Services) such as the abstract event structure and the "PIF" (Planning Information Format")</w:t>
      </w:r>
    </w:p>
    <w:p w14:paraId="3A4E93F9" w14:textId="6811AD6A" w:rsidR="00210F89" w:rsidRPr="0050557E" w:rsidRDefault="00210F89"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3. </w:t>
      </w:r>
      <w:r w:rsidR="0016321D" w:rsidRPr="0050557E">
        <w:rPr>
          <w:rFonts w:ascii="Times New Roman" w:eastAsiaTheme="minorEastAsia" w:hAnsi="Times New Roman" w:cs="Times New Roman"/>
          <w:color w:val="000000" w:themeColor="text1"/>
          <w:sz w:val="22"/>
          <w:szCs w:val="22"/>
        </w:rPr>
        <w:t>Support both KVN and XML environments (as with other Nav WG standards)</w:t>
      </w:r>
    </w:p>
    <w:p w14:paraId="39F79FE3" w14:textId="77777777" w:rsidR="0016321D" w:rsidRPr="0050557E" w:rsidRDefault="0016321D" w:rsidP="006A3BD3">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08DD16F8" w14:textId="21D8796F" w:rsidR="0016321D" w:rsidRPr="0050557E" w:rsidRDefault="0016321D"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Frank described the concept of the "NEMD" (Navigation Events Message Dictionary</w:t>
      </w:r>
      <w:r w:rsidR="003F191D" w:rsidRPr="0050557E">
        <w:rPr>
          <w:rFonts w:ascii="Times New Roman" w:eastAsiaTheme="minorEastAsia" w:hAnsi="Times New Roman" w:cs="Times New Roman"/>
          <w:color w:val="000000" w:themeColor="text1"/>
          <w:sz w:val="22"/>
          <w:szCs w:val="22"/>
        </w:rPr>
        <w:t>)</w:t>
      </w:r>
      <w:r w:rsidRPr="0050557E">
        <w:rPr>
          <w:rFonts w:ascii="Times New Roman" w:eastAsiaTheme="minorEastAsia" w:hAnsi="Times New Roman" w:cs="Times New Roman"/>
          <w:color w:val="000000" w:themeColor="text1"/>
          <w:sz w:val="22"/>
          <w:szCs w:val="22"/>
        </w:rPr>
        <w:t xml:space="preserve"> that is only available in the XML environment. Certain tools will be available in SANA (schema for NEMD, a schema generator to check messages to be exchanged, and a list of typical events</w:t>
      </w:r>
      <w:r w:rsidR="006B5AC9" w:rsidRPr="0050557E">
        <w:rPr>
          <w:rFonts w:ascii="Times New Roman" w:eastAsiaTheme="minorEastAsia" w:hAnsi="Times New Roman" w:cs="Times New Roman"/>
          <w:color w:val="000000" w:themeColor="text1"/>
          <w:sz w:val="22"/>
          <w:szCs w:val="22"/>
        </w:rPr>
        <w:t>)</w:t>
      </w:r>
      <w:r w:rsidRPr="0050557E">
        <w:rPr>
          <w:rFonts w:ascii="Times New Roman" w:eastAsiaTheme="minorEastAsia" w:hAnsi="Times New Roman" w:cs="Times New Roman"/>
          <w:color w:val="000000" w:themeColor="text1"/>
          <w:sz w:val="22"/>
          <w:szCs w:val="22"/>
        </w:rPr>
        <w:t>.</w:t>
      </w:r>
      <w:r w:rsidR="003F191D" w:rsidRPr="0050557E">
        <w:rPr>
          <w:rFonts w:ascii="Times New Roman" w:eastAsiaTheme="minorEastAsia" w:hAnsi="Times New Roman" w:cs="Times New Roman"/>
          <w:color w:val="000000" w:themeColor="text1"/>
          <w:sz w:val="22"/>
          <w:szCs w:val="22"/>
        </w:rPr>
        <w:t xml:space="preserve"> The s</w:t>
      </w:r>
      <w:r w:rsidRPr="0050557E">
        <w:rPr>
          <w:rFonts w:ascii="Times New Roman" w:eastAsiaTheme="minorEastAsia" w:hAnsi="Times New Roman" w:cs="Times New Roman"/>
          <w:color w:val="000000" w:themeColor="text1"/>
          <w:sz w:val="22"/>
          <w:szCs w:val="22"/>
        </w:rPr>
        <w:t>tructure of</w:t>
      </w:r>
      <w:r w:rsidR="003F191D" w:rsidRPr="0050557E">
        <w:rPr>
          <w:rFonts w:ascii="Times New Roman" w:eastAsiaTheme="minorEastAsia" w:hAnsi="Times New Roman" w:cs="Times New Roman"/>
          <w:color w:val="000000" w:themeColor="text1"/>
          <w:sz w:val="22"/>
          <w:szCs w:val="22"/>
        </w:rPr>
        <w:t xml:space="preserve"> the</w:t>
      </w:r>
      <w:r w:rsidRPr="0050557E">
        <w:rPr>
          <w:rFonts w:ascii="Times New Roman" w:eastAsiaTheme="minorEastAsia" w:hAnsi="Times New Roman" w:cs="Times New Roman"/>
          <w:color w:val="000000" w:themeColor="text1"/>
          <w:sz w:val="22"/>
          <w:szCs w:val="22"/>
        </w:rPr>
        <w:t xml:space="preserve"> document</w:t>
      </w:r>
      <w:r w:rsidR="003F191D" w:rsidRPr="0050557E">
        <w:rPr>
          <w:rFonts w:ascii="Times New Roman" w:eastAsiaTheme="minorEastAsia" w:hAnsi="Times New Roman" w:cs="Times New Roman"/>
          <w:color w:val="000000" w:themeColor="text1"/>
          <w:sz w:val="22"/>
          <w:szCs w:val="22"/>
        </w:rPr>
        <w:t xml:space="preserve"> will consist of a </w:t>
      </w:r>
      <w:r w:rsidRPr="0050557E">
        <w:rPr>
          <w:rFonts w:ascii="Times New Roman" w:eastAsiaTheme="minorEastAsia" w:hAnsi="Times New Roman" w:cs="Times New Roman"/>
          <w:color w:val="000000" w:themeColor="text1"/>
          <w:sz w:val="22"/>
          <w:szCs w:val="22"/>
        </w:rPr>
        <w:t xml:space="preserve">description of </w:t>
      </w:r>
      <w:r w:rsidR="003F191D" w:rsidRPr="0050557E">
        <w:rPr>
          <w:rFonts w:ascii="Times New Roman" w:eastAsiaTheme="minorEastAsia" w:hAnsi="Times New Roman" w:cs="Times New Roman"/>
          <w:color w:val="000000" w:themeColor="text1"/>
          <w:sz w:val="22"/>
          <w:szCs w:val="22"/>
        </w:rPr>
        <w:t xml:space="preserve">the "event" concept, and XML </w:t>
      </w:r>
      <w:r w:rsidRPr="0050557E">
        <w:rPr>
          <w:rFonts w:ascii="Times New Roman" w:eastAsiaTheme="minorEastAsia" w:hAnsi="Times New Roman" w:cs="Times New Roman"/>
          <w:color w:val="000000" w:themeColor="text1"/>
          <w:sz w:val="22"/>
          <w:szCs w:val="22"/>
        </w:rPr>
        <w:t>event</w:t>
      </w:r>
      <w:r w:rsidR="003F191D" w:rsidRPr="0050557E">
        <w:rPr>
          <w:rFonts w:ascii="Times New Roman" w:eastAsiaTheme="minorEastAsia" w:hAnsi="Times New Roman" w:cs="Times New Roman"/>
          <w:color w:val="000000" w:themeColor="text1"/>
          <w:sz w:val="22"/>
          <w:szCs w:val="22"/>
        </w:rPr>
        <w:t>s.</w:t>
      </w:r>
    </w:p>
    <w:p w14:paraId="2CA4023A" w14:textId="77777777" w:rsidR="0016321D" w:rsidRPr="0050557E" w:rsidRDefault="0016321D"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054FEEC4" w14:textId="77777777" w:rsidR="006B5AC9" w:rsidRPr="0050557E" w:rsidRDefault="006B5AC9"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 xml:space="preserve">Frank described the NEMD schema: </w:t>
      </w:r>
    </w:p>
    <w:p w14:paraId="66FAF289" w14:textId="14818A1E" w:rsidR="00427B8F" w:rsidRPr="0050557E" w:rsidRDefault="006B5AC9"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(a) NEMD.xml describes the content of an NEM, but not the format (either XML or KVN)</w:t>
      </w:r>
    </w:p>
    <w:p w14:paraId="7953E437" w14:textId="62F1A1B9" w:rsidR="006B5AC9" w:rsidRPr="0050557E" w:rsidRDefault="006B5AC9"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lastRenderedPageBreak/>
        <w:t>(b) NEMD.xsd provides validation and NEM.html is generated by XSLT using NEM.xsd.</w:t>
      </w:r>
    </w:p>
    <w:p w14:paraId="586C29F4" w14:textId="4E947DB2" w:rsidR="006B5AC9" w:rsidRDefault="006B5AC9"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The NEM concept requires a definition of an event for Frank to generate a schema for it.</w:t>
      </w:r>
      <w:r w:rsidR="003F191D" w:rsidRPr="0050557E">
        <w:rPr>
          <w:rFonts w:ascii="Times New Roman" w:hAnsi="Times New Roman" w:cs="Times New Roman"/>
          <w:bCs/>
          <w:color w:val="000000" w:themeColor="text1"/>
          <w:sz w:val="22"/>
          <w:szCs w:val="22"/>
        </w:rPr>
        <w:t xml:space="preserve"> Given that Frank will be departing from the NavWG </w:t>
      </w:r>
      <w:proofErr w:type="gramStart"/>
      <w:r w:rsidR="003F191D" w:rsidRPr="0050557E">
        <w:rPr>
          <w:rFonts w:ascii="Times New Roman" w:hAnsi="Times New Roman" w:cs="Times New Roman"/>
          <w:bCs/>
          <w:color w:val="000000" w:themeColor="text1"/>
          <w:sz w:val="22"/>
          <w:szCs w:val="22"/>
        </w:rPr>
        <w:t>in the near future</w:t>
      </w:r>
      <w:proofErr w:type="gramEnd"/>
      <w:r w:rsidR="003F191D" w:rsidRPr="0050557E">
        <w:rPr>
          <w:rFonts w:ascii="Times New Roman" w:hAnsi="Times New Roman" w:cs="Times New Roman"/>
          <w:bCs/>
          <w:color w:val="000000" w:themeColor="text1"/>
          <w:sz w:val="22"/>
          <w:szCs w:val="22"/>
        </w:rPr>
        <w:t>, the future of this apparatus is at this time indeterminate.</w:t>
      </w:r>
      <w:r w:rsidR="001B09AC">
        <w:rPr>
          <w:rFonts w:ascii="Times New Roman" w:hAnsi="Times New Roman" w:cs="Times New Roman"/>
          <w:bCs/>
          <w:color w:val="000000" w:themeColor="text1"/>
          <w:sz w:val="22"/>
          <w:szCs w:val="22"/>
        </w:rPr>
        <w:t xml:space="preserve"> </w:t>
      </w:r>
    </w:p>
    <w:p w14:paraId="6D476DA2" w14:textId="77777777" w:rsidR="001B09AC" w:rsidRDefault="001B09AC"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5C4C83D9" w14:textId="542CC5D5" w:rsidR="001B09AC" w:rsidRDefault="001B09AC" w:rsidP="001B0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See NEM materials at </w:t>
      </w:r>
      <w:r w:rsidRPr="001B09AC">
        <w:rPr>
          <w:rFonts w:ascii="Times New Roman" w:hAnsi="Times New Roman" w:cs="Times New Roman"/>
          <w:bCs/>
          <w:color w:val="000000" w:themeColor="text1"/>
          <w:sz w:val="22"/>
          <w:szCs w:val="22"/>
        </w:rPr>
        <w:t>https://spacecomm.sharepoint.com/:b:/r/sites/MOIMS/Shared%20Documents/MOIMS-NAV/Meeting%20Materials/2025/Spring/NEM_spring2025.pdf?csf=1&amp;web=1</w:t>
      </w:r>
    </w:p>
    <w:p w14:paraId="3E961ADF" w14:textId="77777777" w:rsidR="001B09AC" w:rsidRDefault="001B09AC" w:rsidP="001B0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p>
    <w:p w14:paraId="324C0FF3" w14:textId="3AEB0AA0" w:rsidR="001B09AC" w:rsidRDefault="001B09AC" w:rsidP="001B0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and </w:t>
      </w:r>
    </w:p>
    <w:p w14:paraId="2C6726B3" w14:textId="6CD3FDDB" w:rsidR="001B09AC" w:rsidRPr="0050557E" w:rsidRDefault="001B09AC" w:rsidP="001B0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themeColor="text1"/>
          <w:sz w:val="22"/>
          <w:szCs w:val="22"/>
        </w:rPr>
      </w:pPr>
      <w:r w:rsidRPr="001B09AC">
        <w:rPr>
          <w:rFonts w:ascii="Times New Roman" w:hAnsi="Times New Roman" w:cs="Times New Roman"/>
          <w:bCs/>
          <w:color w:val="000000" w:themeColor="text1"/>
          <w:sz w:val="22"/>
          <w:szCs w:val="22"/>
        </w:rPr>
        <w:t>https://spacecomm.sharepoint.com/:b:/r/sites/MOIMS/Shared%20Documents/MOIMS-NAV/Meeting%20Materials/2025/Spring/507x0m1-NEMD.pdf?csf=1&amp;web=1</w:t>
      </w:r>
    </w:p>
    <w:p w14:paraId="38F80EC0" w14:textId="77777777" w:rsidR="00433818" w:rsidRPr="00385057" w:rsidRDefault="00433818" w:rsidP="00433818">
      <w:pPr>
        <w:autoSpaceDE w:val="0"/>
        <w:autoSpaceDN w:val="0"/>
        <w:adjustRightInd w:val="0"/>
        <w:jc w:val="both"/>
        <w:rPr>
          <w:rFonts w:ascii="Times New Roman" w:eastAsiaTheme="minorEastAsia" w:hAnsi="Times New Roman" w:cs="Times New Roman"/>
          <w:b/>
          <w:bCs/>
          <w:color w:val="000000" w:themeColor="text1"/>
          <w:sz w:val="22"/>
          <w:szCs w:val="22"/>
          <w:u w:val="single"/>
        </w:rPr>
      </w:pPr>
    </w:p>
    <w:p w14:paraId="1F5ABEF5" w14:textId="3A1ADBF2" w:rsidR="00433818" w:rsidRPr="0050557E" w:rsidRDefault="00433818" w:rsidP="004338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1330-1445: Navigation Data Messages XML Format</w:t>
      </w:r>
    </w:p>
    <w:p w14:paraId="10D7B0FC" w14:textId="77777777" w:rsidR="00307B11" w:rsidRPr="0050557E" w:rsidRDefault="00307B11" w:rsidP="00307B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1445-1530: Work on Final Report</w:t>
      </w:r>
    </w:p>
    <w:p w14:paraId="775C835C" w14:textId="77777777" w:rsidR="00433818" w:rsidRPr="0050557E" w:rsidRDefault="00433818"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323446F" w14:textId="05343BB7" w:rsidR="00C64751" w:rsidRPr="0050557E" w:rsidRDefault="00C64751"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David described the current situation with the NDM/XML P-3.2 draft. The version P-3.1 was reviewed some time ago (review closed in July 2024) but progress has been slow for various reasons (e.g., need to develop version 4.0.A schema for CDM</w:t>
      </w:r>
      <w:r w:rsidR="0046241A" w:rsidRPr="0050557E">
        <w:rPr>
          <w:rFonts w:ascii="Times New Roman" w:eastAsiaTheme="minorEastAsia" w:hAnsi="Times New Roman" w:cs="Times New Roman"/>
          <w:color w:val="000000" w:themeColor="text1"/>
          <w:sz w:val="22"/>
          <w:szCs w:val="22"/>
        </w:rPr>
        <w:t xml:space="preserve">, several non-CCSDS assignments, changes in the plans for hosting archived schemas on the CWE, </w:t>
      </w:r>
      <w:r w:rsidR="003F191D" w:rsidRPr="0050557E">
        <w:rPr>
          <w:rFonts w:ascii="Times New Roman" w:eastAsiaTheme="minorEastAsia" w:hAnsi="Times New Roman" w:cs="Times New Roman"/>
          <w:color w:val="000000" w:themeColor="text1"/>
          <w:sz w:val="22"/>
          <w:szCs w:val="22"/>
        </w:rPr>
        <w:t>budget problems in fiscal year 2024 at both the overall JPL Standards project level and David's work for the Nav WG</w:t>
      </w:r>
      <w:r w:rsidRPr="0050557E">
        <w:rPr>
          <w:rFonts w:ascii="Times New Roman" w:eastAsiaTheme="minorEastAsia" w:hAnsi="Times New Roman" w:cs="Times New Roman"/>
          <w:color w:val="000000" w:themeColor="text1"/>
          <w:sz w:val="22"/>
          <w:szCs w:val="22"/>
        </w:rPr>
        <w:t xml:space="preserve">). </w:t>
      </w:r>
      <w:r w:rsidR="0046241A" w:rsidRPr="0050557E">
        <w:rPr>
          <w:rFonts w:ascii="Times New Roman" w:eastAsiaTheme="minorEastAsia" w:hAnsi="Times New Roman" w:cs="Times New Roman"/>
          <w:color w:val="000000" w:themeColor="text1"/>
          <w:sz w:val="22"/>
          <w:szCs w:val="22"/>
        </w:rPr>
        <w:t xml:space="preserve">We also spent time discussing the fact that the ADM schemas </w:t>
      </w:r>
      <w:r w:rsidR="003F191D" w:rsidRPr="0050557E">
        <w:rPr>
          <w:rFonts w:ascii="Times New Roman" w:eastAsiaTheme="minorEastAsia" w:hAnsi="Times New Roman" w:cs="Times New Roman"/>
          <w:color w:val="000000" w:themeColor="text1"/>
          <w:sz w:val="22"/>
          <w:szCs w:val="22"/>
        </w:rPr>
        <w:t>needed</w:t>
      </w:r>
      <w:r w:rsidR="0046241A" w:rsidRPr="0050557E">
        <w:rPr>
          <w:rFonts w:ascii="Times New Roman" w:eastAsiaTheme="minorEastAsia" w:hAnsi="Times New Roman" w:cs="Times New Roman"/>
          <w:color w:val="000000" w:themeColor="text1"/>
          <w:sz w:val="22"/>
          <w:szCs w:val="22"/>
        </w:rPr>
        <w:t xml:space="preserve"> to be updated to support the publication of that document, but it was not possible to complete the NDM/XML document update in the same time frame (which had been the</w:t>
      </w:r>
      <w:r w:rsidR="003F191D" w:rsidRPr="0050557E">
        <w:rPr>
          <w:rFonts w:ascii="Times New Roman" w:eastAsiaTheme="minorEastAsia" w:hAnsi="Times New Roman" w:cs="Times New Roman"/>
          <w:color w:val="000000" w:themeColor="text1"/>
          <w:sz w:val="22"/>
          <w:szCs w:val="22"/>
        </w:rPr>
        <w:t xml:space="preserve"> original</w:t>
      </w:r>
      <w:r w:rsidR="0046241A" w:rsidRPr="0050557E">
        <w:rPr>
          <w:rFonts w:ascii="Times New Roman" w:eastAsiaTheme="minorEastAsia" w:hAnsi="Times New Roman" w:cs="Times New Roman"/>
          <w:color w:val="000000" w:themeColor="text1"/>
          <w:sz w:val="22"/>
          <w:szCs w:val="22"/>
        </w:rPr>
        <w:t xml:space="preserve"> plan). Because of this, the NDM/XML focus for the ADM was getting the schemas </w:t>
      </w:r>
      <w:proofErr w:type="gramStart"/>
      <w:r w:rsidR="0046241A" w:rsidRPr="0050557E">
        <w:rPr>
          <w:rFonts w:ascii="Times New Roman" w:eastAsiaTheme="minorEastAsia" w:hAnsi="Times New Roman" w:cs="Times New Roman"/>
          <w:color w:val="000000" w:themeColor="text1"/>
          <w:sz w:val="22"/>
          <w:szCs w:val="22"/>
        </w:rPr>
        <w:t>up-to-date</w:t>
      </w:r>
      <w:proofErr w:type="gramEnd"/>
      <w:r w:rsidR="0046241A" w:rsidRPr="0050557E">
        <w:rPr>
          <w:rFonts w:ascii="Times New Roman" w:eastAsiaTheme="minorEastAsia" w:hAnsi="Times New Roman" w:cs="Times New Roman"/>
          <w:color w:val="000000" w:themeColor="text1"/>
          <w:sz w:val="22"/>
          <w:szCs w:val="22"/>
        </w:rPr>
        <w:t>,</w:t>
      </w:r>
      <w:r w:rsidR="003F191D" w:rsidRPr="0050557E">
        <w:rPr>
          <w:rFonts w:ascii="Times New Roman" w:eastAsiaTheme="minorEastAsia" w:hAnsi="Times New Roman" w:cs="Times New Roman"/>
          <w:color w:val="000000" w:themeColor="text1"/>
          <w:sz w:val="22"/>
          <w:szCs w:val="22"/>
        </w:rPr>
        <w:t xml:space="preserve"> tested, and then</w:t>
      </w:r>
      <w:r w:rsidR="0046241A" w:rsidRPr="0050557E">
        <w:rPr>
          <w:rFonts w:ascii="Times New Roman" w:eastAsiaTheme="minorEastAsia" w:hAnsi="Times New Roman" w:cs="Times New Roman"/>
          <w:color w:val="000000" w:themeColor="text1"/>
          <w:sz w:val="22"/>
          <w:szCs w:val="22"/>
        </w:rPr>
        <w:t xml:space="preserve"> getting them on the SANA Registry. Consequently, the ADM V.2 schemas were tested as part of the ADM V.2 test plan, but the document that described them in detail was not yet ready for Agency Review and publication. The text is effectively ready for publication, but it will be necessary to make the case that the testing was already completed as part of the ADM V.2 testing.</w:t>
      </w:r>
      <w:r w:rsidR="00CB7C58" w:rsidRPr="0050557E">
        <w:rPr>
          <w:rFonts w:ascii="Times New Roman" w:eastAsiaTheme="minorEastAsia" w:hAnsi="Times New Roman" w:cs="Times New Roman"/>
          <w:color w:val="000000" w:themeColor="text1"/>
          <w:sz w:val="22"/>
          <w:szCs w:val="22"/>
        </w:rPr>
        <w:t xml:space="preserve"> David also noted that it is quite possible that this may be the last version of this </w:t>
      </w:r>
      <w:proofErr w:type="gramStart"/>
      <w:r w:rsidR="00CB7C58" w:rsidRPr="0050557E">
        <w:rPr>
          <w:rFonts w:ascii="Times New Roman" w:eastAsiaTheme="minorEastAsia" w:hAnsi="Times New Roman" w:cs="Times New Roman"/>
          <w:color w:val="000000" w:themeColor="text1"/>
          <w:sz w:val="22"/>
          <w:szCs w:val="22"/>
        </w:rPr>
        <w:t>particular document</w:t>
      </w:r>
      <w:proofErr w:type="gramEnd"/>
      <w:r w:rsidR="00CB7C58" w:rsidRPr="0050557E">
        <w:rPr>
          <w:rFonts w:ascii="Times New Roman" w:eastAsiaTheme="minorEastAsia" w:hAnsi="Times New Roman" w:cs="Times New Roman"/>
          <w:color w:val="000000" w:themeColor="text1"/>
          <w:sz w:val="22"/>
          <w:szCs w:val="22"/>
        </w:rPr>
        <w:t>, given that most of the</w:t>
      </w:r>
      <w:r w:rsidR="003F191D" w:rsidRPr="0050557E">
        <w:rPr>
          <w:rFonts w:ascii="Times New Roman" w:eastAsiaTheme="minorEastAsia" w:hAnsi="Times New Roman" w:cs="Times New Roman"/>
          <w:color w:val="000000" w:themeColor="text1"/>
          <w:sz w:val="22"/>
          <w:szCs w:val="22"/>
        </w:rPr>
        <w:t xml:space="preserve"> Nav WG</w:t>
      </w:r>
      <w:r w:rsidR="00CB7C58" w:rsidRPr="0050557E">
        <w:rPr>
          <w:rFonts w:ascii="Times New Roman" w:eastAsiaTheme="minorEastAsia" w:hAnsi="Times New Roman" w:cs="Times New Roman"/>
          <w:color w:val="000000" w:themeColor="text1"/>
          <w:sz w:val="22"/>
          <w:szCs w:val="22"/>
        </w:rPr>
        <w:t xml:space="preserve"> material has been migrated into the constituent Blue Books, and some efforts were taken to "future proof" the NDM/XML 4 standard.</w:t>
      </w:r>
      <w:r w:rsidR="00396EC0" w:rsidRPr="0050557E">
        <w:rPr>
          <w:rFonts w:ascii="Times New Roman" w:eastAsiaTheme="minorEastAsia" w:hAnsi="Times New Roman" w:cs="Times New Roman"/>
          <w:color w:val="000000" w:themeColor="text1"/>
          <w:sz w:val="22"/>
          <w:szCs w:val="22"/>
        </w:rPr>
        <w:t xml:space="preserve"> The recent need to support JSON versions of the schemas and messages may </w:t>
      </w:r>
      <w:r w:rsidR="003F191D" w:rsidRPr="0050557E">
        <w:rPr>
          <w:rFonts w:ascii="Times New Roman" w:eastAsiaTheme="minorEastAsia" w:hAnsi="Times New Roman" w:cs="Times New Roman"/>
          <w:color w:val="000000" w:themeColor="text1"/>
          <w:sz w:val="22"/>
          <w:szCs w:val="22"/>
        </w:rPr>
        <w:t>modify</w:t>
      </w:r>
      <w:r w:rsidR="00396EC0" w:rsidRPr="0050557E">
        <w:rPr>
          <w:rFonts w:ascii="Times New Roman" w:eastAsiaTheme="minorEastAsia" w:hAnsi="Times New Roman" w:cs="Times New Roman"/>
          <w:color w:val="000000" w:themeColor="text1"/>
          <w:sz w:val="22"/>
          <w:szCs w:val="22"/>
        </w:rPr>
        <w:t xml:space="preserve"> th</w:t>
      </w:r>
      <w:r w:rsidR="003F191D" w:rsidRPr="0050557E">
        <w:rPr>
          <w:rFonts w:ascii="Times New Roman" w:eastAsiaTheme="minorEastAsia" w:hAnsi="Times New Roman" w:cs="Times New Roman"/>
          <w:color w:val="000000" w:themeColor="text1"/>
          <w:sz w:val="22"/>
          <w:szCs w:val="22"/>
        </w:rPr>
        <w:t>is</w:t>
      </w:r>
      <w:r w:rsidR="00396EC0" w:rsidRPr="0050557E">
        <w:rPr>
          <w:rFonts w:ascii="Times New Roman" w:eastAsiaTheme="minorEastAsia" w:hAnsi="Times New Roman" w:cs="Times New Roman"/>
          <w:color w:val="000000" w:themeColor="text1"/>
          <w:sz w:val="22"/>
          <w:szCs w:val="22"/>
        </w:rPr>
        <w:t xml:space="preserve"> plan, however.</w:t>
      </w:r>
      <w:r w:rsidR="003E5C55">
        <w:rPr>
          <w:rFonts w:ascii="Times New Roman" w:eastAsiaTheme="minorEastAsia" w:hAnsi="Times New Roman" w:cs="Times New Roman"/>
          <w:color w:val="000000" w:themeColor="text1"/>
          <w:sz w:val="22"/>
          <w:szCs w:val="22"/>
        </w:rPr>
        <w:t xml:space="preserve"> </w:t>
      </w:r>
    </w:p>
    <w:p w14:paraId="67FCE81C" w14:textId="77777777" w:rsidR="00433818" w:rsidRPr="00385057" w:rsidRDefault="00433818" w:rsidP="00433818">
      <w:pPr>
        <w:autoSpaceDE w:val="0"/>
        <w:autoSpaceDN w:val="0"/>
        <w:adjustRightInd w:val="0"/>
        <w:jc w:val="both"/>
        <w:rPr>
          <w:rFonts w:ascii="Times New Roman" w:eastAsiaTheme="minorEastAsia" w:hAnsi="Times New Roman" w:cs="Times New Roman"/>
          <w:color w:val="000000" w:themeColor="text1"/>
          <w:sz w:val="22"/>
          <w:szCs w:val="22"/>
        </w:rPr>
      </w:pPr>
    </w:p>
    <w:p w14:paraId="6C6162B2" w14:textId="6CE0581D" w:rsidR="00433818" w:rsidRPr="0050557E" w:rsidRDefault="00433818" w:rsidP="004338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r w:rsidRPr="0050557E">
        <w:rPr>
          <w:rFonts w:ascii="Times New Roman" w:hAnsi="Times New Roman" w:cs="Times New Roman"/>
          <w:b/>
          <w:color w:val="000000" w:themeColor="text1"/>
          <w:sz w:val="22"/>
          <w:szCs w:val="22"/>
          <w:u w:val="single"/>
        </w:rPr>
        <w:t>1445-1530: Work on Final Report</w:t>
      </w:r>
    </w:p>
    <w:p w14:paraId="1CFD6655" w14:textId="77777777" w:rsidR="00433818" w:rsidRPr="0050557E" w:rsidRDefault="00433818"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2D93FFB4" w14:textId="4186094E" w:rsidR="00433818" w:rsidRPr="0050557E" w:rsidRDefault="00433818"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In anticipation of the following day's Closing Plenary,</w:t>
      </w:r>
      <w:r w:rsidR="000E5DC3" w:rsidRPr="0050557E">
        <w:rPr>
          <w:rFonts w:ascii="Times New Roman" w:hAnsi="Times New Roman" w:cs="Times New Roman"/>
          <w:bCs/>
          <w:color w:val="000000" w:themeColor="text1"/>
          <w:sz w:val="22"/>
          <w:szCs w:val="22"/>
        </w:rPr>
        <w:t xml:space="preserve"> and because the NDM/XML discussion completed early,</w:t>
      </w:r>
      <w:r w:rsidRPr="0050557E">
        <w:rPr>
          <w:rFonts w:ascii="Times New Roman" w:hAnsi="Times New Roman" w:cs="Times New Roman"/>
          <w:bCs/>
          <w:color w:val="000000" w:themeColor="text1"/>
          <w:sz w:val="22"/>
          <w:szCs w:val="22"/>
        </w:rPr>
        <w:t xml:space="preserve"> we spent a few minutes discussing the Final Report of the proceedings. The bulk of the effort occurred on Friday morning</w:t>
      </w:r>
      <w:r w:rsidR="00A655C5" w:rsidRPr="0050557E">
        <w:rPr>
          <w:rFonts w:ascii="Times New Roman" w:hAnsi="Times New Roman" w:cs="Times New Roman"/>
          <w:bCs/>
          <w:color w:val="000000" w:themeColor="text1"/>
          <w:sz w:val="22"/>
          <w:szCs w:val="22"/>
        </w:rPr>
        <w:t>, per the planned schedule</w:t>
      </w:r>
      <w:r w:rsidRPr="0050557E">
        <w:rPr>
          <w:rFonts w:ascii="Times New Roman" w:hAnsi="Times New Roman" w:cs="Times New Roman"/>
          <w:bCs/>
          <w:color w:val="000000" w:themeColor="text1"/>
          <w:sz w:val="22"/>
          <w:szCs w:val="22"/>
        </w:rPr>
        <w:t>.</w:t>
      </w:r>
    </w:p>
    <w:p w14:paraId="2C88E90C" w14:textId="77777777" w:rsidR="00433818" w:rsidRPr="0050557E" w:rsidRDefault="00433818"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7BCE74E1" w14:textId="77777777" w:rsidR="00433818" w:rsidRPr="0050557E" w:rsidRDefault="00433818" w:rsidP="00433818">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30D56FCE" w14:textId="64FED451" w:rsidR="00F20CFC" w:rsidRPr="0050557E" w:rsidRDefault="00F20CFC" w:rsidP="00F2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FRIDAY 13-Jun-2025</w:t>
      </w:r>
    </w:p>
    <w:p w14:paraId="547D2448" w14:textId="77777777"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33C18D29" w14:textId="5C2DFF4C" w:rsidR="00C1688B" w:rsidRPr="0050557E" w:rsidRDefault="00C1688B" w:rsidP="00C1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0845  1</w:t>
      </w:r>
      <w:r w:rsidR="00AD2758" w:rsidRPr="0050557E">
        <w:rPr>
          <w:rFonts w:ascii="Times New Roman" w:eastAsiaTheme="minorEastAsia" w:hAnsi="Times New Roman" w:cs="Times New Roman"/>
          <w:color w:val="000000" w:themeColor="text1"/>
          <w:sz w:val="22"/>
          <w:szCs w:val="22"/>
        </w:rPr>
        <w:t>1</w:t>
      </w:r>
      <w:r w:rsidRPr="0050557E">
        <w:rPr>
          <w:rFonts w:ascii="Times New Roman" w:eastAsiaTheme="minorEastAsia" w:hAnsi="Times New Roman" w:cs="Times New Roman"/>
          <w:color w:val="000000" w:themeColor="text1"/>
          <w:sz w:val="22"/>
          <w:szCs w:val="22"/>
        </w:rPr>
        <w:t>45</w:t>
      </w:r>
      <w:proofErr w:type="gramEnd"/>
      <w:r w:rsidRPr="0050557E">
        <w:rPr>
          <w:rFonts w:ascii="Times New Roman" w:eastAsiaTheme="minorEastAsia" w:hAnsi="Times New Roman" w:cs="Times New Roman"/>
          <w:color w:val="000000" w:themeColor="text1"/>
          <w:sz w:val="22"/>
          <w:szCs w:val="22"/>
        </w:rPr>
        <w:t xml:space="preserve">  </w:t>
      </w:r>
      <w:r w:rsidR="00062A77" w:rsidRPr="0050557E">
        <w:rPr>
          <w:rFonts w:ascii="Times New Roman" w:eastAsiaTheme="minorEastAsia" w:hAnsi="Times New Roman" w:cs="Times New Roman"/>
          <w:color w:val="000000" w:themeColor="text1"/>
          <w:sz w:val="22"/>
          <w:szCs w:val="22"/>
        </w:rPr>
        <w:t>Closing</w:t>
      </w:r>
      <w:r w:rsidR="00AD2758" w:rsidRPr="0050557E">
        <w:rPr>
          <w:rFonts w:ascii="Times New Roman" w:eastAsiaTheme="minorEastAsia" w:hAnsi="Times New Roman" w:cs="Times New Roman"/>
          <w:color w:val="000000" w:themeColor="text1"/>
          <w:sz w:val="22"/>
          <w:szCs w:val="22"/>
        </w:rPr>
        <w:t xml:space="preserve"> Matters (Final </w:t>
      </w:r>
      <w:r w:rsidR="00062A77" w:rsidRPr="0050557E">
        <w:rPr>
          <w:rFonts w:ascii="Times New Roman" w:eastAsiaTheme="minorEastAsia" w:hAnsi="Times New Roman" w:cs="Times New Roman"/>
          <w:color w:val="000000" w:themeColor="text1"/>
          <w:sz w:val="22"/>
          <w:szCs w:val="22"/>
        </w:rPr>
        <w:t>Report, Action Items, Doc Schedules</w:t>
      </w:r>
      <w:r w:rsidR="00AD2758" w:rsidRPr="0050557E">
        <w:rPr>
          <w:rFonts w:ascii="Times New Roman" w:eastAsiaTheme="minorEastAsia" w:hAnsi="Times New Roman" w:cs="Times New Roman"/>
          <w:color w:val="000000" w:themeColor="text1"/>
          <w:sz w:val="22"/>
          <w:szCs w:val="22"/>
        </w:rPr>
        <w:t>, 5 Year Plan), End of Meeting</w:t>
      </w:r>
    </w:p>
    <w:p w14:paraId="23513FE7" w14:textId="6CE93417" w:rsidR="00C1688B" w:rsidRPr="0050557E" w:rsidRDefault="00C1688B" w:rsidP="00C1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w:t>
      </w:r>
      <w:r w:rsidR="00AD2758" w:rsidRPr="0050557E">
        <w:rPr>
          <w:rFonts w:ascii="Times New Roman" w:eastAsiaTheme="minorEastAsia" w:hAnsi="Times New Roman" w:cs="Times New Roman"/>
          <w:color w:val="000000" w:themeColor="text1"/>
          <w:sz w:val="22"/>
          <w:szCs w:val="22"/>
        </w:rPr>
        <w:t>145</w:t>
      </w:r>
      <w:r w:rsidRPr="0050557E">
        <w:rPr>
          <w:rFonts w:ascii="Times New Roman" w:eastAsiaTheme="minorEastAsia" w:hAnsi="Times New Roman" w:cs="Times New Roman"/>
          <w:color w:val="000000" w:themeColor="text1"/>
          <w:sz w:val="22"/>
          <w:szCs w:val="22"/>
        </w:rPr>
        <w:t xml:space="preserve">  13</w:t>
      </w:r>
      <w:r w:rsidR="00AD2758" w:rsidRPr="0050557E">
        <w:rPr>
          <w:rFonts w:ascii="Times New Roman" w:eastAsiaTheme="minorEastAsia" w:hAnsi="Times New Roman" w:cs="Times New Roman"/>
          <w:color w:val="000000" w:themeColor="text1"/>
          <w:sz w:val="22"/>
          <w:szCs w:val="22"/>
        </w:rPr>
        <w:t>0</w:t>
      </w:r>
      <w:r w:rsidRPr="0050557E">
        <w:rPr>
          <w:rFonts w:ascii="Times New Roman" w:eastAsiaTheme="minorEastAsia" w:hAnsi="Times New Roman" w:cs="Times New Roman"/>
          <w:color w:val="000000" w:themeColor="text1"/>
          <w:sz w:val="22"/>
          <w:szCs w:val="22"/>
        </w:rPr>
        <w:t>0</w:t>
      </w:r>
      <w:proofErr w:type="gramEnd"/>
      <w:r w:rsidRPr="0050557E">
        <w:rPr>
          <w:rFonts w:ascii="Times New Roman" w:eastAsiaTheme="minorEastAsia" w:hAnsi="Times New Roman" w:cs="Times New Roman"/>
          <w:color w:val="000000" w:themeColor="text1"/>
          <w:sz w:val="22"/>
          <w:szCs w:val="22"/>
        </w:rPr>
        <w:t xml:space="preserve">  Lunch</w:t>
      </w:r>
    </w:p>
    <w:p w14:paraId="01BA436E" w14:textId="3935C6A4" w:rsidR="00062A77" w:rsidRPr="0050557E" w:rsidRDefault="00062A77" w:rsidP="00C1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13</w:t>
      </w:r>
      <w:r w:rsidR="00AD2758" w:rsidRPr="0050557E">
        <w:rPr>
          <w:rFonts w:ascii="Times New Roman" w:eastAsiaTheme="minorEastAsia" w:hAnsi="Times New Roman" w:cs="Times New Roman"/>
          <w:color w:val="000000" w:themeColor="text1"/>
          <w:sz w:val="22"/>
          <w:szCs w:val="22"/>
        </w:rPr>
        <w:t>0</w:t>
      </w:r>
      <w:r w:rsidRPr="0050557E">
        <w:rPr>
          <w:rFonts w:ascii="Times New Roman" w:eastAsiaTheme="minorEastAsia" w:hAnsi="Times New Roman" w:cs="Times New Roman"/>
          <w:color w:val="000000" w:themeColor="text1"/>
          <w:sz w:val="22"/>
          <w:szCs w:val="22"/>
        </w:rPr>
        <w:t>0  1</w:t>
      </w:r>
      <w:r w:rsidR="00AD2758" w:rsidRPr="0050557E">
        <w:rPr>
          <w:rFonts w:ascii="Times New Roman" w:eastAsiaTheme="minorEastAsia" w:hAnsi="Times New Roman" w:cs="Times New Roman"/>
          <w:color w:val="000000" w:themeColor="text1"/>
          <w:sz w:val="22"/>
          <w:szCs w:val="22"/>
        </w:rPr>
        <w:t>4</w:t>
      </w:r>
      <w:r w:rsidR="00C044C8" w:rsidRPr="0050557E">
        <w:rPr>
          <w:rFonts w:ascii="Times New Roman" w:eastAsiaTheme="minorEastAsia" w:hAnsi="Times New Roman" w:cs="Times New Roman"/>
          <w:color w:val="000000" w:themeColor="text1"/>
          <w:sz w:val="22"/>
          <w:szCs w:val="22"/>
        </w:rPr>
        <w:t>0</w:t>
      </w:r>
      <w:r w:rsidRPr="0050557E">
        <w:rPr>
          <w:rFonts w:ascii="Times New Roman" w:eastAsiaTheme="minorEastAsia" w:hAnsi="Times New Roman" w:cs="Times New Roman"/>
          <w:color w:val="000000" w:themeColor="text1"/>
          <w:sz w:val="22"/>
          <w:szCs w:val="22"/>
        </w:rPr>
        <w:t>0</w:t>
      </w:r>
      <w:proofErr w:type="gramEnd"/>
      <w:r w:rsidRPr="0050557E">
        <w:rPr>
          <w:rFonts w:ascii="Times New Roman" w:eastAsiaTheme="minorEastAsia" w:hAnsi="Times New Roman" w:cs="Times New Roman"/>
          <w:color w:val="000000" w:themeColor="text1"/>
          <w:sz w:val="22"/>
          <w:szCs w:val="22"/>
        </w:rPr>
        <w:t xml:space="preserve">  </w:t>
      </w:r>
      <w:r w:rsidR="00AD2758" w:rsidRPr="0050557E">
        <w:rPr>
          <w:rFonts w:ascii="Times New Roman" w:eastAsiaTheme="minorEastAsia" w:hAnsi="Times New Roman" w:cs="Times New Roman"/>
          <w:color w:val="000000" w:themeColor="text1"/>
          <w:sz w:val="22"/>
          <w:szCs w:val="22"/>
        </w:rPr>
        <w:t>Minutes</w:t>
      </w:r>
      <w:r w:rsidR="00433818" w:rsidRPr="0050557E">
        <w:rPr>
          <w:rFonts w:ascii="Times New Roman" w:eastAsiaTheme="minorEastAsia" w:hAnsi="Times New Roman" w:cs="Times New Roman"/>
          <w:color w:val="000000" w:themeColor="text1"/>
          <w:sz w:val="22"/>
          <w:szCs w:val="22"/>
        </w:rPr>
        <w:t xml:space="preserve"> development</w:t>
      </w:r>
    </w:p>
    <w:p w14:paraId="3D6EB468" w14:textId="09020C28" w:rsidR="00C1688B" w:rsidRPr="0050557E" w:rsidRDefault="00AD2758" w:rsidP="00C1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roofErr w:type="gramStart"/>
      <w:r w:rsidRPr="0050557E">
        <w:rPr>
          <w:rFonts w:ascii="Times New Roman" w:eastAsiaTheme="minorEastAsia" w:hAnsi="Times New Roman" w:cs="Times New Roman"/>
          <w:color w:val="000000" w:themeColor="text1"/>
          <w:sz w:val="22"/>
          <w:szCs w:val="22"/>
        </w:rPr>
        <w:t>14</w:t>
      </w:r>
      <w:r w:rsidR="00C044C8" w:rsidRPr="0050557E">
        <w:rPr>
          <w:rFonts w:ascii="Times New Roman" w:eastAsiaTheme="minorEastAsia" w:hAnsi="Times New Roman" w:cs="Times New Roman"/>
          <w:color w:val="000000" w:themeColor="text1"/>
          <w:sz w:val="22"/>
          <w:szCs w:val="22"/>
        </w:rPr>
        <w:t>0</w:t>
      </w:r>
      <w:r w:rsidR="00C1688B" w:rsidRPr="0050557E">
        <w:rPr>
          <w:rFonts w:ascii="Times New Roman" w:eastAsiaTheme="minorEastAsia" w:hAnsi="Times New Roman" w:cs="Times New Roman"/>
          <w:color w:val="000000" w:themeColor="text1"/>
          <w:sz w:val="22"/>
          <w:szCs w:val="22"/>
        </w:rPr>
        <w:t xml:space="preserve">0  </w:t>
      </w:r>
      <w:r w:rsidR="00C64751" w:rsidRPr="0050557E">
        <w:rPr>
          <w:rFonts w:ascii="Times New Roman" w:eastAsiaTheme="minorEastAsia" w:hAnsi="Times New Roman" w:cs="Times New Roman"/>
          <w:color w:val="000000" w:themeColor="text1"/>
          <w:sz w:val="22"/>
          <w:szCs w:val="22"/>
        </w:rPr>
        <w:t>1600</w:t>
      </w:r>
      <w:proofErr w:type="gramEnd"/>
      <w:r w:rsidR="00C1688B" w:rsidRPr="0050557E">
        <w:rPr>
          <w:rFonts w:ascii="Times New Roman" w:eastAsiaTheme="minorEastAsia" w:hAnsi="Times New Roman" w:cs="Times New Roman"/>
          <w:color w:val="000000" w:themeColor="text1"/>
          <w:sz w:val="22"/>
          <w:szCs w:val="22"/>
        </w:rPr>
        <w:t xml:space="preserve">  MOIMS Closing Plenary </w:t>
      </w:r>
    </w:p>
    <w:p w14:paraId="70E1BF80" w14:textId="77777777" w:rsidR="00C1688B" w:rsidRPr="0050557E" w:rsidRDefault="00C1688B" w:rsidP="00493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color w:val="000000" w:themeColor="text1"/>
          <w:sz w:val="22"/>
          <w:szCs w:val="22"/>
        </w:rPr>
      </w:pPr>
    </w:p>
    <w:p w14:paraId="1FD18211" w14:textId="5E4B0AE5" w:rsidR="002D560F" w:rsidRPr="0050557E" w:rsidRDefault="002D560F" w:rsidP="002D560F">
      <w:pPr>
        <w:widowControl w:val="0"/>
        <w:tabs>
          <w:tab w:val="left" w:pos="560"/>
          <w:tab w:val="left" w:pos="1120"/>
          <w:tab w:val="left" w:pos="1680"/>
          <w:tab w:val="left" w:pos="2240"/>
          <w:tab w:val="left" w:pos="2800"/>
          <w:tab w:val="left" w:pos="3360"/>
          <w:tab w:val="left" w:pos="3920"/>
          <w:tab w:val="left" w:pos="420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eastAsiaTheme="minorEastAsia" w:hAnsi="Times New Roman" w:cs="Times New Roman"/>
          <w:color w:val="000000" w:themeColor="text1"/>
          <w:sz w:val="22"/>
          <w:szCs w:val="22"/>
        </w:rPr>
        <w:t xml:space="preserve">Attendance this day included: </w:t>
      </w:r>
      <w:r w:rsidRPr="0050557E">
        <w:rPr>
          <w:rFonts w:ascii="Times New Roman" w:hAnsi="Times New Roman" w:cs="Times New Roman"/>
          <w:color w:val="000000" w:themeColor="text1"/>
          <w:sz w:val="22"/>
          <w:szCs w:val="22"/>
        </w:rPr>
        <w:t xml:space="preserve">David Berry, Vitali Braun, Juan Crenshaw, Frank Dreger, Cheryl Gramling, Julie Halverson, Alain Lamy, Jose Miguel Lozano, Dan Oltrogge, Dianne Poster, Brian Swinburne, Patrick Zimmerman. </w:t>
      </w:r>
    </w:p>
    <w:p w14:paraId="0C7FAFEA" w14:textId="77777777"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themeColor="text1"/>
          <w:sz w:val="22"/>
          <w:szCs w:val="22"/>
          <w:u w:val="single"/>
        </w:rPr>
      </w:pPr>
    </w:p>
    <w:p w14:paraId="198C52B1" w14:textId="59FB173D"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r w:rsidRPr="0050557E">
        <w:rPr>
          <w:rFonts w:ascii="Times New Roman" w:eastAsiaTheme="minorEastAsia" w:hAnsi="Times New Roman" w:cs="Times New Roman"/>
          <w:b/>
          <w:bCs/>
          <w:color w:val="000000" w:themeColor="text1"/>
          <w:sz w:val="22"/>
          <w:szCs w:val="22"/>
          <w:u w:val="single"/>
        </w:rPr>
        <w:lastRenderedPageBreak/>
        <w:t>0845-</w:t>
      </w:r>
      <w:r w:rsidR="002F13C8" w:rsidRPr="0050557E">
        <w:rPr>
          <w:rFonts w:ascii="Times New Roman" w:eastAsiaTheme="minorEastAsia" w:hAnsi="Times New Roman" w:cs="Times New Roman"/>
          <w:b/>
          <w:bCs/>
          <w:color w:val="000000" w:themeColor="text1"/>
          <w:sz w:val="22"/>
          <w:szCs w:val="22"/>
          <w:u w:val="single"/>
        </w:rPr>
        <w:t>1</w:t>
      </w:r>
      <w:r w:rsidR="00AD2758" w:rsidRPr="0050557E">
        <w:rPr>
          <w:rFonts w:ascii="Times New Roman" w:eastAsiaTheme="minorEastAsia" w:hAnsi="Times New Roman" w:cs="Times New Roman"/>
          <w:b/>
          <w:bCs/>
          <w:color w:val="000000" w:themeColor="text1"/>
          <w:sz w:val="22"/>
          <w:szCs w:val="22"/>
          <w:u w:val="single"/>
        </w:rPr>
        <w:t>145</w:t>
      </w:r>
      <w:r w:rsidRPr="0050557E">
        <w:rPr>
          <w:rFonts w:ascii="Times New Roman" w:hAnsi="Times New Roman" w:cs="Times New Roman"/>
          <w:b/>
          <w:bCs/>
          <w:color w:val="000000" w:themeColor="text1"/>
          <w:sz w:val="22"/>
          <w:szCs w:val="22"/>
          <w:u w:val="single"/>
        </w:rPr>
        <w:t xml:space="preserve">: </w:t>
      </w:r>
      <w:r w:rsidR="00AD2758" w:rsidRPr="0050557E">
        <w:rPr>
          <w:rFonts w:ascii="Times New Roman" w:hAnsi="Times New Roman" w:cs="Times New Roman"/>
          <w:b/>
          <w:bCs/>
          <w:color w:val="000000" w:themeColor="text1"/>
          <w:sz w:val="22"/>
          <w:szCs w:val="22"/>
          <w:u w:val="single"/>
        </w:rPr>
        <w:t>Closing Matters, End of Meeting</w:t>
      </w:r>
      <w:r w:rsidRPr="0050557E">
        <w:rPr>
          <w:rFonts w:ascii="Times New Roman" w:hAnsi="Times New Roman" w:cs="Times New Roman"/>
          <w:b/>
          <w:bCs/>
          <w:color w:val="000000" w:themeColor="text1"/>
          <w:sz w:val="22"/>
          <w:szCs w:val="22"/>
          <w:u w:val="single"/>
        </w:rPr>
        <w:t xml:space="preserve"> </w:t>
      </w:r>
    </w:p>
    <w:p w14:paraId="374D09FF" w14:textId="77777777" w:rsidR="004007B1" w:rsidRPr="0050557E" w:rsidRDefault="004007B1"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themeColor="text1"/>
          <w:sz w:val="22"/>
          <w:szCs w:val="22"/>
        </w:rPr>
      </w:pPr>
    </w:p>
    <w:p w14:paraId="2EE0F038" w14:textId="32171F46" w:rsidR="00DB72FC" w:rsidRDefault="00AD2758" w:rsidP="00DB72FC">
      <w:pPr>
        <w:pStyle w:val="Default"/>
        <w:jc w:val="both"/>
        <w:rPr>
          <w:color w:val="000000" w:themeColor="text1"/>
          <w:sz w:val="22"/>
          <w:szCs w:val="22"/>
        </w:rPr>
      </w:pPr>
      <w:r w:rsidRPr="0050557E">
        <w:rPr>
          <w:color w:val="000000" w:themeColor="text1"/>
          <w:sz w:val="22"/>
          <w:szCs w:val="22"/>
        </w:rPr>
        <w:t xml:space="preserve">During this session we worked on the </w:t>
      </w:r>
      <w:r w:rsidRPr="0050557E">
        <w:rPr>
          <w:bCs/>
          <w:color w:val="000000" w:themeColor="text1"/>
          <w:sz w:val="22"/>
          <w:szCs w:val="22"/>
        </w:rPr>
        <w:t>Navigation WG</w:t>
      </w:r>
      <w:r w:rsidRPr="0050557E">
        <w:rPr>
          <w:color w:val="000000" w:themeColor="text1"/>
          <w:sz w:val="22"/>
          <w:szCs w:val="22"/>
        </w:rPr>
        <w:t xml:space="preserve"> Final Report to the Area Director (which is </w:t>
      </w:r>
      <w:r w:rsidR="00116AAA" w:rsidRPr="0050557E">
        <w:rPr>
          <w:color w:val="000000" w:themeColor="text1"/>
          <w:sz w:val="22"/>
          <w:szCs w:val="22"/>
        </w:rPr>
        <w:t xml:space="preserve">presented by the WG Chair at the Area Closing Plenary and </w:t>
      </w:r>
      <w:r w:rsidRPr="0050557E">
        <w:rPr>
          <w:color w:val="000000" w:themeColor="text1"/>
          <w:sz w:val="22"/>
          <w:szCs w:val="22"/>
        </w:rPr>
        <w:t>used by the AD</w:t>
      </w:r>
      <w:r w:rsidR="00116AAA" w:rsidRPr="0050557E">
        <w:rPr>
          <w:color w:val="000000" w:themeColor="text1"/>
          <w:sz w:val="22"/>
          <w:szCs w:val="22"/>
        </w:rPr>
        <w:t xml:space="preserve"> to prepare </w:t>
      </w:r>
      <w:r w:rsidR="00A7333C" w:rsidRPr="0050557E">
        <w:rPr>
          <w:color w:val="000000" w:themeColor="text1"/>
          <w:sz w:val="22"/>
          <w:szCs w:val="22"/>
        </w:rPr>
        <w:t>the MOIMS</w:t>
      </w:r>
      <w:r w:rsidR="00116AAA" w:rsidRPr="0050557E">
        <w:rPr>
          <w:color w:val="000000" w:themeColor="text1"/>
          <w:sz w:val="22"/>
          <w:szCs w:val="22"/>
        </w:rPr>
        <w:t xml:space="preserve"> report</w:t>
      </w:r>
      <w:r w:rsidRPr="0050557E">
        <w:rPr>
          <w:color w:val="000000" w:themeColor="text1"/>
          <w:sz w:val="22"/>
          <w:szCs w:val="22"/>
        </w:rPr>
        <w:t xml:space="preserve"> </w:t>
      </w:r>
      <w:r w:rsidR="00116AAA" w:rsidRPr="0050557E">
        <w:rPr>
          <w:color w:val="000000" w:themeColor="text1"/>
          <w:sz w:val="22"/>
          <w:szCs w:val="22"/>
        </w:rPr>
        <w:t>to</w:t>
      </w:r>
      <w:r w:rsidRPr="0050557E">
        <w:rPr>
          <w:color w:val="000000" w:themeColor="text1"/>
          <w:sz w:val="22"/>
          <w:szCs w:val="22"/>
        </w:rPr>
        <w:t xml:space="preserve"> the CESG)</w:t>
      </w:r>
      <w:r w:rsidR="00116AAA" w:rsidRPr="0050557E">
        <w:rPr>
          <w:color w:val="000000" w:themeColor="text1"/>
          <w:sz w:val="22"/>
          <w:szCs w:val="22"/>
        </w:rPr>
        <w:t xml:space="preserve">. </w:t>
      </w:r>
      <w:r w:rsidR="00116AAA" w:rsidRPr="0050557E">
        <w:rPr>
          <w:bCs/>
          <w:color w:val="000000" w:themeColor="text1"/>
          <w:sz w:val="22"/>
          <w:szCs w:val="22"/>
        </w:rPr>
        <w:t>We went page-by-page through the draft report developed throughout the week, and members of the Working Group offered comments, suggestions</w:t>
      </w:r>
      <w:r w:rsidR="002B49FE" w:rsidRPr="0050557E">
        <w:rPr>
          <w:bCs/>
          <w:color w:val="000000" w:themeColor="text1"/>
          <w:sz w:val="22"/>
          <w:szCs w:val="22"/>
        </w:rPr>
        <w:t xml:space="preserve"> for additional material</w:t>
      </w:r>
      <w:r w:rsidR="00116AAA" w:rsidRPr="0050557E">
        <w:rPr>
          <w:bCs/>
          <w:color w:val="000000" w:themeColor="text1"/>
          <w:sz w:val="22"/>
          <w:szCs w:val="22"/>
        </w:rPr>
        <w:t>, improvements, things that had been missed, etc. The report as presented at the plenary is shown in the "MOIMS Closing Plenary" section immediately below.</w:t>
      </w:r>
      <w:r w:rsidR="00116AAA" w:rsidRPr="0050557E">
        <w:rPr>
          <w:color w:val="000000" w:themeColor="text1"/>
          <w:sz w:val="22"/>
          <w:szCs w:val="22"/>
        </w:rPr>
        <w:t xml:space="preserve"> We also reviewed</w:t>
      </w:r>
      <w:r w:rsidR="000E5DC3" w:rsidRPr="0050557E">
        <w:rPr>
          <w:color w:val="000000" w:themeColor="text1"/>
          <w:sz w:val="22"/>
          <w:szCs w:val="22"/>
        </w:rPr>
        <w:t xml:space="preserve"> new</w:t>
      </w:r>
      <w:r w:rsidRPr="0050557E">
        <w:rPr>
          <w:color w:val="000000" w:themeColor="text1"/>
          <w:sz w:val="22"/>
          <w:szCs w:val="22"/>
        </w:rPr>
        <w:t xml:space="preserve"> Action Items and </w:t>
      </w:r>
      <w:r w:rsidR="00116AAA" w:rsidRPr="0050557E">
        <w:rPr>
          <w:color w:val="000000" w:themeColor="text1"/>
          <w:sz w:val="22"/>
          <w:szCs w:val="22"/>
        </w:rPr>
        <w:t>updated</w:t>
      </w:r>
      <w:r w:rsidR="00433818" w:rsidRPr="0050557E">
        <w:rPr>
          <w:color w:val="000000" w:themeColor="text1"/>
          <w:sz w:val="22"/>
          <w:szCs w:val="22"/>
        </w:rPr>
        <w:t xml:space="preserve"> the official</w:t>
      </w:r>
      <w:r w:rsidR="00116AAA" w:rsidRPr="0050557E">
        <w:rPr>
          <w:color w:val="000000" w:themeColor="text1"/>
          <w:sz w:val="22"/>
          <w:szCs w:val="22"/>
        </w:rPr>
        <w:t xml:space="preserve"> </w:t>
      </w:r>
      <w:r w:rsidRPr="0050557E">
        <w:rPr>
          <w:color w:val="000000" w:themeColor="text1"/>
          <w:sz w:val="22"/>
          <w:szCs w:val="22"/>
        </w:rPr>
        <w:t>Document</w:t>
      </w:r>
      <w:r w:rsidRPr="0050557E">
        <w:rPr>
          <w:bCs/>
          <w:color w:val="000000" w:themeColor="text1"/>
          <w:sz w:val="22"/>
          <w:szCs w:val="22"/>
        </w:rPr>
        <w:t xml:space="preserve"> </w:t>
      </w:r>
      <w:r w:rsidRPr="0050557E">
        <w:rPr>
          <w:color w:val="000000" w:themeColor="text1"/>
          <w:sz w:val="22"/>
          <w:szCs w:val="22"/>
        </w:rPr>
        <w:t>Schedules. We had</w:t>
      </w:r>
      <w:r w:rsidR="00116AAA" w:rsidRPr="0050557E">
        <w:rPr>
          <w:color w:val="000000" w:themeColor="text1"/>
          <w:sz w:val="22"/>
          <w:szCs w:val="22"/>
        </w:rPr>
        <w:t xml:space="preserve"> also</w:t>
      </w:r>
      <w:r w:rsidRPr="0050557E">
        <w:rPr>
          <w:color w:val="000000" w:themeColor="text1"/>
          <w:sz w:val="22"/>
          <w:szCs w:val="22"/>
        </w:rPr>
        <w:t xml:space="preserve"> intended to work on the 5 Year Plan, but </w:t>
      </w:r>
      <w:r w:rsidR="00116AAA" w:rsidRPr="0050557E">
        <w:rPr>
          <w:color w:val="000000" w:themeColor="text1"/>
          <w:sz w:val="22"/>
          <w:szCs w:val="22"/>
        </w:rPr>
        <w:t xml:space="preserve">it was close to lunchtime and the process takes a while, so </w:t>
      </w:r>
      <w:r w:rsidRPr="0050557E">
        <w:rPr>
          <w:color w:val="000000" w:themeColor="text1"/>
          <w:sz w:val="22"/>
          <w:szCs w:val="22"/>
        </w:rPr>
        <w:t xml:space="preserve">we decided to adjourn the meeting. David </w:t>
      </w:r>
      <w:r w:rsidR="00E94D73">
        <w:rPr>
          <w:color w:val="000000" w:themeColor="text1"/>
          <w:sz w:val="22"/>
          <w:szCs w:val="22"/>
        </w:rPr>
        <w:t>indicated that he had</w:t>
      </w:r>
      <w:r w:rsidRPr="0050557E">
        <w:rPr>
          <w:color w:val="000000" w:themeColor="text1"/>
          <w:sz w:val="22"/>
          <w:szCs w:val="22"/>
        </w:rPr>
        <w:t xml:space="preserve"> sufficient information given the document schedules to flesh out the 5 Year Plan and distribute </w:t>
      </w:r>
      <w:r w:rsidR="00116AAA" w:rsidRPr="0050557E">
        <w:rPr>
          <w:color w:val="000000" w:themeColor="text1"/>
          <w:sz w:val="22"/>
          <w:szCs w:val="22"/>
        </w:rPr>
        <w:t xml:space="preserve">it </w:t>
      </w:r>
      <w:r w:rsidRPr="0050557E">
        <w:rPr>
          <w:color w:val="000000" w:themeColor="text1"/>
          <w:sz w:val="22"/>
          <w:szCs w:val="22"/>
        </w:rPr>
        <w:t>with the minutes.</w:t>
      </w:r>
      <w:r w:rsidR="00E94D73">
        <w:rPr>
          <w:color w:val="000000" w:themeColor="text1"/>
          <w:sz w:val="22"/>
          <w:szCs w:val="22"/>
        </w:rPr>
        <w:t xml:space="preserve"> The result is shown immediately below</w:t>
      </w:r>
      <w:r w:rsidR="00D27357">
        <w:rPr>
          <w:color w:val="000000" w:themeColor="text1"/>
          <w:sz w:val="22"/>
          <w:szCs w:val="22"/>
        </w:rPr>
        <w:t xml:space="preserve">; all the materials are available on the CWE at </w:t>
      </w:r>
    </w:p>
    <w:p w14:paraId="6C810909" w14:textId="63AB4C44" w:rsidR="00D27357" w:rsidRDefault="00D27357" w:rsidP="00DB72FC">
      <w:pPr>
        <w:pStyle w:val="Default"/>
        <w:jc w:val="both"/>
        <w:rPr>
          <w:color w:val="000000" w:themeColor="text1"/>
          <w:sz w:val="22"/>
          <w:szCs w:val="22"/>
        </w:rPr>
      </w:pPr>
      <w:r w:rsidRPr="00D27357">
        <w:rPr>
          <w:color w:val="000000" w:themeColor="text1"/>
          <w:sz w:val="22"/>
          <w:szCs w:val="22"/>
        </w:rPr>
        <w:t>https://spacecomm.sharepoint.com/:b:/r/sites/MOIMS/Shared%20Documents/MOIMS-NAV/Meeting%20Materials/2025/Spring/navwg-5-year-plan-202506.pdf?csf=1&amp;web=1</w:t>
      </w:r>
      <w:r>
        <w:rPr>
          <w:color w:val="000000" w:themeColor="text1"/>
          <w:sz w:val="22"/>
          <w:szCs w:val="22"/>
        </w:rPr>
        <w:t xml:space="preserve"> </w:t>
      </w:r>
    </w:p>
    <w:p w14:paraId="6AF969ED" w14:textId="77777777" w:rsidR="00E94D73" w:rsidRDefault="00E94D73" w:rsidP="00DB72FC">
      <w:pPr>
        <w:pStyle w:val="Default"/>
        <w:jc w:val="both"/>
        <w:rPr>
          <w:color w:val="000000" w:themeColor="text1"/>
          <w:sz w:val="22"/>
          <w:szCs w:val="22"/>
        </w:rPr>
      </w:pPr>
    </w:p>
    <w:p w14:paraId="26584458" w14:textId="4DC13630" w:rsidR="00E94D73" w:rsidRPr="0050557E" w:rsidRDefault="00E94D73" w:rsidP="00DB72FC">
      <w:pPr>
        <w:pStyle w:val="Default"/>
        <w:jc w:val="both"/>
        <w:rPr>
          <w:color w:val="000000" w:themeColor="text1"/>
          <w:sz w:val="22"/>
          <w:szCs w:val="22"/>
        </w:rPr>
      </w:pPr>
      <w:r>
        <w:rPr>
          <w:noProof/>
          <w:color w:val="000000" w:themeColor="text1"/>
          <w:sz w:val="22"/>
          <w:szCs w:val="22"/>
        </w:rPr>
        <w:drawing>
          <wp:inline distT="0" distB="0" distL="0" distR="0" wp14:anchorId="0848AD54" wp14:editId="2BAF005C">
            <wp:extent cx="5943600" cy="3069590"/>
            <wp:effectExtent l="0" t="0" r="0" b="3810"/>
            <wp:docPr id="564015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15887"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69590"/>
                    </a:xfrm>
                    <a:prstGeom prst="rect">
                      <a:avLst/>
                    </a:prstGeom>
                  </pic:spPr>
                </pic:pic>
              </a:graphicData>
            </a:graphic>
          </wp:inline>
        </w:drawing>
      </w:r>
    </w:p>
    <w:p w14:paraId="11D81247" w14:textId="77777777" w:rsidR="00AD2758" w:rsidRDefault="00AD2758" w:rsidP="00DB72FC">
      <w:pPr>
        <w:pStyle w:val="Default"/>
        <w:jc w:val="both"/>
        <w:rPr>
          <w:color w:val="000000" w:themeColor="text1"/>
          <w:sz w:val="22"/>
          <w:szCs w:val="22"/>
        </w:rPr>
      </w:pPr>
    </w:p>
    <w:p w14:paraId="30E06B4E" w14:textId="77777777" w:rsidR="00D27357" w:rsidRPr="0050557E" w:rsidRDefault="00D27357" w:rsidP="00DB72FC">
      <w:pPr>
        <w:pStyle w:val="Default"/>
        <w:jc w:val="both"/>
        <w:rPr>
          <w:color w:val="000000" w:themeColor="text1"/>
          <w:sz w:val="22"/>
          <w:szCs w:val="22"/>
        </w:rPr>
      </w:pPr>
    </w:p>
    <w:p w14:paraId="2BCADBD8" w14:textId="3D3932D4" w:rsidR="00116AAA" w:rsidRPr="0050557E" w:rsidRDefault="00D27357"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ACTION ITEM: </w:t>
      </w:r>
      <w:r w:rsidR="00116AAA" w:rsidRPr="0050557E">
        <w:rPr>
          <w:rFonts w:ascii="Times New Roman" w:hAnsi="Times New Roman" w:cs="Times New Roman"/>
          <w:color w:val="000000" w:themeColor="text1"/>
          <w:sz w:val="22"/>
          <w:szCs w:val="22"/>
        </w:rPr>
        <w:t>Two sets of</w:t>
      </w:r>
      <w:r w:rsidR="00E014FA" w:rsidRPr="0050557E">
        <w:rPr>
          <w:rFonts w:ascii="Times New Roman" w:hAnsi="Times New Roman" w:cs="Times New Roman"/>
          <w:color w:val="000000" w:themeColor="text1"/>
          <w:sz w:val="22"/>
          <w:szCs w:val="22"/>
        </w:rPr>
        <w:t xml:space="preserve"> dates</w:t>
      </w:r>
      <w:r w:rsidR="007D1A9C" w:rsidRPr="0050557E">
        <w:rPr>
          <w:rFonts w:ascii="Times New Roman" w:hAnsi="Times New Roman" w:cs="Times New Roman"/>
          <w:color w:val="000000" w:themeColor="text1"/>
          <w:sz w:val="22"/>
          <w:szCs w:val="22"/>
        </w:rPr>
        <w:t xml:space="preserve"> and times</w:t>
      </w:r>
      <w:r w:rsidR="00E014FA" w:rsidRPr="0050557E">
        <w:rPr>
          <w:rFonts w:ascii="Times New Roman" w:hAnsi="Times New Roman" w:cs="Times New Roman"/>
          <w:color w:val="000000" w:themeColor="text1"/>
          <w:sz w:val="22"/>
          <w:szCs w:val="22"/>
        </w:rPr>
        <w:t xml:space="preserve"> for monthly telecons are listed at the end of these minutes</w:t>
      </w:r>
      <w:r w:rsidR="00116AAA" w:rsidRPr="0050557E">
        <w:rPr>
          <w:rFonts w:ascii="Times New Roman" w:hAnsi="Times New Roman" w:cs="Times New Roman"/>
          <w:color w:val="000000" w:themeColor="text1"/>
          <w:sz w:val="22"/>
          <w:szCs w:val="22"/>
        </w:rPr>
        <w:t xml:space="preserve">; given the short time between these Spring Meetings and the Fall 2025 Meetings, we will have a somewhat different inter-meeting schedule. David will query the </w:t>
      </w:r>
      <w:r w:rsidR="006D008F" w:rsidRPr="0050557E">
        <w:rPr>
          <w:rFonts w:ascii="Times New Roman" w:hAnsi="Times New Roman" w:cs="Times New Roman"/>
          <w:color w:val="000000" w:themeColor="text1"/>
          <w:sz w:val="22"/>
          <w:szCs w:val="22"/>
        </w:rPr>
        <w:t>WG members</w:t>
      </w:r>
      <w:r w:rsidR="00116AAA" w:rsidRPr="0050557E">
        <w:rPr>
          <w:rFonts w:ascii="Times New Roman" w:hAnsi="Times New Roman" w:cs="Times New Roman"/>
          <w:color w:val="000000" w:themeColor="text1"/>
          <w:sz w:val="22"/>
          <w:szCs w:val="22"/>
        </w:rPr>
        <w:t xml:space="preserve"> and will schedule based on the votes (</w:t>
      </w:r>
      <w:r w:rsidR="006D008F" w:rsidRPr="0050557E">
        <w:rPr>
          <w:rFonts w:ascii="Times New Roman" w:hAnsi="Times New Roman" w:cs="Times New Roman"/>
          <w:color w:val="000000" w:themeColor="text1"/>
          <w:sz w:val="22"/>
          <w:szCs w:val="22"/>
        </w:rPr>
        <w:t xml:space="preserve">either </w:t>
      </w:r>
      <w:r w:rsidR="00116AAA" w:rsidRPr="0050557E">
        <w:rPr>
          <w:rFonts w:ascii="Times New Roman" w:hAnsi="Times New Roman" w:cs="Times New Roman"/>
          <w:color w:val="000000" w:themeColor="text1"/>
          <w:sz w:val="22"/>
          <w:szCs w:val="22"/>
        </w:rPr>
        <w:t>two or three meetings)</w:t>
      </w:r>
      <w:r w:rsidR="00E014FA" w:rsidRPr="0050557E">
        <w:rPr>
          <w:rFonts w:ascii="Times New Roman" w:hAnsi="Times New Roman" w:cs="Times New Roman"/>
          <w:color w:val="000000" w:themeColor="text1"/>
          <w:sz w:val="22"/>
          <w:szCs w:val="22"/>
        </w:rPr>
        <w:t xml:space="preserve">. Meeting announcements will be sent in advance of each meeting. </w:t>
      </w:r>
    </w:p>
    <w:p w14:paraId="3A1EA6A4" w14:textId="77777777" w:rsidR="00116AAA" w:rsidRPr="0050557E" w:rsidRDefault="00116AAA"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798A8D97" w14:textId="77777777" w:rsidR="00D27357" w:rsidRDefault="00D27357" w:rsidP="004935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1512D2CF" w14:textId="4A0038E4" w:rsidR="00987966" w:rsidRPr="00385057" w:rsidRDefault="00E014FA" w:rsidP="00987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All materials from these </w:t>
      </w:r>
      <w:r w:rsidR="00116AAA" w:rsidRPr="0050557E">
        <w:rPr>
          <w:rFonts w:ascii="Times New Roman" w:hAnsi="Times New Roman" w:cs="Times New Roman"/>
          <w:color w:val="000000" w:themeColor="text1"/>
          <w:sz w:val="22"/>
          <w:szCs w:val="22"/>
        </w:rPr>
        <w:t>Spring</w:t>
      </w:r>
      <w:r w:rsidRPr="0050557E">
        <w:rPr>
          <w:rFonts w:ascii="Times New Roman" w:hAnsi="Times New Roman" w:cs="Times New Roman"/>
          <w:color w:val="000000" w:themeColor="text1"/>
          <w:sz w:val="22"/>
          <w:szCs w:val="22"/>
        </w:rPr>
        <w:t xml:space="preserve"> meetings (action items, agenda, introductory presentation, report, document presentations, these minutes</w:t>
      </w:r>
      <w:r w:rsidR="00A63FD0" w:rsidRPr="0050557E">
        <w:rPr>
          <w:rFonts w:ascii="Times New Roman" w:hAnsi="Times New Roman" w:cs="Times New Roman"/>
          <w:color w:val="000000" w:themeColor="text1"/>
          <w:sz w:val="22"/>
          <w:szCs w:val="22"/>
        </w:rPr>
        <w:t xml:space="preserve">, </w:t>
      </w:r>
      <w:r w:rsidR="005A5E08" w:rsidRPr="0050557E">
        <w:rPr>
          <w:rFonts w:ascii="Times New Roman" w:hAnsi="Times New Roman" w:cs="Times New Roman"/>
          <w:color w:val="000000" w:themeColor="text1"/>
          <w:sz w:val="22"/>
          <w:szCs w:val="22"/>
        </w:rPr>
        <w:t>etc.</w:t>
      </w:r>
      <w:r w:rsidRPr="0050557E">
        <w:rPr>
          <w:rFonts w:ascii="Times New Roman" w:hAnsi="Times New Roman" w:cs="Times New Roman"/>
          <w:color w:val="000000" w:themeColor="text1"/>
          <w:sz w:val="22"/>
          <w:szCs w:val="22"/>
        </w:rPr>
        <w:t>) are</w:t>
      </w:r>
      <w:r w:rsidR="006D008F" w:rsidRPr="0050557E">
        <w:rPr>
          <w:rFonts w:ascii="Times New Roman" w:hAnsi="Times New Roman" w:cs="Times New Roman"/>
          <w:color w:val="000000" w:themeColor="text1"/>
          <w:sz w:val="22"/>
          <w:szCs w:val="22"/>
        </w:rPr>
        <w:t xml:space="preserve"> (or will be)</w:t>
      </w:r>
      <w:r w:rsidRPr="0050557E">
        <w:rPr>
          <w:rFonts w:ascii="Times New Roman" w:hAnsi="Times New Roman" w:cs="Times New Roman"/>
          <w:color w:val="000000" w:themeColor="text1"/>
          <w:sz w:val="22"/>
          <w:szCs w:val="22"/>
        </w:rPr>
        <w:t xml:space="preserve"> available on the </w:t>
      </w:r>
      <w:r w:rsidR="00D172A2" w:rsidRPr="0050557E">
        <w:rPr>
          <w:rFonts w:ascii="Times New Roman" w:hAnsi="Times New Roman" w:cs="Times New Roman"/>
          <w:color w:val="000000" w:themeColor="text1"/>
          <w:sz w:val="22"/>
          <w:szCs w:val="22"/>
        </w:rPr>
        <w:t xml:space="preserve">NavWG </w:t>
      </w:r>
      <w:r w:rsidR="006D008F" w:rsidRPr="0050557E">
        <w:rPr>
          <w:rFonts w:ascii="Times New Roman" w:hAnsi="Times New Roman" w:cs="Times New Roman"/>
          <w:color w:val="000000" w:themeColor="text1"/>
          <w:sz w:val="22"/>
          <w:szCs w:val="22"/>
        </w:rPr>
        <w:t>Spring 2025</w:t>
      </w:r>
      <w:r w:rsidR="00D172A2" w:rsidRPr="0050557E">
        <w:rPr>
          <w:rFonts w:ascii="Times New Roman" w:hAnsi="Times New Roman" w:cs="Times New Roman"/>
          <w:color w:val="000000" w:themeColor="text1"/>
          <w:sz w:val="22"/>
          <w:szCs w:val="22"/>
        </w:rPr>
        <w:t xml:space="preserve"> CWE</w:t>
      </w:r>
      <w:r w:rsidR="006D008F" w:rsidRPr="0050557E">
        <w:rPr>
          <w:rFonts w:ascii="Times New Roman" w:hAnsi="Times New Roman" w:cs="Times New Roman"/>
          <w:color w:val="000000" w:themeColor="text1"/>
          <w:sz w:val="22"/>
          <w:szCs w:val="22"/>
        </w:rPr>
        <w:t xml:space="preserve"> </w:t>
      </w:r>
      <w:proofErr w:type="gramStart"/>
      <w:r w:rsidR="006D008F" w:rsidRPr="0050557E">
        <w:rPr>
          <w:rFonts w:ascii="Times New Roman" w:hAnsi="Times New Roman" w:cs="Times New Roman"/>
          <w:color w:val="000000" w:themeColor="text1"/>
          <w:sz w:val="22"/>
          <w:szCs w:val="22"/>
        </w:rPr>
        <w:t>(</w:t>
      </w:r>
      <w:r w:rsidR="00385057" w:rsidRPr="00385057">
        <w:t xml:space="preserve"> </w:t>
      </w:r>
      <w:r w:rsidR="00385057" w:rsidRPr="00385057">
        <w:rPr>
          <w:rFonts w:ascii="Times New Roman" w:hAnsi="Times New Roman" w:cs="Times New Roman"/>
          <w:color w:val="000000" w:themeColor="text1"/>
          <w:sz w:val="22"/>
          <w:szCs w:val="22"/>
        </w:rPr>
        <w:t>https://spacecomm.sharepoint.com/:f:/r/sites/MOIMS/Shared%20Documents/MOIMS-NAV/Meeting%20Materials/2025/Spring?csf=1&amp;web=1</w:t>
      </w:r>
      <w:proofErr w:type="gramEnd"/>
      <w:r w:rsidR="006D008F" w:rsidRPr="00385057">
        <w:rPr>
          <w:rFonts w:ascii="Times New Roman" w:hAnsi="Times New Roman" w:cs="Times New Roman"/>
          <w:color w:val="000000" w:themeColor="text1"/>
          <w:sz w:val="22"/>
          <w:szCs w:val="22"/>
        </w:rPr>
        <w:t>)</w:t>
      </w:r>
      <w:r w:rsidRPr="00385057">
        <w:rPr>
          <w:rFonts w:ascii="Times New Roman" w:hAnsi="Times New Roman" w:cs="Times New Roman"/>
          <w:color w:val="000000" w:themeColor="text1"/>
          <w:sz w:val="22"/>
          <w:szCs w:val="22"/>
        </w:rPr>
        <w:t xml:space="preserve">. Draft documents reviewed during the meetings </w:t>
      </w:r>
      <w:r w:rsidR="006D008F" w:rsidRPr="00385057">
        <w:rPr>
          <w:rFonts w:ascii="Times New Roman" w:hAnsi="Times New Roman" w:cs="Times New Roman"/>
          <w:color w:val="000000" w:themeColor="text1"/>
          <w:sz w:val="22"/>
          <w:szCs w:val="22"/>
        </w:rPr>
        <w:t>will be</w:t>
      </w:r>
      <w:r w:rsidRPr="00385057">
        <w:rPr>
          <w:rFonts w:ascii="Times New Roman" w:hAnsi="Times New Roman" w:cs="Times New Roman"/>
          <w:color w:val="000000" w:themeColor="text1"/>
          <w:sz w:val="22"/>
          <w:szCs w:val="22"/>
        </w:rPr>
        <w:t xml:space="preserve"> in their respective directories on the </w:t>
      </w:r>
      <w:r w:rsidR="00D172A2" w:rsidRPr="00385057">
        <w:rPr>
          <w:rFonts w:ascii="Times New Roman" w:hAnsi="Times New Roman" w:cs="Times New Roman"/>
          <w:color w:val="000000" w:themeColor="text1"/>
          <w:sz w:val="22"/>
          <w:szCs w:val="22"/>
        </w:rPr>
        <w:t xml:space="preserve">NavWG </w:t>
      </w:r>
      <w:r w:rsidR="006D008F" w:rsidRPr="00385057">
        <w:rPr>
          <w:rFonts w:ascii="Times New Roman" w:hAnsi="Times New Roman" w:cs="Times New Roman"/>
          <w:color w:val="000000" w:themeColor="text1"/>
          <w:sz w:val="22"/>
          <w:szCs w:val="22"/>
        </w:rPr>
        <w:t>Spring 2025</w:t>
      </w:r>
      <w:r w:rsidR="00D172A2" w:rsidRPr="00385057">
        <w:rPr>
          <w:rFonts w:ascii="Times New Roman" w:hAnsi="Times New Roman" w:cs="Times New Roman"/>
          <w:color w:val="000000" w:themeColor="text1"/>
          <w:sz w:val="22"/>
          <w:szCs w:val="22"/>
        </w:rPr>
        <w:t xml:space="preserve"> CWE</w:t>
      </w:r>
      <w:r w:rsidRPr="00385057">
        <w:rPr>
          <w:rFonts w:ascii="Times New Roman" w:hAnsi="Times New Roman" w:cs="Times New Roman"/>
          <w:color w:val="000000" w:themeColor="text1"/>
          <w:sz w:val="22"/>
          <w:szCs w:val="22"/>
        </w:rPr>
        <w:t>.</w:t>
      </w:r>
    </w:p>
    <w:p w14:paraId="16771508" w14:textId="77777777" w:rsidR="00987966" w:rsidRDefault="00987966" w:rsidP="00987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28C66888" w14:textId="77777777" w:rsidR="00987966" w:rsidRPr="00987966" w:rsidRDefault="004007B1" w:rsidP="00987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cs="Times New Roman"/>
          <w:b/>
          <w:bCs/>
          <w:color w:val="000000" w:themeColor="text1"/>
          <w:sz w:val="22"/>
          <w:szCs w:val="22"/>
          <w:u w:val="single"/>
        </w:rPr>
      </w:pPr>
      <w:r w:rsidRPr="00987966">
        <w:rPr>
          <w:rFonts w:ascii="Times New Roman" w:eastAsiaTheme="minorEastAsia" w:hAnsi="Times New Roman" w:cs="Times New Roman"/>
          <w:b/>
          <w:bCs/>
          <w:color w:val="000000" w:themeColor="text1"/>
          <w:sz w:val="22"/>
          <w:szCs w:val="22"/>
          <w:u w:val="single"/>
        </w:rPr>
        <w:t>1</w:t>
      </w:r>
      <w:r w:rsidR="00AC7AE1" w:rsidRPr="00987966">
        <w:rPr>
          <w:rFonts w:ascii="Times New Roman" w:eastAsiaTheme="minorEastAsia" w:hAnsi="Times New Roman" w:cs="Times New Roman"/>
          <w:b/>
          <w:bCs/>
          <w:color w:val="000000" w:themeColor="text1"/>
          <w:sz w:val="22"/>
          <w:szCs w:val="22"/>
          <w:u w:val="single"/>
        </w:rPr>
        <w:t>4</w:t>
      </w:r>
      <w:r w:rsidRPr="00987966">
        <w:rPr>
          <w:rFonts w:ascii="Times New Roman" w:eastAsiaTheme="minorEastAsia" w:hAnsi="Times New Roman" w:cs="Times New Roman"/>
          <w:b/>
          <w:bCs/>
          <w:color w:val="000000" w:themeColor="text1"/>
          <w:sz w:val="22"/>
          <w:szCs w:val="22"/>
          <w:u w:val="single"/>
        </w:rPr>
        <w:t>00-</w:t>
      </w:r>
      <w:r w:rsidR="00C64751" w:rsidRPr="00987966">
        <w:rPr>
          <w:rFonts w:ascii="Times New Roman" w:eastAsiaTheme="minorEastAsia" w:hAnsi="Times New Roman" w:cs="Times New Roman"/>
          <w:b/>
          <w:bCs/>
          <w:color w:val="000000" w:themeColor="text1"/>
          <w:sz w:val="22"/>
          <w:szCs w:val="22"/>
          <w:u w:val="single"/>
        </w:rPr>
        <w:t>1600</w:t>
      </w:r>
      <w:r w:rsidRPr="00987966">
        <w:rPr>
          <w:rFonts w:ascii="Times New Roman" w:eastAsiaTheme="minorEastAsia" w:hAnsi="Times New Roman" w:cs="Times New Roman"/>
          <w:b/>
          <w:bCs/>
          <w:color w:val="000000" w:themeColor="text1"/>
          <w:sz w:val="22"/>
          <w:szCs w:val="22"/>
          <w:u w:val="single"/>
        </w:rPr>
        <w:t>:    MOIMS Closing Plenary</w:t>
      </w:r>
    </w:p>
    <w:p w14:paraId="2D3DEEA3" w14:textId="77777777" w:rsidR="00987966" w:rsidRDefault="00987966"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p>
    <w:p w14:paraId="6F048CAF" w14:textId="4AFED4FE" w:rsidR="004007B1" w:rsidRPr="0050557E" w:rsidRDefault="00416A97"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 xml:space="preserve">The MOIMS Closing Plenary was conducted immediately following a late lunch. </w:t>
      </w:r>
      <w:r w:rsidR="004007B1" w:rsidRPr="0050557E">
        <w:rPr>
          <w:rFonts w:ascii="Times New Roman" w:eastAsiaTheme="minorEastAsia" w:hAnsi="Times New Roman" w:cs="Times New Roman"/>
          <w:color w:val="000000" w:themeColor="text1"/>
          <w:sz w:val="22"/>
          <w:szCs w:val="22"/>
        </w:rPr>
        <w:t xml:space="preserve">Attendance at the Plenary </w:t>
      </w:r>
      <w:r w:rsidR="004007B1" w:rsidRPr="0050557E">
        <w:rPr>
          <w:rFonts w:ascii="Times New Roman" w:eastAsiaTheme="minorEastAsia" w:hAnsi="Times New Roman" w:cs="Times New Roman"/>
          <w:color w:val="000000" w:themeColor="text1"/>
          <w:sz w:val="22"/>
          <w:szCs w:val="22"/>
        </w:rPr>
        <w:lastRenderedPageBreak/>
        <w:t xml:space="preserve">included: </w:t>
      </w:r>
      <w:r w:rsidR="00AC7AE1" w:rsidRPr="0050557E">
        <w:rPr>
          <w:rFonts w:ascii="Times New Roman" w:hAnsi="Times New Roman" w:cs="Times New Roman"/>
          <w:color w:val="000000" w:themeColor="text1"/>
          <w:sz w:val="22"/>
          <w:szCs w:val="22"/>
        </w:rPr>
        <w:t xml:space="preserve">Mehran </w:t>
      </w:r>
      <w:proofErr w:type="spellStart"/>
      <w:r w:rsidR="00AC7AE1" w:rsidRPr="0050557E">
        <w:rPr>
          <w:rFonts w:ascii="Times New Roman" w:hAnsi="Times New Roman" w:cs="Times New Roman"/>
          <w:color w:val="000000" w:themeColor="text1"/>
          <w:sz w:val="22"/>
          <w:szCs w:val="22"/>
        </w:rPr>
        <w:t>Sarkarati</w:t>
      </w:r>
      <w:proofErr w:type="spellEnd"/>
      <w:r w:rsidR="00AC7AE1" w:rsidRPr="0050557E">
        <w:rPr>
          <w:rFonts w:ascii="Times New Roman" w:hAnsi="Times New Roman" w:cs="Times New Roman"/>
          <w:color w:val="000000" w:themeColor="text1"/>
          <w:sz w:val="22"/>
          <w:szCs w:val="22"/>
        </w:rPr>
        <w:t xml:space="preserve"> </w:t>
      </w:r>
      <w:r w:rsidR="004007B1" w:rsidRPr="0050557E">
        <w:rPr>
          <w:rFonts w:ascii="Times New Roman" w:eastAsiaTheme="minorEastAsia" w:hAnsi="Times New Roman" w:cs="Times New Roman"/>
          <w:color w:val="000000" w:themeColor="text1"/>
          <w:sz w:val="22"/>
          <w:szCs w:val="22"/>
        </w:rPr>
        <w:t xml:space="preserve">(MOIMS Area Director), </w:t>
      </w:r>
      <w:r w:rsidR="00C64751" w:rsidRPr="0050557E">
        <w:rPr>
          <w:rFonts w:ascii="Times New Roman" w:eastAsiaTheme="minorEastAsia" w:hAnsi="Times New Roman" w:cs="Times New Roman"/>
          <w:color w:val="000000" w:themeColor="text1"/>
          <w:sz w:val="22"/>
          <w:szCs w:val="22"/>
        </w:rPr>
        <w:t xml:space="preserve">Stefan Gaertner (MOIMS Deputy Area Director), </w:t>
      </w:r>
      <w:r w:rsidR="004007B1" w:rsidRPr="0050557E">
        <w:rPr>
          <w:rFonts w:ascii="Times New Roman" w:hAnsi="Times New Roman" w:cs="Times New Roman"/>
          <w:color w:val="000000" w:themeColor="text1"/>
          <w:sz w:val="22"/>
          <w:szCs w:val="22"/>
        </w:rPr>
        <w:t xml:space="preserve">David Berry (Nav Chair), Frank Dreger (Nav Deputy Chair), John Garrett (DAI Deputy Chair), </w:t>
      </w:r>
      <w:r w:rsidR="00C64751" w:rsidRPr="0050557E">
        <w:rPr>
          <w:rFonts w:ascii="Times New Roman" w:hAnsi="Times New Roman" w:cs="Times New Roman"/>
          <w:color w:val="000000" w:themeColor="text1"/>
          <w:sz w:val="22"/>
          <w:szCs w:val="22"/>
        </w:rPr>
        <w:t>an</w:t>
      </w:r>
      <w:r w:rsidR="005B6EF5" w:rsidRPr="0050557E">
        <w:rPr>
          <w:rFonts w:ascii="Times New Roman" w:hAnsi="Times New Roman" w:cs="Times New Roman"/>
          <w:color w:val="000000" w:themeColor="text1"/>
          <w:sz w:val="22"/>
          <w:szCs w:val="22"/>
        </w:rPr>
        <w:t xml:space="preserve"> SM&amp;C </w:t>
      </w:r>
      <w:r w:rsidR="00AC7AE1" w:rsidRPr="0050557E">
        <w:rPr>
          <w:rFonts w:ascii="Times New Roman" w:hAnsi="Times New Roman" w:cs="Times New Roman"/>
          <w:color w:val="000000" w:themeColor="text1"/>
          <w:sz w:val="22"/>
          <w:szCs w:val="22"/>
        </w:rPr>
        <w:t>Representative</w:t>
      </w:r>
      <w:r w:rsidR="00C64751" w:rsidRPr="0050557E">
        <w:rPr>
          <w:rFonts w:ascii="Times New Roman" w:hAnsi="Times New Roman" w:cs="Times New Roman"/>
          <w:color w:val="000000" w:themeColor="text1"/>
          <w:sz w:val="22"/>
          <w:szCs w:val="22"/>
        </w:rPr>
        <w:t xml:space="preserve"> (name unknown</w:t>
      </w:r>
      <w:r w:rsidR="005B6EF5" w:rsidRPr="0050557E">
        <w:rPr>
          <w:rFonts w:ascii="Times New Roman" w:hAnsi="Times New Roman" w:cs="Times New Roman"/>
          <w:color w:val="000000" w:themeColor="text1"/>
          <w:sz w:val="22"/>
          <w:szCs w:val="22"/>
        </w:rPr>
        <w:t>)</w:t>
      </w:r>
      <w:r w:rsidR="004007B1" w:rsidRPr="0050557E">
        <w:rPr>
          <w:rFonts w:ascii="Times New Roman" w:eastAsiaTheme="minorEastAsia" w:hAnsi="Times New Roman" w:cs="Times New Roman"/>
          <w:color w:val="000000" w:themeColor="text1"/>
          <w:sz w:val="22"/>
          <w:szCs w:val="22"/>
        </w:rPr>
        <w:t>,</w:t>
      </w:r>
      <w:r w:rsidR="005B6EF5" w:rsidRPr="0050557E">
        <w:rPr>
          <w:rFonts w:ascii="Times New Roman" w:eastAsiaTheme="minorEastAsia" w:hAnsi="Times New Roman" w:cs="Times New Roman"/>
          <w:color w:val="000000" w:themeColor="text1"/>
          <w:sz w:val="22"/>
          <w:szCs w:val="22"/>
        </w:rPr>
        <w:t xml:space="preserve"> </w:t>
      </w:r>
      <w:r w:rsidR="004007B1" w:rsidRPr="0050557E">
        <w:rPr>
          <w:rFonts w:ascii="Times New Roman" w:eastAsiaTheme="minorEastAsia" w:hAnsi="Times New Roman" w:cs="Times New Roman"/>
          <w:color w:val="000000" w:themeColor="text1"/>
          <w:sz w:val="22"/>
          <w:szCs w:val="22"/>
        </w:rPr>
        <w:t>and</w:t>
      </w:r>
      <w:r w:rsidR="004007B1" w:rsidRPr="0050557E">
        <w:rPr>
          <w:rFonts w:ascii="Times New Roman" w:hAnsi="Times New Roman" w:cs="Times New Roman"/>
          <w:color w:val="000000" w:themeColor="text1"/>
          <w:sz w:val="22"/>
          <w:szCs w:val="22"/>
        </w:rPr>
        <w:t xml:space="preserve"> Peter van der Plas (MP&amp;S Chair). There were also </w:t>
      </w:r>
      <w:r w:rsidR="00AC7AE1" w:rsidRPr="0050557E">
        <w:rPr>
          <w:rFonts w:ascii="Times New Roman" w:hAnsi="Times New Roman" w:cs="Times New Roman"/>
          <w:color w:val="000000" w:themeColor="text1"/>
          <w:sz w:val="22"/>
          <w:szCs w:val="22"/>
        </w:rPr>
        <w:t xml:space="preserve">a </w:t>
      </w:r>
      <w:r w:rsidR="00C64751" w:rsidRPr="0050557E">
        <w:rPr>
          <w:rFonts w:ascii="Times New Roman" w:hAnsi="Times New Roman" w:cs="Times New Roman"/>
          <w:color w:val="000000" w:themeColor="text1"/>
          <w:sz w:val="22"/>
          <w:szCs w:val="22"/>
        </w:rPr>
        <w:t>small number of</w:t>
      </w:r>
      <w:r w:rsidR="004007B1" w:rsidRPr="0050557E">
        <w:rPr>
          <w:rFonts w:ascii="Times New Roman" w:hAnsi="Times New Roman" w:cs="Times New Roman"/>
          <w:color w:val="000000" w:themeColor="text1"/>
          <w:sz w:val="22"/>
          <w:szCs w:val="22"/>
        </w:rPr>
        <w:t xml:space="preserve"> members of the various MOIMS </w:t>
      </w:r>
      <w:r w:rsidR="006B0D92" w:rsidRPr="0050557E">
        <w:rPr>
          <w:rFonts w:ascii="Times New Roman" w:hAnsi="Times New Roman" w:cs="Times New Roman"/>
          <w:color w:val="000000" w:themeColor="text1"/>
          <w:sz w:val="22"/>
          <w:szCs w:val="22"/>
        </w:rPr>
        <w:t>Working Group</w:t>
      </w:r>
      <w:r w:rsidR="004007B1" w:rsidRPr="0050557E">
        <w:rPr>
          <w:rFonts w:ascii="Times New Roman" w:hAnsi="Times New Roman" w:cs="Times New Roman"/>
          <w:color w:val="000000" w:themeColor="text1"/>
          <w:sz w:val="22"/>
          <w:szCs w:val="22"/>
        </w:rPr>
        <w:t>s.</w:t>
      </w:r>
    </w:p>
    <w:p w14:paraId="07CFE32E" w14:textId="77777777" w:rsidR="00987966" w:rsidRDefault="00987966"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2"/>
          <w:szCs w:val="22"/>
        </w:rPr>
      </w:pPr>
    </w:p>
    <w:p w14:paraId="06923DB0" w14:textId="5C7B78A3" w:rsidR="0023563F" w:rsidRDefault="004007B1"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rPr>
        <w:t>The Working Group Chairs</w:t>
      </w:r>
      <w:r w:rsidR="00B3658C" w:rsidRPr="0050557E">
        <w:rPr>
          <w:rFonts w:ascii="Times New Roman" w:hAnsi="Times New Roman" w:cs="Times New Roman"/>
          <w:color w:val="000000" w:themeColor="text1"/>
          <w:sz w:val="22"/>
          <w:szCs w:val="22"/>
        </w:rPr>
        <w:t xml:space="preserve"> and/or representatives</w:t>
      </w:r>
      <w:r w:rsidRPr="0050557E">
        <w:rPr>
          <w:rFonts w:ascii="Times New Roman" w:hAnsi="Times New Roman" w:cs="Times New Roman"/>
          <w:color w:val="000000" w:themeColor="text1"/>
          <w:sz w:val="22"/>
          <w:szCs w:val="22"/>
        </w:rPr>
        <w:t xml:space="preserve"> delivered their reports</w:t>
      </w:r>
      <w:r w:rsidR="00AC7AE1" w:rsidRPr="0050557E">
        <w:rPr>
          <w:rFonts w:ascii="Times New Roman" w:hAnsi="Times New Roman" w:cs="Times New Roman"/>
          <w:color w:val="000000" w:themeColor="text1"/>
          <w:sz w:val="22"/>
          <w:szCs w:val="22"/>
        </w:rPr>
        <w:t>;</w:t>
      </w:r>
      <w:r w:rsidRPr="0050557E">
        <w:rPr>
          <w:rFonts w:ascii="Times New Roman" w:hAnsi="Times New Roman" w:cs="Times New Roman"/>
          <w:color w:val="000000" w:themeColor="text1"/>
          <w:sz w:val="22"/>
          <w:szCs w:val="22"/>
        </w:rPr>
        <w:t xml:space="preserve"> </w:t>
      </w:r>
      <w:r w:rsidR="00AC7AE1" w:rsidRPr="0050557E">
        <w:rPr>
          <w:rFonts w:ascii="Times New Roman" w:hAnsi="Times New Roman" w:cs="Times New Roman"/>
          <w:color w:val="000000" w:themeColor="text1"/>
          <w:sz w:val="22"/>
          <w:szCs w:val="22"/>
        </w:rPr>
        <w:t>David Berry presented for Navigation (NavWG). Because David had to leave early to catch a flight, he is not certain of the order of other presentations. Frank Dreger had not yet joined at the time David completed his report</w:t>
      </w:r>
      <w:r w:rsidR="00391982" w:rsidRPr="0050557E">
        <w:rPr>
          <w:rFonts w:ascii="Times New Roman" w:hAnsi="Times New Roman" w:cs="Times New Roman"/>
          <w:color w:val="000000" w:themeColor="text1"/>
          <w:sz w:val="22"/>
          <w:szCs w:val="22"/>
        </w:rPr>
        <w:t>, probably because a Teams link had not been sent with the meeting invitation; that was eventually realized and an invite sent</w:t>
      </w:r>
      <w:r w:rsidR="00AC7AE1" w:rsidRPr="0050557E">
        <w:rPr>
          <w:rFonts w:ascii="Times New Roman" w:hAnsi="Times New Roman" w:cs="Times New Roman"/>
          <w:color w:val="000000" w:themeColor="text1"/>
          <w:sz w:val="22"/>
          <w:szCs w:val="22"/>
        </w:rPr>
        <w:t xml:space="preserve">. Logically, </w:t>
      </w:r>
      <w:r w:rsidR="005B6EF5" w:rsidRPr="0050557E">
        <w:rPr>
          <w:rFonts w:ascii="Times New Roman" w:hAnsi="Times New Roman" w:cs="Times New Roman"/>
          <w:color w:val="000000" w:themeColor="text1"/>
          <w:sz w:val="22"/>
          <w:szCs w:val="22"/>
        </w:rPr>
        <w:t>John Garrett</w:t>
      </w:r>
      <w:r w:rsidR="00AC7AE1" w:rsidRPr="0050557E">
        <w:rPr>
          <w:rFonts w:ascii="Times New Roman" w:hAnsi="Times New Roman" w:cs="Times New Roman"/>
          <w:color w:val="000000" w:themeColor="text1"/>
          <w:sz w:val="22"/>
          <w:szCs w:val="22"/>
        </w:rPr>
        <w:t xml:space="preserve"> presented</w:t>
      </w:r>
      <w:r w:rsidR="00B3658C" w:rsidRPr="0050557E">
        <w:rPr>
          <w:rFonts w:ascii="Times New Roman" w:hAnsi="Times New Roman" w:cs="Times New Roman"/>
          <w:color w:val="000000" w:themeColor="text1"/>
          <w:sz w:val="22"/>
          <w:szCs w:val="22"/>
        </w:rPr>
        <w:t xml:space="preserve"> for Digital Archive Ingest (DAI), </w:t>
      </w:r>
      <w:r w:rsidR="00C64751" w:rsidRPr="0050557E">
        <w:rPr>
          <w:rFonts w:ascii="Times New Roman" w:eastAsiaTheme="majorEastAsia" w:hAnsi="Times New Roman" w:cs="Times New Roman"/>
          <w:color w:val="000000" w:themeColor="text1"/>
          <w:sz w:val="22"/>
          <w:szCs w:val="22"/>
        </w:rPr>
        <w:t>the</w:t>
      </w:r>
      <w:r w:rsidRPr="0050557E">
        <w:rPr>
          <w:rFonts w:ascii="Times New Roman" w:hAnsi="Times New Roman" w:cs="Times New Roman"/>
          <w:color w:val="000000" w:themeColor="text1"/>
          <w:sz w:val="22"/>
          <w:szCs w:val="22"/>
        </w:rPr>
        <w:t xml:space="preserve"> </w:t>
      </w:r>
      <w:r w:rsidR="00416A97" w:rsidRPr="0050557E">
        <w:rPr>
          <w:rFonts w:ascii="Times New Roman" w:hAnsi="Times New Roman" w:cs="Times New Roman"/>
          <w:color w:val="000000" w:themeColor="text1"/>
          <w:sz w:val="22"/>
          <w:szCs w:val="22"/>
        </w:rPr>
        <w:t xml:space="preserve">Spacecraft Monitor &amp; Control </w:t>
      </w:r>
      <w:r w:rsidRPr="0050557E">
        <w:rPr>
          <w:rFonts w:ascii="Times New Roman" w:hAnsi="Times New Roman" w:cs="Times New Roman"/>
          <w:color w:val="000000" w:themeColor="text1"/>
          <w:sz w:val="22"/>
          <w:szCs w:val="22"/>
        </w:rPr>
        <w:t>(SM&amp;C)</w:t>
      </w:r>
      <w:r w:rsidR="00C64751" w:rsidRPr="0050557E">
        <w:rPr>
          <w:rFonts w:ascii="Times New Roman" w:hAnsi="Times New Roman" w:cs="Times New Roman"/>
          <w:color w:val="000000" w:themeColor="text1"/>
          <w:sz w:val="22"/>
          <w:szCs w:val="22"/>
        </w:rPr>
        <w:t xml:space="preserve"> representative</w:t>
      </w:r>
      <w:r w:rsidR="00416A97" w:rsidRPr="0050557E">
        <w:rPr>
          <w:rFonts w:ascii="Times New Roman" w:hAnsi="Times New Roman" w:cs="Times New Roman"/>
          <w:color w:val="000000" w:themeColor="text1"/>
          <w:sz w:val="22"/>
          <w:szCs w:val="22"/>
        </w:rPr>
        <w:t xml:space="preserve"> presented for SM&amp;C</w:t>
      </w:r>
      <w:r w:rsidRPr="0050557E">
        <w:rPr>
          <w:rFonts w:ascii="Times New Roman" w:hAnsi="Times New Roman" w:cs="Times New Roman"/>
          <w:color w:val="000000" w:themeColor="text1"/>
          <w:sz w:val="22"/>
          <w:szCs w:val="22"/>
        </w:rPr>
        <w:t>,</w:t>
      </w:r>
      <w:r w:rsidR="00B3658C" w:rsidRPr="0050557E">
        <w:rPr>
          <w:rFonts w:ascii="Times New Roman" w:hAnsi="Times New Roman" w:cs="Times New Roman"/>
          <w:color w:val="000000" w:themeColor="text1"/>
          <w:sz w:val="22"/>
          <w:szCs w:val="22"/>
        </w:rPr>
        <w:t xml:space="preserve"> and</w:t>
      </w:r>
      <w:r w:rsidRPr="0050557E">
        <w:rPr>
          <w:rFonts w:ascii="Times New Roman" w:hAnsi="Times New Roman" w:cs="Times New Roman"/>
          <w:color w:val="000000" w:themeColor="text1"/>
          <w:sz w:val="22"/>
          <w:szCs w:val="22"/>
        </w:rPr>
        <w:t xml:space="preserve"> Peter van der Plas for Mission Planning and Scheduling (MP&amp;S). The Navigation report immediately below was presented during the Plenary. The report is also available on the </w:t>
      </w:r>
      <w:r w:rsidR="00D172A2" w:rsidRPr="0050557E">
        <w:rPr>
          <w:rFonts w:ascii="Times New Roman" w:hAnsi="Times New Roman" w:cs="Times New Roman"/>
          <w:color w:val="000000" w:themeColor="text1"/>
          <w:sz w:val="22"/>
          <w:szCs w:val="22"/>
        </w:rPr>
        <w:t>CWE</w:t>
      </w:r>
      <w:r w:rsidRPr="0050557E">
        <w:rPr>
          <w:rFonts w:ascii="Times New Roman" w:hAnsi="Times New Roman" w:cs="Times New Roman"/>
          <w:color w:val="000000" w:themeColor="text1"/>
          <w:sz w:val="22"/>
          <w:szCs w:val="22"/>
        </w:rPr>
        <w:t xml:space="preserve"> at</w:t>
      </w:r>
      <w:r w:rsidR="001A404D">
        <w:rPr>
          <w:rFonts w:ascii="Times New Roman" w:hAnsi="Times New Roman" w:cs="Times New Roman"/>
          <w:color w:val="000000" w:themeColor="text1"/>
          <w:sz w:val="22"/>
          <w:szCs w:val="22"/>
        </w:rPr>
        <w:t>:</w:t>
      </w:r>
      <w:r w:rsidRPr="0050557E">
        <w:rPr>
          <w:rFonts w:ascii="Times New Roman" w:hAnsi="Times New Roman" w:cs="Times New Roman"/>
          <w:color w:val="000000" w:themeColor="text1"/>
          <w:sz w:val="22"/>
          <w:szCs w:val="22"/>
        </w:rPr>
        <w:t xml:space="preserve"> </w:t>
      </w:r>
      <w:r w:rsidR="001A404D" w:rsidRPr="001A404D">
        <w:rPr>
          <w:rFonts w:ascii="Times New Roman" w:hAnsi="Times New Roman" w:cs="Times New Roman"/>
          <w:color w:val="000000" w:themeColor="text1"/>
          <w:sz w:val="22"/>
          <w:szCs w:val="22"/>
        </w:rPr>
        <w:t>https://spacecomm.sharepoint.com/:b:/r/sites/MOIMS/Shared%20Documents/MOIMS-NAV/Meeting%20Materials/2025/Spring/navwg-report-202506.pdf?csf=1&amp;web=1</w:t>
      </w:r>
      <w:r w:rsidR="00B3658C" w:rsidRPr="0050557E">
        <w:rPr>
          <w:rFonts w:ascii="Times New Roman" w:hAnsi="Times New Roman" w:cs="Times New Roman"/>
          <w:color w:val="000000" w:themeColor="text1"/>
          <w:sz w:val="22"/>
          <w:szCs w:val="22"/>
        </w:rPr>
        <w:t>.</w:t>
      </w:r>
      <w:r w:rsidR="00EB6CD3" w:rsidRPr="0050557E">
        <w:rPr>
          <w:rFonts w:ascii="Times New Roman" w:hAnsi="Times New Roman" w:cs="Times New Roman"/>
          <w:color w:val="000000" w:themeColor="text1"/>
          <w:sz w:val="22"/>
          <w:szCs w:val="22"/>
        </w:rPr>
        <w:t xml:space="preserve"> </w:t>
      </w:r>
    </w:p>
    <w:p w14:paraId="0FC829CE" w14:textId="77777777" w:rsidR="00987966" w:rsidRPr="00987966" w:rsidRDefault="00987966"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2"/>
          <w:szCs w:val="22"/>
        </w:rPr>
      </w:pPr>
    </w:p>
    <w:p w14:paraId="7F260D28" w14:textId="77777777" w:rsidR="009041A7" w:rsidRPr="0050557E" w:rsidRDefault="009041A7"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
    <w:p w14:paraId="1AB4B624" w14:textId="05C0EF7F" w:rsidR="004007B1" w:rsidRPr="0050557E" w:rsidRDefault="004007B1"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2"/>
          <w:szCs w:val="22"/>
        </w:rPr>
      </w:pPr>
      <w:r w:rsidRPr="0050557E">
        <w:rPr>
          <w:rFonts w:ascii="Times New Roman" w:hAnsi="Times New Roman" w:cs="Times New Roman"/>
          <w:b/>
          <w:bCs/>
          <w:color w:val="000000" w:themeColor="text1"/>
          <w:sz w:val="22"/>
          <w:szCs w:val="22"/>
          <w:u w:val="single"/>
        </w:rPr>
        <w:t xml:space="preserve">NAVIGATION WORKING GROUP CLOSING REPORT for </w:t>
      </w:r>
      <w:r w:rsidR="00F20CFC" w:rsidRPr="0050557E">
        <w:rPr>
          <w:rFonts w:ascii="Times New Roman" w:hAnsi="Times New Roman" w:cs="Times New Roman"/>
          <w:b/>
          <w:bCs/>
          <w:color w:val="000000" w:themeColor="text1"/>
          <w:sz w:val="22"/>
          <w:szCs w:val="22"/>
          <w:u w:val="single"/>
        </w:rPr>
        <w:t>LAUREL, MARYLAND, USA</w:t>
      </w:r>
    </w:p>
    <w:p w14:paraId="21BC42C5" w14:textId="77777777" w:rsidR="004007B1" w:rsidRPr="0050557E" w:rsidRDefault="004007B1"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
    <w:p w14:paraId="4E5A422D" w14:textId="77777777" w:rsidR="004007B1" w:rsidRPr="0050557E" w:rsidRDefault="004007B1"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NAV WG EXECUTIVE SUMMARY</w:t>
      </w:r>
    </w:p>
    <w:p w14:paraId="77A9A48B" w14:textId="77777777" w:rsidR="004007B1" w:rsidRPr="0050557E" w:rsidRDefault="004007B1"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
    <w:p w14:paraId="421A4D6D" w14:textId="77777777" w:rsidR="004007B1" w:rsidRPr="0050557E" w:rsidRDefault="004007B1" w:rsidP="004935C9">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MOIMS/Nav Meeting Demographics</w:t>
      </w:r>
    </w:p>
    <w:p w14:paraId="06191BDA" w14:textId="6CC2EB92" w:rsidR="004007B1" w:rsidRPr="0050557E" w:rsidRDefault="00593267" w:rsidP="00593267">
      <w:pPr>
        <w:keepLines/>
        <w:widowControl w:val="0"/>
        <w:tabs>
          <w:tab w:val="left" w:pos="3360"/>
        </w:tabs>
        <w:autoSpaceDE w:val="0"/>
        <w:autoSpaceDN w:val="0"/>
        <w:adjustRightInd w:val="0"/>
        <w:jc w:val="both"/>
        <w:rPr>
          <w:rFonts w:ascii="Times New Roman" w:hAnsi="Times New Roman" w:cs="Times New Roman"/>
          <w:bCs/>
          <w:color w:val="000000" w:themeColor="text1"/>
          <w:sz w:val="22"/>
          <w:szCs w:val="22"/>
        </w:rPr>
      </w:pPr>
      <w:r w:rsidRPr="0050557E">
        <w:rPr>
          <w:rFonts w:ascii="Times New Roman" w:hAnsi="Times New Roman" w:cs="Times New Roman"/>
          <w:bCs/>
          <w:color w:val="000000" w:themeColor="text1"/>
          <w:sz w:val="22"/>
          <w:szCs w:val="22"/>
        </w:rPr>
        <w:tab/>
      </w:r>
    </w:p>
    <w:p w14:paraId="2FCA7F2E" w14:textId="3669DDC9" w:rsidR="004007B1" w:rsidRPr="00385057" w:rsidRDefault="007D247E" w:rsidP="004935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rPr>
      </w:pPr>
      <w:r w:rsidRPr="00385057">
        <w:rPr>
          <w:rFonts w:ascii="Times New Roman" w:hAnsi="Times New Roman" w:cs="Times New Roman"/>
          <w:b/>
          <w:bCs/>
          <w:noProof/>
          <w:color w:val="000000" w:themeColor="text1"/>
          <w:sz w:val="22"/>
          <w:szCs w:val="22"/>
        </w:rPr>
        <w:drawing>
          <wp:inline distT="0" distB="0" distL="0" distR="0" wp14:anchorId="166E3C8B" wp14:editId="0FF582EA">
            <wp:extent cx="5943600" cy="2572385"/>
            <wp:effectExtent l="0" t="0" r="0" b="5715"/>
            <wp:docPr id="62466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67547" name="Picture 6246675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72385"/>
                    </a:xfrm>
                    <a:prstGeom prst="rect">
                      <a:avLst/>
                    </a:prstGeom>
                  </pic:spPr>
                </pic:pic>
              </a:graphicData>
            </a:graphic>
          </wp:inline>
        </w:drawing>
      </w:r>
    </w:p>
    <w:p w14:paraId="56A4EBC3" w14:textId="77777777" w:rsidR="007D247E" w:rsidRPr="0050557E" w:rsidRDefault="007D247E" w:rsidP="004935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
    <w:p w14:paraId="26960C25" w14:textId="24F7EF52" w:rsidR="004007B1" w:rsidRPr="0050557E" w:rsidRDefault="004007B1" w:rsidP="004935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 xml:space="preserve">NAV WG Executive Summary </w:t>
      </w:r>
    </w:p>
    <w:p w14:paraId="38B16B64" w14:textId="77777777" w:rsidR="00DC3004" w:rsidRPr="0050557E" w:rsidRDefault="00DC3004" w:rsidP="00DC3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Achievements for this meeting cycle:</w:t>
      </w:r>
    </w:p>
    <w:p w14:paraId="0971BC70" w14:textId="77777777" w:rsidR="00DC3004" w:rsidRPr="0050557E" w:rsidRDefault="00DC3004" w:rsidP="00DC3004">
      <w:pPr>
        <w:numPr>
          <w:ilvl w:val="1"/>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lang w:val="en-GB"/>
        </w:rPr>
        <w:t>Completed discussion of Conjunction Data Message V.2 (advanced from P-1.2 to Pink Book P-1.3) with members of the TraCSS system being developed by NOAA for civil space conjunction assessment; completed Test Plan assignments of tasks to agencies</w:t>
      </w:r>
    </w:p>
    <w:p w14:paraId="6B56D7BF" w14:textId="77777777" w:rsidR="00DC3004" w:rsidRPr="0050557E" w:rsidRDefault="00DC3004" w:rsidP="00DC3004">
      <w:pPr>
        <w:numPr>
          <w:ilvl w:val="1"/>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Completed disposition of comments on Tracking Data Message V.3 draft P-2.0.2 and discussion of plans for P-2.0.3 content. Initiated plans for possible Agency Review in early 2026.</w:t>
      </w:r>
    </w:p>
    <w:p w14:paraId="7D9FAA07" w14:textId="77777777" w:rsidR="00DC3004" w:rsidRPr="0050557E" w:rsidRDefault="00DC3004" w:rsidP="00DC3004">
      <w:pPr>
        <w:numPr>
          <w:ilvl w:val="1"/>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lastRenderedPageBreak/>
        <w:t>Completed discussion of progress on 4 White Books 1.0: Navigation Events Message and the Navigation Composite Message (includes Launch Data Message and Fragmentation Data Message)</w:t>
      </w:r>
    </w:p>
    <w:p w14:paraId="714AC141" w14:textId="77777777" w:rsidR="00DC3004" w:rsidRPr="0050557E" w:rsidRDefault="00DC3004" w:rsidP="00DC3004">
      <w:pPr>
        <w:numPr>
          <w:ilvl w:val="1"/>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Completed discussion of migration of material from Navigation Green Book into SANA</w:t>
      </w:r>
    </w:p>
    <w:p w14:paraId="5BE4DE69" w14:textId="77777777" w:rsidR="00DC3004" w:rsidRPr="0050557E" w:rsidRDefault="00DC3004" w:rsidP="00DC3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color w:val="000000" w:themeColor="text1"/>
          <w:sz w:val="22"/>
          <w:szCs w:val="22"/>
        </w:rPr>
      </w:pPr>
      <w:r w:rsidRPr="0050557E">
        <w:rPr>
          <w:rFonts w:ascii="Times New Roman" w:hAnsi="Times New Roman" w:cs="Times New Roman"/>
          <w:b/>
          <w:bCs/>
          <w:color w:val="000000" w:themeColor="text1"/>
          <w:sz w:val="22"/>
          <w:szCs w:val="22"/>
        </w:rPr>
        <w:t xml:space="preserve">Working Group Status: </w:t>
      </w:r>
      <w:r w:rsidRPr="0050557E">
        <w:rPr>
          <w:rFonts w:ascii="Times New Roman" w:hAnsi="Times New Roman" w:cs="Times New Roman"/>
          <w:b/>
          <w:bCs/>
          <w:color w:val="000000" w:themeColor="text1"/>
          <w:sz w:val="22"/>
          <w:szCs w:val="22"/>
          <w:lang w:val="en-GB"/>
        </w:rPr>
        <w:t xml:space="preserve"> </w:t>
      </w:r>
      <w:r w:rsidRPr="0050557E">
        <w:rPr>
          <w:rFonts w:ascii="Times New Roman" w:hAnsi="Times New Roman" w:cs="Times New Roman"/>
          <w:color w:val="000000" w:themeColor="text1"/>
          <w:sz w:val="22"/>
          <w:szCs w:val="22"/>
          <w:lang w:val="en-GB"/>
        </w:rPr>
        <w:t>Good progress, "High Momentum", with very good attendance</w:t>
      </w:r>
    </w:p>
    <w:p w14:paraId="76354F76" w14:textId="77777777" w:rsidR="00DC3004" w:rsidRPr="0050557E" w:rsidRDefault="00DC3004" w:rsidP="00DC3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Interaction with other WGs:</w:t>
      </w:r>
    </w:p>
    <w:p w14:paraId="76366297" w14:textId="77777777" w:rsidR="00DC3004" w:rsidRPr="0050557E" w:rsidRDefault="00DC3004" w:rsidP="00DC3004">
      <w:pPr>
        <w:numPr>
          <w:ilvl w:val="1"/>
          <w:numId w:val="10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 xml:space="preserve">Met with representative of SANA Operator Team to discuss various topics related to NavWG use of SANA </w:t>
      </w:r>
    </w:p>
    <w:p w14:paraId="1F713D75" w14:textId="77777777" w:rsidR="00DC3004" w:rsidRPr="0050557E" w:rsidRDefault="00DC3004" w:rsidP="00DC3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Problems &amp; Issues:</w:t>
      </w:r>
      <w:r w:rsidRPr="0050557E">
        <w:rPr>
          <w:rFonts w:ascii="Times New Roman" w:hAnsi="Times New Roman" w:cs="Times New Roman"/>
          <w:b/>
          <w:bCs/>
          <w:color w:val="000000" w:themeColor="text1"/>
          <w:sz w:val="22"/>
          <w:szCs w:val="22"/>
          <w:lang w:val="en-GB"/>
        </w:rPr>
        <w:t xml:space="preserve"> </w:t>
      </w:r>
    </w:p>
    <w:p w14:paraId="564F7C0E" w14:textId="4AEFD791" w:rsidR="00DC3004" w:rsidRPr="0050557E" w:rsidRDefault="00DC3004" w:rsidP="00DC3004">
      <w:pPr>
        <w:numPr>
          <w:ilvl w:val="1"/>
          <w:numId w:val="10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Opening Plenary and keynote content, while appreciated and interesting, should be deconflicted with normal WG meetings and announced further in advance so CCSDS WG chairs can better accommodate.</w:t>
      </w:r>
    </w:p>
    <w:p w14:paraId="506C20FD" w14:textId="08566027" w:rsidR="00DC3004" w:rsidRPr="0050557E" w:rsidRDefault="00DC3004" w:rsidP="00DC3004">
      <w:pPr>
        <w:numPr>
          <w:ilvl w:val="1"/>
          <w:numId w:val="10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Better integration of materials provided when attendees check in at Registration on their first day would be great!</w:t>
      </w:r>
    </w:p>
    <w:p w14:paraId="42571B06" w14:textId="77777777" w:rsidR="00DC3004" w:rsidRPr="0050557E" w:rsidRDefault="00DC3004" w:rsidP="00DC3004">
      <w:pPr>
        <w:numPr>
          <w:ilvl w:val="1"/>
          <w:numId w:val="10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lang w:val="en-GB"/>
        </w:rPr>
        <w:t>Changes made to agendas aren't being automatically reflected on the CWE, as they were in the past. This has been reported to CCSDS Tech Support.</w:t>
      </w:r>
    </w:p>
    <w:p w14:paraId="32D226FE" w14:textId="1C4B018B" w:rsidR="003007A6" w:rsidRPr="0050557E" w:rsidRDefault="003007A6" w:rsidP="009041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Resolutions agreed upon this meeting:</w:t>
      </w:r>
    </w:p>
    <w:p w14:paraId="71A866DB" w14:textId="77777777" w:rsidR="00F0180D" w:rsidRPr="0050557E" w:rsidRDefault="00F0180D" w:rsidP="00F0180D">
      <w:pPr>
        <w:keepLines/>
        <w:widowControl w:val="0"/>
        <w:numPr>
          <w:ilvl w:val="1"/>
          <w:numId w:val="92"/>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u w:val="single"/>
          <w:lang w:val="en-GB"/>
        </w:rPr>
        <w:t>NAV-01:</w:t>
      </w:r>
      <w:r w:rsidRPr="0050557E">
        <w:rPr>
          <w:rFonts w:ascii="Times New Roman" w:hAnsi="Times New Roman" w:cs="Times New Roman"/>
          <w:color w:val="000000" w:themeColor="text1"/>
          <w:sz w:val="22"/>
          <w:szCs w:val="22"/>
          <w:lang w:val="en-GB"/>
        </w:rPr>
        <w:t xml:space="preserve"> The Navigation WG thanks the JHU/APL for arranging the outstanding meeting </w:t>
      </w:r>
      <w:proofErr w:type="gramStart"/>
      <w:r w:rsidRPr="0050557E">
        <w:rPr>
          <w:rFonts w:ascii="Times New Roman" w:hAnsi="Times New Roman" w:cs="Times New Roman"/>
          <w:color w:val="000000" w:themeColor="text1"/>
          <w:sz w:val="22"/>
          <w:szCs w:val="22"/>
          <w:lang w:val="en-GB"/>
        </w:rPr>
        <w:t>facilities,  excellent</w:t>
      </w:r>
      <w:proofErr w:type="gramEnd"/>
      <w:r w:rsidRPr="0050557E">
        <w:rPr>
          <w:rFonts w:ascii="Times New Roman" w:hAnsi="Times New Roman" w:cs="Times New Roman"/>
          <w:color w:val="000000" w:themeColor="text1"/>
          <w:sz w:val="22"/>
          <w:szCs w:val="22"/>
          <w:lang w:val="en-GB"/>
        </w:rPr>
        <w:t xml:space="preserve"> A/V support, and convenient lunch options.</w:t>
      </w:r>
    </w:p>
    <w:p w14:paraId="4938174B" w14:textId="77777777" w:rsidR="003007A6" w:rsidRPr="0050557E" w:rsidRDefault="003007A6" w:rsidP="009041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Further Resolutions anticipated in the next 6 months:</w:t>
      </w:r>
    </w:p>
    <w:p w14:paraId="4C105940" w14:textId="77777777" w:rsidR="00F0180D" w:rsidRPr="0050557E" w:rsidRDefault="00F0180D" w:rsidP="00F0180D">
      <w:pPr>
        <w:keepLines/>
        <w:widowControl w:val="0"/>
        <w:numPr>
          <w:ilvl w:val="1"/>
          <w:numId w:val="92"/>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u w:val="single"/>
          <w:lang w:val="en-GB"/>
        </w:rPr>
        <w:t>NAV-02:</w:t>
      </w:r>
      <w:r w:rsidRPr="0050557E">
        <w:rPr>
          <w:rFonts w:ascii="Times New Roman" w:hAnsi="Times New Roman" w:cs="Times New Roman"/>
          <w:color w:val="000000" w:themeColor="text1"/>
          <w:sz w:val="22"/>
          <w:szCs w:val="22"/>
          <w:lang w:val="en-GB"/>
        </w:rPr>
        <w:t xml:space="preserve"> Navigation WG will request "Approval for Agency Review" polling for Tracking Data Message V.3</w:t>
      </w:r>
    </w:p>
    <w:p w14:paraId="2A3CC74A" w14:textId="77777777" w:rsidR="00F0180D" w:rsidRPr="0050557E" w:rsidRDefault="00F0180D" w:rsidP="00F0180D">
      <w:pPr>
        <w:keepLines/>
        <w:widowControl w:val="0"/>
        <w:numPr>
          <w:ilvl w:val="1"/>
          <w:numId w:val="92"/>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u w:val="single"/>
          <w:lang w:val="en-GB"/>
        </w:rPr>
        <w:t>NAV-03:</w:t>
      </w:r>
      <w:r w:rsidRPr="0050557E">
        <w:rPr>
          <w:rFonts w:ascii="Times New Roman" w:hAnsi="Times New Roman" w:cs="Times New Roman"/>
          <w:color w:val="000000" w:themeColor="text1"/>
          <w:sz w:val="22"/>
          <w:szCs w:val="22"/>
          <w:lang w:val="en-GB"/>
        </w:rPr>
        <w:t xml:space="preserve"> Navigation WG will request "Approval to Publish" polling for Conjunction Data Message V.2</w:t>
      </w:r>
    </w:p>
    <w:p w14:paraId="4F278B54" w14:textId="77777777" w:rsidR="00987966" w:rsidRDefault="00F0180D" w:rsidP="00987966">
      <w:pPr>
        <w:keepLines/>
        <w:widowControl w:val="0"/>
        <w:numPr>
          <w:ilvl w:val="1"/>
          <w:numId w:val="92"/>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Times New Roman" w:hAnsi="Times New Roman" w:cs="Times New Roman"/>
          <w:color w:val="000000" w:themeColor="text1"/>
          <w:sz w:val="22"/>
          <w:szCs w:val="22"/>
          <w:lang w:val="en-GB"/>
        </w:rPr>
      </w:pPr>
      <w:r w:rsidRPr="0050557E">
        <w:rPr>
          <w:rFonts w:ascii="Times New Roman" w:hAnsi="Times New Roman" w:cs="Times New Roman"/>
          <w:color w:val="000000" w:themeColor="text1"/>
          <w:sz w:val="22"/>
          <w:szCs w:val="22"/>
          <w:u w:val="single"/>
          <w:lang w:val="en-GB"/>
        </w:rPr>
        <w:t>NAV-04:</w:t>
      </w:r>
      <w:r w:rsidRPr="0050557E">
        <w:rPr>
          <w:rFonts w:ascii="Times New Roman" w:hAnsi="Times New Roman" w:cs="Times New Roman"/>
          <w:color w:val="000000" w:themeColor="text1"/>
          <w:sz w:val="22"/>
          <w:szCs w:val="22"/>
          <w:lang w:val="en-GB"/>
        </w:rPr>
        <w:t xml:space="preserve"> Navigation WG will request "Approval to Publish" polling for Navigation Data Messages XML Specification V.4</w:t>
      </w:r>
    </w:p>
    <w:p w14:paraId="64573B41" w14:textId="22224821" w:rsidR="00987966" w:rsidRPr="00987966" w:rsidRDefault="004007B1" w:rsidP="00987966">
      <w:pPr>
        <w:keepNext/>
        <w:keepLines/>
        <w:numPr>
          <w:ilvl w:val="1"/>
          <w:numId w:val="92"/>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120"/>
        <w:ind w:left="360"/>
        <w:jc w:val="both"/>
        <w:rPr>
          <w:rFonts w:ascii="Times New Roman" w:hAnsi="Times New Roman" w:cs="Times New Roman"/>
          <w:color w:val="000000" w:themeColor="text1"/>
          <w:sz w:val="22"/>
          <w:szCs w:val="22"/>
          <w:lang w:val="en-GB"/>
        </w:rPr>
      </w:pPr>
      <w:r w:rsidRPr="00987966">
        <w:rPr>
          <w:rFonts w:ascii="Times New Roman" w:hAnsi="Times New Roman" w:cs="Times New Roman"/>
          <w:b/>
          <w:bCs/>
          <w:color w:val="000000" w:themeColor="text1"/>
          <w:sz w:val="22"/>
          <w:szCs w:val="22"/>
        </w:rPr>
        <w:t>Planning (Only Approved Projects):</w:t>
      </w:r>
    </w:p>
    <w:p w14:paraId="6BA84649" w14:textId="52396FC3" w:rsidR="004007B1" w:rsidRPr="00385057" w:rsidRDefault="00A21E98" w:rsidP="00BD22ED">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Times New Roman" w:hAnsi="Times New Roman" w:cs="Times New Roman"/>
          <w:b/>
          <w:bCs/>
          <w:color w:val="000000" w:themeColor="text1"/>
          <w:sz w:val="22"/>
          <w:szCs w:val="22"/>
        </w:rPr>
      </w:pPr>
      <w:r w:rsidRPr="00385057">
        <w:rPr>
          <w:rFonts w:ascii="Times New Roman" w:hAnsi="Times New Roman" w:cs="Times New Roman"/>
          <w:b/>
          <w:bCs/>
          <w:noProof/>
          <w:color w:val="000000" w:themeColor="text1"/>
          <w:sz w:val="22"/>
          <w:szCs w:val="22"/>
        </w:rPr>
        <w:drawing>
          <wp:inline distT="0" distB="0" distL="0" distR="0" wp14:anchorId="00816D53" wp14:editId="028EE122">
            <wp:extent cx="5612327" cy="2011680"/>
            <wp:effectExtent l="0" t="0" r="1270" b="0"/>
            <wp:docPr id="1648386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86841" name="Picture 16483868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327" cy="2011680"/>
                    </a:xfrm>
                    <a:prstGeom prst="rect">
                      <a:avLst/>
                    </a:prstGeom>
                  </pic:spPr>
                </pic:pic>
              </a:graphicData>
            </a:graphic>
          </wp:inline>
        </w:drawing>
      </w:r>
    </w:p>
    <w:p w14:paraId="34C092E7" w14:textId="77777777" w:rsidR="006A5C51" w:rsidRPr="0050557E" w:rsidRDefault="006A5C51"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u w:val="single"/>
        </w:rPr>
      </w:pPr>
    </w:p>
    <w:p w14:paraId="2A27D63B" w14:textId="65B09B82" w:rsidR="00586AC6" w:rsidRPr="0050557E" w:rsidRDefault="004007B1" w:rsidP="009879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lastRenderedPageBreak/>
        <w:t>NAV WG Upcoming New Work Items</w:t>
      </w:r>
    </w:p>
    <w:p w14:paraId="534D8716" w14:textId="272576E5" w:rsidR="00586AC6" w:rsidRPr="00BD22ED" w:rsidRDefault="008C73F8" w:rsidP="00987966">
      <w:pPr>
        <w:widowControl w:val="0"/>
        <w:numPr>
          <w:ilvl w:val="1"/>
          <w:numId w:val="9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lang w:val="en-GB"/>
        </w:rPr>
        <w:t>None</w:t>
      </w:r>
      <w:r w:rsidR="00A21E98" w:rsidRPr="0050557E">
        <w:rPr>
          <w:rFonts w:ascii="Times New Roman" w:hAnsi="Times New Roman" w:cs="Times New Roman"/>
          <w:color w:val="000000" w:themeColor="text1"/>
          <w:sz w:val="22"/>
          <w:szCs w:val="22"/>
          <w:lang w:val="en-GB"/>
        </w:rPr>
        <w:t>.</w:t>
      </w:r>
    </w:p>
    <w:p w14:paraId="3F2412BC" w14:textId="77777777" w:rsidR="00A21E98" w:rsidRPr="0050557E" w:rsidRDefault="00A21E98" w:rsidP="004935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2"/>
          <w:szCs w:val="22"/>
        </w:rPr>
      </w:pPr>
    </w:p>
    <w:p w14:paraId="2C1C3D98" w14:textId="65EF8352" w:rsidR="00A21E98" w:rsidRPr="0050557E" w:rsidRDefault="007443FE" w:rsidP="00A21E9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 xml:space="preserve">NAV WG Issues for CESG/CMC </w:t>
      </w:r>
    </w:p>
    <w:p w14:paraId="07CC83AC" w14:textId="4C6AD40D" w:rsidR="00A21E98" w:rsidRPr="0050557E" w:rsidRDefault="00A21E98" w:rsidP="00A21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rPr>
      </w:pPr>
      <w:r w:rsidRPr="0050557E">
        <w:rPr>
          <w:rFonts w:ascii="Times New Roman" w:hAnsi="Times New Roman" w:cs="Times New Roman"/>
          <w:b/>
          <w:bCs/>
          <w:color w:val="000000" w:themeColor="text1"/>
          <w:sz w:val="22"/>
          <w:szCs w:val="22"/>
        </w:rPr>
        <w:t>Conflicts in Working Group schedules and Special Activities diminish the full CCSDS Experience</w:t>
      </w:r>
    </w:p>
    <w:p w14:paraId="2C57342D" w14:textId="77777777" w:rsidR="00A21E98" w:rsidRPr="0050557E" w:rsidRDefault="00A21E98" w:rsidP="00A21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color w:val="000000" w:themeColor="text1"/>
          <w:sz w:val="22"/>
          <w:szCs w:val="22"/>
          <w:lang w:val="en-GB"/>
        </w:rPr>
      </w:pPr>
    </w:p>
    <w:p w14:paraId="4BE421F8" w14:textId="15F15FF6" w:rsidR="00A21E98" w:rsidRPr="0050557E" w:rsidRDefault="00A21E98" w:rsidP="00A21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color w:val="000000" w:themeColor="text1"/>
          <w:sz w:val="22"/>
          <w:szCs w:val="22"/>
          <w:u w:val="single"/>
          <w:lang w:val="en-GB"/>
        </w:rPr>
      </w:pPr>
      <w:r w:rsidRPr="0050557E">
        <w:rPr>
          <w:rFonts w:ascii="Times New Roman" w:hAnsi="Times New Roman" w:cs="Times New Roman"/>
          <w:color w:val="000000" w:themeColor="text1"/>
          <w:sz w:val="22"/>
          <w:szCs w:val="22"/>
          <w:u w:val="single"/>
          <w:lang w:val="en-GB"/>
        </w:rPr>
        <w:t>Examples from this Meeting Series</w:t>
      </w:r>
    </w:p>
    <w:p w14:paraId="636CD4FA" w14:textId="77777777" w:rsidR="006D008F" w:rsidRPr="0050557E" w:rsidRDefault="006D008F" w:rsidP="00A21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color w:val="000000" w:themeColor="text1"/>
          <w:sz w:val="22"/>
          <w:szCs w:val="22"/>
          <w:u w:val="single"/>
        </w:rPr>
      </w:pPr>
    </w:p>
    <w:p w14:paraId="09F801B0" w14:textId="77777777" w:rsidR="00A21E98" w:rsidRPr="0050557E" w:rsidRDefault="00A21E98" w:rsidP="006D008F">
      <w:pPr>
        <w:widowControl w:val="0"/>
        <w:numPr>
          <w:ilvl w:val="1"/>
          <w:numId w:val="10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outlineLvl w:val="0"/>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lang w:val="en-GB"/>
        </w:rPr>
        <w:t>The "Distinguished Plenary" on Tuesday was scheduled at a time that created conflicts with Working Group meeting schedules. The first time we heard of this was in the "Spring 2025 Technical Plenary" packet received at onsite Registration. CCSDS Technical Support had been requesting agendas from WG Chairs for at least 2 weeks prior to the Plenary, and we could have scheduled around this, had we known about.</w:t>
      </w:r>
    </w:p>
    <w:p w14:paraId="0A656135" w14:textId="77777777" w:rsidR="00A21E98" w:rsidRPr="0050557E" w:rsidRDefault="00A21E98" w:rsidP="006D008F">
      <w:pPr>
        <w:widowControl w:val="0"/>
        <w:numPr>
          <w:ilvl w:val="1"/>
          <w:numId w:val="10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outlineLvl w:val="0"/>
        <w:rPr>
          <w:rFonts w:ascii="Times New Roman" w:hAnsi="Times New Roman" w:cs="Times New Roman"/>
          <w:color w:val="000000" w:themeColor="text1"/>
          <w:sz w:val="22"/>
          <w:szCs w:val="22"/>
        </w:rPr>
      </w:pPr>
      <w:r w:rsidRPr="0050557E">
        <w:rPr>
          <w:rFonts w:ascii="Times New Roman" w:hAnsi="Times New Roman" w:cs="Times New Roman"/>
          <w:color w:val="000000" w:themeColor="text1"/>
          <w:sz w:val="22"/>
          <w:szCs w:val="22"/>
          <w:lang w:val="en-GB"/>
        </w:rPr>
        <w:t>The Boot Camp is often scheduled at times when there are active WG Meetings. Perhaps it could be scheduled as a working lunch, or evening activity, or combined with a Happy Hour, etc.</w:t>
      </w:r>
    </w:p>
    <w:p w14:paraId="65BC9A0B" w14:textId="71D3AB25" w:rsidR="0023563F" w:rsidRPr="0050557E" w:rsidRDefault="0023563F" w:rsidP="0049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p>
    <w:p w14:paraId="1DC9911F" w14:textId="77777777" w:rsidR="0023563F" w:rsidRPr="0050557E" w:rsidRDefault="0023563F" w:rsidP="0049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p>
    <w:p w14:paraId="76EC8D30" w14:textId="0F6E83F9" w:rsidR="004007B1" w:rsidRPr="0050557E" w:rsidRDefault="004007B1" w:rsidP="00496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u w:val="single"/>
        </w:rPr>
      </w:pPr>
      <w:r w:rsidRPr="0050557E">
        <w:rPr>
          <w:rFonts w:ascii="Times New Roman" w:hAnsi="Times New Roman" w:cs="Times New Roman"/>
          <w:b/>
          <w:bCs/>
          <w:color w:val="000000" w:themeColor="text1"/>
          <w:sz w:val="22"/>
          <w:szCs w:val="22"/>
          <w:u w:val="single"/>
        </w:rPr>
        <w:t>NEXT TELECONS:</w:t>
      </w:r>
    </w:p>
    <w:p w14:paraId="6BF15E93" w14:textId="77777777" w:rsidR="004007B1" w:rsidRPr="0050557E" w:rsidRDefault="004007B1" w:rsidP="004935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0"/>
        <w:rPr>
          <w:rFonts w:ascii="Times New Roman" w:hAnsi="Times New Roman" w:cs="Times New Roman"/>
          <w:b/>
          <w:bCs/>
          <w:color w:val="000000" w:themeColor="text1"/>
          <w:sz w:val="22"/>
          <w:szCs w:val="22"/>
        </w:rPr>
      </w:pPr>
    </w:p>
    <w:p w14:paraId="5DC8ABED" w14:textId="22DF2714" w:rsidR="00416A97" w:rsidRPr="003F6C9D" w:rsidRDefault="004007B1" w:rsidP="00416A97">
      <w:pPr>
        <w:jc w:val="both"/>
        <w:rPr>
          <w:rFonts w:ascii="Times New Roman" w:hAnsi="Times New Roman" w:cs="Times New Roman"/>
          <w:color w:val="000000" w:themeColor="text1"/>
          <w:sz w:val="22"/>
          <w:szCs w:val="22"/>
          <w:highlight w:val="yellow"/>
          <w:rPrChange w:id="1"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2" w:author="Berry, David S (US 3920)" w:date="2025-06-18T01:01:00Z" w16du:dateUtc="2025-06-18T08:01:00Z">
            <w:rPr>
              <w:rFonts w:ascii="Times New Roman" w:hAnsi="Times New Roman" w:cs="Times New Roman"/>
              <w:color w:val="000000" w:themeColor="text1"/>
              <w:sz w:val="22"/>
              <w:szCs w:val="22"/>
            </w:rPr>
          </w:rPrChange>
        </w:rPr>
        <w:t xml:space="preserve">We will continue the 1-hour telecons approximately monthly between </w:t>
      </w:r>
      <w:r w:rsidR="00987425" w:rsidRPr="003F6C9D">
        <w:rPr>
          <w:rFonts w:ascii="Times New Roman" w:hAnsi="Times New Roman" w:cs="Times New Roman"/>
          <w:color w:val="000000" w:themeColor="text1"/>
          <w:sz w:val="22"/>
          <w:szCs w:val="22"/>
          <w:highlight w:val="yellow"/>
          <w:rPrChange w:id="3" w:author="Berry, David S (US 3920)" w:date="2025-06-18T01:01:00Z" w16du:dateUtc="2025-06-18T08:01:00Z">
            <w:rPr>
              <w:rFonts w:ascii="Times New Roman" w:hAnsi="Times New Roman" w:cs="Times New Roman"/>
              <w:color w:val="000000" w:themeColor="text1"/>
              <w:sz w:val="22"/>
              <w:szCs w:val="22"/>
            </w:rPr>
          </w:rPrChange>
        </w:rPr>
        <w:t>Spring 2025</w:t>
      </w:r>
      <w:r w:rsidR="00ED57E4" w:rsidRPr="003F6C9D">
        <w:rPr>
          <w:rFonts w:ascii="Times New Roman" w:hAnsi="Times New Roman" w:cs="Times New Roman"/>
          <w:color w:val="000000" w:themeColor="text1"/>
          <w:sz w:val="22"/>
          <w:szCs w:val="22"/>
          <w:highlight w:val="yellow"/>
          <w:rPrChange w:id="4" w:author="Berry, David S (US 3920)" w:date="2025-06-18T01:01:00Z" w16du:dateUtc="2025-06-18T08:01:00Z">
            <w:rPr>
              <w:rFonts w:ascii="Times New Roman" w:hAnsi="Times New Roman" w:cs="Times New Roman"/>
              <w:color w:val="000000" w:themeColor="text1"/>
              <w:sz w:val="22"/>
              <w:szCs w:val="22"/>
            </w:rPr>
          </w:rPrChange>
        </w:rPr>
        <w:t xml:space="preserve"> and </w:t>
      </w:r>
      <w:r w:rsidR="00987425" w:rsidRPr="003F6C9D">
        <w:rPr>
          <w:rFonts w:ascii="Times New Roman" w:hAnsi="Times New Roman" w:cs="Times New Roman"/>
          <w:color w:val="000000" w:themeColor="text1"/>
          <w:sz w:val="22"/>
          <w:szCs w:val="22"/>
          <w:highlight w:val="yellow"/>
          <w:rPrChange w:id="5" w:author="Berry, David S (US 3920)" w:date="2025-06-18T01:01:00Z" w16du:dateUtc="2025-06-18T08:01:00Z">
            <w:rPr>
              <w:rFonts w:ascii="Times New Roman" w:hAnsi="Times New Roman" w:cs="Times New Roman"/>
              <w:color w:val="000000" w:themeColor="text1"/>
              <w:sz w:val="22"/>
              <w:szCs w:val="22"/>
            </w:rPr>
          </w:rPrChange>
        </w:rPr>
        <w:t>Fall</w:t>
      </w:r>
      <w:r w:rsidR="006B7C7D" w:rsidRPr="003F6C9D">
        <w:rPr>
          <w:rFonts w:ascii="Times New Roman" w:hAnsi="Times New Roman" w:cs="Times New Roman"/>
          <w:color w:val="000000" w:themeColor="text1"/>
          <w:sz w:val="22"/>
          <w:szCs w:val="22"/>
          <w:highlight w:val="yellow"/>
          <w:rPrChange w:id="6" w:author="Berry, David S (US 3920)" w:date="2025-06-18T01:01:00Z" w16du:dateUtc="2025-06-18T08:01:00Z">
            <w:rPr>
              <w:rFonts w:ascii="Times New Roman" w:hAnsi="Times New Roman" w:cs="Times New Roman"/>
              <w:color w:val="000000" w:themeColor="text1"/>
              <w:sz w:val="22"/>
              <w:szCs w:val="22"/>
            </w:rPr>
          </w:rPrChange>
        </w:rPr>
        <w:t xml:space="preserve"> 2025</w:t>
      </w:r>
      <w:r w:rsidRPr="003F6C9D">
        <w:rPr>
          <w:rFonts w:ascii="Times New Roman" w:hAnsi="Times New Roman" w:cs="Times New Roman"/>
          <w:color w:val="000000" w:themeColor="text1"/>
          <w:sz w:val="22"/>
          <w:szCs w:val="22"/>
          <w:highlight w:val="yellow"/>
          <w:rPrChange w:id="7" w:author="Berry, David S (US 3920)" w:date="2025-06-18T01:01:00Z" w16du:dateUtc="2025-06-18T08:01:00Z">
            <w:rPr>
              <w:rFonts w:ascii="Times New Roman" w:hAnsi="Times New Roman" w:cs="Times New Roman"/>
              <w:color w:val="000000" w:themeColor="text1"/>
              <w:sz w:val="22"/>
              <w:szCs w:val="22"/>
            </w:rPr>
          </w:rPrChange>
        </w:rPr>
        <w:t xml:space="preserve"> Meetings</w:t>
      </w:r>
      <w:r w:rsidR="00416A97" w:rsidRPr="003F6C9D">
        <w:rPr>
          <w:rFonts w:ascii="Times New Roman" w:hAnsi="Times New Roman" w:cs="Times New Roman"/>
          <w:color w:val="000000" w:themeColor="text1"/>
          <w:sz w:val="22"/>
          <w:szCs w:val="22"/>
          <w:highlight w:val="yellow"/>
          <w:rPrChange w:id="8" w:author="Berry, David S (US 3920)" w:date="2025-06-18T01:01:00Z" w16du:dateUtc="2025-06-18T08:01:00Z">
            <w:rPr>
              <w:rFonts w:ascii="Times New Roman" w:hAnsi="Times New Roman" w:cs="Times New Roman"/>
              <w:color w:val="000000" w:themeColor="text1"/>
              <w:sz w:val="22"/>
              <w:szCs w:val="22"/>
            </w:rPr>
          </w:rPrChange>
        </w:rPr>
        <w:t xml:space="preserve">. The Fall Meetings will be sponsored by ESA in Hamburg, Germany, from 15-Sep-2025 thru 19-Sep-2025. </w:t>
      </w:r>
    </w:p>
    <w:p w14:paraId="25C61C39" w14:textId="0201B79A" w:rsidR="004007B1" w:rsidRPr="003F6C9D" w:rsidRDefault="009041A7" w:rsidP="00416A97">
      <w:pPr>
        <w:jc w:val="both"/>
        <w:rPr>
          <w:rFonts w:ascii="Times New Roman" w:hAnsi="Times New Roman" w:cs="Times New Roman"/>
          <w:color w:val="000000" w:themeColor="text1"/>
          <w:sz w:val="22"/>
          <w:szCs w:val="22"/>
          <w:highlight w:val="yellow"/>
          <w:u w:val="single"/>
          <w:rPrChange w:id="9" w:author="Berry, David S (US 3920)" w:date="2025-06-18T01:01:00Z" w16du:dateUtc="2025-06-18T08:01:00Z">
            <w:rPr>
              <w:rFonts w:ascii="Times New Roman" w:hAnsi="Times New Roman" w:cs="Times New Roman"/>
              <w:color w:val="000000" w:themeColor="text1"/>
              <w:sz w:val="22"/>
              <w:szCs w:val="22"/>
              <w:u w:val="single"/>
            </w:rPr>
          </w:rPrChange>
        </w:rPr>
      </w:pPr>
      <w:r w:rsidRPr="003F6C9D">
        <w:rPr>
          <w:rFonts w:ascii="Times New Roman" w:hAnsi="Times New Roman" w:cs="Times New Roman"/>
          <w:color w:val="000000" w:themeColor="text1"/>
          <w:sz w:val="22"/>
          <w:szCs w:val="22"/>
          <w:highlight w:val="yellow"/>
          <w:rPrChange w:id="10" w:author="Berry, David S (US 3920)" w:date="2025-06-18T01:01:00Z" w16du:dateUtc="2025-06-18T08:01:00Z">
            <w:rPr>
              <w:rFonts w:ascii="Times New Roman" w:hAnsi="Times New Roman" w:cs="Times New Roman"/>
              <w:color w:val="000000" w:themeColor="text1"/>
              <w:sz w:val="22"/>
              <w:szCs w:val="22"/>
            </w:rPr>
          </w:rPrChange>
        </w:rPr>
        <w:t xml:space="preserve"> (</w:t>
      </w:r>
      <w:r w:rsidRPr="003F6C9D">
        <w:rPr>
          <w:rFonts w:ascii="Times New Roman" w:hAnsi="Times New Roman" w:cs="Times New Roman"/>
          <w:color w:val="000000" w:themeColor="text1"/>
          <w:sz w:val="22"/>
          <w:szCs w:val="22"/>
          <w:highlight w:val="yellow"/>
          <w:u w:val="single"/>
          <w:rPrChange w:id="11" w:author="Berry, David S (US 3920)" w:date="2025-06-18T01:01:00Z" w16du:dateUtc="2025-06-18T08:01:00Z">
            <w:rPr>
              <w:rFonts w:ascii="Times New Roman" w:hAnsi="Times New Roman" w:cs="Times New Roman"/>
              <w:color w:val="000000" w:themeColor="text1"/>
              <w:sz w:val="22"/>
              <w:szCs w:val="22"/>
              <w:u w:val="single"/>
            </w:rPr>
          </w:rPrChange>
        </w:rPr>
        <w:t xml:space="preserve">NOTE: </w:t>
      </w:r>
      <w:r w:rsidRPr="003F6C9D">
        <w:rPr>
          <w:rFonts w:ascii="Times New Roman" w:hAnsi="Times New Roman" w:cs="Times New Roman"/>
          <w:color w:val="000000" w:themeColor="text1"/>
          <w:sz w:val="22"/>
          <w:szCs w:val="22"/>
          <w:highlight w:val="yellow"/>
          <w:rPrChange w:id="12" w:author="Berry, David S (US 3920)" w:date="2025-06-18T01:01:00Z" w16du:dateUtc="2025-06-18T08:01:00Z">
            <w:rPr>
              <w:rFonts w:ascii="Times New Roman" w:hAnsi="Times New Roman" w:cs="Times New Roman"/>
              <w:color w:val="000000" w:themeColor="text1"/>
              <w:sz w:val="22"/>
              <w:szCs w:val="22"/>
            </w:rPr>
          </w:rPrChange>
        </w:rPr>
        <w:t xml:space="preserve">US Daylight Savings Time </w:t>
      </w:r>
      <w:r w:rsidR="00987425" w:rsidRPr="003F6C9D">
        <w:rPr>
          <w:rFonts w:ascii="Times New Roman" w:hAnsi="Times New Roman" w:cs="Times New Roman"/>
          <w:color w:val="000000" w:themeColor="text1"/>
          <w:sz w:val="22"/>
          <w:szCs w:val="22"/>
          <w:highlight w:val="yellow"/>
          <w:rPrChange w:id="13" w:author="Berry, David S (US 3920)" w:date="2025-06-18T01:01:00Z" w16du:dateUtc="2025-06-18T08:01:00Z">
            <w:rPr>
              <w:rFonts w:ascii="Times New Roman" w:hAnsi="Times New Roman" w:cs="Times New Roman"/>
              <w:color w:val="000000" w:themeColor="text1"/>
              <w:sz w:val="22"/>
              <w:szCs w:val="22"/>
            </w:rPr>
          </w:rPrChange>
        </w:rPr>
        <w:t>ends</w:t>
      </w:r>
      <w:r w:rsidRPr="003F6C9D">
        <w:rPr>
          <w:rFonts w:ascii="Times New Roman" w:hAnsi="Times New Roman" w:cs="Times New Roman"/>
          <w:color w:val="000000" w:themeColor="text1"/>
          <w:sz w:val="22"/>
          <w:szCs w:val="22"/>
          <w:highlight w:val="yellow"/>
          <w:rPrChange w:id="14" w:author="Berry, David S (US 3920)" w:date="2025-06-18T01:01:00Z" w16du:dateUtc="2025-06-18T08:01:00Z">
            <w:rPr>
              <w:rFonts w:ascii="Times New Roman" w:hAnsi="Times New Roman" w:cs="Times New Roman"/>
              <w:color w:val="000000" w:themeColor="text1"/>
              <w:sz w:val="22"/>
              <w:szCs w:val="22"/>
            </w:rPr>
          </w:rPrChange>
        </w:rPr>
        <w:t xml:space="preserve"> </w:t>
      </w:r>
      <w:r w:rsidR="004B4E7A" w:rsidRPr="003F6C9D">
        <w:rPr>
          <w:rFonts w:ascii="Times New Roman" w:hAnsi="Times New Roman" w:cs="Times New Roman"/>
          <w:color w:val="000000" w:themeColor="text1"/>
          <w:sz w:val="22"/>
          <w:szCs w:val="22"/>
          <w:highlight w:val="yellow"/>
          <w:rPrChange w:id="15" w:author="Berry, David S (US 3920)" w:date="2025-06-18T01:01:00Z" w16du:dateUtc="2025-06-18T08:01:00Z">
            <w:rPr>
              <w:rFonts w:ascii="Times New Roman" w:hAnsi="Times New Roman" w:cs="Times New Roman"/>
              <w:color w:val="000000" w:themeColor="text1"/>
              <w:sz w:val="22"/>
              <w:szCs w:val="22"/>
            </w:rPr>
          </w:rPrChange>
        </w:rPr>
        <w:t>02-Nov</w:t>
      </w:r>
      <w:r w:rsidRPr="003F6C9D">
        <w:rPr>
          <w:rFonts w:ascii="Times New Roman" w:hAnsi="Times New Roman" w:cs="Times New Roman"/>
          <w:color w:val="000000" w:themeColor="text1"/>
          <w:sz w:val="22"/>
          <w:szCs w:val="22"/>
          <w:highlight w:val="yellow"/>
          <w:rPrChange w:id="16" w:author="Berry, David S (US 3920)" w:date="2025-06-18T01:01:00Z" w16du:dateUtc="2025-06-18T08:01:00Z">
            <w:rPr>
              <w:rFonts w:ascii="Times New Roman" w:hAnsi="Times New Roman" w:cs="Times New Roman"/>
              <w:color w:val="000000" w:themeColor="text1"/>
              <w:sz w:val="22"/>
              <w:szCs w:val="22"/>
            </w:rPr>
          </w:rPrChange>
        </w:rPr>
        <w:t>-2025</w:t>
      </w:r>
      <w:r w:rsidR="00135465" w:rsidRPr="003F6C9D">
        <w:rPr>
          <w:rFonts w:ascii="Times New Roman" w:hAnsi="Times New Roman" w:cs="Times New Roman"/>
          <w:color w:val="000000" w:themeColor="text1"/>
          <w:sz w:val="22"/>
          <w:szCs w:val="22"/>
          <w:highlight w:val="yellow"/>
          <w:u w:val="single"/>
          <w:rPrChange w:id="17" w:author="Berry, David S (US 3920)" w:date="2025-06-18T01:01:00Z" w16du:dateUtc="2025-06-18T08:01:00Z">
            <w:rPr>
              <w:rFonts w:ascii="Times New Roman" w:hAnsi="Times New Roman" w:cs="Times New Roman"/>
              <w:color w:val="000000" w:themeColor="text1"/>
              <w:sz w:val="22"/>
              <w:szCs w:val="22"/>
              <w:u w:val="single"/>
            </w:rPr>
          </w:rPrChange>
        </w:rPr>
        <w:t xml:space="preserve"> and </w:t>
      </w:r>
      <w:r w:rsidRPr="003F6C9D">
        <w:rPr>
          <w:rFonts w:ascii="Times New Roman" w:hAnsi="Times New Roman" w:cs="Times New Roman"/>
          <w:color w:val="000000" w:themeColor="text1"/>
          <w:sz w:val="22"/>
          <w:szCs w:val="22"/>
          <w:highlight w:val="yellow"/>
          <w:rPrChange w:id="18" w:author="Berry, David S (US 3920)" w:date="2025-06-18T01:01:00Z" w16du:dateUtc="2025-06-18T08:01:00Z">
            <w:rPr>
              <w:rFonts w:ascii="Times New Roman" w:hAnsi="Times New Roman" w:cs="Times New Roman"/>
              <w:color w:val="000000" w:themeColor="text1"/>
              <w:sz w:val="22"/>
              <w:szCs w:val="22"/>
            </w:rPr>
          </w:rPrChange>
        </w:rPr>
        <w:t xml:space="preserve">Europe Daylight Savings Time </w:t>
      </w:r>
      <w:r w:rsidR="00987425" w:rsidRPr="003F6C9D">
        <w:rPr>
          <w:rFonts w:ascii="Times New Roman" w:hAnsi="Times New Roman" w:cs="Times New Roman"/>
          <w:color w:val="000000" w:themeColor="text1"/>
          <w:sz w:val="22"/>
          <w:szCs w:val="22"/>
          <w:highlight w:val="yellow"/>
          <w:rPrChange w:id="19" w:author="Berry, David S (US 3920)" w:date="2025-06-18T01:01:00Z" w16du:dateUtc="2025-06-18T08:01:00Z">
            <w:rPr>
              <w:rFonts w:ascii="Times New Roman" w:hAnsi="Times New Roman" w:cs="Times New Roman"/>
              <w:color w:val="000000" w:themeColor="text1"/>
              <w:sz w:val="22"/>
              <w:szCs w:val="22"/>
            </w:rPr>
          </w:rPrChange>
        </w:rPr>
        <w:t>ends</w:t>
      </w:r>
      <w:r w:rsidRPr="003F6C9D">
        <w:rPr>
          <w:rFonts w:ascii="Times New Roman" w:hAnsi="Times New Roman" w:cs="Times New Roman"/>
          <w:color w:val="000000" w:themeColor="text1"/>
          <w:sz w:val="22"/>
          <w:szCs w:val="22"/>
          <w:highlight w:val="yellow"/>
          <w:rPrChange w:id="20" w:author="Berry, David S (US 3920)" w:date="2025-06-18T01:01:00Z" w16du:dateUtc="2025-06-18T08:01:00Z">
            <w:rPr>
              <w:rFonts w:ascii="Times New Roman" w:hAnsi="Times New Roman" w:cs="Times New Roman"/>
              <w:color w:val="000000" w:themeColor="text1"/>
              <w:sz w:val="22"/>
              <w:szCs w:val="22"/>
            </w:rPr>
          </w:rPrChange>
        </w:rPr>
        <w:t xml:space="preserve"> </w:t>
      </w:r>
      <w:r w:rsidR="00135465" w:rsidRPr="003F6C9D">
        <w:rPr>
          <w:rFonts w:ascii="Times New Roman" w:hAnsi="Times New Roman" w:cs="Times New Roman"/>
          <w:color w:val="000000" w:themeColor="text1"/>
          <w:sz w:val="22"/>
          <w:szCs w:val="22"/>
          <w:highlight w:val="yellow"/>
          <w:rPrChange w:id="21" w:author="Berry, David S (US 3920)" w:date="2025-06-18T01:01:00Z" w16du:dateUtc="2025-06-18T08:01:00Z">
            <w:rPr>
              <w:rFonts w:ascii="Times New Roman" w:hAnsi="Times New Roman" w:cs="Times New Roman"/>
              <w:color w:val="000000" w:themeColor="text1"/>
              <w:sz w:val="22"/>
              <w:szCs w:val="22"/>
            </w:rPr>
          </w:rPrChange>
        </w:rPr>
        <w:t>26-Oct</w:t>
      </w:r>
      <w:r w:rsidR="00987425" w:rsidRPr="003F6C9D">
        <w:rPr>
          <w:rFonts w:ascii="Times New Roman" w:hAnsi="Times New Roman" w:cs="Times New Roman"/>
          <w:color w:val="000000" w:themeColor="text1"/>
          <w:sz w:val="22"/>
          <w:szCs w:val="22"/>
          <w:highlight w:val="yellow"/>
          <w:rPrChange w:id="22" w:author="Berry, David S (US 3920)" w:date="2025-06-18T01:01:00Z" w16du:dateUtc="2025-06-18T08:01:00Z">
            <w:rPr>
              <w:rFonts w:ascii="Times New Roman" w:hAnsi="Times New Roman" w:cs="Times New Roman"/>
              <w:color w:val="000000" w:themeColor="text1"/>
              <w:sz w:val="22"/>
              <w:szCs w:val="22"/>
            </w:rPr>
          </w:rPrChange>
        </w:rPr>
        <w:t>-2025</w:t>
      </w:r>
      <w:r w:rsidR="00135465" w:rsidRPr="003F6C9D">
        <w:rPr>
          <w:rFonts w:ascii="Times New Roman" w:hAnsi="Times New Roman" w:cs="Times New Roman"/>
          <w:color w:val="000000" w:themeColor="text1"/>
          <w:sz w:val="22"/>
          <w:szCs w:val="22"/>
          <w:highlight w:val="yellow"/>
          <w:rPrChange w:id="23" w:author="Berry, David S (US 3920)" w:date="2025-06-18T01:01:00Z" w16du:dateUtc="2025-06-18T08:01:00Z">
            <w:rPr>
              <w:rFonts w:ascii="Times New Roman" w:hAnsi="Times New Roman" w:cs="Times New Roman"/>
              <w:color w:val="000000" w:themeColor="text1"/>
              <w:sz w:val="22"/>
              <w:szCs w:val="22"/>
            </w:rPr>
          </w:rPrChange>
        </w:rPr>
        <w:t xml:space="preserve">; both </w:t>
      </w:r>
      <w:proofErr w:type="gramStart"/>
      <w:r w:rsidR="00135465" w:rsidRPr="003F6C9D">
        <w:rPr>
          <w:rFonts w:ascii="Times New Roman" w:hAnsi="Times New Roman" w:cs="Times New Roman"/>
          <w:color w:val="000000" w:themeColor="text1"/>
          <w:sz w:val="22"/>
          <w:szCs w:val="22"/>
          <w:highlight w:val="yellow"/>
          <w:rPrChange w:id="24" w:author="Berry, David S (US 3920)" w:date="2025-06-18T01:01:00Z" w16du:dateUtc="2025-06-18T08:01:00Z">
            <w:rPr>
              <w:rFonts w:ascii="Times New Roman" w:hAnsi="Times New Roman" w:cs="Times New Roman"/>
              <w:color w:val="000000" w:themeColor="text1"/>
              <w:sz w:val="22"/>
              <w:szCs w:val="22"/>
            </w:rPr>
          </w:rPrChange>
        </w:rPr>
        <w:t>end</w:t>
      </w:r>
      <w:proofErr w:type="gramEnd"/>
      <w:r w:rsidR="00135465" w:rsidRPr="003F6C9D">
        <w:rPr>
          <w:rFonts w:ascii="Times New Roman" w:hAnsi="Times New Roman" w:cs="Times New Roman"/>
          <w:color w:val="000000" w:themeColor="text1"/>
          <w:sz w:val="22"/>
          <w:szCs w:val="22"/>
          <w:highlight w:val="yellow"/>
          <w:rPrChange w:id="25" w:author="Berry, David S (US 3920)" w:date="2025-06-18T01:01:00Z" w16du:dateUtc="2025-06-18T08:01:00Z">
            <w:rPr>
              <w:rFonts w:ascii="Times New Roman" w:hAnsi="Times New Roman" w:cs="Times New Roman"/>
              <w:color w:val="000000" w:themeColor="text1"/>
              <w:sz w:val="22"/>
              <w:szCs w:val="22"/>
            </w:rPr>
          </w:rPrChange>
        </w:rPr>
        <w:t xml:space="preserve"> well after the Fall Meeting schedule</w:t>
      </w:r>
      <w:r w:rsidR="00A21E98" w:rsidRPr="003F6C9D">
        <w:rPr>
          <w:rFonts w:ascii="Times New Roman" w:hAnsi="Times New Roman" w:cs="Times New Roman"/>
          <w:color w:val="000000" w:themeColor="text1"/>
          <w:sz w:val="22"/>
          <w:szCs w:val="22"/>
          <w:highlight w:val="yellow"/>
          <w:rPrChange w:id="26" w:author="Berry, David S (US 3920)" w:date="2025-06-18T01:01:00Z" w16du:dateUtc="2025-06-18T08:01:00Z">
            <w:rPr>
              <w:rFonts w:ascii="Times New Roman" w:hAnsi="Times New Roman" w:cs="Times New Roman"/>
              <w:color w:val="000000" w:themeColor="text1"/>
              <w:sz w:val="22"/>
              <w:szCs w:val="22"/>
            </w:rPr>
          </w:rPrChange>
        </w:rPr>
        <w:t>, so our standard meeting time is not perturbed by the switch to Standard Time</w:t>
      </w:r>
      <w:r w:rsidRPr="003F6C9D">
        <w:rPr>
          <w:rFonts w:ascii="Times New Roman" w:hAnsi="Times New Roman" w:cs="Times New Roman"/>
          <w:color w:val="000000" w:themeColor="text1"/>
          <w:sz w:val="22"/>
          <w:szCs w:val="22"/>
          <w:highlight w:val="yellow"/>
          <w:rPrChange w:id="27" w:author="Berry, David S (US 3920)" w:date="2025-06-18T01:01:00Z" w16du:dateUtc="2025-06-18T08:01:00Z">
            <w:rPr>
              <w:rFonts w:ascii="Times New Roman" w:hAnsi="Times New Roman" w:cs="Times New Roman"/>
              <w:color w:val="000000" w:themeColor="text1"/>
              <w:sz w:val="22"/>
              <w:szCs w:val="22"/>
            </w:rPr>
          </w:rPrChange>
        </w:rPr>
        <w:t xml:space="preserve">). </w:t>
      </w:r>
      <w:r w:rsidR="00135465" w:rsidRPr="003F6C9D">
        <w:rPr>
          <w:rFonts w:ascii="Times New Roman" w:hAnsi="Times New Roman" w:cs="Times New Roman"/>
          <w:color w:val="000000" w:themeColor="text1"/>
          <w:sz w:val="22"/>
          <w:szCs w:val="22"/>
          <w:highlight w:val="yellow"/>
          <w:rPrChange w:id="28" w:author="Berry, David S (US 3920)" w:date="2025-06-18T01:01:00Z" w16du:dateUtc="2025-06-18T08:01:00Z">
            <w:rPr>
              <w:rFonts w:ascii="Times New Roman" w:hAnsi="Times New Roman" w:cs="Times New Roman"/>
              <w:color w:val="000000" w:themeColor="text1"/>
              <w:sz w:val="22"/>
              <w:szCs w:val="22"/>
            </w:rPr>
          </w:rPrChange>
        </w:rPr>
        <w:t xml:space="preserve">TWO scenarios for Spring-to-Fall interim meetings </w:t>
      </w:r>
      <w:r w:rsidR="00A21E98" w:rsidRPr="003F6C9D">
        <w:rPr>
          <w:rFonts w:ascii="Times New Roman" w:hAnsi="Times New Roman" w:cs="Times New Roman"/>
          <w:color w:val="000000" w:themeColor="text1"/>
          <w:sz w:val="22"/>
          <w:szCs w:val="22"/>
          <w:highlight w:val="yellow"/>
          <w:rPrChange w:id="29" w:author="Berry, David S (US 3920)" w:date="2025-06-18T01:01:00Z" w16du:dateUtc="2025-06-18T08:01:00Z">
            <w:rPr>
              <w:rFonts w:ascii="Times New Roman" w:hAnsi="Times New Roman" w:cs="Times New Roman"/>
              <w:color w:val="000000" w:themeColor="text1"/>
              <w:sz w:val="22"/>
              <w:szCs w:val="22"/>
            </w:rPr>
          </w:rPrChange>
        </w:rPr>
        <w:t>are</w:t>
      </w:r>
      <w:r w:rsidR="00135465" w:rsidRPr="003F6C9D">
        <w:rPr>
          <w:rFonts w:ascii="Times New Roman" w:hAnsi="Times New Roman" w:cs="Times New Roman"/>
          <w:color w:val="000000" w:themeColor="text1"/>
          <w:sz w:val="22"/>
          <w:szCs w:val="22"/>
          <w:highlight w:val="yellow"/>
          <w:rPrChange w:id="30" w:author="Berry, David S (US 3920)" w:date="2025-06-18T01:01:00Z" w16du:dateUtc="2025-06-18T08:01:00Z">
            <w:rPr>
              <w:rFonts w:ascii="Times New Roman" w:hAnsi="Times New Roman" w:cs="Times New Roman"/>
              <w:color w:val="000000" w:themeColor="text1"/>
              <w:sz w:val="22"/>
              <w:szCs w:val="22"/>
            </w:rPr>
          </w:rPrChange>
        </w:rPr>
        <w:t xml:space="preserve"> proposed as follows</w:t>
      </w:r>
      <w:r w:rsidR="00A21E98" w:rsidRPr="003F6C9D">
        <w:rPr>
          <w:rFonts w:ascii="Times New Roman" w:hAnsi="Times New Roman" w:cs="Times New Roman"/>
          <w:color w:val="000000" w:themeColor="text1"/>
          <w:sz w:val="22"/>
          <w:szCs w:val="22"/>
          <w:highlight w:val="yellow"/>
          <w:rPrChange w:id="31" w:author="Berry, David S (US 3920)" w:date="2025-06-18T01:01:00Z" w16du:dateUtc="2025-06-18T08:01:00Z">
            <w:rPr>
              <w:rFonts w:ascii="Times New Roman" w:hAnsi="Times New Roman" w:cs="Times New Roman"/>
              <w:color w:val="000000" w:themeColor="text1"/>
              <w:sz w:val="22"/>
              <w:szCs w:val="22"/>
            </w:rPr>
          </w:rPrChange>
        </w:rPr>
        <w:t xml:space="preserve">. We will </w:t>
      </w:r>
      <w:r w:rsidR="00A21E98" w:rsidRPr="003F6C9D">
        <w:rPr>
          <w:rFonts w:ascii="Times New Roman" w:hAnsi="Times New Roman" w:cs="Times New Roman"/>
          <w:color w:val="000000" w:themeColor="text1"/>
          <w:sz w:val="22"/>
          <w:szCs w:val="22"/>
          <w:highlight w:val="yellow"/>
          <w:u w:val="single"/>
          <w:rPrChange w:id="32" w:author="Berry, David S (US 3920)" w:date="2025-06-18T01:01:00Z" w16du:dateUtc="2025-06-18T08:01:00Z">
            <w:rPr>
              <w:rFonts w:ascii="Times New Roman" w:hAnsi="Times New Roman" w:cs="Times New Roman"/>
              <w:color w:val="000000" w:themeColor="text1"/>
              <w:sz w:val="22"/>
              <w:szCs w:val="22"/>
              <w:u w:val="single"/>
            </w:rPr>
          </w:rPrChange>
        </w:rPr>
        <w:t>vote</w:t>
      </w:r>
      <w:r w:rsidR="00A21E98" w:rsidRPr="003F6C9D">
        <w:rPr>
          <w:rFonts w:ascii="Times New Roman" w:hAnsi="Times New Roman" w:cs="Times New Roman"/>
          <w:color w:val="000000" w:themeColor="text1"/>
          <w:sz w:val="22"/>
          <w:szCs w:val="22"/>
          <w:highlight w:val="yellow"/>
          <w:rPrChange w:id="33" w:author="Berry, David S (US 3920)" w:date="2025-06-18T01:01:00Z" w16du:dateUtc="2025-06-18T08:01:00Z">
            <w:rPr>
              <w:rFonts w:ascii="Times New Roman" w:hAnsi="Times New Roman" w:cs="Times New Roman"/>
              <w:color w:val="000000" w:themeColor="text1"/>
              <w:sz w:val="22"/>
              <w:szCs w:val="22"/>
            </w:rPr>
          </w:rPrChange>
        </w:rPr>
        <w:t xml:space="preserve"> to decide</w:t>
      </w:r>
      <w:r w:rsidR="00416A97" w:rsidRPr="003F6C9D">
        <w:rPr>
          <w:rFonts w:ascii="Times New Roman" w:hAnsi="Times New Roman" w:cs="Times New Roman"/>
          <w:color w:val="000000" w:themeColor="text1"/>
          <w:sz w:val="22"/>
          <w:szCs w:val="22"/>
          <w:highlight w:val="yellow"/>
          <w:rPrChange w:id="34" w:author="Berry, David S (US 3920)" w:date="2025-06-18T01:01:00Z" w16du:dateUtc="2025-06-18T08:01:00Z">
            <w:rPr>
              <w:rFonts w:ascii="Times New Roman" w:hAnsi="Times New Roman" w:cs="Times New Roman"/>
              <w:color w:val="000000" w:themeColor="text1"/>
              <w:sz w:val="22"/>
              <w:szCs w:val="22"/>
            </w:rPr>
          </w:rPrChange>
        </w:rPr>
        <w:t xml:space="preserve"> which telecon schedule we collectively prefer</w:t>
      </w:r>
      <w:r w:rsidR="00135465" w:rsidRPr="003F6C9D">
        <w:rPr>
          <w:rFonts w:ascii="Times New Roman" w:hAnsi="Times New Roman" w:cs="Times New Roman"/>
          <w:color w:val="000000" w:themeColor="text1"/>
          <w:sz w:val="22"/>
          <w:szCs w:val="22"/>
          <w:highlight w:val="yellow"/>
          <w:rPrChange w:id="35" w:author="Berry, David S (US 3920)" w:date="2025-06-18T01:01:00Z" w16du:dateUtc="2025-06-18T08:01:00Z">
            <w:rPr>
              <w:rFonts w:ascii="Times New Roman" w:hAnsi="Times New Roman" w:cs="Times New Roman"/>
              <w:color w:val="000000" w:themeColor="text1"/>
              <w:sz w:val="22"/>
              <w:szCs w:val="22"/>
            </w:rPr>
          </w:rPrChange>
        </w:rPr>
        <w:t>:</w:t>
      </w:r>
      <w:r w:rsidR="008C761A" w:rsidRPr="003F6C9D">
        <w:rPr>
          <w:rFonts w:ascii="Times New Roman" w:hAnsi="Times New Roman" w:cs="Times New Roman"/>
          <w:color w:val="000000" w:themeColor="text1"/>
          <w:sz w:val="22"/>
          <w:szCs w:val="22"/>
          <w:highlight w:val="yellow"/>
          <w:rPrChange w:id="36" w:author="Berry, David S (US 3920)" w:date="2025-06-18T01:01:00Z" w16du:dateUtc="2025-06-18T08:01:00Z">
            <w:rPr>
              <w:rFonts w:ascii="Times New Roman" w:hAnsi="Times New Roman" w:cs="Times New Roman"/>
              <w:color w:val="000000" w:themeColor="text1"/>
              <w:sz w:val="22"/>
              <w:szCs w:val="22"/>
            </w:rPr>
          </w:rPrChange>
        </w:rPr>
        <w:t xml:space="preserve"> </w:t>
      </w:r>
    </w:p>
    <w:p w14:paraId="3C35830F" w14:textId="45A3CBF2" w:rsidR="004007B1" w:rsidRPr="003F6C9D" w:rsidRDefault="00416A97" w:rsidP="004935C9">
      <w:pPr>
        <w:jc w:val="both"/>
        <w:rPr>
          <w:rFonts w:ascii="Times New Roman" w:hAnsi="Times New Roman" w:cs="Times New Roman"/>
          <w:color w:val="000000" w:themeColor="text1"/>
          <w:sz w:val="22"/>
          <w:szCs w:val="22"/>
          <w:highlight w:val="yellow"/>
          <w:rPrChange w:id="37"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38" w:author="Berry, David S (US 3920)" w:date="2025-06-18T01:01:00Z" w16du:dateUtc="2025-06-18T08:01:00Z">
            <w:rPr>
              <w:rFonts w:ascii="Times New Roman" w:hAnsi="Times New Roman" w:cs="Times New Roman"/>
              <w:color w:val="000000" w:themeColor="text1"/>
              <w:sz w:val="22"/>
              <w:szCs w:val="22"/>
            </w:rPr>
          </w:rPrChange>
        </w:rPr>
        <w:t xml:space="preserve"> </w:t>
      </w:r>
    </w:p>
    <w:p w14:paraId="4F42EC65" w14:textId="5A28A6E1" w:rsidR="00135465" w:rsidRPr="003F6C9D" w:rsidRDefault="00135465" w:rsidP="004935C9">
      <w:pPr>
        <w:jc w:val="both"/>
        <w:rPr>
          <w:rFonts w:ascii="Times New Roman" w:hAnsi="Times New Roman" w:cs="Times New Roman"/>
          <w:color w:val="000000" w:themeColor="text1"/>
          <w:sz w:val="22"/>
          <w:szCs w:val="22"/>
          <w:highlight w:val="yellow"/>
          <w:rPrChange w:id="39"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40" w:author="Berry, David S (US 3920)" w:date="2025-06-18T01:01:00Z" w16du:dateUtc="2025-06-18T08:01:00Z">
            <w:rPr>
              <w:rFonts w:ascii="Times New Roman" w:hAnsi="Times New Roman" w:cs="Times New Roman"/>
              <w:color w:val="000000" w:themeColor="text1"/>
              <w:sz w:val="22"/>
              <w:szCs w:val="22"/>
            </w:rPr>
          </w:rPrChange>
        </w:rPr>
        <w:t>Two Spring-to-Fall Interim Meetings (average 31.33 days between interim meetings)</w:t>
      </w:r>
    </w:p>
    <w:p w14:paraId="587CF300" w14:textId="06F85C00" w:rsidR="001B2137" w:rsidRPr="003F6C9D" w:rsidRDefault="00135465" w:rsidP="00135139">
      <w:pPr>
        <w:pStyle w:val="ListParagraph"/>
        <w:numPr>
          <w:ilvl w:val="0"/>
          <w:numId w:val="2"/>
        </w:numPr>
        <w:ind w:left="360"/>
        <w:jc w:val="both"/>
        <w:rPr>
          <w:rFonts w:ascii="Times New Roman" w:hAnsi="Times New Roman" w:cs="Times New Roman"/>
          <w:color w:val="000000" w:themeColor="text1"/>
          <w:sz w:val="22"/>
          <w:szCs w:val="22"/>
          <w:highlight w:val="yellow"/>
          <w:rPrChange w:id="41"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42" w:author="Berry, David S (US 3920)" w:date="2025-06-18T01:01:00Z" w16du:dateUtc="2025-06-18T08:01:00Z">
            <w:rPr>
              <w:rFonts w:ascii="Times New Roman" w:hAnsi="Times New Roman" w:cs="Times New Roman"/>
              <w:color w:val="000000" w:themeColor="text1"/>
              <w:sz w:val="22"/>
              <w:szCs w:val="22"/>
            </w:rPr>
          </w:rPrChange>
        </w:rPr>
        <w:t>16</w:t>
      </w:r>
      <w:r w:rsidR="009360A1" w:rsidRPr="003F6C9D">
        <w:rPr>
          <w:rFonts w:ascii="Times New Roman" w:hAnsi="Times New Roman" w:cs="Times New Roman"/>
          <w:color w:val="000000" w:themeColor="text1"/>
          <w:sz w:val="22"/>
          <w:szCs w:val="22"/>
          <w:highlight w:val="yellow"/>
          <w:rPrChange w:id="43" w:author="Berry, David S (US 3920)" w:date="2025-06-18T01:01:00Z" w16du:dateUtc="2025-06-18T08:01:00Z">
            <w:rPr>
              <w:rFonts w:ascii="Times New Roman" w:hAnsi="Times New Roman" w:cs="Times New Roman"/>
              <w:color w:val="000000" w:themeColor="text1"/>
              <w:sz w:val="22"/>
              <w:szCs w:val="22"/>
            </w:rPr>
          </w:rPrChange>
        </w:rPr>
        <w:t>-J</w:t>
      </w:r>
      <w:r w:rsidR="004B4E7A" w:rsidRPr="003F6C9D">
        <w:rPr>
          <w:rFonts w:ascii="Times New Roman" w:hAnsi="Times New Roman" w:cs="Times New Roman"/>
          <w:color w:val="000000" w:themeColor="text1"/>
          <w:sz w:val="22"/>
          <w:szCs w:val="22"/>
          <w:highlight w:val="yellow"/>
          <w:rPrChange w:id="44" w:author="Berry, David S (US 3920)" w:date="2025-06-18T01:01:00Z" w16du:dateUtc="2025-06-18T08:01:00Z">
            <w:rPr>
              <w:rFonts w:ascii="Times New Roman" w:hAnsi="Times New Roman" w:cs="Times New Roman"/>
              <w:color w:val="000000" w:themeColor="text1"/>
              <w:sz w:val="22"/>
              <w:szCs w:val="22"/>
            </w:rPr>
          </w:rPrChange>
        </w:rPr>
        <w:t>ul</w:t>
      </w:r>
      <w:r w:rsidR="009360A1" w:rsidRPr="003F6C9D">
        <w:rPr>
          <w:rFonts w:ascii="Times New Roman" w:hAnsi="Times New Roman" w:cs="Times New Roman"/>
          <w:color w:val="000000" w:themeColor="text1"/>
          <w:sz w:val="22"/>
          <w:szCs w:val="22"/>
          <w:highlight w:val="yellow"/>
          <w:rPrChange w:id="45" w:author="Berry, David S (US 3920)" w:date="2025-06-18T01:01:00Z" w16du:dateUtc="2025-06-18T08:01:00Z">
            <w:rPr>
              <w:rFonts w:ascii="Times New Roman" w:hAnsi="Times New Roman" w:cs="Times New Roman"/>
              <w:color w:val="000000" w:themeColor="text1"/>
              <w:sz w:val="22"/>
              <w:szCs w:val="22"/>
            </w:rPr>
          </w:rPrChange>
        </w:rPr>
        <w:t>-</w:t>
      </w:r>
      <w:r w:rsidR="006C0563" w:rsidRPr="003F6C9D">
        <w:rPr>
          <w:rFonts w:ascii="Times New Roman" w:hAnsi="Times New Roman" w:cs="Times New Roman"/>
          <w:color w:val="000000" w:themeColor="text1"/>
          <w:sz w:val="22"/>
          <w:szCs w:val="22"/>
          <w:highlight w:val="yellow"/>
          <w:rPrChange w:id="46" w:author="Berry, David S (US 3920)" w:date="2025-06-18T01:01:00Z" w16du:dateUtc="2025-06-18T08:01:00Z">
            <w:rPr>
              <w:rFonts w:ascii="Times New Roman" w:hAnsi="Times New Roman" w:cs="Times New Roman"/>
              <w:color w:val="000000" w:themeColor="text1"/>
              <w:sz w:val="22"/>
              <w:szCs w:val="22"/>
            </w:rPr>
          </w:rPrChange>
        </w:rPr>
        <w:t xml:space="preserve">2025 </w:t>
      </w:r>
      <w:r w:rsidR="004B4E7A" w:rsidRPr="003F6C9D">
        <w:rPr>
          <w:rFonts w:ascii="Times New Roman" w:hAnsi="Times New Roman" w:cs="Times New Roman"/>
          <w:color w:val="000000" w:themeColor="text1"/>
          <w:sz w:val="22"/>
          <w:szCs w:val="22"/>
          <w:highlight w:val="yellow"/>
          <w:rPrChange w:id="47" w:author="Berry, David S (US 3920)" w:date="2025-06-18T01:01:00Z" w16du:dateUtc="2025-06-18T08:01:00Z">
            <w:rPr>
              <w:rFonts w:ascii="Times New Roman" w:hAnsi="Times New Roman" w:cs="Times New Roman"/>
              <w:color w:val="000000" w:themeColor="text1"/>
              <w:sz w:val="22"/>
              <w:szCs w:val="22"/>
            </w:rPr>
          </w:rPrChange>
        </w:rPr>
        <w:t>1300-1400</w:t>
      </w:r>
      <w:r w:rsidR="001B2137" w:rsidRPr="003F6C9D">
        <w:rPr>
          <w:rFonts w:ascii="Times New Roman" w:hAnsi="Times New Roman" w:cs="Times New Roman"/>
          <w:color w:val="000000" w:themeColor="text1"/>
          <w:sz w:val="22"/>
          <w:szCs w:val="22"/>
          <w:highlight w:val="yellow"/>
          <w:rPrChange w:id="48" w:author="Berry, David S (US 3920)" w:date="2025-06-18T01:01:00Z" w16du:dateUtc="2025-06-18T08:01:00Z">
            <w:rPr>
              <w:rFonts w:ascii="Times New Roman" w:hAnsi="Times New Roman" w:cs="Times New Roman"/>
              <w:color w:val="000000" w:themeColor="text1"/>
              <w:sz w:val="22"/>
              <w:szCs w:val="22"/>
            </w:rPr>
          </w:rPrChange>
        </w:rPr>
        <w:t xml:space="preserve"> UTC</w:t>
      </w:r>
      <w:r w:rsidR="004B4E7A" w:rsidRPr="003F6C9D">
        <w:rPr>
          <w:rFonts w:ascii="Times New Roman" w:hAnsi="Times New Roman" w:cs="Times New Roman"/>
          <w:color w:val="000000" w:themeColor="text1"/>
          <w:sz w:val="22"/>
          <w:szCs w:val="22"/>
          <w:highlight w:val="yellow"/>
          <w:rPrChange w:id="49" w:author="Berry, David S (US 3920)" w:date="2025-06-18T01:01:00Z" w16du:dateUtc="2025-06-18T08:01:00Z">
            <w:rPr>
              <w:rFonts w:ascii="Times New Roman" w:hAnsi="Times New Roman" w:cs="Times New Roman"/>
              <w:color w:val="000000" w:themeColor="text1"/>
              <w:sz w:val="22"/>
              <w:szCs w:val="22"/>
            </w:rPr>
          </w:rPrChange>
        </w:rPr>
        <w:t xml:space="preserve">     </w:t>
      </w:r>
    </w:p>
    <w:p w14:paraId="52220362" w14:textId="3CFB2405" w:rsidR="00135465" w:rsidRPr="003F6C9D" w:rsidRDefault="00674BDD" w:rsidP="00135465">
      <w:pPr>
        <w:pStyle w:val="ListParagraph"/>
        <w:numPr>
          <w:ilvl w:val="0"/>
          <w:numId w:val="2"/>
        </w:numPr>
        <w:ind w:left="360"/>
        <w:jc w:val="both"/>
        <w:rPr>
          <w:rFonts w:ascii="Times New Roman" w:hAnsi="Times New Roman" w:cs="Times New Roman"/>
          <w:color w:val="000000" w:themeColor="text1"/>
          <w:sz w:val="22"/>
          <w:szCs w:val="22"/>
          <w:highlight w:val="yellow"/>
          <w:rPrChange w:id="50"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51" w:author="Berry, David S (US 3920)" w:date="2025-06-18T01:01:00Z" w16du:dateUtc="2025-06-18T08:01:00Z">
            <w:rPr>
              <w:rFonts w:ascii="Times New Roman" w:hAnsi="Times New Roman" w:cs="Times New Roman"/>
              <w:color w:val="000000" w:themeColor="text1"/>
              <w:sz w:val="22"/>
              <w:szCs w:val="22"/>
            </w:rPr>
          </w:rPrChange>
        </w:rPr>
        <w:t>20-Aug</w:t>
      </w:r>
      <w:r w:rsidR="006C0563" w:rsidRPr="003F6C9D">
        <w:rPr>
          <w:rFonts w:ascii="Times New Roman" w:hAnsi="Times New Roman" w:cs="Times New Roman"/>
          <w:color w:val="000000" w:themeColor="text1"/>
          <w:sz w:val="22"/>
          <w:szCs w:val="22"/>
          <w:highlight w:val="yellow"/>
          <w:rPrChange w:id="52" w:author="Berry, David S (US 3920)" w:date="2025-06-18T01:01:00Z" w16du:dateUtc="2025-06-18T08:01:00Z">
            <w:rPr>
              <w:rFonts w:ascii="Times New Roman" w:hAnsi="Times New Roman" w:cs="Times New Roman"/>
              <w:color w:val="000000" w:themeColor="text1"/>
              <w:sz w:val="22"/>
              <w:szCs w:val="22"/>
            </w:rPr>
          </w:rPrChange>
        </w:rPr>
        <w:t>-2025</w:t>
      </w:r>
      <w:r w:rsidR="001B2137" w:rsidRPr="003F6C9D">
        <w:rPr>
          <w:rFonts w:ascii="Times New Roman" w:hAnsi="Times New Roman" w:cs="Times New Roman"/>
          <w:color w:val="000000" w:themeColor="text1"/>
          <w:sz w:val="22"/>
          <w:szCs w:val="22"/>
          <w:highlight w:val="yellow"/>
          <w:rPrChange w:id="53" w:author="Berry, David S (US 3920)" w:date="2025-06-18T01:01:00Z" w16du:dateUtc="2025-06-18T08:01:00Z">
            <w:rPr>
              <w:rFonts w:ascii="Times New Roman" w:hAnsi="Times New Roman" w:cs="Times New Roman"/>
              <w:color w:val="000000" w:themeColor="text1"/>
              <w:sz w:val="22"/>
              <w:szCs w:val="22"/>
            </w:rPr>
          </w:rPrChange>
        </w:rPr>
        <w:t xml:space="preserve"> </w:t>
      </w:r>
      <w:r w:rsidR="00AB2060" w:rsidRPr="003F6C9D">
        <w:rPr>
          <w:rFonts w:ascii="Times New Roman" w:hAnsi="Times New Roman" w:cs="Times New Roman"/>
          <w:color w:val="000000" w:themeColor="text1"/>
          <w:sz w:val="22"/>
          <w:szCs w:val="22"/>
          <w:highlight w:val="yellow"/>
          <w:rPrChange w:id="54" w:author="Berry, David S (US 3920)" w:date="2025-06-18T01:01:00Z" w16du:dateUtc="2025-06-18T08:01:00Z">
            <w:rPr>
              <w:rFonts w:ascii="Times New Roman" w:hAnsi="Times New Roman" w:cs="Times New Roman"/>
              <w:color w:val="000000" w:themeColor="text1"/>
              <w:sz w:val="22"/>
              <w:szCs w:val="22"/>
            </w:rPr>
          </w:rPrChange>
        </w:rPr>
        <w:t>1300-1400</w:t>
      </w:r>
      <w:r w:rsidR="00E37A01" w:rsidRPr="003F6C9D">
        <w:rPr>
          <w:rFonts w:ascii="Times New Roman" w:hAnsi="Times New Roman" w:cs="Times New Roman"/>
          <w:color w:val="000000" w:themeColor="text1"/>
          <w:sz w:val="22"/>
          <w:szCs w:val="22"/>
          <w:highlight w:val="yellow"/>
          <w:rPrChange w:id="55" w:author="Berry, David S (US 3920)" w:date="2025-06-18T01:01:00Z" w16du:dateUtc="2025-06-18T08:01:00Z">
            <w:rPr>
              <w:rFonts w:ascii="Times New Roman" w:hAnsi="Times New Roman" w:cs="Times New Roman"/>
              <w:color w:val="000000" w:themeColor="text1"/>
              <w:sz w:val="22"/>
              <w:szCs w:val="22"/>
            </w:rPr>
          </w:rPrChange>
        </w:rPr>
        <w:t xml:space="preserve"> </w:t>
      </w:r>
      <w:r w:rsidR="001B2137" w:rsidRPr="003F6C9D">
        <w:rPr>
          <w:rFonts w:ascii="Times New Roman" w:hAnsi="Times New Roman" w:cs="Times New Roman"/>
          <w:color w:val="000000" w:themeColor="text1"/>
          <w:sz w:val="22"/>
          <w:szCs w:val="22"/>
          <w:highlight w:val="yellow"/>
          <w:rPrChange w:id="56" w:author="Berry, David S (US 3920)" w:date="2025-06-18T01:01:00Z" w16du:dateUtc="2025-06-18T08:01:00Z">
            <w:rPr>
              <w:rFonts w:ascii="Times New Roman" w:hAnsi="Times New Roman" w:cs="Times New Roman"/>
              <w:color w:val="000000" w:themeColor="text1"/>
              <w:sz w:val="22"/>
              <w:szCs w:val="22"/>
            </w:rPr>
          </w:rPrChange>
        </w:rPr>
        <w:t>UTC</w:t>
      </w:r>
    </w:p>
    <w:p w14:paraId="18B58D0B" w14:textId="77777777" w:rsidR="00135465" w:rsidRPr="003F6C9D" w:rsidRDefault="00135465" w:rsidP="00135465">
      <w:pPr>
        <w:jc w:val="both"/>
        <w:rPr>
          <w:rFonts w:ascii="Times New Roman" w:hAnsi="Times New Roman" w:cs="Times New Roman"/>
          <w:color w:val="000000" w:themeColor="text1"/>
          <w:sz w:val="22"/>
          <w:szCs w:val="22"/>
          <w:highlight w:val="yellow"/>
          <w:rPrChange w:id="57" w:author="Berry, David S (US 3920)" w:date="2025-06-18T01:01:00Z" w16du:dateUtc="2025-06-18T08:01:00Z">
            <w:rPr>
              <w:rFonts w:ascii="Times New Roman" w:hAnsi="Times New Roman" w:cs="Times New Roman"/>
              <w:color w:val="000000" w:themeColor="text1"/>
              <w:sz w:val="22"/>
              <w:szCs w:val="22"/>
            </w:rPr>
          </w:rPrChange>
        </w:rPr>
      </w:pPr>
    </w:p>
    <w:p w14:paraId="29678524" w14:textId="0A16D659" w:rsidR="00135465" w:rsidRPr="003F6C9D" w:rsidRDefault="00135465" w:rsidP="00135465">
      <w:pPr>
        <w:jc w:val="both"/>
        <w:rPr>
          <w:rFonts w:ascii="Times New Roman" w:hAnsi="Times New Roman" w:cs="Times New Roman"/>
          <w:color w:val="000000" w:themeColor="text1"/>
          <w:sz w:val="22"/>
          <w:szCs w:val="22"/>
          <w:highlight w:val="yellow"/>
          <w:rPrChange w:id="58"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59" w:author="Berry, David S (US 3920)" w:date="2025-06-18T01:01:00Z" w16du:dateUtc="2025-06-18T08:01:00Z">
            <w:rPr>
              <w:rFonts w:ascii="Times New Roman" w:hAnsi="Times New Roman" w:cs="Times New Roman"/>
              <w:color w:val="000000" w:themeColor="text1"/>
              <w:sz w:val="22"/>
              <w:szCs w:val="22"/>
            </w:rPr>
          </w:rPrChange>
        </w:rPr>
        <w:t>Three Spring-to-Fall Interim Meetings (average 23.5 days between interim meetings)</w:t>
      </w:r>
    </w:p>
    <w:p w14:paraId="07B5830E" w14:textId="77777777" w:rsidR="00135465" w:rsidRPr="003F6C9D" w:rsidRDefault="00135465" w:rsidP="00135465">
      <w:pPr>
        <w:pStyle w:val="ListParagraph"/>
        <w:numPr>
          <w:ilvl w:val="0"/>
          <w:numId w:val="2"/>
        </w:numPr>
        <w:ind w:left="360"/>
        <w:jc w:val="both"/>
        <w:rPr>
          <w:rFonts w:ascii="Times New Roman" w:hAnsi="Times New Roman" w:cs="Times New Roman"/>
          <w:color w:val="000000" w:themeColor="text1"/>
          <w:sz w:val="22"/>
          <w:szCs w:val="22"/>
          <w:highlight w:val="yellow"/>
          <w:rPrChange w:id="60"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61" w:author="Berry, David S (US 3920)" w:date="2025-06-18T01:01:00Z" w16du:dateUtc="2025-06-18T08:01:00Z">
            <w:rPr>
              <w:rFonts w:ascii="Times New Roman" w:hAnsi="Times New Roman" w:cs="Times New Roman"/>
              <w:color w:val="000000" w:themeColor="text1"/>
              <w:sz w:val="22"/>
              <w:szCs w:val="22"/>
            </w:rPr>
          </w:rPrChange>
        </w:rPr>
        <w:t xml:space="preserve">16-Jul-2025 1300-1400 UTC     </w:t>
      </w:r>
    </w:p>
    <w:p w14:paraId="6ECE93EE" w14:textId="4F6B5008" w:rsidR="00135465" w:rsidRPr="003F6C9D" w:rsidRDefault="00135465" w:rsidP="00135465">
      <w:pPr>
        <w:pStyle w:val="ListParagraph"/>
        <w:numPr>
          <w:ilvl w:val="0"/>
          <w:numId w:val="2"/>
        </w:numPr>
        <w:ind w:left="360"/>
        <w:jc w:val="both"/>
        <w:rPr>
          <w:rFonts w:ascii="Times New Roman" w:hAnsi="Times New Roman" w:cs="Times New Roman"/>
          <w:color w:val="000000" w:themeColor="text1"/>
          <w:sz w:val="22"/>
          <w:szCs w:val="22"/>
          <w:highlight w:val="yellow"/>
          <w:rPrChange w:id="62"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63" w:author="Berry, David S (US 3920)" w:date="2025-06-18T01:01:00Z" w16du:dateUtc="2025-06-18T08:01:00Z">
            <w:rPr>
              <w:rFonts w:ascii="Times New Roman" w:hAnsi="Times New Roman" w:cs="Times New Roman"/>
              <w:color w:val="000000" w:themeColor="text1"/>
              <w:sz w:val="22"/>
              <w:szCs w:val="22"/>
            </w:rPr>
          </w:rPrChange>
        </w:rPr>
        <w:t>06-Aug-2025 1300-1400 UTC</w:t>
      </w:r>
    </w:p>
    <w:p w14:paraId="61BA9BAE" w14:textId="19B41753" w:rsidR="00135465" w:rsidRPr="003F6C9D" w:rsidRDefault="00135465" w:rsidP="00135465">
      <w:pPr>
        <w:pStyle w:val="ListParagraph"/>
        <w:numPr>
          <w:ilvl w:val="0"/>
          <w:numId w:val="2"/>
        </w:numPr>
        <w:ind w:left="360"/>
        <w:jc w:val="both"/>
        <w:rPr>
          <w:rFonts w:ascii="Times New Roman" w:hAnsi="Times New Roman" w:cs="Times New Roman"/>
          <w:color w:val="000000" w:themeColor="text1"/>
          <w:sz w:val="22"/>
          <w:szCs w:val="22"/>
          <w:highlight w:val="yellow"/>
          <w:rPrChange w:id="64" w:author="Berry, David S (US 3920)" w:date="2025-06-18T01:01:00Z" w16du:dateUtc="2025-06-18T08:01:00Z">
            <w:rPr>
              <w:rFonts w:ascii="Times New Roman" w:hAnsi="Times New Roman" w:cs="Times New Roman"/>
              <w:color w:val="000000" w:themeColor="text1"/>
              <w:sz w:val="22"/>
              <w:szCs w:val="22"/>
            </w:rPr>
          </w:rPrChange>
        </w:rPr>
      </w:pPr>
      <w:r w:rsidRPr="003F6C9D">
        <w:rPr>
          <w:rFonts w:ascii="Times New Roman" w:hAnsi="Times New Roman" w:cs="Times New Roman"/>
          <w:color w:val="000000" w:themeColor="text1"/>
          <w:sz w:val="22"/>
          <w:szCs w:val="22"/>
          <w:highlight w:val="yellow"/>
          <w:rPrChange w:id="65" w:author="Berry, David S (US 3920)" w:date="2025-06-18T01:01:00Z" w16du:dateUtc="2025-06-18T08:01:00Z">
            <w:rPr>
              <w:rFonts w:ascii="Times New Roman" w:hAnsi="Times New Roman" w:cs="Times New Roman"/>
              <w:color w:val="000000" w:themeColor="text1"/>
              <w:sz w:val="22"/>
              <w:szCs w:val="22"/>
            </w:rPr>
          </w:rPrChange>
        </w:rPr>
        <w:t>27-Aug-2025</w:t>
      </w:r>
    </w:p>
    <w:p w14:paraId="516C043D" w14:textId="77777777" w:rsidR="006D008F" w:rsidRPr="003F6C9D" w:rsidRDefault="006D008F" w:rsidP="006D008F">
      <w:pPr>
        <w:jc w:val="both"/>
        <w:rPr>
          <w:rFonts w:ascii="Times New Roman" w:hAnsi="Times New Roman" w:cs="Times New Roman"/>
          <w:color w:val="000000" w:themeColor="text1"/>
          <w:sz w:val="22"/>
          <w:szCs w:val="22"/>
          <w:highlight w:val="yellow"/>
          <w:rPrChange w:id="66" w:author="Berry, David S (US 3920)" w:date="2025-06-18T01:01:00Z" w16du:dateUtc="2025-06-18T08:01:00Z">
            <w:rPr>
              <w:rFonts w:ascii="Times New Roman" w:hAnsi="Times New Roman" w:cs="Times New Roman"/>
              <w:color w:val="000000" w:themeColor="text1"/>
              <w:sz w:val="22"/>
              <w:szCs w:val="22"/>
            </w:rPr>
          </w:rPrChange>
        </w:rPr>
      </w:pPr>
    </w:p>
    <w:p w14:paraId="7F5D3430" w14:textId="5686E91A" w:rsidR="00C4190A" w:rsidRPr="0050557E" w:rsidRDefault="006D008F" w:rsidP="004935C9">
      <w:pPr>
        <w:jc w:val="both"/>
        <w:rPr>
          <w:rFonts w:ascii="Times New Roman" w:hAnsi="Times New Roman" w:cs="Times New Roman"/>
          <w:b/>
          <w:bCs/>
          <w:color w:val="000000" w:themeColor="text1"/>
          <w:sz w:val="22"/>
          <w:szCs w:val="22"/>
        </w:rPr>
      </w:pPr>
      <w:r w:rsidRPr="003F6C9D">
        <w:rPr>
          <w:rFonts w:ascii="Times New Roman" w:hAnsi="Times New Roman" w:cs="Times New Roman"/>
          <w:b/>
          <w:bCs/>
          <w:color w:val="000000" w:themeColor="text1"/>
          <w:sz w:val="22"/>
          <w:szCs w:val="22"/>
          <w:highlight w:val="yellow"/>
          <w:rPrChange w:id="67" w:author="Berry, David S (US 3920)" w:date="2025-06-18T01:01:00Z" w16du:dateUtc="2025-06-18T08:01:00Z">
            <w:rPr>
              <w:rFonts w:ascii="Times New Roman" w:hAnsi="Times New Roman" w:cs="Times New Roman"/>
              <w:b/>
              <w:bCs/>
              <w:color w:val="000000" w:themeColor="text1"/>
              <w:sz w:val="22"/>
              <w:szCs w:val="22"/>
            </w:rPr>
          </w:rPrChange>
        </w:rPr>
        <w:t xml:space="preserve">Please submit your vote to David no later than </w:t>
      </w:r>
      <w:r w:rsidR="00D27357" w:rsidRPr="003F6C9D">
        <w:rPr>
          <w:rFonts w:ascii="Times New Roman" w:hAnsi="Times New Roman" w:cs="Times New Roman"/>
          <w:b/>
          <w:bCs/>
          <w:color w:val="000000" w:themeColor="text1"/>
          <w:sz w:val="22"/>
          <w:szCs w:val="22"/>
          <w:highlight w:val="yellow"/>
          <w:rPrChange w:id="68" w:author="Berry, David S (US 3920)" w:date="2025-06-18T01:01:00Z" w16du:dateUtc="2025-06-18T08:01:00Z">
            <w:rPr>
              <w:rFonts w:ascii="Times New Roman" w:hAnsi="Times New Roman" w:cs="Times New Roman"/>
              <w:b/>
              <w:bCs/>
              <w:color w:val="000000" w:themeColor="text1"/>
              <w:sz w:val="22"/>
              <w:szCs w:val="22"/>
            </w:rPr>
          </w:rPrChange>
        </w:rPr>
        <w:t>25</w:t>
      </w:r>
      <w:r w:rsidR="00416A97" w:rsidRPr="003F6C9D">
        <w:rPr>
          <w:rFonts w:ascii="Times New Roman" w:hAnsi="Times New Roman" w:cs="Times New Roman"/>
          <w:b/>
          <w:bCs/>
          <w:color w:val="000000" w:themeColor="text1"/>
          <w:sz w:val="22"/>
          <w:szCs w:val="22"/>
          <w:highlight w:val="yellow"/>
          <w:rPrChange w:id="69" w:author="Berry, David S (US 3920)" w:date="2025-06-18T01:01:00Z" w16du:dateUtc="2025-06-18T08:01:00Z">
            <w:rPr>
              <w:rFonts w:ascii="Times New Roman" w:hAnsi="Times New Roman" w:cs="Times New Roman"/>
              <w:b/>
              <w:bCs/>
              <w:color w:val="000000" w:themeColor="text1"/>
              <w:sz w:val="22"/>
              <w:szCs w:val="22"/>
            </w:rPr>
          </w:rPrChange>
        </w:rPr>
        <w:t>-Jun</w:t>
      </w:r>
      <w:r w:rsidRPr="003F6C9D">
        <w:rPr>
          <w:rFonts w:ascii="Times New Roman" w:hAnsi="Times New Roman" w:cs="Times New Roman"/>
          <w:b/>
          <w:bCs/>
          <w:color w:val="000000" w:themeColor="text1"/>
          <w:sz w:val="22"/>
          <w:szCs w:val="22"/>
          <w:highlight w:val="yellow"/>
          <w:rPrChange w:id="70" w:author="Berry, David S (US 3920)" w:date="2025-06-18T01:01:00Z" w16du:dateUtc="2025-06-18T08:01:00Z">
            <w:rPr>
              <w:rFonts w:ascii="Times New Roman" w:hAnsi="Times New Roman" w:cs="Times New Roman"/>
              <w:b/>
              <w:bCs/>
              <w:color w:val="000000" w:themeColor="text1"/>
              <w:sz w:val="22"/>
              <w:szCs w:val="22"/>
            </w:rPr>
          </w:rPrChange>
        </w:rPr>
        <w:t>-2025.</w:t>
      </w:r>
    </w:p>
    <w:sectPr w:rsidR="00C4190A" w:rsidRPr="0050557E" w:rsidSect="006E625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C4D63" w14:textId="77777777" w:rsidR="0069767E" w:rsidRDefault="0069767E" w:rsidP="002E6DFF">
      <w:r>
        <w:separator/>
      </w:r>
    </w:p>
  </w:endnote>
  <w:endnote w:type="continuationSeparator" w:id="0">
    <w:p w14:paraId="7C01E607" w14:textId="77777777" w:rsidR="0069767E" w:rsidRDefault="0069767E" w:rsidP="002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modern"/>
    <w:pitch w:val="fixed"/>
    <w:sig w:usb0="E60022FF" w:usb1="D200F9FB" w:usb2="02000028" w:usb3="00000000" w:csb0="000001D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8403150"/>
      <w:docPartObj>
        <w:docPartGallery w:val="Page Numbers (Bottom of Page)"/>
        <w:docPartUnique/>
      </w:docPartObj>
    </w:sdtPr>
    <w:sdtContent>
      <w:p w14:paraId="409EC877" w14:textId="31823637" w:rsidR="0023563F" w:rsidRDefault="0023563F" w:rsidP="00A1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2514E2" w14:textId="77777777" w:rsidR="0023563F" w:rsidRDefault="00235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7955260"/>
      <w:docPartObj>
        <w:docPartGallery w:val="Page Numbers (Bottom of Page)"/>
        <w:docPartUnique/>
      </w:docPartObj>
    </w:sdtPr>
    <w:sdtContent>
      <w:p w14:paraId="3EAE94C0" w14:textId="0E8C5FCC" w:rsidR="0023563F" w:rsidRDefault="0023563F" w:rsidP="00A1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8D6D80" w14:textId="77777777" w:rsidR="0023563F" w:rsidRDefault="00235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EBA7" w14:textId="77777777" w:rsidR="007517C9" w:rsidRDefault="0075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DAB5" w14:textId="77777777" w:rsidR="0069767E" w:rsidRDefault="0069767E" w:rsidP="002E6DFF">
      <w:r>
        <w:separator/>
      </w:r>
    </w:p>
  </w:footnote>
  <w:footnote w:type="continuationSeparator" w:id="0">
    <w:p w14:paraId="41C4E5EE" w14:textId="77777777" w:rsidR="0069767E" w:rsidRDefault="0069767E" w:rsidP="002E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4713" w14:textId="77777777" w:rsidR="007517C9" w:rsidRDefault="00751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F4A0" w14:textId="4D789D72" w:rsidR="002E6DFF" w:rsidRPr="002E6DFF" w:rsidRDefault="005672B3" w:rsidP="005672B3">
    <w:pPr>
      <w:pStyle w:val="Header"/>
      <w:tabs>
        <w:tab w:val="left" w:pos="3587"/>
      </w:tabs>
      <w:jc w:val="center"/>
      <w:rPr>
        <w:b/>
        <w:color w:val="FF0000"/>
        <w:sz w:val="56"/>
        <w:szCs w:val="56"/>
      </w:rPr>
    </w:pPr>
    <w:r>
      <w:rPr>
        <w:b/>
        <w:color w:val="FF0000"/>
        <w:sz w:val="56"/>
        <w:szCs w:val="56"/>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96AC" w14:textId="77777777" w:rsidR="007517C9" w:rsidRDefault="0075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A39"/>
    <w:multiLevelType w:val="hybridMultilevel"/>
    <w:tmpl w:val="CB2A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5166"/>
    <w:multiLevelType w:val="hybridMultilevel"/>
    <w:tmpl w:val="E3E8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4B4E"/>
    <w:multiLevelType w:val="hybridMultilevel"/>
    <w:tmpl w:val="E63AFE9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A777AC"/>
    <w:multiLevelType w:val="hybridMultilevel"/>
    <w:tmpl w:val="8ED60A38"/>
    <w:lvl w:ilvl="0" w:tplc="470E517A">
      <w:start w:val="1"/>
      <w:numFmt w:val="bullet"/>
      <w:lvlText w:val="•"/>
      <w:lvlJc w:val="left"/>
      <w:pPr>
        <w:tabs>
          <w:tab w:val="num" w:pos="720"/>
        </w:tabs>
        <w:ind w:left="720" w:hanging="360"/>
      </w:pPr>
      <w:rPr>
        <w:rFonts w:ascii="Arial" w:hAnsi="Arial" w:hint="default"/>
      </w:rPr>
    </w:lvl>
    <w:lvl w:ilvl="1" w:tplc="3F3AF8DE">
      <w:start w:val="1"/>
      <w:numFmt w:val="bullet"/>
      <w:lvlText w:val="•"/>
      <w:lvlJc w:val="left"/>
      <w:pPr>
        <w:tabs>
          <w:tab w:val="num" w:pos="1440"/>
        </w:tabs>
        <w:ind w:left="1440" w:hanging="360"/>
      </w:pPr>
      <w:rPr>
        <w:rFonts w:ascii="Arial" w:hAnsi="Arial" w:hint="default"/>
      </w:rPr>
    </w:lvl>
    <w:lvl w:ilvl="2" w:tplc="EDB2854E" w:tentative="1">
      <w:start w:val="1"/>
      <w:numFmt w:val="bullet"/>
      <w:lvlText w:val="•"/>
      <w:lvlJc w:val="left"/>
      <w:pPr>
        <w:tabs>
          <w:tab w:val="num" w:pos="2160"/>
        </w:tabs>
        <w:ind w:left="2160" w:hanging="360"/>
      </w:pPr>
      <w:rPr>
        <w:rFonts w:ascii="Arial" w:hAnsi="Arial" w:hint="default"/>
      </w:rPr>
    </w:lvl>
    <w:lvl w:ilvl="3" w:tplc="9DB0F870" w:tentative="1">
      <w:start w:val="1"/>
      <w:numFmt w:val="bullet"/>
      <w:lvlText w:val="•"/>
      <w:lvlJc w:val="left"/>
      <w:pPr>
        <w:tabs>
          <w:tab w:val="num" w:pos="2880"/>
        </w:tabs>
        <w:ind w:left="2880" w:hanging="360"/>
      </w:pPr>
      <w:rPr>
        <w:rFonts w:ascii="Arial" w:hAnsi="Arial" w:hint="default"/>
      </w:rPr>
    </w:lvl>
    <w:lvl w:ilvl="4" w:tplc="789A2CB2" w:tentative="1">
      <w:start w:val="1"/>
      <w:numFmt w:val="bullet"/>
      <w:lvlText w:val="•"/>
      <w:lvlJc w:val="left"/>
      <w:pPr>
        <w:tabs>
          <w:tab w:val="num" w:pos="3600"/>
        </w:tabs>
        <w:ind w:left="3600" w:hanging="360"/>
      </w:pPr>
      <w:rPr>
        <w:rFonts w:ascii="Arial" w:hAnsi="Arial" w:hint="default"/>
      </w:rPr>
    </w:lvl>
    <w:lvl w:ilvl="5" w:tplc="1632C3F4" w:tentative="1">
      <w:start w:val="1"/>
      <w:numFmt w:val="bullet"/>
      <w:lvlText w:val="•"/>
      <w:lvlJc w:val="left"/>
      <w:pPr>
        <w:tabs>
          <w:tab w:val="num" w:pos="4320"/>
        </w:tabs>
        <w:ind w:left="4320" w:hanging="360"/>
      </w:pPr>
      <w:rPr>
        <w:rFonts w:ascii="Arial" w:hAnsi="Arial" w:hint="default"/>
      </w:rPr>
    </w:lvl>
    <w:lvl w:ilvl="6" w:tplc="1C9024F2" w:tentative="1">
      <w:start w:val="1"/>
      <w:numFmt w:val="bullet"/>
      <w:lvlText w:val="•"/>
      <w:lvlJc w:val="left"/>
      <w:pPr>
        <w:tabs>
          <w:tab w:val="num" w:pos="5040"/>
        </w:tabs>
        <w:ind w:left="5040" w:hanging="360"/>
      </w:pPr>
      <w:rPr>
        <w:rFonts w:ascii="Arial" w:hAnsi="Arial" w:hint="default"/>
      </w:rPr>
    </w:lvl>
    <w:lvl w:ilvl="7" w:tplc="BCBE373C" w:tentative="1">
      <w:start w:val="1"/>
      <w:numFmt w:val="bullet"/>
      <w:lvlText w:val="•"/>
      <w:lvlJc w:val="left"/>
      <w:pPr>
        <w:tabs>
          <w:tab w:val="num" w:pos="5760"/>
        </w:tabs>
        <w:ind w:left="5760" w:hanging="360"/>
      </w:pPr>
      <w:rPr>
        <w:rFonts w:ascii="Arial" w:hAnsi="Arial" w:hint="default"/>
      </w:rPr>
    </w:lvl>
    <w:lvl w:ilvl="8" w:tplc="785CEF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0B5A65"/>
    <w:multiLevelType w:val="hybridMultilevel"/>
    <w:tmpl w:val="5854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E2B6D"/>
    <w:multiLevelType w:val="hybridMultilevel"/>
    <w:tmpl w:val="7F9A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44370"/>
    <w:multiLevelType w:val="hybridMultilevel"/>
    <w:tmpl w:val="B476BA98"/>
    <w:lvl w:ilvl="0" w:tplc="8E48E7FC">
      <w:start w:val="1"/>
      <w:numFmt w:val="bullet"/>
      <w:lvlText w:val="•"/>
      <w:lvlJc w:val="left"/>
      <w:pPr>
        <w:tabs>
          <w:tab w:val="num" w:pos="360"/>
        </w:tabs>
        <w:ind w:left="360" w:hanging="360"/>
      </w:pPr>
      <w:rPr>
        <w:rFonts w:ascii="Arial" w:hAnsi="Arial" w:hint="default"/>
      </w:rPr>
    </w:lvl>
    <w:lvl w:ilvl="1" w:tplc="2E38A296">
      <w:start w:val="1"/>
      <w:numFmt w:val="bullet"/>
      <w:lvlText w:val="•"/>
      <w:lvlJc w:val="left"/>
      <w:pPr>
        <w:tabs>
          <w:tab w:val="num" w:pos="1080"/>
        </w:tabs>
        <w:ind w:left="1080" w:hanging="360"/>
      </w:pPr>
      <w:rPr>
        <w:rFonts w:ascii="Arial" w:hAnsi="Arial" w:hint="default"/>
      </w:rPr>
    </w:lvl>
    <w:lvl w:ilvl="2" w:tplc="F938833E" w:tentative="1">
      <w:start w:val="1"/>
      <w:numFmt w:val="bullet"/>
      <w:lvlText w:val="•"/>
      <w:lvlJc w:val="left"/>
      <w:pPr>
        <w:tabs>
          <w:tab w:val="num" w:pos="1800"/>
        </w:tabs>
        <w:ind w:left="1800" w:hanging="360"/>
      </w:pPr>
      <w:rPr>
        <w:rFonts w:ascii="Arial" w:hAnsi="Arial" w:hint="default"/>
      </w:rPr>
    </w:lvl>
    <w:lvl w:ilvl="3" w:tplc="675839F4" w:tentative="1">
      <w:start w:val="1"/>
      <w:numFmt w:val="bullet"/>
      <w:lvlText w:val="•"/>
      <w:lvlJc w:val="left"/>
      <w:pPr>
        <w:tabs>
          <w:tab w:val="num" w:pos="2520"/>
        </w:tabs>
        <w:ind w:left="2520" w:hanging="360"/>
      </w:pPr>
      <w:rPr>
        <w:rFonts w:ascii="Arial" w:hAnsi="Arial" w:hint="default"/>
      </w:rPr>
    </w:lvl>
    <w:lvl w:ilvl="4" w:tplc="C4684252" w:tentative="1">
      <w:start w:val="1"/>
      <w:numFmt w:val="bullet"/>
      <w:lvlText w:val="•"/>
      <w:lvlJc w:val="left"/>
      <w:pPr>
        <w:tabs>
          <w:tab w:val="num" w:pos="3240"/>
        </w:tabs>
        <w:ind w:left="3240" w:hanging="360"/>
      </w:pPr>
      <w:rPr>
        <w:rFonts w:ascii="Arial" w:hAnsi="Arial" w:hint="default"/>
      </w:rPr>
    </w:lvl>
    <w:lvl w:ilvl="5" w:tplc="D1064F5C" w:tentative="1">
      <w:start w:val="1"/>
      <w:numFmt w:val="bullet"/>
      <w:lvlText w:val="•"/>
      <w:lvlJc w:val="left"/>
      <w:pPr>
        <w:tabs>
          <w:tab w:val="num" w:pos="3960"/>
        </w:tabs>
        <w:ind w:left="3960" w:hanging="360"/>
      </w:pPr>
      <w:rPr>
        <w:rFonts w:ascii="Arial" w:hAnsi="Arial" w:hint="default"/>
      </w:rPr>
    </w:lvl>
    <w:lvl w:ilvl="6" w:tplc="133C2534" w:tentative="1">
      <w:start w:val="1"/>
      <w:numFmt w:val="bullet"/>
      <w:lvlText w:val="•"/>
      <w:lvlJc w:val="left"/>
      <w:pPr>
        <w:tabs>
          <w:tab w:val="num" w:pos="4680"/>
        </w:tabs>
        <w:ind w:left="4680" w:hanging="360"/>
      </w:pPr>
      <w:rPr>
        <w:rFonts w:ascii="Arial" w:hAnsi="Arial" w:hint="default"/>
      </w:rPr>
    </w:lvl>
    <w:lvl w:ilvl="7" w:tplc="87DA4526" w:tentative="1">
      <w:start w:val="1"/>
      <w:numFmt w:val="bullet"/>
      <w:lvlText w:val="•"/>
      <w:lvlJc w:val="left"/>
      <w:pPr>
        <w:tabs>
          <w:tab w:val="num" w:pos="5400"/>
        </w:tabs>
        <w:ind w:left="5400" w:hanging="360"/>
      </w:pPr>
      <w:rPr>
        <w:rFonts w:ascii="Arial" w:hAnsi="Arial" w:hint="default"/>
      </w:rPr>
    </w:lvl>
    <w:lvl w:ilvl="8" w:tplc="47DC1CD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AEB056D"/>
    <w:multiLevelType w:val="hybridMultilevel"/>
    <w:tmpl w:val="A9FE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D376E"/>
    <w:multiLevelType w:val="multilevel"/>
    <w:tmpl w:val="4B5ED34C"/>
    <w:name w:val="HeadingNumbers5"/>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9" w15:restartNumberingAfterBreak="0">
    <w:nsid w:val="0FC7747D"/>
    <w:multiLevelType w:val="hybridMultilevel"/>
    <w:tmpl w:val="7EB43CE0"/>
    <w:lvl w:ilvl="0" w:tplc="D4FA34E2">
      <w:start w:val="1"/>
      <w:numFmt w:val="bullet"/>
      <w:lvlText w:val="•"/>
      <w:lvlJc w:val="left"/>
      <w:pPr>
        <w:tabs>
          <w:tab w:val="num" w:pos="720"/>
        </w:tabs>
        <w:ind w:left="720" w:hanging="360"/>
      </w:pPr>
      <w:rPr>
        <w:rFonts w:ascii="Arial" w:hAnsi="Arial" w:hint="default"/>
      </w:rPr>
    </w:lvl>
    <w:lvl w:ilvl="1" w:tplc="20721EF8" w:tentative="1">
      <w:start w:val="1"/>
      <w:numFmt w:val="bullet"/>
      <w:lvlText w:val="•"/>
      <w:lvlJc w:val="left"/>
      <w:pPr>
        <w:tabs>
          <w:tab w:val="num" w:pos="1440"/>
        </w:tabs>
        <w:ind w:left="1440" w:hanging="360"/>
      </w:pPr>
      <w:rPr>
        <w:rFonts w:ascii="Arial" w:hAnsi="Arial" w:hint="default"/>
      </w:rPr>
    </w:lvl>
    <w:lvl w:ilvl="2" w:tplc="57B8C8B4" w:tentative="1">
      <w:start w:val="1"/>
      <w:numFmt w:val="bullet"/>
      <w:lvlText w:val="•"/>
      <w:lvlJc w:val="left"/>
      <w:pPr>
        <w:tabs>
          <w:tab w:val="num" w:pos="2160"/>
        </w:tabs>
        <w:ind w:left="2160" w:hanging="360"/>
      </w:pPr>
      <w:rPr>
        <w:rFonts w:ascii="Arial" w:hAnsi="Arial" w:hint="default"/>
      </w:rPr>
    </w:lvl>
    <w:lvl w:ilvl="3" w:tplc="2918F638" w:tentative="1">
      <w:start w:val="1"/>
      <w:numFmt w:val="bullet"/>
      <w:lvlText w:val="•"/>
      <w:lvlJc w:val="left"/>
      <w:pPr>
        <w:tabs>
          <w:tab w:val="num" w:pos="2880"/>
        </w:tabs>
        <w:ind w:left="2880" w:hanging="360"/>
      </w:pPr>
      <w:rPr>
        <w:rFonts w:ascii="Arial" w:hAnsi="Arial" w:hint="default"/>
      </w:rPr>
    </w:lvl>
    <w:lvl w:ilvl="4" w:tplc="43185B78" w:tentative="1">
      <w:start w:val="1"/>
      <w:numFmt w:val="bullet"/>
      <w:lvlText w:val="•"/>
      <w:lvlJc w:val="left"/>
      <w:pPr>
        <w:tabs>
          <w:tab w:val="num" w:pos="3600"/>
        </w:tabs>
        <w:ind w:left="3600" w:hanging="360"/>
      </w:pPr>
      <w:rPr>
        <w:rFonts w:ascii="Arial" w:hAnsi="Arial" w:hint="default"/>
      </w:rPr>
    </w:lvl>
    <w:lvl w:ilvl="5" w:tplc="98A2EC8C" w:tentative="1">
      <w:start w:val="1"/>
      <w:numFmt w:val="bullet"/>
      <w:lvlText w:val="•"/>
      <w:lvlJc w:val="left"/>
      <w:pPr>
        <w:tabs>
          <w:tab w:val="num" w:pos="4320"/>
        </w:tabs>
        <w:ind w:left="4320" w:hanging="360"/>
      </w:pPr>
      <w:rPr>
        <w:rFonts w:ascii="Arial" w:hAnsi="Arial" w:hint="default"/>
      </w:rPr>
    </w:lvl>
    <w:lvl w:ilvl="6" w:tplc="6E24CC92" w:tentative="1">
      <w:start w:val="1"/>
      <w:numFmt w:val="bullet"/>
      <w:lvlText w:val="•"/>
      <w:lvlJc w:val="left"/>
      <w:pPr>
        <w:tabs>
          <w:tab w:val="num" w:pos="5040"/>
        </w:tabs>
        <w:ind w:left="5040" w:hanging="360"/>
      </w:pPr>
      <w:rPr>
        <w:rFonts w:ascii="Arial" w:hAnsi="Arial" w:hint="default"/>
      </w:rPr>
    </w:lvl>
    <w:lvl w:ilvl="7" w:tplc="71FC6160" w:tentative="1">
      <w:start w:val="1"/>
      <w:numFmt w:val="bullet"/>
      <w:lvlText w:val="•"/>
      <w:lvlJc w:val="left"/>
      <w:pPr>
        <w:tabs>
          <w:tab w:val="num" w:pos="5760"/>
        </w:tabs>
        <w:ind w:left="5760" w:hanging="360"/>
      </w:pPr>
      <w:rPr>
        <w:rFonts w:ascii="Arial" w:hAnsi="Arial" w:hint="default"/>
      </w:rPr>
    </w:lvl>
    <w:lvl w:ilvl="8" w:tplc="38FA5D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77636F"/>
    <w:multiLevelType w:val="hybridMultilevel"/>
    <w:tmpl w:val="C25E388E"/>
    <w:lvl w:ilvl="0" w:tplc="F44E1194">
      <w:start w:val="1"/>
      <w:numFmt w:val="bullet"/>
      <w:lvlText w:val="•"/>
      <w:lvlJc w:val="left"/>
      <w:pPr>
        <w:tabs>
          <w:tab w:val="num" w:pos="720"/>
        </w:tabs>
        <w:ind w:left="720" w:hanging="360"/>
      </w:pPr>
      <w:rPr>
        <w:rFonts w:ascii="Arial" w:hAnsi="Arial" w:hint="default"/>
      </w:rPr>
    </w:lvl>
    <w:lvl w:ilvl="1" w:tplc="AF54C248">
      <w:start w:val="1"/>
      <w:numFmt w:val="bullet"/>
      <w:lvlText w:val="•"/>
      <w:lvlJc w:val="left"/>
      <w:pPr>
        <w:tabs>
          <w:tab w:val="num" w:pos="1440"/>
        </w:tabs>
        <w:ind w:left="1440" w:hanging="360"/>
      </w:pPr>
      <w:rPr>
        <w:rFonts w:ascii="Arial" w:hAnsi="Arial" w:hint="default"/>
      </w:rPr>
    </w:lvl>
    <w:lvl w:ilvl="2" w:tplc="D932D688" w:tentative="1">
      <w:start w:val="1"/>
      <w:numFmt w:val="bullet"/>
      <w:lvlText w:val="•"/>
      <w:lvlJc w:val="left"/>
      <w:pPr>
        <w:tabs>
          <w:tab w:val="num" w:pos="2160"/>
        </w:tabs>
        <w:ind w:left="2160" w:hanging="360"/>
      </w:pPr>
      <w:rPr>
        <w:rFonts w:ascii="Arial" w:hAnsi="Arial" w:hint="default"/>
      </w:rPr>
    </w:lvl>
    <w:lvl w:ilvl="3" w:tplc="E1DC49E8" w:tentative="1">
      <w:start w:val="1"/>
      <w:numFmt w:val="bullet"/>
      <w:lvlText w:val="•"/>
      <w:lvlJc w:val="left"/>
      <w:pPr>
        <w:tabs>
          <w:tab w:val="num" w:pos="2880"/>
        </w:tabs>
        <w:ind w:left="2880" w:hanging="360"/>
      </w:pPr>
      <w:rPr>
        <w:rFonts w:ascii="Arial" w:hAnsi="Arial" w:hint="default"/>
      </w:rPr>
    </w:lvl>
    <w:lvl w:ilvl="4" w:tplc="CA024284" w:tentative="1">
      <w:start w:val="1"/>
      <w:numFmt w:val="bullet"/>
      <w:lvlText w:val="•"/>
      <w:lvlJc w:val="left"/>
      <w:pPr>
        <w:tabs>
          <w:tab w:val="num" w:pos="3600"/>
        </w:tabs>
        <w:ind w:left="3600" w:hanging="360"/>
      </w:pPr>
      <w:rPr>
        <w:rFonts w:ascii="Arial" w:hAnsi="Arial" w:hint="default"/>
      </w:rPr>
    </w:lvl>
    <w:lvl w:ilvl="5" w:tplc="35462C24" w:tentative="1">
      <w:start w:val="1"/>
      <w:numFmt w:val="bullet"/>
      <w:lvlText w:val="•"/>
      <w:lvlJc w:val="left"/>
      <w:pPr>
        <w:tabs>
          <w:tab w:val="num" w:pos="4320"/>
        </w:tabs>
        <w:ind w:left="4320" w:hanging="360"/>
      </w:pPr>
      <w:rPr>
        <w:rFonts w:ascii="Arial" w:hAnsi="Arial" w:hint="default"/>
      </w:rPr>
    </w:lvl>
    <w:lvl w:ilvl="6" w:tplc="A77CC1D0" w:tentative="1">
      <w:start w:val="1"/>
      <w:numFmt w:val="bullet"/>
      <w:lvlText w:val="•"/>
      <w:lvlJc w:val="left"/>
      <w:pPr>
        <w:tabs>
          <w:tab w:val="num" w:pos="5040"/>
        </w:tabs>
        <w:ind w:left="5040" w:hanging="360"/>
      </w:pPr>
      <w:rPr>
        <w:rFonts w:ascii="Arial" w:hAnsi="Arial" w:hint="default"/>
      </w:rPr>
    </w:lvl>
    <w:lvl w:ilvl="7" w:tplc="DF3467D6" w:tentative="1">
      <w:start w:val="1"/>
      <w:numFmt w:val="bullet"/>
      <w:lvlText w:val="•"/>
      <w:lvlJc w:val="left"/>
      <w:pPr>
        <w:tabs>
          <w:tab w:val="num" w:pos="5760"/>
        </w:tabs>
        <w:ind w:left="5760" w:hanging="360"/>
      </w:pPr>
      <w:rPr>
        <w:rFonts w:ascii="Arial" w:hAnsi="Arial" w:hint="default"/>
      </w:rPr>
    </w:lvl>
    <w:lvl w:ilvl="8" w:tplc="D8A261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C919AD"/>
    <w:multiLevelType w:val="hybridMultilevel"/>
    <w:tmpl w:val="540CD6B4"/>
    <w:lvl w:ilvl="0" w:tplc="3768E3D0">
      <w:start w:val="1"/>
      <w:numFmt w:val="decimal"/>
      <w:lvlText w:val="%1."/>
      <w:lvlJc w:val="left"/>
      <w:pPr>
        <w:tabs>
          <w:tab w:val="num" w:pos="720"/>
        </w:tabs>
        <w:ind w:left="720" w:hanging="360"/>
      </w:pPr>
    </w:lvl>
    <w:lvl w:ilvl="1" w:tplc="5126B800" w:tentative="1">
      <w:start w:val="1"/>
      <w:numFmt w:val="decimal"/>
      <w:lvlText w:val="%2."/>
      <w:lvlJc w:val="left"/>
      <w:pPr>
        <w:tabs>
          <w:tab w:val="num" w:pos="1440"/>
        </w:tabs>
        <w:ind w:left="1440" w:hanging="360"/>
      </w:pPr>
    </w:lvl>
    <w:lvl w:ilvl="2" w:tplc="7E04E7B0" w:tentative="1">
      <w:start w:val="1"/>
      <w:numFmt w:val="decimal"/>
      <w:lvlText w:val="%3."/>
      <w:lvlJc w:val="left"/>
      <w:pPr>
        <w:tabs>
          <w:tab w:val="num" w:pos="2160"/>
        </w:tabs>
        <w:ind w:left="2160" w:hanging="360"/>
      </w:pPr>
    </w:lvl>
    <w:lvl w:ilvl="3" w:tplc="CE4E419C" w:tentative="1">
      <w:start w:val="1"/>
      <w:numFmt w:val="decimal"/>
      <w:lvlText w:val="%4."/>
      <w:lvlJc w:val="left"/>
      <w:pPr>
        <w:tabs>
          <w:tab w:val="num" w:pos="2880"/>
        </w:tabs>
        <w:ind w:left="2880" w:hanging="360"/>
      </w:pPr>
    </w:lvl>
    <w:lvl w:ilvl="4" w:tplc="52561214" w:tentative="1">
      <w:start w:val="1"/>
      <w:numFmt w:val="decimal"/>
      <w:lvlText w:val="%5."/>
      <w:lvlJc w:val="left"/>
      <w:pPr>
        <w:tabs>
          <w:tab w:val="num" w:pos="3600"/>
        </w:tabs>
        <w:ind w:left="3600" w:hanging="360"/>
      </w:pPr>
    </w:lvl>
    <w:lvl w:ilvl="5" w:tplc="C67C1CC8" w:tentative="1">
      <w:start w:val="1"/>
      <w:numFmt w:val="decimal"/>
      <w:lvlText w:val="%6."/>
      <w:lvlJc w:val="left"/>
      <w:pPr>
        <w:tabs>
          <w:tab w:val="num" w:pos="4320"/>
        </w:tabs>
        <w:ind w:left="4320" w:hanging="360"/>
      </w:pPr>
    </w:lvl>
    <w:lvl w:ilvl="6" w:tplc="76BECF7A" w:tentative="1">
      <w:start w:val="1"/>
      <w:numFmt w:val="decimal"/>
      <w:lvlText w:val="%7."/>
      <w:lvlJc w:val="left"/>
      <w:pPr>
        <w:tabs>
          <w:tab w:val="num" w:pos="5040"/>
        </w:tabs>
        <w:ind w:left="5040" w:hanging="360"/>
      </w:pPr>
    </w:lvl>
    <w:lvl w:ilvl="7" w:tplc="3622391C" w:tentative="1">
      <w:start w:val="1"/>
      <w:numFmt w:val="decimal"/>
      <w:lvlText w:val="%8."/>
      <w:lvlJc w:val="left"/>
      <w:pPr>
        <w:tabs>
          <w:tab w:val="num" w:pos="5760"/>
        </w:tabs>
        <w:ind w:left="5760" w:hanging="360"/>
      </w:pPr>
    </w:lvl>
    <w:lvl w:ilvl="8" w:tplc="32D457E4" w:tentative="1">
      <w:start w:val="1"/>
      <w:numFmt w:val="decimal"/>
      <w:lvlText w:val="%9."/>
      <w:lvlJc w:val="left"/>
      <w:pPr>
        <w:tabs>
          <w:tab w:val="num" w:pos="6480"/>
        </w:tabs>
        <w:ind w:left="6480" w:hanging="360"/>
      </w:pPr>
    </w:lvl>
  </w:abstractNum>
  <w:abstractNum w:abstractNumId="12" w15:restartNumberingAfterBreak="0">
    <w:nsid w:val="113B29A9"/>
    <w:multiLevelType w:val="hybridMultilevel"/>
    <w:tmpl w:val="C1FC52E8"/>
    <w:lvl w:ilvl="0" w:tplc="1B1C7568">
      <w:start w:val="1"/>
      <w:numFmt w:val="bullet"/>
      <w:lvlText w:val="•"/>
      <w:lvlJc w:val="left"/>
      <w:pPr>
        <w:tabs>
          <w:tab w:val="num" w:pos="360"/>
        </w:tabs>
        <w:ind w:left="360" w:hanging="360"/>
      </w:pPr>
      <w:rPr>
        <w:rFonts w:ascii="Arial" w:hAnsi="Arial" w:hint="default"/>
      </w:rPr>
    </w:lvl>
    <w:lvl w:ilvl="1" w:tplc="B1D82E5A">
      <w:start w:val="1"/>
      <w:numFmt w:val="bullet"/>
      <w:lvlText w:val="•"/>
      <w:lvlJc w:val="left"/>
      <w:pPr>
        <w:tabs>
          <w:tab w:val="num" w:pos="1080"/>
        </w:tabs>
        <w:ind w:left="1080" w:hanging="360"/>
      </w:pPr>
      <w:rPr>
        <w:rFonts w:ascii="Arial" w:hAnsi="Arial" w:hint="default"/>
      </w:rPr>
    </w:lvl>
    <w:lvl w:ilvl="2" w:tplc="B372A706" w:tentative="1">
      <w:start w:val="1"/>
      <w:numFmt w:val="bullet"/>
      <w:lvlText w:val="•"/>
      <w:lvlJc w:val="left"/>
      <w:pPr>
        <w:tabs>
          <w:tab w:val="num" w:pos="1800"/>
        </w:tabs>
        <w:ind w:left="1800" w:hanging="360"/>
      </w:pPr>
      <w:rPr>
        <w:rFonts w:ascii="Arial" w:hAnsi="Arial" w:hint="default"/>
      </w:rPr>
    </w:lvl>
    <w:lvl w:ilvl="3" w:tplc="FD181C64" w:tentative="1">
      <w:start w:val="1"/>
      <w:numFmt w:val="bullet"/>
      <w:lvlText w:val="•"/>
      <w:lvlJc w:val="left"/>
      <w:pPr>
        <w:tabs>
          <w:tab w:val="num" w:pos="2520"/>
        </w:tabs>
        <w:ind w:left="2520" w:hanging="360"/>
      </w:pPr>
      <w:rPr>
        <w:rFonts w:ascii="Arial" w:hAnsi="Arial" w:hint="default"/>
      </w:rPr>
    </w:lvl>
    <w:lvl w:ilvl="4" w:tplc="76F4F71C" w:tentative="1">
      <w:start w:val="1"/>
      <w:numFmt w:val="bullet"/>
      <w:lvlText w:val="•"/>
      <w:lvlJc w:val="left"/>
      <w:pPr>
        <w:tabs>
          <w:tab w:val="num" w:pos="3240"/>
        </w:tabs>
        <w:ind w:left="3240" w:hanging="360"/>
      </w:pPr>
      <w:rPr>
        <w:rFonts w:ascii="Arial" w:hAnsi="Arial" w:hint="default"/>
      </w:rPr>
    </w:lvl>
    <w:lvl w:ilvl="5" w:tplc="7878354E" w:tentative="1">
      <w:start w:val="1"/>
      <w:numFmt w:val="bullet"/>
      <w:lvlText w:val="•"/>
      <w:lvlJc w:val="left"/>
      <w:pPr>
        <w:tabs>
          <w:tab w:val="num" w:pos="3960"/>
        </w:tabs>
        <w:ind w:left="3960" w:hanging="360"/>
      </w:pPr>
      <w:rPr>
        <w:rFonts w:ascii="Arial" w:hAnsi="Arial" w:hint="default"/>
      </w:rPr>
    </w:lvl>
    <w:lvl w:ilvl="6" w:tplc="37D0A08C" w:tentative="1">
      <w:start w:val="1"/>
      <w:numFmt w:val="bullet"/>
      <w:lvlText w:val="•"/>
      <w:lvlJc w:val="left"/>
      <w:pPr>
        <w:tabs>
          <w:tab w:val="num" w:pos="4680"/>
        </w:tabs>
        <w:ind w:left="4680" w:hanging="360"/>
      </w:pPr>
      <w:rPr>
        <w:rFonts w:ascii="Arial" w:hAnsi="Arial" w:hint="default"/>
      </w:rPr>
    </w:lvl>
    <w:lvl w:ilvl="7" w:tplc="C5EA2952" w:tentative="1">
      <w:start w:val="1"/>
      <w:numFmt w:val="bullet"/>
      <w:lvlText w:val="•"/>
      <w:lvlJc w:val="left"/>
      <w:pPr>
        <w:tabs>
          <w:tab w:val="num" w:pos="5400"/>
        </w:tabs>
        <w:ind w:left="5400" w:hanging="360"/>
      </w:pPr>
      <w:rPr>
        <w:rFonts w:ascii="Arial" w:hAnsi="Arial" w:hint="default"/>
      </w:rPr>
    </w:lvl>
    <w:lvl w:ilvl="8" w:tplc="8C18F84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1F510C7"/>
    <w:multiLevelType w:val="hybridMultilevel"/>
    <w:tmpl w:val="AC3C2F0C"/>
    <w:lvl w:ilvl="0" w:tplc="6B04F0DE">
      <w:start w:val="1"/>
      <w:numFmt w:val="bullet"/>
      <w:lvlText w:val="•"/>
      <w:lvlJc w:val="left"/>
      <w:pPr>
        <w:tabs>
          <w:tab w:val="num" w:pos="720"/>
        </w:tabs>
        <w:ind w:left="720" w:hanging="360"/>
      </w:pPr>
      <w:rPr>
        <w:rFonts w:ascii="Arial" w:hAnsi="Arial" w:hint="default"/>
      </w:rPr>
    </w:lvl>
    <w:lvl w:ilvl="1" w:tplc="00C62956">
      <w:start w:val="1"/>
      <w:numFmt w:val="bullet"/>
      <w:lvlText w:val="•"/>
      <w:lvlJc w:val="left"/>
      <w:pPr>
        <w:tabs>
          <w:tab w:val="num" w:pos="1440"/>
        </w:tabs>
        <w:ind w:left="1440" w:hanging="360"/>
      </w:pPr>
      <w:rPr>
        <w:rFonts w:ascii="Arial" w:hAnsi="Arial" w:hint="default"/>
      </w:rPr>
    </w:lvl>
    <w:lvl w:ilvl="2" w:tplc="0DB0575A" w:tentative="1">
      <w:start w:val="1"/>
      <w:numFmt w:val="bullet"/>
      <w:lvlText w:val="•"/>
      <w:lvlJc w:val="left"/>
      <w:pPr>
        <w:tabs>
          <w:tab w:val="num" w:pos="2160"/>
        </w:tabs>
        <w:ind w:left="2160" w:hanging="360"/>
      </w:pPr>
      <w:rPr>
        <w:rFonts w:ascii="Arial" w:hAnsi="Arial" w:hint="default"/>
      </w:rPr>
    </w:lvl>
    <w:lvl w:ilvl="3" w:tplc="ADDA08E0" w:tentative="1">
      <w:start w:val="1"/>
      <w:numFmt w:val="bullet"/>
      <w:lvlText w:val="•"/>
      <w:lvlJc w:val="left"/>
      <w:pPr>
        <w:tabs>
          <w:tab w:val="num" w:pos="2880"/>
        </w:tabs>
        <w:ind w:left="2880" w:hanging="360"/>
      </w:pPr>
      <w:rPr>
        <w:rFonts w:ascii="Arial" w:hAnsi="Arial" w:hint="default"/>
      </w:rPr>
    </w:lvl>
    <w:lvl w:ilvl="4" w:tplc="C3BC7A50" w:tentative="1">
      <w:start w:val="1"/>
      <w:numFmt w:val="bullet"/>
      <w:lvlText w:val="•"/>
      <w:lvlJc w:val="left"/>
      <w:pPr>
        <w:tabs>
          <w:tab w:val="num" w:pos="3600"/>
        </w:tabs>
        <w:ind w:left="3600" w:hanging="360"/>
      </w:pPr>
      <w:rPr>
        <w:rFonts w:ascii="Arial" w:hAnsi="Arial" w:hint="default"/>
      </w:rPr>
    </w:lvl>
    <w:lvl w:ilvl="5" w:tplc="D38ADC22" w:tentative="1">
      <w:start w:val="1"/>
      <w:numFmt w:val="bullet"/>
      <w:lvlText w:val="•"/>
      <w:lvlJc w:val="left"/>
      <w:pPr>
        <w:tabs>
          <w:tab w:val="num" w:pos="4320"/>
        </w:tabs>
        <w:ind w:left="4320" w:hanging="360"/>
      </w:pPr>
      <w:rPr>
        <w:rFonts w:ascii="Arial" w:hAnsi="Arial" w:hint="default"/>
      </w:rPr>
    </w:lvl>
    <w:lvl w:ilvl="6" w:tplc="BF64F0C6" w:tentative="1">
      <w:start w:val="1"/>
      <w:numFmt w:val="bullet"/>
      <w:lvlText w:val="•"/>
      <w:lvlJc w:val="left"/>
      <w:pPr>
        <w:tabs>
          <w:tab w:val="num" w:pos="5040"/>
        </w:tabs>
        <w:ind w:left="5040" w:hanging="360"/>
      </w:pPr>
      <w:rPr>
        <w:rFonts w:ascii="Arial" w:hAnsi="Arial" w:hint="default"/>
      </w:rPr>
    </w:lvl>
    <w:lvl w:ilvl="7" w:tplc="A3881B6A" w:tentative="1">
      <w:start w:val="1"/>
      <w:numFmt w:val="bullet"/>
      <w:lvlText w:val="•"/>
      <w:lvlJc w:val="left"/>
      <w:pPr>
        <w:tabs>
          <w:tab w:val="num" w:pos="5760"/>
        </w:tabs>
        <w:ind w:left="5760" w:hanging="360"/>
      </w:pPr>
      <w:rPr>
        <w:rFonts w:ascii="Arial" w:hAnsi="Arial" w:hint="default"/>
      </w:rPr>
    </w:lvl>
    <w:lvl w:ilvl="8" w:tplc="1376EC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1F1899"/>
    <w:multiLevelType w:val="hybridMultilevel"/>
    <w:tmpl w:val="AC38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27BFD"/>
    <w:multiLevelType w:val="hybridMultilevel"/>
    <w:tmpl w:val="F3FEF4F6"/>
    <w:lvl w:ilvl="0" w:tplc="10AE36CC">
      <w:start w:val="1"/>
      <w:numFmt w:val="bullet"/>
      <w:lvlText w:val="•"/>
      <w:lvlJc w:val="left"/>
      <w:pPr>
        <w:tabs>
          <w:tab w:val="num" w:pos="720"/>
        </w:tabs>
        <w:ind w:left="720" w:hanging="360"/>
      </w:pPr>
      <w:rPr>
        <w:rFonts w:ascii="Arial" w:hAnsi="Arial" w:hint="default"/>
      </w:rPr>
    </w:lvl>
    <w:lvl w:ilvl="1" w:tplc="B77829A0">
      <w:numFmt w:val="bullet"/>
      <w:lvlText w:val="•"/>
      <w:lvlJc w:val="left"/>
      <w:pPr>
        <w:tabs>
          <w:tab w:val="num" w:pos="1440"/>
        </w:tabs>
        <w:ind w:left="1440" w:hanging="360"/>
      </w:pPr>
      <w:rPr>
        <w:rFonts w:ascii="Arial" w:hAnsi="Arial" w:hint="default"/>
      </w:rPr>
    </w:lvl>
    <w:lvl w:ilvl="2" w:tplc="69A0945E">
      <w:numFmt w:val="bullet"/>
      <w:lvlText w:val="•"/>
      <w:lvlJc w:val="left"/>
      <w:pPr>
        <w:tabs>
          <w:tab w:val="num" w:pos="2160"/>
        </w:tabs>
        <w:ind w:left="2160" w:hanging="360"/>
      </w:pPr>
      <w:rPr>
        <w:rFonts w:ascii="Arial" w:hAnsi="Arial" w:hint="default"/>
      </w:rPr>
    </w:lvl>
    <w:lvl w:ilvl="3" w:tplc="7AE2B09C" w:tentative="1">
      <w:start w:val="1"/>
      <w:numFmt w:val="bullet"/>
      <w:lvlText w:val="•"/>
      <w:lvlJc w:val="left"/>
      <w:pPr>
        <w:tabs>
          <w:tab w:val="num" w:pos="2880"/>
        </w:tabs>
        <w:ind w:left="2880" w:hanging="360"/>
      </w:pPr>
      <w:rPr>
        <w:rFonts w:ascii="Arial" w:hAnsi="Arial" w:hint="default"/>
      </w:rPr>
    </w:lvl>
    <w:lvl w:ilvl="4" w:tplc="BCC67C2C" w:tentative="1">
      <w:start w:val="1"/>
      <w:numFmt w:val="bullet"/>
      <w:lvlText w:val="•"/>
      <w:lvlJc w:val="left"/>
      <w:pPr>
        <w:tabs>
          <w:tab w:val="num" w:pos="3600"/>
        </w:tabs>
        <w:ind w:left="3600" w:hanging="360"/>
      </w:pPr>
      <w:rPr>
        <w:rFonts w:ascii="Arial" w:hAnsi="Arial" w:hint="default"/>
      </w:rPr>
    </w:lvl>
    <w:lvl w:ilvl="5" w:tplc="4584388E" w:tentative="1">
      <w:start w:val="1"/>
      <w:numFmt w:val="bullet"/>
      <w:lvlText w:val="•"/>
      <w:lvlJc w:val="left"/>
      <w:pPr>
        <w:tabs>
          <w:tab w:val="num" w:pos="4320"/>
        </w:tabs>
        <w:ind w:left="4320" w:hanging="360"/>
      </w:pPr>
      <w:rPr>
        <w:rFonts w:ascii="Arial" w:hAnsi="Arial" w:hint="default"/>
      </w:rPr>
    </w:lvl>
    <w:lvl w:ilvl="6" w:tplc="1A2A469E" w:tentative="1">
      <w:start w:val="1"/>
      <w:numFmt w:val="bullet"/>
      <w:lvlText w:val="•"/>
      <w:lvlJc w:val="left"/>
      <w:pPr>
        <w:tabs>
          <w:tab w:val="num" w:pos="5040"/>
        </w:tabs>
        <w:ind w:left="5040" w:hanging="360"/>
      </w:pPr>
      <w:rPr>
        <w:rFonts w:ascii="Arial" w:hAnsi="Arial" w:hint="default"/>
      </w:rPr>
    </w:lvl>
    <w:lvl w:ilvl="7" w:tplc="79147A2E" w:tentative="1">
      <w:start w:val="1"/>
      <w:numFmt w:val="bullet"/>
      <w:lvlText w:val="•"/>
      <w:lvlJc w:val="left"/>
      <w:pPr>
        <w:tabs>
          <w:tab w:val="num" w:pos="5760"/>
        </w:tabs>
        <w:ind w:left="5760" w:hanging="360"/>
      </w:pPr>
      <w:rPr>
        <w:rFonts w:ascii="Arial" w:hAnsi="Arial" w:hint="default"/>
      </w:rPr>
    </w:lvl>
    <w:lvl w:ilvl="8" w:tplc="AA3099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5040E9"/>
    <w:multiLevelType w:val="hybridMultilevel"/>
    <w:tmpl w:val="CEDECABC"/>
    <w:lvl w:ilvl="0" w:tplc="3D02CF04">
      <w:start w:val="1"/>
      <w:numFmt w:val="bullet"/>
      <w:lvlText w:val="•"/>
      <w:lvlJc w:val="left"/>
      <w:pPr>
        <w:tabs>
          <w:tab w:val="num" w:pos="720"/>
        </w:tabs>
        <w:ind w:left="720" w:hanging="360"/>
      </w:pPr>
      <w:rPr>
        <w:rFonts w:ascii="Arial" w:hAnsi="Arial" w:hint="default"/>
      </w:rPr>
    </w:lvl>
    <w:lvl w:ilvl="1" w:tplc="8B269952">
      <w:start w:val="1"/>
      <w:numFmt w:val="bullet"/>
      <w:lvlText w:val="•"/>
      <w:lvlJc w:val="left"/>
      <w:pPr>
        <w:tabs>
          <w:tab w:val="num" w:pos="1440"/>
        </w:tabs>
        <w:ind w:left="1440" w:hanging="360"/>
      </w:pPr>
      <w:rPr>
        <w:rFonts w:ascii="Arial" w:hAnsi="Arial" w:hint="default"/>
      </w:rPr>
    </w:lvl>
    <w:lvl w:ilvl="2" w:tplc="52620686" w:tentative="1">
      <w:start w:val="1"/>
      <w:numFmt w:val="bullet"/>
      <w:lvlText w:val="•"/>
      <w:lvlJc w:val="left"/>
      <w:pPr>
        <w:tabs>
          <w:tab w:val="num" w:pos="2160"/>
        </w:tabs>
        <w:ind w:left="2160" w:hanging="360"/>
      </w:pPr>
      <w:rPr>
        <w:rFonts w:ascii="Arial" w:hAnsi="Arial" w:hint="default"/>
      </w:rPr>
    </w:lvl>
    <w:lvl w:ilvl="3" w:tplc="B0727E9E" w:tentative="1">
      <w:start w:val="1"/>
      <w:numFmt w:val="bullet"/>
      <w:lvlText w:val="•"/>
      <w:lvlJc w:val="left"/>
      <w:pPr>
        <w:tabs>
          <w:tab w:val="num" w:pos="2880"/>
        </w:tabs>
        <w:ind w:left="2880" w:hanging="360"/>
      </w:pPr>
      <w:rPr>
        <w:rFonts w:ascii="Arial" w:hAnsi="Arial" w:hint="default"/>
      </w:rPr>
    </w:lvl>
    <w:lvl w:ilvl="4" w:tplc="D0C0FE9C" w:tentative="1">
      <w:start w:val="1"/>
      <w:numFmt w:val="bullet"/>
      <w:lvlText w:val="•"/>
      <w:lvlJc w:val="left"/>
      <w:pPr>
        <w:tabs>
          <w:tab w:val="num" w:pos="3600"/>
        </w:tabs>
        <w:ind w:left="3600" w:hanging="360"/>
      </w:pPr>
      <w:rPr>
        <w:rFonts w:ascii="Arial" w:hAnsi="Arial" w:hint="default"/>
      </w:rPr>
    </w:lvl>
    <w:lvl w:ilvl="5" w:tplc="338602F8" w:tentative="1">
      <w:start w:val="1"/>
      <w:numFmt w:val="bullet"/>
      <w:lvlText w:val="•"/>
      <w:lvlJc w:val="left"/>
      <w:pPr>
        <w:tabs>
          <w:tab w:val="num" w:pos="4320"/>
        </w:tabs>
        <w:ind w:left="4320" w:hanging="360"/>
      </w:pPr>
      <w:rPr>
        <w:rFonts w:ascii="Arial" w:hAnsi="Arial" w:hint="default"/>
      </w:rPr>
    </w:lvl>
    <w:lvl w:ilvl="6" w:tplc="3190E1DE" w:tentative="1">
      <w:start w:val="1"/>
      <w:numFmt w:val="bullet"/>
      <w:lvlText w:val="•"/>
      <w:lvlJc w:val="left"/>
      <w:pPr>
        <w:tabs>
          <w:tab w:val="num" w:pos="5040"/>
        </w:tabs>
        <w:ind w:left="5040" w:hanging="360"/>
      </w:pPr>
      <w:rPr>
        <w:rFonts w:ascii="Arial" w:hAnsi="Arial" w:hint="default"/>
      </w:rPr>
    </w:lvl>
    <w:lvl w:ilvl="7" w:tplc="C682FC38" w:tentative="1">
      <w:start w:val="1"/>
      <w:numFmt w:val="bullet"/>
      <w:lvlText w:val="•"/>
      <w:lvlJc w:val="left"/>
      <w:pPr>
        <w:tabs>
          <w:tab w:val="num" w:pos="5760"/>
        </w:tabs>
        <w:ind w:left="5760" w:hanging="360"/>
      </w:pPr>
      <w:rPr>
        <w:rFonts w:ascii="Arial" w:hAnsi="Arial" w:hint="default"/>
      </w:rPr>
    </w:lvl>
    <w:lvl w:ilvl="8" w:tplc="B43E38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7A6CC3"/>
    <w:multiLevelType w:val="hybridMultilevel"/>
    <w:tmpl w:val="8B74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F4841"/>
    <w:multiLevelType w:val="hybridMultilevel"/>
    <w:tmpl w:val="BE44C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BE0B9D"/>
    <w:multiLevelType w:val="hybridMultilevel"/>
    <w:tmpl w:val="88CEB88C"/>
    <w:lvl w:ilvl="0" w:tplc="7FBA9668">
      <w:start w:val="1"/>
      <w:numFmt w:val="bullet"/>
      <w:lvlText w:val="•"/>
      <w:lvlJc w:val="left"/>
      <w:pPr>
        <w:tabs>
          <w:tab w:val="num" w:pos="720"/>
        </w:tabs>
        <w:ind w:left="720" w:hanging="360"/>
      </w:pPr>
      <w:rPr>
        <w:rFonts w:ascii="Arial" w:hAnsi="Arial" w:hint="default"/>
      </w:rPr>
    </w:lvl>
    <w:lvl w:ilvl="1" w:tplc="7D8AB390" w:tentative="1">
      <w:start w:val="1"/>
      <w:numFmt w:val="bullet"/>
      <w:lvlText w:val="•"/>
      <w:lvlJc w:val="left"/>
      <w:pPr>
        <w:tabs>
          <w:tab w:val="num" w:pos="1440"/>
        </w:tabs>
        <w:ind w:left="1440" w:hanging="360"/>
      </w:pPr>
      <w:rPr>
        <w:rFonts w:ascii="Arial" w:hAnsi="Arial" w:hint="default"/>
      </w:rPr>
    </w:lvl>
    <w:lvl w:ilvl="2" w:tplc="46C69D98" w:tentative="1">
      <w:start w:val="1"/>
      <w:numFmt w:val="bullet"/>
      <w:lvlText w:val="•"/>
      <w:lvlJc w:val="left"/>
      <w:pPr>
        <w:tabs>
          <w:tab w:val="num" w:pos="2160"/>
        </w:tabs>
        <w:ind w:left="2160" w:hanging="360"/>
      </w:pPr>
      <w:rPr>
        <w:rFonts w:ascii="Arial" w:hAnsi="Arial" w:hint="default"/>
      </w:rPr>
    </w:lvl>
    <w:lvl w:ilvl="3" w:tplc="63A2AA34" w:tentative="1">
      <w:start w:val="1"/>
      <w:numFmt w:val="bullet"/>
      <w:lvlText w:val="•"/>
      <w:lvlJc w:val="left"/>
      <w:pPr>
        <w:tabs>
          <w:tab w:val="num" w:pos="2880"/>
        </w:tabs>
        <w:ind w:left="2880" w:hanging="360"/>
      </w:pPr>
      <w:rPr>
        <w:rFonts w:ascii="Arial" w:hAnsi="Arial" w:hint="default"/>
      </w:rPr>
    </w:lvl>
    <w:lvl w:ilvl="4" w:tplc="17B62582" w:tentative="1">
      <w:start w:val="1"/>
      <w:numFmt w:val="bullet"/>
      <w:lvlText w:val="•"/>
      <w:lvlJc w:val="left"/>
      <w:pPr>
        <w:tabs>
          <w:tab w:val="num" w:pos="3600"/>
        </w:tabs>
        <w:ind w:left="3600" w:hanging="360"/>
      </w:pPr>
      <w:rPr>
        <w:rFonts w:ascii="Arial" w:hAnsi="Arial" w:hint="default"/>
      </w:rPr>
    </w:lvl>
    <w:lvl w:ilvl="5" w:tplc="6804F53A" w:tentative="1">
      <w:start w:val="1"/>
      <w:numFmt w:val="bullet"/>
      <w:lvlText w:val="•"/>
      <w:lvlJc w:val="left"/>
      <w:pPr>
        <w:tabs>
          <w:tab w:val="num" w:pos="4320"/>
        </w:tabs>
        <w:ind w:left="4320" w:hanging="360"/>
      </w:pPr>
      <w:rPr>
        <w:rFonts w:ascii="Arial" w:hAnsi="Arial" w:hint="default"/>
      </w:rPr>
    </w:lvl>
    <w:lvl w:ilvl="6" w:tplc="3EA83E2A" w:tentative="1">
      <w:start w:val="1"/>
      <w:numFmt w:val="bullet"/>
      <w:lvlText w:val="•"/>
      <w:lvlJc w:val="left"/>
      <w:pPr>
        <w:tabs>
          <w:tab w:val="num" w:pos="5040"/>
        </w:tabs>
        <w:ind w:left="5040" w:hanging="360"/>
      </w:pPr>
      <w:rPr>
        <w:rFonts w:ascii="Arial" w:hAnsi="Arial" w:hint="default"/>
      </w:rPr>
    </w:lvl>
    <w:lvl w:ilvl="7" w:tplc="620CC9B2" w:tentative="1">
      <w:start w:val="1"/>
      <w:numFmt w:val="bullet"/>
      <w:lvlText w:val="•"/>
      <w:lvlJc w:val="left"/>
      <w:pPr>
        <w:tabs>
          <w:tab w:val="num" w:pos="5760"/>
        </w:tabs>
        <w:ind w:left="5760" w:hanging="360"/>
      </w:pPr>
      <w:rPr>
        <w:rFonts w:ascii="Arial" w:hAnsi="Arial" w:hint="default"/>
      </w:rPr>
    </w:lvl>
    <w:lvl w:ilvl="8" w:tplc="63C863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8051EE6"/>
    <w:multiLevelType w:val="hybridMultilevel"/>
    <w:tmpl w:val="C98E0028"/>
    <w:lvl w:ilvl="0" w:tplc="3E8E3F8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2874D8"/>
    <w:multiLevelType w:val="singleLevel"/>
    <w:tmpl w:val="B0ECE77C"/>
    <w:lvl w:ilvl="0">
      <w:start w:val="1"/>
      <w:numFmt w:val="lowerLetter"/>
      <w:lvlText w:val="%1)"/>
      <w:lvlJc w:val="left"/>
      <w:pPr>
        <w:tabs>
          <w:tab w:val="num" w:pos="360"/>
        </w:tabs>
        <w:ind w:left="360" w:hanging="360"/>
      </w:pPr>
    </w:lvl>
  </w:abstractNum>
  <w:abstractNum w:abstractNumId="22" w15:restartNumberingAfterBreak="0">
    <w:nsid w:val="188020C5"/>
    <w:multiLevelType w:val="hybridMultilevel"/>
    <w:tmpl w:val="AEAC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2B4D41"/>
    <w:multiLevelType w:val="hybridMultilevel"/>
    <w:tmpl w:val="11FC3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B6199E"/>
    <w:multiLevelType w:val="hybridMultilevel"/>
    <w:tmpl w:val="E4FC2E32"/>
    <w:lvl w:ilvl="0" w:tplc="C0E24C38">
      <w:start w:val="1"/>
      <w:numFmt w:val="bullet"/>
      <w:lvlText w:val="•"/>
      <w:lvlJc w:val="left"/>
      <w:pPr>
        <w:tabs>
          <w:tab w:val="num" w:pos="720"/>
        </w:tabs>
        <w:ind w:left="720" w:hanging="360"/>
      </w:pPr>
      <w:rPr>
        <w:rFonts w:ascii="Arial" w:hAnsi="Arial" w:hint="default"/>
      </w:rPr>
    </w:lvl>
    <w:lvl w:ilvl="1" w:tplc="8738ECD8" w:tentative="1">
      <w:start w:val="1"/>
      <w:numFmt w:val="bullet"/>
      <w:lvlText w:val="•"/>
      <w:lvlJc w:val="left"/>
      <w:pPr>
        <w:tabs>
          <w:tab w:val="num" w:pos="1440"/>
        </w:tabs>
        <w:ind w:left="1440" w:hanging="360"/>
      </w:pPr>
      <w:rPr>
        <w:rFonts w:ascii="Arial" w:hAnsi="Arial" w:hint="default"/>
      </w:rPr>
    </w:lvl>
    <w:lvl w:ilvl="2" w:tplc="98C40646" w:tentative="1">
      <w:start w:val="1"/>
      <w:numFmt w:val="bullet"/>
      <w:lvlText w:val="•"/>
      <w:lvlJc w:val="left"/>
      <w:pPr>
        <w:tabs>
          <w:tab w:val="num" w:pos="2160"/>
        </w:tabs>
        <w:ind w:left="2160" w:hanging="360"/>
      </w:pPr>
      <w:rPr>
        <w:rFonts w:ascii="Arial" w:hAnsi="Arial" w:hint="default"/>
      </w:rPr>
    </w:lvl>
    <w:lvl w:ilvl="3" w:tplc="EDB61256" w:tentative="1">
      <w:start w:val="1"/>
      <w:numFmt w:val="bullet"/>
      <w:lvlText w:val="•"/>
      <w:lvlJc w:val="left"/>
      <w:pPr>
        <w:tabs>
          <w:tab w:val="num" w:pos="2880"/>
        </w:tabs>
        <w:ind w:left="2880" w:hanging="360"/>
      </w:pPr>
      <w:rPr>
        <w:rFonts w:ascii="Arial" w:hAnsi="Arial" w:hint="default"/>
      </w:rPr>
    </w:lvl>
    <w:lvl w:ilvl="4" w:tplc="E44841B8" w:tentative="1">
      <w:start w:val="1"/>
      <w:numFmt w:val="bullet"/>
      <w:lvlText w:val="•"/>
      <w:lvlJc w:val="left"/>
      <w:pPr>
        <w:tabs>
          <w:tab w:val="num" w:pos="3600"/>
        </w:tabs>
        <w:ind w:left="3600" w:hanging="360"/>
      </w:pPr>
      <w:rPr>
        <w:rFonts w:ascii="Arial" w:hAnsi="Arial" w:hint="default"/>
      </w:rPr>
    </w:lvl>
    <w:lvl w:ilvl="5" w:tplc="AD16A548" w:tentative="1">
      <w:start w:val="1"/>
      <w:numFmt w:val="bullet"/>
      <w:lvlText w:val="•"/>
      <w:lvlJc w:val="left"/>
      <w:pPr>
        <w:tabs>
          <w:tab w:val="num" w:pos="4320"/>
        </w:tabs>
        <w:ind w:left="4320" w:hanging="360"/>
      </w:pPr>
      <w:rPr>
        <w:rFonts w:ascii="Arial" w:hAnsi="Arial" w:hint="default"/>
      </w:rPr>
    </w:lvl>
    <w:lvl w:ilvl="6" w:tplc="4052DF2A" w:tentative="1">
      <w:start w:val="1"/>
      <w:numFmt w:val="bullet"/>
      <w:lvlText w:val="•"/>
      <w:lvlJc w:val="left"/>
      <w:pPr>
        <w:tabs>
          <w:tab w:val="num" w:pos="5040"/>
        </w:tabs>
        <w:ind w:left="5040" w:hanging="360"/>
      </w:pPr>
      <w:rPr>
        <w:rFonts w:ascii="Arial" w:hAnsi="Arial" w:hint="default"/>
      </w:rPr>
    </w:lvl>
    <w:lvl w:ilvl="7" w:tplc="FE14CF04" w:tentative="1">
      <w:start w:val="1"/>
      <w:numFmt w:val="bullet"/>
      <w:lvlText w:val="•"/>
      <w:lvlJc w:val="left"/>
      <w:pPr>
        <w:tabs>
          <w:tab w:val="num" w:pos="5760"/>
        </w:tabs>
        <w:ind w:left="5760" w:hanging="360"/>
      </w:pPr>
      <w:rPr>
        <w:rFonts w:ascii="Arial" w:hAnsi="Arial" w:hint="default"/>
      </w:rPr>
    </w:lvl>
    <w:lvl w:ilvl="8" w:tplc="607ABF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ABA1A7F"/>
    <w:multiLevelType w:val="hybridMultilevel"/>
    <w:tmpl w:val="670ED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E407BD"/>
    <w:multiLevelType w:val="hybridMultilevel"/>
    <w:tmpl w:val="08701A98"/>
    <w:lvl w:ilvl="0" w:tplc="98C4FBC0">
      <w:start w:val="1"/>
      <w:numFmt w:val="bullet"/>
      <w:lvlText w:val="•"/>
      <w:lvlJc w:val="left"/>
      <w:pPr>
        <w:tabs>
          <w:tab w:val="num" w:pos="720"/>
        </w:tabs>
        <w:ind w:left="720" w:hanging="360"/>
      </w:pPr>
      <w:rPr>
        <w:rFonts w:ascii="Arial" w:hAnsi="Arial" w:hint="default"/>
      </w:rPr>
    </w:lvl>
    <w:lvl w:ilvl="1" w:tplc="B400F8E0" w:tentative="1">
      <w:start w:val="1"/>
      <w:numFmt w:val="bullet"/>
      <w:lvlText w:val="•"/>
      <w:lvlJc w:val="left"/>
      <w:pPr>
        <w:tabs>
          <w:tab w:val="num" w:pos="1440"/>
        </w:tabs>
        <w:ind w:left="1440" w:hanging="360"/>
      </w:pPr>
      <w:rPr>
        <w:rFonts w:ascii="Arial" w:hAnsi="Arial" w:hint="default"/>
      </w:rPr>
    </w:lvl>
    <w:lvl w:ilvl="2" w:tplc="2CD07684" w:tentative="1">
      <w:start w:val="1"/>
      <w:numFmt w:val="bullet"/>
      <w:lvlText w:val="•"/>
      <w:lvlJc w:val="left"/>
      <w:pPr>
        <w:tabs>
          <w:tab w:val="num" w:pos="2160"/>
        </w:tabs>
        <w:ind w:left="2160" w:hanging="360"/>
      </w:pPr>
      <w:rPr>
        <w:rFonts w:ascii="Arial" w:hAnsi="Arial" w:hint="default"/>
      </w:rPr>
    </w:lvl>
    <w:lvl w:ilvl="3" w:tplc="06622862" w:tentative="1">
      <w:start w:val="1"/>
      <w:numFmt w:val="bullet"/>
      <w:lvlText w:val="•"/>
      <w:lvlJc w:val="left"/>
      <w:pPr>
        <w:tabs>
          <w:tab w:val="num" w:pos="2880"/>
        </w:tabs>
        <w:ind w:left="2880" w:hanging="360"/>
      </w:pPr>
      <w:rPr>
        <w:rFonts w:ascii="Arial" w:hAnsi="Arial" w:hint="default"/>
      </w:rPr>
    </w:lvl>
    <w:lvl w:ilvl="4" w:tplc="87042DB2" w:tentative="1">
      <w:start w:val="1"/>
      <w:numFmt w:val="bullet"/>
      <w:lvlText w:val="•"/>
      <w:lvlJc w:val="left"/>
      <w:pPr>
        <w:tabs>
          <w:tab w:val="num" w:pos="3600"/>
        </w:tabs>
        <w:ind w:left="3600" w:hanging="360"/>
      </w:pPr>
      <w:rPr>
        <w:rFonts w:ascii="Arial" w:hAnsi="Arial" w:hint="default"/>
      </w:rPr>
    </w:lvl>
    <w:lvl w:ilvl="5" w:tplc="8724F2E4" w:tentative="1">
      <w:start w:val="1"/>
      <w:numFmt w:val="bullet"/>
      <w:lvlText w:val="•"/>
      <w:lvlJc w:val="left"/>
      <w:pPr>
        <w:tabs>
          <w:tab w:val="num" w:pos="4320"/>
        </w:tabs>
        <w:ind w:left="4320" w:hanging="360"/>
      </w:pPr>
      <w:rPr>
        <w:rFonts w:ascii="Arial" w:hAnsi="Arial" w:hint="default"/>
      </w:rPr>
    </w:lvl>
    <w:lvl w:ilvl="6" w:tplc="CFFA2890" w:tentative="1">
      <w:start w:val="1"/>
      <w:numFmt w:val="bullet"/>
      <w:lvlText w:val="•"/>
      <w:lvlJc w:val="left"/>
      <w:pPr>
        <w:tabs>
          <w:tab w:val="num" w:pos="5040"/>
        </w:tabs>
        <w:ind w:left="5040" w:hanging="360"/>
      </w:pPr>
      <w:rPr>
        <w:rFonts w:ascii="Arial" w:hAnsi="Arial" w:hint="default"/>
      </w:rPr>
    </w:lvl>
    <w:lvl w:ilvl="7" w:tplc="67CC9908" w:tentative="1">
      <w:start w:val="1"/>
      <w:numFmt w:val="bullet"/>
      <w:lvlText w:val="•"/>
      <w:lvlJc w:val="left"/>
      <w:pPr>
        <w:tabs>
          <w:tab w:val="num" w:pos="5760"/>
        </w:tabs>
        <w:ind w:left="5760" w:hanging="360"/>
      </w:pPr>
      <w:rPr>
        <w:rFonts w:ascii="Arial" w:hAnsi="Arial" w:hint="default"/>
      </w:rPr>
    </w:lvl>
    <w:lvl w:ilvl="8" w:tplc="6944B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D1E4EA7"/>
    <w:multiLevelType w:val="multilevel"/>
    <w:tmpl w:val="5C0EF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350F07"/>
    <w:multiLevelType w:val="hybridMultilevel"/>
    <w:tmpl w:val="80326894"/>
    <w:lvl w:ilvl="0" w:tplc="67B4D430">
      <w:start w:val="1"/>
      <w:numFmt w:val="bullet"/>
      <w:lvlText w:val="•"/>
      <w:lvlJc w:val="left"/>
      <w:pPr>
        <w:tabs>
          <w:tab w:val="num" w:pos="720"/>
        </w:tabs>
        <w:ind w:left="720" w:hanging="360"/>
      </w:pPr>
      <w:rPr>
        <w:rFonts w:ascii="Arial" w:hAnsi="Arial" w:hint="default"/>
      </w:rPr>
    </w:lvl>
    <w:lvl w:ilvl="1" w:tplc="CEA2BEFC">
      <w:start w:val="1"/>
      <w:numFmt w:val="bullet"/>
      <w:lvlText w:val="•"/>
      <w:lvlJc w:val="left"/>
      <w:pPr>
        <w:tabs>
          <w:tab w:val="num" w:pos="1440"/>
        </w:tabs>
        <w:ind w:left="1440" w:hanging="360"/>
      </w:pPr>
      <w:rPr>
        <w:rFonts w:ascii="Arial" w:hAnsi="Arial" w:hint="default"/>
      </w:rPr>
    </w:lvl>
    <w:lvl w:ilvl="2" w:tplc="3BB85A56" w:tentative="1">
      <w:start w:val="1"/>
      <w:numFmt w:val="bullet"/>
      <w:lvlText w:val="•"/>
      <w:lvlJc w:val="left"/>
      <w:pPr>
        <w:tabs>
          <w:tab w:val="num" w:pos="2160"/>
        </w:tabs>
        <w:ind w:left="2160" w:hanging="360"/>
      </w:pPr>
      <w:rPr>
        <w:rFonts w:ascii="Arial" w:hAnsi="Arial" w:hint="default"/>
      </w:rPr>
    </w:lvl>
    <w:lvl w:ilvl="3" w:tplc="F478641A" w:tentative="1">
      <w:start w:val="1"/>
      <w:numFmt w:val="bullet"/>
      <w:lvlText w:val="•"/>
      <w:lvlJc w:val="left"/>
      <w:pPr>
        <w:tabs>
          <w:tab w:val="num" w:pos="2880"/>
        </w:tabs>
        <w:ind w:left="2880" w:hanging="360"/>
      </w:pPr>
      <w:rPr>
        <w:rFonts w:ascii="Arial" w:hAnsi="Arial" w:hint="default"/>
      </w:rPr>
    </w:lvl>
    <w:lvl w:ilvl="4" w:tplc="8DD82C9E" w:tentative="1">
      <w:start w:val="1"/>
      <w:numFmt w:val="bullet"/>
      <w:lvlText w:val="•"/>
      <w:lvlJc w:val="left"/>
      <w:pPr>
        <w:tabs>
          <w:tab w:val="num" w:pos="3600"/>
        </w:tabs>
        <w:ind w:left="3600" w:hanging="360"/>
      </w:pPr>
      <w:rPr>
        <w:rFonts w:ascii="Arial" w:hAnsi="Arial" w:hint="default"/>
      </w:rPr>
    </w:lvl>
    <w:lvl w:ilvl="5" w:tplc="F7A6435E" w:tentative="1">
      <w:start w:val="1"/>
      <w:numFmt w:val="bullet"/>
      <w:lvlText w:val="•"/>
      <w:lvlJc w:val="left"/>
      <w:pPr>
        <w:tabs>
          <w:tab w:val="num" w:pos="4320"/>
        </w:tabs>
        <w:ind w:left="4320" w:hanging="360"/>
      </w:pPr>
      <w:rPr>
        <w:rFonts w:ascii="Arial" w:hAnsi="Arial" w:hint="default"/>
      </w:rPr>
    </w:lvl>
    <w:lvl w:ilvl="6" w:tplc="EFC86EEE" w:tentative="1">
      <w:start w:val="1"/>
      <w:numFmt w:val="bullet"/>
      <w:lvlText w:val="•"/>
      <w:lvlJc w:val="left"/>
      <w:pPr>
        <w:tabs>
          <w:tab w:val="num" w:pos="5040"/>
        </w:tabs>
        <w:ind w:left="5040" w:hanging="360"/>
      </w:pPr>
      <w:rPr>
        <w:rFonts w:ascii="Arial" w:hAnsi="Arial" w:hint="default"/>
      </w:rPr>
    </w:lvl>
    <w:lvl w:ilvl="7" w:tplc="14763F04" w:tentative="1">
      <w:start w:val="1"/>
      <w:numFmt w:val="bullet"/>
      <w:lvlText w:val="•"/>
      <w:lvlJc w:val="left"/>
      <w:pPr>
        <w:tabs>
          <w:tab w:val="num" w:pos="5760"/>
        </w:tabs>
        <w:ind w:left="5760" w:hanging="360"/>
      </w:pPr>
      <w:rPr>
        <w:rFonts w:ascii="Arial" w:hAnsi="Arial" w:hint="default"/>
      </w:rPr>
    </w:lvl>
    <w:lvl w:ilvl="8" w:tplc="039013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EA43E3F"/>
    <w:multiLevelType w:val="hybridMultilevel"/>
    <w:tmpl w:val="8BE0B16E"/>
    <w:lvl w:ilvl="0" w:tplc="3926EDDA">
      <w:start w:val="1"/>
      <w:numFmt w:val="bullet"/>
      <w:lvlText w:val="•"/>
      <w:lvlJc w:val="left"/>
      <w:pPr>
        <w:tabs>
          <w:tab w:val="num" w:pos="720"/>
        </w:tabs>
        <w:ind w:left="720" w:hanging="360"/>
      </w:pPr>
      <w:rPr>
        <w:rFonts w:ascii="Arial" w:hAnsi="Arial" w:hint="default"/>
      </w:rPr>
    </w:lvl>
    <w:lvl w:ilvl="1" w:tplc="81D41D46" w:tentative="1">
      <w:start w:val="1"/>
      <w:numFmt w:val="bullet"/>
      <w:lvlText w:val="•"/>
      <w:lvlJc w:val="left"/>
      <w:pPr>
        <w:tabs>
          <w:tab w:val="num" w:pos="1440"/>
        </w:tabs>
        <w:ind w:left="1440" w:hanging="360"/>
      </w:pPr>
      <w:rPr>
        <w:rFonts w:ascii="Arial" w:hAnsi="Arial" w:hint="default"/>
      </w:rPr>
    </w:lvl>
    <w:lvl w:ilvl="2" w:tplc="88861DA0" w:tentative="1">
      <w:start w:val="1"/>
      <w:numFmt w:val="bullet"/>
      <w:lvlText w:val="•"/>
      <w:lvlJc w:val="left"/>
      <w:pPr>
        <w:tabs>
          <w:tab w:val="num" w:pos="2160"/>
        </w:tabs>
        <w:ind w:left="2160" w:hanging="360"/>
      </w:pPr>
      <w:rPr>
        <w:rFonts w:ascii="Arial" w:hAnsi="Arial" w:hint="default"/>
      </w:rPr>
    </w:lvl>
    <w:lvl w:ilvl="3" w:tplc="0BEA82C6" w:tentative="1">
      <w:start w:val="1"/>
      <w:numFmt w:val="bullet"/>
      <w:lvlText w:val="•"/>
      <w:lvlJc w:val="left"/>
      <w:pPr>
        <w:tabs>
          <w:tab w:val="num" w:pos="2880"/>
        </w:tabs>
        <w:ind w:left="2880" w:hanging="360"/>
      </w:pPr>
      <w:rPr>
        <w:rFonts w:ascii="Arial" w:hAnsi="Arial" w:hint="default"/>
      </w:rPr>
    </w:lvl>
    <w:lvl w:ilvl="4" w:tplc="50DEB686" w:tentative="1">
      <w:start w:val="1"/>
      <w:numFmt w:val="bullet"/>
      <w:lvlText w:val="•"/>
      <w:lvlJc w:val="left"/>
      <w:pPr>
        <w:tabs>
          <w:tab w:val="num" w:pos="3600"/>
        </w:tabs>
        <w:ind w:left="3600" w:hanging="360"/>
      </w:pPr>
      <w:rPr>
        <w:rFonts w:ascii="Arial" w:hAnsi="Arial" w:hint="default"/>
      </w:rPr>
    </w:lvl>
    <w:lvl w:ilvl="5" w:tplc="A9BC45F8" w:tentative="1">
      <w:start w:val="1"/>
      <w:numFmt w:val="bullet"/>
      <w:lvlText w:val="•"/>
      <w:lvlJc w:val="left"/>
      <w:pPr>
        <w:tabs>
          <w:tab w:val="num" w:pos="4320"/>
        </w:tabs>
        <w:ind w:left="4320" w:hanging="360"/>
      </w:pPr>
      <w:rPr>
        <w:rFonts w:ascii="Arial" w:hAnsi="Arial" w:hint="default"/>
      </w:rPr>
    </w:lvl>
    <w:lvl w:ilvl="6" w:tplc="A814B296" w:tentative="1">
      <w:start w:val="1"/>
      <w:numFmt w:val="bullet"/>
      <w:lvlText w:val="•"/>
      <w:lvlJc w:val="left"/>
      <w:pPr>
        <w:tabs>
          <w:tab w:val="num" w:pos="5040"/>
        </w:tabs>
        <w:ind w:left="5040" w:hanging="360"/>
      </w:pPr>
      <w:rPr>
        <w:rFonts w:ascii="Arial" w:hAnsi="Arial" w:hint="default"/>
      </w:rPr>
    </w:lvl>
    <w:lvl w:ilvl="7" w:tplc="CC6CCBA0" w:tentative="1">
      <w:start w:val="1"/>
      <w:numFmt w:val="bullet"/>
      <w:lvlText w:val="•"/>
      <w:lvlJc w:val="left"/>
      <w:pPr>
        <w:tabs>
          <w:tab w:val="num" w:pos="5760"/>
        </w:tabs>
        <w:ind w:left="5760" w:hanging="360"/>
      </w:pPr>
      <w:rPr>
        <w:rFonts w:ascii="Arial" w:hAnsi="Arial" w:hint="default"/>
      </w:rPr>
    </w:lvl>
    <w:lvl w:ilvl="8" w:tplc="674665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EEF6AF9"/>
    <w:multiLevelType w:val="hybridMultilevel"/>
    <w:tmpl w:val="4D2ADC2C"/>
    <w:lvl w:ilvl="0" w:tplc="1B82A39C">
      <w:start w:val="1"/>
      <w:numFmt w:val="decimal"/>
      <w:lvlText w:val="%1."/>
      <w:lvlJc w:val="left"/>
      <w:pPr>
        <w:tabs>
          <w:tab w:val="num" w:pos="720"/>
        </w:tabs>
        <w:ind w:left="720" w:hanging="360"/>
      </w:pPr>
    </w:lvl>
    <w:lvl w:ilvl="1" w:tplc="09DA596C" w:tentative="1">
      <w:start w:val="1"/>
      <w:numFmt w:val="decimal"/>
      <w:lvlText w:val="%2."/>
      <w:lvlJc w:val="left"/>
      <w:pPr>
        <w:tabs>
          <w:tab w:val="num" w:pos="1440"/>
        </w:tabs>
        <w:ind w:left="1440" w:hanging="360"/>
      </w:pPr>
    </w:lvl>
    <w:lvl w:ilvl="2" w:tplc="1526A818" w:tentative="1">
      <w:start w:val="1"/>
      <w:numFmt w:val="decimal"/>
      <w:lvlText w:val="%3."/>
      <w:lvlJc w:val="left"/>
      <w:pPr>
        <w:tabs>
          <w:tab w:val="num" w:pos="2160"/>
        </w:tabs>
        <w:ind w:left="2160" w:hanging="360"/>
      </w:pPr>
    </w:lvl>
    <w:lvl w:ilvl="3" w:tplc="3BD49D4E" w:tentative="1">
      <w:start w:val="1"/>
      <w:numFmt w:val="decimal"/>
      <w:lvlText w:val="%4."/>
      <w:lvlJc w:val="left"/>
      <w:pPr>
        <w:tabs>
          <w:tab w:val="num" w:pos="2880"/>
        </w:tabs>
        <w:ind w:left="2880" w:hanging="360"/>
      </w:pPr>
    </w:lvl>
    <w:lvl w:ilvl="4" w:tplc="4AF2AF18" w:tentative="1">
      <w:start w:val="1"/>
      <w:numFmt w:val="decimal"/>
      <w:lvlText w:val="%5."/>
      <w:lvlJc w:val="left"/>
      <w:pPr>
        <w:tabs>
          <w:tab w:val="num" w:pos="3600"/>
        </w:tabs>
        <w:ind w:left="3600" w:hanging="360"/>
      </w:pPr>
    </w:lvl>
    <w:lvl w:ilvl="5" w:tplc="B1467A9A" w:tentative="1">
      <w:start w:val="1"/>
      <w:numFmt w:val="decimal"/>
      <w:lvlText w:val="%6."/>
      <w:lvlJc w:val="left"/>
      <w:pPr>
        <w:tabs>
          <w:tab w:val="num" w:pos="4320"/>
        </w:tabs>
        <w:ind w:left="4320" w:hanging="360"/>
      </w:pPr>
    </w:lvl>
    <w:lvl w:ilvl="6" w:tplc="F1EA5AB2" w:tentative="1">
      <w:start w:val="1"/>
      <w:numFmt w:val="decimal"/>
      <w:lvlText w:val="%7."/>
      <w:lvlJc w:val="left"/>
      <w:pPr>
        <w:tabs>
          <w:tab w:val="num" w:pos="5040"/>
        </w:tabs>
        <w:ind w:left="5040" w:hanging="360"/>
      </w:pPr>
    </w:lvl>
    <w:lvl w:ilvl="7" w:tplc="BEA0A578" w:tentative="1">
      <w:start w:val="1"/>
      <w:numFmt w:val="decimal"/>
      <w:lvlText w:val="%8."/>
      <w:lvlJc w:val="left"/>
      <w:pPr>
        <w:tabs>
          <w:tab w:val="num" w:pos="5760"/>
        </w:tabs>
        <w:ind w:left="5760" w:hanging="360"/>
      </w:pPr>
    </w:lvl>
    <w:lvl w:ilvl="8" w:tplc="80DCE196" w:tentative="1">
      <w:start w:val="1"/>
      <w:numFmt w:val="decimal"/>
      <w:lvlText w:val="%9."/>
      <w:lvlJc w:val="left"/>
      <w:pPr>
        <w:tabs>
          <w:tab w:val="num" w:pos="6480"/>
        </w:tabs>
        <w:ind w:left="6480" w:hanging="360"/>
      </w:pPr>
    </w:lvl>
  </w:abstractNum>
  <w:abstractNum w:abstractNumId="31" w15:restartNumberingAfterBreak="0">
    <w:nsid w:val="211012F0"/>
    <w:multiLevelType w:val="hybridMultilevel"/>
    <w:tmpl w:val="4B16D9FA"/>
    <w:lvl w:ilvl="0" w:tplc="06CE8C14">
      <w:start w:val="1"/>
      <w:numFmt w:val="bullet"/>
      <w:lvlText w:val="•"/>
      <w:lvlJc w:val="left"/>
      <w:pPr>
        <w:tabs>
          <w:tab w:val="num" w:pos="720"/>
        </w:tabs>
        <w:ind w:left="720" w:hanging="360"/>
      </w:pPr>
      <w:rPr>
        <w:rFonts w:ascii="Arial" w:hAnsi="Arial" w:hint="default"/>
      </w:rPr>
    </w:lvl>
    <w:lvl w:ilvl="1" w:tplc="724AFD20" w:tentative="1">
      <w:start w:val="1"/>
      <w:numFmt w:val="bullet"/>
      <w:lvlText w:val="•"/>
      <w:lvlJc w:val="left"/>
      <w:pPr>
        <w:tabs>
          <w:tab w:val="num" w:pos="1440"/>
        </w:tabs>
        <w:ind w:left="1440" w:hanging="360"/>
      </w:pPr>
      <w:rPr>
        <w:rFonts w:ascii="Arial" w:hAnsi="Arial" w:hint="default"/>
      </w:rPr>
    </w:lvl>
    <w:lvl w:ilvl="2" w:tplc="47B67046" w:tentative="1">
      <w:start w:val="1"/>
      <w:numFmt w:val="bullet"/>
      <w:lvlText w:val="•"/>
      <w:lvlJc w:val="left"/>
      <w:pPr>
        <w:tabs>
          <w:tab w:val="num" w:pos="2160"/>
        </w:tabs>
        <w:ind w:left="2160" w:hanging="360"/>
      </w:pPr>
      <w:rPr>
        <w:rFonts w:ascii="Arial" w:hAnsi="Arial" w:hint="default"/>
      </w:rPr>
    </w:lvl>
    <w:lvl w:ilvl="3" w:tplc="8B500784" w:tentative="1">
      <w:start w:val="1"/>
      <w:numFmt w:val="bullet"/>
      <w:lvlText w:val="•"/>
      <w:lvlJc w:val="left"/>
      <w:pPr>
        <w:tabs>
          <w:tab w:val="num" w:pos="2880"/>
        </w:tabs>
        <w:ind w:left="2880" w:hanging="360"/>
      </w:pPr>
      <w:rPr>
        <w:rFonts w:ascii="Arial" w:hAnsi="Arial" w:hint="default"/>
      </w:rPr>
    </w:lvl>
    <w:lvl w:ilvl="4" w:tplc="8CDC6C18" w:tentative="1">
      <w:start w:val="1"/>
      <w:numFmt w:val="bullet"/>
      <w:lvlText w:val="•"/>
      <w:lvlJc w:val="left"/>
      <w:pPr>
        <w:tabs>
          <w:tab w:val="num" w:pos="3600"/>
        </w:tabs>
        <w:ind w:left="3600" w:hanging="360"/>
      </w:pPr>
      <w:rPr>
        <w:rFonts w:ascii="Arial" w:hAnsi="Arial" w:hint="default"/>
      </w:rPr>
    </w:lvl>
    <w:lvl w:ilvl="5" w:tplc="423443B2" w:tentative="1">
      <w:start w:val="1"/>
      <w:numFmt w:val="bullet"/>
      <w:lvlText w:val="•"/>
      <w:lvlJc w:val="left"/>
      <w:pPr>
        <w:tabs>
          <w:tab w:val="num" w:pos="4320"/>
        </w:tabs>
        <w:ind w:left="4320" w:hanging="360"/>
      </w:pPr>
      <w:rPr>
        <w:rFonts w:ascii="Arial" w:hAnsi="Arial" w:hint="default"/>
      </w:rPr>
    </w:lvl>
    <w:lvl w:ilvl="6" w:tplc="8820DBD8" w:tentative="1">
      <w:start w:val="1"/>
      <w:numFmt w:val="bullet"/>
      <w:lvlText w:val="•"/>
      <w:lvlJc w:val="left"/>
      <w:pPr>
        <w:tabs>
          <w:tab w:val="num" w:pos="5040"/>
        </w:tabs>
        <w:ind w:left="5040" w:hanging="360"/>
      </w:pPr>
      <w:rPr>
        <w:rFonts w:ascii="Arial" w:hAnsi="Arial" w:hint="default"/>
      </w:rPr>
    </w:lvl>
    <w:lvl w:ilvl="7" w:tplc="A508D3BE" w:tentative="1">
      <w:start w:val="1"/>
      <w:numFmt w:val="bullet"/>
      <w:lvlText w:val="•"/>
      <w:lvlJc w:val="left"/>
      <w:pPr>
        <w:tabs>
          <w:tab w:val="num" w:pos="5760"/>
        </w:tabs>
        <w:ind w:left="5760" w:hanging="360"/>
      </w:pPr>
      <w:rPr>
        <w:rFonts w:ascii="Arial" w:hAnsi="Arial" w:hint="default"/>
      </w:rPr>
    </w:lvl>
    <w:lvl w:ilvl="8" w:tplc="CB9CC9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29A3394"/>
    <w:multiLevelType w:val="hybridMultilevel"/>
    <w:tmpl w:val="03A2DA04"/>
    <w:lvl w:ilvl="0" w:tplc="51DA713E">
      <w:start w:val="1"/>
      <w:numFmt w:val="bullet"/>
      <w:lvlText w:val="•"/>
      <w:lvlJc w:val="left"/>
      <w:pPr>
        <w:tabs>
          <w:tab w:val="num" w:pos="360"/>
        </w:tabs>
        <w:ind w:left="360" w:hanging="360"/>
      </w:pPr>
      <w:rPr>
        <w:rFonts w:ascii="Arial" w:hAnsi="Arial" w:hint="default"/>
      </w:rPr>
    </w:lvl>
    <w:lvl w:ilvl="1" w:tplc="BE787BBE">
      <w:start w:val="1"/>
      <w:numFmt w:val="bullet"/>
      <w:lvlText w:val="•"/>
      <w:lvlJc w:val="left"/>
      <w:pPr>
        <w:tabs>
          <w:tab w:val="num" w:pos="1080"/>
        </w:tabs>
        <w:ind w:left="1080" w:hanging="360"/>
      </w:pPr>
      <w:rPr>
        <w:rFonts w:ascii="Arial" w:hAnsi="Arial" w:hint="default"/>
      </w:rPr>
    </w:lvl>
    <w:lvl w:ilvl="2" w:tplc="871EFB2E" w:tentative="1">
      <w:start w:val="1"/>
      <w:numFmt w:val="bullet"/>
      <w:lvlText w:val="•"/>
      <w:lvlJc w:val="left"/>
      <w:pPr>
        <w:tabs>
          <w:tab w:val="num" w:pos="1800"/>
        </w:tabs>
        <w:ind w:left="1800" w:hanging="360"/>
      </w:pPr>
      <w:rPr>
        <w:rFonts w:ascii="Arial" w:hAnsi="Arial" w:hint="default"/>
      </w:rPr>
    </w:lvl>
    <w:lvl w:ilvl="3" w:tplc="9EE43CA4" w:tentative="1">
      <w:start w:val="1"/>
      <w:numFmt w:val="bullet"/>
      <w:lvlText w:val="•"/>
      <w:lvlJc w:val="left"/>
      <w:pPr>
        <w:tabs>
          <w:tab w:val="num" w:pos="2520"/>
        </w:tabs>
        <w:ind w:left="2520" w:hanging="360"/>
      </w:pPr>
      <w:rPr>
        <w:rFonts w:ascii="Arial" w:hAnsi="Arial" w:hint="default"/>
      </w:rPr>
    </w:lvl>
    <w:lvl w:ilvl="4" w:tplc="CF466C74" w:tentative="1">
      <w:start w:val="1"/>
      <w:numFmt w:val="bullet"/>
      <w:lvlText w:val="•"/>
      <w:lvlJc w:val="left"/>
      <w:pPr>
        <w:tabs>
          <w:tab w:val="num" w:pos="3240"/>
        </w:tabs>
        <w:ind w:left="3240" w:hanging="360"/>
      </w:pPr>
      <w:rPr>
        <w:rFonts w:ascii="Arial" w:hAnsi="Arial" w:hint="default"/>
      </w:rPr>
    </w:lvl>
    <w:lvl w:ilvl="5" w:tplc="2F5C29A6" w:tentative="1">
      <w:start w:val="1"/>
      <w:numFmt w:val="bullet"/>
      <w:lvlText w:val="•"/>
      <w:lvlJc w:val="left"/>
      <w:pPr>
        <w:tabs>
          <w:tab w:val="num" w:pos="3960"/>
        </w:tabs>
        <w:ind w:left="3960" w:hanging="360"/>
      </w:pPr>
      <w:rPr>
        <w:rFonts w:ascii="Arial" w:hAnsi="Arial" w:hint="default"/>
      </w:rPr>
    </w:lvl>
    <w:lvl w:ilvl="6" w:tplc="098A6A58" w:tentative="1">
      <w:start w:val="1"/>
      <w:numFmt w:val="bullet"/>
      <w:lvlText w:val="•"/>
      <w:lvlJc w:val="left"/>
      <w:pPr>
        <w:tabs>
          <w:tab w:val="num" w:pos="4680"/>
        </w:tabs>
        <w:ind w:left="4680" w:hanging="360"/>
      </w:pPr>
      <w:rPr>
        <w:rFonts w:ascii="Arial" w:hAnsi="Arial" w:hint="default"/>
      </w:rPr>
    </w:lvl>
    <w:lvl w:ilvl="7" w:tplc="30C44156" w:tentative="1">
      <w:start w:val="1"/>
      <w:numFmt w:val="bullet"/>
      <w:lvlText w:val="•"/>
      <w:lvlJc w:val="left"/>
      <w:pPr>
        <w:tabs>
          <w:tab w:val="num" w:pos="5400"/>
        </w:tabs>
        <w:ind w:left="5400" w:hanging="360"/>
      </w:pPr>
      <w:rPr>
        <w:rFonts w:ascii="Arial" w:hAnsi="Arial" w:hint="default"/>
      </w:rPr>
    </w:lvl>
    <w:lvl w:ilvl="8" w:tplc="EFF2D4B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4ED4D6F"/>
    <w:multiLevelType w:val="hybridMultilevel"/>
    <w:tmpl w:val="D83866A8"/>
    <w:lvl w:ilvl="0" w:tplc="CB6A20C0">
      <w:start w:val="1"/>
      <w:numFmt w:val="bullet"/>
      <w:lvlText w:val="•"/>
      <w:lvlJc w:val="left"/>
      <w:pPr>
        <w:tabs>
          <w:tab w:val="num" w:pos="360"/>
        </w:tabs>
        <w:ind w:left="360" w:hanging="360"/>
      </w:pPr>
      <w:rPr>
        <w:rFonts w:ascii="Arial" w:hAnsi="Arial" w:hint="default"/>
      </w:rPr>
    </w:lvl>
    <w:lvl w:ilvl="1" w:tplc="B7E66900">
      <w:start w:val="1"/>
      <w:numFmt w:val="bullet"/>
      <w:lvlText w:val="•"/>
      <w:lvlJc w:val="left"/>
      <w:pPr>
        <w:tabs>
          <w:tab w:val="num" w:pos="1080"/>
        </w:tabs>
        <w:ind w:left="1080" w:hanging="360"/>
      </w:pPr>
      <w:rPr>
        <w:rFonts w:ascii="Arial" w:hAnsi="Arial" w:hint="default"/>
      </w:rPr>
    </w:lvl>
    <w:lvl w:ilvl="2" w:tplc="888832CA" w:tentative="1">
      <w:start w:val="1"/>
      <w:numFmt w:val="bullet"/>
      <w:lvlText w:val="•"/>
      <w:lvlJc w:val="left"/>
      <w:pPr>
        <w:tabs>
          <w:tab w:val="num" w:pos="1800"/>
        </w:tabs>
        <w:ind w:left="1800" w:hanging="360"/>
      </w:pPr>
      <w:rPr>
        <w:rFonts w:ascii="Arial" w:hAnsi="Arial" w:hint="default"/>
      </w:rPr>
    </w:lvl>
    <w:lvl w:ilvl="3" w:tplc="BC3A7000" w:tentative="1">
      <w:start w:val="1"/>
      <w:numFmt w:val="bullet"/>
      <w:lvlText w:val="•"/>
      <w:lvlJc w:val="left"/>
      <w:pPr>
        <w:tabs>
          <w:tab w:val="num" w:pos="2520"/>
        </w:tabs>
        <w:ind w:left="2520" w:hanging="360"/>
      </w:pPr>
      <w:rPr>
        <w:rFonts w:ascii="Arial" w:hAnsi="Arial" w:hint="default"/>
      </w:rPr>
    </w:lvl>
    <w:lvl w:ilvl="4" w:tplc="3C2E2FD6" w:tentative="1">
      <w:start w:val="1"/>
      <w:numFmt w:val="bullet"/>
      <w:lvlText w:val="•"/>
      <w:lvlJc w:val="left"/>
      <w:pPr>
        <w:tabs>
          <w:tab w:val="num" w:pos="3240"/>
        </w:tabs>
        <w:ind w:left="3240" w:hanging="360"/>
      </w:pPr>
      <w:rPr>
        <w:rFonts w:ascii="Arial" w:hAnsi="Arial" w:hint="default"/>
      </w:rPr>
    </w:lvl>
    <w:lvl w:ilvl="5" w:tplc="A4024D94" w:tentative="1">
      <w:start w:val="1"/>
      <w:numFmt w:val="bullet"/>
      <w:lvlText w:val="•"/>
      <w:lvlJc w:val="left"/>
      <w:pPr>
        <w:tabs>
          <w:tab w:val="num" w:pos="3960"/>
        </w:tabs>
        <w:ind w:left="3960" w:hanging="360"/>
      </w:pPr>
      <w:rPr>
        <w:rFonts w:ascii="Arial" w:hAnsi="Arial" w:hint="default"/>
      </w:rPr>
    </w:lvl>
    <w:lvl w:ilvl="6" w:tplc="B7C6B69A" w:tentative="1">
      <w:start w:val="1"/>
      <w:numFmt w:val="bullet"/>
      <w:lvlText w:val="•"/>
      <w:lvlJc w:val="left"/>
      <w:pPr>
        <w:tabs>
          <w:tab w:val="num" w:pos="4680"/>
        </w:tabs>
        <w:ind w:left="4680" w:hanging="360"/>
      </w:pPr>
      <w:rPr>
        <w:rFonts w:ascii="Arial" w:hAnsi="Arial" w:hint="default"/>
      </w:rPr>
    </w:lvl>
    <w:lvl w:ilvl="7" w:tplc="D4B26D94" w:tentative="1">
      <w:start w:val="1"/>
      <w:numFmt w:val="bullet"/>
      <w:lvlText w:val="•"/>
      <w:lvlJc w:val="left"/>
      <w:pPr>
        <w:tabs>
          <w:tab w:val="num" w:pos="5400"/>
        </w:tabs>
        <w:ind w:left="5400" w:hanging="360"/>
      </w:pPr>
      <w:rPr>
        <w:rFonts w:ascii="Arial" w:hAnsi="Arial" w:hint="default"/>
      </w:rPr>
    </w:lvl>
    <w:lvl w:ilvl="8" w:tplc="694886F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2B411043"/>
    <w:multiLevelType w:val="hybridMultilevel"/>
    <w:tmpl w:val="33F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1D0234"/>
    <w:multiLevelType w:val="hybridMultilevel"/>
    <w:tmpl w:val="7CB82D36"/>
    <w:lvl w:ilvl="0" w:tplc="EDCEA57E">
      <w:start w:val="1"/>
      <w:numFmt w:val="bullet"/>
      <w:lvlText w:val="•"/>
      <w:lvlJc w:val="left"/>
      <w:pPr>
        <w:tabs>
          <w:tab w:val="num" w:pos="360"/>
        </w:tabs>
        <w:ind w:left="360" w:hanging="360"/>
      </w:pPr>
      <w:rPr>
        <w:rFonts w:ascii="Arial" w:hAnsi="Arial" w:hint="default"/>
      </w:rPr>
    </w:lvl>
    <w:lvl w:ilvl="1" w:tplc="5CA6A4BC">
      <w:numFmt w:val="bullet"/>
      <w:lvlText w:val="•"/>
      <w:lvlJc w:val="left"/>
      <w:pPr>
        <w:tabs>
          <w:tab w:val="num" w:pos="1080"/>
        </w:tabs>
        <w:ind w:left="1080" w:hanging="360"/>
      </w:pPr>
      <w:rPr>
        <w:rFonts w:ascii="Arial" w:hAnsi="Arial" w:hint="default"/>
      </w:rPr>
    </w:lvl>
    <w:lvl w:ilvl="2" w:tplc="68EA666E" w:tentative="1">
      <w:start w:val="1"/>
      <w:numFmt w:val="bullet"/>
      <w:lvlText w:val="•"/>
      <w:lvlJc w:val="left"/>
      <w:pPr>
        <w:tabs>
          <w:tab w:val="num" w:pos="1800"/>
        </w:tabs>
        <w:ind w:left="1800" w:hanging="360"/>
      </w:pPr>
      <w:rPr>
        <w:rFonts w:ascii="Arial" w:hAnsi="Arial" w:hint="default"/>
      </w:rPr>
    </w:lvl>
    <w:lvl w:ilvl="3" w:tplc="20A84582" w:tentative="1">
      <w:start w:val="1"/>
      <w:numFmt w:val="bullet"/>
      <w:lvlText w:val="•"/>
      <w:lvlJc w:val="left"/>
      <w:pPr>
        <w:tabs>
          <w:tab w:val="num" w:pos="2520"/>
        </w:tabs>
        <w:ind w:left="2520" w:hanging="360"/>
      </w:pPr>
      <w:rPr>
        <w:rFonts w:ascii="Arial" w:hAnsi="Arial" w:hint="default"/>
      </w:rPr>
    </w:lvl>
    <w:lvl w:ilvl="4" w:tplc="086A2F06" w:tentative="1">
      <w:start w:val="1"/>
      <w:numFmt w:val="bullet"/>
      <w:lvlText w:val="•"/>
      <w:lvlJc w:val="left"/>
      <w:pPr>
        <w:tabs>
          <w:tab w:val="num" w:pos="3240"/>
        </w:tabs>
        <w:ind w:left="3240" w:hanging="360"/>
      </w:pPr>
      <w:rPr>
        <w:rFonts w:ascii="Arial" w:hAnsi="Arial" w:hint="default"/>
      </w:rPr>
    </w:lvl>
    <w:lvl w:ilvl="5" w:tplc="4F18D8D0" w:tentative="1">
      <w:start w:val="1"/>
      <w:numFmt w:val="bullet"/>
      <w:lvlText w:val="•"/>
      <w:lvlJc w:val="left"/>
      <w:pPr>
        <w:tabs>
          <w:tab w:val="num" w:pos="3960"/>
        </w:tabs>
        <w:ind w:left="3960" w:hanging="360"/>
      </w:pPr>
      <w:rPr>
        <w:rFonts w:ascii="Arial" w:hAnsi="Arial" w:hint="default"/>
      </w:rPr>
    </w:lvl>
    <w:lvl w:ilvl="6" w:tplc="1EF0244A" w:tentative="1">
      <w:start w:val="1"/>
      <w:numFmt w:val="bullet"/>
      <w:lvlText w:val="•"/>
      <w:lvlJc w:val="left"/>
      <w:pPr>
        <w:tabs>
          <w:tab w:val="num" w:pos="4680"/>
        </w:tabs>
        <w:ind w:left="4680" w:hanging="360"/>
      </w:pPr>
      <w:rPr>
        <w:rFonts w:ascii="Arial" w:hAnsi="Arial" w:hint="default"/>
      </w:rPr>
    </w:lvl>
    <w:lvl w:ilvl="7" w:tplc="B3DA2084" w:tentative="1">
      <w:start w:val="1"/>
      <w:numFmt w:val="bullet"/>
      <w:lvlText w:val="•"/>
      <w:lvlJc w:val="left"/>
      <w:pPr>
        <w:tabs>
          <w:tab w:val="num" w:pos="5400"/>
        </w:tabs>
        <w:ind w:left="5400" w:hanging="360"/>
      </w:pPr>
      <w:rPr>
        <w:rFonts w:ascii="Arial" w:hAnsi="Arial" w:hint="default"/>
      </w:rPr>
    </w:lvl>
    <w:lvl w:ilvl="8" w:tplc="F1BC39A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CD17CF0"/>
    <w:multiLevelType w:val="hybridMultilevel"/>
    <w:tmpl w:val="8D22C7B0"/>
    <w:lvl w:ilvl="0" w:tplc="2D2E8842">
      <w:start w:val="1"/>
      <w:numFmt w:val="bullet"/>
      <w:lvlText w:val="•"/>
      <w:lvlJc w:val="left"/>
      <w:pPr>
        <w:tabs>
          <w:tab w:val="num" w:pos="720"/>
        </w:tabs>
        <w:ind w:left="720" w:hanging="360"/>
      </w:pPr>
      <w:rPr>
        <w:rFonts w:ascii="Arial" w:hAnsi="Arial" w:hint="default"/>
      </w:rPr>
    </w:lvl>
    <w:lvl w:ilvl="1" w:tplc="B9E2C9E8">
      <w:start w:val="1"/>
      <w:numFmt w:val="bullet"/>
      <w:lvlText w:val="•"/>
      <w:lvlJc w:val="left"/>
      <w:pPr>
        <w:tabs>
          <w:tab w:val="num" w:pos="1440"/>
        </w:tabs>
        <w:ind w:left="1440" w:hanging="360"/>
      </w:pPr>
      <w:rPr>
        <w:rFonts w:ascii="Arial" w:hAnsi="Arial" w:hint="default"/>
      </w:rPr>
    </w:lvl>
    <w:lvl w:ilvl="2" w:tplc="3D5ECF20" w:tentative="1">
      <w:start w:val="1"/>
      <w:numFmt w:val="bullet"/>
      <w:lvlText w:val="•"/>
      <w:lvlJc w:val="left"/>
      <w:pPr>
        <w:tabs>
          <w:tab w:val="num" w:pos="2160"/>
        </w:tabs>
        <w:ind w:left="2160" w:hanging="360"/>
      </w:pPr>
      <w:rPr>
        <w:rFonts w:ascii="Arial" w:hAnsi="Arial" w:hint="default"/>
      </w:rPr>
    </w:lvl>
    <w:lvl w:ilvl="3" w:tplc="8E6A214E" w:tentative="1">
      <w:start w:val="1"/>
      <w:numFmt w:val="bullet"/>
      <w:lvlText w:val="•"/>
      <w:lvlJc w:val="left"/>
      <w:pPr>
        <w:tabs>
          <w:tab w:val="num" w:pos="2880"/>
        </w:tabs>
        <w:ind w:left="2880" w:hanging="360"/>
      </w:pPr>
      <w:rPr>
        <w:rFonts w:ascii="Arial" w:hAnsi="Arial" w:hint="default"/>
      </w:rPr>
    </w:lvl>
    <w:lvl w:ilvl="4" w:tplc="2EBA1EAC" w:tentative="1">
      <w:start w:val="1"/>
      <w:numFmt w:val="bullet"/>
      <w:lvlText w:val="•"/>
      <w:lvlJc w:val="left"/>
      <w:pPr>
        <w:tabs>
          <w:tab w:val="num" w:pos="3600"/>
        </w:tabs>
        <w:ind w:left="3600" w:hanging="360"/>
      </w:pPr>
      <w:rPr>
        <w:rFonts w:ascii="Arial" w:hAnsi="Arial" w:hint="default"/>
      </w:rPr>
    </w:lvl>
    <w:lvl w:ilvl="5" w:tplc="0568A4F4" w:tentative="1">
      <w:start w:val="1"/>
      <w:numFmt w:val="bullet"/>
      <w:lvlText w:val="•"/>
      <w:lvlJc w:val="left"/>
      <w:pPr>
        <w:tabs>
          <w:tab w:val="num" w:pos="4320"/>
        </w:tabs>
        <w:ind w:left="4320" w:hanging="360"/>
      </w:pPr>
      <w:rPr>
        <w:rFonts w:ascii="Arial" w:hAnsi="Arial" w:hint="default"/>
      </w:rPr>
    </w:lvl>
    <w:lvl w:ilvl="6" w:tplc="D146ECB8" w:tentative="1">
      <w:start w:val="1"/>
      <w:numFmt w:val="bullet"/>
      <w:lvlText w:val="•"/>
      <w:lvlJc w:val="left"/>
      <w:pPr>
        <w:tabs>
          <w:tab w:val="num" w:pos="5040"/>
        </w:tabs>
        <w:ind w:left="5040" w:hanging="360"/>
      </w:pPr>
      <w:rPr>
        <w:rFonts w:ascii="Arial" w:hAnsi="Arial" w:hint="default"/>
      </w:rPr>
    </w:lvl>
    <w:lvl w:ilvl="7" w:tplc="1004E8AA" w:tentative="1">
      <w:start w:val="1"/>
      <w:numFmt w:val="bullet"/>
      <w:lvlText w:val="•"/>
      <w:lvlJc w:val="left"/>
      <w:pPr>
        <w:tabs>
          <w:tab w:val="num" w:pos="5760"/>
        </w:tabs>
        <w:ind w:left="5760" w:hanging="360"/>
      </w:pPr>
      <w:rPr>
        <w:rFonts w:ascii="Arial" w:hAnsi="Arial" w:hint="default"/>
      </w:rPr>
    </w:lvl>
    <w:lvl w:ilvl="8" w:tplc="468E36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E692A47"/>
    <w:multiLevelType w:val="hybridMultilevel"/>
    <w:tmpl w:val="4EF0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164092E"/>
    <w:multiLevelType w:val="hybridMultilevel"/>
    <w:tmpl w:val="B2225FD2"/>
    <w:lvl w:ilvl="0" w:tplc="530ED320">
      <w:start w:val="1"/>
      <w:numFmt w:val="bullet"/>
      <w:lvlText w:val="•"/>
      <w:lvlJc w:val="left"/>
      <w:pPr>
        <w:tabs>
          <w:tab w:val="num" w:pos="720"/>
        </w:tabs>
        <w:ind w:left="720" w:hanging="360"/>
      </w:pPr>
      <w:rPr>
        <w:rFonts w:ascii="Arial" w:hAnsi="Arial" w:hint="default"/>
      </w:rPr>
    </w:lvl>
    <w:lvl w:ilvl="1" w:tplc="E8A6D04A">
      <w:start w:val="1"/>
      <w:numFmt w:val="bullet"/>
      <w:lvlText w:val="•"/>
      <w:lvlJc w:val="left"/>
      <w:pPr>
        <w:tabs>
          <w:tab w:val="num" w:pos="1440"/>
        </w:tabs>
        <w:ind w:left="1440" w:hanging="360"/>
      </w:pPr>
      <w:rPr>
        <w:rFonts w:ascii="Arial" w:hAnsi="Arial" w:hint="default"/>
      </w:rPr>
    </w:lvl>
    <w:lvl w:ilvl="2" w:tplc="433009BE" w:tentative="1">
      <w:start w:val="1"/>
      <w:numFmt w:val="bullet"/>
      <w:lvlText w:val="•"/>
      <w:lvlJc w:val="left"/>
      <w:pPr>
        <w:tabs>
          <w:tab w:val="num" w:pos="2160"/>
        </w:tabs>
        <w:ind w:left="2160" w:hanging="360"/>
      </w:pPr>
      <w:rPr>
        <w:rFonts w:ascii="Arial" w:hAnsi="Arial" w:hint="default"/>
      </w:rPr>
    </w:lvl>
    <w:lvl w:ilvl="3" w:tplc="16AC4994" w:tentative="1">
      <w:start w:val="1"/>
      <w:numFmt w:val="bullet"/>
      <w:lvlText w:val="•"/>
      <w:lvlJc w:val="left"/>
      <w:pPr>
        <w:tabs>
          <w:tab w:val="num" w:pos="2880"/>
        </w:tabs>
        <w:ind w:left="2880" w:hanging="360"/>
      </w:pPr>
      <w:rPr>
        <w:rFonts w:ascii="Arial" w:hAnsi="Arial" w:hint="default"/>
      </w:rPr>
    </w:lvl>
    <w:lvl w:ilvl="4" w:tplc="47944750" w:tentative="1">
      <w:start w:val="1"/>
      <w:numFmt w:val="bullet"/>
      <w:lvlText w:val="•"/>
      <w:lvlJc w:val="left"/>
      <w:pPr>
        <w:tabs>
          <w:tab w:val="num" w:pos="3600"/>
        </w:tabs>
        <w:ind w:left="3600" w:hanging="360"/>
      </w:pPr>
      <w:rPr>
        <w:rFonts w:ascii="Arial" w:hAnsi="Arial" w:hint="default"/>
      </w:rPr>
    </w:lvl>
    <w:lvl w:ilvl="5" w:tplc="16D8BC3E" w:tentative="1">
      <w:start w:val="1"/>
      <w:numFmt w:val="bullet"/>
      <w:lvlText w:val="•"/>
      <w:lvlJc w:val="left"/>
      <w:pPr>
        <w:tabs>
          <w:tab w:val="num" w:pos="4320"/>
        </w:tabs>
        <w:ind w:left="4320" w:hanging="360"/>
      </w:pPr>
      <w:rPr>
        <w:rFonts w:ascii="Arial" w:hAnsi="Arial" w:hint="default"/>
      </w:rPr>
    </w:lvl>
    <w:lvl w:ilvl="6" w:tplc="402C2F0A" w:tentative="1">
      <w:start w:val="1"/>
      <w:numFmt w:val="bullet"/>
      <w:lvlText w:val="•"/>
      <w:lvlJc w:val="left"/>
      <w:pPr>
        <w:tabs>
          <w:tab w:val="num" w:pos="5040"/>
        </w:tabs>
        <w:ind w:left="5040" w:hanging="360"/>
      </w:pPr>
      <w:rPr>
        <w:rFonts w:ascii="Arial" w:hAnsi="Arial" w:hint="default"/>
      </w:rPr>
    </w:lvl>
    <w:lvl w:ilvl="7" w:tplc="E77ACCFE" w:tentative="1">
      <w:start w:val="1"/>
      <w:numFmt w:val="bullet"/>
      <w:lvlText w:val="•"/>
      <w:lvlJc w:val="left"/>
      <w:pPr>
        <w:tabs>
          <w:tab w:val="num" w:pos="5760"/>
        </w:tabs>
        <w:ind w:left="5760" w:hanging="360"/>
      </w:pPr>
      <w:rPr>
        <w:rFonts w:ascii="Arial" w:hAnsi="Arial" w:hint="default"/>
      </w:rPr>
    </w:lvl>
    <w:lvl w:ilvl="8" w:tplc="C8829C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32722D4"/>
    <w:multiLevelType w:val="hybridMultilevel"/>
    <w:tmpl w:val="918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F85189"/>
    <w:multiLevelType w:val="hybridMultilevel"/>
    <w:tmpl w:val="633C4B8E"/>
    <w:lvl w:ilvl="0" w:tplc="FB56B520">
      <w:start w:val="1"/>
      <w:numFmt w:val="bullet"/>
      <w:lvlText w:val="•"/>
      <w:lvlJc w:val="left"/>
      <w:pPr>
        <w:tabs>
          <w:tab w:val="num" w:pos="360"/>
        </w:tabs>
        <w:ind w:left="360" w:hanging="360"/>
      </w:pPr>
      <w:rPr>
        <w:rFonts w:ascii="Arial" w:hAnsi="Arial" w:hint="default"/>
      </w:rPr>
    </w:lvl>
    <w:lvl w:ilvl="1" w:tplc="2ED64E36">
      <w:start w:val="1"/>
      <w:numFmt w:val="bullet"/>
      <w:lvlText w:val="•"/>
      <w:lvlJc w:val="left"/>
      <w:pPr>
        <w:tabs>
          <w:tab w:val="num" w:pos="1080"/>
        </w:tabs>
        <w:ind w:left="1080" w:hanging="360"/>
      </w:pPr>
      <w:rPr>
        <w:rFonts w:ascii="Arial" w:hAnsi="Arial" w:hint="default"/>
      </w:rPr>
    </w:lvl>
    <w:lvl w:ilvl="2" w:tplc="EF0673FE" w:tentative="1">
      <w:start w:val="1"/>
      <w:numFmt w:val="bullet"/>
      <w:lvlText w:val="•"/>
      <w:lvlJc w:val="left"/>
      <w:pPr>
        <w:tabs>
          <w:tab w:val="num" w:pos="1800"/>
        </w:tabs>
        <w:ind w:left="1800" w:hanging="360"/>
      </w:pPr>
      <w:rPr>
        <w:rFonts w:ascii="Arial" w:hAnsi="Arial" w:hint="default"/>
      </w:rPr>
    </w:lvl>
    <w:lvl w:ilvl="3" w:tplc="5ABEC22A" w:tentative="1">
      <w:start w:val="1"/>
      <w:numFmt w:val="bullet"/>
      <w:lvlText w:val="•"/>
      <w:lvlJc w:val="left"/>
      <w:pPr>
        <w:tabs>
          <w:tab w:val="num" w:pos="2520"/>
        </w:tabs>
        <w:ind w:left="2520" w:hanging="360"/>
      </w:pPr>
      <w:rPr>
        <w:rFonts w:ascii="Arial" w:hAnsi="Arial" w:hint="default"/>
      </w:rPr>
    </w:lvl>
    <w:lvl w:ilvl="4" w:tplc="4044FB2E" w:tentative="1">
      <w:start w:val="1"/>
      <w:numFmt w:val="bullet"/>
      <w:lvlText w:val="•"/>
      <w:lvlJc w:val="left"/>
      <w:pPr>
        <w:tabs>
          <w:tab w:val="num" w:pos="3240"/>
        </w:tabs>
        <w:ind w:left="3240" w:hanging="360"/>
      </w:pPr>
      <w:rPr>
        <w:rFonts w:ascii="Arial" w:hAnsi="Arial" w:hint="default"/>
      </w:rPr>
    </w:lvl>
    <w:lvl w:ilvl="5" w:tplc="A4CCB7A0" w:tentative="1">
      <w:start w:val="1"/>
      <w:numFmt w:val="bullet"/>
      <w:lvlText w:val="•"/>
      <w:lvlJc w:val="left"/>
      <w:pPr>
        <w:tabs>
          <w:tab w:val="num" w:pos="3960"/>
        </w:tabs>
        <w:ind w:left="3960" w:hanging="360"/>
      </w:pPr>
      <w:rPr>
        <w:rFonts w:ascii="Arial" w:hAnsi="Arial" w:hint="default"/>
      </w:rPr>
    </w:lvl>
    <w:lvl w:ilvl="6" w:tplc="00C86D70" w:tentative="1">
      <w:start w:val="1"/>
      <w:numFmt w:val="bullet"/>
      <w:lvlText w:val="•"/>
      <w:lvlJc w:val="left"/>
      <w:pPr>
        <w:tabs>
          <w:tab w:val="num" w:pos="4680"/>
        </w:tabs>
        <w:ind w:left="4680" w:hanging="360"/>
      </w:pPr>
      <w:rPr>
        <w:rFonts w:ascii="Arial" w:hAnsi="Arial" w:hint="default"/>
      </w:rPr>
    </w:lvl>
    <w:lvl w:ilvl="7" w:tplc="BA8C0994" w:tentative="1">
      <w:start w:val="1"/>
      <w:numFmt w:val="bullet"/>
      <w:lvlText w:val="•"/>
      <w:lvlJc w:val="left"/>
      <w:pPr>
        <w:tabs>
          <w:tab w:val="num" w:pos="5400"/>
        </w:tabs>
        <w:ind w:left="5400" w:hanging="360"/>
      </w:pPr>
      <w:rPr>
        <w:rFonts w:ascii="Arial" w:hAnsi="Arial" w:hint="default"/>
      </w:rPr>
    </w:lvl>
    <w:lvl w:ilvl="8" w:tplc="CF66FCE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37033915"/>
    <w:multiLevelType w:val="hybridMultilevel"/>
    <w:tmpl w:val="3426158C"/>
    <w:lvl w:ilvl="0" w:tplc="DA3CB7F8">
      <w:start w:val="1"/>
      <w:numFmt w:val="bullet"/>
      <w:lvlText w:val="•"/>
      <w:lvlJc w:val="left"/>
      <w:pPr>
        <w:tabs>
          <w:tab w:val="num" w:pos="720"/>
        </w:tabs>
        <w:ind w:left="720" w:hanging="360"/>
      </w:pPr>
      <w:rPr>
        <w:rFonts w:ascii="Arial" w:hAnsi="Arial" w:hint="default"/>
      </w:rPr>
    </w:lvl>
    <w:lvl w:ilvl="1" w:tplc="231EBBC2">
      <w:start w:val="1"/>
      <w:numFmt w:val="bullet"/>
      <w:lvlText w:val="•"/>
      <w:lvlJc w:val="left"/>
      <w:pPr>
        <w:tabs>
          <w:tab w:val="num" w:pos="1440"/>
        </w:tabs>
        <w:ind w:left="1440" w:hanging="360"/>
      </w:pPr>
      <w:rPr>
        <w:rFonts w:ascii="Arial" w:hAnsi="Arial" w:hint="default"/>
      </w:rPr>
    </w:lvl>
    <w:lvl w:ilvl="2" w:tplc="7564E624" w:tentative="1">
      <w:start w:val="1"/>
      <w:numFmt w:val="bullet"/>
      <w:lvlText w:val="•"/>
      <w:lvlJc w:val="left"/>
      <w:pPr>
        <w:tabs>
          <w:tab w:val="num" w:pos="2160"/>
        </w:tabs>
        <w:ind w:left="2160" w:hanging="360"/>
      </w:pPr>
      <w:rPr>
        <w:rFonts w:ascii="Arial" w:hAnsi="Arial" w:hint="default"/>
      </w:rPr>
    </w:lvl>
    <w:lvl w:ilvl="3" w:tplc="A7889F52" w:tentative="1">
      <w:start w:val="1"/>
      <w:numFmt w:val="bullet"/>
      <w:lvlText w:val="•"/>
      <w:lvlJc w:val="left"/>
      <w:pPr>
        <w:tabs>
          <w:tab w:val="num" w:pos="2880"/>
        </w:tabs>
        <w:ind w:left="2880" w:hanging="360"/>
      </w:pPr>
      <w:rPr>
        <w:rFonts w:ascii="Arial" w:hAnsi="Arial" w:hint="default"/>
      </w:rPr>
    </w:lvl>
    <w:lvl w:ilvl="4" w:tplc="8FD4659E" w:tentative="1">
      <w:start w:val="1"/>
      <w:numFmt w:val="bullet"/>
      <w:lvlText w:val="•"/>
      <w:lvlJc w:val="left"/>
      <w:pPr>
        <w:tabs>
          <w:tab w:val="num" w:pos="3600"/>
        </w:tabs>
        <w:ind w:left="3600" w:hanging="360"/>
      </w:pPr>
      <w:rPr>
        <w:rFonts w:ascii="Arial" w:hAnsi="Arial" w:hint="default"/>
      </w:rPr>
    </w:lvl>
    <w:lvl w:ilvl="5" w:tplc="B6D813AE" w:tentative="1">
      <w:start w:val="1"/>
      <w:numFmt w:val="bullet"/>
      <w:lvlText w:val="•"/>
      <w:lvlJc w:val="left"/>
      <w:pPr>
        <w:tabs>
          <w:tab w:val="num" w:pos="4320"/>
        </w:tabs>
        <w:ind w:left="4320" w:hanging="360"/>
      </w:pPr>
      <w:rPr>
        <w:rFonts w:ascii="Arial" w:hAnsi="Arial" w:hint="default"/>
      </w:rPr>
    </w:lvl>
    <w:lvl w:ilvl="6" w:tplc="6FD252E4" w:tentative="1">
      <w:start w:val="1"/>
      <w:numFmt w:val="bullet"/>
      <w:lvlText w:val="•"/>
      <w:lvlJc w:val="left"/>
      <w:pPr>
        <w:tabs>
          <w:tab w:val="num" w:pos="5040"/>
        </w:tabs>
        <w:ind w:left="5040" w:hanging="360"/>
      </w:pPr>
      <w:rPr>
        <w:rFonts w:ascii="Arial" w:hAnsi="Arial" w:hint="default"/>
      </w:rPr>
    </w:lvl>
    <w:lvl w:ilvl="7" w:tplc="676CF076" w:tentative="1">
      <w:start w:val="1"/>
      <w:numFmt w:val="bullet"/>
      <w:lvlText w:val="•"/>
      <w:lvlJc w:val="left"/>
      <w:pPr>
        <w:tabs>
          <w:tab w:val="num" w:pos="5760"/>
        </w:tabs>
        <w:ind w:left="5760" w:hanging="360"/>
      </w:pPr>
      <w:rPr>
        <w:rFonts w:ascii="Arial" w:hAnsi="Arial" w:hint="default"/>
      </w:rPr>
    </w:lvl>
    <w:lvl w:ilvl="8" w:tplc="A572B4F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89E419C"/>
    <w:multiLevelType w:val="hybridMultilevel"/>
    <w:tmpl w:val="7D084056"/>
    <w:lvl w:ilvl="0" w:tplc="B9545D80">
      <w:start w:val="1"/>
      <w:numFmt w:val="bullet"/>
      <w:lvlText w:val="•"/>
      <w:lvlJc w:val="left"/>
      <w:pPr>
        <w:tabs>
          <w:tab w:val="num" w:pos="720"/>
        </w:tabs>
        <w:ind w:left="720" w:hanging="360"/>
      </w:pPr>
      <w:rPr>
        <w:rFonts w:ascii="Arial" w:hAnsi="Arial" w:hint="default"/>
      </w:rPr>
    </w:lvl>
    <w:lvl w:ilvl="1" w:tplc="6E3A1508" w:tentative="1">
      <w:start w:val="1"/>
      <w:numFmt w:val="bullet"/>
      <w:lvlText w:val="•"/>
      <w:lvlJc w:val="left"/>
      <w:pPr>
        <w:tabs>
          <w:tab w:val="num" w:pos="1440"/>
        </w:tabs>
        <w:ind w:left="1440" w:hanging="360"/>
      </w:pPr>
      <w:rPr>
        <w:rFonts w:ascii="Arial" w:hAnsi="Arial" w:hint="default"/>
      </w:rPr>
    </w:lvl>
    <w:lvl w:ilvl="2" w:tplc="340C10B4" w:tentative="1">
      <w:start w:val="1"/>
      <w:numFmt w:val="bullet"/>
      <w:lvlText w:val="•"/>
      <w:lvlJc w:val="left"/>
      <w:pPr>
        <w:tabs>
          <w:tab w:val="num" w:pos="2160"/>
        </w:tabs>
        <w:ind w:left="2160" w:hanging="360"/>
      </w:pPr>
      <w:rPr>
        <w:rFonts w:ascii="Arial" w:hAnsi="Arial" w:hint="default"/>
      </w:rPr>
    </w:lvl>
    <w:lvl w:ilvl="3" w:tplc="22883416" w:tentative="1">
      <w:start w:val="1"/>
      <w:numFmt w:val="bullet"/>
      <w:lvlText w:val="•"/>
      <w:lvlJc w:val="left"/>
      <w:pPr>
        <w:tabs>
          <w:tab w:val="num" w:pos="2880"/>
        </w:tabs>
        <w:ind w:left="2880" w:hanging="360"/>
      </w:pPr>
      <w:rPr>
        <w:rFonts w:ascii="Arial" w:hAnsi="Arial" w:hint="default"/>
      </w:rPr>
    </w:lvl>
    <w:lvl w:ilvl="4" w:tplc="BE66CD98" w:tentative="1">
      <w:start w:val="1"/>
      <w:numFmt w:val="bullet"/>
      <w:lvlText w:val="•"/>
      <w:lvlJc w:val="left"/>
      <w:pPr>
        <w:tabs>
          <w:tab w:val="num" w:pos="3600"/>
        </w:tabs>
        <w:ind w:left="3600" w:hanging="360"/>
      </w:pPr>
      <w:rPr>
        <w:rFonts w:ascii="Arial" w:hAnsi="Arial" w:hint="default"/>
      </w:rPr>
    </w:lvl>
    <w:lvl w:ilvl="5" w:tplc="BDE81C20" w:tentative="1">
      <w:start w:val="1"/>
      <w:numFmt w:val="bullet"/>
      <w:lvlText w:val="•"/>
      <w:lvlJc w:val="left"/>
      <w:pPr>
        <w:tabs>
          <w:tab w:val="num" w:pos="4320"/>
        </w:tabs>
        <w:ind w:left="4320" w:hanging="360"/>
      </w:pPr>
      <w:rPr>
        <w:rFonts w:ascii="Arial" w:hAnsi="Arial" w:hint="default"/>
      </w:rPr>
    </w:lvl>
    <w:lvl w:ilvl="6" w:tplc="3F1C820E" w:tentative="1">
      <w:start w:val="1"/>
      <w:numFmt w:val="bullet"/>
      <w:lvlText w:val="•"/>
      <w:lvlJc w:val="left"/>
      <w:pPr>
        <w:tabs>
          <w:tab w:val="num" w:pos="5040"/>
        </w:tabs>
        <w:ind w:left="5040" w:hanging="360"/>
      </w:pPr>
      <w:rPr>
        <w:rFonts w:ascii="Arial" w:hAnsi="Arial" w:hint="default"/>
      </w:rPr>
    </w:lvl>
    <w:lvl w:ilvl="7" w:tplc="F5CE61E8" w:tentative="1">
      <w:start w:val="1"/>
      <w:numFmt w:val="bullet"/>
      <w:lvlText w:val="•"/>
      <w:lvlJc w:val="left"/>
      <w:pPr>
        <w:tabs>
          <w:tab w:val="num" w:pos="5760"/>
        </w:tabs>
        <w:ind w:left="5760" w:hanging="360"/>
      </w:pPr>
      <w:rPr>
        <w:rFonts w:ascii="Arial" w:hAnsi="Arial" w:hint="default"/>
      </w:rPr>
    </w:lvl>
    <w:lvl w:ilvl="8" w:tplc="5EF8A46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AA64301"/>
    <w:multiLevelType w:val="hybridMultilevel"/>
    <w:tmpl w:val="7B8E9060"/>
    <w:lvl w:ilvl="0" w:tplc="2A320544">
      <w:start w:val="1"/>
      <w:numFmt w:val="bullet"/>
      <w:lvlText w:val="•"/>
      <w:lvlJc w:val="left"/>
      <w:pPr>
        <w:tabs>
          <w:tab w:val="num" w:pos="720"/>
        </w:tabs>
        <w:ind w:left="720" w:hanging="360"/>
      </w:pPr>
      <w:rPr>
        <w:rFonts w:ascii="Arial" w:hAnsi="Arial" w:hint="default"/>
      </w:rPr>
    </w:lvl>
    <w:lvl w:ilvl="1" w:tplc="3AFC625A" w:tentative="1">
      <w:start w:val="1"/>
      <w:numFmt w:val="bullet"/>
      <w:lvlText w:val="•"/>
      <w:lvlJc w:val="left"/>
      <w:pPr>
        <w:tabs>
          <w:tab w:val="num" w:pos="1440"/>
        </w:tabs>
        <w:ind w:left="1440" w:hanging="360"/>
      </w:pPr>
      <w:rPr>
        <w:rFonts w:ascii="Arial" w:hAnsi="Arial" w:hint="default"/>
      </w:rPr>
    </w:lvl>
    <w:lvl w:ilvl="2" w:tplc="B114FD2A" w:tentative="1">
      <w:start w:val="1"/>
      <w:numFmt w:val="bullet"/>
      <w:lvlText w:val="•"/>
      <w:lvlJc w:val="left"/>
      <w:pPr>
        <w:tabs>
          <w:tab w:val="num" w:pos="2160"/>
        </w:tabs>
        <w:ind w:left="2160" w:hanging="360"/>
      </w:pPr>
      <w:rPr>
        <w:rFonts w:ascii="Arial" w:hAnsi="Arial" w:hint="default"/>
      </w:rPr>
    </w:lvl>
    <w:lvl w:ilvl="3" w:tplc="DB7A5A0C" w:tentative="1">
      <w:start w:val="1"/>
      <w:numFmt w:val="bullet"/>
      <w:lvlText w:val="•"/>
      <w:lvlJc w:val="left"/>
      <w:pPr>
        <w:tabs>
          <w:tab w:val="num" w:pos="2880"/>
        </w:tabs>
        <w:ind w:left="2880" w:hanging="360"/>
      </w:pPr>
      <w:rPr>
        <w:rFonts w:ascii="Arial" w:hAnsi="Arial" w:hint="default"/>
      </w:rPr>
    </w:lvl>
    <w:lvl w:ilvl="4" w:tplc="D73A5058" w:tentative="1">
      <w:start w:val="1"/>
      <w:numFmt w:val="bullet"/>
      <w:lvlText w:val="•"/>
      <w:lvlJc w:val="left"/>
      <w:pPr>
        <w:tabs>
          <w:tab w:val="num" w:pos="3600"/>
        </w:tabs>
        <w:ind w:left="3600" w:hanging="360"/>
      </w:pPr>
      <w:rPr>
        <w:rFonts w:ascii="Arial" w:hAnsi="Arial" w:hint="default"/>
      </w:rPr>
    </w:lvl>
    <w:lvl w:ilvl="5" w:tplc="96AE362C" w:tentative="1">
      <w:start w:val="1"/>
      <w:numFmt w:val="bullet"/>
      <w:lvlText w:val="•"/>
      <w:lvlJc w:val="left"/>
      <w:pPr>
        <w:tabs>
          <w:tab w:val="num" w:pos="4320"/>
        </w:tabs>
        <w:ind w:left="4320" w:hanging="360"/>
      </w:pPr>
      <w:rPr>
        <w:rFonts w:ascii="Arial" w:hAnsi="Arial" w:hint="default"/>
      </w:rPr>
    </w:lvl>
    <w:lvl w:ilvl="6" w:tplc="AA9222B0" w:tentative="1">
      <w:start w:val="1"/>
      <w:numFmt w:val="bullet"/>
      <w:lvlText w:val="•"/>
      <w:lvlJc w:val="left"/>
      <w:pPr>
        <w:tabs>
          <w:tab w:val="num" w:pos="5040"/>
        </w:tabs>
        <w:ind w:left="5040" w:hanging="360"/>
      </w:pPr>
      <w:rPr>
        <w:rFonts w:ascii="Arial" w:hAnsi="Arial" w:hint="default"/>
      </w:rPr>
    </w:lvl>
    <w:lvl w:ilvl="7" w:tplc="FF364726" w:tentative="1">
      <w:start w:val="1"/>
      <w:numFmt w:val="bullet"/>
      <w:lvlText w:val="•"/>
      <w:lvlJc w:val="left"/>
      <w:pPr>
        <w:tabs>
          <w:tab w:val="num" w:pos="5760"/>
        </w:tabs>
        <w:ind w:left="5760" w:hanging="360"/>
      </w:pPr>
      <w:rPr>
        <w:rFonts w:ascii="Arial" w:hAnsi="Arial" w:hint="default"/>
      </w:rPr>
    </w:lvl>
    <w:lvl w:ilvl="8" w:tplc="C8D0814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AE34864"/>
    <w:multiLevelType w:val="hybridMultilevel"/>
    <w:tmpl w:val="ACB2C0A4"/>
    <w:lvl w:ilvl="0" w:tplc="C7B6065C">
      <w:start w:val="1"/>
      <w:numFmt w:val="bullet"/>
      <w:lvlText w:val="•"/>
      <w:lvlJc w:val="left"/>
      <w:pPr>
        <w:tabs>
          <w:tab w:val="num" w:pos="360"/>
        </w:tabs>
        <w:ind w:left="360" w:hanging="360"/>
      </w:pPr>
      <w:rPr>
        <w:rFonts w:ascii="Arial" w:hAnsi="Arial" w:hint="default"/>
      </w:rPr>
    </w:lvl>
    <w:lvl w:ilvl="1" w:tplc="6A18BAC4">
      <w:numFmt w:val="bullet"/>
      <w:lvlText w:val="•"/>
      <w:lvlJc w:val="left"/>
      <w:pPr>
        <w:tabs>
          <w:tab w:val="num" w:pos="1080"/>
        </w:tabs>
        <w:ind w:left="1080" w:hanging="360"/>
      </w:pPr>
      <w:rPr>
        <w:rFonts w:ascii="Arial" w:hAnsi="Arial" w:hint="default"/>
      </w:rPr>
    </w:lvl>
    <w:lvl w:ilvl="2" w:tplc="8DEE9034">
      <w:numFmt w:val="bullet"/>
      <w:lvlText w:val="•"/>
      <w:lvlJc w:val="left"/>
      <w:pPr>
        <w:tabs>
          <w:tab w:val="num" w:pos="1800"/>
        </w:tabs>
        <w:ind w:left="1800" w:hanging="360"/>
      </w:pPr>
      <w:rPr>
        <w:rFonts w:ascii="Arial" w:hAnsi="Arial" w:hint="default"/>
      </w:rPr>
    </w:lvl>
    <w:lvl w:ilvl="3" w:tplc="BBF674E6" w:tentative="1">
      <w:start w:val="1"/>
      <w:numFmt w:val="bullet"/>
      <w:lvlText w:val="•"/>
      <w:lvlJc w:val="left"/>
      <w:pPr>
        <w:tabs>
          <w:tab w:val="num" w:pos="2520"/>
        </w:tabs>
        <w:ind w:left="2520" w:hanging="360"/>
      </w:pPr>
      <w:rPr>
        <w:rFonts w:ascii="Arial" w:hAnsi="Arial" w:hint="default"/>
      </w:rPr>
    </w:lvl>
    <w:lvl w:ilvl="4" w:tplc="FE968C16" w:tentative="1">
      <w:start w:val="1"/>
      <w:numFmt w:val="bullet"/>
      <w:lvlText w:val="•"/>
      <w:lvlJc w:val="left"/>
      <w:pPr>
        <w:tabs>
          <w:tab w:val="num" w:pos="3240"/>
        </w:tabs>
        <w:ind w:left="3240" w:hanging="360"/>
      </w:pPr>
      <w:rPr>
        <w:rFonts w:ascii="Arial" w:hAnsi="Arial" w:hint="default"/>
      </w:rPr>
    </w:lvl>
    <w:lvl w:ilvl="5" w:tplc="91F03C36" w:tentative="1">
      <w:start w:val="1"/>
      <w:numFmt w:val="bullet"/>
      <w:lvlText w:val="•"/>
      <w:lvlJc w:val="left"/>
      <w:pPr>
        <w:tabs>
          <w:tab w:val="num" w:pos="3960"/>
        </w:tabs>
        <w:ind w:left="3960" w:hanging="360"/>
      </w:pPr>
      <w:rPr>
        <w:rFonts w:ascii="Arial" w:hAnsi="Arial" w:hint="default"/>
      </w:rPr>
    </w:lvl>
    <w:lvl w:ilvl="6" w:tplc="62FCF0CE" w:tentative="1">
      <w:start w:val="1"/>
      <w:numFmt w:val="bullet"/>
      <w:lvlText w:val="•"/>
      <w:lvlJc w:val="left"/>
      <w:pPr>
        <w:tabs>
          <w:tab w:val="num" w:pos="4680"/>
        </w:tabs>
        <w:ind w:left="4680" w:hanging="360"/>
      </w:pPr>
      <w:rPr>
        <w:rFonts w:ascii="Arial" w:hAnsi="Arial" w:hint="default"/>
      </w:rPr>
    </w:lvl>
    <w:lvl w:ilvl="7" w:tplc="9BDCF130" w:tentative="1">
      <w:start w:val="1"/>
      <w:numFmt w:val="bullet"/>
      <w:lvlText w:val="•"/>
      <w:lvlJc w:val="left"/>
      <w:pPr>
        <w:tabs>
          <w:tab w:val="num" w:pos="5400"/>
        </w:tabs>
        <w:ind w:left="5400" w:hanging="360"/>
      </w:pPr>
      <w:rPr>
        <w:rFonts w:ascii="Arial" w:hAnsi="Arial" w:hint="default"/>
      </w:rPr>
    </w:lvl>
    <w:lvl w:ilvl="8" w:tplc="5A44525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3AEE6CCD"/>
    <w:multiLevelType w:val="hybridMultilevel"/>
    <w:tmpl w:val="75908458"/>
    <w:lvl w:ilvl="0" w:tplc="A978E350">
      <w:start w:val="1"/>
      <w:numFmt w:val="bullet"/>
      <w:lvlText w:val="•"/>
      <w:lvlJc w:val="left"/>
      <w:pPr>
        <w:tabs>
          <w:tab w:val="num" w:pos="720"/>
        </w:tabs>
        <w:ind w:left="720" w:hanging="360"/>
      </w:pPr>
      <w:rPr>
        <w:rFonts w:ascii="Arial" w:hAnsi="Arial" w:hint="default"/>
      </w:rPr>
    </w:lvl>
    <w:lvl w:ilvl="1" w:tplc="2E68D292" w:tentative="1">
      <w:start w:val="1"/>
      <w:numFmt w:val="bullet"/>
      <w:lvlText w:val="•"/>
      <w:lvlJc w:val="left"/>
      <w:pPr>
        <w:tabs>
          <w:tab w:val="num" w:pos="1440"/>
        </w:tabs>
        <w:ind w:left="1440" w:hanging="360"/>
      </w:pPr>
      <w:rPr>
        <w:rFonts w:ascii="Arial" w:hAnsi="Arial" w:hint="default"/>
      </w:rPr>
    </w:lvl>
    <w:lvl w:ilvl="2" w:tplc="E76244CC" w:tentative="1">
      <w:start w:val="1"/>
      <w:numFmt w:val="bullet"/>
      <w:lvlText w:val="•"/>
      <w:lvlJc w:val="left"/>
      <w:pPr>
        <w:tabs>
          <w:tab w:val="num" w:pos="2160"/>
        </w:tabs>
        <w:ind w:left="2160" w:hanging="360"/>
      </w:pPr>
      <w:rPr>
        <w:rFonts w:ascii="Arial" w:hAnsi="Arial" w:hint="default"/>
      </w:rPr>
    </w:lvl>
    <w:lvl w:ilvl="3" w:tplc="BD50578A" w:tentative="1">
      <w:start w:val="1"/>
      <w:numFmt w:val="bullet"/>
      <w:lvlText w:val="•"/>
      <w:lvlJc w:val="left"/>
      <w:pPr>
        <w:tabs>
          <w:tab w:val="num" w:pos="2880"/>
        </w:tabs>
        <w:ind w:left="2880" w:hanging="360"/>
      </w:pPr>
      <w:rPr>
        <w:rFonts w:ascii="Arial" w:hAnsi="Arial" w:hint="default"/>
      </w:rPr>
    </w:lvl>
    <w:lvl w:ilvl="4" w:tplc="9B80FB3E" w:tentative="1">
      <w:start w:val="1"/>
      <w:numFmt w:val="bullet"/>
      <w:lvlText w:val="•"/>
      <w:lvlJc w:val="left"/>
      <w:pPr>
        <w:tabs>
          <w:tab w:val="num" w:pos="3600"/>
        </w:tabs>
        <w:ind w:left="3600" w:hanging="360"/>
      </w:pPr>
      <w:rPr>
        <w:rFonts w:ascii="Arial" w:hAnsi="Arial" w:hint="default"/>
      </w:rPr>
    </w:lvl>
    <w:lvl w:ilvl="5" w:tplc="173484B4" w:tentative="1">
      <w:start w:val="1"/>
      <w:numFmt w:val="bullet"/>
      <w:lvlText w:val="•"/>
      <w:lvlJc w:val="left"/>
      <w:pPr>
        <w:tabs>
          <w:tab w:val="num" w:pos="4320"/>
        </w:tabs>
        <w:ind w:left="4320" w:hanging="360"/>
      </w:pPr>
      <w:rPr>
        <w:rFonts w:ascii="Arial" w:hAnsi="Arial" w:hint="default"/>
      </w:rPr>
    </w:lvl>
    <w:lvl w:ilvl="6" w:tplc="7FA8B64E" w:tentative="1">
      <w:start w:val="1"/>
      <w:numFmt w:val="bullet"/>
      <w:lvlText w:val="•"/>
      <w:lvlJc w:val="left"/>
      <w:pPr>
        <w:tabs>
          <w:tab w:val="num" w:pos="5040"/>
        </w:tabs>
        <w:ind w:left="5040" w:hanging="360"/>
      </w:pPr>
      <w:rPr>
        <w:rFonts w:ascii="Arial" w:hAnsi="Arial" w:hint="default"/>
      </w:rPr>
    </w:lvl>
    <w:lvl w:ilvl="7" w:tplc="44AE3186" w:tentative="1">
      <w:start w:val="1"/>
      <w:numFmt w:val="bullet"/>
      <w:lvlText w:val="•"/>
      <w:lvlJc w:val="left"/>
      <w:pPr>
        <w:tabs>
          <w:tab w:val="num" w:pos="5760"/>
        </w:tabs>
        <w:ind w:left="5760" w:hanging="360"/>
      </w:pPr>
      <w:rPr>
        <w:rFonts w:ascii="Arial" w:hAnsi="Arial" w:hint="default"/>
      </w:rPr>
    </w:lvl>
    <w:lvl w:ilvl="8" w:tplc="276C9E7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BBE1CBE"/>
    <w:multiLevelType w:val="hybridMultilevel"/>
    <w:tmpl w:val="9716B010"/>
    <w:lvl w:ilvl="0" w:tplc="F368833A">
      <w:start w:val="1"/>
      <w:numFmt w:val="bullet"/>
      <w:lvlText w:val="•"/>
      <w:lvlJc w:val="left"/>
      <w:pPr>
        <w:tabs>
          <w:tab w:val="num" w:pos="720"/>
        </w:tabs>
        <w:ind w:left="720" w:hanging="360"/>
      </w:pPr>
      <w:rPr>
        <w:rFonts w:ascii="Arial" w:hAnsi="Arial" w:hint="default"/>
      </w:rPr>
    </w:lvl>
    <w:lvl w:ilvl="1" w:tplc="B3EAC832" w:tentative="1">
      <w:start w:val="1"/>
      <w:numFmt w:val="bullet"/>
      <w:lvlText w:val="•"/>
      <w:lvlJc w:val="left"/>
      <w:pPr>
        <w:tabs>
          <w:tab w:val="num" w:pos="1440"/>
        </w:tabs>
        <w:ind w:left="1440" w:hanging="360"/>
      </w:pPr>
      <w:rPr>
        <w:rFonts w:ascii="Arial" w:hAnsi="Arial" w:hint="default"/>
      </w:rPr>
    </w:lvl>
    <w:lvl w:ilvl="2" w:tplc="BBBE0E38" w:tentative="1">
      <w:start w:val="1"/>
      <w:numFmt w:val="bullet"/>
      <w:lvlText w:val="•"/>
      <w:lvlJc w:val="left"/>
      <w:pPr>
        <w:tabs>
          <w:tab w:val="num" w:pos="2160"/>
        </w:tabs>
        <w:ind w:left="2160" w:hanging="360"/>
      </w:pPr>
      <w:rPr>
        <w:rFonts w:ascii="Arial" w:hAnsi="Arial" w:hint="default"/>
      </w:rPr>
    </w:lvl>
    <w:lvl w:ilvl="3" w:tplc="F9828740" w:tentative="1">
      <w:start w:val="1"/>
      <w:numFmt w:val="bullet"/>
      <w:lvlText w:val="•"/>
      <w:lvlJc w:val="left"/>
      <w:pPr>
        <w:tabs>
          <w:tab w:val="num" w:pos="2880"/>
        </w:tabs>
        <w:ind w:left="2880" w:hanging="360"/>
      </w:pPr>
      <w:rPr>
        <w:rFonts w:ascii="Arial" w:hAnsi="Arial" w:hint="default"/>
      </w:rPr>
    </w:lvl>
    <w:lvl w:ilvl="4" w:tplc="1F42A59A" w:tentative="1">
      <w:start w:val="1"/>
      <w:numFmt w:val="bullet"/>
      <w:lvlText w:val="•"/>
      <w:lvlJc w:val="left"/>
      <w:pPr>
        <w:tabs>
          <w:tab w:val="num" w:pos="3600"/>
        </w:tabs>
        <w:ind w:left="3600" w:hanging="360"/>
      </w:pPr>
      <w:rPr>
        <w:rFonts w:ascii="Arial" w:hAnsi="Arial" w:hint="default"/>
      </w:rPr>
    </w:lvl>
    <w:lvl w:ilvl="5" w:tplc="A2727206" w:tentative="1">
      <w:start w:val="1"/>
      <w:numFmt w:val="bullet"/>
      <w:lvlText w:val="•"/>
      <w:lvlJc w:val="left"/>
      <w:pPr>
        <w:tabs>
          <w:tab w:val="num" w:pos="4320"/>
        </w:tabs>
        <w:ind w:left="4320" w:hanging="360"/>
      </w:pPr>
      <w:rPr>
        <w:rFonts w:ascii="Arial" w:hAnsi="Arial" w:hint="default"/>
      </w:rPr>
    </w:lvl>
    <w:lvl w:ilvl="6" w:tplc="B3D43ECE" w:tentative="1">
      <w:start w:val="1"/>
      <w:numFmt w:val="bullet"/>
      <w:lvlText w:val="•"/>
      <w:lvlJc w:val="left"/>
      <w:pPr>
        <w:tabs>
          <w:tab w:val="num" w:pos="5040"/>
        </w:tabs>
        <w:ind w:left="5040" w:hanging="360"/>
      </w:pPr>
      <w:rPr>
        <w:rFonts w:ascii="Arial" w:hAnsi="Arial" w:hint="default"/>
      </w:rPr>
    </w:lvl>
    <w:lvl w:ilvl="7" w:tplc="D03E843C" w:tentative="1">
      <w:start w:val="1"/>
      <w:numFmt w:val="bullet"/>
      <w:lvlText w:val="•"/>
      <w:lvlJc w:val="left"/>
      <w:pPr>
        <w:tabs>
          <w:tab w:val="num" w:pos="5760"/>
        </w:tabs>
        <w:ind w:left="5760" w:hanging="360"/>
      </w:pPr>
      <w:rPr>
        <w:rFonts w:ascii="Arial" w:hAnsi="Arial" w:hint="default"/>
      </w:rPr>
    </w:lvl>
    <w:lvl w:ilvl="8" w:tplc="8B526F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C1544F5"/>
    <w:multiLevelType w:val="hybridMultilevel"/>
    <w:tmpl w:val="5D6204A0"/>
    <w:lvl w:ilvl="0" w:tplc="CC8CD016">
      <w:start w:val="1"/>
      <w:numFmt w:val="bullet"/>
      <w:lvlText w:val="•"/>
      <w:lvlJc w:val="left"/>
      <w:pPr>
        <w:tabs>
          <w:tab w:val="num" w:pos="720"/>
        </w:tabs>
        <w:ind w:left="720" w:hanging="360"/>
      </w:pPr>
      <w:rPr>
        <w:rFonts w:ascii="Arial" w:hAnsi="Arial" w:hint="default"/>
      </w:rPr>
    </w:lvl>
    <w:lvl w:ilvl="1" w:tplc="59269CB6" w:tentative="1">
      <w:start w:val="1"/>
      <w:numFmt w:val="bullet"/>
      <w:lvlText w:val="•"/>
      <w:lvlJc w:val="left"/>
      <w:pPr>
        <w:tabs>
          <w:tab w:val="num" w:pos="1440"/>
        </w:tabs>
        <w:ind w:left="1440" w:hanging="360"/>
      </w:pPr>
      <w:rPr>
        <w:rFonts w:ascii="Arial" w:hAnsi="Arial" w:hint="default"/>
      </w:rPr>
    </w:lvl>
    <w:lvl w:ilvl="2" w:tplc="77405B28" w:tentative="1">
      <w:start w:val="1"/>
      <w:numFmt w:val="bullet"/>
      <w:lvlText w:val="•"/>
      <w:lvlJc w:val="left"/>
      <w:pPr>
        <w:tabs>
          <w:tab w:val="num" w:pos="2160"/>
        </w:tabs>
        <w:ind w:left="2160" w:hanging="360"/>
      </w:pPr>
      <w:rPr>
        <w:rFonts w:ascii="Arial" w:hAnsi="Arial" w:hint="default"/>
      </w:rPr>
    </w:lvl>
    <w:lvl w:ilvl="3" w:tplc="836A0DDE" w:tentative="1">
      <w:start w:val="1"/>
      <w:numFmt w:val="bullet"/>
      <w:lvlText w:val="•"/>
      <w:lvlJc w:val="left"/>
      <w:pPr>
        <w:tabs>
          <w:tab w:val="num" w:pos="2880"/>
        </w:tabs>
        <w:ind w:left="2880" w:hanging="360"/>
      </w:pPr>
      <w:rPr>
        <w:rFonts w:ascii="Arial" w:hAnsi="Arial" w:hint="default"/>
      </w:rPr>
    </w:lvl>
    <w:lvl w:ilvl="4" w:tplc="578C2F9E" w:tentative="1">
      <w:start w:val="1"/>
      <w:numFmt w:val="bullet"/>
      <w:lvlText w:val="•"/>
      <w:lvlJc w:val="left"/>
      <w:pPr>
        <w:tabs>
          <w:tab w:val="num" w:pos="3600"/>
        </w:tabs>
        <w:ind w:left="3600" w:hanging="360"/>
      </w:pPr>
      <w:rPr>
        <w:rFonts w:ascii="Arial" w:hAnsi="Arial" w:hint="default"/>
      </w:rPr>
    </w:lvl>
    <w:lvl w:ilvl="5" w:tplc="255494EC" w:tentative="1">
      <w:start w:val="1"/>
      <w:numFmt w:val="bullet"/>
      <w:lvlText w:val="•"/>
      <w:lvlJc w:val="left"/>
      <w:pPr>
        <w:tabs>
          <w:tab w:val="num" w:pos="4320"/>
        </w:tabs>
        <w:ind w:left="4320" w:hanging="360"/>
      </w:pPr>
      <w:rPr>
        <w:rFonts w:ascii="Arial" w:hAnsi="Arial" w:hint="default"/>
      </w:rPr>
    </w:lvl>
    <w:lvl w:ilvl="6" w:tplc="CD6E7F0C" w:tentative="1">
      <w:start w:val="1"/>
      <w:numFmt w:val="bullet"/>
      <w:lvlText w:val="•"/>
      <w:lvlJc w:val="left"/>
      <w:pPr>
        <w:tabs>
          <w:tab w:val="num" w:pos="5040"/>
        </w:tabs>
        <w:ind w:left="5040" w:hanging="360"/>
      </w:pPr>
      <w:rPr>
        <w:rFonts w:ascii="Arial" w:hAnsi="Arial" w:hint="default"/>
      </w:rPr>
    </w:lvl>
    <w:lvl w:ilvl="7" w:tplc="889409E4" w:tentative="1">
      <w:start w:val="1"/>
      <w:numFmt w:val="bullet"/>
      <w:lvlText w:val="•"/>
      <w:lvlJc w:val="left"/>
      <w:pPr>
        <w:tabs>
          <w:tab w:val="num" w:pos="5760"/>
        </w:tabs>
        <w:ind w:left="5760" w:hanging="360"/>
      </w:pPr>
      <w:rPr>
        <w:rFonts w:ascii="Arial" w:hAnsi="Arial" w:hint="default"/>
      </w:rPr>
    </w:lvl>
    <w:lvl w:ilvl="8" w:tplc="CD6EAB5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C387B22"/>
    <w:multiLevelType w:val="hybridMultilevel"/>
    <w:tmpl w:val="11487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6B0D74"/>
    <w:multiLevelType w:val="hybridMultilevel"/>
    <w:tmpl w:val="ADDC5C94"/>
    <w:lvl w:ilvl="0" w:tplc="2F7E44BA">
      <w:start w:val="1"/>
      <w:numFmt w:val="bullet"/>
      <w:lvlText w:val="•"/>
      <w:lvlJc w:val="left"/>
      <w:pPr>
        <w:tabs>
          <w:tab w:val="num" w:pos="720"/>
        </w:tabs>
        <w:ind w:left="720" w:hanging="360"/>
      </w:pPr>
      <w:rPr>
        <w:rFonts w:ascii="Arial" w:hAnsi="Arial" w:hint="default"/>
      </w:rPr>
    </w:lvl>
    <w:lvl w:ilvl="1" w:tplc="0130C806" w:tentative="1">
      <w:start w:val="1"/>
      <w:numFmt w:val="bullet"/>
      <w:lvlText w:val="•"/>
      <w:lvlJc w:val="left"/>
      <w:pPr>
        <w:tabs>
          <w:tab w:val="num" w:pos="1440"/>
        </w:tabs>
        <w:ind w:left="1440" w:hanging="360"/>
      </w:pPr>
      <w:rPr>
        <w:rFonts w:ascii="Arial" w:hAnsi="Arial" w:hint="default"/>
      </w:rPr>
    </w:lvl>
    <w:lvl w:ilvl="2" w:tplc="23280CFA" w:tentative="1">
      <w:start w:val="1"/>
      <w:numFmt w:val="bullet"/>
      <w:lvlText w:val="•"/>
      <w:lvlJc w:val="left"/>
      <w:pPr>
        <w:tabs>
          <w:tab w:val="num" w:pos="2160"/>
        </w:tabs>
        <w:ind w:left="2160" w:hanging="360"/>
      </w:pPr>
      <w:rPr>
        <w:rFonts w:ascii="Arial" w:hAnsi="Arial" w:hint="default"/>
      </w:rPr>
    </w:lvl>
    <w:lvl w:ilvl="3" w:tplc="45F09028" w:tentative="1">
      <w:start w:val="1"/>
      <w:numFmt w:val="bullet"/>
      <w:lvlText w:val="•"/>
      <w:lvlJc w:val="left"/>
      <w:pPr>
        <w:tabs>
          <w:tab w:val="num" w:pos="2880"/>
        </w:tabs>
        <w:ind w:left="2880" w:hanging="360"/>
      </w:pPr>
      <w:rPr>
        <w:rFonts w:ascii="Arial" w:hAnsi="Arial" w:hint="default"/>
      </w:rPr>
    </w:lvl>
    <w:lvl w:ilvl="4" w:tplc="E458CA46" w:tentative="1">
      <w:start w:val="1"/>
      <w:numFmt w:val="bullet"/>
      <w:lvlText w:val="•"/>
      <w:lvlJc w:val="left"/>
      <w:pPr>
        <w:tabs>
          <w:tab w:val="num" w:pos="3600"/>
        </w:tabs>
        <w:ind w:left="3600" w:hanging="360"/>
      </w:pPr>
      <w:rPr>
        <w:rFonts w:ascii="Arial" w:hAnsi="Arial" w:hint="default"/>
      </w:rPr>
    </w:lvl>
    <w:lvl w:ilvl="5" w:tplc="84CA9AB6" w:tentative="1">
      <w:start w:val="1"/>
      <w:numFmt w:val="bullet"/>
      <w:lvlText w:val="•"/>
      <w:lvlJc w:val="left"/>
      <w:pPr>
        <w:tabs>
          <w:tab w:val="num" w:pos="4320"/>
        </w:tabs>
        <w:ind w:left="4320" w:hanging="360"/>
      </w:pPr>
      <w:rPr>
        <w:rFonts w:ascii="Arial" w:hAnsi="Arial" w:hint="default"/>
      </w:rPr>
    </w:lvl>
    <w:lvl w:ilvl="6" w:tplc="A712E268" w:tentative="1">
      <w:start w:val="1"/>
      <w:numFmt w:val="bullet"/>
      <w:lvlText w:val="•"/>
      <w:lvlJc w:val="left"/>
      <w:pPr>
        <w:tabs>
          <w:tab w:val="num" w:pos="5040"/>
        </w:tabs>
        <w:ind w:left="5040" w:hanging="360"/>
      </w:pPr>
      <w:rPr>
        <w:rFonts w:ascii="Arial" w:hAnsi="Arial" w:hint="default"/>
      </w:rPr>
    </w:lvl>
    <w:lvl w:ilvl="7" w:tplc="5AB8BE0C" w:tentative="1">
      <w:start w:val="1"/>
      <w:numFmt w:val="bullet"/>
      <w:lvlText w:val="•"/>
      <w:lvlJc w:val="left"/>
      <w:pPr>
        <w:tabs>
          <w:tab w:val="num" w:pos="5760"/>
        </w:tabs>
        <w:ind w:left="5760" w:hanging="360"/>
      </w:pPr>
      <w:rPr>
        <w:rFonts w:ascii="Arial" w:hAnsi="Arial" w:hint="default"/>
      </w:rPr>
    </w:lvl>
    <w:lvl w:ilvl="8" w:tplc="6F8A6E7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CBE0329"/>
    <w:multiLevelType w:val="hybridMultilevel"/>
    <w:tmpl w:val="BE9E5A64"/>
    <w:lvl w:ilvl="0" w:tplc="2EA494D8">
      <w:start w:val="1"/>
      <w:numFmt w:val="bullet"/>
      <w:lvlText w:val="•"/>
      <w:lvlJc w:val="left"/>
      <w:pPr>
        <w:tabs>
          <w:tab w:val="num" w:pos="720"/>
        </w:tabs>
        <w:ind w:left="720" w:hanging="360"/>
      </w:pPr>
      <w:rPr>
        <w:rFonts w:ascii="Arial" w:hAnsi="Arial" w:hint="default"/>
      </w:rPr>
    </w:lvl>
    <w:lvl w:ilvl="1" w:tplc="CE1C8ACA">
      <w:start w:val="1"/>
      <w:numFmt w:val="bullet"/>
      <w:lvlText w:val="•"/>
      <w:lvlJc w:val="left"/>
      <w:pPr>
        <w:tabs>
          <w:tab w:val="num" w:pos="1440"/>
        </w:tabs>
        <w:ind w:left="1440" w:hanging="360"/>
      </w:pPr>
      <w:rPr>
        <w:rFonts w:ascii="Arial" w:hAnsi="Arial" w:hint="default"/>
      </w:rPr>
    </w:lvl>
    <w:lvl w:ilvl="2" w:tplc="D0A61E5E" w:tentative="1">
      <w:start w:val="1"/>
      <w:numFmt w:val="bullet"/>
      <w:lvlText w:val="•"/>
      <w:lvlJc w:val="left"/>
      <w:pPr>
        <w:tabs>
          <w:tab w:val="num" w:pos="2160"/>
        </w:tabs>
        <w:ind w:left="2160" w:hanging="360"/>
      </w:pPr>
      <w:rPr>
        <w:rFonts w:ascii="Arial" w:hAnsi="Arial" w:hint="default"/>
      </w:rPr>
    </w:lvl>
    <w:lvl w:ilvl="3" w:tplc="584CAC78" w:tentative="1">
      <w:start w:val="1"/>
      <w:numFmt w:val="bullet"/>
      <w:lvlText w:val="•"/>
      <w:lvlJc w:val="left"/>
      <w:pPr>
        <w:tabs>
          <w:tab w:val="num" w:pos="2880"/>
        </w:tabs>
        <w:ind w:left="2880" w:hanging="360"/>
      </w:pPr>
      <w:rPr>
        <w:rFonts w:ascii="Arial" w:hAnsi="Arial" w:hint="default"/>
      </w:rPr>
    </w:lvl>
    <w:lvl w:ilvl="4" w:tplc="108E8F46" w:tentative="1">
      <w:start w:val="1"/>
      <w:numFmt w:val="bullet"/>
      <w:lvlText w:val="•"/>
      <w:lvlJc w:val="left"/>
      <w:pPr>
        <w:tabs>
          <w:tab w:val="num" w:pos="3600"/>
        </w:tabs>
        <w:ind w:left="3600" w:hanging="360"/>
      </w:pPr>
      <w:rPr>
        <w:rFonts w:ascii="Arial" w:hAnsi="Arial" w:hint="default"/>
      </w:rPr>
    </w:lvl>
    <w:lvl w:ilvl="5" w:tplc="F498313E" w:tentative="1">
      <w:start w:val="1"/>
      <w:numFmt w:val="bullet"/>
      <w:lvlText w:val="•"/>
      <w:lvlJc w:val="left"/>
      <w:pPr>
        <w:tabs>
          <w:tab w:val="num" w:pos="4320"/>
        </w:tabs>
        <w:ind w:left="4320" w:hanging="360"/>
      </w:pPr>
      <w:rPr>
        <w:rFonts w:ascii="Arial" w:hAnsi="Arial" w:hint="default"/>
      </w:rPr>
    </w:lvl>
    <w:lvl w:ilvl="6" w:tplc="7C0AFDD2" w:tentative="1">
      <w:start w:val="1"/>
      <w:numFmt w:val="bullet"/>
      <w:lvlText w:val="•"/>
      <w:lvlJc w:val="left"/>
      <w:pPr>
        <w:tabs>
          <w:tab w:val="num" w:pos="5040"/>
        </w:tabs>
        <w:ind w:left="5040" w:hanging="360"/>
      </w:pPr>
      <w:rPr>
        <w:rFonts w:ascii="Arial" w:hAnsi="Arial" w:hint="default"/>
      </w:rPr>
    </w:lvl>
    <w:lvl w:ilvl="7" w:tplc="ED8830A0" w:tentative="1">
      <w:start w:val="1"/>
      <w:numFmt w:val="bullet"/>
      <w:lvlText w:val="•"/>
      <w:lvlJc w:val="left"/>
      <w:pPr>
        <w:tabs>
          <w:tab w:val="num" w:pos="5760"/>
        </w:tabs>
        <w:ind w:left="5760" w:hanging="360"/>
      </w:pPr>
      <w:rPr>
        <w:rFonts w:ascii="Arial" w:hAnsi="Arial" w:hint="default"/>
      </w:rPr>
    </w:lvl>
    <w:lvl w:ilvl="8" w:tplc="D29AEAF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F625F28"/>
    <w:multiLevelType w:val="hybridMultilevel"/>
    <w:tmpl w:val="9A58954A"/>
    <w:lvl w:ilvl="0" w:tplc="D54EBB9A">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0675F7E"/>
    <w:multiLevelType w:val="hybridMultilevel"/>
    <w:tmpl w:val="616E4D86"/>
    <w:lvl w:ilvl="0" w:tplc="9E56EDEA">
      <w:start w:val="1"/>
      <w:numFmt w:val="bullet"/>
      <w:lvlText w:val="•"/>
      <w:lvlJc w:val="left"/>
      <w:pPr>
        <w:tabs>
          <w:tab w:val="num" w:pos="720"/>
        </w:tabs>
        <w:ind w:left="720" w:hanging="360"/>
      </w:pPr>
      <w:rPr>
        <w:rFonts w:ascii="Arial" w:hAnsi="Arial" w:hint="default"/>
      </w:rPr>
    </w:lvl>
    <w:lvl w:ilvl="1" w:tplc="B58C5602">
      <w:start w:val="1"/>
      <w:numFmt w:val="bullet"/>
      <w:lvlText w:val="•"/>
      <w:lvlJc w:val="left"/>
      <w:pPr>
        <w:tabs>
          <w:tab w:val="num" w:pos="1440"/>
        </w:tabs>
        <w:ind w:left="1440" w:hanging="360"/>
      </w:pPr>
      <w:rPr>
        <w:rFonts w:ascii="Arial" w:hAnsi="Arial" w:hint="default"/>
      </w:rPr>
    </w:lvl>
    <w:lvl w:ilvl="2" w:tplc="F0FA5E14" w:tentative="1">
      <w:start w:val="1"/>
      <w:numFmt w:val="bullet"/>
      <w:lvlText w:val="•"/>
      <w:lvlJc w:val="left"/>
      <w:pPr>
        <w:tabs>
          <w:tab w:val="num" w:pos="2160"/>
        </w:tabs>
        <w:ind w:left="2160" w:hanging="360"/>
      </w:pPr>
      <w:rPr>
        <w:rFonts w:ascii="Arial" w:hAnsi="Arial" w:hint="default"/>
      </w:rPr>
    </w:lvl>
    <w:lvl w:ilvl="3" w:tplc="BD0ABF7E" w:tentative="1">
      <w:start w:val="1"/>
      <w:numFmt w:val="bullet"/>
      <w:lvlText w:val="•"/>
      <w:lvlJc w:val="left"/>
      <w:pPr>
        <w:tabs>
          <w:tab w:val="num" w:pos="2880"/>
        </w:tabs>
        <w:ind w:left="2880" w:hanging="360"/>
      </w:pPr>
      <w:rPr>
        <w:rFonts w:ascii="Arial" w:hAnsi="Arial" w:hint="default"/>
      </w:rPr>
    </w:lvl>
    <w:lvl w:ilvl="4" w:tplc="F138A400" w:tentative="1">
      <w:start w:val="1"/>
      <w:numFmt w:val="bullet"/>
      <w:lvlText w:val="•"/>
      <w:lvlJc w:val="left"/>
      <w:pPr>
        <w:tabs>
          <w:tab w:val="num" w:pos="3600"/>
        </w:tabs>
        <w:ind w:left="3600" w:hanging="360"/>
      </w:pPr>
      <w:rPr>
        <w:rFonts w:ascii="Arial" w:hAnsi="Arial" w:hint="default"/>
      </w:rPr>
    </w:lvl>
    <w:lvl w:ilvl="5" w:tplc="FE8E4B0C" w:tentative="1">
      <w:start w:val="1"/>
      <w:numFmt w:val="bullet"/>
      <w:lvlText w:val="•"/>
      <w:lvlJc w:val="left"/>
      <w:pPr>
        <w:tabs>
          <w:tab w:val="num" w:pos="4320"/>
        </w:tabs>
        <w:ind w:left="4320" w:hanging="360"/>
      </w:pPr>
      <w:rPr>
        <w:rFonts w:ascii="Arial" w:hAnsi="Arial" w:hint="default"/>
      </w:rPr>
    </w:lvl>
    <w:lvl w:ilvl="6" w:tplc="A0382E6E" w:tentative="1">
      <w:start w:val="1"/>
      <w:numFmt w:val="bullet"/>
      <w:lvlText w:val="•"/>
      <w:lvlJc w:val="left"/>
      <w:pPr>
        <w:tabs>
          <w:tab w:val="num" w:pos="5040"/>
        </w:tabs>
        <w:ind w:left="5040" w:hanging="360"/>
      </w:pPr>
      <w:rPr>
        <w:rFonts w:ascii="Arial" w:hAnsi="Arial" w:hint="default"/>
      </w:rPr>
    </w:lvl>
    <w:lvl w:ilvl="7" w:tplc="AD9A735E" w:tentative="1">
      <w:start w:val="1"/>
      <w:numFmt w:val="bullet"/>
      <w:lvlText w:val="•"/>
      <w:lvlJc w:val="left"/>
      <w:pPr>
        <w:tabs>
          <w:tab w:val="num" w:pos="5760"/>
        </w:tabs>
        <w:ind w:left="5760" w:hanging="360"/>
      </w:pPr>
      <w:rPr>
        <w:rFonts w:ascii="Arial" w:hAnsi="Arial" w:hint="default"/>
      </w:rPr>
    </w:lvl>
    <w:lvl w:ilvl="8" w:tplc="5DCA85E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20C1713"/>
    <w:multiLevelType w:val="hybridMultilevel"/>
    <w:tmpl w:val="D4CE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462DC1"/>
    <w:multiLevelType w:val="hybridMultilevel"/>
    <w:tmpl w:val="DF5A33A8"/>
    <w:lvl w:ilvl="0" w:tplc="187C8F76">
      <w:start w:val="1"/>
      <w:numFmt w:val="bullet"/>
      <w:lvlText w:val="•"/>
      <w:lvlJc w:val="left"/>
      <w:pPr>
        <w:tabs>
          <w:tab w:val="num" w:pos="720"/>
        </w:tabs>
        <w:ind w:left="720" w:hanging="360"/>
      </w:pPr>
      <w:rPr>
        <w:rFonts w:ascii="Arial" w:hAnsi="Arial" w:hint="default"/>
      </w:rPr>
    </w:lvl>
    <w:lvl w:ilvl="1" w:tplc="4B78BB2E" w:tentative="1">
      <w:start w:val="1"/>
      <w:numFmt w:val="bullet"/>
      <w:lvlText w:val="•"/>
      <w:lvlJc w:val="left"/>
      <w:pPr>
        <w:tabs>
          <w:tab w:val="num" w:pos="1440"/>
        </w:tabs>
        <w:ind w:left="1440" w:hanging="360"/>
      </w:pPr>
      <w:rPr>
        <w:rFonts w:ascii="Arial" w:hAnsi="Arial" w:hint="default"/>
      </w:rPr>
    </w:lvl>
    <w:lvl w:ilvl="2" w:tplc="5C163AA2" w:tentative="1">
      <w:start w:val="1"/>
      <w:numFmt w:val="bullet"/>
      <w:lvlText w:val="•"/>
      <w:lvlJc w:val="left"/>
      <w:pPr>
        <w:tabs>
          <w:tab w:val="num" w:pos="2160"/>
        </w:tabs>
        <w:ind w:left="2160" w:hanging="360"/>
      </w:pPr>
      <w:rPr>
        <w:rFonts w:ascii="Arial" w:hAnsi="Arial" w:hint="default"/>
      </w:rPr>
    </w:lvl>
    <w:lvl w:ilvl="3" w:tplc="B046E980" w:tentative="1">
      <w:start w:val="1"/>
      <w:numFmt w:val="bullet"/>
      <w:lvlText w:val="•"/>
      <w:lvlJc w:val="left"/>
      <w:pPr>
        <w:tabs>
          <w:tab w:val="num" w:pos="2880"/>
        </w:tabs>
        <w:ind w:left="2880" w:hanging="360"/>
      </w:pPr>
      <w:rPr>
        <w:rFonts w:ascii="Arial" w:hAnsi="Arial" w:hint="default"/>
      </w:rPr>
    </w:lvl>
    <w:lvl w:ilvl="4" w:tplc="767251D0" w:tentative="1">
      <w:start w:val="1"/>
      <w:numFmt w:val="bullet"/>
      <w:lvlText w:val="•"/>
      <w:lvlJc w:val="left"/>
      <w:pPr>
        <w:tabs>
          <w:tab w:val="num" w:pos="3600"/>
        </w:tabs>
        <w:ind w:left="3600" w:hanging="360"/>
      </w:pPr>
      <w:rPr>
        <w:rFonts w:ascii="Arial" w:hAnsi="Arial" w:hint="default"/>
      </w:rPr>
    </w:lvl>
    <w:lvl w:ilvl="5" w:tplc="FFBEDE1E" w:tentative="1">
      <w:start w:val="1"/>
      <w:numFmt w:val="bullet"/>
      <w:lvlText w:val="•"/>
      <w:lvlJc w:val="left"/>
      <w:pPr>
        <w:tabs>
          <w:tab w:val="num" w:pos="4320"/>
        </w:tabs>
        <w:ind w:left="4320" w:hanging="360"/>
      </w:pPr>
      <w:rPr>
        <w:rFonts w:ascii="Arial" w:hAnsi="Arial" w:hint="default"/>
      </w:rPr>
    </w:lvl>
    <w:lvl w:ilvl="6" w:tplc="C5549FAC" w:tentative="1">
      <w:start w:val="1"/>
      <w:numFmt w:val="bullet"/>
      <w:lvlText w:val="•"/>
      <w:lvlJc w:val="left"/>
      <w:pPr>
        <w:tabs>
          <w:tab w:val="num" w:pos="5040"/>
        </w:tabs>
        <w:ind w:left="5040" w:hanging="360"/>
      </w:pPr>
      <w:rPr>
        <w:rFonts w:ascii="Arial" w:hAnsi="Arial" w:hint="default"/>
      </w:rPr>
    </w:lvl>
    <w:lvl w:ilvl="7" w:tplc="38DEED26" w:tentative="1">
      <w:start w:val="1"/>
      <w:numFmt w:val="bullet"/>
      <w:lvlText w:val="•"/>
      <w:lvlJc w:val="left"/>
      <w:pPr>
        <w:tabs>
          <w:tab w:val="num" w:pos="5760"/>
        </w:tabs>
        <w:ind w:left="5760" w:hanging="360"/>
      </w:pPr>
      <w:rPr>
        <w:rFonts w:ascii="Arial" w:hAnsi="Arial" w:hint="default"/>
      </w:rPr>
    </w:lvl>
    <w:lvl w:ilvl="8" w:tplc="50E4CB1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32055A6"/>
    <w:multiLevelType w:val="hybridMultilevel"/>
    <w:tmpl w:val="EC96BA46"/>
    <w:lvl w:ilvl="0" w:tplc="89260E62">
      <w:start w:val="1"/>
      <w:numFmt w:val="bullet"/>
      <w:lvlText w:val="•"/>
      <w:lvlJc w:val="left"/>
      <w:pPr>
        <w:tabs>
          <w:tab w:val="num" w:pos="720"/>
        </w:tabs>
        <w:ind w:left="720" w:hanging="360"/>
      </w:pPr>
      <w:rPr>
        <w:rFonts w:ascii="Arial" w:hAnsi="Arial" w:hint="default"/>
      </w:rPr>
    </w:lvl>
    <w:lvl w:ilvl="1" w:tplc="098E0A3C">
      <w:start w:val="1"/>
      <w:numFmt w:val="bullet"/>
      <w:lvlText w:val="•"/>
      <w:lvlJc w:val="left"/>
      <w:pPr>
        <w:tabs>
          <w:tab w:val="num" w:pos="1440"/>
        </w:tabs>
        <w:ind w:left="1440" w:hanging="360"/>
      </w:pPr>
      <w:rPr>
        <w:rFonts w:ascii="Arial" w:hAnsi="Arial" w:hint="default"/>
      </w:rPr>
    </w:lvl>
    <w:lvl w:ilvl="2" w:tplc="1452D0D0" w:tentative="1">
      <w:start w:val="1"/>
      <w:numFmt w:val="bullet"/>
      <w:lvlText w:val="•"/>
      <w:lvlJc w:val="left"/>
      <w:pPr>
        <w:tabs>
          <w:tab w:val="num" w:pos="2160"/>
        </w:tabs>
        <w:ind w:left="2160" w:hanging="360"/>
      </w:pPr>
      <w:rPr>
        <w:rFonts w:ascii="Arial" w:hAnsi="Arial" w:hint="default"/>
      </w:rPr>
    </w:lvl>
    <w:lvl w:ilvl="3" w:tplc="5ABA0734" w:tentative="1">
      <w:start w:val="1"/>
      <w:numFmt w:val="bullet"/>
      <w:lvlText w:val="•"/>
      <w:lvlJc w:val="left"/>
      <w:pPr>
        <w:tabs>
          <w:tab w:val="num" w:pos="2880"/>
        </w:tabs>
        <w:ind w:left="2880" w:hanging="360"/>
      </w:pPr>
      <w:rPr>
        <w:rFonts w:ascii="Arial" w:hAnsi="Arial" w:hint="default"/>
      </w:rPr>
    </w:lvl>
    <w:lvl w:ilvl="4" w:tplc="B23E7DBE" w:tentative="1">
      <w:start w:val="1"/>
      <w:numFmt w:val="bullet"/>
      <w:lvlText w:val="•"/>
      <w:lvlJc w:val="left"/>
      <w:pPr>
        <w:tabs>
          <w:tab w:val="num" w:pos="3600"/>
        </w:tabs>
        <w:ind w:left="3600" w:hanging="360"/>
      </w:pPr>
      <w:rPr>
        <w:rFonts w:ascii="Arial" w:hAnsi="Arial" w:hint="default"/>
      </w:rPr>
    </w:lvl>
    <w:lvl w:ilvl="5" w:tplc="40044746" w:tentative="1">
      <w:start w:val="1"/>
      <w:numFmt w:val="bullet"/>
      <w:lvlText w:val="•"/>
      <w:lvlJc w:val="left"/>
      <w:pPr>
        <w:tabs>
          <w:tab w:val="num" w:pos="4320"/>
        </w:tabs>
        <w:ind w:left="4320" w:hanging="360"/>
      </w:pPr>
      <w:rPr>
        <w:rFonts w:ascii="Arial" w:hAnsi="Arial" w:hint="default"/>
      </w:rPr>
    </w:lvl>
    <w:lvl w:ilvl="6" w:tplc="9F502C00" w:tentative="1">
      <w:start w:val="1"/>
      <w:numFmt w:val="bullet"/>
      <w:lvlText w:val="•"/>
      <w:lvlJc w:val="left"/>
      <w:pPr>
        <w:tabs>
          <w:tab w:val="num" w:pos="5040"/>
        </w:tabs>
        <w:ind w:left="5040" w:hanging="360"/>
      </w:pPr>
      <w:rPr>
        <w:rFonts w:ascii="Arial" w:hAnsi="Arial" w:hint="default"/>
      </w:rPr>
    </w:lvl>
    <w:lvl w:ilvl="7" w:tplc="7542CC6E" w:tentative="1">
      <w:start w:val="1"/>
      <w:numFmt w:val="bullet"/>
      <w:lvlText w:val="•"/>
      <w:lvlJc w:val="left"/>
      <w:pPr>
        <w:tabs>
          <w:tab w:val="num" w:pos="5760"/>
        </w:tabs>
        <w:ind w:left="5760" w:hanging="360"/>
      </w:pPr>
      <w:rPr>
        <w:rFonts w:ascii="Arial" w:hAnsi="Arial" w:hint="default"/>
      </w:rPr>
    </w:lvl>
    <w:lvl w:ilvl="8" w:tplc="35648A8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3A9618A"/>
    <w:multiLevelType w:val="hybridMultilevel"/>
    <w:tmpl w:val="9090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2F5611"/>
    <w:multiLevelType w:val="hybridMultilevel"/>
    <w:tmpl w:val="3B52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616652"/>
    <w:multiLevelType w:val="hybridMultilevel"/>
    <w:tmpl w:val="2C202A9A"/>
    <w:lvl w:ilvl="0" w:tplc="99BE9F3A">
      <w:start w:val="1"/>
      <w:numFmt w:val="decimal"/>
      <w:lvlText w:val="%1."/>
      <w:lvlJc w:val="left"/>
      <w:pPr>
        <w:tabs>
          <w:tab w:val="num" w:pos="360"/>
        </w:tabs>
        <w:ind w:left="360" w:hanging="360"/>
      </w:pPr>
    </w:lvl>
    <w:lvl w:ilvl="1" w:tplc="1EAC2874" w:tentative="1">
      <w:start w:val="1"/>
      <w:numFmt w:val="decimal"/>
      <w:lvlText w:val="%2."/>
      <w:lvlJc w:val="left"/>
      <w:pPr>
        <w:tabs>
          <w:tab w:val="num" w:pos="1080"/>
        </w:tabs>
        <w:ind w:left="1080" w:hanging="360"/>
      </w:pPr>
    </w:lvl>
    <w:lvl w:ilvl="2" w:tplc="3CEEF0F0" w:tentative="1">
      <w:start w:val="1"/>
      <w:numFmt w:val="decimal"/>
      <w:lvlText w:val="%3."/>
      <w:lvlJc w:val="left"/>
      <w:pPr>
        <w:tabs>
          <w:tab w:val="num" w:pos="1800"/>
        </w:tabs>
        <w:ind w:left="1800" w:hanging="360"/>
      </w:pPr>
    </w:lvl>
    <w:lvl w:ilvl="3" w:tplc="C474495E" w:tentative="1">
      <w:start w:val="1"/>
      <w:numFmt w:val="decimal"/>
      <w:lvlText w:val="%4."/>
      <w:lvlJc w:val="left"/>
      <w:pPr>
        <w:tabs>
          <w:tab w:val="num" w:pos="2520"/>
        </w:tabs>
        <w:ind w:left="2520" w:hanging="360"/>
      </w:pPr>
    </w:lvl>
    <w:lvl w:ilvl="4" w:tplc="16AC21BA" w:tentative="1">
      <w:start w:val="1"/>
      <w:numFmt w:val="decimal"/>
      <w:lvlText w:val="%5."/>
      <w:lvlJc w:val="left"/>
      <w:pPr>
        <w:tabs>
          <w:tab w:val="num" w:pos="3240"/>
        </w:tabs>
        <w:ind w:left="3240" w:hanging="360"/>
      </w:pPr>
    </w:lvl>
    <w:lvl w:ilvl="5" w:tplc="1F2C51EA" w:tentative="1">
      <w:start w:val="1"/>
      <w:numFmt w:val="decimal"/>
      <w:lvlText w:val="%6."/>
      <w:lvlJc w:val="left"/>
      <w:pPr>
        <w:tabs>
          <w:tab w:val="num" w:pos="3960"/>
        </w:tabs>
        <w:ind w:left="3960" w:hanging="360"/>
      </w:pPr>
    </w:lvl>
    <w:lvl w:ilvl="6" w:tplc="FBFC83B2" w:tentative="1">
      <w:start w:val="1"/>
      <w:numFmt w:val="decimal"/>
      <w:lvlText w:val="%7."/>
      <w:lvlJc w:val="left"/>
      <w:pPr>
        <w:tabs>
          <w:tab w:val="num" w:pos="4680"/>
        </w:tabs>
        <w:ind w:left="4680" w:hanging="360"/>
      </w:pPr>
    </w:lvl>
    <w:lvl w:ilvl="7" w:tplc="A2A2B292" w:tentative="1">
      <w:start w:val="1"/>
      <w:numFmt w:val="decimal"/>
      <w:lvlText w:val="%8."/>
      <w:lvlJc w:val="left"/>
      <w:pPr>
        <w:tabs>
          <w:tab w:val="num" w:pos="5400"/>
        </w:tabs>
        <w:ind w:left="5400" w:hanging="360"/>
      </w:pPr>
    </w:lvl>
    <w:lvl w:ilvl="8" w:tplc="3D72969C" w:tentative="1">
      <w:start w:val="1"/>
      <w:numFmt w:val="decimal"/>
      <w:lvlText w:val="%9."/>
      <w:lvlJc w:val="left"/>
      <w:pPr>
        <w:tabs>
          <w:tab w:val="num" w:pos="6120"/>
        </w:tabs>
        <w:ind w:left="6120" w:hanging="360"/>
      </w:pPr>
    </w:lvl>
  </w:abstractNum>
  <w:abstractNum w:abstractNumId="59" w15:restartNumberingAfterBreak="0">
    <w:nsid w:val="480A7AD1"/>
    <w:multiLevelType w:val="hybridMultilevel"/>
    <w:tmpl w:val="DAA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0B3E91"/>
    <w:multiLevelType w:val="hybridMultilevel"/>
    <w:tmpl w:val="0756B20E"/>
    <w:lvl w:ilvl="0" w:tplc="76041B7C">
      <w:start w:val="1"/>
      <w:numFmt w:val="bullet"/>
      <w:lvlText w:val="•"/>
      <w:lvlJc w:val="left"/>
      <w:pPr>
        <w:tabs>
          <w:tab w:val="num" w:pos="720"/>
        </w:tabs>
        <w:ind w:left="720" w:hanging="360"/>
      </w:pPr>
      <w:rPr>
        <w:rFonts w:ascii="Arial" w:hAnsi="Arial" w:hint="default"/>
      </w:rPr>
    </w:lvl>
    <w:lvl w:ilvl="1" w:tplc="C53C4482" w:tentative="1">
      <w:start w:val="1"/>
      <w:numFmt w:val="bullet"/>
      <w:lvlText w:val="•"/>
      <w:lvlJc w:val="left"/>
      <w:pPr>
        <w:tabs>
          <w:tab w:val="num" w:pos="1440"/>
        </w:tabs>
        <w:ind w:left="1440" w:hanging="360"/>
      </w:pPr>
      <w:rPr>
        <w:rFonts w:ascii="Arial" w:hAnsi="Arial" w:hint="default"/>
      </w:rPr>
    </w:lvl>
    <w:lvl w:ilvl="2" w:tplc="B246951A" w:tentative="1">
      <w:start w:val="1"/>
      <w:numFmt w:val="bullet"/>
      <w:lvlText w:val="•"/>
      <w:lvlJc w:val="left"/>
      <w:pPr>
        <w:tabs>
          <w:tab w:val="num" w:pos="2160"/>
        </w:tabs>
        <w:ind w:left="2160" w:hanging="360"/>
      </w:pPr>
      <w:rPr>
        <w:rFonts w:ascii="Arial" w:hAnsi="Arial" w:hint="default"/>
      </w:rPr>
    </w:lvl>
    <w:lvl w:ilvl="3" w:tplc="8258EFB2" w:tentative="1">
      <w:start w:val="1"/>
      <w:numFmt w:val="bullet"/>
      <w:lvlText w:val="•"/>
      <w:lvlJc w:val="left"/>
      <w:pPr>
        <w:tabs>
          <w:tab w:val="num" w:pos="2880"/>
        </w:tabs>
        <w:ind w:left="2880" w:hanging="360"/>
      </w:pPr>
      <w:rPr>
        <w:rFonts w:ascii="Arial" w:hAnsi="Arial" w:hint="default"/>
      </w:rPr>
    </w:lvl>
    <w:lvl w:ilvl="4" w:tplc="2182DBF4" w:tentative="1">
      <w:start w:val="1"/>
      <w:numFmt w:val="bullet"/>
      <w:lvlText w:val="•"/>
      <w:lvlJc w:val="left"/>
      <w:pPr>
        <w:tabs>
          <w:tab w:val="num" w:pos="3600"/>
        </w:tabs>
        <w:ind w:left="3600" w:hanging="360"/>
      </w:pPr>
      <w:rPr>
        <w:rFonts w:ascii="Arial" w:hAnsi="Arial" w:hint="default"/>
      </w:rPr>
    </w:lvl>
    <w:lvl w:ilvl="5" w:tplc="DCC29576" w:tentative="1">
      <w:start w:val="1"/>
      <w:numFmt w:val="bullet"/>
      <w:lvlText w:val="•"/>
      <w:lvlJc w:val="left"/>
      <w:pPr>
        <w:tabs>
          <w:tab w:val="num" w:pos="4320"/>
        </w:tabs>
        <w:ind w:left="4320" w:hanging="360"/>
      </w:pPr>
      <w:rPr>
        <w:rFonts w:ascii="Arial" w:hAnsi="Arial" w:hint="default"/>
      </w:rPr>
    </w:lvl>
    <w:lvl w:ilvl="6" w:tplc="4B9E6D8E" w:tentative="1">
      <w:start w:val="1"/>
      <w:numFmt w:val="bullet"/>
      <w:lvlText w:val="•"/>
      <w:lvlJc w:val="left"/>
      <w:pPr>
        <w:tabs>
          <w:tab w:val="num" w:pos="5040"/>
        </w:tabs>
        <w:ind w:left="5040" w:hanging="360"/>
      </w:pPr>
      <w:rPr>
        <w:rFonts w:ascii="Arial" w:hAnsi="Arial" w:hint="default"/>
      </w:rPr>
    </w:lvl>
    <w:lvl w:ilvl="7" w:tplc="70EA4948" w:tentative="1">
      <w:start w:val="1"/>
      <w:numFmt w:val="bullet"/>
      <w:lvlText w:val="•"/>
      <w:lvlJc w:val="left"/>
      <w:pPr>
        <w:tabs>
          <w:tab w:val="num" w:pos="5760"/>
        </w:tabs>
        <w:ind w:left="5760" w:hanging="360"/>
      </w:pPr>
      <w:rPr>
        <w:rFonts w:ascii="Arial" w:hAnsi="Arial" w:hint="default"/>
      </w:rPr>
    </w:lvl>
    <w:lvl w:ilvl="8" w:tplc="AB2EB5C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B2F19BD"/>
    <w:multiLevelType w:val="hybridMultilevel"/>
    <w:tmpl w:val="37E4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B20704"/>
    <w:multiLevelType w:val="hybridMultilevel"/>
    <w:tmpl w:val="C892466A"/>
    <w:lvl w:ilvl="0" w:tplc="A14C5270">
      <w:start w:val="1"/>
      <w:numFmt w:val="bullet"/>
      <w:lvlText w:val="•"/>
      <w:lvlJc w:val="left"/>
      <w:pPr>
        <w:tabs>
          <w:tab w:val="num" w:pos="720"/>
        </w:tabs>
        <w:ind w:left="720" w:hanging="360"/>
      </w:pPr>
      <w:rPr>
        <w:rFonts w:ascii="Arial" w:hAnsi="Arial" w:hint="default"/>
      </w:rPr>
    </w:lvl>
    <w:lvl w:ilvl="1" w:tplc="03CE3972">
      <w:start w:val="1"/>
      <w:numFmt w:val="bullet"/>
      <w:lvlText w:val="•"/>
      <w:lvlJc w:val="left"/>
      <w:pPr>
        <w:tabs>
          <w:tab w:val="num" w:pos="1440"/>
        </w:tabs>
        <w:ind w:left="1440" w:hanging="360"/>
      </w:pPr>
      <w:rPr>
        <w:rFonts w:ascii="Arial" w:hAnsi="Arial" w:hint="default"/>
      </w:rPr>
    </w:lvl>
    <w:lvl w:ilvl="2" w:tplc="1E76F690" w:tentative="1">
      <w:start w:val="1"/>
      <w:numFmt w:val="bullet"/>
      <w:lvlText w:val="•"/>
      <w:lvlJc w:val="left"/>
      <w:pPr>
        <w:tabs>
          <w:tab w:val="num" w:pos="2160"/>
        </w:tabs>
        <w:ind w:left="2160" w:hanging="360"/>
      </w:pPr>
      <w:rPr>
        <w:rFonts w:ascii="Arial" w:hAnsi="Arial" w:hint="default"/>
      </w:rPr>
    </w:lvl>
    <w:lvl w:ilvl="3" w:tplc="73BECB9C" w:tentative="1">
      <w:start w:val="1"/>
      <w:numFmt w:val="bullet"/>
      <w:lvlText w:val="•"/>
      <w:lvlJc w:val="left"/>
      <w:pPr>
        <w:tabs>
          <w:tab w:val="num" w:pos="2880"/>
        </w:tabs>
        <w:ind w:left="2880" w:hanging="360"/>
      </w:pPr>
      <w:rPr>
        <w:rFonts w:ascii="Arial" w:hAnsi="Arial" w:hint="default"/>
      </w:rPr>
    </w:lvl>
    <w:lvl w:ilvl="4" w:tplc="CA3854DC" w:tentative="1">
      <w:start w:val="1"/>
      <w:numFmt w:val="bullet"/>
      <w:lvlText w:val="•"/>
      <w:lvlJc w:val="left"/>
      <w:pPr>
        <w:tabs>
          <w:tab w:val="num" w:pos="3600"/>
        </w:tabs>
        <w:ind w:left="3600" w:hanging="360"/>
      </w:pPr>
      <w:rPr>
        <w:rFonts w:ascii="Arial" w:hAnsi="Arial" w:hint="default"/>
      </w:rPr>
    </w:lvl>
    <w:lvl w:ilvl="5" w:tplc="14E2A8BE" w:tentative="1">
      <w:start w:val="1"/>
      <w:numFmt w:val="bullet"/>
      <w:lvlText w:val="•"/>
      <w:lvlJc w:val="left"/>
      <w:pPr>
        <w:tabs>
          <w:tab w:val="num" w:pos="4320"/>
        </w:tabs>
        <w:ind w:left="4320" w:hanging="360"/>
      </w:pPr>
      <w:rPr>
        <w:rFonts w:ascii="Arial" w:hAnsi="Arial" w:hint="default"/>
      </w:rPr>
    </w:lvl>
    <w:lvl w:ilvl="6" w:tplc="24EE0FF4" w:tentative="1">
      <w:start w:val="1"/>
      <w:numFmt w:val="bullet"/>
      <w:lvlText w:val="•"/>
      <w:lvlJc w:val="left"/>
      <w:pPr>
        <w:tabs>
          <w:tab w:val="num" w:pos="5040"/>
        </w:tabs>
        <w:ind w:left="5040" w:hanging="360"/>
      </w:pPr>
      <w:rPr>
        <w:rFonts w:ascii="Arial" w:hAnsi="Arial" w:hint="default"/>
      </w:rPr>
    </w:lvl>
    <w:lvl w:ilvl="7" w:tplc="4D7E63A4" w:tentative="1">
      <w:start w:val="1"/>
      <w:numFmt w:val="bullet"/>
      <w:lvlText w:val="•"/>
      <w:lvlJc w:val="left"/>
      <w:pPr>
        <w:tabs>
          <w:tab w:val="num" w:pos="5760"/>
        </w:tabs>
        <w:ind w:left="5760" w:hanging="360"/>
      </w:pPr>
      <w:rPr>
        <w:rFonts w:ascii="Arial" w:hAnsi="Arial" w:hint="default"/>
      </w:rPr>
    </w:lvl>
    <w:lvl w:ilvl="8" w:tplc="252AFE7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CD84DE9"/>
    <w:multiLevelType w:val="hybridMultilevel"/>
    <w:tmpl w:val="495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493EB1"/>
    <w:multiLevelType w:val="hybridMultilevel"/>
    <w:tmpl w:val="B2284B48"/>
    <w:lvl w:ilvl="0" w:tplc="657CD90C">
      <w:start w:val="1"/>
      <w:numFmt w:val="bullet"/>
      <w:lvlText w:val="•"/>
      <w:lvlJc w:val="left"/>
      <w:pPr>
        <w:tabs>
          <w:tab w:val="num" w:pos="720"/>
        </w:tabs>
        <w:ind w:left="720" w:hanging="360"/>
      </w:pPr>
      <w:rPr>
        <w:rFonts w:ascii="Arial" w:hAnsi="Arial" w:hint="default"/>
      </w:rPr>
    </w:lvl>
    <w:lvl w:ilvl="1" w:tplc="35AA0884">
      <w:start w:val="1"/>
      <w:numFmt w:val="bullet"/>
      <w:lvlText w:val="•"/>
      <w:lvlJc w:val="left"/>
      <w:pPr>
        <w:tabs>
          <w:tab w:val="num" w:pos="1440"/>
        </w:tabs>
        <w:ind w:left="1440" w:hanging="360"/>
      </w:pPr>
      <w:rPr>
        <w:rFonts w:ascii="Arial" w:hAnsi="Arial" w:hint="default"/>
      </w:rPr>
    </w:lvl>
    <w:lvl w:ilvl="2" w:tplc="21DAEDEE" w:tentative="1">
      <w:start w:val="1"/>
      <w:numFmt w:val="bullet"/>
      <w:lvlText w:val="•"/>
      <w:lvlJc w:val="left"/>
      <w:pPr>
        <w:tabs>
          <w:tab w:val="num" w:pos="2160"/>
        </w:tabs>
        <w:ind w:left="2160" w:hanging="360"/>
      </w:pPr>
      <w:rPr>
        <w:rFonts w:ascii="Arial" w:hAnsi="Arial" w:hint="default"/>
      </w:rPr>
    </w:lvl>
    <w:lvl w:ilvl="3" w:tplc="62827466" w:tentative="1">
      <w:start w:val="1"/>
      <w:numFmt w:val="bullet"/>
      <w:lvlText w:val="•"/>
      <w:lvlJc w:val="left"/>
      <w:pPr>
        <w:tabs>
          <w:tab w:val="num" w:pos="2880"/>
        </w:tabs>
        <w:ind w:left="2880" w:hanging="360"/>
      </w:pPr>
      <w:rPr>
        <w:rFonts w:ascii="Arial" w:hAnsi="Arial" w:hint="default"/>
      </w:rPr>
    </w:lvl>
    <w:lvl w:ilvl="4" w:tplc="F15AC99A" w:tentative="1">
      <w:start w:val="1"/>
      <w:numFmt w:val="bullet"/>
      <w:lvlText w:val="•"/>
      <w:lvlJc w:val="left"/>
      <w:pPr>
        <w:tabs>
          <w:tab w:val="num" w:pos="3600"/>
        </w:tabs>
        <w:ind w:left="3600" w:hanging="360"/>
      </w:pPr>
      <w:rPr>
        <w:rFonts w:ascii="Arial" w:hAnsi="Arial" w:hint="default"/>
      </w:rPr>
    </w:lvl>
    <w:lvl w:ilvl="5" w:tplc="A7527B22" w:tentative="1">
      <w:start w:val="1"/>
      <w:numFmt w:val="bullet"/>
      <w:lvlText w:val="•"/>
      <w:lvlJc w:val="left"/>
      <w:pPr>
        <w:tabs>
          <w:tab w:val="num" w:pos="4320"/>
        </w:tabs>
        <w:ind w:left="4320" w:hanging="360"/>
      </w:pPr>
      <w:rPr>
        <w:rFonts w:ascii="Arial" w:hAnsi="Arial" w:hint="default"/>
      </w:rPr>
    </w:lvl>
    <w:lvl w:ilvl="6" w:tplc="26A01A22" w:tentative="1">
      <w:start w:val="1"/>
      <w:numFmt w:val="bullet"/>
      <w:lvlText w:val="•"/>
      <w:lvlJc w:val="left"/>
      <w:pPr>
        <w:tabs>
          <w:tab w:val="num" w:pos="5040"/>
        </w:tabs>
        <w:ind w:left="5040" w:hanging="360"/>
      </w:pPr>
      <w:rPr>
        <w:rFonts w:ascii="Arial" w:hAnsi="Arial" w:hint="default"/>
      </w:rPr>
    </w:lvl>
    <w:lvl w:ilvl="7" w:tplc="E604DB2C" w:tentative="1">
      <w:start w:val="1"/>
      <w:numFmt w:val="bullet"/>
      <w:lvlText w:val="•"/>
      <w:lvlJc w:val="left"/>
      <w:pPr>
        <w:tabs>
          <w:tab w:val="num" w:pos="5760"/>
        </w:tabs>
        <w:ind w:left="5760" w:hanging="360"/>
      </w:pPr>
      <w:rPr>
        <w:rFonts w:ascii="Arial" w:hAnsi="Arial" w:hint="default"/>
      </w:rPr>
    </w:lvl>
    <w:lvl w:ilvl="8" w:tplc="CC6E50D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DB425D1"/>
    <w:multiLevelType w:val="hybridMultilevel"/>
    <w:tmpl w:val="015A3D20"/>
    <w:lvl w:ilvl="0" w:tplc="73BC88F4">
      <w:start w:val="1"/>
      <w:numFmt w:val="bullet"/>
      <w:lvlText w:val="•"/>
      <w:lvlJc w:val="left"/>
      <w:pPr>
        <w:tabs>
          <w:tab w:val="num" w:pos="720"/>
        </w:tabs>
        <w:ind w:left="720" w:hanging="360"/>
      </w:pPr>
      <w:rPr>
        <w:rFonts w:ascii="Arial" w:hAnsi="Arial" w:hint="default"/>
      </w:rPr>
    </w:lvl>
    <w:lvl w:ilvl="1" w:tplc="8B54BA62">
      <w:start w:val="1"/>
      <w:numFmt w:val="bullet"/>
      <w:lvlText w:val="•"/>
      <w:lvlJc w:val="left"/>
      <w:pPr>
        <w:tabs>
          <w:tab w:val="num" w:pos="1440"/>
        </w:tabs>
        <w:ind w:left="1440" w:hanging="360"/>
      </w:pPr>
      <w:rPr>
        <w:rFonts w:ascii="Arial" w:hAnsi="Arial" w:hint="default"/>
      </w:rPr>
    </w:lvl>
    <w:lvl w:ilvl="2" w:tplc="FC120C0A" w:tentative="1">
      <w:start w:val="1"/>
      <w:numFmt w:val="bullet"/>
      <w:lvlText w:val="•"/>
      <w:lvlJc w:val="left"/>
      <w:pPr>
        <w:tabs>
          <w:tab w:val="num" w:pos="2160"/>
        </w:tabs>
        <w:ind w:left="2160" w:hanging="360"/>
      </w:pPr>
      <w:rPr>
        <w:rFonts w:ascii="Arial" w:hAnsi="Arial" w:hint="default"/>
      </w:rPr>
    </w:lvl>
    <w:lvl w:ilvl="3" w:tplc="4E9AC114" w:tentative="1">
      <w:start w:val="1"/>
      <w:numFmt w:val="bullet"/>
      <w:lvlText w:val="•"/>
      <w:lvlJc w:val="left"/>
      <w:pPr>
        <w:tabs>
          <w:tab w:val="num" w:pos="2880"/>
        </w:tabs>
        <w:ind w:left="2880" w:hanging="360"/>
      </w:pPr>
      <w:rPr>
        <w:rFonts w:ascii="Arial" w:hAnsi="Arial" w:hint="default"/>
      </w:rPr>
    </w:lvl>
    <w:lvl w:ilvl="4" w:tplc="BD04CB70" w:tentative="1">
      <w:start w:val="1"/>
      <w:numFmt w:val="bullet"/>
      <w:lvlText w:val="•"/>
      <w:lvlJc w:val="left"/>
      <w:pPr>
        <w:tabs>
          <w:tab w:val="num" w:pos="3600"/>
        </w:tabs>
        <w:ind w:left="3600" w:hanging="360"/>
      </w:pPr>
      <w:rPr>
        <w:rFonts w:ascii="Arial" w:hAnsi="Arial" w:hint="default"/>
      </w:rPr>
    </w:lvl>
    <w:lvl w:ilvl="5" w:tplc="3F2603F2" w:tentative="1">
      <w:start w:val="1"/>
      <w:numFmt w:val="bullet"/>
      <w:lvlText w:val="•"/>
      <w:lvlJc w:val="left"/>
      <w:pPr>
        <w:tabs>
          <w:tab w:val="num" w:pos="4320"/>
        </w:tabs>
        <w:ind w:left="4320" w:hanging="360"/>
      </w:pPr>
      <w:rPr>
        <w:rFonts w:ascii="Arial" w:hAnsi="Arial" w:hint="default"/>
      </w:rPr>
    </w:lvl>
    <w:lvl w:ilvl="6" w:tplc="BB262752" w:tentative="1">
      <w:start w:val="1"/>
      <w:numFmt w:val="bullet"/>
      <w:lvlText w:val="•"/>
      <w:lvlJc w:val="left"/>
      <w:pPr>
        <w:tabs>
          <w:tab w:val="num" w:pos="5040"/>
        </w:tabs>
        <w:ind w:left="5040" w:hanging="360"/>
      </w:pPr>
      <w:rPr>
        <w:rFonts w:ascii="Arial" w:hAnsi="Arial" w:hint="default"/>
      </w:rPr>
    </w:lvl>
    <w:lvl w:ilvl="7" w:tplc="D218A110" w:tentative="1">
      <w:start w:val="1"/>
      <w:numFmt w:val="bullet"/>
      <w:lvlText w:val="•"/>
      <w:lvlJc w:val="left"/>
      <w:pPr>
        <w:tabs>
          <w:tab w:val="num" w:pos="5760"/>
        </w:tabs>
        <w:ind w:left="5760" w:hanging="360"/>
      </w:pPr>
      <w:rPr>
        <w:rFonts w:ascii="Arial" w:hAnsi="Arial" w:hint="default"/>
      </w:rPr>
    </w:lvl>
    <w:lvl w:ilvl="8" w:tplc="5C4E9C6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EBD7B59"/>
    <w:multiLevelType w:val="hybridMultilevel"/>
    <w:tmpl w:val="8F9A926E"/>
    <w:lvl w:ilvl="0" w:tplc="2946E57E">
      <w:start w:val="1"/>
      <w:numFmt w:val="bullet"/>
      <w:lvlText w:val="•"/>
      <w:lvlJc w:val="left"/>
      <w:pPr>
        <w:tabs>
          <w:tab w:val="num" w:pos="360"/>
        </w:tabs>
        <w:ind w:left="360" w:hanging="360"/>
      </w:pPr>
      <w:rPr>
        <w:rFonts w:ascii="Arial" w:hAnsi="Arial" w:hint="default"/>
      </w:rPr>
    </w:lvl>
    <w:lvl w:ilvl="1" w:tplc="9ACE52E0" w:tentative="1">
      <w:start w:val="1"/>
      <w:numFmt w:val="bullet"/>
      <w:lvlText w:val="•"/>
      <w:lvlJc w:val="left"/>
      <w:pPr>
        <w:tabs>
          <w:tab w:val="num" w:pos="1080"/>
        </w:tabs>
        <w:ind w:left="1080" w:hanging="360"/>
      </w:pPr>
      <w:rPr>
        <w:rFonts w:ascii="Arial" w:hAnsi="Arial" w:hint="default"/>
      </w:rPr>
    </w:lvl>
    <w:lvl w:ilvl="2" w:tplc="DF823570" w:tentative="1">
      <w:start w:val="1"/>
      <w:numFmt w:val="bullet"/>
      <w:lvlText w:val="•"/>
      <w:lvlJc w:val="left"/>
      <w:pPr>
        <w:tabs>
          <w:tab w:val="num" w:pos="1800"/>
        </w:tabs>
        <w:ind w:left="1800" w:hanging="360"/>
      </w:pPr>
      <w:rPr>
        <w:rFonts w:ascii="Arial" w:hAnsi="Arial" w:hint="default"/>
      </w:rPr>
    </w:lvl>
    <w:lvl w:ilvl="3" w:tplc="6D38836C" w:tentative="1">
      <w:start w:val="1"/>
      <w:numFmt w:val="bullet"/>
      <w:lvlText w:val="•"/>
      <w:lvlJc w:val="left"/>
      <w:pPr>
        <w:tabs>
          <w:tab w:val="num" w:pos="2520"/>
        </w:tabs>
        <w:ind w:left="2520" w:hanging="360"/>
      </w:pPr>
      <w:rPr>
        <w:rFonts w:ascii="Arial" w:hAnsi="Arial" w:hint="default"/>
      </w:rPr>
    </w:lvl>
    <w:lvl w:ilvl="4" w:tplc="41745562" w:tentative="1">
      <w:start w:val="1"/>
      <w:numFmt w:val="bullet"/>
      <w:lvlText w:val="•"/>
      <w:lvlJc w:val="left"/>
      <w:pPr>
        <w:tabs>
          <w:tab w:val="num" w:pos="3240"/>
        </w:tabs>
        <w:ind w:left="3240" w:hanging="360"/>
      </w:pPr>
      <w:rPr>
        <w:rFonts w:ascii="Arial" w:hAnsi="Arial" w:hint="default"/>
      </w:rPr>
    </w:lvl>
    <w:lvl w:ilvl="5" w:tplc="EDC403CA" w:tentative="1">
      <w:start w:val="1"/>
      <w:numFmt w:val="bullet"/>
      <w:lvlText w:val="•"/>
      <w:lvlJc w:val="left"/>
      <w:pPr>
        <w:tabs>
          <w:tab w:val="num" w:pos="3960"/>
        </w:tabs>
        <w:ind w:left="3960" w:hanging="360"/>
      </w:pPr>
      <w:rPr>
        <w:rFonts w:ascii="Arial" w:hAnsi="Arial" w:hint="default"/>
      </w:rPr>
    </w:lvl>
    <w:lvl w:ilvl="6" w:tplc="DC60D086" w:tentative="1">
      <w:start w:val="1"/>
      <w:numFmt w:val="bullet"/>
      <w:lvlText w:val="•"/>
      <w:lvlJc w:val="left"/>
      <w:pPr>
        <w:tabs>
          <w:tab w:val="num" w:pos="4680"/>
        </w:tabs>
        <w:ind w:left="4680" w:hanging="360"/>
      </w:pPr>
      <w:rPr>
        <w:rFonts w:ascii="Arial" w:hAnsi="Arial" w:hint="default"/>
      </w:rPr>
    </w:lvl>
    <w:lvl w:ilvl="7" w:tplc="49FEEE02" w:tentative="1">
      <w:start w:val="1"/>
      <w:numFmt w:val="bullet"/>
      <w:lvlText w:val="•"/>
      <w:lvlJc w:val="left"/>
      <w:pPr>
        <w:tabs>
          <w:tab w:val="num" w:pos="5400"/>
        </w:tabs>
        <w:ind w:left="5400" w:hanging="360"/>
      </w:pPr>
      <w:rPr>
        <w:rFonts w:ascii="Arial" w:hAnsi="Arial" w:hint="default"/>
      </w:rPr>
    </w:lvl>
    <w:lvl w:ilvl="8" w:tplc="6F00AEDC"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4F136162"/>
    <w:multiLevelType w:val="hybridMultilevel"/>
    <w:tmpl w:val="7B9C907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FA65503"/>
    <w:multiLevelType w:val="hybridMultilevel"/>
    <w:tmpl w:val="31CE3148"/>
    <w:lvl w:ilvl="0" w:tplc="FA48635E">
      <w:start w:val="1"/>
      <w:numFmt w:val="bullet"/>
      <w:lvlText w:val="•"/>
      <w:lvlJc w:val="left"/>
      <w:pPr>
        <w:tabs>
          <w:tab w:val="num" w:pos="720"/>
        </w:tabs>
        <w:ind w:left="720" w:hanging="360"/>
      </w:pPr>
      <w:rPr>
        <w:rFonts w:ascii="Arial" w:hAnsi="Arial" w:hint="default"/>
      </w:rPr>
    </w:lvl>
    <w:lvl w:ilvl="1" w:tplc="6E66D576">
      <w:start w:val="1"/>
      <w:numFmt w:val="bullet"/>
      <w:lvlText w:val="•"/>
      <w:lvlJc w:val="left"/>
      <w:pPr>
        <w:tabs>
          <w:tab w:val="num" w:pos="1440"/>
        </w:tabs>
        <w:ind w:left="1440" w:hanging="360"/>
      </w:pPr>
      <w:rPr>
        <w:rFonts w:ascii="Arial" w:hAnsi="Arial" w:hint="default"/>
      </w:rPr>
    </w:lvl>
    <w:lvl w:ilvl="2" w:tplc="BAE68D60" w:tentative="1">
      <w:start w:val="1"/>
      <w:numFmt w:val="bullet"/>
      <w:lvlText w:val="•"/>
      <w:lvlJc w:val="left"/>
      <w:pPr>
        <w:tabs>
          <w:tab w:val="num" w:pos="2160"/>
        </w:tabs>
        <w:ind w:left="2160" w:hanging="360"/>
      </w:pPr>
      <w:rPr>
        <w:rFonts w:ascii="Arial" w:hAnsi="Arial" w:hint="default"/>
      </w:rPr>
    </w:lvl>
    <w:lvl w:ilvl="3" w:tplc="3CCE37E0" w:tentative="1">
      <w:start w:val="1"/>
      <w:numFmt w:val="bullet"/>
      <w:lvlText w:val="•"/>
      <w:lvlJc w:val="left"/>
      <w:pPr>
        <w:tabs>
          <w:tab w:val="num" w:pos="2880"/>
        </w:tabs>
        <w:ind w:left="2880" w:hanging="360"/>
      </w:pPr>
      <w:rPr>
        <w:rFonts w:ascii="Arial" w:hAnsi="Arial" w:hint="default"/>
      </w:rPr>
    </w:lvl>
    <w:lvl w:ilvl="4" w:tplc="F41ECBB4" w:tentative="1">
      <w:start w:val="1"/>
      <w:numFmt w:val="bullet"/>
      <w:lvlText w:val="•"/>
      <w:lvlJc w:val="left"/>
      <w:pPr>
        <w:tabs>
          <w:tab w:val="num" w:pos="3600"/>
        </w:tabs>
        <w:ind w:left="3600" w:hanging="360"/>
      </w:pPr>
      <w:rPr>
        <w:rFonts w:ascii="Arial" w:hAnsi="Arial" w:hint="default"/>
      </w:rPr>
    </w:lvl>
    <w:lvl w:ilvl="5" w:tplc="3FAE4712" w:tentative="1">
      <w:start w:val="1"/>
      <w:numFmt w:val="bullet"/>
      <w:lvlText w:val="•"/>
      <w:lvlJc w:val="left"/>
      <w:pPr>
        <w:tabs>
          <w:tab w:val="num" w:pos="4320"/>
        </w:tabs>
        <w:ind w:left="4320" w:hanging="360"/>
      </w:pPr>
      <w:rPr>
        <w:rFonts w:ascii="Arial" w:hAnsi="Arial" w:hint="default"/>
      </w:rPr>
    </w:lvl>
    <w:lvl w:ilvl="6" w:tplc="FDDC8CB8" w:tentative="1">
      <w:start w:val="1"/>
      <w:numFmt w:val="bullet"/>
      <w:lvlText w:val="•"/>
      <w:lvlJc w:val="left"/>
      <w:pPr>
        <w:tabs>
          <w:tab w:val="num" w:pos="5040"/>
        </w:tabs>
        <w:ind w:left="5040" w:hanging="360"/>
      </w:pPr>
      <w:rPr>
        <w:rFonts w:ascii="Arial" w:hAnsi="Arial" w:hint="default"/>
      </w:rPr>
    </w:lvl>
    <w:lvl w:ilvl="7" w:tplc="05969082" w:tentative="1">
      <w:start w:val="1"/>
      <w:numFmt w:val="bullet"/>
      <w:lvlText w:val="•"/>
      <w:lvlJc w:val="left"/>
      <w:pPr>
        <w:tabs>
          <w:tab w:val="num" w:pos="5760"/>
        </w:tabs>
        <w:ind w:left="5760" w:hanging="360"/>
      </w:pPr>
      <w:rPr>
        <w:rFonts w:ascii="Arial" w:hAnsi="Arial" w:hint="default"/>
      </w:rPr>
    </w:lvl>
    <w:lvl w:ilvl="8" w:tplc="38325F0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2C170C4"/>
    <w:multiLevelType w:val="hybridMultilevel"/>
    <w:tmpl w:val="AD0057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3A06871"/>
    <w:multiLevelType w:val="hybridMultilevel"/>
    <w:tmpl w:val="203E3AFC"/>
    <w:lvl w:ilvl="0" w:tplc="3354770E">
      <w:start w:val="1"/>
      <w:numFmt w:val="bullet"/>
      <w:lvlText w:val="•"/>
      <w:lvlJc w:val="left"/>
      <w:pPr>
        <w:tabs>
          <w:tab w:val="num" w:pos="360"/>
        </w:tabs>
        <w:ind w:left="360" w:hanging="360"/>
      </w:pPr>
      <w:rPr>
        <w:rFonts w:ascii="Arial" w:hAnsi="Arial" w:hint="default"/>
      </w:rPr>
    </w:lvl>
    <w:lvl w:ilvl="1" w:tplc="F28C7336" w:tentative="1">
      <w:start w:val="1"/>
      <w:numFmt w:val="bullet"/>
      <w:lvlText w:val="•"/>
      <w:lvlJc w:val="left"/>
      <w:pPr>
        <w:tabs>
          <w:tab w:val="num" w:pos="1080"/>
        </w:tabs>
        <w:ind w:left="1080" w:hanging="360"/>
      </w:pPr>
      <w:rPr>
        <w:rFonts w:ascii="Arial" w:hAnsi="Arial" w:hint="default"/>
      </w:rPr>
    </w:lvl>
    <w:lvl w:ilvl="2" w:tplc="80AA839C" w:tentative="1">
      <w:start w:val="1"/>
      <w:numFmt w:val="bullet"/>
      <w:lvlText w:val="•"/>
      <w:lvlJc w:val="left"/>
      <w:pPr>
        <w:tabs>
          <w:tab w:val="num" w:pos="1800"/>
        </w:tabs>
        <w:ind w:left="1800" w:hanging="360"/>
      </w:pPr>
      <w:rPr>
        <w:rFonts w:ascii="Arial" w:hAnsi="Arial" w:hint="default"/>
      </w:rPr>
    </w:lvl>
    <w:lvl w:ilvl="3" w:tplc="72EEAB66" w:tentative="1">
      <w:start w:val="1"/>
      <w:numFmt w:val="bullet"/>
      <w:lvlText w:val="•"/>
      <w:lvlJc w:val="left"/>
      <w:pPr>
        <w:tabs>
          <w:tab w:val="num" w:pos="2520"/>
        </w:tabs>
        <w:ind w:left="2520" w:hanging="360"/>
      </w:pPr>
      <w:rPr>
        <w:rFonts w:ascii="Arial" w:hAnsi="Arial" w:hint="default"/>
      </w:rPr>
    </w:lvl>
    <w:lvl w:ilvl="4" w:tplc="E508E176" w:tentative="1">
      <w:start w:val="1"/>
      <w:numFmt w:val="bullet"/>
      <w:lvlText w:val="•"/>
      <w:lvlJc w:val="left"/>
      <w:pPr>
        <w:tabs>
          <w:tab w:val="num" w:pos="3240"/>
        </w:tabs>
        <w:ind w:left="3240" w:hanging="360"/>
      </w:pPr>
      <w:rPr>
        <w:rFonts w:ascii="Arial" w:hAnsi="Arial" w:hint="default"/>
      </w:rPr>
    </w:lvl>
    <w:lvl w:ilvl="5" w:tplc="1708E2CA" w:tentative="1">
      <w:start w:val="1"/>
      <w:numFmt w:val="bullet"/>
      <w:lvlText w:val="•"/>
      <w:lvlJc w:val="left"/>
      <w:pPr>
        <w:tabs>
          <w:tab w:val="num" w:pos="3960"/>
        </w:tabs>
        <w:ind w:left="3960" w:hanging="360"/>
      </w:pPr>
      <w:rPr>
        <w:rFonts w:ascii="Arial" w:hAnsi="Arial" w:hint="default"/>
      </w:rPr>
    </w:lvl>
    <w:lvl w:ilvl="6" w:tplc="EA6496B8" w:tentative="1">
      <w:start w:val="1"/>
      <w:numFmt w:val="bullet"/>
      <w:lvlText w:val="•"/>
      <w:lvlJc w:val="left"/>
      <w:pPr>
        <w:tabs>
          <w:tab w:val="num" w:pos="4680"/>
        </w:tabs>
        <w:ind w:left="4680" w:hanging="360"/>
      </w:pPr>
      <w:rPr>
        <w:rFonts w:ascii="Arial" w:hAnsi="Arial" w:hint="default"/>
      </w:rPr>
    </w:lvl>
    <w:lvl w:ilvl="7" w:tplc="8CC6FB08" w:tentative="1">
      <w:start w:val="1"/>
      <w:numFmt w:val="bullet"/>
      <w:lvlText w:val="•"/>
      <w:lvlJc w:val="left"/>
      <w:pPr>
        <w:tabs>
          <w:tab w:val="num" w:pos="5400"/>
        </w:tabs>
        <w:ind w:left="5400" w:hanging="360"/>
      </w:pPr>
      <w:rPr>
        <w:rFonts w:ascii="Arial" w:hAnsi="Arial" w:hint="default"/>
      </w:rPr>
    </w:lvl>
    <w:lvl w:ilvl="8" w:tplc="FB4E8356"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5D33F58"/>
    <w:multiLevelType w:val="hybridMultilevel"/>
    <w:tmpl w:val="9EEA184E"/>
    <w:lvl w:ilvl="0" w:tplc="E5E404E8">
      <w:start w:val="1"/>
      <w:numFmt w:val="bullet"/>
      <w:lvlText w:val="•"/>
      <w:lvlJc w:val="left"/>
      <w:pPr>
        <w:tabs>
          <w:tab w:val="num" w:pos="360"/>
        </w:tabs>
        <w:ind w:left="360" w:hanging="360"/>
      </w:pPr>
      <w:rPr>
        <w:rFonts w:ascii="Arial" w:hAnsi="Arial" w:hint="default"/>
      </w:rPr>
    </w:lvl>
    <w:lvl w:ilvl="1" w:tplc="74008B1E">
      <w:start w:val="1"/>
      <w:numFmt w:val="bullet"/>
      <w:lvlText w:val="•"/>
      <w:lvlJc w:val="left"/>
      <w:pPr>
        <w:tabs>
          <w:tab w:val="num" w:pos="1080"/>
        </w:tabs>
        <w:ind w:left="1080" w:hanging="360"/>
      </w:pPr>
      <w:rPr>
        <w:rFonts w:ascii="Arial" w:hAnsi="Arial" w:hint="default"/>
      </w:rPr>
    </w:lvl>
    <w:lvl w:ilvl="2" w:tplc="8236E1C0" w:tentative="1">
      <w:start w:val="1"/>
      <w:numFmt w:val="bullet"/>
      <w:lvlText w:val="•"/>
      <w:lvlJc w:val="left"/>
      <w:pPr>
        <w:tabs>
          <w:tab w:val="num" w:pos="1800"/>
        </w:tabs>
        <w:ind w:left="1800" w:hanging="360"/>
      </w:pPr>
      <w:rPr>
        <w:rFonts w:ascii="Arial" w:hAnsi="Arial" w:hint="default"/>
      </w:rPr>
    </w:lvl>
    <w:lvl w:ilvl="3" w:tplc="2DB85108" w:tentative="1">
      <w:start w:val="1"/>
      <w:numFmt w:val="bullet"/>
      <w:lvlText w:val="•"/>
      <w:lvlJc w:val="left"/>
      <w:pPr>
        <w:tabs>
          <w:tab w:val="num" w:pos="2520"/>
        </w:tabs>
        <w:ind w:left="2520" w:hanging="360"/>
      </w:pPr>
      <w:rPr>
        <w:rFonts w:ascii="Arial" w:hAnsi="Arial" w:hint="default"/>
      </w:rPr>
    </w:lvl>
    <w:lvl w:ilvl="4" w:tplc="23E4544E" w:tentative="1">
      <w:start w:val="1"/>
      <w:numFmt w:val="bullet"/>
      <w:lvlText w:val="•"/>
      <w:lvlJc w:val="left"/>
      <w:pPr>
        <w:tabs>
          <w:tab w:val="num" w:pos="3240"/>
        </w:tabs>
        <w:ind w:left="3240" w:hanging="360"/>
      </w:pPr>
      <w:rPr>
        <w:rFonts w:ascii="Arial" w:hAnsi="Arial" w:hint="default"/>
      </w:rPr>
    </w:lvl>
    <w:lvl w:ilvl="5" w:tplc="B1F69AEE" w:tentative="1">
      <w:start w:val="1"/>
      <w:numFmt w:val="bullet"/>
      <w:lvlText w:val="•"/>
      <w:lvlJc w:val="left"/>
      <w:pPr>
        <w:tabs>
          <w:tab w:val="num" w:pos="3960"/>
        </w:tabs>
        <w:ind w:left="3960" w:hanging="360"/>
      </w:pPr>
      <w:rPr>
        <w:rFonts w:ascii="Arial" w:hAnsi="Arial" w:hint="default"/>
      </w:rPr>
    </w:lvl>
    <w:lvl w:ilvl="6" w:tplc="0728FD84" w:tentative="1">
      <w:start w:val="1"/>
      <w:numFmt w:val="bullet"/>
      <w:lvlText w:val="•"/>
      <w:lvlJc w:val="left"/>
      <w:pPr>
        <w:tabs>
          <w:tab w:val="num" w:pos="4680"/>
        </w:tabs>
        <w:ind w:left="4680" w:hanging="360"/>
      </w:pPr>
      <w:rPr>
        <w:rFonts w:ascii="Arial" w:hAnsi="Arial" w:hint="default"/>
      </w:rPr>
    </w:lvl>
    <w:lvl w:ilvl="7" w:tplc="55ECD57C" w:tentative="1">
      <w:start w:val="1"/>
      <w:numFmt w:val="bullet"/>
      <w:lvlText w:val="•"/>
      <w:lvlJc w:val="left"/>
      <w:pPr>
        <w:tabs>
          <w:tab w:val="num" w:pos="5400"/>
        </w:tabs>
        <w:ind w:left="5400" w:hanging="360"/>
      </w:pPr>
      <w:rPr>
        <w:rFonts w:ascii="Arial" w:hAnsi="Arial" w:hint="default"/>
      </w:rPr>
    </w:lvl>
    <w:lvl w:ilvl="8" w:tplc="894A49F2" w:tentative="1">
      <w:start w:val="1"/>
      <w:numFmt w:val="bullet"/>
      <w:lvlText w:val="•"/>
      <w:lvlJc w:val="left"/>
      <w:pPr>
        <w:tabs>
          <w:tab w:val="num" w:pos="6120"/>
        </w:tabs>
        <w:ind w:left="6120" w:hanging="360"/>
      </w:pPr>
      <w:rPr>
        <w:rFonts w:ascii="Arial" w:hAnsi="Arial" w:hint="default"/>
      </w:rPr>
    </w:lvl>
  </w:abstractNum>
  <w:abstractNum w:abstractNumId="72" w15:restartNumberingAfterBreak="0">
    <w:nsid w:val="55D63E98"/>
    <w:multiLevelType w:val="hybridMultilevel"/>
    <w:tmpl w:val="185E0ECE"/>
    <w:lvl w:ilvl="0" w:tplc="3A3CA1E0">
      <w:start w:val="1"/>
      <w:numFmt w:val="decimal"/>
      <w:lvlText w:val="%1."/>
      <w:lvlJc w:val="left"/>
      <w:pPr>
        <w:tabs>
          <w:tab w:val="num" w:pos="360"/>
        </w:tabs>
        <w:ind w:left="360" w:hanging="360"/>
      </w:pPr>
    </w:lvl>
    <w:lvl w:ilvl="1" w:tplc="B16640BE" w:tentative="1">
      <w:start w:val="1"/>
      <w:numFmt w:val="decimal"/>
      <w:lvlText w:val="%2."/>
      <w:lvlJc w:val="left"/>
      <w:pPr>
        <w:tabs>
          <w:tab w:val="num" w:pos="1080"/>
        </w:tabs>
        <w:ind w:left="1080" w:hanging="360"/>
      </w:pPr>
    </w:lvl>
    <w:lvl w:ilvl="2" w:tplc="054204EC" w:tentative="1">
      <w:start w:val="1"/>
      <w:numFmt w:val="decimal"/>
      <w:lvlText w:val="%3."/>
      <w:lvlJc w:val="left"/>
      <w:pPr>
        <w:tabs>
          <w:tab w:val="num" w:pos="1800"/>
        </w:tabs>
        <w:ind w:left="1800" w:hanging="360"/>
      </w:pPr>
    </w:lvl>
    <w:lvl w:ilvl="3" w:tplc="143EFD7C" w:tentative="1">
      <w:start w:val="1"/>
      <w:numFmt w:val="decimal"/>
      <w:lvlText w:val="%4."/>
      <w:lvlJc w:val="left"/>
      <w:pPr>
        <w:tabs>
          <w:tab w:val="num" w:pos="2520"/>
        </w:tabs>
        <w:ind w:left="2520" w:hanging="360"/>
      </w:pPr>
    </w:lvl>
    <w:lvl w:ilvl="4" w:tplc="0DC00176" w:tentative="1">
      <w:start w:val="1"/>
      <w:numFmt w:val="decimal"/>
      <w:lvlText w:val="%5."/>
      <w:lvlJc w:val="left"/>
      <w:pPr>
        <w:tabs>
          <w:tab w:val="num" w:pos="3240"/>
        </w:tabs>
        <w:ind w:left="3240" w:hanging="360"/>
      </w:pPr>
    </w:lvl>
    <w:lvl w:ilvl="5" w:tplc="6212AB58" w:tentative="1">
      <w:start w:val="1"/>
      <w:numFmt w:val="decimal"/>
      <w:lvlText w:val="%6."/>
      <w:lvlJc w:val="left"/>
      <w:pPr>
        <w:tabs>
          <w:tab w:val="num" w:pos="3960"/>
        </w:tabs>
        <w:ind w:left="3960" w:hanging="360"/>
      </w:pPr>
    </w:lvl>
    <w:lvl w:ilvl="6" w:tplc="CE842622" w:tentative="1">
      <w:start w:val="1"/>
      <w:numFmt w:val="decimal"/>
      <w:lvlText w:val="%7."/>
      <w:lvlJc w:val="left"/>
      <w:pPr>
        <w:tabs>
          <w:tab w:val="num" w:pos="4680"/>
        </w:tabs>
        <w:ind w:left="4680" w:hanging="360"/>
      </w:pPr>
    </w:lvl>
    <w:lvl w:ilvl="7" w:tplc="72827ADA" w:tentative="1">
      <w:start w:val="1"/>
      <w:numFmt w:val="decimal"/>
      <w:lvlText w:val="%8."/>
      <w:lvlJc w:val="left"/>
      <w:pPr>
        <w:tabs>
          <w:tab w:val="num" w:pos="5400"/>
        </w:tabs>
        <w:ind w:left="5400" w:hanging="360"/>
      </w:pPr>
    </w:lvl>
    <w:lvl w:ilvl="8" w:tplc="634A63B4" w:tentative="1">
      <w:start w:val="1"/>
      <w:numFmt w:val="decimal"/>
      <w:lvlText w:val="%9."/>
      <w:lvlJc w:val="left"/>
      <w:pPr>
        <w:tabs>
          <w:tab w:val="num" w:pos="6120"/>
        </w:tabs>
        <w:ind w:left="6120" w:hanging="360"/>
      </w:pPr>
    </w:lvl>
  </w:abstractNum>
  <w:abstractNum w:abstractNumId="73" w15:restartNumberingAfterBreak="0">
    <w:nsid w:val="57B62929"/>
    <w:multiLevelType w:val="hybridMultilevel"/>
    <w:tmpl w:val="803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6C3F7F"/>
    <w:multiLevelType w:val="hybridMultilevel"/>
    <w:tmpl w:val="52144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9F97F1A"/>
    <w:multiLevelType w:val="hybridMultilevel"/>
    <w:tmpl w:val="A7F281AC"/>
    <w:lvl w:ilvl="0" w:tplc="33DE5092">
      <w:start w:val="1"/>
      <w:numFmt w:val="bullet"/>
      <w:lvlText w:val="•"/>
      <w:lvlJc w:val="left"/>
      <w:pPr>
        <w:tabs>
          <w:tab w:val="num" w:pos="360"/>
        </w:tabs>
        <w:ind w:left="360" w:hanging="360"/>
      </w:pPr>
      <w:rPr>
        <w:rFonts w:ascii="Arial" w:hAnsi="Arial" w:hint="default"/>
      </w:rPr>
    </w:lvl>
    <w:lvl w:ilvl="1" w:tplc="5628981A">
      <w:start w:val="1"/>
      <w:numFmt w:val="bullet"/>
      <w:lvlText w:val="•"/>
      <w:lvlJc w:val="left"/>
      <w:pPr>
        <w:tabs>
          <w:tab w:val="num" w:pos="1080"/>
        </w:tabs>
        <w:ind w:left="1080" w:hanging="360"/>
      </w:pPr>
      <w:rPr>
        <w:rFonts w:ascii="Arial" w:hAnsi="Arial" w:hint="default"/>
      </w:rPr>
    </w:lvl>
    <w:lvl w:ilvl="2" w:tplc="9524304E" w:tentative="1">
      <w:start w:val="1"/>
      <w:numFmt w:val="bullet"/>
      <w:lvlText w:val="•"/>
      <w:lvlJc w:val="left"/>
      <w:pPr>
        <w:tabs>
          <w:tab w:val="num" w:pos="1800"/>
        </w:tabs>
        <w:ind w:left="1800" w:hanging="360"/>
      </w:pPr>
      <w:rPr>
        <w:rFonts w:ascii="Arial" w:hAnsi="Arial" w:hint="default"/>
      </w:rPr>
    </w:lvl>
    <w:lvl w:ilvl="3" w:tplc="76922A80" w:tentative="1">
      <w:start w:val="1"/>
      <w:numFmt w:val="bullet"/>
      <w:lvlText w:val="•"/>
      <w:lvlJc w:val="left"/>
      <w:pPr>
        <w:tabs>
          <w:tab w:val="num" w:pos="2520"/>
        </w:tabs>
        <w:ind w:left="2520" w:hanging="360"/>
      </w:pPr>
      <w:rPr>
        <w:rFonts w:ascii="Arial" w:hAnsi="Arial" w:hint="default"/>
      </w:rPr>
    </w:lvl>
    <w:lvl w:ilvl="4" w:tplc="F4C0F0EC" w:tentative="1">
      <w:start w:val="1"/>
      <w:numFmt w:val="bullet"/>
      <w:lvlText w:val="•"/>
      <w:lvlJc w:val="left"/>
      <w:pPr>
        <w:tabs>
          <w:tab w:val="num" w:pos="3240"/>
        </w:tabs>
        <w:ind w:left="3240" w:hanging="360"/>
      </w:pPr>
      <w:rPr>
        <w:rFonts w:ascii="Arial" w:hAnsi="Arial" w:hint="default"/>
      </w:rPr>
    </w:lvl>
    <w:lvl w:ilvl="5" w:tplc="13145050" w:tentative="1">
      <w:start w:val="1"/>
      <w:numFmt w:val="bullet"/>
      <w:lvlText w:val="•"/>
      <w:lvlJc w:val="left"/>
      <w:pPr>
        <w:tabs>
          <w:tab w:val="num" w:pos="3960"/>
        </w:tabs>
        <w:ind w:left="3960" w:hanging="360"/>
      </w:pPr>
      <w:rPr>
        <w:rFonts w:ascii="Arial" w:hAnsi="Arial" w:hint="default"/>
      </w:rPr>
    </w:lvl>
    <w:lvl w:ilvl="6" w:tplc="76E0E35C" w:tentative="1">
      <w:start w:val="1"/>
      <w:numFmt w:val="bullet"/>
      <w:lvlText w:val="•"/>
      <w:lvlJc w:val="left"/>
      <w:pPr>
        <w:tabs>
          <w:tab w:val="num" w:pos="4680"/>
        </w:tabs>
        <w:ind w:left="4680" w:hanging="360"/>
      </w:pPr>
      <w:rPr>
        <w:rFonts w:ascii="Arial" w:hAnsi="Arial" w:hint="default"/>
      </w:rPr>
    </w:lvl>
    <w:lvl w:ilvl="7" w:tplc="C1E88EEA" w:tentative="1">
      <w:start w:val="1"/>
      <w:numFmt w:val="bullet"/>
      <w:lvlText w:val="•"/>
      <w:lvlJc w:val="left"/>
      <w:pPr>
        <w:tabs>
          <w:tab w:val="num" w:pos="5400"/>
        </w:tabs>
        <w:ind w:left="5400" w:hanging="360"/>
      </w:pPr>
      <w:rPr>
        <w:rFonts w:ascii="Arial" w:hAnsi="Arial" w:hint="default"/>
      </w:rPr>
    </w:lvl>
    <w:lvl w:ilvl="8" w:tplc="108405E8" w:tentative="1">
      <w:start w:val="1"/>
      <w:numFmt w:val="bullet"/>
      <w:lvlText w:val="•"/>
      <w:lvlJc w:val="left"/>
      <w:pPr>
        <w:tabs>
          <w:tab w:val="num" w:pos="6120"/>
        </w:tabs>
        <w:ind w:left="6120" w:hanging="360"/>
      </w:pPr>
      <w:rPr>
        <w:rFonts w:ascii="Arial" w:hAnsi="Arial" w:hint="default"/>
      </w:rPr>
    </w:lvl>
  </w:abstractNum>
  <w:abstractNum w:abstractNumId="76" w15:restartNumberingAfterBreak="0">
    <w:nsid w:val="5AF82F9C"/>
    <w:multiLevelType w:val="multilevel"/>
    <w:tmpl w:val="8F540EF6"/>
    <w:styleLink w:val="CurrentList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7" w15:restartNumberingAfterBreak="0">
    <w:nsid w:val="5B366FBA"/>
    <w:multiLevelType w:val="hybridMultilevel"/>
    <w:tmpl w:val="FE105920"/>
    <w:lvl w:ilvl="0" w:tplc="BBBA6E6C">
      <w:start w:val="1"/>
      <w:numFmt w:val="bullet"/>
      <w:lvlText w:val="•"/>
      <w:lvlJc w:val="left"/>
      <w:pPr>
        <w:tabs>
          <w:tab w:val="num" w:pos="720"/>
        </w:tabs>
        <w:ind w:left="720" w:hanging="360"/>
      </w:pPr>
      <w:rPr>
        <w:rFonts w:ascii="Arial" w:hAnsi="Arial" w:hint="default"/>
      </w:rPr>
    </w:lvl>
    <w:lvl w:ilvl="1" w:tplc="AD26002E" w:tentative="1">
      <w:start w:val="1"/>
      <w:numFmt w:val="bullet"/>
      <w:lvlText w:val="•"/>
      <w:lvlJc w:val="left"/>
      <w:pPr>
        <w:tabs>
          <w:tab w:val="num" w:pos="1440"/>
        </w:tabs>
        <w:ind w:left="1440" w:hanging="360"/>
      </w:pPr>
      <w:rPr>
        <w:rFonts w:ascii="Arial" w:hAnsi="Arial" w:hint="default"/>
      </w:rPr>
    </w:lvl>
    <w:lvl w:ilvl="2" w:tplc="5972FFDA" w:tentative="1">
      <w:start w:val="1"/>
      <w:numFmt w:val="bullet"/>
      <w:lvlText w:val="•"/>
      <w:lvlJc w:val="left"/>
      <w:pPr>
        <w:tabs>
          <w:tab w:val="num" w:pos="2160"/>
        </w:tabs>
        <w:ind w:left="2160" w:hanging="360"/>
      </w:pPr>
      <w:rPr>
        <w:rFonts w:ascii="Arial" w:hAnsi="Arial" w:hint="default"/>
      </w:rPr>
    </w:lvl>
    <w:lvl w:ilvl="3" w:tplc="DD92A9F0" w:tentative="1">
      <w:start w:val="1"/>
      <w:numFmt w:val="bullet"/>
      <w:lvlText w:val="•"/>
      <w:lvlJc w:val="left"/>
      <w:pPr>
        <w:tabs>
          <w:tab w:val="num" w:pos="2880"/>
        </w:tabs>
        <w:ind w:left="2880" w:hanging="360"/>
      </w:pPr>
      <w:rPr>
        <w:rFonts w:ascii="Arial" w:hAnsi="Arial" w:hint="default"/>
      </w:rPr>
    </w:lvl>
    <w:lvl w:ilvl="4" w:tplc="DF58E5F4" w:tentative="1">
      <w:start w:val="1"/>
      <w:numFmt w:val="bullet"/>
      <w:lvlText w:val="•"/>
      <w:lvlJc w:val="left"/>
      <w:pPr>
        <w:tabs>
          <w:tab w:val="num" w:pos="3600"/>
        </w:tabs>
        <w:ind w:left="3600" w:hanging="360"/>
      </w:pPr>
      <w:rPr>
        <w:rFonts w:ascii="Arial" w:hAnsi="Arial" w:hint="default"/>
      </w:rPr>
    </w:lvl>
    <w:lvl w:ilvl="5" w:tplc="5C5E0056" w:tentative="1">
      <w:start w:val="1"/>
      <w:numFmt w:val="bullet"/>
      <w:lvlText w:val="•"/>
      <w:lvlJc w:val="left"/>
      <w:pPr>
        <w:tabs>
          <w:tab w:val="num" w:pos="4320"/>
        </w:tabs>
        <w:ind w:left="4320" w:hanging="360"/>
      </w:pPr>
      <w:rPr>
        <w:rFonts w:ascii="Arial" w:hAnsi="Arial" w:hint="default"/>
      </w:rPr>
    </w:lvl>
    <w:lvl w:ilvl="6" w:tplc="4CE2E57C" w:tentative="1">
      <w:start w:val="1"/>
      <w:numFmt w:val="bullet"/>
      <w:lvlText w:val="•"/>
      <w:lvlJc w:val="left"/>
      <w:pPr>
        <w:tabs>
          <w:tab w:val="num" w:pos="5040"/>
        </w:tabs>
        <w:ind w:left="5040" w:hanging="360"/>
      </w:pPr>
      <w:rPr>
        <w:rFonts w:ascii="Arial" w:hAnsi="Arial" w:hint="default"/>
      </w:rPr>
    </w:lvl>
    <w:lvl w:ilvl="7" w:tplc="7A941896" w:tentative="1">
      <w:start w:val="1"/>
      <w:numFmt w:val="bullet"/>
      <w:lvlText w:val="•"/>
      <w:lvlJc w:val="left"/>
      <w:pPr>
        <w:tabs>
          <w:tab w:val="num" w:pos="5760"/>
        </w:tabs>
        <w:ind w:left="5760" w:hanging="360"/>
      </w:pPr>
      <w:rPr>
        <w:rFonts w:ascii="Arial" w:hAnsi="Arial" w:hint="default"/>
      </w:rPr>
    </w:lvl>
    <w:lvl w:ilvl="8" w:tplc="B426846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BB60FCD"/>
    <w:multiLevelType w:val="hybridMultilevel"/>
    <w:tmpl w:val="CC465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C351EEF"/>
    <w:multiLevelType w:val="hybridMultilevel"/>
    <w:tmpl w:val="E778673E"/>
    <w:lvl w:ilvl="0" w:tplc="2F66C358">
      <w:start w:val="1"/>
      <w:numFmt w:val="bullet"/>
      <w:lvlText w:val="•"/>
      <w:lvlJc w:val="left"/>
      <w:pPr>
        <w:tabs>
          <w:tab w:val="num" w:pos="720"/>
        </w:tabs>
        <w:ind w:left="720" w:hanging="360"/>
      </w:pPr>
      <w:rPr>
        <w:rFonts w:ascii="Arial" w:hAnsi="Arial" w:hint="default"/>
      </w:rPr>
    </w:lvl>
    <w:lvl w:ilvl="1" w:tplc="898C4E40">
      <w:start w:val="1"/>
      <w:numFmt w:val="bullet"/>
      <w:lvlText w:val="•"/>
      <w:lvlJc w:val="left"/>
      <w:pPr>
        <w:tabs>
          <w:tab w:val="num" w:pos="1440"/>
        </w:tabs>
        <w:ind w:left="1440" w:hanging="360"/>
      </w:pPr>
      <w:rPr>
        <w:rFonts w:ascii="Arial" w:hAnsi="Arial" w:hint="default"/>
      </w:rPr>
    </w:lvl>
    <w:lvl w:ilvl="2" w:tplc="78641EF4" w:tentative="1">
      <w:start w:val="1"/>
      <w:numFmt w:val="bullet"/>
      <w:lvlText w:val="•"/>
      <w:lvlJc w:val="left"/>
      <w:pPr>
        <w:tabs>
          <w:tab w:val="num" w:pos="2160"/>
        </w:tabs>
        <w:ind w:left="2160" w:hanging="360"/>
      </w:pPr>
      <w:rPr>
        <w:rFonts w:ascii="Arial" w:hAnsi="Arial" w:hint="default"/>
      </w:rPr>
    </w:lvl>
    <w:lvl w:ilvl="3" w:tplc="C01A3C20" w:tentative="1">
      <w:start w:val="1"/>
      <w:numFmt w:val="bullet"/>
      <w:lvlText w:val="•"/>
      <w:lvlJc w:val="left"/>
      <w:pPr>
        <w:tabs>
          <w:tab w:val="num" w:pos="2880"/>
        </w:tabs>
        <w:ind w:left="2880" w:hanging="360"/>
      </w:pPr>
      <w:rPr>
        <w:rFonts w:ascii="Arial" w:hAnsi="Arial" w:hint="default"/>
      </w:rPr>
    </w:lvl>
    <w:lvl w:ilvl="4" w:tplc="27C869B4" w:tentative="1">
      <w:start w:val="1"/>
      <w:numFmt w:val="bullet"/>
      <w:lvlText w:val="•"/>
      <w:lvlJc w:val="left"/>
      <w:pPr>
        <w:tabs>
          <w:tab w:val="num" w:pos="3600"/>
        </w:tabs>
        <w:ind w:left="3600" w:hanging="360"/>
      </w:pPr>
      <w:rPr>
        <w:rFonts w:ascii="Arial" w:hAnsi="Arial" w:hint="default"/>
      </w:rPr>
    </w:lvl>
    <w:lvl w:ilvl="5" w:tplc="B1046198" w:tentative="1">
      <w:start w:val="1"/>
      <w:numFmt w:val="bullet"/>
      <w:lvlText w:val="•"/>
      <w:lvlJc w:val="left"/>
      <w:pPr>
        <w:tabs>
          <w:tab w:val="num" w:pos="4320"/>
        </w:tabs>
        <w:ind w:left="4320" w:hanging="360"/>
      </w:pPr>
      <w:rPr>
        <w:rFonts w:ascii="Arial" w:hAnsi="Arial" w:hint="default"/>
      </w:rPr>
    </w:lvl>
    <w:lvl w:ilvl="6" w:tplc="A1AAA32E" w:tentative="1">
      <w:start w:val="1"/>
      <w:numFmt w:val="bullet"/>
      <w:lvlText w:val="•"/>
      <w:lvlJc w:val="left"/>
      <w:pPr>
        <w:tabs>
          <w:tab w:val="num" w:pos="5040"/>
        </w:tabs>
        <w:ind w:left="5040" w:hanging="360"/>
      </w:pPr>
      <w:rPr>
        <w:rFonts w:ascii="Arial" w:hAnsi="Arial" w:hint="default"/>
      </w:rPr>
    </w:lvl>
    <w:lvl w:ilvl="7" w:tplc="C3BCAAA0" w:tentative="1">
      <w:start w:val="1"/>
      <w:numFmt w:val="bullet"/>
      <w:lvlText w:val="•"/>
      <w:lvlJc w:val="left"/>
      <w:pPr>
        <w:tabs>
          <w:tab w:val="num" w:pos="5760"/>
        </w:tabs>
        <w:ind w:left="5760" w:hanging="360"/>
      </w:pPr>
      <w:rPr>
        <w:rFonts w:ascii="Arial" w:hAnsi="Arial" w:hint="default"/>
      </w:rPr>
    </w:lvl>
    <w:lvl w:ilvl="8" w:tplc="59F20CB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D682070"/>
    <w:multiLevelType w:val="multilevel"/>
    <w:tmpl w:val="AEC08908"/>
    <w:styleLink w:val="CurrentList1"/>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81" w15:restartNumberingAfterBreak="0">
    <w:nsid w:val="5D7E7857"/>
    <w:multiLevelType w:val="hybridMultilevel"/>
    <w:tmpl w:val="F3AC9348"/>
    <w:lvl w:ilvl="0" w:tplc="999C8054">
      <w:start w:val="1"/>
      <w:numFmt w:val="bullet"/>
      <w:lvlText w:val="•"/>
      <w:lvlJc w:val="left"/>
      <w:pPr>
        <w:tabs>
          <w:tab w:val="num" w:pos="720"/>
        </w:tabs>
        <w:ind w:left="720" w:hanging="360"/>
      </w:pPr>
      <w:rPr>
        <w:rFonts w:ascii="Arial" w:hAnsi="Arial" w:hint="default"/>
      </w:rPr>
    </w:lvl>
    <w:lvl w:ilvl="1" w:tplc="801632A2">
      <w:start w:val="1"/>
      <w:numFmt w:val="bullet"/>
      <w:lvlText w:val="•"/>
      <w:lvlJc w:val="left"/>
      <w:pPr>
        <w:tabs>
          <w:tab w:val="num" w:pos="1440"/>
        </w:tabs>
        <w:ind w:left="1440" w:hanging="360"/>
      </w:pPr>
      <w:rPr>
        <w:rFonts w:ascii="Arial" w:hAnsi="Arial" w:hint="default"/>
      </w:rPr>
    </w:lvl>
    <w:lvl w:ilvl="2" w:tplc="C6B003C6" w:tentative="1">
      <w:start w:val="1"/>
      <w:numFmt w:val="bullet"/>
      <w:lvlText w:val="•"/>
      <w:lvlJc w:val="left"/>
      <w:pPr>
        <w:tabs>
          <w:tab w:val="num" w:pos="2160"/>
        </w:tabs>
        <w:ind w:left="2160" w:hanging="360"/>
      </w:pPr>
      <w:rPr>
        <w:rFonts w:ascii="Arial" w:hAnsi="Arial" w:hint="default"/>
      </w:rPr>
    </w:lvl>
    <w:lvl w:ilvl="3" w:tplc="0BF04278" w:tentative="1">
      <w:start w:val="1"/>
      <w:numFmt w:val="bullet"/>
      <w:lvlText w:val="•"/>
      <w:lvlJc w:val="left"/>
      <w:pPr>
        <w:tabs>
          <w:tab w:val="num" w:pos="2880"/>
        </w:tabs>
        <w:ind w:left="2880" w:hanging="360"/>
      </w:pPr>
      <w:rPr>
        <w:rFonts w:ascii="Arial" w:hAnsi="Arial" w:hint="default"/>
      </w:rPr>
    </w:lvl>
    <w:lvl w:ilvl="4" w:tplc="4E9E6E8A" w:tentative="1">
      <w:start w:val="1"/>
      <w:numFmt w:val="bullet"/>
      <w:lvlText w:val="•"/>
      <w:lvlJc w:val="left"/>
      <w:pPr>
        <w:tabs>
          <w:tab w:val="num" w:pos="3600"/>
        </w:tabs>
        <w:ind w:left="3600" w:hanging="360"/>
      </w:pPr>
      <w:rPr>
        <w:rFonts w:ascii="Arial" w:hAnsi="Arial" w:hint="default"/>
      </w:rPr>
    </w:lvl>
    <w:lvl w:ilvl="5" w:tplc="FF88BB50" w:tentative="1">
      <w:start w:val="1"/>
      <w:numFmt w:val="bullet"/>
      <w:lvlText w:val="•"/>
      <w:lvlJc w:val="left"/>
      <w:pPr>
        <w:tabs>
          <w:tab w:val="num" w:pos="4320"/>
        </w:tabs>
        <w:ind w:left="4320" w:hanging="360"/>
      </w:pPr>
      <w:rPr>
        <w:rFonts w:ascii="Arial" w:hAnsi="Arial" w:hint="default"/>
      </w:rPr>
    </w:lvl>
    <w:lvl w:ilvl="6" w:tplc="8BBE84A8" w:tentative="1">
      <w:start w:val="1"/>
      <w:numFmt w:val="bullet"/>
      <w:lvlText w:val="•"/>
      <w:lvlJc w:val="left"/>
      <w:pPr>
        <w:tabs>
          <w:tab w:val="num" w:pos="5040"/>
        </w:tabs>
        <w:ind w:left="5040" w:hanging="360"/>
      </w:pPr>
      <w:rPr>
        <w:rFonts w:ascii="Arial" w:hAnsi="Arial" w:hint="default"/>
      </w:rPr>
    </w:lvl>
    <w:lvl w:ilvl="7" w:tplc="A8E00AEC" w:tentative="1">
      <w:start w:val="1"/>
      <w:numFmt w:val="bullet"/>
      <w:lvlText w:val="•"/>
      <w:lvlJc w:val="left"/>
      <w:pPr>
        <w:tabs>
          <w:tab w:val="num" w:pos="5760"/>
        </w:tabs>
        <w:ind w:left="5760" w:hanging="360"/>
      </w:pPr>
      <w:rPr>
        <w:rFonts w:ascii="Arial" w:hAnsi="Arial" w:hint="default"/>
      </w:rPr>
    </w:lvl>
    <w:lvl w:ilvl="8" w:tplc="5754986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DD92790"/>
    <w:multiLevelType w:val="hybridMultilevel"/>
    <w:tmpl w:val="0FD23D9A"/>
    <w:lvl w:ilvl="0" w:tplc="C92E6B14">
      <w:start w:val="1"/>
      <w:numFmt w:val="bullet"/>
      <w:lvlText w:val="•"/>
      <w:lvlJc w:val="left"/>
      <w:pPr>
        <w:tabs>
          <w:tab w:val="num" w:pos="720"/>
        </w:tabs>
        <w:ind w:left="720" w:hanging="360"/>
      </w:pPr>
      <w:rPr>
        <w:rFonts w:ascii="Arial" w:hAnsi="Arial" w:hint="default"/>
      </w:rPr>
    </w:lvl>
    <w:lvl w:ilvl="1" w:tplc="5360EC96">
      <w:start w:val="1"/>
      <w:numFmt w:val="bullet"/>
      <w:lvlText w:val="•"/>
      <w:lvlJc w:val="left"/>
      <w:pPr>
        <w:tabs>
          <w:tab w:val="num" w:pos="1440"/>
        </w:tabs>
        <w:ind w:left="1440" w:hanging="360"/>
      </w:pPr>
      <w:rPr>
        <w:rFonts w:ascii="Arial" w:hAnsi="Arial" w:hint="default"/>
      </w:rPr>
    </w:lvl>
    <w:lvl w:ilvl="2" w:tplc="C930DD6E" w:tentative="1">
      <w:start w:val="1"/>
      <w:numFmt w:val="bullet"/>
      <w:lvlText w:val="•"/>
      <w:lvlJc w:val="left"/>
      <w:pPr>
        <w:tabs>
          <w:tab w:val="num" w:pos="2160"/>
        </w:tabs>
        <w:ind w:left="2160" w:hanging="360"/>
      </w:pPr>
      <w:rPr>
        <w:rFonts w:ascii="Arial" w:hAnsi="Arial" w:hint="default"/>
      </w:rPr>
    </w:lvl>
    <w:lvl w:ilvl="3" w:tplc="4DB0E518" w:tentative="1">
      <w:start w:val="1"/>
      <w:numFmt w:val="bullet"/>
      <w:lvlText w:val="•"/>
      <w:lvlJc w:val="left"/>
      <w:pPr>
        <w:tabs>
          <w:tab w:val="num" w:pos="2880"/>
        </w:tabs>
        <w:ind w:left="2880" w:hanging="360"/>
      </w:pPr>
      <w:rPr>
        <w:rFonts w:ascii="Arial" w:hAnsi="Arial" w:hint="default"/>
      </w:rPr>
    </w:lvl>
    <w:lvl w:ilvl="4" w:tplc="5A0AC73C" w:tentative="1">
      <w:start w:val="1"/>
      <w:numFmt w:val="bullet"/>
      <w:lvlText w:val="•"/>
      <w:lvlJc w:val="left"/>
      <w:pPr>
        <w:tabs>
          <w:tab w:val="num" w:pos="3600"/>
        </w:tabs>
        <w:ind w:left="3600" w:hanging="360"/>
      </w:pPr>
      <w:rPr>
        <w:rFonts w:ascii="Arial" w:hAnsi="Arial" w:hint="default"/>
      </w:rPr>
    </w:lvl>
    <w:lvl w:ilvl="5" w:tplc="BBF8CF7A" w:tentative="1">
      <w:start w:val="1"/>
      <w:numFmt w:val="bullet"/>
      <w:lvlText w:val="•"/>
      <w:lvlJc w:val="left"/>
      <w:pPr>
        <w:tabs>
          <w:tab w:val="num" w:pos="4320"/>
        </w:tabs>
        <w:ind w:left="4320" w:hanging="360"/>
      </w:pPr>
      <w:rPr>
        <w:rFonts w:ascii="Arial" w:hAnsi="Arial" w:hint="default"/>
      </w:rPr>
    </w:lvl>
    <w:lvl w:ilvl="6" w:tplc="1110E528" w:tentative="1">
      <w:start w:val="1"/>
      <w:numFmt w:val="bullet"/>
      <w:lvlText w:val="•"/>
      <w:lvlJc w:val="left"/>
      <w:pPr>
        <w:tabs>
          <w:tab w:val="num" w:pos="5040"/>
        </w:tabs>
        <w:ind w:left="5040" w:hanging="360"/>
      </w:pPr>
      <w:rPr>
        <w:rFonts w:ascii="Arial" w:hAnsi="Arial" w:hint="default"/>
      </w:rPr>
    </w:lvl>
    <w:lvl w:ilvl="7" w:tplc="E968F168" w:tentative="1">
      <w:start w:val="1"/>
      <w:numFmt w:val="bullet"/>
      <w:lvlText w:val="•"/>
      <w:lvlJc w:val="left"/>
      <w:pPr>
        <w:tabs>
          <w:tab w:val="num" w:pos="5760"/>
        </w:tabs>
        <w:ind w:left="5760" w:hanging="360"/>
      </w:pPr>
      <w:rPr>
        <w:rFonts w:ascii="Arial" w:hAnsi="Arial" w:hint="default"/>
      </w:rPr>
    </w:lvl>
    <w:lvl w:ilvl="8" w:tplc="CABC470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E8B5832"/>
    <w:multiLevelType w:val="hybridMultilevel"/>
    <w:tmpl w:val="8F540EF6"/>
    <w:lvl w:ilvl="0" w:tplc="672A272A">
      <w:start w:val="1"/>
      <w:numFmt w:val="bullet"/>
      <w:lvlText w:val="•"/>
      <w:lvlJc w:val="left"/>
      <w:pPr>
        <w:tabs>
          <w:tab w:val="num" w:pos="720"/>
        </w:tabs>
        <w:ind w:left="720" w:hanging="360"/>
      </w:pPr>
      <w:rPr>
        <w:rFonts w:ascii="Arial" w:hAnsi="Arial" w:hint="default"/>
      </w:rPr>
    </w:lvl>
    <w:lvl w:ilvl="1" w:tplc="D12C3EE0">
      <w:start w:val="1"/>
      <w:numFmt w:val="bullet"/>
      <w:lvlText w:val="•"/>
      <w:lvlJc w:val="left"/>
      <w:pPr>
        <w:tabs>
          <w:tab w:val="num" w:pos="1440"/>
        </w:tabs>
        <w:ind w:left="1440" w:hanging="360"/>
      </w:pPr>
      <w:rPr>
        <w:rFonts w:ascii="Arial" w:hAnsi="Arial" w:hint="default"/>
      </w:rPr>
    </w:lvl>
    <w:lvl w:ilvl="2" w:tplc="913A0910" w:tentative="1">
      <w:start w:val="1"/>
      <w:numFmt w:val="bullet"/>
      <w:lvlText w:val="•"/>
      <w:lvlJc w:val="left"/>
      <w:pPr>
        <w:tabs>
          <w:tab w:val="num" w:pos="2160"/>
        </w:tabs>
        <w:ind w:left="2160" w:hanging="360"/>
      </w:pPr>
      <w:rPr>
        <w:rFonts w:ascii="Arial" w:hAnsi="Arial" w:hint="default"/>
      </w:rPr>
    </w:lvl>
    <w:lvl w:ilvl="3" w:tplc="2FB21C06" w:tentative="1">
      <w:start w:val="1"/>
      <w:numFmt w:val="bullet"/>
      <w:lvlText w:val="•"/>
      <w:lvlJc w:val="left"/>
      <w:pPr>
        <w:tabs>
          <w:tab w:val="num" w:pos="2880"/>
        </w:tabs>
        <w:ind w:left="2880" w:hanging="360"/>
      </w:pPr>
      <w:rPr>
        <w:rFonts w:ascii="Arial" w:hAnsi="Arial" w:hint="default"/>
      </w:rPr>
    </w:lvl>
    <w:lvl w:ilvl="4" w:tplc="6A10899A" w:tentative="1">
      <w:start w:val="1"/>
      <w:numFmt w:val="bullet"/>
      <w:lvlText w:val="•"/>
      <w:lvlJc w:val="left"/>
      <w:pPr>
        <w:tabs>
          <w:tab w:val="num" w:pos="3600"/>
        </w:tabs>
        <w:ind w:left="3600" w:hanging="360"/>
      </w:pPr>
      <w:rPr>
        <w:rFonts w:ascii="Arial" w:hAnsi="Arial" w:hint="default"/>
      </w:rPr>
    </w:lvl>
    <w:lvl w:ilvl="5" w:tplc="7780D0FA" w:tentative="1">
      <w:start w:val="1"/>
      <w:numFmt w:val="bullet"/>
      <w:lvlText w:val="•"/>
      <w:lvlJc w:val="left"/>
      <w:pPr>
        <w:tabs>
          <w:tab w:val="num" w:pos="4320"/>
        </w:tabs>
        <w:ind w:left="4320" w:hanging="360"/>
      </w:pPr>
      <w:rPr>
        <w:rFonts w:ascii="Arial" w:hAnsi="Arial" w:hint="default"/>
      </w:rPr>
    </w:lvl>
    <w:lvl w:ilvl="6" w:tplc="8EFCC75E" w:tentative="1">
      <w:start w:val="1"/>
      <w:numFmt w:val="bullet"/>
      <w:lvlText w:val="•"/>
      <w:lvlJc w:val="left"/>
      <w:pPr>
        <w:tabs>
          <w:tab w:val="num" w:pos="5040"/>
        </w:tabs>
        <w:ind w:left="5040" w:hanging="360"/>
      </w:pPr>
      <w:rPr>
        <w:rFonts w:ascii="Arial" w:hAnsi="Arial" w:hint="default"/>
      </w:rPr>
    </w:lvl>
    <w:lvl w:ilvl="7" w:tplc="01160058" w:tentative="1">
      <w:start w:val="1"/>
      <w:numFmt w:val="bullet"/>
      <w:lvlText w:val="•"/>
      <w:lvlJc w:val="left"/>
      <w:pPr>
        <w:tabs>
          <w:tab w:val="num" w:pos="5760"/>
        </w:tabs>
        <w:ind w:left="5760" w:hanging="360"/>
      </w:pPr>
      <w:rPr>
        <w:rFonts w:ascii="Arial" w:hAnsi="Arial" w:hint="default"/>
      </w:rPr>
    </w:lvl>
    <w:lvl w:ilvl="8" w:tplc="87287BA8"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1E02959"/>
    <w:multiLevelType w:val="hybridMultilevel"/>
    <w:tmpl w:val="DD409984"/>
    <w:lvl w:ilvl="0" w:tplc="C3CA980A">
      <w:start w:val="1"/>
      <w:numFmt w:val="bullet"/>
      <w:lvlText w:val="•"/>
      <w:lvlJc w:val="left"/>
      <w:pPr>
        <w:tabs>
          <w:tab w:val="num" w:pos="360"/>
        </w:tabs>
        <w:ind w:left="360" w:hanging="360"/>
      </w:pPr>
      <w:rPr>
        <w:rFonts w:ascii="Arial" w:hAnsi="Arial" w:hint="default"/>
      </w:rPr>
    </w:lvl>
    <w:lvl w:ilvl="1" w:tplc="50A64AF4">
      <w:numFmt w:val="bullet"/>
      <w:lvlText w:val="•"/>
      <w:lvlJc w:val="left"/>
      <w:pPr>
        <w:tabs>
          <w:tab w:val="num" w:pos="1080"/>
        </w:tabs>
        <w:ind w:left="1080" w:hanging="360"/>
      </w:pPr>
      <w:rPr>
        <w:rFonts w:ascii="Arial" w:hAnsi="Arial" w:hint="default"/>
      </w:rPr>
    </w:lvl>
    <w:lvl w:ilvl="2" w:tplc="DF822B38" w:tentative="1">
      <w:start w:val="1"/>
      <w:numFmt w:val="bullet"/>
      <w:lvlText w:val="•"/>
      <w:lvlJc w:val="left"/>
      <w:pPr>
        <w:tabs>
          <w:tab w:val="num" w:pos="1800"/>
        </w:tabs>
        <w:ind w:left="1800" w:hanging="360"/>
      </w:pPr>
      <w:rPr>
        <w:rFonts w:ascii="Arial" w:hAnsi="Arial" w:hint="default"/>
      </w:rPr>
    </w:lvl>
    <w:lvl w:ilvl="3" w:tplc="49A4A8FE" w:tentative="1">
      <w:start w:val="1"/>
      <w:numFmt w:val="bullet"/>
      <w:lvlText w:val="•"/>
      <w:lvlJc w:val="left"/>
      <w:pPr>
        <w:tabs>
          <w:tab w:val="num" w:pos="2520"/>
        </w:tabs>
        <w:ind w:left="2520" w:hanging="360"/>
      </w:pPr>
      <w:rPr>
        <w:rFonts w:ascii="Arial" w:hAnsi="Arial" w:hint="default"/>
      </w:rPr>
    </w:lvl>
    <w:lvl w:ilvl="4" w:tplc="C8920A90" w:tentative="1">
      <w:start w:val="1"/>
      <w:numFmt w:val="bullet"/>
      <w:lvlText w:val="•"/>
      <w:lvlJc w:val="left"/>
      <w:pPr>
        <w:tabs>
          <w:tab w:val="num" w:pos="3240"/>
        </w:tabs>
        <w:ind w:left="3240" w:hanging="360"/>
      </w:pPr>
      <w:rPr>
        <w:rFonts w:ascii="Arial" w:hAnsi="Arial" w:hint="default"/>
      </w:rPr>
    </w:lvl>
    <w:lvl w:ilvl="5" w:tplc="89108DC2" w:tentative="1">
      <w:start w:val="1"/>
      <w:numFmt w:val="bullet"/>
      <w:lvlText w:val="•"/>
      <w:lvlJc w:val="left"/>
      <w:pPr>
        <w:tabs>
          <w:tab w:val="num" w:pos="3960"/>
        </w:tabs>
        <w:ind w:left="3960" w:hanging="360"/>
      </w:pPr>
      <w:rPr>
        <w:rFonts w:ascii="Arial" w:hAnsi="Arial" w:hint="default"/>
      </w:rPr>
    </w:lvl>
    <w:lvl w:ilvl="6" w:tplc="C506FA90" w:tentative="1">
      <w:start w:val="1"/>
      <w:numFmt w:val="bullet"/>
      <w:lvlText w:val="•"/>
      <w:lvlJc w:val="left"/>
      <w:pPr>
        <w:tabs>
          <w:tab w:val="num" w:pos="4680"/>
        </w:tabs>
        <w:ind w:left="4680" w:hanging="360"/>
      </w:pPr>
      <w:rPr>
        <w:rFonts w:ascii="Arial" w:hAnsi="Arial" w:hint="default"/>
      </w:rPr>
    </w:lvl>
    <w:lvl w:ilvl="7" w:tplc="17AEB14A" w:tentative="1">
      <w:start w:val="1"/>
      <w:numFmt w:val="bullet"/>
      <w:lvlText w:val="•"/>
      <w:lvlJc w:val="left"/>
      <w:pPr>
        <w:tabs>
          <w:tab w:val="num" w:pos="5400"/>
        </w:tabs>
        <w:ind w:left="5400" w:hanging="360"/>
      </w:pPr>
      <w:rPr>
        <w:rFonts w:ascii="Arial" w:hAnsi="Arial" w:hint="default"/>
      </w:rPr>
    </w:lvl>
    <w:lvl w:ilvl="8" w:tplc="1234B3AA" w:tentative="1">
      <w:start w:val="1"/>
      <w:numFmt w:val="bullet"/>
      <w:lvlText w:val="•"/>
      <w:lvlJc w:val="left"/>
      <w:pPr>
        <w:tabs>
          <w:tab w:val="num" w:pos="6120"/>
        </w:tabs>
        <w:ind w:left="6120" w:hanging="360"/>
      </w:pPr>
      <w:rPr>
        <w:rFonts w:ascii="Arial" w:hAnsi="Arial" w:hint="default"/>
      </w:rPr>
    </w:lvl>
  </w:abstractNum>
  <w:abstractNum w:abstractNumId="85" w15:restartNumberingAfterBreak="0">
    <w:nsid w:val="62216A89"/>
    <w:multiLevelType w:val="hybridMultilevel"/>
    <w:tmpl w:val="C5721E16"/>
    <w:lvl w:ilvl="0" w:tplc="87EE2E26">
      <w:start w:val="1"/>
      <w:numFmt w:val="bullet"/>
      <w:lvlText w:val="•"/>
      <w:lvlJc w:val="left"/>
      <w:pPr>
        <w:tabs>
          <w:tab w:val="num" w:pos="720"/>
        </w:tabs>
        <w:ind w:left="720" w:hanging="360"/>
      </w:pPr>
      <w:rPr>
        <w:rFonts w:ascii="Arial" w:hAnsi="Arial" w:hint="default"/>
      </w:rPr>
    </w:lvl>
    <w:lvl w:ilvl="1" w:tplc="C8CA6F70">
      <w:numFmt w:val="bullet"/>
      <w:lvlText w:val="•"/>
      <w:lvlJc w:val="left"/>
      <w:pPr>
        <w:tabs>
          <w:tab w:val="num" w:pos="1440"/>
        </w:tabs>
        <w:ind w:left="1440" w:hanging="360"/>
      </w:pPr>
      <w:rPr>
        <w:rFonts w:ascii="Arial" w:hAnsi="Arial" w:hint="default"/>
      </w:rPr>
    </w:lvl>
    <w:lvl w:ilvl="2" w:tplc="7B481336">
      <w:numFmt w:val="bullet"/>
      <w:lvlText w:val="•"/>
      <w:lvlJc w:val="left"/>
      <w:pPr>
        <w:tabs>
          <w:tab w:val="num" w:pos="2160"/>
        </w:tabs>
        <w:ind w:left="2160" w:hanging="360"/>
      </w:pPr>
      <w:rPr>
        <w:rFonts w:ascii="Arial" w:hAnsi="Arial" w:hint="default"/>
      </w:rPr>
    </w:lvl>
    <w:lvl w:ilvl="3" w:tplc="7FC2BB6A" w:tentative="1">
      <w:start w:val="1"/>
      <w:numFmt w:val="bullet"/>
      <w:lvlText w:val="•"/>
      <w:lvlJc w:val="left"/>
      <w:pPr>
        <w:tabs>
          <w:tab w:val="num" w:pos="2880"/>
        </w:tabs>
        <w:ind w:left="2880" w:hanging="360"/>
      </w:pPr>
      <w:rPr>
        <w:rFonts w:ascii="Arial" w:hAnsi="Arial" w:hint="default"/>
      </w:rPr>
    </w:lvl>
    <w:lvl w:ilvl="4" w:tplc="41ACC86C" w:tentative="1">
      <w:start w:val="1"/>
      <w:numFmt w:val="bullet"/>
      <w:lvlText w:val="•"/>
      <w:lvlJc w:val="left"/>
      <w:pPr>
        <w:tabs>
          <w:tab w:val="num" w:pos="3600"/>
        </w:tabs>
        <w:ind w:left="3600" w:hanging="360"/>
      </w:pPr>
      <w:rPr>
        <w:rFonts w:ascii="Arial" w:hAnsi="Arial" w:hint="default"/>
      </w:rPr>
    </w:lvl>
    <w:lvl w:ilvl="5" w:tplc="4D8C695C" w:tentative="1">
      <w:start w:val="1"/>
      <w:numFmt w:val="bullet"/>
      <w:lvlText w:val="•"/>
      <w:lvlJc w:val="left"/>
      <w:pPr>
        <w:tabs>
          <w:tab w:val="num" w:pos="4320"/>
        </w:tabs>
        <w:ind w:left="4320" w:hanging="360"/>
      </w:pPr>
      <w:rPr>
        <w:rFonts w:ascii="Arial" w:hAnsi="Arial" w:hint="default"/>
      </w:rPr>
    </w:lvl>
    <w:lvl w:ilvl="6" w:tplc="6634303C" w:tentative="1">
      <w:start w:val="1"/>
      <w:numFmt w:val="bullet"/>
      <w:lvlText w:val="•"/>
      <w:lvlJc w:val="left"/>
      <w:pPr>
        <w:tabs>
          <w:tab w:val="num" w:pos="5040"/>
        </w:tabs>
        <w:ind w:left="5040" w:hanging="360"/>
      </w:pPr>
      <w:rPr>
        <w:rFonts w:ascii="Arial" w:hAnsi="Arial" w:hint="default"/>
      </w:rPr>
    </w:lvl>
    <w:lvl w:ilvl="7" w:tplc="E110D5B6" w:tentative="1">
      <w:start w:val="1"/>
      <w:numFmt w:val="bullet"/>
      <w:lvlText w:val="•"/>
      <w:lvlJc w:val="left"/>
      <w:pPr>
        <w:tabs>
          <w:tab w:val="num" w:pos="5760"/>
        </w:tabs>
        <w:ind w:left="5760" w:hanging="360"/>
      </w:pPr>
      <w:rPr>
        <w:rFonts w:ascii="Arial" w:hAnsi="Arial" w:hint="default"/>
      </w:rPr>
    </w:lvl>
    <w:lvl w:ilvl="8" w:tplc="329C054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291152D"/>
    <w:multiLevelType w:val="hybridMultilevel"/>
    <w:tmpl w:val="41A4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A63638"/>
    <w:multiLevelType w:val="hybridMultilevel"/>
    <w:tmpl w:val="934E9FC0"/>
    <w:lvl w:ilvl="0" w:tplc="13F28FF6">
      <w:start w:val="1"/>
      <w:numFmt w:val="bullet"/>
      <w:lvlText w:val="•"/>
      <w:lvlJc w:val="left"/>
      <w:pPr>
        <w:tabs>
          <w:tab w:val="num" w:pos="720"/>
        </w:tabs>
        <w:ind w:left="720" w:hanging="360"/>
      </w:pPr>
      <w:rPr>
        <w:rFonts w:ascii="Arial" w:hAnsi="Arial" w:hint="default"/>
      </w:rPr>
    </w:lvl>
    <w:lvl w:ilvl="1" w:tplc="37A064DA">
      <w:start w:val="1"/>
      <w:numFmt w:val="bullet"/>
      <w:lvlText w:val="•"/>
      <w:lvlJc w:val="left"/>
      <w:pPr>
        <w:tabs>
          <w:tab w:val="num" w:pos="1440"/>
        </w:tabs>
        <w:ind w:left="1440" w:hanging="360"/>
      </w:pPr>
      <w:rPr>
        <w:rFonts w:ascii="Arial" w:hAnsi="Arial" w:hint="default"/>
      </w:rPr>
    </w:lvl>
    <w:lvl w:ilvl="2" w:tplc="6D387984" w:tentative="1">
      <w:start w:val="1"/>
      <w:numFmt w:val="bullet"/>
      <w:lvlText w:val="•"/>
      <w:lvlJc w:val="left"/>
      <w:pPr>
        <w:tabs>
          <w:tab w:val="num" w:pos="2160"/>
        </w:tabs>
        <w:ind w:left="2160" w:hanging="360"/>
      </w:pPr>
      <w:rPr>
        <w:rFonts w:ascii="Arial" w:hAnsi="Arial" w:hint="default"/>
      </w:rPr>
    </w:lvl>
    <w:lvl w:ilvl="3" w:tplc="186C4914" w:tentative="1">
      <w:start w:val="1"/>
      <w:numFmt w:val="bullet"/>
      <w:lvlText w:val="•"/>
      <w:lvlJc w:val="left"/>
      <w:pPr>
        <w:tabs>
          <w:tab w:val="num" w:pos="2880"/>
        </w:tabs>
        <w:ind w:left="2880" w:hanging="360"/>
      </w:pPr>
      <w:rPr>
        <w:rFonts w:ascii="Arial" w:hAnsi="Arial" w:hint="default"/>
      </w:rPr>
    </w:lvl>
    <w:lvl w:ilvl="4" w:tplc="0C50D5DC" w:tentative="1">
      <w:start w:val="1"/>
      <w:numFmt w:val="bullet"/>
      <w:lvlText w:val="•"/>
      <w:lvlJc w:val="left"/>
      <w:pPr>
        <w:tabs>
          <w:tab w:val="num" w:pos="3600"/>
        </w:tabs>
        <w:ind w:left="3600" w:hanging="360"/>
      </w:pPr>
      <w:rPr>
        <w:rFonts w:ascii="Arial" w:hAnsi="Arial" w:hint="default"/>
      </w:rPr>
    </w:lvl>
    <w:lvl w:ilvl="5" w:tplc="101A32B4" w:tentative="1">
      <w:start w:val="1"/>
      <w:numFmt w:val="bullet"/>
      <w:lvlText w:val="•"/>
      <w:lvlJc w:val="left"/>
      <w:pPr>
        <w:tabs>
          <w:tab w:val="num" w:pos="4320"/>
        </w:tabs>
        <w:ind w:left="4320" w:hanging="360"/>
      </w:pPr>
      <w:rPr>
        <w:rFonts w:ascii="Arial" w:hAnsi="Arial" w:hint="default"/>
      </w:rPr>
    </w:lvl>
    <w:lvl w:ilvl="6" w:tplc="7F461B64" w:tentative="1">
      <w:start w:val="1"/>
      <w:numFmt w:val="bullet"/>
      <w:lvlText w:val="•"/>
      <w:lvlJc w:val="left"/>
      <w:pPr>
        <w:tabs>
          <w:tab w:val="num" w:pos="5040"/>
        </w:tabs>
        <w:ind w:left="5040" w:hanging="360"/>
      </w:pPr>
      <w:rPr>
        <w:rFonts w:ascii="Arial" w:hAnsi="Arial" w:hint="default"/>
      </w:rPr>
    </w:lvl>
    <w:lvl w:ilvl="7" w:tplc="1690EC0E" w:tentative="1">
      <w:start w:val="1"/>
      <w:numFmt w:val="bullet"/>
      <w:lvlText w:val="•"/>
      <w:lvlJc w:val="left"/>
      <w:pPr>
        <w:tabs>
          <w:tab w:val="num" w:pos="5760"/>
        </w:tabs>
        <w:ind w:left="5760" w:hanging="360"/>
      </w:pPr>
      <w:rPr>
        <w:rFonts w:ascii="Arial" w:hAnsi="Arial" w:hint="default"/>
      </w:rPr>
    </w:lvl>
    <w:lvl w:ilvl="8" w:tplc="9A8A4170"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2F520B3"/>
    <w:multiLevelType w:val="hybridMultilevel"/>
    <w:tmpl w:val="630A054C"/>
    <w:lvl w:ilvl="0" w:tplc="7760FFB4">
      <w:start w:val="1"/>
      <w:numFmt w:val="bullet"/>
      <w:lvlText w:val="•"/>
      <w:lvlJc w:val="left"/>
      <w:pPr>
        <w:tabs>
          <w:tab w:val="num" w:pos="720"/>
        </w:tabs>
        <w:ind w:left="720" w:hanging="360"/>
      </w:pPr>
      <w:rPr>
        <w:rFonts w:ascii="Arial" w:hAnsi="Arial" w:hint="default"/>
      </w:rPr>
    </w:lvl>
    <w:lvl w:ilvl="1" w:tplc="225690F0" w:tentative="1">
      <w:start w:val="1"/>
      <w:numFmt w:val="bullet"/>
      <w:lvlText w:val="•"/>
      <w:lvlJc w:val="left"/>
      <w:pPr>
        <w:tabs>
          <w:tab w:val="num" w:pos="1440"/>
        </w:tabs>
        <w:ind w:left="1440" w:hanging="360"/>
      </w:pPr>
      <w:rPr>
        <w:rFonts w:ascii="Arial" w:hAnsi="Arial" w:hint="default"/>
      </w:rPr>
    </w:lvl>
    <w:lvl w:ilvl="2" w:tplc="C25E3872" w:tentative="1">
      <w:start w:val="1"/>
      <w:numFmt w:val="bullet"/>
      <w:lvlText w:val="•"/>
      <w:lvlJc w:val="left"/>
      <w:pPr>
        <w:tabs>
          <w:tab w:val="num" w:pos="2160"/>
        </w:tabs>
        <w:ind w:left="2160" w:hanging="360"/>
      </w:pPr>
      <w:rPr>
        <w:rFonts w:ascii="Arial" w:hAnsi="Arial" w:hint="default"/>
      </w:rPr>
    </w:lvl>
    <w:lvl w:ilvl="3" w:tplc="E9F62438" w:tentative="1">
      <w:start w:val="1"/>
      <w:numFmt w:val="bullet"/>
      <w:lvlText w:val="•"/>
      <w:lvlJc w:val="left"/>
      <w:pPr>
        <w:tabs>
          <w:tab w:val="num" w:pos="2880"/>
        </w:tabs>
        <w:ind w:left="2880" w:hanging="360"/>
      </w:pPr>
      <w:rPr>
        <w:rFonts w:ascii="Arial" w:hAnsi="Arial" w:hint="default"/>
      </w:rPr>
    </w:lvl>
    <w:lvl w:ilvl="4" w:tplc="E910A9C8" w:tentative="1">
      <w:start w:val="1"/>
      <w:numFmt w:val="bullet"/>
      <w:lvlText w:val="•"/>
      <w:lvlJc w:val="left"/>
      <w:pPr>
        <w:tabs>
          <w:tab w:val="num" w:pos="3600"/>
        </w:tabs>
        <w:ind w:left="3600" w:hanging="360"/>
      </w:pPr>
      <w:rPr>
        <w:rFonts w:ascii="Arial" w:hAnsi="Arial" w:hint="default"/>
      </w:rPr>
    </w:lvl>
    <w:lvl w:ilvl="5" w:tplc="0F56D32C" w:tentative="1">
      <w:start w:val="1"/>
      <w:numFmt w:val="bullet"/>
      <w:lvlText w:val="•"/>
      <w:lvlJc w:val="left"/>
      <w:pPr>
        <w:tabs>
          <w:tab w:val="num" w:pos="4320"/>
        </w:tabs>
        <w:ind w:left="4320" w:hanging="360"/>
      </w:pPr>
      <w:rPr>
        <w:rFonts w:ascii="Arial" w:hAnsi="Arial" w:hint="default"/>
      </w:rPr>
    </w:lvl>
    <w:lvl w:ilvl="6" w:tplc="D31A2264" w:tentative="1">
      <w:start w:val="1"/>
      <w:numFmt w:val="bullet"/>
      <w:lvlText w:val="•"/>
      <w:lvlJc w:val="left"/>
      <w:pPr>
        <w:tabs>
          <w:tab w:val="num" w:pos="5040"/>
        </w:tabs>
        <w:ind w:left="5040" w:hanging="360"/>
      </w:pPr>
      <w:rPr>
        <w:rFonts w:ascii="Arial" w:hAnsi="Arial" w:hint="default"/>
      </w:rPr>
    </w:lvl>
    <w:lvl w:ilvl="7" w:tplc="B8DA2AAE" w:tentative="1">
      <w:start w:val="1"/>
      <w:numFmt w:val="bullet"/>
      <w:lvlText w:val="•"/>
      <w:lvlJc w:val="left"/>
      <w:pPr>
        <w:tabs>
          <w:tab w:val="num" w:pos="5760"/>
        </w:tabs>
        <w:ind w:left="5760" w:hanging="360"/>
      </w:pPr>
      <w:rPr>
        <w:rFonts w:ascii="Arial" w:hAnsi="Arial" w:hint="default"/>
      </w:rPr>
    </w:lvl>
    <w:lvl w:ilvl="8" w:tplc="B5B8F66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4A84335"/>
    <w:multiLevelType w:val="hybridMultilevel"/>
    <w:tmpl w:val="12BAB918"/>
    <w:lvl w:ilvl="0" w:tplc="670EF316">
      <w:start w:val="1"/>
      <w:numFmt w:val="bullet"/>
      <w:lvlText w:val="•"/>
      <w:lvlJc w:val="left"/>
      <w:pPr>
        <w:tabs>
          <w:tab w:val="num" w:pos="360"/>
        </w:tabs>
        <w:ind w:left="360" w:hanging="360"/>
      </w:pPr>
      <w:rPr>
        <w:rFonts w:ascii="Arial" w:hAnsi="Arial" w:hint="default"/>
      </w:rPr>
    </w:lvl>
    <w:lvl w:ilvl="1" w:tplc="1EA883C0">
      <w:start w:val="1"/>
      <w:numFmt w:val="bullet"/>
      <w:lvlText w:val="•"/>
      <w:lvlJc w:val="left"/>
      <w:pPr>
        <w:tabs>
          <w:tab w:val="num" w:pos="1080"/>
        </w:tabs>
        <w:ind w:left="1080" w:hanging="360"/>
      </w:pPr>
      <w:rPr>
        <w:rFonts w:ascii="Arial" w:hAnsi="Arial" w:hint="default"/>
      </w:rPr>
    </w:lvl>
    <w:lvl w:ilvl="2" w:tplc="F80A294E" w:tentative="1">
      <w:start w:val="1"/>
      <w:numFmt w:val="bullet"/>
      <w:lvlText w:val="•"/>
      <w:lvlJc w:val="left"/>
      <w:pPr>
        <w:tabs>
          <w:tab w:val="num" w:pos="1800"/>
        </w:tabs>
        <w:ind w:left="1800" w:hanging="360"/>
      </w:pPr>
      <w:rPr>
        <w:rFonts w:ascii="Arial" w:hAnsi="Arial" w:hint="default"/>
      </w:rPr>
    </w:lvl>
    <w:lvl w:ilvl="3" w:tplc="1ECAB5A2" w:tentative="1">
      <w:start w:val="1"/>
      <w:numFmt w:val="bullet"/>
      <w:lvlText w:val="•"/>
      <w:lvlJc w:val="left"/>
      <w:pPr>
        <w:tabs>
          <w:tab w:val="num" w:pos="2520"/>
        </w:tabs>
        <w:ind w:left="2520" w:hanging="360"/>
      </w:pPr>
      <w:rPr>
        <w:rFonts w:ascii="Arial" w:hAnsi="Arial" w:hint="default"/>
      </w:rPr>
    </w:lvl>
    <w:lvl w:ilvl="4" w:tplc="A3A80D8A" w:tentative="1">
      <w:start w:val="1"/>
      <w:numFmt w:val="bullet"/>
      <w:lvlText w:val="•"/>
      <w:lvlJc w:val="left"/>
      <w:pPr>
        <w:tabs>
          <w:tab w:val="num" w:pos="3240"/>
        </w:tabs>
        <w:ind w:left="3240" w:hanging="360"/>
      </w:pPr>
      <w:rPr>
        <w:rFonts w:ascii="Arial" w:hAnsi="Arial" w:hint="default"/>
      </w:rPr>
    </w:lvl>
    <w:lvl w:ilvl="5" w:tplc="EAB0EBDC" w:tentative="1">
      <w:start w:val="1"/>
      <w:numFmt w:val="bullet"/>
      <w:lvlText w:val="•"/>
      <w:lvlJc w:val="left"/>
      <w:pPr>
        <w:tabs>
          <w:tab w:val="num" w:pos="3960"/>
        </w:tabs>
        <w:ind w:left="3960" w:hanging="360"/>
      </w:pPr>
      <w:rPr>
        <w:rFonts w:ascii="Arial" w:hAnsi="Arial" w:hint="default"/>
      </w:rPr>
    </w:lvl>
    <w:lvl w:ilvl="6" w:tplc="D6A4DE36" w:tentative="1">
      <w:start w:val="1"/>
      <w:numFmt w:val="bullet"/>
      <w:lvlText w:val="•"/>
      <w:lvlJc w:val="left"/>
      <w:pPr>
        <w:tabs>
          <w:tab w:val="num" w:pos="4680"/>
        </w:tabs>
        <w:ind w:left="4680" w:hanging="360"/>
      </w:pPr>
      <w:rPr>
        <w:rFonts w:ascii="Arial" w:hAnsi="Arial" w:hint="default"/>
      </w:rPr>
    </w:lvl>
    <w:lvl w:ilvl="7" w:tplc="4914E600" w:tentative="1">
      <w:start w:val="1"/>
      <w:numFmt w:val="bullet"/>
      <w:lvlText w:val="•"/>
      <w:lvlJc w:val="left"/>
      <w:pPr>
        <w:tabs>
          <w:tab w:val="num" w:pos="5400"/>
        </w:tabs>
        <w:ind w:left="5400" w:hanging="360"/>
      </w:pPr>
      <w:rPr>
        <w:rFonts w:ascii="Arial" w:hAnsi="Arial" w:hint="default"/>
      </w:rPr>
    </w:lvl>
    <w:lvl w:ilvl="8" w:tplc="09AA10CC" w:tentative="1">
      <w:start w:val="1"/>
      <w:numFmt w:val="bullet"/>
      <w:lvlText w:val="•"/>
      <w:lvlJc w:val="left"/>
      <w:pPr>
        <w:tabs>
          <w:tab w:val="num" w:pos="6120"/>
        </w:tabs>
        <w:ind w:left="6120" w:hanging="360"/>
      </w:pPr>
      <w:rPr>
        <w:rFonts w:ascii="Arial" w:hAnsi="Arial" w:hint="default"/>
      </w:rPr>
    </w:lvl>
  </w:abstractNum>
  <w:abstractNum w:abstractNumId="90" w15:restartNumberingAfterBreak="0">
    <w:nsid w:val="65554170"/>
    <w:multiLevelType w:val="hybridMultilevel"/>
    <w:tmpl w:val="49B2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5B5FCD"/>
    <w:multiLevelType w:val="multilevel"/>
    <w:tmpl w:val="E7ECF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806072A"/>
    <w:multiLevelType w:val="hybridMultilevel"/>
    <w:tmpl w:val="F24E5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CA5459A"/>
    <w:multiLevelType w:val="hybridMultilevel"/>
    <w:tmpl w:val="E230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D0A54E5"/>
    <w:multiLevelType w:val="hybridMultilevel"/>
    <w:tmpl w:val="3AB8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E323653"/>
    <w:multiLevelType w:val="hybridMultilevel"/>
    <w:tmpl w:val="B82C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1BC025A"/>
    <w:multiLevelType w:val="hybridMultilevel"/>
    <w:tmpl w:val="C300587E"/>
    <w:lvl w:ilvl="0" w:tplc="5AE20278">
      <w:start w:val="1"/>
      <w:numFmt w:val="bullet"/>
      <w:lvlText w:val="•"/>
      <w:lvlJc w:val="left"/>
      <w:pPr>
        <w:tabs>
          <w:tab w:val="num" w:pos="360"/>
        </w:tabs>
        <w:ind w:left="360" w:hanging="360"/>
      </w:pPr>
      <w:rPr>
        <w:rFonts w:ascii="Arial" w:hAnsi="Arial" w:hint="default"/>
      </w:rPr>
    </w:lvl>
    <w:lvl w:ilvl="1" w:tplc="06A2B8AE" w:tentative="1">
      <w:start w:val="1"/>
      <w:numFmt w:val="bullet"/>
      <w:lvlText w:val="•"/>
      <w:lvlJc w:val="left"/>
      <w:pPr>
        <w:tabs>
          <w:tab w:val="num" w:pos="1080"/>
        </w:tabs>
        <w:ind w:left="1080" w:hanging="360"/>
      </w:pPr>
      <w:rPr>
        <w:rFonts w:ascii="Arial" w:hAnsi="Arial" w:hint="default"/>
      </w:rPr>
    </w:lvl>
    <w:lvl w:ilvl="2" w:tplc="7D26B22E" w:tentative="1">
      <w:start w:val="1"/>
      <w:numFmt w:val="bullet"/>
      <w:lvlText w:val="•"/>
      <w:lvlJc w:val="left"/>
      <w:pPr>
        <w:tabs>
          <w:tab w:val="num" w:pos="1800"/>
        </w:tabs>
        <w:ind w:left="1800" w:hanging="360"/>
      </w:pPr>
      <w:rPr>
        <w:rFonts w:ascii="Arial" w:hAnsi="Arial" w:hint="default"/>
      </w:rPr>
    </w:lvl>
    <w:lvl w:ilvl="3" w:tplc="33DA9808" w:tentative="1">
      <w:start w:val="1"/>
      <w:numFmt w:val="bullet"/>
      <w:lvlText w:val="•"/>
      <w:lvlJc w:val="left"/>
      <w:pPr>
        <w:tabs>
          <w:tab w:val="num" w:pos="2520"/>
        </w:tabs>
        <w:ind w:left="2520" w:hanging="360"/>
      </w:pPr>
      <w:rPr>
        <w:rFonts w:ascii="Arial" w:hAnsi="Arial" w:hint="default"/>
      </w:rPr>
    </w:lvl>
    <w:lvl w:ilvl="4" w:tplc="EB3ACB68" w:tentative="1">
      <w:start w:val="1"/>
      <w:numFmt w:val="bullet"/>
      <w:lvlText w:val="•"/>
      <w:lvlJc w:val="left"/>
      <w:pPr>
        <w:tabs>
          <w:tab w:val="num" w:pos="3240"/>
        </w:tabs>
        <w:ind w:left="3240" w:hanging="360"/>
      </w:pPr>
      <w:rPr>
        <w:rFonts w:ascii="Arial" w:hAnsi="Arial" w:hint="default"/>
      </w:rPr>
    </w:lvl>
    <w:lvl w:ilvl="5" w:tplc="F70E77EA" w:tentative="1">
      <w:start w:val="1"/>
      <w:numFmt w:val="bullet"/>
      <w:lvlText w:val="•"/>
      <w:lvlJc w:val="left"/>
      <w:pPr>
        <w:tabs>
          <w:tab w:val="num" w:pos="3960"/>
        </w:tabs>
        <w:ind w:left="3960" w:hanging="360"/>
      </w:pPr>
      <w:rPr>
        <w:rFonts w:ascii="Arial" w:hAnsi="Arial" w:hint="default"/>
      </w:rPr>
    </w:lvl>
    <w:lvl w:ilvl="6" w:tplc="A97C8FEA" w:tentative="1">
      <w:start w:val="1"/>
      <w:numFmt w:val="bullet"/>
      <w:lvlText w:val="•"/>
      <w:lvlJc w:val="left"/>
      <w:pPr>
        <w:tabs>
          <w:tab w:val="num" w:pos="4680"/>
        </w:tabs>
        <w:ind w:left="4680" w:hanging="360"/>
      </w:pPr>
      <w:rPr>
        <w:rFonts w:ascii="Arial" w:hAnsi="Arial" w:hint="default"/>
      </w:rPr>
    </w:lvl>
    <w:lvl w:ilvl="7" w:tplc="A8BCDD5C" w:tentative="1">
      <w:start w:val="1"/>
      <w:numFmt w:val="bullet"/>
      <w:lvlText w:val="•"/>
      <w:lvlJc w:val="left"/>
      <w:pPr>
        <w:tabs>
          <w:tab w:val="num" w:pos="5400"/>
        </w:tabs>
        <w:ind w:left="5400" w:hanging="360"/>
      </w:pPr>
      <w:rPr>
        <w:rFonts w:ascii="Arial" w:hAnsi="Arial" w:hint="default"/>
      </w:rPr>
    </w:lvl>
    <w:lvl w:ilvl="8" w:tplc="C9A2D372" w:tentative="1">
      <w:start w:val="1"/>
      <w:numFmt w:val="bullet"/>
      <w:lvlText w:val="•"/>
      <w:lvlJc w:val="left"/>
      <w:pPr>
        <w:tabs>
          <w:tab w:val="num" w:pos="6120"/>
        </w:tabs>
        <w:ind w:left="6120" w:hanging="360"/>
      </w:pPr>
      <w:rPr>
        <w:rFonts w:ascii="Arial" w:hAnsi="Arial" w:hint="default"/>
      </w:rPr>
    </w:lvl>
  </w:abstractNum>
  <w:abstractNum w:abstractNumId="97" w15:restartNumberingAfterBreak="0">
    <w:nsid w:val="71D83A79"/>
    <w:multiLevelType w:val="hybridMultilevel"/>
    <w:tmpl w:val="E85CC08E"/>
    <w:lvl w:ilvl="0" w:tplc="7C7E8066">
      <w:start w:val="1"/>
      <w:numFmt w:val="bullet"/>
      <w:lvlText w:val="•"/>
      <w:lvlJc w:val="left"/>
      <w:pPr>
        <w:tabs>
          <w:tab w:val="num" w:pos="720"/>
        </w:tabs>
        <w:ind w:left="720" w:hanging="360"/>
      </w:pPr>
      <w:rPr>
        <w:rFonts w:ascii="Arial" w:hAnsi="Arial" w:hint="default"/>
      </w:rPr>
    </w:lvl>
    <w:lvl w:ilvl="1" w:tplc="5F70D6E4" w:tentative="1">
      <w:start w:val="1"/>
      <w:numFmt w:val="bullet"/>
      <w:lvlText w:val="•"/>
      <w:lvlJc w:val="left"/>
      <w:pPr>
        <w:tabs>
          <w:tab w:val="num" w:pos="1440"/>
        </w:tabs>
        <w:ind w:left="1440" w:hanging="360"/>
      </w:pPr>
      <w:rPr>
        <w:rFonts w:ascii="Arial" w:hAnsi="Arial" w:hint="default"/>
      </w:rPr>
    </w:lvl>
    <w:lvl w:ilvl="2" w:tplc="814A50F8" w:tentative="1">
      <w:start w:val="1"/>
      <w:numFmt w:val="bullet"/>
      <w:lvlText w:val="•"/>
      <w:lvlJc w:val="left"/>
      <w:pPr>
        <w:tabs>
          <w:tab w:val="num" w:pos="2160"/>
        </w:tabs>
        <w:ind w:left="2160" w:hanging="360"/>
      </w:pPr>
      <w:rPr>
        <w:rFonts w:ascii="Arial" w:hAnsi="Arial" w:hint="default"/>
      </w:rPr>
    </w:lvl>
    <w:lvl w:ilvl="3" w:tplc="B97679B6" w:tentative="1">
      <w:start w:val="1"/>
      <w:numFmt w:val="bullet"/>
      <w:lvlText w:val="•"/>
      <w:lvlJc w:val="left"/>
      <w:pPr>
        <w:tabs>
          <w:tab w:val="num" w:pos="2880"/>
        </w:tabs>
        <w:ind w:left="2880" w:hanging="360"/>
      </w:pPr>
      <w:rPr>
        <w:rFonts w:ascii="Arial" w:hAnsi="Arial" w:hint="default"/>
      </w:rPr>
    </w:lvl>
    <w:lvl w:ilvl="4" w:tplc="A6EAE822" w:tentative="1">
      <w:start w:val="1"/>
      <w:numFmt w:val="bullet"/>
      <w:lvlText w:val="•"/>
      <w:lvlJc w:val="left"/>
      <w:pPr>
        <w:tabs>
          <w:tab w:val="num" w:pos="3600"/>
        </w:tabs>
        <w:ind w:left="3600" w:hanging="360"/>
      </w:pPr>
      <w:rPr>
        <w:rFonts w:ascii="Arial" w:hAnsi="Arial" w:hint="default"/>
      </w:rPr>
    </w:lvl>
    <w:lvl w:ilvl="5" w:tplc="FE58289E" w:tentative="1">
      <w:start w:val="1"/>
      <w:numFmt w:val="bullet"/>
      <w:lvlText w:val="•"/>
      <w:lvlJc w:val="left"/>
      <w:pPr>
        <w:tabs>
          <w:tab w:val="num" w:pos="4320"/>
        </w:tabs>
        <w:ind w:left="4320" w:hanging="360"/>
      </w:pPr>
      <w:rPr>
        <w:rFonts w:ascii="Arial" w:hAnsi="Arial" w:hint="default"/>
      </w:rPr>
    </w:lvl>
    <w:lvl w:ilvl="6" w:tplc="9D703B60" w:tentative="1">
      <w:start w:val="1"/>
      <w:numFmt w:val="bullet"/>
      <w:lvlText w:val="•"/>
      <w:lvlJc w:val="left"/>
      <w:pPr>
        <w:tabs>
          <w:tab w:val="num" w:pos="5040"/>
        </w:tabs>
        <w:ind w:left="5040" w:hanging="360"/>
      </w:pPr>
      <w:rPr>
        <w:rFonts w:ascii="Arial" w:hAnsi="Arial" w:hint="default"/>
      </w:rPr>
    </w:lvl>
    <w:lvl w:ilvl="7" w:tplc="25EC1D2A" w:tentative="1">
      <w:start w:val="1"/>
      <w:numFmt w:val="bullet"/>
      <w:lvlText w:val="•"/>
      <w:lvlJc w:val="left"/>
      <w:pPr>
        <w:tabs>
          <w:tab w:val="num" w:pos="5760"/>
        </w:tabs>
        <w:ind w:left="5760" w:hanging="360"/>
      </w:pPr>
      <w:rPr>
        <w:rFonts w:ascii="Arial" w:hAnsi="Arial" w:hint="default"/>
      </w:rPr>
    </w:lvl>
    <w:lvl w:ilvl="8" w:tplc="36828880"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21F4FA5"/>
    <w:multiLevelType w:val="hybridMultilevel"/>
    <w:tmpl w:val="44106B18"/>
    <w:lvl w:ilvl="0" w:tplc="0EFE614C">
      <w:start w:val="1"/>
      <w:numFmt w:val="bullet"/>
      <w:lvlText w:val="•"/>
      <w:lvlJc w:val="left"/>
      <w:pPr>
        <w:tabs>
          <w:tab w:val="num" w:pos="720"/>
        </w:tabs>
        <w:ind w:left="720" w:hanging="360"/>
      </w:pPr>
      <w:rPr>
        <w:rFonts w:ascii="Arial" w:hAnsi="Arial" w:hint="default"/>
      </w:rPr>
    </w:lvl>
    <w:lvl w:ilvl="1" w:tplc="28FA5C0E">
      <w:start w:val="1"/>
      <w:numFmt w:val="bullet"/>
      <w:lvlText w:val="•"/>
      <w:lvlJc w:val="left"/>
      <w:pPr>
        <w:tabs>
          <w:tab w:val="num" w:pos="1440"/>
        </w:tabs>
        <w:ind w:left="1440" w:hanging="360"/>
      </w:pPr>
      <w:rPr>
        <w:rFonts w:ascii="Arial" w:hAnsi="Arial" w:hint="default"/>
      </w:rPr>
    </w:lvl>
    <w:lvl w:ilvl="2" w:tplc="1B38A81E" w:tentative="1">
      <w:start w:val="1"/>
      <w:numFmt w:val="bullet"/>
      <w:lvlText w:val="•"/>
      <w:lvlJc w:val="left"/>
      <w:pPr>
        <w:tabs>
          <w:tab w:val="num" w:pos="2160"/>
        </w:tabs>
        <w:ind w:left="2160" w:hanging="360"/>
      </w:pPr>
      <w:rPr>
        <w:rFonts w:ascii="Arial" w:hAnsi="Arial" w:hint="default"/>
      </w:rPr>
    </w:lvl>
    <w:lvl w:ilvl="3" w:tplc="1E506EA6" w:tentative="1">
      <w:start w:val="1"/>
      <w:numFmt w:val="bullet"/>
      <w:lvlText w:val="•"/>
      <w:lvlJc w:val="left"/>
      <w:pPr>
        <w:tabs>
          <w:tab w:val="num" w:pos="2880"/>
        </w:tabs>
        <w:ind w:left="2880" w:hanging="360"/>
      </w:pPr>
      <w:rPr>
        <w:rFonts w:ascii="Arial" w:hAnsi="Arial" w:hint="default"/>
      </w:rPr>
    </w:lvl>
    <w:lvl w:ilvl="4" w:tplc="2E54A012" w:tentative="1">
      <w:start w:val="1"/>
      <w:numFmt w:val="bullet"/>
      <w:lvlText w:val="•"/>
      <w:lvlJc w:val="left"/>
      <w:pPr>
        <w:tabs>
          <w:tab w:val="num" w:pos="3600"/>
        </w:tabs>
        <w:ind w:left="3600" w:hanging="360"/>
      </w:pPr>
      <w:rPr>
        <w:rFonts w:ascii="Arial" w:hAnsi="Arial" w:hint="default"/>
      </w:rPr>
    </w:lvl>
    <w:lvl w:ilvl="5" w:tplc="630E7C02" w:tentative="1">
      <w:start w:val="1"/>
      <w:numFmt w:val="bullet"/>
      <w:lvlText w:val="•"/>
      <w:lvlJc w:val="left"/>
      <w:pPr>
        <w:tabs>
          <w:tab w:val="num" w:pos="4320"/>
        </w:tabs>
        <w:ind w:left="4320" w:hanging="360"/>
      </w:pPr>
      <w:rPr>
        <w:rFonts w:ascii="Arial" w:hAnsi="Arial" w:hint="default"/>
      </w:rPr>
    </w:lvl>
    <w:lvl w:ilvl="6" w:tplc="C52A5628" w:tentative="1">
      <w:start w:val="1"/>
      <w:numFmt w:val="bullet"/>
      <w:lvlText w:val="•"/>
      <w:lvlJc w:val="left"/>
      <w:pPr>
        <w:tabs>
          <w:tab w:val="num" w:pos="5040"/>
        </w:tabs>
        <w:ind w:left="5040" w:hanging="360"/>
      </w:pPr>
      <w:rPr>
        <w:rFonts w:ascii="Arial" w:hAnsi="Arial" w:hint="default"/>
      </w:rPr>
    </w:lvl>
    <w:lvl w:ilvl="7" w:tplc="AF42E1C0" w:tentative="1">
      <w:start w:val="1"/>
      <w:numFmt w:val="bullet"/>
      <w:lvlText w:val="•"/>
      <w:lvlJc w:val="left"/>
      <w:pPr>
        <w:tabs>
          <w:tab w:val="num" w:pos="5760"/>
        </w:tabs>
        <w:ind w:left="5760" w:hanging="360"/>
      </w:pPr>
      <w:rPr>
        <w:rFonts w:ascii="Arial" w:hAnsi="Arial" w:hint="default"/>
      </w:rPr>
    </w:lvl>
    <w:lvl w:ilvl="8" w:tplc="286ADF56"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33177C7"/>
    <w:multiLevelType w:val="hybridMultilevel"/>
    <w:tmpl w:val="DFFC579E"/>
    <w:lvl w:ilvl="0" w:tplc="C0843BC2">
      <w:start w:val="1"/>
      <w:numFmt w:val="bullet"/>
      <w:lvlText w:val="•"/>
      <w:lvlJc w:val="left"/>
      <w:pPr>
        <w:tabs>
          <w:tab w:val="num" w:pos="360"/>
        </w:tabs>
        <w:ind w:left="360" w:hanging="360"/>
      </w:pPr>
      <w:rPr>
        <w:rFonts w:ascii="Arial" w:hAnsi="Arial" w:hint="default"/>
      </w:rPr>
    </w:lvl>
    <w:lvl w:ilvl="1" w:tplc="E77E6DEA">
      <w:numFmt w:val="bullet"/>
      <w:lvlText w:val="•"/>
      <w:lvlJc w:val="left"/>
      <w:pPr>
        <w:tabs>
          <w:tab w:val="num" w:pos="1080"/>
        </w:tabs>
        <w:ind w:left="1080" w:hanging="360"/>
      </w:pPr>
      <w:rPr>
        <w:rFonts w:ascii="Arial" w:hAnsi="Arial" w:hint="default"/>
      </w:rPr>
    </w:lvl>
    <w:lvl w:ilvl="2" w:tplc="271E2EEA" w:tentative="1">
      <w:start w:val="1"/>
      <w:numFmt w:val="bullet"/>
      <w:lvlText w:val="•"/>
      <w:lvlJc w:val="left"/>
      <w:pPr>
        <w:tabs>
          <w:tab w:val="num" w:pos="1800"/>
        </w:tabs>
        <w:ind w:left="1800" w:hanging="360"/>
      </w:pPr>
      <w:rPr>
        <w:rFonts w:ascii="Arial" w:hAnsi="Arial" w:hint="default"/>
      </w:rPr>
    </w:lvl>
    <w:lvl w:ilvl="3" w:tplc="1188EAD6" w:tentative="1">
      <w:start w:val="1"/>
      <w:numFmt w:val="bullet"/>
      <w:lvlText w:val="•"/>
      <w:lvlJc w:val="left"/>
      <w:pPr>
        <w:tabs>
          <w:tab w:val="num" w:pos="2520"/>
        </w:tabs>
        <w:ind w:left="2520" w:hanging="360"/>
      </w:pPr>
      <w:rPr>
        <w:rFonts w:ascii="Arial" w:hAnsi="Arial" w:hint="default"/>
      </w:rPr>
    </w:lvl>
    <w:lvl w:ilvl="4" w:tplc="D00024FE" w:tentative="1">
      <w:start w:val="1"/>
      <w:numFmt w:val="bullet"/>
      <w:lvlText w:val="•"/>
      <w:lvlJc w:val="left"/>
      <w:pPr>
        <w:tabs>
          <w:tab w:val="num" w:pos="3240"/>
        </w:tabs>
        <w:ind w:left="3240" w:hanging="360"/>
      </w:pPr>
      <w:rPr>
        <w:rFonts w:ascii="Arial" w:hAnsi="Arial" w:hint="default"/>
      </w:rPr>
    </w:lvl>
    <w:lvl w:ilvl="5" w:tplc="68B6ABE0" w:tentative="1">
      <w:start w:val="1"/>
      <w:numFmt w:val="bullet"/>
      <w:lvlText w:val="•"/>
      <w:lvlJc w:val="left"/>
      <w:pPr>
        <w:tabs>
          <w:tab w:val="num" w:pos="3960"/>
        </w:tabs>
        <w:ind w:left="3960" w:hanging="360"/>
      </w:pPr>
      <w:rPr>
        <w:rFonts w:ascii="Arial" w:hAnsi="Arial" w:hint="default"/>
      </w:rPr>
    </w:lvl>
    <w:lvl w:ilvl="6" w:tplc="1C88F4AC" w:tentative="1">
      <w:start w:val="1"/>
      <w:numFmt w:val="bullet"/>
      <w:lvlText w:val="•"/>
      <w:lvlJc w:val="left"/>
      <w:pPr>
        <w:tabs>
          <w:tab w:val="num" w:pos="4680"/>
        </w:tabs>
        <w:ind w:left="4680" w:hanging="360"/>
      </w:pPr>
      <w:rPr>
        <w:rFonts w:ascii="Arial" w:hAnsi="Arial" w:hint="default"/>
      </w:rPr>
    </w:lvl>
    <w:lvl w:ilvl="7" w:tplc="248EB4A2" w:tentative="1">
      <w:start w:val="1"/>
      <w:numFmt w:val="bullet"/>
      <w:lvlText w:val="•"/>
      <w:lvlJc w:val="left"/>
      <w:pPr>
        <w:tabs>
          <w:tab w:val="num" w:pos="5400"/>
        </w:tabs>
        <w:ind w:left="5400" w:hanging="360"/>
      </w:pPr>
      <w:rPr>
        <w:rFonts w:ascii="Arial" w:hAnsi="Arial" w:hint="default"/>
      </w:rPr>
    </w:lvl>
    <w:lvl w:ilvl="8" w:tplc="4F6085A6" w:tentative="1">
      <w:start w:val="1"/>
      <w:numFmt w:val="bullet"/>
      <w:lvlText w:val="•"/>
      <w:lvlJc w:val="left"/>
      <w:pPr>
        <w:tabs>
          <w:tab w:val="num" w:pos="6120"/>
        </w:tabs>
        <w:ind w:left="6120" w:hanging="360"/>
      </w:pPr>
      <w:rPr>
        <w:rFonts w:ascii="Arial" w:hAnsi="Arial" w:hint="default"/>
      </w:rPr>
    </w:lvl>
  </w:abstractNum>
  <w:abstractNum w:abstractNumId="100" w15:restartNumberingAfterBreak="0">
    <w:nsid w:val="757266ED"/>
    <w:multiLevelType w:val="hybridMultilevel"/>
    <w:tmpl w:val="E3642A80"/>
    <w:lvl w:ilvl="0" w:tplc="EEFA9184">
      <w:start w:val="1"/>
      <w:numFmt w:val="bullet"/>
      <w:lvlText w:val="•"/>
      <w:lvlJc w:val="left"/>
      <w:pPr>
        <w:tabs>
          <w:tab w:val="num" w:pos="360"/>
        </w:tabs>
        <w:ind w:left="360" w:hanging="360"/>
      </w:pPr>
      <w:rPr>
        <w:rFonts w:ascii="Arial" w:hAnsi="Arial" w:hint="default"/>
      </w:rPr>
    </w:lvl>
    <w:lvl w:ilvl="1" w:tplc="F818721A">
      <w:start w:val="1"/>
      <w:numFmt w:val="bullet"/>
      <w:lvlText w:val="•"/>
      <w:lvlJc w:val="left"/>
      <w:pPr>
        <w:tabs>
          <w:tab w:val="num" w:pos="1080"/>
        </w:tabs>
        <w:ind w:left="1080" w:hanging="360"/>
      </w:pPr>
      <w:rPr>
        <w:rFonts w:ascii="Arial" w:hAnsi="Arial" w:hint="default"/>
      </w:rPr>
    </w:lvl>
    <w:lvl w:ilvl="2" w:tplc="F3FE1082">
      <w:numFmt w:val="bullet"/>
      <w:lvlText w:val="•"/>
      <w:lvlJc w:val="left"/>
      <w:pPr>
        <w:tabs>
          <w:tab w:val="num" w:pos="1800"/>
        </w:tabs>
        <w:ind w:left="1800" w:hanging="360"/>
      </w:pPr>
      <w:rPr>
        <w:rFonts w:ascii="Arial" w:hAnsi="Arial" w:hint="default"/>
      </w:rPr>
    </w:lvl>
    <w:lvl w:ilvl="3" w:tplc="BC2C938C" w:tentative="1">
      <w:start w:val="1"/>
      <w:numFmt w:val="bullet"/>
      <w:lvlText w:val="•"/>
      <w:lvlJc w:val="left"/>
      <w:pPr>
        <w:tabs>
          <w:tab w:val="num" w:pos="2520"/>
        </w:tabs>
        <w:ind w:left="2520" w:hanging="360"/>
      </w:pPr>
      <w:rPr>
        <w:rFonts w:ascii="Arial" w:hAnsi="Arial" w:hint="default"/>
      </w:rPr>
    </w:lvl>
    <w:lvl w:ilvl="4" w:tplc="CC6A81FC" w:tentative="1">
      <w:start w:val="1"/>
      <w:numFmt w:val="bullet"/>
      <w:lvlText w:val="•"/>
      <w:lvlJc w:val="left"/>
      <w:pPr>
        <w:tabs>
          <w:tab w:val="num" w:pos="3240"/>
        </w:tabs>
        <w:ind w:left="3240" w:hanging="360"/>
      </w:pPr>
      <w:rPr>
        <w:rFonts w:ascii="Arial" w:hAnsi="Arial" w:hint="default"/>
      </w:rPr>
    </w:lvl>
    <w:lvl w:ilvl="5" w:tplc="39968C4C" w:tentative="1">
      <w:start w:val="1"/>
      <w:numFmt w:val="bullet"/>
      <w:lvlText w:val="•"/>
      <w:lvlJc w:val="left"/>
      <w:pPr>
        <w:tabs>
          <w:tab w:val="num" w:pos="3960"/>
        </w:tabs>
        <w:ind w:left="3960" w:hanging="360"/>
      </w:pPr>
      <w:rPr>
        <w:rFonts w:ascii="Arial" w:hAnsi="Arial" w:hint="default"/>
      </w:rPr>
    </w:lvl>
    <w:lvl w:ilvl="6" w:tplc="D4A41C0C" w:tentative="1">
      <w:start w:val="1"/>
      <w:numFmt w:val="bullet"/>
      <w:lvlText w:val="•"/>
      <w:lvlJc w:val="left"/>
      <w:pPr>
        <w:tabs>
          <w:tab w:val="num" w:pos="4680"/>
        </w:tabs>
        <w:ind w:left="4680" w:hanging="360"/>
      </w:pPr>
      <w:rPr>
        <w:rFonts w:ascii="Arial" w:hAnsi="Arial" w:hint="default"/>
      </w:rPr>
    </w:lvl>
    <w:lvl w:ilvl="7" w:tplc="572E0B2E" w:tentative="1">
      <w:start w:val="1"/>
      <w:numFmt w:val="bullet"/>
      <w:lvlText w:val="•"/>
      <w:lvlJc w:val="left"/>
      <w:pPr>
        <w:tabs>
          <w:tab w:val="num" w:pos="5400"/>
        </w:tabs>
        <w:ind w:left="5400" w:hanging="360"/>
      </w:pPr>
      <w:rPr>
        <w:rFonts w:ascii="Arial" w:hAnsi="Arial" w:hint="default"/>
      </w:rPr>
    </w:lvl>
    <w:lvl w:ilvl="8" w:tplc="578E5D94" w:tentative="1">
      <w:start w:val="1"/>
      <w:numFmt w:val="bullet"/>
      <w:lvlText w:val="•"/>
      <w:lvlJc w:val="left"/>
      <w:pPr>
        <w:tabs>
          <w:tab w:val="num" w:pos="6120"/>
        </w:tabs>
        <w:ind w:left="6120" w:hanging="360"/>
      </w:pPr>
      <w:rPr>
        <w:rFonts w:ascii="Arial" w:hAnsi="Arial" w:hint="default"/>
      </w:rPr>
    </w:lvl>
  </w:abstractNum>
  <w:abstractNum w:abstractNumId="101" w15:restartNumberingAfterBreak="0">
    <w:nsid w:val="7A4D37D8"/>
    <w:multiLevelType w:val="hybridMultilevel"/>
    <w:tmpl w:val="1DF489C6"/>
    <w:lvl w:ilvl="0" w:tplc="FE908948">
      <w:start w:val="1"/>
      <w:numFmt w:val="bullet"/>
      <w:lvlText w:val="•"/>
      <w:lvlJc w:val="left"/>
      <w:pPr>
        <w:tabs>
          <w:tab w:val="num" w:pos="720"/>
        </w:tabs>
        <w:ind w:left="720" w:hanging="360"/>
      </w:pPr>
      <w:rPr>
        <w:rFonts w:ascii="Arial" w:hAnsi="Arial" w:hint="default"/>
      </w:rPr>
    </w:lvl>
    <w:lvl w:ilvl="1" w:tplc="F2B2208C">
      <w:start w:val="1"/>
      <w:numFmt w:val="bullet"/>
      <w:lvlText w:val="•"/>
      <w:lvlJc w:val="left"/>
      <w:pPr>
        <w:tabs>
          <w:tab w:val="num" w:pos="1440"/>
        </w:tabs>
        <w:ind w:left="1440" w:hanging="360"/>
      </w:pPr>
      <w:rPr>
        <w:rFonts w:ascii="Arial" w:hAnsi="Arial" w:hint="default"/>
      </w:rPr>
    </w:lvl>
    <w:lvl w:ilvl="2" w:tplc="115A16BC" w:tentative="1">
      <w:start w:val="1"/>
      <w:numFmt w:val="bullet"/>
      <w:lvlText w:val="•"/>
      <w:lvlJc w:val="left"/>
      <w:pPr>
        <w:tabs>
          <w:tab w:val="num" w:pos="2160"/>
        </w:tabs>
        <w:ind w:left="2160" w:hanging="360"/>
      </w:pPr>
      <w:rPr>
        <w:rFonts w:ascii="Arial" w:hAnsi="Arial" w:hint="default"/>
      </w:rPr>
    </w:lvl>
    <w:lvl w:ilvl="3" w:tplc="97E811FE" w:tentative="1">
      <w:start w:val="1"/>
      <w:numFmt w:val="bullet"/>
      <w:lvlText w:val="•"/>
      <w:lvlJc w:val="left"/>
      <w:pPr>
        <w:tabs>
          <w:tab w:val="num" w:pos="2880"/>
        </w:tabs>
        <w:ind w:left="2880" w:hanging="360"/>
      </w:pPr>
      <w:rPr>
        <w:rFonts w:ascii="Arial" w:hAnsi="Arial" w:hint="default"/>
      </w:rPr>
    </w:lvl>
    <w:lvl w:ilvl="4" w:tplc="B0F2D020" w:tentative="1">
      <w:start w:val="1"/>
      <w:numFmt w:val="bullet"/>
      <w:lvlText w:val="•"/>
      <w:lvlJc w:val="left"/>
      <w:pPr>
        <w:tabs>
          <w:tab w:val="num" w:pos="3600"/>
        </w:tabs>
        <w:ind w:left="3600" w:hanging="360"/>
      </w:pPr>
      <w:rPr>
        <w:rFonts w:ascii="Arial" w:hAnsi="Arial" w:hint="default"/>
      </w:rPr>
    </w:lvl>
    <w:lvl w:ilvl="5" w:tplc="F15C18BC" w:tentative="1">
      <w:start w:val="1"/>
      <w:numFmt w:val="bullet"/>
      <w:lvlText w:val="•"/>
      <w:lvlJc w:val="left"/>
      <w:pPr>
        <w:tabs>
          <w:tab w:val="num" w:pos="4320"/>
        </w:tabs>
        <w:ind w:left="4320" w:hanging="360"/>
      </w:pPr>
      <w:rPr>
        <w:rFonts w:ascii="Arial" w:hAnsi="Arial" w:hint="default"/>
      </w:rPr>
    </w:lvl>
    <w:lvl w:ilvl="6" w:tplc="57C6B05E" w:tentative="1">
      <w:start w:val="1"/>
      <w:numFmt w:val="bullet"/>
      <w:lvlText w:val="•"/>
      <w:lvlJc w:val="left"/>
      <w:pPr>
        <w:tabs>
          <w:tab w:val="num" w:pos="5040"/>
        </w:tabs>
        <w:ind w:left="5040" w:hanging="360"/>
      </w:pPr>
      <w:rPr>
        <w:rFonts w:ascii="Arial" w:hAnsi="Arial" w:hint="default"/>
      </w:rPr>
    </w:lvl>
    <w:lvl w:ilvl="7" w:tplc="8BF0F3A0" w:tentative="1">
      <w:start w:val="1"/>
      <w:numFmt w:val="bullet"/>
      <w:lvlText w:val="•"/>
      <w:lvlJc w:val="left"/>
      <w:pPr>
        <w:tabs>
          <w:tab w:val="num" w:pos="5760"/>
        </w:tabs>
        <w:ind w:left="5760" w:hanging="360"/>
      </w:pPr>
      <w:rPr>
        <w:rFonts w:ascii="Arial" w:hAnsi="Arial" w:hint="default"/>
      </w:rPr>
    </w:lvl>
    <w:lvl w:ilvl="8" w:tplc="F26A5B18"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B2C201D"/>
    <w:multiLevelType w:val="hybridMultilevel"/>
    <w:tmpl w:val="6526BB88"/>
    <w:lvl w:ilvl="0" w:tplc="C10A4A66">
      <w:start w:val="1"/>
      <w:numFmt w:val="bullet"/>
      <w:lvlText w:val="•"/>
      <w:lvlJc w:val="left"/>
      <w:pPr>
        <w:tabs>
          <w:tab w:val="num" w:pos="720"/>
        </w:tabs>
        <w:ind w:left="720" w:hanging="360"/>
      </w:pPr>
      <w:rPr>
        <w:rFonts w:ascii="Arial" w:hAnsi="Arial" w:hint="default"/>
      </w:rPr>
    </w:lvl>
    <w:lvl w:ilvl="1" w:tplc="9BC42572">
      <w:start w:val="1"/>
      <w:numFmt w:val="bullet"/>
      <w:lvlText w:val="•"/>
      <w:lvlJc w:val="left"/>
      <w:pPr>
        <w:tabs>
          <w:tab w:val="num" w:pos="1440"/>
        </w:tabs>
        <w:ind w:left="1440" w:hanging="360"/>
      </w:pPr>
      <w:rPr>
        <w:rFonts w:ascii="Arial" w:hAnsi="Arial" w:hint="default"/>
      </w:rPr>
    </w:lvl>
    <w:lvl w:ilvl="2" w:tplc="E160E0CC" w:tentative="1">
      <w:start w:val="1"/>
      <w:numFmt w:val="bullet"/>
      <w:lvlText w:val="•"/>
      <w:lvlJc w:val="left"/>
      <w:pPr>
        <w:tabs>
          <w:tab w:val="num" w:pos="2160"/>
        </w:tabs>
        <w:ind w:left="2160" w:hanging="360"/>
      </w:pPr>
      <w:rPr>
        <w:rFonts w:ascii="Arial" w:hAnsi="Arial" w:hint="default"/>
      </w:rPr>
    </w:lvl>
    <w:lvl w:ilvl="3" w:tplc="AE00E08C" w:tentative="1">
      <w:start w:val="1"/>
      <w:numFmt w:val="bullet"/>
      <w:lvlText w:val="•"/>
      <w:lvlJc w:val="left"/>
      <w:pPr>
        <w:tabs>
          <w:tab w:val="num" w:pos="2880"/>
        </w:tabs>
        <w:ind w:left="2880" w:hanging="360"/>
      </w:pPr>
      <w:rPr>
        <w:rFonts w:ascii="Arial" w:hAnsi="Arial" w:hint="default"/>
      </w:rPr>
    </w:lvl>
    <w:lvl w:ilvl="4" w:tplc="F6829EA6" w:tentative="1">
      <w:start w:val="1"/>
      <w:numFmt w:val="bullet"/>
      <w:lvlText w:val="•"/>
      <w:lvlJc w:val="left"/>
      <w:pPr>
        <w:tabs>
          <w:tab w:val="num" w:pos="3600"/>
        </w:tabs>
        <w:ind w:left="3600" w:hanging="360"/>
      </w:pPr>
      <w:rPr>
        <w:rFonts w:ascii="Arial" w:hAnsi="Arial" w:hint="default"/>
      </w:rPr>
    </w:lvl>
    <w:lvl w:ilvl="5" w:tplc="CB342FBA" w:tentative="1">
      <w:start w:val="1"/>
      <w:numFmt w:val="bullet"/>
      <w:lvlText w:val="•"/>
      <w:lvlJc w:val="left"/>
      <w:pPr>
        <w:tabs>
          <w:tab w:val="num" w:pos="4320"/>
        </w:tabs>
        <w:ind w:left="4320" w:hanging="360"/>
      </w:pPr>
      <w:rPr>
        <w:rFonts w:ascii="Arial" w:hAnsi="Arial" w:hint="default"/>
      </w:rPr>
    </w:lvl>
    <w:lvl w:ilvl="6" w:tplc="38D261A4" w:tentative="1">
      <w:start w:val="1"/>
      <w:numFmt w:val="bullet"/>
      <w:lvlText w:val="•"/>
      <w:lvlJc w:val="left"/>
      <w:pPr>
        <w:tabs>
          <w:tab w:val="num" w:pos="5040"/>
        </w:tabs>
        <w:ind w:left="5040" w:hanging="360"/>
      </w:pPr>
      <w:rPr>
        <w:rFonts w:ascii="Arial" w:hAnsi="Arial" w:hint="default"/>
      </w:rPr>
    </w:lvl>
    <w:lvl w:ilvl="7" w:tplc="6108E5AE" w:tentative="1">
      <w:start w:val="1"/>
      <w:numFmt w:val="bullet"/>
      <w:lvlText w:val="•"/>
      <w:lvlJc w:val="left"/>
      <w:pPr>
        <w:tabs>
          <w:tab w:val="num" w:pos="5760"/>
        </w:tabs>
        <w:ind w:left="5760" w:hanging="360"/>
      </w:pPr>
      <w:rPr>
        <w:rFonts w:ascii="Arial" w:hAnsi="Arial" w:hint="default"/>
      </w:rPr>
    </w:lvl>
    <w:lvl w:ilvl="8" w:tplc="CA722636"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CA34457"/>
    <w:multiLevelType w:val="hybridMultilevel"/>
    <w:tmpl w:val="263AC158"/>
    <w:lvl w:ilvl="0" w:tplc="E842CA78">
      <w:start w:val="1"/>
      <w:numFmt w:val="bullet"/>
      <w:lvlText w:val="•"/>
      <w:lvlJc w:val="left"/>
      <w:pPr>
        <w:tabs>
          <w:tab w:val="num" w:pos="720"/>
        </w:tabs>
        <w:ind w:left="720" w:hanging="360"/>
      </w:pPr>
      <w:rPr>
        <w:rFonts w:ascii="Arial" w:hAnsi="Arial" w:hint="default"/>
      </w:rPr>
    </w:lvl>
    <w:lvl w:ilvl="1" w:tplc="00E0DD22" w:tentative="1">
      <w:start w:val="1"/>
      <w:numFmt w:val="bullet"/>
      <w:lvlText w:val="•"/>
      <w:lvlJc w:val="left"/>
      <w:pPr>
        <w:tabs>
          <w:tab w:val="num" w:pos="1440"/>
        </w:tabs>
        <w:ind w:left="1440" w:hanging="360"/>
      </w:pPr>
      <w:rPr>
        <w:rFonts w:ascii="Arial" w:hAnsi="Arial" w:hint="default"/>
      </w:rPr>
    </w:lvl>
    <w:lvl w:ilvl="2" w:tplc="FE5482F8" w:tentative="1">
      <w:start w:val="1"/>
      <w:numFmt w:val="bullet"/>
      <w:lvlText w:val="•"/>
      <w:lvlJc w:val="left"/>
      <w:pPr>
        <w:tabs>
          <w:tab w:val="num" w:pos="2160"/>
        </w:tabs>
        <w:ind w:left="2160" w:hanging="360"/>
      </w:pPr>
      <w:rPr>
        <w:rFonts w:ascii="Arial" w:hAnsi="Arial" w:hint="default"/>
      </w:rPr>
    </w:lvl>
    <w:lvl w:ilvl="3" w:tplc="E4F2B8DE" w:tentative="1">
      <w:start w:val="1"/>
      <w:numFmt w:val="bullet"/>
      <w:lvlText w:val="•"/>
      <w:lvlJc w:val="left"/>
      <w:pPr>
        <w:tabs>
          <w:tab w:val="num" w:pos="2880"/>
        </w:tabs>
        <w:ind w:left="2880" w:hanging="360"/>
      </w:pPr>
      <w:rPr>
        <w:rFonts w:ascii="Arial" w:hAnsi="Arial" w:hint="default"/>
      </w:rPr>
    </w:lvl>
    <w:lvl w:ilvl="4" w:tplc="BD12D75A" w:tentative="1">
      <w:start w:val="1"/>
      <w:numFmt w:val="bullet"/>
      <w:lvlText w:val="•"/>
      <w:lvlJc w:val="left"/>
      <w:pPr>
        <w:tabs>
          <w:tab w:val="num" w:pos="3600"/>
        </w:tabs>
        <w:ind w:left="3600" w:hanging="360"/>
      </w:pPr>
      <w:rPr>
        <w:rFonts w:ascii="Arial" w:hAnsi="Arial" w:hint="default"/>
      </w:rPr>
    </w:lvl>
    <w:lvl w:ilvl="5" w:tplc="188C0F54" w:tentative="1">
      <w:start w:val="1"/>
      <w:numFmt w:val="bullet"/>
      <w:lvlText w:val="•"/>
      <w:lvlJc w:val="left"/>
      <w:pPr>
        <w:tabs>
          <w:tab w:val="num" w:pos="4320"/>
        </w:tabs>
        <w:ind w:left="4320" w:hanging="360"/>
      </w:pPr>
      <w:rPr>
        <w:rFonts w:ascii="Arial" w:hAnsi="Arial" w:hint="default"/>
      </w:rPr>
    </w:lvl>
    <w:lvl w:ilvl="6" w:tplc="4D2E6F76" w:tentative="1">
      <w:start w:val="1"/>
      <w:numFmt w:val="bullet"/>
      <w:lvlText w:val="•"/>
      <w:lvlJc w:val="left"/>
      <w:pPr>
        <w:tabs>
          <w:tab w:val="num" w:pos="5040"/>
        </w:tabs>
        <w:ind w:left="5040" w:hanging="360"/>
      </w:pPr>
      <w:rPr>
        <w:rFonts w:ascii="Arial" w:hAnsi="Arial" w:hint="default"/>
      </w:rPr>
    </w:lvl>
    <w:lvl w:ilvl="7" w:tplc="8C38C842" w:tentative="1">
      <w:start w:val="1"/>
      <w:numFmt w:val="bullet"/>
      <w:lvlText w:val="•"/>
      <w:lvlJc w:val="left"/>
      <w:pPr>
        <w:tabs>
          <w:tab w:val="num" w:pos="5760"/>
        </w:tabs>
        <w:ind w:left="5760" w:hanging="360"/>
      </w:pPr>
      <w:rPr>
        <w:rFonts w:ascii="Arial" w:hAnsi="Arial" w:hint="default"/>
      </w:rPr>
    </w:lvl>
    <w:lvl w:ilvl="8" w:tplc="230A9798"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EAC5343"/>
    <w:multiLevelType w:val="multilevel"/>
    <w:tmpl w:val="09F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EB64FB5"/>
    <w:multiLevelType w:val="hybridMultilevel"/>
    <w:tmpl w:val="16A07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FFC4544"/>
    <w:multiLevelType w:val="hybridMultilevel"/>
    <w:tmpl w:val="19D2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81966">
    <w:abstractNumId w:val="69"/>
  </w:num>
  <w:num w:numId="2" w16cid:durableId="1860967556">
    <w:abstractNumId w:val="4"/>
  </w:num>
  <w:num w:numId="3" w16cid:durableId="1996374541">
    <w:abstractNumId w:val="22"/>
  </w:num>
  <w:num w:numId="4" w16cid:durableId="1206798510">
    <w:abstractNumId w:val="28"/>
  </w:num>
  <w:num w:numId="5" w16cid:durableId="1478183867">
    <w:abstractNumId w:val="103"/>
  </w:num>
  <w:num w:numId="6" w16cid:durableId="760755021">
    <w:abstractNumId w:val="26"/>
  </w:num>
  <w:num w:numId="7" w16cid:durableId="1236667188">
    <w:abstractNumId w:val="47"/>
  </w:num>
  <w:num w:numId="8" w16cid:durableId="1422796946">
    <w:abstractNumId w:val="15"/>
  </w:num>
  <w:num w:numId="9" w16cid:durableId="378089122">
    <w:abstractNumId w:val="0"/>
  </w:num>
  <w:num w:numId="10" w16cid:durableId="958880081">
    <w:abstractNumId w:val="90"/>
  </w:num>
  <w:num w:numId="11" w16cid:durableId="1712881521">
    <w:abstractNumId w:val="23"/>
  </w:num>
  <w:num w:numId="12" w16cid:durableId="67075731">
    <w:abstractNumId w:val="94"/>
  </w:num>
  <w:num w:numId="13" w16cid:durableId="444932990">
    <w:abstractNumId w:val="55"/>
  </w:num>
  <w:num w:numId="14" w16cid:durableId="1278102115">
    <w:abstractNumId w:val="9"/>
  </w:num>
  <w:num w:numId="15" w16cid:durableId="1864126662">
    <w:abstractNumId w:val="97"/>
  </w:num>
  <w:num w:numId="16" w16cid:durableId="818350175">
    <w:abstractNumId w:val="43"/>
  </w:num>
  <w:num w:numId="17" w16cid:durableId="1271595477">
    <w:abstractNumId w:val="85"/>
  </w:num>
  <w:num w:numId="18" w16cid:durableId="431243011">
    <w:abstractNumId w:val="77"/>
  </w:num>
  <w:num w:numId="19" w16cid:durableId="770660908">
    <w:abstractNumId w:val="11"/>
  </w:num>
  <w:num w:numId="20" w16cid:durableId="450054768">
    <w:abstractNumId w:val="24"/>
  </w:num>
  <w:num w:numId="21" w16cid:durableId="238098269">
    <w:abstractNumId w:val="61"/>
  </w:num>
  <w:num w:numId="22" w16cid:durableId="1610696908">
    <w:abstractNumId w:val="18"/>
  </w:num>
  <w:num w:numId="23" w16cid:durableId="1718813932">
    <w:abstractNumId w:val="92"/>
  </w:num>
  <w:num w:numId="24" w16cid:durableId="1823739326">
    <w:abstractNumId w:val="86"/>
  </w:num>
  <w:num w:numId="25" w16cid:durableId="1126121939">
    <w:abstractNumId w:val="46"/>
  </w:num>
  <w:num w:numId="26" w16cid:durableId="1836266442">
    <w:abstractNumId w:val="1"/>
  </w:num>
  <w:num w:numId="27" w16cid:durableId="970596195">
    <w:abstractNumId w:val="57"/>
  </w:num>
  <w:num w:numId="28" w16cid:durableId="742459159">
    <w:abstractNumId w:val="34"/>
  </w:num>
  <w:num w:numId="29" w16cid:durableId="591816776">
    <w:abstractNumId w:val="63"/>
  </w:num>
  <w:num w:numId="30" w16cid:durableId="1708138975">
    <w:abstractNumId w:val="17"/>
  </w:num>
  <w:num w:numId="31" w16cid:durableId="786897923">
    <w:abstractNumId w:val="56"/>
  </w:num>
  <w:num w:numId="32" w16cid:durableId="644746376">
    <w:abstractNumId w:val="81"/>
  </w:num>
  <w:num w:numId="33" w16cid:durableId="2137866816">
    <w:abstractNumId w:val="19"/>
  </w:num>
  <w:num w:numId="34" w16cid:durableId="1297875941">
    <w:abstractNumId w:val="29"/>
  </w:num>
  <w:num w:numId="35" w16cid:durableId="238366696">
    <w:abstractNumId w:val="45"/>
  </w:num>
  <w:num w:numId="36" w16cid:durableId="720982701">
    <w:abstractNumId w:val="44"/>
  </w:num>
  <w:num w:numId="37" w16cid:durableId="1369182137">
    <w:abstractNumId w:val="54"/>
  </w:num>
  <w:num w:numId="38" w16cid:durableId="224923712">
    <w:abstractNumId w:val="70"/>
  </w:num>
  <w:num w:numId="39" w16cid:durableId="788007647">
    <w:abstractNumId w:val="21"/>
  </w:num>
  <w:num w:numId="40" w16cid:durableId="785078209">
    <w:abstractNumId w:val="8"/>
  </w:num>
  <w:num w:numId="41" w16cid:durableId="496771388">
    <w:abstractNumId w:val="72"/>
  </w:num>
  <w:num w:numId="42" w16cid:durableId="856580299">
    <w:abstractNumId w:val="58"/>
  </w:num>
  <w:num w:numId="43" w16cid:durableId="1113133506">
    <w:abstractNumId w:val="105"/>
  </w:num>
  <w:num w:numId="44" w16cid:durableId="400492091">
    <w:abstractNumId w:val="89"/>
  </w:num>
  <w:num w:numId="45" w16cid:durableId="841579533">
    <w:abstractNumId w:val="35"/>
  </w:num>
  <w:num w:numId="46" w16cid:durableId="988481074">
    <w:abstractNumId w:val="60"/>
  </w:num>
  <w:num w:numId="47" w16cid:durableId="768235928">
    <w:abstractNumId w:val="100"/>
  </w:num>
  <w:num w:numId="48" w16cid:durableId="1913810060">
    <w:abstractNumId w:val="96"/>
  </w:num>
  <w:num w:numId="49" w16cid:durableId="105080911">
    <w:abstractNumId w:val="66"/>
  </w:num>
  <w:num w:numId="50" w16cid:durableId="1835028855">
    <w:abstractNumId w:val="30"/>
  </w:num>
  <w:num w:numId="51" w16cid:durableId="681669182">
    <w:abstractNumId w:val="14"/>
  </w:num>
  <w:num w:numId="52" w16cid:durableId="989941054">
    <w:abstractNumId w:val="106"/>
  </w:num>
  <w:num w:numId="53" w16cid:durableId="1565021164">
    <w:abstractNumId w:val="52"/>
  </w:num>
  <w:num w:numId="54" w16cid:durableId="40789900">
    <w:abstractNumId w:val="12"/>
  </w:num>
  <w:num w:numId="55" w16cid:durableId="1242375363">
    <w:abstractNumId w:val="32"/>
  </w:num>
  <w:num w:numId="56" w16cid:durableId="1457528487">
    <w:abstractNumId w:val="99"/>
  </w:num>
  <w:num w:numId="57" w16cid:durableId="1227374115">
    <w:abstractNumId w:val="75"/>
  </w:num>
  <w:num w:numId="58" w16cid:durableId="252057246">
    <w:abstractNumId w:val="40"/>
  </w:num>
  <w:num w:numId="59" w16cid:durableId="209417154">
    <w:abstractNumId w:val="25"/>
  </w:num>
  <w:num w:numId="60" w16cid:durableId="1715891062">
    <w:abstractNumId w:val="95"/>
  </w:num>
  <w:num w:numId="61" w16cid:durableId="1324971948">
    <w:abstractNumId w:val="53"/>
  </w:num>
  <w:num w:numId="62" w16cid:durableId="1978872657">
    <w:abstractNumId w:val="78"/>
  </w:num>
  <w:num w:numId="63" w16cid:durableId="823622015">
    <w:abstractNumId w:val="67"/>
  </w:num>
  <w:num w:numId="64" w16cid:durableId="826361525">
    <w:abstractNumId w:val="2"/>
  </w:num>
  <w:num w:numId="65" w16cid:durableId="1193497985">
    <w:abstractNumId w:val="93"/>
  </w:num>
  <w:num w:numId="66" w16cid:durableId="1263105676">
    <w:abstractNumId w:val="33"/>
  </w:num>
  <w:num w:numId="67" w16cid:durableId="163203364">
    <w:abstractNumId w:val="84"/>
  </w:num>
  <w:num w:numId="68" w16cid:durableId="1373076634">
    <w:abstractNumId w:val="31"/>
  </w:num>
  <w:num w:numId="69" w16cid:durableId="367800879">
    <w:abstractNumId w:val="6"/>
  </w:num>
  <w:num w:numId="70" w16cid:durableId="740056674">
    <w:abstractNumId w:val="71"/>
  </w:num>
  <w:num w:numId="71" w16cid:durableId="667096605">
    <w:abstractNumId w:val="80"/>
  </w:num>
  <w:num w:numId="72" w16cid:durableId="667250188">
    <w:abstractNumId w:val="13"/>
  </w:num>
  <w:num w:numId="73" w16cid:durableId="2120372494">
    <w:abstractNumId w:val="73"/>
  </w:num>
  <w:num w:numId="74" w16cid:durableId="1998221982">
    <w:abstractNumId w:val="74"/>
  </w:num>
  <w:num w:numId="75" w16cid:durableId="1444887787">
    <w:abstractNumId w:val="59"/>
  </w:num>
  <w:num w:numId="76" w16cid:durableId="855073104">
    <w:abstractNumId w:val="83"/>
  </w:num>
  <w:num w:numId="77" w16cid:durableId="789085840">
    <w:abstractNumId w:val="76"/>
  </w:num>
  <w:num w:numId="78" w16cid:durableId="2006856067">
    <w:abstractNumId w:val="39"/>
  </w:num>
  <w:num w:numId="79" w16cid:durableId="1322931573">
    <w:abstractNumId w:val="3"/>
  </w:num>
  <w:num w:numId="80" w16cid:durableId="321155527">
    <w:abstractNumId w:val="38"/>
  </w:num>
  <w:num w:numId="81" w16cid:durableId="1272669960">
    <w:abstractNumId w:val="42"/>
  </w:num>
  <w:num w:numId="82" w16cid:durableId="1653558335">
    <w:abstractNumId w:val="87"/>
  </w:num>
  <w:num w:numId="83" w16cid:durableId="1880778010">
    <w:abstractNumId w:val="82"/>
  </w:num>
  <w:num w:numId="84" w16cid:durableId="1249272949">
    <w:abstractNumId w:val="10"/>
  </w:num>
  <w:num w:numId="85" w16cid:durableId="855727822">
    <w:abstractNumId w:val="51"/>
  </w:num>
  <w:num w:numId="86" w16cid:durableId="1669404874">
    <w:abstractNumId w:val="48"/>
  </w:num>
  <w:num w:numId="87" w16cid:durableId="1768765460">
    <w:abstractNumId w:val="104"/>
  </w:num>
  <w:num w:numId="88" w16cid:durableId="169609468">
    <w:abstractNumId w:val="27"/>
  </w:num>
  <w:num w:numId="89" w16cid:durableId="117727805">
    <w:abstractNumId w:val="101"/>
  </w:num>
  <w:num w:numId="90" w16cid:durableId="1199466710">
    <w:abstractNumId w:val="65"/>
  </w:num>
  <w:num w:numId="91" w16cid:durableId="253175797">
    <w:abstractNumId w:val="49"/>
  </w:num>
  <w:num w:numId="92" w16cid:durableId="1459646337">
    <w:abstractNumId w:val="64"/>
  </w:num>
  <w:num w:numId="93" w16cid:durableId="1129317941">
    <w:abstractNumId w:val="41"/>
  </w:num>
  <w:num w:numId="94" w16cid:durableId="1195923353">
    <w:abstractNumId w:val="98"/>
  </w:num>
  <w:num w:numId="95" w16cid:durableId="281151261">
    <w:abstractNumId w:val="62"/>
  </w:num>
  <w:num w:numId="96" w16cid:durableId="725225749">
    <w:abstractNumId w:val="16"/>
  </w:num>
  <w:num w:numId="97" w16cid:durableId="1064572532">
    <w:abstractNumId w:val="91"/>
  </w:num>
  <w:num w:numId="98" w16cid:durableId="1632705710">
    <w:abstractNumId w:val="5"/>
  </w:num>
  <w:num w:numId="99" w16cid:durableId="362367171">
    <w:abstractNumId w:val="37"/>
  </w:num>
  <w:num w:numId="100" w16cid:durableId="160705579">
    <w:abstractNumId w:val="20"/>
  </w:num>
  <w:num w:numId="101" w16cid:durableId="949435327">
    <w:abstractNumId w:val="102"/>
  </w:num>
  <w:num w:numId="102" w16cid:durableId="1032540122">
    <w:abstractNumId w:val="36"/>
  </w:num>
  <w:num w:numId="103" w16cid:durableId="814881819">
    <w:abstractNumId w:val="88"/>
  </w:num>
  <w:num w:numId="104" w16cid:durableId="1861358818">
    <w:abstractNumId w:val="79"/>
  </w:num>
  <w:num w:numId="105" w16cid:durableId="1442509">
    <w:abstractNumId w:val="68"/>
  </w:num>
  <w:num w:numId="106" w16cid:durableId="1162701888">
    <w:abstractNumId w:val="50"/>
  </w:num>
  <w:num w:numId="107" w16cid:durableId="926318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ry, David S (US 3920)">
    <w15:presenceInfo w15:providerId="AD" w15:userId="S::David.S.Berry@jpl.nasa.gov::e7a17a67-de7a-4304-85dc-da985adcd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2F"/>
    <w:rsid w:val="0000169C"/>
    <w:rsid w:val="00002E89"/>
    <w:rsid w:val="00013D62"/>
    <w:rsid w:val="00015FF6"/>
    <w:rsid w:val="00017F26"/>
    <w:rsid w:val="000239A5"/>
    <w:rsid w:val="00037CE9"/>
    <w:rsid w:val="0004548D"/>
    <w:rsid w:val="00062A77"/>
    <w:rsid w:val="0006498A"/>
    <w:rsid w:val="000836C0"/>
    <w:rsid w:val="00090338"/>
    <w:rsid w:val="000A1989"/>
    <w:rsid w:val="000A3171"/>
    <w:rsid w:val="000B1E42"/>
    <w:rsid w:val="000B2D29"/>
    <w:rsid w:val="000B4E37"/>
    <w:rsid w:val="000C0674"/>
    <w:rsid w:val="000C2C6D"/>
    <w:rsid w:val="000D2087"/>
    <w:rsid w:val="000D52D6"/>
    <w:rsid w:val="000D5465"/>
    <w:rsid w:val="000E192A"/>
    <w:rsid w:val="000E2253"/>
    <w:rsid w:val="000E5DC3"/>
    <w:rsid w:val="000E6333"/>
    <w:rsid w:val="000F0873"/>
    <w:rsid w:val="000F39C3"/>
    <w:rsid w:val="000F4830"/>
    <w:rsid w:val="000F498E"/>
    <w:rsid w:val="000F6D33"/>
    <w:rsid w:val="00100152"/>
    <w:rsid w:val="00113A2E"/>
    <w:rsid w:val="001155B2"/>
    <w:rsid w:val="0011681B"/>
    <w:rsid w:val="00116AAA"/>
    <w:rsid w:val="00120149"/>
    <w:rsid w:val="001237FB"/>
    <w:rsid w:val="00126726"/>
    <w:rsid w:val="0013421E"/>
    <w:rsid w:val="00135139"/>
    <w:rsid w:val="00135465"/>
    <w:rsid w:val="001428E5"/>
    <w:rsid w:val="00146D45"/>
    <w:rsid w:val="00147A26"/>
    <w:rsid w:val="0015419C"/>
    <w:rsid w:val="00156C61"/>
    <w:rsid w:val="0016321D"/>
    <w:rsid w:val="00164A06"/>
    <w:rsid w:val="001668C9"/>
    <w:rsid w:val="00166BE1"/>
    <w:rsid w:val="00172FBA"/>
    <w:rsid w:val="00177746"/>
    <w:rsid w:val="00182BD4"/>
    <w:rsid w:val="00183FBE"/>
    <w:rsid w:val="00190CE5"/>
    <w:rsid w:val="00193204"/>
    <w:rsid w:val="00195138"/>
    <w:rsid w:val="001A404D"/>
    <w:rsid w:val="001A544C"/>
    <w:rsid w:val="001B09AC"/>
    <w:rsid w:val="001B2137"/>
    <w:rsid w:val="001B70AD"/>
    <w:rsid w:val="001D186B"/>
    <w:rsid w:val="001D7C9E"/>
    <w:rsid w:val="001E5AEB"/>
    <w:rsid w:val="001F4F76"/>
    <w:rsid w:val="001F79F3"/>
    <w:rsid w:val="002041DD"/>
    <w:rsid w:val="0020610E"/>
    <w:rsid w:val="00210F89"/>
    <w:rsid w:val="00215621"/>
    <w:rsid w:val="00220E49"/>
    <w:rsid w:val="002225C6"/>
    <w:rsid w:val="002243C0"/>
    <w:rsid w:val="0023563F"/>
    <w:rsid w:val="00247BD9"/>
    <w:rsid w:val="00250E7B"/>
    <w:rsid w:val="00255BE4"/>
    <w:rsid w:val="00255DE5"/>
    <w:rsid w:val="0026080D"/>
    <w:rsid w:val="002634B3"/>
    <w:rsid w:val="002662A7"/>
    <w:rsid w:val="00273380"/>
    <w:rsid w:val="0027529A"/>
    <w:rsid w:val="00281107"/>
    <w:rsid w:val="002823D1"/>
    <w:rsid w:val="0028377F"/>
    <w:rsid w:val="002844CD"/>
    <w:rsid w:val="00285BDC"/>
    <w:rsid w:val="002903C3"/>
    <w:rsid w:val="00290F43"/>
    <w:rsid w:val="00294432"/>
    <w:rsid w:val="0029788E"/>
    <w:rsid w:val="002A3AA5"/>
    <w:rsid w:val="002B1EEC"/>
    <w:rsid w:val="002B49FE"/>
    <w:rsid w:val="002D07EF"/>
    <w:rsid w:val="002D560F"/>
    <w:rsid w:val="002E0FDE"/>
    <w:rsid w:val="002E5B66"/>
    <w:rsid w:val="002E6DFF"/>
    <w:rsid w:val="002F13C8"/>
    <w:rsid w:val="002F2183"/>
    <w:rsid w:val="003007A6"/>
    <w:rsid w:val="00307B11"/>
    <w:rsid w:val="003128EC"/>
    <w:rsid w:val="0031384F"/>
    <w:rsid w:val="0031659E"/>
    <w:rsid w:val="003260F7"/>
    <w:rsid w:val="00330844"/>
    <w:rsid w:val="00341448"/>
    <w:rsid w:val="00344A5C"/>
    <w:rsid w:val="00351068"/>
    <w:rsid w:val="00376CF1"/>
    <w:rsid w:val="00383467"/>
    <w:rsid w:val="003839DF"/>
    <w:rsid w:val="00385057"/>
    <w:rsid w:val="00391982"/>
    <w:rsid w:val="00394DDC"/>
    <w:rsid w:val="00395374"/>
    <w:rsid w:val="00395A25"/>
    <w:rsid w:val="00396EC0"/>
    <w:rsid w:val="003A203C"/>
    <w:rsid w:val="003A4D38"/>
    <w:rsid w:val="003B006F"/>
    <w:rsid w:val="003B3986"/>
    <w:rsid w:val="003C397C"/>
    <w:rsid w:val="003C549D"/>
    <w:rsid w:val="003D2FFC"/>
    <w:rsid w:val="003D3E2C"/>
    <w:rsid w:val="003D4610"/>
    <w:rsid w:val="003E2185"/>
    <w:rsid w:val="003E5C55"/>
    <w:rsid w:val="003F0CF1"/>
    <w:rsid w:val="003F191D"/>
    <w:rsid w:val="003F2BE2"/>
    <w:rsid w:val="003F3D6D"/>
    <w:rsid w:val="003F5434"/>
    <w:rsid w:val="003F6C9D"/>
    <w:rsid w:val="004007B1"/>
    <w:rsid w:val="004100FA"/>
    <w:rsid w:val="00410DD2"/>
    <w:rsid w:val="004134E0"/>
    <w:rsid w:val="00416A97"/>
    <w:rsid w:val="004230CE"/>
    <w:rsid w:val="00427B8F"/>
    <w:rsid w:val="00433818"/>
    <w:rsid w:val="004439B5"/>
    <w:rsid w:val="004530A9"/>
    <w:rsid w:val="0046241A"/>
    <w:rsid w:val="0046369B"/>
    <w:rsid w:val="00465CF0"/>
    <w:rsid w:val="0046784D"/>
    <w:rsid w:val="0047018E"/>
    <w:rsid w:val="00471247"/>
    <w:rsid w:val="00472259"/>
    <w:rsid w:val="004735E3"/>
    <w:rsid w:val="004856D5"/>
    <w:rsid w:val="00485949"/>
    <w:rsid w:val="00487205"/>
    <w:rsid w:val="004935C9"/>
    <w:rsid w:val="004938E4"/>
    <w:rsid w:val="00493E15"/>
    <w:rsid w:val="004969FF"/>
    <w:rsid w:val="004A1DC9"/>
    <w:rsid w:val="004A20F6"/>
    <w:rsid w:val="004A5ACB"/>
    <w:rsid w:val="004B4E7A"/>
    <w:rsid w:val="004B6AB1"/>
    <w:rsid w:val="004F0F39"/>
    <w:rsid w:val="004F10C7"/>
    <w:rsid w:val="00502C01"/>
    <w:rsid w:val="0050557E"/>
    <w:rsid w:val="0050747D"/>
    <w:rsid w:val="005161E5"/>
    <w:rsid w:val="0052007F"/>
    <w:rsid w:val="0053531F"/>
    <w:rsid w:val="00545441"/>
    <w:rsid w:val="00547D3C"/>
    <w:rsid w:val="005510B0"/>
    <w:rsid w:val="0056077F"/>
    <w:rsid w:val="00560924"/>
    <w:rsid w:val="005672B3"/>
    <w:rsid w:val="00580768"/>
    <w:rsid w:val="00586AC6"/>
    <w:rsid w:val="00593267"/>
    <w:rsid w:val="005965A7"/>
    <w:rsid w:val="005A1DD9"/>
    <w:rsid w:val="005A5E08"/>
    <w:rsid w:val="005B1BC0"/>
    <w:rsid w:val="005B6EF5"/>
    <w:rsid w:val="005C04C8"/>
    <w:rsid w:val="005C2FD2"/>
    <w:rsid w:val="005C35A0"/>
    <w:rsid w:val="005C64F0"/>
    <w:rsid w:val="005E18AB"/>
    <w:rsid w:val="005E60B5"/>
    <w:rsid w:val="005E6187"/>
    <w:rsid w:val="005E6FCE"/>
    <w:rsid w:val="00606B53"/>
    <w:rsid w:val="00606DCE"/>
    <w:rsid w:val="0061478C"/>
    <w:rsid w:val="00615DB6"/>
    <w:rsid w:val="00622623"/>
    <w:rsid w:val="006241CA"/>
    <w:rsid w:val="00626E65"/>
    <w:rsid w:val="00634911"/>
    <w:rsid w:val="00650AEA"/>
    <w:rsid w:val="00651ED9"/>
    <w:rsid w:val="00670D5F"/>
    <w:rsid w:val="00674BDD"/>
    <w:rsid w:val="00677728"/>
    <w:rsid w:val="006824BA"/>
    <w:rsid w:val="00685200"/>
    <w:rsid w:val="00691EC7"/>
    <w:rsid w:val="0069524E"/>
    <w:rsid w:val="0069767E"/>
    <w:rsid w:val="006A3BD3"/>
    <w:rsid w:val="006A5C51"/>
    <w:rsid w:val="006A65FE"/>
    <w:rsid w:val="006A7FA7"/>
    <w:rsid w:val="006B00EF"/>
    <w:rsid w:val="006B0D92"/>
    <w:rsid w:val="006B1EDC"/>
    <w:rsid w:val="006B333F"/>
    <w:rsid w:val="006B4C93"/>
    <w:rsid w:val="006B5359"/>
    <w:rsid w:val="006B5AC9"/>
    <w:rsid w:val="006B7C7D"/>
    <w:rsid w:val="006C0563"/>
    <w:rsid w:val="006C5193"/>
    <w:rsid w:val="006D008F"/>
    <w:rsid w:val="006D0E31"/>
    <w:rsid w:val="006D5B4F"/>
    <w:rsid w:val="006D77EE"/>
    <w:rsid w:val="006E5A17"/>
    <w:rsid w:val="006E625C"/>
    <w:rsid w:val="006E7E83"/>
    <w:rsid w:val="006F245E"/>
    <w:rsid w:val="006F7DB1"/>
    <w:rsid w:val="0070057C"/>
    <w:rsid w:val="00700E72"/>
    <w:rsid w:val="00703928"/>
    <w:rsid w:val="0070440D"/>
    <w:rsid w:val="00716ADF"/>
    <w:rsid w:val="0072270E"/>
    <w:rsid w:val="00724A5F"/>
    <w:rsid w:val="00726E2B"/>
    <w:rsid w:val="00743046"/>
    <w:rsid w:val="007443FE"/>
    <w:rsid w:val="00747A42"/>
    <w:rsid w:val="007517C9"/>
    <w:rsid w:val="007549CD"/>
    <w:rsid w:val="00763EBF"/>
    <w:rsid w:val="00770903"/>
    <w:rsid w:val="007754DE"/>
    <w:rsid w:val="00777FE6"/>
    <w:rsid w:val="00787828"/>
    <w:rsid w:val="0079796D"/>
    <w:rsid w:val="007A0712"/>
    <w:rsid w:val="007A38F7"/>
    <w:rsid w:val="007A6581"/>
    <w:rsid w:val="007A666A"/>
    <w:rsid w:val="007B1039"/>
    <w:rsid w:val="007D1639"/>
    <w:rsid w:val="007D1A9C"/>
    <w:rsid w:val="007D1FB1"/>
    <w:rsid w:val="007D247E"/>
    <w:rsid w:val="007D4DD7"/>
    <w:rsid w:val="007D77ED"/>
    <w:rsid w:val="007D7A10"/>
    <w:rsid w:val="007D7C92"/>
    <w:rsid w:val="007E70D8"/>
    <w:rsid w:val="007F2CB1"/>
    <w:rsid w:val="00801E64"/>
    <w:rsid w:val="00806FA7"/>
    <w:rsid w:val="008140FF"/>
    <w:rsid w:val="0082073F"/>
    <w:rsid w:val="00832086"/>
    <w:rsid w:val="00846BF9"/>
    <w:rsid w:val="00847958"/>
    <w:rsid w:val="008553B9"/>
    <w:rsid w:val="00857284"/>
    <w:rsid w:val="008617C1"/>
    <w:rsid w:val="00873F9F"/>
    <w:rsid w:val="0089184D"/>
    <w:rsid w:val="008969CA"/>
    <w:rsid w:val="0089734B"/>
    <w:rsid w:val="008A04B3"/>
    <w:rsid w:val="008A0510"/>
    <w:rsid w:val="008A0B2C"/>
    <w:rsid w:val="008A0FF3"/>
    <w:rsid w:val="008A3762"/>
    <w:rsid w:val="008B249A"/>
    <w:rsid w:val="008C05CA"/>
    <w:rsid w:val="008C402D"/>
    <w:rsid w:val="008C5DC8"/>
    <w:rsid w:val="008C73F8"/>
    <w:rsid w:val="008C761A"/>
    <w:rsid w:val="008D0D9B"/>
    <w:rsid w:val="008D2197"/>
    <w:rsid w:val="008D3D6D"/>
    <w:rsid w:val="008D7C60"/>
    <w:rsid w:val="008E0C62"/>
    <w:rsid w:val="008F1828"/>
    <w:rsid w:val="009041A7"/>
    <w:rsid w:val="0090641E"/>
    <w:rsid w:val="00907658"/>
    <w:rsid w:val="00910A5E"/>
    <w:rsid w:val="00916FBA"/>
    <w:rsid w:val="00932D66"/>
    <w:rsid w:val="009338EA"/>
    <w:rsid w:val="009360A1"/>
    <w:rsid w:val="009505B7"/>
    <w:rsid w:val="00962EDE"/>
    <w:rsid w:val="00971530"/>
    <w:rsid w:val="00973FE8"/>
    <w:rsid w:val="00974E2C"/>
    <w:rsid w:val="00980592"/>
    <w:rsid w:val="00981B14"/>
    <w:rsid w:val="00987425"/>
    <w:rsid w:val="00987966"/>
    <w:rsid w:val="00995D88"/>
    <w:rsid w:val="009A49B1"/>
    <w:rsid w:val="009B2941"/>
    <w:rsid w:val="009C72D5"/>
    <w:rsid w:val="009D61AC"/>
    <w:rsid w:val="009D664F"/>
    <w:rsid w:val="009D6745"/>
    <w:rsid w:val="009D7476"/>
    <w:rsid w:val="009E3E5A"/>
    <w:rsid w:val="009E6371"/>
    <w:rsid w:val="009F7EE4"/>
    <w:rsid w:val="00A0021D"/>
    <w:rsid w:val="00A003DD"/>
    <w:rsid w:val="00A178A0"/>
    <w:rsid w:val="00A21E98"/>
    <w:rsid w:val="00A22930"/>
    <w:rsid w:val="00A22AB8"/>
    <w:rsid w:val="00A25386"/>
    <w:rsid w:val="00A2613B"/>
    <w:rsid w:val="00A318DB"/>
    <w:rsid w:val="00A320AB"/>
    <w:rsid w:val="00A358A7"/>
    <w:rsid w:val="00A402CB"/>
    <w:rsid w:val="00A56B8A"/>
    <w:rsid w:val="00A63FD0"/>
    <w:rsid w:val="00A655C5"/>
    <w:rsid w:val="00A66775"/>
    <w:rsid w:val="00A67CC6"/>
    <w:rsid w:val="00A67FE0"/>
    <w:rsid w:val="00A72D6B"/>
    <w:rsid w:val="00A7333C"/>
    <w:rsid w:val="00A73EC1"/>
    <w:rsid w:val="00A82E1E"/>
    <w:rsid w:val="00A96292"/>
    <w:rsid w:val="00AA21DF"/>
    <w:rsid w:val="00AB04DF"/>
    <w:rsid w:val="00AB2060"/>
    <w:rsid w:val="00AC48C4"/>
    <w:rsid w:val="00AC626F"/>
    <w:rsid w:val="00AC6821"/>
    <w:rsid w:val="00AC7AE1"/>
    <w:rsid w:val="00AD2758"/>
    <w:rsid w:val="00AF22F9"/>
    <w:rsid w:val="00AF2870"/>
    <w:rsid w:val="00AF302C"/>
    <w:rsid w:val="00AF4A1F"/>
    <w:rsid w:val="00AF6B4E"/>
    <w:rsid w:val="00B06455"/>
    <w:rsid w:val="00B20114"/>
    <w:rsid w:val="00B208CD"/>
    <w:rsid w:val="00B2750C"/>
    <w:rsid w:val="00B34C96"/>
    <w:rsid w:val="00B3658C"/>
    <w:rsid w:val="00B379D7"/>
    <w:rsid w:val="00B37B3B"/>
    <w:rsid w:val="00B4190D"/>
    <w:rsid w:val="00B452E6"/>
    <w:rsid w:val="00B474FD"/>
    <w:rsid w:val="00B559F1"/>
    <w:rsid w:val="00B666FF"/>
    <w:rsid w:val="00B67DC3"/>
    <w:rsid w:val="00B70355"/>
    <w:rsid w:val="00B70FE6"/>
    <w:rsid w:val="00B7606B"/>
    <w:rsid w:val="00B766C5"/>
    <w:rsid w:val="00B76786"/>
    <w:rsid w:val="00B82321"/>
    <w:rsid w:val="00B9577F"/>
    <w:rsid w:val="00B96417"/>
    <w:rsid w:val="00B9729D"/>
    <w:rsid w:val="00BA45DD"/>
    <w:rsid w:val="00BA4F49"/>
    <w:rsid w:val="00BB3CD1"/>
    <w:rsid w:val="00BB72A6"/>
    <w:rsid w:val="00BD22ED"/>
    <w:rsid w:val="00BD29DD"/>
    <w:rsid w:val="00BD3743"/>
    <w:rsid w:val="00BD7C89"/>
    <w:rsid w:val="00BE26DC"/>
    <w:rsid w:val="00BE50C4"/>
    <w:rsid w:val="00BF2EA9"/>
    <w:rsid w:val="00BF4656"/>
    <w:rsid w:val="00BF7D01"/>
    <w:rsid w:val="00C029D6"/>
    <w:rsid w:val="00C044C8"/>
    <w:rsid w:val="00C06574"/>
    <w:rsid w:val="00C1194D"/>
    <w:rsid w:val="00C12AD4"/>
    <w:rsid w:val="00C141A3"/>
    <w:rsid w:val="00C1688B"/>
    <w:rsid w:val="00C20559"/>
    <w:rsid w:val="00C31C88"/>
    <w:rsid w:val="00C32629"/>
    <w:rsid w:val="00C35523"/>
    <w:rsid w:val="00C37458"/>
    <w:rsid w:val="00C4190A"/>
    <w:rsid w:val="00C438D1"/>
    <w:rsid w:val="00C57C44"/>
    <w:rsid w:val="00C615DF"/>
    <w:rsid w:val="00C64751"/>
    <w:rsid w:val="00C66D72"/>
    <w:rsid w:val="00C73C1A"/>
    <w:rsid w:val="00C7575E"/>
    <w:rsid w:val="00C87152"/>
    <w:rsid w:val="00C95335"/>
    <w:rsid w:val="00CA445E"/>
    <w:rsid w:val="00CA4D67"/>
    <w:rsid w:val="00CA610E"/>
    <w:rsid w:val="00CB7C58"/>
    <w:rsid w:val="00CB7D3B"/>
    <w:rsid w:val="00CC6156"/>
    <w:rsid w:val="00CC7093"/>
    <w:rsid w:val="00CD4361"/>
    <w:rsid w:val="00CD7138"/>
    <w:rsid w:val="00CE0467"/>
    <w:rsid w:val="00CE31AC"/>
    <w:rsid w:val="00CF2879"/>
    <w:rsid w:val="00CF3A44"/>
    <w:rsid w:val="00CF4950"/>
    <w:rsid w:val="00D018A6"/>
    <w:rsid w:val="00D0616B"/>
    <w:rsid w:val="00D12ECB"/>
    <w:rsid w:val="00D171A0"/>
    <w:rsid w:val="00D172A2"/>
    <w:rsid w:val="00D227DA"/>
    <w:rsid w:val="00D27357"/>
    <w:rsid w:val="00D3207C"/>
    <w:rsid w:val="00D323D6"/>
    <w:rsid w:val="00D42693"/>
    <w:rsid w:val="00D42C2E"/>
    <w:rsid w:val="00D43285"/>
    <w:rsid w:val="00D45138"/>
    <w:rsid w:val="00D454B4"/>
    <w:rsid w:val="00D4779C"/>
    <w:rsid w:val="00D47A39"/>
    <w:rsid w:val="00D51369"/>
    <w:rsid w:val="00D518B1"/>
    <w:rsid w:val="00D53BE6"/>
    <w:rsid w:val="00D5546D"/>
    <w:rsid w:val="00D55D87"/>
    <w:rsid w:val="00D60B56"/>
    <w:rsid w:val="00D611A1"/>
    <w:rsid w:val="00D66066"/>
    <w:rsid w:val="00D71692"/>
    <w:rsid w:val="00D7289F"/>
    <w:rsid w:val="00D7563C"/>
    <w:rsid w:val="00D76648"/>
    <w:rsid w:val="00D81D68"/>
    <w:rsid w:val="00D9091D"/>
    <w:rsid w:val="00D9306E"/>
    <w:rsid w:val="00D94E44"/>
    <w:rsid w:val="00D9708E"/>
    <w:rsid w:val="00DA53E2"/>
    <w:rsid w:val="00DB0799"/>
    <w:rsid w:val="00DB1A3B"/>
    <w:rsid w:val="00DB5D1F"/>
    <w:rsid w:val="00DB72FC"/>
    <w:rsid w:val="00DC3004"/>
    <w:rsid w:val="00DC34FE"/>
    <w:rsid w:val="00DC55FB"/>
    <w:rsid w:val="00DD0555"/>
    <w:rsid w:val="00DD1618"/>
    <w:rsid w:val="00DD20C5"/>
    <w:rsid w:val="00DD4278"/>
    <w:rsid w:val="00DD53AB"/>
    <w:rsid w:val="00DD6B41"/>
    <w:rsid w:val="00DE2622"/>
    <w:rsid w:val="00DE2E92"/>
    <w:rsid w:val="00DE5935"/>
    <w:rsid w:val="00DE6E18"/>
    <w:rsid w:val="00DF0A3B"/>
    <w:rsid w:val="00DF46E9"/>
    <w:rsid w:val="00DF5665"/>
    <w:rsid w:val="00E014FA"/>
    <w:rsid w:val="00E02361"/>
    <w:rsid w:val="00E21DFF"/>
    <w:rsid w:val="00E32F83"/>
    <w:rsid w:val="00E354E2"/>
    <w:rsid w:val="00E37A01"/>
    <w:rsid w:val="00E556EC"/>
    <w:rsid w:val="00E55EA2"/>
    <w:rsid w:val="00E61AD6"/>
    <w:rsid w:val="00E6454B"/>
    <w:rsid w:val="00E76BAF"/>
    <w:rsid w:val="00E81353"/>
    <w:rsid w:val="00E828F2"/>
    <w:rsid w:val="00E917B7"/>
    <w:rsid w:val="00E92F0A"/>
    <w:rsid w:val="00E94D73"/>
    <w:rsid w:val="00EA481A"/>
    <w:rsid w:val="00EA53CD"/>
    <w:rsid w:val="00EA5BC2"/>
    <w:rsid w:val="00EB6603"/>
    <w:rsid w:val="00EB6CD3"/>
    <w:rsid w:val="00EC326F"/>
    <w:rsid w:val="00EC424D"/>
    <w:rsid w:val="00EC6F7A"/>
    <w:rsid w:val="00ED1162"/>
    <w:rsid w:val="00ED1874"/>
    <w:rsid w:val="00ED23A6"/>
    <w:rsid w:val="00ED57E4"/>
    <w:rsid w:val="00ED74F0"/>
    <w:rsid w:val="00EE1A3D"/>
    <w:rsid w:val="00EE6D0F"/>
    <w:rsid w:val="00EF1ACB"/>
    <w:rsid w:val="00F0180D"/>
    <w:rsid w:val="00F0247C"/>
    <w:rsid w:val="00F20535"/>
    <w:rsid w:val="00F2092F"/>
    <w:rsid w:val="00F20CFC"/>
    <w:rsid w:val="00F22F43"/>
    <w:rsid w:val="00F24694"/>
    <w:rsid w:val="00F302CE"/>
    <w:rsid w:val="00F3211B"/>
    <w:rsid w:val="00F334E4"/>
    <w:rsid w:val="00F377FE"/>
    <w:rsid w:val="00F43F77"/>
    <w:rsid w:val="00F52844"/>
    <w:rsid w:val="00F55D65"/>
    <w:rsid w:val="00F5656B"/>
    <w:rsid w:val="00F5781E"/>
    <w:rsid w:val="00F60605"/>
    <w:rsid w:val="00F669E0"/>
    <w:rsid w:val="00F72346"/>
    <w:rsid w:val="00F93D8E"/>
    <w:rsid w:val="00F9419E"/>
    <w:rsid w:val="00F962AA"/>
    <w:rsid w:val="00FA0D8F"/>
    <w:rsid w:val="00FA3B96"/>
    <w:rsid w:val="00FA64B0"/>
    <w:rsid w:val="00FB20B8"/>
    <w:rsid w:val="00FB589C"/>
    <w:rsid w:val="00FB5CB7"/>
    <w:rsid w:val="00FC0285"/>
    <w:rsid w:val="00FC0819"/>
    <w:rsid w:val="00FD066C"/>
    <w:rsid w:val="00FD4158"/>
    <w:rsid w:val="00FD5432"/>
    <w:rsid w:val="00FD67FD"/>
    <w:rsid w:val="00FD725E"/>
    <w:rsid w:val="00FE1FC2"/>
    <w:rsid w:val="00FE5F4D"/>
    <w:rsid w:val="00FE6530"/>
    <w:rsid w:val="00FE7909"/>
    <w:rsid w:val="00FF25B4"/>
    <w:rsid w:val="00FF364E"/>
    <w:rsid w:val="00FF5A4D"/>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CE88"/>
  <w15:chartTrackingRefBased/>
  <w15:docId w15:val="{84F2C930-316F-444C-9254-05C86B50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EF"/>
  </w:style>
  <w:style w:type="paragraph" w:styleId="Heading1">
    <w:name w:val="heading 1"/>
    <w:basedOn w:val="Normal"/>
    <w:next w:val="Normal"/>
    <w:link w:val="Heading1Char"/>
    <w:qFormat/>
    <w:rsid w:val="00F20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20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20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20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209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209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92F"/>
    <w:pPr>
      <w:keepNext/>
      <w:keepLines/>
      <w:outlineLvl w:val="7"/>
    </w:pPr>
    <w:rPr>
      <w:rFonts w:eastAsiaTheme="majorEastAsia" w:cstheme="majorBidi"/>
      <w:i/>
      <w:iCs/>
      <w:color w:val="272727" w:themeColor="text1" w:themeTint="D8"/>
    </w:rPr>
  </w:style>
  <w:style w:type="paragraph" w:styleId="Heading9">
    <w:name w:val="heading 9"/>
    <w:aliases w:val="Index Heading 1"/>
    <w:basedOn w:val="Normal"/>
    <w:next w:val="Normal"/>
    <w:link w:val="Heading9Char"/>
    <w:unhideWhenUsed/>
    <w:qFormat/>
    <w:rsid w:val="00F209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20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2092F"/>
    <w:rPr>
      <w:rFonts w:eastAsiaTheme="majorEastAsia" w:cstheme="majorBidi"/>
      <w:i/>
      <w:iCs/>
      <w:color w:val="0F4761" w:themeColor="accent1" w:themeShade="BF"/>
    </w:rPr>
  </w:style>
  <w:style w:type="character" w:customStyle="1" w:styleId="Heading5Char">
    <w:name w:val="Heading 5 Char"/>
    <w:basedOn w:val="DefaultParagraphFont"/>
    <w:link w:val="Heading5"/>
    <w:rsid w:val="00F2092F"/>
    <w:rPr>
      <w:rFonts w:eastAsiaTheme="majorEastAsia" w:cstheme="majorBidi"/>
      <w:color w:val="0F4761" w:themeColor="accent1" w:themeShade="BF"/>
    </w:rPr>
  </w:style>
  <w:style w:type="character" w:customStyle="1" w:styleId="Heading6Char">
    <w:name w:val="Heading 6 Char"/>
    <w:basedOn w:val="DefaultParagraphFont"/>
    <w:link w:val="Heading6"/>
    <w:rsid w:val="00F2092F"/>
    <w:rPr>
      <w:rFonts w:eastAsiaTheme="majorEastAsia" w:cstheme="majorBidi"/>
      <w:i/>
      <w:iCs/>
      <w:color w:val="595959" w:themeColor="text1" w:themeTint="A6"/>
    </w:rPr>
  </w:style>
  <w:style w:type="character" w:customStyle="1" w:styleId="Heading7Char">
    <w:name w:val="Heading 7 Char"/>
    <w:basedOn w:val="DefaultParagraphFont"/>
    <w:link w:val="Heading7"/>
    <w:rsid w:val="00F20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92F"/>
    <w:rPr>
      <w:rFonts w:eastAsiaTheme="majorEastAsia" w:cstheme="majorBidi"/>
      <w:i/>
      <w:iCs/>
      <w:color w:val="272727" w:themeColor="text1" w:themeTint="D8"/>
    </w:rPr>
  </w:style>
  <w:style w:type="character" w:customStyle="1" w:styleId="Heading9Char">
    <w:name w:val="Heading 9 Char"/>
    <w:aliases w:val="Index Heading 1 Char"/>
    <w:basedOn w:val="DefaultParagraphFont"/>
    <w:link w:val="Heading9"/>
    <w:rsid w:val="00F2092F"/>
    <w:rPr>
      <w:rFonts w:eastAsiaTheme="majorEastAsia" w:cstheme="majorBidi"/>
      <w:color w:val="272727" w:themeColor="text1" w:themeTint="D8"/>
    </w:rPr>
  </w:style>
  <w:style w:type="paragraph" w:styleId="Title">
    <w:name w:val="Title"/>
    <w:basedOn w:val="Normal"/>
    <w:next w:val="Normal"/>
    <w:link w:val="TitleChar"/>
    <w:uiPriority w:val="10"/>
    <w:qFormat/>
    <w:rsid w:val="00F209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9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9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092F"/>
    <w:rPr>
      <w:i/>
      <w:iCs/>
      <w:color w:val="404040" w:themeColor="text1" w:themeTint="BF"/>
    </w:rPr>
  </w:style>
  <w:style w:type="paragraph" w:styleId="ListParagraph">
    <w:name w:val="List Paragraph"/>
    <w:basedOn w:val="Normal"/>
    <w:uiPriority w:val="34"/>
    <w:qFormat/>
    <w:rsid w:val="00F2092F"/>
    <w:pPr>
      <w:ind w:left="720"/>
      <w:contextualSpacing/>
    </w:pPr>
  </w:style>
  <w:style w:type="character" w:styleId="IntenseEmphasis">
    <w:name w:val="Intense Emphasis"/>
    <w:basedOn w:val="DefaultParagraphFont"/>
    <w:uiPriority w:val="21"/>
    <w:qFormat/>
    <w:rsid w:val="00F2092F"/>
    <w:rPr>
      <w:i/>
      <w:iCs/>
      <w:color w:val="0F4761" w:themeColor="accent1" w:themeShade="BF"/>
    </w:rPr>
  </w:style>
  <w:style w:type="paragraph" w:styleId="IntenseQuote">
    <w:name w:val="Intense Quote"/>
    <w:basedOn w:val="Normal"/>
    <w:next w:val="Normal"/>
    <w:link w:val="IntenseQuoteChar"/>
    <w:uiPriority w:val="30"/>
    <w:qFormat/>
    <w:rsid w:val="00F20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92F"/>
    <w:rPr>
      <w:i/>
      <w:iCs/>
      <w:color w:val="0F4761" w:themeColor="accent1" w:themeShade="BF"/>
    </w:rPr>
  </w:style>
  <w:style w:type="character" w:styleId="IntenseReference">
    <w:name w:val="Intense Reference"/>
    <w:basedOn w:val="DefaultParagraphFont"/>
    <w:uiPriority w:val="32"/>
    <w:qFormat/>
    <w:rsid w:val="00F2092F"/>
    <w:rPr>
      <w:b/>
      <w:bCs/>
      <w:smallCaps/>
      <w:color w:val="0F4761" w:themeColor="accent1" w:themeShade="BF"/>
      <w:spacing w:val="5"/>
    </w:rPr>
  </w:style>
  <w:style w:type="paragraph" w:styleId="NormalWeb">
    <w:name w:val="Normal (Web)"/>
    <w:basedOn w:val="Normal"/>
    <w:uiPriority w:val="99"/>
    <w:unhideWhenUsed/>
    <w:rsid w:val="00C12A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007B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07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007B1"/>
    <w:rPr>
      <w:rFonts w:ascii="Times New Roman" w:eastAsia="Times New Roman" w:hAnsi="Times New Roman" w:cs="Times New Roman"/>
    </w:rPr>
  </w:style>
  <w:style w:type="character" w:styleId="PageNumber">
    <w:name w:val="page number"/>
    <w:basedOn w:val="DefaultParagraphFont"/>
    <w:unhideWhenUsed/>
    <w:rsid w:val="004007B1"/>
  </w:style>
  <w:style w:type="paragraph" w:styleId="Header">
    <w:name w:val="header"/>
    <w:basedOn w:val="Normal"/>
    <w:link w:val="HeaderChar"/>
    <w:uiPriority w:val="99"/>
    <w:unhideWhenUsed/>
    <w:rsid w:val="004007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4007B1"/>
    <w:rPr>
      <w:rFonts w:ascii="Times New Roman" w:eastAsia="Times New Roman" w:hAnsi="Times New Roman" w:cs="Times New Roman"/>
    </w:rPr>
  </w:style>
  <w:style w:type="paragraph" w:customStyle="1" w:styleId="Default">
    <w:name w:val="Default"/>
    <w:rsid w:val="004007B1"/>
    <w:pPr>
      <w:widowControl w:val="0"/>
      <w:autoSpaceDE w:val="0"/>
      <w:autoSpaceDN w:val="0"/>
      <w:adjustRightInd w:val="0"/>
    </w:pPr>
    <w:rPr>
      <w:rFonts w:ascii="Times New Roman" w:eastAsia="Times New Roman" w:hAnsi="Times New Roman" w:cs="Times New Roman"/>
      <w:color w:val="000000"/>
    </w:rPr>
  </w:style>
  <w:style w:type="paragraph" w:customStyle="1" w:styleId="CM4">
    <w:name w:val="CM4"/>
    <w:basedOn w:val="Default"/>
    <w:next w:val="Default"/>
    <w:rsid w:val="004007B1"/>
    <w:pPr>
      <w:spacing w:after="255"/>
    </w:pPr>
    <w:rPr>
      <w:color w:val="auto"/>
    </w:rPr>
  </w:style>
  <w:style w:type="character" w:styleId="Hyperlink">
    <w:name w:val="Hyperlink"/>
    <w:basedOn w:val="DefaultParagraphFont"/>
    <w:uiPriority w:val="99"/>
    <w:unhideWhenUsed/>
    <w:rsid w:val="004007B1"/>
    <w:rPr>
      <w:color w:val="0000FF"/>
      <w:u w:val="single"/>
    </w:rPr>
  </w:style>
  <w:style w:type="character" w:customStyle="1" w:styleId="st">
    <w:name w:val="st"/>
    <w:basedOn w:val="DefaultParagraphFont"/>
    <w:rsid w:val="004007B1"/>
  </w:style>
  <w:style w:type="paragraph" w:styleId="DocumentMap">
    <w:name w:val="Document Map"/>
    <w:basedOn w:val="Normal"/>
    <w:link w:val="DocumentMapChar"/>
    <w:uiPriority w:val="99"/>
    <w:semiHidden/>
    <w:unhideWhenUsed/>
    <w:rsid w:val="004007B1"/>
    <w:rPr>
      <w:rFonts w:ascii="Lucida Grande" w:eastAsia="Times New Roman" w:hAnsi="Lucida Grande" w:cs="Lucida Grande"/>
    </w:rPr>
  </w:style>
  <w:style w:type="character" w:customStyle="1" w:styleId="DocumentMapChar">
    <w:name w:val="Document Map Char"/>
    <w:basedOn w:val="DefaultParagraphFont"/>
    <w:link w:val="DocumentMap"/>
    <w:uiPriority w:val="99"/>
    <w:semiHidden/>
    <w:rsid w:val="004007B1"/>
    <w:rPr>
      <w:rFonts w:ascii="Lucida Grande" w:eastAsia="Times New Roman" w:hAnsi="Lucida Grande" w:cs="Lucida Grande"/>
    </w:rPr>
  </w:style>
  <w:style w:type="paragraph" w:styleId="BalloonText">
    <w:name w:val="Balloon Text"/>
    <w:basedOn w:val="Normal"/>
    <w:link w:val="BalloonTextChar"/>
    <w:uiPriority w:val="99"/>
    <w:semiHidden/>
    <w:unhideWhenUsed/>
    <w:rsid w:val="004007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07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7B1"/>
    <w:rPr>
      <w:sz w:val="16"/>
      <w:szCs w:val="16"/>
    </w:rPr>
  </w:style>
  <w:style w:type="paragraph" w:styleId="CommentText">
    <w:name w:val="annotation text"/>
    <w:basedOn w:val="Normal"/>
    <w:link w:val="CommentTextChar"/>
    <w:uiPriority w:val="99"/>
    <w:unhideWhenUsed/>
    <w:rsid w:val="004007B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7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7B1"/>
    <w:rPr>
      <w:b/>
      <w:bCs/>
    </w:rPr>
  </w:style>
  <w:style w:type="character" w:customStyle="1" w:styleId="CommentSubjectChar">
    <w:name w:val="Comment Subject Char"/>
    <w:basedOn w:val="CommentTextChar"/>
    <w:link w:val="CommentSubject"/>
    <w:uiPriority w:val="99"/>
    <w:semiHidden/>
    <w:rsid w:val="004007B1"/>
    <w:rPr>
      <w:rFonts w:ascii="Times New Roman" w:eastAsia="Times New Roman" w:hAnsi="Times New Roman" w:cs="Times New Roman"/>
      <w:b/>
      <w:bCs/>
      <w:sz w:val="20"/>
      <w:szCs w:val="20"/>
    </w:rPr>
  </w:style>
  <w:style w:type="paragraph" w:styleId="Revision">
    <w:name w:val="Revision"/>
    <w:hidden/>
    <w:uiPriority w:val="99"/>
    <w:semiHidden/>
    <w:rsid w:val="004007B1"/>
    <w:rPr>
      <w:rFonts w:eastAsiaTheme="minorEastAsia"/>
    </w:rPr>
  </w:style>
  <w:style w:type="paragraph" w:styleId="PlainText">
    <w:name w:val="Plain Text"/>
    <w:basedOn w:val="Default"/>
    <w:next w:val="Default"/>
    <w:link w:val="PlainTextChar"/>
    <w:uiPriority w:val="99"/>
    <w:rsid w:val="004007B1"/>
    <w:rPr>
      <w:rFonts w:ascii="Courier New" w:hAnsi="Courier New" w:cs="Courier New"/>
      <w:color w:val="auto"/>
    </w:rPr>
  </w:style>
  <w:style w:type="character" w:customStyle="1" w:styleId="PlainTextChar">
    <w:name w:val="Plain Text Char"/>
    <w:basedOn w:val="DefaultParagraphFont"/>
    <w:link w:val="PlainText"/>
    <w:uiPriority w:val="99"/>
    <w:rsid w:val="004007B1"/>
    <w:rPr>
      <w:rFonts w:ascii="Courier New" w:eastAsia="Times New Roman" w:hAnsi="Courier New" w:cs="Courier New"/>
    </w:rPr>
  </w:style>
  <w:style w:type="paragraph" w:styleId="NoSpacing">
    <w:name w:val="No Spacing"/>
    <w:uiPriority w:val="1"/>
    <w:qFormat/>
    <w:rsid w:val="004007B1"/>
    <w:rPr>
      <w:sz w:val="22"/>
      <w:szCs w:val="22"/>
    </w:rPr>
  </w:style>
  <w:style w:type="character" w:styleId="Emphasis">
    <w:name w:val="Emphasis"/>
    <w:basedOn w:val="DefaultParagraphFont"/>
    <w:uiPriority w:val="20"/>
    <w:qFormat/>
    <w:rsid w:val="004007B1"/>
    <w:rPr>
      <w:i/>
      <w:iCs/>
    </w:rPr>
  </w:style>
  <w:style w:type="character" w:customStyle="1" w:styleId="apple-converted-space">
    <w:name w:val="apple-converted-space"/>
    <w:basedOn w:val="DefaultParagraphFont"/>
    <w:rsid w:val="004007B1"/>
  </w:style>
  <w:style w:type="character" w:customStyle="1" w:styleId="full-name">
    <w:name w:val="full-name"/>
    <w:basedOn w:val="DefaultParagraphFont"/>
    <w:rsid w:val="004007B1"/>
  </w:style>
  <w:style w:type="paragraph" w:customStyle="1" w:styleId="p1">
    <w:name w:val="p1"/>
    <w:basedOn w:val="Normal"/>
    <w:rsid w:val="004007B1"/>
    <w:rPr>
      <w:rFonts w:ascii="Menlo" w:eastAsia="Times New Roman" w:hAnsi="Menlo" w:cs="Menlo"/>
      <w:sz w:val="17"/>
      <w:szCs w:val="17"/>
    </w:rPr>
  </w:style>
  <w:style w:type="character" w:customStyle="1" w:styleId="s1">
    <w:name w:val="s1"/>
    <w:basedOn w:val="DefaultParagraphFont"/>
    <w:rsid w:val="004007B1"/>
  </w:style>
  <w:style w:type="paragraph" w:customStyle="1" w:styleId="p2">
    <w:name w:val="p2"/>
    <w:basedOn w:val="Normal"/>
    <w:rsid w:val="004007B1"/>
    <w:rPr>
      <w:rFonts w:ascii="Menlo" w:eastAsia="Times New Roman" w:hAnsi="Menlo" w:cs="Menlo"/>
      <w:color w:val="5E34FF"/>
      <w:sz w:val="17"/>
      <w:szCs w:val="17"/>
    </w:rPr>
  </w:style>
  <w:style w:type="character" w:customStyle="1" w:styleId="s2">
    <w:name w:val="s2"/>
    <w:basedOn w:val="DefaultParagraphFont"/>
    <w:rsid w:val="004007B1"/>
    <w:rPr>
      <w:shd w:val="clear" w:color="auto" w:fill="00E6E5"/>
    </w:rPr>
  </w:style>
  <w:style w:type="paragraph" w:customStyle="1" w:styleId="OrderedList">
    <w:name w:val="Ordered List"/>
    <w:basedOn w:val="Normal"/>
    <w:uiPriority w:val="1"/>
    <w:qFormat/>
    <w:rsid w:val="004007B1"/>
    <w:pPr>
      <w:suppressAutoHyphens/>
      <w:spacing w:line="320" w:lineRule="atLeast"/>
    </w:pPr>
    <w:rPr>
      <w:rFonts w:ascii="Helvetica Neue" w:eastAsia="Helvetica Neue" w:hAnsi="Helvetica Neue" w:cs="Helvetica Neue"/>
      <w:sz w:val="21"/>
      <w:szCs w:val="21"/>
      <w14:ligatures w14:val="standardContextual"/>
    </w:rPr>
  </w:style>
  <w:style w:type="character" w:customStyle="1" w:styleId="Code">
    <w:name w:val="Code"/>
    <w:uiPriority w:val="2"/>
    <w:qFormat/>
    <w:rsid w:val="004007B1"/>
    <w:rPr>
      <w:rFonts w:ascii="Menlo" w:eastAsia="Menlo" w:hAnsi="Menlo" w:cs="Menlo"/>
      <w:color w:val="565655"/>
      <w:sz w:val="19"/>
      <w:szCs w:val="19"/>
    </w:rPr>
  </w:style>
  <w:style w:type="character" w:styleId="Strong">
    <w:name w:val="Strong"/>
    <w:basedOn w:val="DefaultParagraphFont"/>
    <w:uiPriority w:val="22"/>
    <w:qFormat/>
    <w:rsid w:val="004007B1"/>
    <w:rPr>
      <w:b/>
      <w:bCs/>
    </w:rPr>
  </w:style>
  <w:style w:type="paragraph" w:styleId="List">
    <w:name w:val="List"/>
    <w:basedOn w:val="Normal"/>
    <w:link w:val="ListChar"/>
    <w:unhideWhenUsed/>
    <w:rsid w:val="004007B1"/>
    <w:pPr>
      <w:spacing w:before="180"/>
      <w:ind w:left="720" w:hanging="360"/>
      <w:jc w:val="both"/>
    </w:pPr>
    <w:rPr>
      <w:rFonts w:ascii="Times New Roman" w:eastAsia="Times New Roman" w:hAnsi="Times New Roman" w:cs="Times New Roman"/>
      <w:szCs w:val="20"/>
    </w:rPr>
  </w:style>
  <w:style w:type="character" w:customStyle="1" w:styleId="ListChar">
    <w:name w:val="List Char"/>
    <w:link w:val="List"/>
    <w:rsid w:val="004007B1"/>
    <w:rPr>
      <w:rFonts w:ascii="Times New Roman" w:eastAsia="Times New Roman" w:hAnsi="Times New Roman" w:cs="Times New Roman"/>
      <w:szCs w:val="20"/>
    </w:rPr>
  </w:style>
  <w:style w:type="paragraph" w:customStyle="1" w:styleId="Notelevel1">
    <w:name w:val="Note level 1"/>
    <w:basedOn w:val="Normal"/>
    <w:next w:val="Normal"/>
    <w:link w:val="Notelevel1Char"/>
    <w:rsid w:val="004007B1"/>
    <w:pPr>
      <w:keepLines/>
      <w:tabs>
        <w:tab w:val="left" w:pos="806"/>
      </w:tabs>
      <w:spacing w:before="240" w:line="280" w:lineRule="atLeast"/>
      <w:ind w:left="1138" w:hanging="1138"/>
      <w:jc w:val="both"/>
    </w:pPr>
    <w:rPr>
      <w:rFonts w:ascii="Times New Roman" w:eastAsia="Times New Roman" w:hAnsi="Times New Roman" w:cs="Times New Roman"/>
      <w:szCs w:val="20"/>
      <w:lang w:val="x-none" w:eastAsia="x-none"/>
    </w:rPr>
  </w:style>
  <w:style w:type="character" w:customStyle="1" w:styleId="Notelevel1Char">
    <w:name w:val="Note level 1 Char"/>
    <w:link w:val="Notelevel1"/>
    <w:rsid w:val="004007B1"/>
    <w:rPr>
      <w:rFonts w:ascii="Times New Roman" w:eastAsia="Times New Roman" w:hAnsi="Times New Roman" w:cs="Times New Roman"/>
      <w:szCs w:val="20"/>
      <w:lang w:val="x-none" w:eastAsia="x-none"/>
    </w:rPr>
  </w:style>
  <w:style w:type="paragraph" w:customStyle="1" w:styleId="Paragraph3">
    <w:name w:val="Paragraph 3"/>
    <w:basedOn w:val="Heading3"/>
    <w:link w:val="Paragraph3Char"/>
    <w:rsid w:val="004007B1"/>
    <w:pPr>
      <w:keepNext w:val="0"/>
      <w:keepLines w:val="0"/>
      <w:numPr>
        <w:ilvl w:val="2"/>
      </w:numPr>
      <w:tabs>
        <w:tab w:val="left" w:pos="720"/>
      </w:tabs>
      <w:spacing w:before="240" w:after="0" w:line="280" w:lineRule="atLeast"/>
      <w:ind w:left="720" w:hanging="720"/>
      <w:jc w:val="both"/>
      <w:outlineLvl w:val="9"/>
    </w:pPr>
    <w:rPr>
      <w:rFonts w:ascii="Times New Roman" w:eastAsia="Times New Roman" w:hAnsi="Times New Roman" w:cs="Times New Roman"/>
      <w:color w:val="auto"/>
      <w:sz w:val="24"/>
      <w:szCs w:val="20"/>
      <w:lang w:eastAsia="x-none"/>
    </w:rPr>
  </w:style>
  <w:style w:type="character" w:customStyle="1" w:styleId="Paragraph3Char">
    <w:name w:val="Paragraph 3 Char"/>
    <w:basedOn w:val="DefaultParagraphFont"/>
    <w:link w:val="Paragraph3"/>
    <w:rsid w:val="004007B1"/>
    <w:rPr>
      <w:rFonts w:ascii="Times New Roman" w:eastAsia="Times New Roman" w:hAnsi="Times New Roman" w:cs="Times New Roman"/>
      <w:szCs w:val="20"/>
      <w:lang w:eastAsia="x-none"/>
    </w:rPr>
  </w:style>
  <w:style w:type="character" w:customStyle="1" w:styleId="markedcontent">
    <w:name w:val="markedcontent"/>
    <w:basedOn w:val="DefaultParagraphFont"/>
    <w:rsid w:val="004007B1"/>
  </w:style>
  <w:style w:type="character" w:styleId="FollowedHyperlink">
    <w:name w:val="FollowedHyperlink"/>
    <w:basedOn w:val="DefaultParagraphFont"/>
    <w:uiPriority w:val="99"/>
    <w:semiHidden/>
    <w:unhideWhenUsed/>
    <w:rsid w:val="004007B1"/>
    <w:rPr>
      <w:color w:val="96607D" w:themeColor="followedHyperlink"/>
      <w:u w:val="single"/>
    </w:rPr>
  </w:style>
  <w:style w:type="paragraph" w:styleId="Caption">
    <w:name w:val="caption"/>
    <w:basedOn w:val="Normal"/>
    <w:next w:val="Normal"/>
    <w:uiPriority w:val="35"/>
    <w:unhideWhenUsed/>
    <w:qFormat/>
    <w:rsid w:val="004007B1"/>
    <w:pPr>
      <w:spacing w:after="200"/>
    </w:pPr>
    <w:rPr>
      <w:rFonts w:ascii="Times New Roman" w:eastAsia="Times New Roman" w:hAnsi="Times New Roman" w:cs="Times New Roman"/>
      <w:i/>
      <w:iCs/>
      <w:color w:val="0E2841" w:themeColor="text2"/>
      <w:sz w:val="18"/>
      <w:szCs w:val="18"/>
    </w:rPr>
  </w:style>
  <w:style w:type="numbering" w:customStyle="1" w:styleId="CurrentList1">
    <w:name w:val="Current List1"/>
    <w:uiPriority w:val="99"/>
    <w:rsid w:val="004007B1"/>
    <w:pPr>
      <w:numPr>
        <w:numId w:val="71"/>
      </w:numPr>
    </w:pPr>
  </w:style>
  <w:style w:type="numbering" w:customStyle="1" w:styleId="CurrentList2">
    <w:name w:val="Current List2"/>
    <w:uiPriority w:val="99"/>
    <w:rsid w:val="00B766C5"/>
    <w:pPr>
      <w:numPr>
        <w:numId w:val="77"/>
      </w:numPr>
    </w:pPr>
  </w:style>
  <w:style w:type="character" w:styleId="UnresolvedMention">
    <w:name w:val="Unresolved Mention"/>
    <w:basedOn w:val="DefaultParagraphFont"/>
    <w:uiPriority w:val="99"/>
    <w:semiHidden/>
    <w:unhideWhenUsed/>
    <w:rsid w:val="0075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8516">
      <w:bodyDiv w:val="1"/>
      <w:marLeft w:val="0"/>
      <w:marRight w:val="0"/>
      <w:marTop w:val="0"/>
      <w:marBottom w:val="0"/>
      <w:divBdr>
        <w:top w:val="none" w:sz="0" w:space="0" w:color="auto"/>
        <w:left w:val="none" w:sz="0" w:space="0" w:color="auto"/>
        <w:bottom w:val="none" w:sz="0" w:space="0" w:color="auto"/>
        <w:right w:val="none" w:sz="0" w:space="0" w:color="auto"/>
      </w:divBdr>
    </w:div>
    <w:div w:id="218906019">
      <w:bodyDiv w:val="1"/>
      <w:marLeft w:val="0"/>
      <w:marRight w:val="0"/>
      <w:marTop w:val="0"/>
      <w:marBottom w:val="0"/>
      <w:divBdr>
        <w:top w:val="none" w:sz="0" w:space="0" w:color="auto"/>
        <w:left w:val="none" w:sz="0" w:space="0" w:color="auto"/>
        <w:bottom w:val="none" w:sz="0" w:space="0" w:color="auto"/>
        <w:right w:val="none" w:sz="0" w:space="0" w:color="auto"/>
      </w:divBdr>
      <w:divsChild>
        <w:div w:id="317224650">
          <w:marLeft w:val="0"/>
          <w:marRight w:val="0"/>
          <w:marTop w:val="0"/>
          <w:marBottom w:val="0"/>
          <w:divBdr>
            <w:top w:val="none" w:sz="0" w:space="0" w:color="auto"/>
            <w:left w:val="none" w:sz="0" w:space="0" w:color="auto"/>
            <w:bottom w:val="none" w:sz="0" w:space="0" w:color="auto"/>
            <w:right w:val="none" w:sz="0" w:space="0" w:color="auto"/>
          </w:divBdr>
        </w:div>
        <w:div w:id="1560632020">
          <w:marLeft w:val="0"/>
          <w:marRight w:val="0"/>
          <w:marTop w:val="0"/>
          <w:marBottom w:val="0"/>
          <w:divBdr>
            <w:top w:val="none" w:sz="0" w:space="0" w:color="auto"/>
            <w:left w:val="none" w:sz="0" w:space="0" w:color="auto"/>
            <w:bottom w:val="none" w:sz="0" w:space="0" w:color="auto"/>
            <w:right w:val="none" w:sz="0" w:space="0" w:color="auto"/>
          </w:divBdr>
        </w:div>
        <w:div w:id="606698500">
          <w:marLeft w:val="0"/>
          <w:marRight w:val="0"/>
          <w:marTop w:val="0"/>
          <w:marBottom w:val="0"/>
          <w:divBdr>
            <w:top w:val="none" w:sz="0" w:space="0" w:color="auto"/>
            <w:left w:val="none" w:sz="0" w:space="0" w:color="auto"/>
            <w:bottom w:val="none" w:sz="0" w:space="0" w:color="auto"/>
            <w:right w:val="none" w:sz="0" w:space="0" w:color="auto"/>
          </w:divBdr>
        </w:div>
        <w:div w:id="1484197784">
          <w:marLeft w:val="0"/>
          <w:marRight w:val="0"/>
          <w:marTop w:val="0"/>
          <w:marBottom w:val="0"/>
          <w:divBdr>
            <w:top w:val="none" w:sz="0" w:space="0" w:color="auto"/>
            <w:left w:val="none" w:sz="0" w:space="0" w:color="auto"/>
            <w:bottom w:val="none" w:sz="0" w:space="0" w:color="auto"/>
            <w:right w:val="none" w:sz="0" w:space="0" w:color="auto"/>
          </w:divBdr>
        </w:div>
        <w:div w:id="1407335742">
          <w:marLeft w:val="0"/>
          <w:marRight w:val="0"/>
          <w:marTop w:val="0"/>
          <w:marBottom w:val="0"/>
          <w:divBdr>
            <w:top w:val="none" w:sz="0" w:space="0" w:color="auto"/>
            <w:left w:val="none" w:sz="0" w:space="0" w:color="auto"/>
            <w:bottom w:val="none" w:sz="0" w:space="0" w:color="auto"/>
            <w:right w:val="none" w:sz="0" w:space="0" w:color="auto"/>
          </w:divBdr>
        </w:div>
        <w:div w:id="345795092">
          <w:marLeft w:val="0"/>
          <w:marRight w:val="0"/>
          <w:marTop w:val="0"/>
          <w:marBottom w:val="0"/>
          <w:divBdr>
            <w:top w:val="none" w:sz="0" w:space="0" w:color="auto"/>
            <w:left w:val="none" w:sz="0" w:space="0" w:color="auto"/>
            <w:bottom w:val="none" w:sz="0" w:space="0" w:color="auto"/>
            <w:right w:val="none" w:sz="0" w:space="0" w:color="auto"/>
          </w:divBdr>
        </w:div>
        <w:div w:id="423264056">
          <w:marLeft w:val="0"/>
          <w:marRight w:val="0"/>
          <w:marTop w:val="0"/>
          <w:marBottom w:val="0"/>
          <w:divBdr>
            <w:top w:val="none" w:sz="0" w:space="0" w:color="auto"/>
            <w:left w:val="none" w:sz="0" w:space="0" w:color="auto"/>
            <w:bottom w:val="none" w:sz="0" w:space="0" w:color="auto"/>
            <w:right w:val="none" w:sz="0" w:space="0" w:color="auto"/>
          </w:divBdr>
        </w:div>
        <w:div w:id="671025369">
          <w:marLeft w:val="0"/>
          <w:marRight w:val="0"/>
          <w:marTop w:val="0"/>
          <w:marBottom w:val="0"/>
          <w:divBdr>
            <w:top w:val="none" w:sz="0" w:space="0" w:color="auto"/>
            <w:left w:val="none" w:sz="0" w:space="0" w:color="auto"/>
            <w:bottom w:val="none" w:sz="0" w:space="0" w:color="auto"/>
            <w:right w:val="none" w:sz="0" w:space="0" w:color="auto"/>
          </w:divBdr>
        </w:div>
        <w:div w:id="1870098650">
          <w:marLeft w:val="0"/>
          <w:marRight w:val="0"/>
          <w:marTop w:val="0"/>
          <w:marBottom w:val="0"/>
          <w:divBdr>
            <w:top w:val="none" w:sz="0" w:space="0" w:color="auto"/>
            <w:left w:val="none" w:sz="0" w:space="0" w:color="auto"/>
            <w:bottom w:val="none" w:sz="0" w:space="0" w:color="auto"/>
            <w:right w:val="none" w:sz="0" w:space="0" w:color="auto"/>
          </w:divBdr>
        </w:div>
        <w:div w:id="1909343314">
          <w:marLeft w:val="0"/>
          <w:marRight w:val="0"/>
          <w:marTop w:val="0"/>
          <w:marBottom w:val="0"/>
          <w:divBdr>
            <w:top w:val="none" w:sz="0" w:space="0" w:color="auto"/>
            <w:left w:val="none" w:sz="0" w:space="0" w:color="auto"/>
            <w:bottom w:val="none" w:sz="0" w:space="0" w:color="auto"/>
            <w:right w:val="none" w:sz="0" w:space="0" w:color="auto"/>
          </w:divBdr>
        </w:div>
        <w:div w:id="452678162">
          <w:marLeft w:val="0"/>
          <w:marRight w:val="0"/>
          <w:marTop w:val="0"/>
          <w:marBottom w:val="0"/>
          <w:divBdr>
            <w:top w:val="none" w:sz="0" w:space="0" w:color="auto"/>
            <w:left w:val="none" w:sz="0" w:space="0" w:color="auto"/>
            <w:bottom w:val="none" w:sz="0" w:space="0" w:color="auto"/>
            <w:right w:val="none" w:sz="0" w:space="0" w:color="auto"/>
          </w:divBdr>
        </w:div>
      </w:divsChild>
    </w:div>
    <w:div w:id="335113534">
      <w:bodyDiv w:val="1"/>
      <w:marLeft w:val="0"/>
      <w:marRight w:val="0"/>
      <w:marTop w:val="0"/>
      <w:marBottom w:val="0"/>
      <w:divBdr>
        <w:top w:val="none" w:sz="0" w:space="0" w:color="auto"/>
        <w:left w:val="none" w:sz="0" w:space="0" w:color="auto"/>
        <w:bottom w:val="none" w:sz="0" w:space="0" w:color="auto"/>
        <w:right w:val="none" w:sz="0" w:space="0" w:color="auto"/>
      </w:divBdr>
    </w:div>
    <w:div w:id="365375472">
      <w:bodyDiv w:val="1"/>
      <w:marLeft w:val="0"/>
      <w:marRight w:val="0"/>
      <w:marTop w:val="0"/>
      <w:marBottom w:val="0"/>
      <w:divBdr>
        <w:top w:val="none" w:sz="0" w:space="0" w:color="auto"/>
        <w:left w:val="none" w:sz="0" w:space="0" w:color="auto"/>
        <w:bottom w:val="none" w:sz="0" w:space="0" w:color="auto"/>
        <w:right w:val="none" w:sz="0" w:space="0" w:color="auto"/>
      </w:divBdr>
    </w:div>
    <w:div w:id="408428753">
      <w:bodyDiv w:val="1"/>
      <w:marLeft w:val="0"/>
      <w:marRight w:val="0"/>
      <w:marTop w:val="0"/>
      <w:marBottom w:val="0"/>
      <w:divBdr>
        <w:top w:val="none" w:sz="0" w:space="0" w:color="auto"/>
        <w:left w:val="none" w:sz="0" w:space="0" w:color="auto"/>
        <w:bottom w:val="none" w:sz="0" w:space="0" w:color="auto"/>
        <w:right w:val="none" w:sz="0" w:space="0" w:color="auto"/>
      </w:divBdr>
      <w:divsChild>
        <w:div w:id="1392970431">
          <w:marLeft w:val="1166"/>
          <w:marRight w:val="0"/>
          <w:marTop w:val="0"/>
          <w:marBottom w:val="0"/>
          <w:divBdr>
            <w:top w:val="none" w:sz="0" w:space="0" w:color="auto"/>
            <w:left w:val="none" w:sz="0" w:space="0" w:color="auto"/>
            <w:bottom w:val="none" w:sz="0" w:space="0" w:color="auto"/>
            <w:right w:val="none" w:sz="0" w:space="0" w:color="auto"/>
          </w:divBdr>
        </w:div>
        <w:div w:id="735132088">
          <w:marLeft w:val="1166"/>
          <w:marRight w:val="0"/>
          <w:marTop w:val="0"/>
          <w:marBottom w:val="0"/>
          <w:divBdr>
            <w:top w:val="none" w:sz="0" w:space="0" w:color="auto"/>
            <w:left w:val="none" w:sz="0" w:space="0" w:color="auto"/>
            <w:bottom w:val="none" w:sz="0" w:space="0" w:color="auto"/>
            <w:right w:val="none" w:sz="0" w:space="0" w:color="auto"/>
          </w:divBdr>
        </w:div>
        <w:div w:id="1087845577">
          <w:marLeft w:val="1166"/>
          <w:marRight w:val="0"/>
          <w:marTop w:val="0"/>
          <w:marBottom w:val="0"/>
          <w:divBdr>
            <w:top w:val="none" w:sz="0" w:space="0" w:color="auto"/>
            <w:left w:val="none" w:sz="0" w:space="0" w:color="auto"/>
            <w:bottom w:val="none" w:sz="0" w:space="0" w:color="auto"/>
            <w:right w:val="none" w:sz="0" w:space="0" w:color="auto"/>
          </w:divBdr>
        </w:div>
      </w:divsChild>
    </w:div>
    <w:div w:id="434205446">
      <w:bodyDiv w:val="1"/>
      <w:marLeft w:val="0"/>
      <w:marRight w:val="0"/>
      <w:marTop w:val="0"/>
      <w:marBottom w:val="0"/>
      <w:divBdr>
        <w:top w:val="none" w:sz="0" w:space="0" w:color="auto"/>
        <w:left w:val="none" w:sz="0" w:space="0" w:color="auto"/>
        <w:bottom w:val="none" w:sz="0" w:space="0" w:color="auto"/>
        <w:right w:val="none" w:sz="0" w:space="0" w:color="auto"/>
      </w:divBdr>
      <w:divsChild>
        <w:div w:id="631911351">
          <w:marLeft w:val="1166"/>
          <w:marRight w:val="0"/>
          <w:marTop w:val="0"/>
          <w:marBottom w:val="0"/>
          <w:divBdr>
            <w:top w:val="none" w:sz="0" w:space="0" w:color="auto"/>
            <w:left w:val="none" w:sz="0" w:space="0" w:color="auto"/>
            <w:bottom w:val="none" w:sz="0" w:space="0" w:color="auto"/>
            <w:right w:val="none" w:sz="0" w:space="0" w:color="auto"/>
          </w:divBdr>
        </w:div>
        <w:div w:id="337971388">
          <w:marLeft w:val="1166"/>
          <w:marRight w:val="0"/>
          <w:marTop w:val="0"/>
          <w:marBottom w:val="0"/>
          <w:divBdr>
            <w:top w:val="none" w:sz="0" w:space="0" w:color="auto"/>
            <w:left w:val="none" w:sz="0" w:space="0" w:color="auto"/>
            <w:bottom w:val="none" w:sz="0" w:space="0" w:color="auto"/>
            <w:right w:val="none" w:sz="0" w:space="0" w:color="auto"/>
          </w:divBdr>
        </w:div>
        <w:div w:id="693532185">
          <w:marLeft w:val="1166"/>
          <w:marRight w:val="0"/>
          <w:marTop w:val="0"/>
          <w:marBottom w:val="0"/>
          <w:divBdr>
            <w:top w:val="none" w:sz="0" w:space="0" w:color="auto"/>
            <w:left w:val="none" w:sz="0" w:space="0" w:color="auto"/>
            <w:bottom w:val="none" w:sz="0" w:space="0" w:color="auto"/>
            <w:right w:val="none" w:sz="0" w:space="0" w:color="auto"/>
          </w:divBdr>
        </w:div>
        <w:div w:id="811941773">
          <w:marLeft w:val="1166"/>
          <w:marRight w:val="0"/>
          <w:marTop w:val="0"/>
          <w:marBottom w:val="0"/>
          <w:divBdr>
            <w:top w:val="none" w:sz="0" w:space="0" w:color="auto"/>
            <w:left w:val="none" w:sz="0" w:space="0" w:color="auto"/>
            <w:bottom w:val="none" w:sz="0" w:space="0" w:color="auto"/>
            <w:right w:val="none" w:sz="0" w:space="0" w:color="auto"/>
          </w:divBdr>
        </w:div>
      </w:divsChild>
    </w:div>
    <w:div w:id="489177521">
      <w:bodyDiv w:val="1"/>
      <w:marLeft w:val="0"/>
      <w:marRight w:val="0"/>
      <w:marTop w:val="0"/>
      <w:marBottom w:val="0"/>
      <w:divBdr>
        <w:top w:val="none" w:sz="0" w:space="0" w:color="auto"/>
        <w:left w:val="none" w:sz="0" w:space="0" w:color="auto"/>
        <w:bottom w:val="none" w:sz="0" w:space="0" w:color="auto"/>
        <w:right w:val="none" w:sz="0" w:space="0" w:color="auto"/>
      </w:divBdr>
      <w:divsChild>
        <w:div w:id="1123040723">
          <w:marLeft w:val="1166"/>
          <w:marRight w:val="0"/>
          <w:marTop w:val="0"/>
          <w:marBottom w:val="0"/>
          <w:divBdr>
            <w:top w:val="none" w:sz="0" w:space="0" w:color="auto"/>
            <w:left w:val="none" w:sz="0" w:space="0" w:color="auto"/>
            <w:bottom w:val="none" w:sz="0" w:space="0" w:color="auto"/>
            <w:right w:val="none" w:sz="0" w:space="0" w:color="auto"/>
          </w:divBdr>
        </w:div>
        <w:div w:id="1638606209">
          <w:marLeft w:val="1166"/>
          <w:marRight w:val="0"/>
          <w:marTop w:val="0"/>
          <w:marBottom w:val="0"/>
          <w:divBdr>
            <w:top w:val="none" w:sz="0" w:space="0" w:color="auto"/>
            <w:left w:val="none" w:sz="0" w:space="0" w:color="auto"/>
            <w:bottom w:val="none" w:sz="0" w:space="0" w:color="auto"/>
            <w:right w:val="none" w:sz="0" w:space="0" w:color="auto"/>
          </w:divBdr>
        </w:div>
        <w:div w:id="2068454649">
          <w:marLeft w:val="1166"/>
          <w:marRight w:val="0"/>
          <w:marTop w:val="0"/>
          <w:marBottom w:val="0"/>
          <w:divBdr>
            <w:top w:val="none" w:sz="0" w:space="0" w:color="auto"/>
            <w:left w:val="none" w:sz="0" w:space="0" w:color="auto"/>
            <w:bottom w:val="none" w:sz="0" w:space="0" w:color="auto"/>
            <w:right w:val="none" w:sz="0" w:space="0" w:color="auto"/>
          </w:divBdr>
        </w:div>
      </w:divsChild>
    </w:div>
    <w:div w:id="643389540">
      <w:bodyDiv w:val="1"/>
      <w:marLeft w:val="0"/>
      <w:marRight w:val="0"/>
      <w:marTop w:val="0"/>
      <w:marBottom w:val="0"/>
      <w:divBdr>
        <w:top w:val="none" w:sz="0" w:space="0" w:color="auto"/>
        <w:left w:val="none" w:sz="0" w:space="0" w:color="auto"/>
        <w:bottom w:val="none" w:sz="0" w:space="0" w:color="auto"/>
        <w:right w:val="none" w:sz="0" w:space="0" w:color="auto"/>
      </w:divBdr>
      <w:divsChild>
        <w:div w:id="462385965">
          <w:marLeft w:val="1166"/>
          <w:marRight w:val="0"/>
          <w:marTop w:val="0"/>
          <w:marBottom w:val="0"/>
          <w:divBdr>
            <w:top w:val="none" w:sz="0" w:space="0" w:color="auto"/>
            <w:left w:val="none" w:sz="0" w:space="0" w:color="auto"/>
            <w:bottom w:val="none" w:sz="0" w:space="0" w:color="auto"/>
            <w:right w:val="none" w:sz="0" w:space="0" w:color="auto"/>
          </w:divBdr>
        </w:div>
      </w:divsChild>
    </w:div>
    <w:div w:id="847597986">
      <w:bodyDiv w:val="1"/>
      <w:marLeft w:val="0"/>
      <w:marRight w:val="0"/>
      <w:marTop w:val="0"/>
      <w:marBottom w:val="0"/>
      <w:divBdr>
        <w:top w:val="none" w:sz="0" w:space="0" w:color="auto"/>
        <w:left w:val="none" w:sz="0" w:space="0" w:color="auto"/>
        <w:bottom w:val="none" w:sz="0" w:space="0" w:color="auto"/>
        <w:right w:val="none" w:sz="0" w:space="0" w:color="auto"/>
      </w:divBdr>
      <w:divsChild>
        <w:div w:id="579605798">
          <w:marLeft w:val="547"/>
          <w:marRight w:val="0"/>
          <w:marTop w:val="0"/>
          <w:marBottom w:val="0"/>
          <w:divBdr>
            <w:top w:val="none" w:sz="0" w:space="0" w:color="auto"/>
            <w:left w:val="none" w:sz="0" w:space="0" w:color="auto"/>
            <w:bottom w:val="none" w:sz="0" w:space="0" w:color="auto"/>
            <w:right w:val="none" w:sz="0" w:space="0" w:color="auto"/>
          </w:divBdr>
        </w:div>
        <w:div w:id="452479335">
          <w:marLeft w:val="547"/>
          <w:marRight w:val="0"/>
          <w:marTop w:val="0"/>
          <w:marBottom w:val="0"/>
          <w:divBdr>
            <w:top w:val="none" w:sz="0" w:space="0" w:color="auto"/>
            <w:left w:val="none" w:sz="0" w:space="0" w:color="auto"/>
            <w:bottom w:val="none" w:sz="0" w:space="0" w:color="auto"/>
            <w:right w:val="none" w:sz="0" w:space="0" w:color="auto"/>
          </w:divBdr>
        </w:div>
        <w:div w:id="817458946">
          <w:marLeft w:val="547"/>
          <w:marRight w:val="0"/>
          <w:marTop w:val="0"/>
          <w:marBottom w:val="0"/>
          <w:divBdr>
            <w:top w:val="none" w:sz="0" w:space="0" w:color="auto"/>
            <w:left w:val="none" w:sz="0" w:space="0" w:color="auto"/>
            <w:bottom w:val="none" w:sz="0" w:space="0" w:color="auto"/>
            <w:right w:val="none" w:sz="0" w:space="0" w:color="auto"/>
          </w:divBdr>
        </w:div>
        <w:div w:id="698240323">
          <w:marLeft w:val="547"/>
          <w:marRight w:val="0"/>
          <w:marTop w:val="0"/>
          <w:marBottom w:val="0"/>
          <w:divBdr>
            <w:top w:val="none" w:sz="0" w:space="0" w:color="auto"/>
            <w:left w:val="none" w:sz="0" w:space="0" w:color="auto"/>
            <w:bottom w:val="none" w:sz="0" w:space="0" w:color="auto"/>
            <w:right w:val="none" w:sz="0" w:space="0" w:color="auto"/>
          </w:divBdr>
        </w:div>
        <w:div w:id="128597386">
          <w:marLeft w:val="446"/>
          <w:marRight w:val="0"/>
          <w:marTop w:val="0"/>
          <w:marBottom w:val="180"/>
          <w:divBdr>
            <w:top w:val="none" w:sz="0" w:space="0" w:color="auto"/>
            <w:left w:val="none" w:sz="0" w:space="0" w:color="auto"/>
            <w:bottom w:val="none" w:sz="0" w:space="0" w:color="auto"/>
            <w:right w:val="none" w:sz="0" w:space="0" w:color="auto"/>
          </w:divBdr>
        </w:div>
        <w:div w:id="245304609">
          <w:marLeft w:val="446"/>
          <w:marRight w:val="0"/>
          <w:marTop w:val="0"/>
          <w:marBottom w:val="0"/>
          <w:divBdr>
            <w:top w:val="none" w:sz="0" w:space="0" w:color="auto"/>
            <w:left w:val="none" w:sz="0" w:space="0" w:color="auto"/>
            <w:bottom w:val="none" w:sz="0" w:space="0" w:color="auto"/>
            <w:right w:val="none" w:sz="0" w:space="0" w:color="auto"/>
          </w:divBdr>
        </w:div>
        <w:div w:id="472599758">
          <w:marLeft w:val="446"/>
          <w:marRight w:val="0"/>
          <w:marTop w:val="0"/>
          <w:marBottom w:val="0"/>
          <w:divBdr>
            <w:top w:val="none" w:sz="0" w:space="0" w:color="auto"/>
            <w:left w:val="none" w:sz="0" w:space="0" w:color="auto"/>
            <w:bottom w:val="none" w:sz="0" w:space="0" w:color="auto"/>
            <w:right w:val="none" w:sz="0" w:space="0" w:color="auto"/>
          </w:divBdr>
        </w:div>
        <w:div w:id="1355766868">
          <w:marLeft w:val="446"/>
          <w:marRight w:val="0"/>
          <w:marTop w:val="0"/>
          <w:marBottom w:val="0"/>
          <w:divBdr>
            <w:top w:val="none" w:sz="0" w:space="0" w:color="auto"/>
            <w:left w:val="none" w:sz="0" w:space="0" w:color="auto"/>
            <w:bottom w:val="none" w:sz="0" w:space="0" w:color="auto"/>
            <w:right w:val="none" w:sz="0" w:space="0" w:color="auto"/>
          </w:divBdr>
        </w:div>
      </w:divsChild>
    </w:div>
    <w:div w:id="1075281040">
      <w:bodyDiv w:val="1"/>
      <w:marLeft w:val="0"/>
      <w:marRight w:val="0"/>
      <w:marTop w:val="0"/>
      <w:marBottom w:val="0"/>
      <w:divBdr>
        <w:top w:val="none" w:sz="0" w:space="0" w:color="auto"/>
        <w:left w:val="none" w:sz="0" w:space="0" w:color="auto"/>
        <w:bottom w:val="none" w:sz="0" w:space="0" w:color="auto"/>
        <w:right w:val="none" w:sz="0" w:space="0" w:color="auto"/>
      </w:divBdr>
      <w:divsChild>
        <w:div w:id="1948460661">
          <w:marLeft w:val="547"/>
          <w:marRight w:val="0"/>
          <w:marTop w:val="0"/>
          <w:marBottom w:val="0"/>
          <w:divBdr>
            <w:top w:val="none" w:sz="0" w:space="0" w:color="auto"/>
            <w:left w:val="none" w:sz="0" w:space="0" w:color="auto"/>
            <w:bottom w:val="none" w:sz="0" w:space="0" w:color="auto"/>
            <w:right w:val="none" w:sz="0" w:space="0" w:color="auto"/>
          </w:divBdr>
        </w:div>
        <w:div w:id="368453792">
          <w:marLeft w:val="547"/>
          <w:marRight w:val="0"/>
          <w:marTop w:val="0"/>
          <w:marBottom w:val="0"/>
          <w:divBdr>
            <w:top w:val="none" w:sz="0" w:space="0" w:color="auto"/>
            <w:left w:val="none" w:sz="0" w:space="0" w:color="auto"/>
            <w:bottom w:val="none" w:sz="0" w:space="0" w:color="auto"/>
            <w:right w:val="none" w:sz="0" w:space="0" w:color="auto"/>
          </w:divBdr>
        </w:div>
        <w:div w:id="446201783">
          <w:marLeft w:val="547"/>
          <w:marRight w:val="0"/>
          <w:marTop w:val="0"/>
          <w:marBottom w:val="0"/>
          <w:divBdr>
            <w:top w:val="none" w:sz="0" w:space="0" w:color="auto"/>
            <w:left w:val="none" w:sz="0" w:space="0" w:color="auto"/>
            <w:bottom w:val="none" w:sz="0" w:space="0" w:color="auto"/>
            <w:right w:val="none" w:sz="0" w:space="0" w:color="auto"/>
          </w:divBdr>
        </w:div>
        <w:div w:id="1396008289">
          <w:marLeft w:val="446"/>
          <w:marRight w:val="0"/>
          <w:marTop w:val="0"/>
          <w:marBottom w:val="0"/>
          <w:divBdr>
            <w:top w:val="none" w:sz="0" w:space="0" w:color="auto"/>
            <w:left w:val="none" w:sz="0" w:space="0" w:color="auto"/>
            <w:bottom w:val="none" w:sz="0" w:space="0" w:color="auto"/>
            <w:right w:val="none" w:sz="0" w:space="0" w:color="auto"/>
          </w:divBdr>
        </w:div>
        <w:div w:id="1183055933">
          <w:marLeft w:val="446"/>
          <w:marRight w:val="0"/>
          <w:marTop w:val="0"/>
          <w:marBottom w:val="0"/>
          <w:divBdr>
            <w:top w:val="none" w:sz="0" w:space="0" w:color="auto"/>
            <w:left w:val="none" w:sz="0" w:space="0" w:color="auto"/>
            <w:bottom w:val="none" w:sz="0" w:space="0" w:color="auto"/>
            <w:right w:val="none" w:sz="0" w:space="0" w:color="auto"/>
          </w:divBdr>
        </w:div>
        <w:div w:id="841509667">
          <w:marLeft w:val="446"/>
          <w:marRight w:val="0"/>
          <w:marTop w:val="0"/>
          <w:marBottom w:val="180"/>
          <w:divBdr>
            <w:top w:val="none" w:sz="0" w:space="0" w:color="auto"/>
            <w:left w:val="none" w:sz="0" w:space="0" w:color="auto"/>
            <w:bottom w:val="none" w:sz="0" w:space="0" w:color="auto"/>
            <w:right w:val="none" w:sz="0" w:space="0" w:color="auto"/>
          </w:divBdr>
        </w:div>
        <w:div w:id="1972246044">
          <w:marLeft w:val="446"/>
          <w:marRight w:val="0"/>
          <w:marTop w:val="0"/>
          <w:marBottom w:val="0"/>
          <w:divBdr>
            <w:top w:val="none" w:sz="0" w:space="0" w:color="auto"/>
            <w:left w:val="none" w:sz="0" w:space="0" w:color="auto"/>
            <w:bottom w:val="none" w:sz="0" w:space="0" w:color="auto"/>
            <w:right w:val="none" w:sz="0" w:space="0" w:color="auto"/>
          </w:divBdr>
        </w:div>
        <w:div w:id="1332292996">
          <w:marLeft w:val="446"/>
          <w:marRight w:val="0"/>
          <w:marTop w:val="0"/>
          <w:marBottom w:val="0"/>
          <w:divBdr>
            <w:top w:val="none" w:sz="0" w:space="0" w:color="auto"/>
            <w:left w:val="none" w:sz="0" w:space="0" w:color="auto"/>
            <w:bottom w:val="none" w:sz="0" w:space="0" w:color="auto"/>
            <w:right w:val="none" w:sz="0" w:space="0" w:color="auto"/>
          </w:divBdr>
        </w:div>
      </w:divsChild>
    </w:div>
    <w:div w:id="1131090929">
      <w:bodyDiv w:val="1"/>
      <w:marLeft w:val="0"/>
      <w:marRight w:val="0"/>
      <w:marTop w:val="0"/>
      <w:marBottom w:val="0"/>
      <w:divBdr>
        <w:top w:val="none" w:sz="0" w:space="0" w:color="auto"/>
        <w:left w:val="none" w:sz="0" w:space="0" w:color="auto"/>
        <w:bottom w:val="none" w:sz="0" w:space="0" w:color="auto"/>
        <w:right w:val="none" w:sz="0" w:space="0" w:color="auto"/>
      </w:divBdr>
    </w:div>
    <w:div w:id="1232274290">
      <w:bodyDiv w:val="1"/>
      <w:marLeft w:val="0"/>
      <w:marRight w:val="0"/>
      <w:marTop w:val="0"/>
      <w:marBottom w:val="0"/>
      <w:divBdr>
        <w:top w:val="none" w:sz="0" w:space="0" w:color="auto"/>
        <w:left w:val="none" w:sz="0" w:space="0" w:color="auto"/>
        <w:bottom w:val="none" w:sz="0" w:space="0" w:color="auto"/>
        <w:right w:val="none" w:sz="0" w:space="0" w:color="auto"/>
      </w:divBdr>
      <w:divsChild>
        <w:div w:id="579632276">
          <w:marLeft w:val="547"/>
          <w:marRight w:val="0"/>
          <w:marTop w:val="0"/>
          <w:marBottom w:val="0"/>
          <w:divBdr>
            <w:top w:val="none" w:sz="0" w:space="0" w:color="auto"/>
            <w:left w:val="none" w:sz="0" w:space="0" w:color="auto"/>
            <w:bottom w:val="none" w:sz="0" w:space="0" w:color="auto"/>
            <w:right w:val="none" w:sz="0" w:space="0" w:color="auto"/>
          </w:divBdr>
        </w:div>
        <w:div w:id="405415809">
          <w:marLeft w:val="547"/>
          <w:marRight w:val="0"/>
          <w:marTop w:val="0"/>
          <w:marBottom w:val="0"/>
          <w:divBdr>
            <w:top w:val="none" w:sz="0" w:space="0" w:color="auto"/>
            <w:left w:val="none" w:sz="0" w:space="0" w:color="auto"/>
            <w:bottom w:val="none" w:sz="0" w:space="0" w:color="auto"/>
            <w:right w:val="none" w:sz="0" w:space="0" w:color="auto"/>
          </w:divBdr>
        </w:div>
        <w:div w:id="173807377">
          <w:marLeft w:val="547"/>
          <w:marRight w:val="0"/>
          <w:marTop w:val="0"/>
          <w:marBottom w:val="0"/>
          <w:divBdr>
            <w:top w:val="none" w:sz="0" w:space="0" w:color="auto"/>
            <w:left w:val="none" w:sz="0" w:space="0" w:color="auto"/>
            <w:bottom w:val="none" w:sz="0" w:space="0" w:color="auto"/>
            <w:right w:val="none" w:sz="0" w:space="0" w:color="auto"/>
          </w:divBdr>
        </w:div>
        <w:div w:id="1340304236">
          <w:marLeft w:val="547"/>
          <w:marRight w:val="0"/>
          <w:marTop w:val="0"/>
          <w:marBottom w:val="0"/>
          <w:divBdr>
            <w:top w:val="none" w:sz="0" w:space="0" w:color="auto"/>
            <w:left w:val="none" w:sz="0" w:space="0" w:color="auto"/>
            <w:bottom w:val="none" w:sz="0" w:space="0" w:color="auto"/>
            <w:right w:val="none" w:sz="0" w:space="0" w:color="auto"/>
          </w:divBdr>
        </w:div>
        <w:div w:id="977880102">
          <w:marLeft w:val="547"/>
          <w:marRight w:val="0"/>
          <w:marTop w:val="0"/>
          <w:marBottom w:val="0"/>
          <w:divBdr>
            <w:top w:val="none" w:sz="0" w:space="0" w:color="auto"/>
            <w:left w:val="none" w:sz="0" w:space="0" w:color="auto"/>
            <w:bottom w:val="none" w:sz="0" w:space="0" w:color="auto"/>
            <w:right w:val="none" w:sz="0" w:space="0" w:color="auto"/>
          </w:divBdr>
        </w:div>
        <w:div w:id="2144538830">
          <w:marLeft w:val="547"/>
          <w:marRight w:val="0"/>
          <w:marTop w:val="0"/>
          <w:marBottom w:val="0"/>
          <w:divBdr>
            <w:top w:val="none" w:sz="0" w:space="0" w:color="auto"/>
            <w:left w:val="none" w:sz="0" w:space="0" w:color="auto"/>
            <w:bottom w:val="none" w:sz="0" w:space="0" w:color="auto"/>
            <w:right w:val="none" w:sz="0" w:space="0" w:color="auto"/>
          </w:divBdr>
        </w:div>
        <w:div w:id="488063686">
          <w:marLeft w:val="547"/>
          <w:marRight w:val="0"/>
          <w:marTop w:val="0"/>
          <w:marBottom w:val="180"/>
          <w:divBdr>
            <w:top w:val="none" w:sz="0" w:space="0" w:color="auto"/>
            <w:left w:val="none" w:sz="0" w:space="0" w:color="auto"/>
            <w:bottom w:val="none" w:sz="0" w:space="0" w:color="auto"/>
            <w:right w:val="none" w:sz="0" w:space="0" w:color="auto"/>
          </w:divBdr>
        </w:div>
        <w:div w:id="1386485855">
          <w:marLeft w:val="446"/>
          <w:marRight w:val="0"/>
          <w:marTop w:val="0"/>
          <w:marBottom w:val="0"/>
          <w:divBdr>
            <w:top w:val="none" w:sz="0" w:space="0" w:color="auto"/>
            <w:left w:val="none" w:sz="0" w:space="0" w:color="auto"/>
            <w:bottom w:val="none" w:sz="0" w:space="0" w:color="auto"/>
            <w:right w:val="none" w:sz="0" w:space="0" w:color="auto"/>
          </w:divBdr>
        </w:div>
        <w:div w:id="1117604128">
          <w:marLeft w:val="446"/>
          <w:marRight w:val="0"/>
          <w:marTop w:val="0"/>
          <w:marBottom w:val="0"/>
          <w:divBdr>
            <w:top w:val="none" w:sz="0" w:space="0" w:color="auto"/>
            <w:left w:val="none" w:sz="0" w:space="0" w:color="auto"/>
            <w:bottom w:val="none" w:sz="0" w:space="0" w:color="auto"/>
            <w:right w:val="none" w:sz="0" w:space="0" w:color="auto"/>
          </w:divBdr>
        </w:div>
        <w:div w:id="381445398">
          <w:marLeft w:val="446"/>
          <w:marRight w:val="0"/>
          <w:marTop w:val="0"/>
          <w:marBottom w:val="0"/>
          <w:divBdr>
            <w:top w:val="none" w:sz="0" w:space="0" w:color="auto"/>
            <w:left w:val="none" w:sz="0" w:space="0" w:color="auto"/>
            <w:bottom w:val="none" w:sz="0" w:space="0" w:color="auto"/>
            <w:right w:val="none" w:sz="0" w:space="0" w:color="auto"/>
          </w:divBdr>
        </w:div>
        <w:div w:id="1515337973">
          <w:marLeft w:val="446"/>
          <w:marRight w:val="0"/>
          <w:marTop w:val="0"/>
          <w:marBottom w:val="180"/>
          <w:divBdr>
            <w:top w:val="none" w:sz="0" w:space="0" w:color="auto"/>
            <w:left w:val="none" w:sz="0" w:space="0" w:color="auto"/>
            <w:bottom w:val="none" w:sz="0" w:space="0" w:color="auto"/>
            <w:right w:val="none" w:sz="0" w:space="0" w:color="auto"/>
          </w:divBdr>
        </w:div>
        <w:div w:id="579681929">
          <w:marLeft w:val="446"/>
          <w:marRight w:val="0"/>
          <w:marTop w:val="0"/>
          <w:marBottom w:val="0"/>
          <w:divBdr>
            <w:top w:val="none" w:sz="0" w:space="0" w:color="auto"/>
            <w:left w:val="none" w:sz="0" w:space="0" w:color="auto"/>
            <w:bottom w:val="none" w:sz="0" w:space="0" w:color="auto"/>
            <w:right w:val="none" w:sz="0" w:space="0" w:color="auto"/>
          </w:divBdr>
        </w:div>
        <w:div w:id="123740294">
          <w:marLeft w:val="446"/>
          <w:marRight w:val="0"/>
          <w:marTop w:val="0"/>
          <w:marBottom w:val="0"/>
          <w:divBdr>
            <w:top w:val="none" w:sz="0" w:space="0" w:color="auto"/>
            <w:left w:val="none" w:sz="0" w:space="0" w:color="auto"/>
            <w:bottom w:val="none" w:sz="0" w:space="0" w:color="auto"/>
            <w:right w:val="none" w:sz="0" w:space="0" w:color="auto"/>
          </w:divBdr>
        </w:div>
      </w:divsChild>
    </w:div>
    <w:div w:id="1315329809">
      <w:bodyDiv w:val="1"/>
      <w:marLeft w:val="0"/>
      <w:marRight w:val="0"/>
      <w:marTop w:val="0"/>
      <w:marBottom w:val="0"/>
      <w:divBdr>
        <w:top w:val="none" w:sz="0" w:space="0" w:color="auto"/>
        <w:left w:val="none" w:sz="0" w:space="0" w:color="auto"/>
        <w:bottom w:val="none" w:sz="0" w:space="0" w:color="auto"/>
        <w:right w:val="none" w:sz="0" w:space="0" w:color="auto"/>
      </w:divBdr>
      <w:divsChild>
        <w:div w:id="972054917">
          <w:marLeft w:val="1166"/>
          <w:marRight w:val="0"/>
          <w:marTop w:val="0"/>
          <w:marBottom w:val="0"/>
          <w:divBdr>
            <w:top w:val="none" w:sz="0" w:space="0" w:color="auto"/>
            <w:left w:val="none" w:sz="0" w:space="0" w:color="auto"/>
            <w:bottom w:val="none" w:sz="0" w:space="0" w:color="auto"/>
            <w:right w:val="none" w:sz="0" w:space="0" w:color="auto"/>
          </w:divBdr>
        </w:div>
      </w:divsChild>
    </w:div>
    <w:div w:id="1359503296">
      <w:bodyDiv w:val="1"/>
      <w:marLeft w:val="0"/>
      <w:marRight w:val="0"/>
      <w:marTop w:val="0"/>
      <w:marBottom w:val="0"/>
      <w:divBdr>
        <w:top w:val="none" w:sz="0" w:space="0" w:color="auto"/>
        <w:left w:val="none" w:sz="0" w:space="0" w:color="auto"/>
        <w:bottom w:val="none" w:sz="0" w:space="0" w:color="auto"/>
        <w:right w:val="none" w:sz="0" w:space="0" w:color="auto"/>
      </w:divBdr>
      <w:divsChild>
        <w:div w:id="1462067679">
          <w:marLeft w:val="1166"/>
          <w:marRight w:val="0"/>
          <w:marTop w:val="0"/>
          <w:marBottom w:val="0"/>
          <w:divBdr>
            <w:top w:val="none" w:sz="0" w:space="0" w:color="auto"/>
            <w:left w:val="none" w:sz="0" w:space="0" w:color="auto"/>
            <w:bottom w:val="none" w:sz="0" w:space="0" w:color="auto"/>
            <w:right w:val="none" w:sz="0" w:space="0" w:color="auto"/>
          </w:divBdr>
        </w:div>
      </w:divsChild>
    </w:div>
    <w:div w:id="1479615881">
      <w:bodyDiv w:val="1"/>
      <w:marLeft w:val="0"/>
      <w:marRight w:val="0"/>
      <w:marTop w:val="0"/>
      <w:marBottom w:val="0"/>
      <w:divBdr>
        <w:top w:val="none" w:sz="0" w:space="0" w:color="auto"/>
        <w:left w:val="none" w:sz="0" w:space="0" w:color="auto"/>
        <w:bottom w:val="none" w:sz="0" w:space="0" w:color="auto"/>
        <w:right w:val="none" w:sz="0" w:space="0" w:color="auto"/>
      </w:divBdr>
      <w:divsChild>
        <w:div w:id="966398829">
          <w:marLeft w:val="1166"/>
          <w:marRight w:val="0"/>
          <w:marTop w:val="0"/>
          <w:marBottom w:val="0"/>
          <w:divBdr>
            <w:top w:val="none" w:sz="0" w:space="0" w:color="auto"/>
            <w:left w:val="none" w:sz="0" w:space="0" w:color="auto"/>
            <w:bottom w:val="none" w:sz="0" w:space="0" w:color="auto"/>
            <w:right w:val="none" w:sz="0" w:space="0" w:color="auto"/>
          </w:divBdr>
        </w:div>
        <w:div w:id="986277169">
          <w:marLeft w:val="1166"/>
          <w:marRight w:val="0"/>
          <w:marTop w:val="0"/>
          <w:marBottom w:val="0"/>
          <w:divBdr>
            <w:top w:val="none" w:sz="0" w:space="0" w:color="auto"/>
            <w:left w:val="none" w:sz="0" w:space="0" w:color="auto"/>
            <w:bottom w:val="none" w:sz="0" w:space="0" w:color="auto"/>
            <w:right w:val="none" w:sz="0" w:space="0" w:color="auto"/>
          </w:divBdr>
        </w:div>
        <w:div w:id="1653875275">
          <w:marLeft w:val="1166"/>
          <w:marRight w:val="0"/>
          <w:marTop w:val="0"/>
          <w:marBottom w:val="0"/>
          <w:divBdr>
            <w:top w:val="none" w:sz="0" w:space="0" w:color="auto"/>
            <w:left w:val="none" w:sz="0" w:space="0" w:color="auto"/>
            <w:bottom w:val="none" w:sz="0" w:space="0" w:color="auto"/>
            <w:right w:val="none" w:sz="0" w:space="0" w:color="auto"/>
          </w:divBdr>
        </w:div>
        <w:div w:id="815296280">
          <w:marLeft w:val="1166"/>
          <w:marRight w:val="0"/>
          <w:marTop w:val="0"/>
          <w:marBottom w:val="0"/>
          <w:divBdr>
            <w:top w:val="none" w:sz="0" w:space="0" w:color="auto"/>
            <w:left w:val="none" w:sz="0" w:space="0" w:color="auto"/>
            <w:bottom w:val="none" w:sz="0" w:space="0" w:color="auto"/>
            <w:right w:val="none" w:sz="0" w:space="0" w:color="auto"/>
          </w:divBdr>
        </w:div>
        <w:div w:id="1980527997">
          <w:marLeft w:val="1166"/>
          <w:marRight w:val="0"/>
          <w:marTop w:val="0"/>
          <w:marBottom w:val="0"/>
          <w:divBdr>
            <w:top w:val="none" w:sz="0" w:space="0" w:color="auto"/>
            <w:left w:val="none" w:sz="0" w:space="0" w:color="auto"/>
            <w:bottom w:val="none" w:sz="0" w:space="0" w:color="auto"/>
            <w:right w:val="none" w:sz="0" w:space="0" w:color="auto"/>
          </w:divBdr>
        </w:div>
      </w:divsChild>
    </w:div>
    <w:div w:id="1520315208">
      <w:bodyDiv w:val="1"/>
      <w:marLeft w:val="0"/>
      <w:marRight w:val="0"/>
      <w:marTop w:val="0"/>
      <w:marBottom w:val="0"/>
      <w:divBdr>
        <w:top w:val="none" w:sz="0" w:space="0" w:color="auto"/>
        <w:left w:val="none" w:sz="0" w:space="0" w:color="auto"/>
        <w:bottom w:val="none" w:sz="0" w:space="0" w:color="auto"/>
        <w:right w:val="none" w:sz="0" w:space="0" w:color="auto"/>
      </w:divBdr>
    </w:div>
    <w:div w:id="1527938688">
      <w:bodyDiv w:val="1"/>
      <w:marLeft w:val="0"/>
      <w:marRight w:val="0"/>
      <w:marTop w:val="0"/>
      <w:marBottom w:val="0"/>
      <w:divBdr>
        <w:top w:val="none" w:sz="0" w:space="0" w:color="auto"/>
        <w:left w:val="none" w:sz="0" w:space="0" w:color="auto"/>
        <w:bottom w:val="none" w:sz="0" w:space="0" w:color="auto"/>
        <w:right w:val="none" w:sz="0" w:space="0" w:color="auto"/>
      </w:divBdr>
      <w:divsChild>
        <w:div w:id="1129402032">
          <w:marLeft w:val="0"/>
          <w:marRight w:val="0"/>
          <w:marTop w:val="0"/>
          <w:marBottom w:val="0"/>
          <w:divBdr>
            <w:top w:val="none" w:sz="0" w:space="0" w:color="auto"/>
            <w:left w:val="none" w:sz="0" w:space="0" w:color="auto"/>
            <w:bottom w:val="none" w:sz="0" w:space="0" w:color="auto"/>
            <w:right w:val="none" w:sz="0" w:space="0" w:color="auto"/>
          </w:divBdr>
        </w:div>
        <w:div w:id="1616979350">
          <w:marLeft w:val="0"/>
          <w:marRight w:val="0"/>
          <w:marTop w:val="0"/>
          <w:marBottom w:val="0"/>
          <w:divBdr>
            <w:top w:val="none" w:sz="0" w:space="0" w:color="auto"/>
            <w:left w:val="none" w:sz="0" w:space="0" w:color="auto"/>
            <w:bottom w:val="none" w:sz="0" w:space="0" w:color="auto"/>
            <w:right w:val="none" w:sz="0" w:space="0" w:color="auto"/>
          </w:divBdr>
        </w:div>
        <w:div w:id="2059816458">
          <w:marLeft w:val="0"/>
          <w:marRight w:val="0"/>
          <w:marTop w:val="0"/>
          <w:marBottom w:val="0"/>
          <w:divBdr>
            <w:top w:val="none" w:sz="0" w:space="0" w:color="auto"/>
            <w:left w:val="none" w:sz="0" w:space="0" w:color="auto"/>
            <w:bottom w:val="none" w:sz="0" w:space="0" w:color="auto"/>
            <w:right w:val="none" w:sz="0" w:space="0" w:color="auto"/>
          </w:divBdr>
        </w:div>
        <w:div w:id="201248">
          <w:marLeft w:val="0"/>
          <w:marRight w:val="0"/>
          <w:marTop w:val="0"/>
          <w:marBottom w:val="0"/>
          <w:divBdr>
            <w:top w:val="none" w:sz="0" w:space="0" w:color="auto"/>
            <w:left w:val="none" w:sz="0" w:space="0" w:color="auto"/>
            <w:bottom w:val="none" w:sz="0" w:space="0" w:color="auto"/>
            <w:right w:val="none" w:sz="0" w:space="0" w:color="auto"/>
          </w:divBdr>
        </w:div>
        <w:div w:id="1972704925">
          <w:marLeft w:val="0"/>
          <w:marRight w:val="0"/>
          <w:marTop w:val="0"/>
          <w:marBottom w:val="0"/>
          <w:divBdr>
            <w:top w:val="none" w:sz="0" w:space="0" w:color="auto"/>
            <w:left w:val="none" w:sz="0" w:space="0" w:color="auto"/>
            <w:bottom w:val="none" w:sz="0" w:space="0" w:color="auto"/>
            <w:right w:val="none" w:sz="0" w:space="0" w:color="auto"/>
          </w:divBdr>
        </w:div>
        <w:div w:id="112024652">
          <w:marLeft w:val="0"/>
          <w:marRight w:val="0"/>
          <w:marTop w:val="0"/>
          <w:marBottom w:val="0"/>
          <w:divBdr>
            <w:top w:val="none" w:sz="0" w:space="0" w:color="auto"/>
            <w:left w:val="none" w:sz="0" w:space="0" w:color="auto"/>
            <w:bottom w:val="none" w:sz="0" w:space="0" w:color="auto"/>
            <w:right w:val="none" w:sz="0" w:space="0" w:color="auto"/>
          </w:divBdr>
        </w:div>
        <w:div w:id="2101371631">
          <w:marLeft w:val="0"/>
          <w:marRight w:val="0"/>
          <w:marTop w:val="0"/>
          <w:marBottom w:val="0"/>
          <w:divBdr>
            <w:top w:val="none" w:sz="0" w:space="0" w:color="auto"/>
            <w:left w:val="none" w:sz="0" w:space="0" w:color="auto"/>
            <w:bottom w:val="none" w:sz="0" w:space="0" w:color="auto"/>
            <w:right w:val="none" w:sz="0" w:space="0" w:color="auto"/>
          </w:divBdr>
        </w:div>
        <w:div w:id="181166328">
          <w:marLeft w:val="0"/>
          <w:marRight w:val="0"/>
          <w:marTop w:val="0"/>
          <w:marBottom w:val="0"/>
          <w:divBdr>
            <w:top w:val="none" w:sz="0" w:space="0" w:color="auto"/>
            <w:left w:val="none" w:sz="0" w:space="0" w:color="auto"/>
            <w:bottom w:val="none" w:sz="0" w:space="0" w:color="auto"/>
            <w:right w:val="none" w:sz="0" w:space="0" w:color="auto"/>
          </w:divBdr>
        </w:div>
        <w:div w:id="981929227">
          <w:marLeft w:val="0"/>
          <w:marRight w:val="0"/>
          <w:marTop w:val="0"/>
          <w:marBottom w:val="0"/>
          <w:divBdr>
            <w:top w:val="none" w:sz="0" w:space="0" w:color="auto"/>
            <w:left w:val="none" w:sz="0" w:space="0" w:color="auto"/>
            <w:bottom w:val="none" w:sz="0" w:space="0" w:color="auto"/>
            <w:right w:val="none" w:sz="0" w:space="0" w:color="auto"/>
          </w:divBdr>
        </w:div>
        <w:div w:id="1469780193">
          <w:marLeft w:val="0"/>
          <w:marRight w:val="0"/>
          <w:marTop w:val="0"/>
          <w:marBottom w:val="0"/>
          <w:divBdr>
            <w:top w:val="none" w:sz="0" w:space="0" w:color="auto"/>
            <w:left w:val="none" w:sz="0" w:space="0" w:color="auto"/>
            <w:bottom w:val="none" w:sz="0" w:space="0" w:color="auto"/>
            <w:right w:val="none" w:sz="0" w:space="0" w:color="auto"/>
          </w:divBdr>
        </w:div>
        <w:div w:id="101343354">
          <w:marLeft w:val="0"/>
          <w:marRight w:val="0"/>
          <w:marTop w:val="0"/>
          <w:marBottom w:val="0"/>
          <w:divBdr>
            <w:top w:val="none" w:sz="0" w:space="0" w:color="auto"/>
            <w:left w:val="none" w:sz="0" w:space="0" w:color="auto"/>
            <w:bottom w:val="none" w:sz="0" w:space="0" w:color="auto"/>
            <w:right w:val="none" w:sz="0" w:space="0" w:color="auto"/>
          </w:divBdr>
        </w:div>
      </w:divsChild>
    </w:div>
    <w:div w:id="1621448791">
      <w:bodyDiv w:val="1"/>
      <w:marLeft w:val="0"/>
      <w:marRight w:val="0"/>
      <w:marTop w:val="0"/>
      <w:marBottom w:val="0"/>
      <w:divBdr>
        <w:top w:val="none" w:sz="0" w:space="0" w:color="auto"/>
        <w:left w:val="none" w:sz="0" w:space="0" w:color="auto"/>
        <w:bottom w:val="none" w:sz="0" w:space="0" w:color="auto"/>
        <w:right w:val="none" w:sz="0" w:space="0" w:color="auto"/>
      </w:divBdr>
      <w:divsChild>
        <w:div w:id="207839429">
          <w:marLeft w:val="1166"/>
          <w:marRight w:val="0"/>
          <w:marTop w:val="0"/>
          <w:marBottom w:val="0"/>
          <w:divBdr>
            <w:top w:val="none" w:sz="0" w:space="0" w:color="auto"/>
            <w:left w:val="none" w:sz="0" w:space="0" w:color="auto"/>
            <w:bottom w:val="none" w:sz="0" w:space="0" w:color="auto"/>
            <w:right w:val="none" w:sz="0" w:space="0" w:color="auto"/>
          </w:divBdr>
        </w:div>
        <w:div w:id="288174026">
          <w:marLeft w:val="1166"/>
          <w:marRight w:val="0"/>
          <w:marTop w:val="0"/>
          <w:marBottom w:val="0"/>
          <w:divBdr>
            <w:top w:val="none" w:sz="0" w:space="0" w:color="auto"/>
            <w:left w:val="none" w:sz="0" w:space="0" w:color="auto"/>
            <w:bottom w:val="none" w:sz="0" w:space="0" w:color="auto"/>
            <w:right w:val="none" w:sz="0" w:space="0" w:color="auto"/>
          </w:divBdr>
        </w:div>
        <w:div w:id="442849450">
          <w:marLeft w:val="1166"/>
          <w:marRight w:val="0"/>
          <w:marTop w:val="0"/>
          <w:marBottom w:val="0"/>
          <w:divBdr>
            <w:top w:val="none" w:sz="0" w:space="0" w:color="auto"/>
            <w:left w:val="none" w:sz="0" w:space="0" w:color="auto"/>
            <w:bottom w:val="none" w:sz="0" w:space="0" w:color="auto"/>
            <w:right w:val="none" w:sz="0" w:space="0" w:color="auto"/>
          </w:divBdr>
        </w:div>
        <w:div w:id="1654603286">
          <w:marLeft w:val="1166"/>
          <w:marRight w:val="0"/>
          <w:marTop w:val="0"/>
          <w:marBottom w:val="0"/>
          <w:divBdr>
            <w:top w:val="none" w:sz="0" w:space="0" w:color="auto"/>
            <w:left w:val="none" w:sz="0" w:space="0" w:color="auto"/>
            <w:bottom w:val="none" w:sz="0" w:space="0" w:color="auto"/>
            <w:right w:val="none" w:sz="0" w:space="0" w:color="auto"/>
          </w:divBdr>
        </w:div>
      </w:divsChild>
    </w:div>
    <w:div w:id="1668362006">
      <w:bodyDiv w:val="1"/>
      <w:marLeft w:val="0"/>
      <w:marRight w:val="0"/>
      <w:marTop w:val="0"/>
      <w:marBottom w:val="0"/>
      <w:divBdr>
        <w:top w:val="none" w:sz="0" w:space="0" w:color="auto"/>
        <w:left w:val="none" w:sz="0" w:space="0" w:color="auto"/>
        <w:bottom w:val="none" w:sz="0" w:space="0" w:color="auto"/>
        <w:right w:val="none" w:sz="0" w:space="0" w:color="auto"/>
      </w:divBdr>
      <w:divsChild>
        <w:div w:id="144393624">
          <w:marLeft w:val="1166"/>
          <w:marRight w:val="0"/>
          <w:marTop w:val="0"/>
          <w:marBottom w:val="0"/>
          <w:divBdr>
            <w:top w:val="none" w:sz="0" w:space="0" w:color="auto"/>
            <w:left w:val="none" w:sz="0" w:space="0" w:color="auto"/>
            <w:bottom w:val="none" w:sz="0" w:space="0" w:color="auto"/>
            <w:right w:val="none" w:sz="0" w:space="0" w:color="auto"/>
          </w:divBdr>
        </w:div>
        <w:div w:id="1106316982">
          <w:marLeft w:val="1166"/>
          <w:marRight w:val="0"/>
          <w:marTop w:val="0"/>
          <w:marBottom w:val="0"/>
          <w:divBdr>
            <w:top w:val="none" w:sz="0" w:space="0" w:color="auto"/>
            <w:left w:val="none" w:sz="0" w:space="0" w:color="auto"/>
            <w:bottom w:val="none" w:sz="0" w:space="0" w:color="auto"/>
            <w:right w:val="none" w:sz="0" w:space="0" w:color="auto"/>
          </w:divBdr>
        </w:div>
      </w:divsChild>
    </w:div>
    <w:div w:id="1673485978">
      <w:bodyDiv w:val="1"/>
      <w:marLeft w:val="0"/>
      <w:marRight w:val="0"/>
      <w:marTop w:val="0"/>
      <w:marBottom w:val="0"/>
      <w:divBdr>
        <w:top w:val="none" w:sz="0" w:space="0" w:color="auto"/>
        <w:left w:val="none" w:sz="0" w:space="0" w:color="auto"/>
        <w:bottom w:val="none" w:sz="0" w:space="0" w:color="auto"/>
        <w:right w:val="none" w:sz="0" w:space="0" w:color="auto"/>
      </w:divBdr>
      <w:divsChild>
        <w:div w:id="2021081919">
          <w:marLeft w:val="0"/>
          <w:marRight w:val="0"/>
          <w:marTop w:val="0"/>
          <w:marBottom w:val="0"/>
          <w:divBdr>
            <w:top w:val="none" w:sz="0" w:space="0" w:color="auto"/>
            <w:left w:val="none" w:sz="0" w:space="0" w:color="auto"/>
            <w:bottom w:val="none" w:sz="0" w:space="0" w:color="auto"/>
            <w:right w:val="none" w:sz="0" w:space="0" w:color="auto"/>
          </w:divBdr>
          <w:divsChild>
            <w:div w:id="728042750">
              <w:marLeft w:val="0"/>
              <w:marRight w:val="0"/>
              <w:marTop w:val="0"/>
              <w:marBottom w:val="0"/>
              <w:divBdr>
                <w:top w:val="none" w:sz="0" w:space="0" w:color="auto"/>
                <w:left w:val="none" w:sz="0" w:space="0" w:color="auto"/>
                <w:bottom w:val="none" w:sz="0" w:space="0" w:color="auto"/>
                <w:right w:val="none" w:sz="0" w:space="0" w:color="auto"/>
              </w:divBdr>
              <w:divsChild>
                <w:div w:id="1478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comm.sharepoint.com/:f:/r/sites/MOIMS/Shared%20Documents/MOIMS-NAV/Meeting%20Materials/2024/Fall?csf=1&amp;web=1"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pacecomm.sharepoint.com/sites/MOIMS/Shared%20Documents/MOIMS-NAV/Meeting%20Materials/2025/Spring/navwg-intro-202506.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oosa.org/oosa/de/ourwork/topics/space-debris/compendium.htm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D01E-2432-C84D-845B-16F3F14E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16</Pages>
  <Words>6312</Words>
  <Characters>35979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David S (US 3920)</dc:creator>
  <cp:keywords/>
  <dc:description/>
  <cp:lastModifiedBy>Berry, David S (US 3920)</cp:lastModifiedBy>
  <cp:revision>85</cp:revision>
  <cp:lastPrinted>2024-12-09T01:18:00Z</cp:lastPrinted>
  <dcterms:created xsi:type="dcterms:W3CDTF">2025-06-08T22:41:00Z</dcterms:created>
  <dcterms:modified xsi:type="dcterms:W3CDTF">2025-06-18T08:01:00Z</dcterms:modified>
</cp:coreProperties>
</file>