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71676D" w14:paraId="44F1A1AF" w14:textId="77777777" w:rsidTr="0051693F">
        <w:trPr>
          <w:tblHeader/>
          <w:jc w:val="center"/>
        </w:trPr>
        <w:tc>
          <w:tcPr>
            <w:tcW w:w="810" w:type="dxa"/>
            <w:vAlign w:val="center"/>
          </w:tcPr>
          <w:p w14:paraId="0906EB6F" w14:textId="606059AE" w:rsidR="003E7DFC" w:rsidRPr="0071676D" w:rsidRDefault="003E7DFC" w:rsidP="0051693F">
            <w:pPr>
              <w:jc w:val="center"/>
              <w:rPr>
                <w:rFonts w:cs="Arial"/>
                <w:sz w:val="22"/>
                <w:szCs w:val="22"/>
              </w:rPr>
            </w:pPr>
            <w:r w:rsidRPr="0071676D">
              <w:rPr>
                <w:rFonts w:cs="Arial"/>
                <w:b/>
                <w:bCs/>
                <w:color w:val="0000FF"/>
                <w:sz w:val="22"/>
                <w:szCs w:val="22"/>
              </w:rPr>
              <w:t>Page</w:t>
            </w:r>
          </w:p>
        </w:tc>
        <w:tc>
          <w:tcPr>
            <w:tcW w:w="1062" w:type="dxa"/>
            <w:vAlign w:val="center"/>
          </w:tcPr>
          <w:p w14:paraId="6982A5F6" w14:textId="6B5D3F80" w:rsidR="003E7DFC" w:rsidRPr="0071676D" w:rsidRDefault="003E7DFC" w:rsidP="0051693F">
            <w:pPr>
              <w:jc w:val="center"/>
              <w:rPr>
                <w:rFonts w:cs="Arial"/>
                <w:sz w:val="22"/>
                <w:szCs w:val="22"/>
              </w:rPr>
            </w:pPr>
            <w:r w:rsidRPr="0071676D">
              <w:rPr>
                <w:rFonts w:cs="Arial"/>
                <w:b/>
                <w:bCs/>
                <w:color w:val="0000FF"/>
                <w:sz w:val="22"/>
                <w:szCs w:val="22"/>
              </w:rPr>
              <w:t>Section</w:t>
            </w:r>
          </w:p>
        </w:tc>
        <w:tc>
          <w:tcPr>
            <w:tcW w:w="684" w:type="dxa"/>
            <w:vAlign w:val="center"/>
          </w:tcPr>
          <w:p w14:paraId="2BC54B9E" w14:textId="51238695" w:rsidR="003E7DFC" w:rsidRPr="0071676D" w:rsidRDefault="003E7DFC" w:rsidP="0051693F">
            <w:pPr>
              <w:jc w:val="center"/>
              <w:rPr>
                <w:rFonts w:cs="Arial"/>
                <w:b/>
                <w:bCs/>
                <w:color w:val="0000FF"/>
                <w:sz w:val="22"/>
                <w:szCs w:val="22"/>
              </w:rPr>
            </w:pPr>
            <w:r w:rsidRPr="0071676D">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71676D" w:rsidRDefault="003E7DFC" w:rsidP="0051693F">
            <w:pPr>
              <w:jc w:val="center"/>
              <w:rPr>
                <w:rFonts w:cs="Arial"/>
                <w:sz w:val="22"/>
                <w:szCs w:val="22"/>
              </w:rPr>
            </w:pPr>
            <w:r w:rsidRPr="0071676D">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71676D" w:rsidRDefault="003E7DFC" w:rsidP="0051693F">
            <w:pPr>
              <w:jc w:val="center"/>
              <w:rPr>
                <w:rFonts w:cs="Arial"/>
                <w:b/>
                <w:bCs/>
                <w:color w:val="0000FF"/>
                <w:sz w:val="22"/>
                <w:szCs w:val="22"/>
              </w:rPr>
            </w:pPr>
            <w:r w:rsidRPr="0071676D">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71676D" w:rsidRDefault="003E7DFC" w:rsidP="0051693F">
            <w:pPr>
              <w:jc w:val="center"/>
              <w:rPr>
                <w:rFonts w:cs="Arial"/>
                <w:sz w:val="22"/>
                <w:szCs w:val="22"/>
              </w:rPr>
            </w:pPr>
            <w:r w:rsidRPr="0071676D">
              <w:rPr>
                <w:rFonts w:cs="Arial"/>
                <w:b/>
                <w:bCs/>
                <w:color w:val="0000FF"/>
                <w:sz w:val="22"/>
                <w:szCs w:val="22"/>
              </w:rPr>
              <w:t>Source of Comment (Name/Agency)</w:t>
            </w:r>
          </w:p>
        </w:tc>
        <w:tc>
          <w:tcPr>
            <w:tcW w:w="2700" w:type="dxa"/>
            <w:vAlign w:val="center"/>
          </w:tcPr>
          <w:p w14:paraId="7281D1FF" w14:textId="0F79AF85" w:rsidR="003E7DFC" w:rsidRPr="0071676D" w:rsidRDefault="003E7DFC" w:rsidP="0051693F">
            <w:pPr>
              <w:jc w:val="center"/>
              <w:rPr>
                <w:rFonts w:cs="Arial"/>
                <w:sz w:val="22"/>
                <w:szCs w:val="22"/>
              </w:rPr>
            </w:pPr>
            <w:r w:rsidRPr="0071676D">
              <w:rPr>
                <w:rFonts w:cs="Arial"/>
                <w:b/>
                <w:bCs/>
                <w:color w:val="0000FF"/>
                <w:sz w:val="22"/>
                <w:szCs w:val="22"/>
              </w:rPr>
              <w:t>Suggested Disposition</w:t>
            </w:r>
          </w:p>
        </w:tc>
        <w:tc>
          <w:tcPr>
            <w:tcW w:w="2079" w:type="dxa"/>
            <w:vAlign w:val="center"/>
          </w:tcPr>
          <w:p w14:paraId="266BF37F" w14:textId="77777777" w:rsidR="003E7DFC" w:rsidRPr="0071676D" w:rsidRDefault="003E7DFC" w:rsidP="003E7DFC">
            <w:pPr>
              <w:jc w:val="center"/>
              <w:rPr>
                <w:rFonts w:cs="Arial"/>
                <w:b/>
                <w:bCs/>
                <w:color w:val="0000FF"/>
                <w:sz w:val="22"/>
                <w:szCs w:val="22"/>
              </w:rPr>
            </w:pPr>
            <w:r w:rsidRPr="0071676D">
              <w:rPr>
                <w:rFonts w:cs="Arial"/>
                <w:b/>
                <w:bCs/>
                <w:color w:val="0000FF"/>
                <w:sz w:val="22"/>
                <w:szCs w:val="22"/>
              </w:rPr>
              <w:t>Disposition</w:t>
            </w:r>
          </w:p>
          <w:p w14:paraId="79622350" w14:textId="7AE62256" w:rsidR="003E7DFC" w:rsidRPr="0071676D" w:rsidRDefault="003E7DFC" w:rsidP="0051693F">
            <w:pPr>
              <w:jc w:val="center"/>
              <w:rPr>
                <w:rFonts w:cs="Arial"/>
                <w:sz w:val="22"/>
                <w:szCs w:val="22"/>
              </w:rPr>
            </w:pPr>
            <w:r w:rsidRPr="0071676D">
              <w:rPr>
                <w:rFonts w:cs="Arial"/>
                <w:b/>
                <w:bCs/>
                <w:color w:val="0000FF"/>
                <w:sz w:val="22"/>
                <w:szCs w:val="22"/>
              </w:rPr>
              <w:t>(</w:t>
            </w:r>
            <w:r w:rsidR="0096643C" w:rsidRPr="0071676D">
              <w:rPr>
                <w:rFonts w:cs="Arial"/>
                <w:b/>
                <w:bCs/>
                <w:color w:val="0000FF"/>
                <w:sz w:val="22"/>
                <w:szCs w:val="22"/>
                <w:u w:val="single"/>
              </w:rPr>
              <w:t>Completed by Principal E</w:t>
            </w:r>
            <w:r w:rsidRPr="0071676D">
              <w:rPr>
                <w:rFonts w:cs="Arial"/>
                <w:b/>
                <w:bCs/>
                <w:color w:val="0000FF"/>
                <w:sz w:val="22"/>
                <w:szCs w:val="22"/>
                <w:u w:val="single"/>
              </w:rPr>
              <w:t>ditor</w:t>
            </w:r>
            <w:r w:rsidRPr="0071676D">
              <w:rPr>
                <w:rFonts w:cs="Arial"/>
                <w:b/>
                <w:bCs/>
                <w:color w:val="0000FF"/>
                <w:sz w:val="22"/>
                <w:szCs w:val="22"/>
              </w:rPr>
              <w:t>)</w:t>
            </w:r>
          </w:p>
        </w:tc>
      </w:tr>
      <w:tr w:rsidR="00134712" w:rsidRPr="0071676D" w14:paraId="38259907" w14:textId="77777777" w:rsidTr="00BA17B5">
        <w:trPr>
          <w:jc w:val="center"/>
        </w:trPr>
        <w:tc>
          <w:tcPr>
            <w:tcW w:w="810" w:type="dxa"/>
          </w:tcPr>
          <w:p w14:paraId="4B6F6E7C" w14:textId="7434F8DA" w:rsidR="00134712" w:rsidRPr="0071676D" w:rsidRDefault="00134712" w:rsidP="00BA17B5">
            <w:pPr>
              <w:rPr>
                <w:rFonts w:cs="Arial"/>
                <w:sz w:val="22"/>
                <w:szCs w:val="22"/>
              </w:rPr>
            </w:pPr>
            <w:r w:rsidRPr="0071676D">
              <w:rPr>
                <w:rFonts w:cs="Arial"/>
                <w:sz w:val="22"/>
                <w:szCs w:val="22"/>
              </w:rPr>
              <w:t>1-1</w:t>
            </w:r>
          </w:p>
        </w:tc>
        <w:tc>
          <w:tcPr>
            <w:tcW w:w="1062" w:type="dxa"/>
          </w:tcPr>
          <w:p w14:paraId="0CEE6005" w14:textId="76489E77" w:rsidR="00134712" w:rsidRPr="0071676D" w:rsidRDefault="00134712" w:rsidP="00BA17B5">
            <w:pPr>
              <w:rPr>
                <w:rFonts w:cs="Arial"/>
                <w:sz w:val="22"/>
                <w:szCs w:val="22"/>
              </w:rPr>
            </w:pPr>
            <w:r w:rsidRPr="0071676D">
              <w:rPr>
                <w:rFonts w:cs="Arial"/>
                <w:sz w:val="22"/>
                <w:szCs w:val="22"/>
              </w:rPr>
              <w:t>1.1.2</w:t>
            </w:r>
          </w:p>
        </w:tc>
        <w:tc>
          <w:tcPr>
            <w:tcW w:w="684" w:type="dxa"/>
          </w:tcPr>
          <w:p w14:paraId="2FE6528B" w14:textId="5AF44313" w:rsidR="00134712" w:rsidRPr="0071676D" w:rsidRDefault="00134712" w:rsidP="00BA17B5">
            <w:pPr>
              <w:rPr>
                <w:rFonts w:cs="Arial"/>
                <w:sz w:val="22"/>
                <w:szCs w:val="22"/>
              </w:rPr>
            </w:pPr>
            <w:r w:rsidRPr="0071676D">
              <w:rPr>
                <w:rFonts w:cs="Arial"/>
                <w:sz w:val="22"/>
                <w:szCs w:val="22"/>
              </w:rPr>
              <w:t>3</w:t>
            </w:r>
          </w:p>
        </w:tc>
        <w:tc>
          <w:tcPr>
            <w:tcW w:w="684" w:type="dxa"/>
            <w:tcBorders>
              <w:right w:val="single" w:sz="4" w:space="0" w:color="auto"/>
            </w:tcBorders>
          </w:tcPr>
          <w:p w14:paraId="31F97736" w14:textId="60EE1598" w:rsidR="00134712" w:rsidRPr="0071676D" w:rsidRDefault="00134712" w:rsidP="00BA17B5">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A5F2EDB" w14:textId="625C72B8" w:rsidR="00134712" w:rsidRPr="0071676D" w:rsidRDefault="00134712" w:rsidP="00BA17B5">
            <w:pPr>
              <w:spacing w:after="100" w:afterAutospacing="1"/>
              <w:rPr>
                <w:rFonts w:cs="Arial"/>
                <w:sz w:val="22"/>
                <w:szCs w:val="22"/>
              </w:rPr>
            </w:pPr>
            <w:r w:rsidRPr="0071676D">
              <w:rPr>
                <w:rFonts w:cs="Arial"/>
                <w:sz w:val="22"/>
                <w:szCs w:val="22"/>
              </w:rPr>
              <w:t xml:space="preserve">The word "may" </w:t>
            </w:r>
            <w:proofErr w:type="gramStart"/>
            <w:r w:rsidRPr="0071676D">
              <w:rPr>
                <w:rFonts w:cs="Arial"/>
                <w:sz w:val="22"/>
                <w:szCs w:val="22"/>
              </w:rPr>
              <w:t>is</w:t>
            </w:r>
            <w:proofErr w:type="gramEnd"/>
            <w:r w:rsidRPr="0071676D">
              <w:rPr>
                <w:rFonts w:cs="Arial"/>
                <w:sz w:val="22"/>
                <w:szCs w:val="22"/>
              </w:rPr>
              <w:t xml:space="preserve"> </w:t>
            </w:r>
            <w:r w:rsidR="00276345" w:rsidRPr="0071676D">
              <w:rPr>
                <w:rFonts w:cs="Arial"/>
                <w:sz w:val="22"/>
                <w:szCs w:val="22"/>
              </w:rPr>
              <w:t>"privileged" in the CCSDS and is not generally allowed in non-normative sections of the document.</w:t>
            </w:r>
            <w:r w:rsidR="00C83CCA" w:rsidRPr="0071676D">
              <w:rPr>
                <w:rFonts w:cs="Arial"/>
                <w:sz w:val="22"/>
                <w:szCs w:val="22"/>
              </w:rPr>
              <w:t xml:space="preserve">  NOTE: This restriction was not rigidly enforced when the ADM was originally written.</w:t>
            </w:r>
          </w:p>
        </w:tc>
        <w:tc>
          <w:tcPr>
            <w:tcW w:w="2520" w:type="dxa"/>
            <w:tcBorders>
              <w:left w:val="single" w:sz="4" w:space="0" w:color="auto"/>
            </w:tcBorders>
          </w:tcPr>
          <w:p w14:paraId="4095520A" w14:textId="77777777" w:rsidR="00134712" w:rsidRPr="0071676D" w:rsidRDefault="00134712" w:rsidP="00BA17B5">
            <w:pPr>
              <w:rPr>
                <w:rFonts w:cs="Arial"/>
                <w:sz w:val="22"/>
                <w:szCs w:val="22"/>
              </w:rPr>
            </w:pPr>
            <w:r w:rsidRPr="0071676D">
              <w:rPr>
                <w:rFonts w:cs="Arial"/>
                <w:sz w:val="22"/>
                <w:szCs w:val="22"/>
              </w:rPr>
              <w:t>David S. Berry / NASA</w:t>
            </w:r>
          </w:p>
        </w:tc>
        <w:tc>
          <w:tcPr>
            <w:tcW w:w="2700" w:type="dxa"/>
          </w:tcPr>
          <w:p w14:paraId="73FEE819" w14:textId="77777777" w:rsidR="00134712" w:rsidRPr="0071676D" w:rsidRDefault="00276345" w:rsidP="00BA17B5">
            <w:pPr>
              <w:rPr>
                <w:rFonts w:cs="Arial"/>
                <w:sz w:val="22"/>
                <w:szCs w:val="22"/>
              </w:rPr>
            </w:pPr>
            <w:r w:rsidRPr="0071676D">
              <w:rPr>
                <w:rFonts w:cs="Arial"/>
                <w:sz w:val="22"/>
                <w:szCs w:val="22"/>
              </w:rPr>
              <w:t>From:  "may"</w:t>
            </w:r>
          </w:p>
          <w:p w14:paraId="3B79123D" w14:textId="094E59D3" w:rsidR="00276345" w:rsidRPr="0071676D" w:rsidRDefault="00276345" w:rsidP="00BA17B5">
            <w:pPr>
              <w:rPr>
                <w:rFonts w:cs="Arial"/>
                <w:sz w:val="22"/>
                <w:szCs w:val="22"/>
              </w:rPr>
            </w:pPr>
            <w:r w:rsidRPr="0071676D">
              <w:rPr>
                <w:rFonts w:cs="Arial"/>
                <w:sz w:val="22"/>
                <w:szCs w:val="22"/>
              </w:rPr>
              <w:t>To: "can"</w:t>
            </w:r>
          </w:p>
        </w:tc>
        <w:tc>
          <w:tcPr>
            <w:tcW w:w="2079" w:type="dxa"/>
          </w:tcPr>
          <w:p w14:paraId="2EBD8860" w14:textId="77777777" w:rsidR="00134712" w:rsidRPr="0071676D" w:rsidRDefault="00134712" w:rsidP="00BA17B5">
            <w:pPr>
              <w:rPr>
                <w:rFonts w:cs="Arial"/>
                <w:sz w:val="22"/>
                <w:szCs w:val="22"/>
                <w:lang w:val="es-ES"/>
              </w:rPr>
            </w:pPr>
          </w:p>
        </w:tc>
      </w:tr>
      <w:tr w:rsidR="00A720BE" w:rsidRPr="0071676D" w14:paraId="40CF6963" w14:textId="77777777" w:rsidTr="00BA17B5">
        <w:trPr>
          <w:jc w:val="center"/>
        </w:trPr>
        <w:tc>
          <w:tcPr>
            <w:tcW w:w="810" w:type="dxa"/>
          </w:tcPr>
          <w:p w14:paraId="4A832E3A" w14:textId="77777777" w:rsidR="00A720BE" w:rsidRPr="0071676D" w:rsidRDefault="00A720BE" w:rsidP="00BA17B5">
            <w:pPr>
              <w:rPr>
                <w:rFonts w:cs="Arial"/>
                <w:sz w:val="22"/>
                <w:szCs w:val="22"/>
              </w:rPr>
            </w:pPr>
            <w:r w:rsidRPr="0071676D">
              <w:rPr>
                <w:rFonts w:cs="Arial"/>
                <w:sz w:val="22"/>
                <w:szCs w:val="22"/>
              </w:rPr>
              <w:t>1-1</w:t>
            </w:r>
          </w:p>
        </w:tc>
        <w:tc>
          <w:tcPr>
            <w:tcW w:w="1062" w:type="dxa"/>
          </w:tcPr>
          <w:p w14:paraId="25914003" w14:textId="77777777" w:rsidR="00A720BE" w:rsidRPr="0071676D" w:rsidRDefault="00A720BE" w:rsidP="00BA17B5">
            <w:pPr>
              <w:rPr>
                <w:rFonts w:cs="Arial"/>
                <w:sz w:val="22"/>
                <w:szCs w:val="22"/>
              </w:rPr>
            </w:pPr>
            <w:r w:rsidRPr="0071676D">
              <w:rPr>
                <w:rFonts w:cs="Arial"/>
                <w:sz w:val="22"/>
                <w:szCs w:val="22"/>
              </w:rPr>
              <w:t>1.2.1</w:t>
            </w:r>
          </w:p>
        </w:tc>
        <w:tc>
          <w:tcPr>
            <w:tcW w:w="684" w:type="dxa"/>
          </w:tcPr>
          <w:p w14:paraId="50517DDE" w14:textId="77777777" w:rsidR="00A720BE" w:rsidRPr="0071676D" w:rsidRDefault="00A720BE" w:rsidP="00BA17B5">
            <w:pPr>
              <w:rPr>
                <w:rFonts w:cs="Arial"/>
                <w:sz w:val="22"/>
                <w:szCs w:val="22"/>
              </w:rPr>
            </w:pPr>
            <w:r w:rsidRPr="0071676D">
              <w:rPr>
                <w:rFonts w:cs="Arial"/>
                <w:sz w:val="22"/>
                <w:szCs w:val="22"/>
              </w:rPr>
              <w:t>3</w:t>
            </w:r>
          </w:p>
        </w:tc>
        <w:tc>
          <w:tcPr>
            <w:tcW w:w="684" w:type="dxa"/>
            <w:tcBorders>
              <w:right w:val="single" w:sz="4" w:space="0" w:color="auto"/>
            </w:tcBorders>
          </w:tcPr>
          <w:p w14:paraId="61569220" w14:textId="77777777" w:rsidR="00A720BE" w:rsidRPr="0071676D" w:rsidRDefault="00A720BE" w:rsidP="00BA17B5">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130C5B8" w14:textId="77777777" w:rsidR="00A720BE" w:rsidRPr="0071676D" w:rsidRDefault="00A720BE" w:rsidP="00BA17B5">
            <w:pPr>
              <w:spacing w:after="100" w:afterAutospacing="1"/>
              <w:rPr>
                <w:rFonts w:cs="Arial"/>
                <w:sz w:val="22"/>
                <w:szCs w:val="22"/>
              </w:rPr>
            </w:pPr>
            <w:r w:rsidRPr="0071676D">
              <w:rPr>
                <w:rFonts w:cs="Arial"/>
                <w:sz w:val="22"/>
                <w:szCs w:val="22"/>
              </w:rPr>
              <w:t xml:space="preserve">The word "may" </w:t>
            </w:r>
            <w:proofErr w:type="gramStart"/>
            <w:r w:rsidRPr="0071676D">
              <w:rPr>
                <w:rFonts w:cs="Arial"/>
                <w:sz w:val="22"/>
                <w:szCs w:val="22"/>
              </w:rPr>
              <w:t>is</w:t>
            </w:r>
            <w:proofErr w:type="gramEnd"/>
            <w:r w:rsidRPr="0071676D">
              <w:rPr>
                <w:rFonts w:cs="Arial"/>
                <w:sz w:val="22"/>
                <w:szCs w:val="22"/>
              </w:rPr>
              <w:t xml:space="preserve"> "privileged" in the CCSDS and is not generally allowed in non-normative sections of the document.</w:t>
            </w:r>
          </w:p>
        </w:tc>
        <w:tc>
          <w:tcPr>
            <w:tcW w:w="2520" w:type="dxa"/>
            <w:tcBorders>
              <w:left w:val="single" w:sz="4" w:space="0" w:color="auto"/>
            </w:tcBorders>
          </w:tcPr>
          <w:p w14:paraId="571DF37E" w14:textId="77777777" w:rsidR="00A720BE" w:rsidRPr="0071676D" w:rsidRDefault="00A720BE" w:rsidP="00BA17B5">
            <w:pPr>
              <w:rPr>
                <w:rFonts w:cs="Arial"/>
                <w:sz w:val="22"/>
                <w:szCs w:val="22"/>
              </w:rPr>
            </w:pPr>
            <w:r w:rsidRPr="0071676D">
              <w:rPr>
                <w:rFonts w:cs="Arial"/>
                <w:sz w:val="22"/>
                <w:szCs w:val="22"/>
              </w:rPr>
              <w:t>David S. Berry / NASA</w:t>
            </w:r>
          </w:p>
        </w:tc>
        <w:tc>
          <w:tcPr>
            <w:tcW w:w="2700" w:type="dxa"/>
          </w:tcPr>
          <w:p w14:paraId="331305D6" w14:textId="77777777" w:rsidR="00A720BE" w:rsidRPr="0071676D" w:rsidRDefault="00A720BE" w:rsidP="00BA17B5">
            <w:pPr>
              <w:rPr>
                <w:rFonts w:cs="Arial"/>
                <w:sz w:val="22"/>
                <w:szCs w:val="22"/>
              </w:rPr>
            </w:pPr>
            <w:r w:rsidRPr="0071676D">
              <w:rPr>
                <w:rFonts w:cs="Arial"/>
                <w:sz w:val="22"/>
                <w:szCs w:val="22"/>
              </w:rPr>
              <w:t>From: "... and may help..."</w:t>
            </w:r>
          </w:p>
          <w:p w14:paraId="7BD3AD25" w14:textId="77777777" w:rsidR="00A720BE" w:rsidRPr="0071676D" w:rsidRDefault="00A720BE" w:rsidP="00BA17B5">
            <w:pPr>
              <w:rPr>
                <w:rFonts w:cs="Arial"/>
                <w:sz w:val="22"/>
                <w:szCs w:val="22"/>
              </w:rPr>
            </w:pPr>
            <w:r w:rsidRPr="0071676D">
              <w:rPr>
                <w:rFonts w:cs="Arial"/>
                <w:sz w:val="22"/>
                <w:szCs w:val="22"/>
              </w:rPr>
              <w:t>To: "... and can help..."</w:t>
            </w:r>
          </w:p>
        </w:tc>
        <w:tc>
          <w:tcPr>
            <w:tcW w:w="2079" w:type="dxa"/>
          </w:tcPr>
          <w:p w14:paraId="02A64C72" w14:textId="77777777" w:rsidR="00A720BE" w:rsidRPr="0071676D" w:rsidRDefault="00A720BE" w:rsidP="00BA17B5">
            <w:pPr>
              <w:rPr>
                <w:rFonts w:cs="Arial"/>
                <w:sz w:val="22"/>
                <w:szCs w:val="22"/>
                <w:lang w:val="es-ES"/>
              </w:rPr>
            </w:pPr>
          </w:p>
        </w:tc>
      </w:tr>
      <w:tr w:rsidR="00276345" w:rsidRPr="0071676D" w14:paraId="7478CFF0" w14:textId="77777777" w:rsidTr="00BA17B5">
        <w:trPr>
          <w:jc w:val="center"/>
        </w:trPr>
        <w:tc>
          <w:tcPr>
            <w:tcW w:w="810" w:type="dxa"/>
          </w:tcPr>
          <w:p w14:paraId="156C6654" w14:textId="71CF344A" w:rsidR="00276345" w:rsidRPr="0071676D" w:rsidRDefault="00276345" w:rsidP="00276345">
            <w:pPr>
              <w:rPr>
                <w:rFonts w:cs="Arial"/>
                <w:sz w:val="22"/>
                <w:szCs w:val="22"/>
              </w:rPr>
            </w:pPr>
            <w:r w:rsidRPr="0071676D">
              <w:rPr>
                <w:rFonts w:cs="Arial"/>
                <w:sz w:val="22"/>
                <w:szCs w:val="22"/>
              </w:rPr>
              <w:t>1-1</w:t>
            </w:r>
          </w:p>
        </w:tc>
        <w:tc>
          <w:tcPr>
            <w:tcW w:w="1062" w:type="dxa"/>
          </w:tcPr>
          <w:p w14:paraId="7A9E749C" w14:textId="6F1C108E" w:rsidR="00276345" w:rsidRPr="0071676D" w:rsidRDefault="00276345" w:rsidP="00276345">
            <w:pPr>
              <w:rPr>
                <w:rFonts w:cs="Arial"/>
                <w:sz w:val="22"/>
                <w:szCs w:val="22"/>
              </w:rPr>
            </w:pPr>
            <w:r w:rsidRPr="0071676D">
              <w:rPr>
                <w:rFonts w:cs="Arial"/>
                <w:sz w:val="22"/>
                <w:szCs w:val="22"/>
              </w:rPr>
              <w:t>1.2.1</w:t>
            </w:r>
          </w:p>
        </w:tc>
        <w:tc>
          <w:tcPr>
            <w:tcW w:w="684" w:type="dxa"/>
          </w:tcPr>
          <w:p w14:paraId="2BEC8B8B" w14:textId="68C40054" w:rsidR="00276345" w:rsidRPr="0071676D" w:rsidRDefault="00A720BE" w:rsidP="00276345">
            <w:pPr>
              <w:rPr>
                <w:rFonts w:cs="Arial"/>
                <w:sz w:val="22"/>
                <w:szCs w:val="22"/>
              </w:rPr>
            </w:pPr>
            <w:r w:rsidRPr="0071676D">
              <w:rPr>
                <w:rFonts w:cs="Arial"/>
                <w:sz w:val="22"/>
                <w:szCs w:val="22"/>
              </w:rPr>
              <w:t>7</w:t>
            </w:r>
          </w:p>
        </w:tc>
        <w:tc>
          <w:tcPr>
            <w:tcW w:w="684" w:type="dxa"/>
            <w:tcBorders>
              <w:right w:val="single" w:sz="4" w:space="0" w:color="auto"/>
            </w:tcBorders>
          </w:tcPr>
          <w:p w14:paraId="2CB22B8A" w14:textId="46AA3C70" w:rsidR="00276345" w:rsidRPr="0071676D" w:rsidRDefault="00276345" w:rsidP="00276345">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A3D1104" w14:textId="0A5B9201" w:rsidR="00276345" w:rsidRPr="0071676D" w:rsidRDefault="00276345" w:rsidP="00276345">
            <w:pPr>
              <w:spacing w:after="100" w:afterAutospacing="1"/>
              <w:rPr>
                <w:rFonts w:cs="Arial"/>
                <w:sz w:val="22"/>
                <w:szCs w:val="22"/>
              </w:rPr>
            </w:pPr>
            <w:r w:rsidRPr="0071676D">
              <w:rPr>
                <w:rFonts w:cs="Arial"/>
                <w:sz w:val="22"/>
                <w:szCs w:val="22"/>
              </w:rPr>
              <w:t>The word "</w:t>
            </w:r>
            <w:r w:rsidR="00A720BE" w:rsidRPr="0071676D">
              <w:rPr>
                <w:rFonts w:cs="Arial"/>
                <w:sz w:val="22"/>
                <w:szCs w:val="22"/>
              </w:rPr>
              <w:t>should</w:t>
            </w:r>
            <w:r w:rsidRPr="0071676D">
              <w:rPr>
                <w:rFonts w:cs="Arial"/>
                <w:sz w:val="22"/>
                <w:szCs w:val="22"/>
              </w:rPr>
              <w:t xml:space="preserve">" </w:t>
            </w:r>
            <w:proofErr w:type="gramStart"/>
            <w:r w:rsidRPr="0071676D">
              <w:rPr>
                <w:rFonts w:cs="Arial"/>
                <w:sz w:val="22"/>
                <w:szCs w:val="22"/>
              </w:rPr>
              <w:t>is</w:t>
            </w:r>
            <w:proofErr w:type="gramEnd"/>
            <w:r w:rsidRPr="0071676D">
              <w:rPr>
                <w:rFonts w:cs="Arial"/>
                <w:sz w:val="22"/>
                <w:szCs w:val="22"/>
              </w:rPr>
              <w:t xml:space="preserve"> "privileged" in the CCSDS and is not generally allowed in non-normative sections of the document.</w:t>
            </w:r>
            <w:r w:rsidR="005D256F" w:rsidRPr="0071676D">
              <w:rPr>
                <w:rFonts w:cs="Arial"/>
                <w:sz w:val="22"/>
                <w:szCs w:val="22"/>
              </w:rPr>
              <w:t xml:space="preserve">  NOTE: This restriction was not rigidly enforced when the ADM was originally written.</w:t>
            </w:r>
          </w:p>
        </w:tc>
        <w:tc>
          <w:tcPr>
            <w:tcW w:w="2520" w:type="dxa"/>
            <w:tcBorders>
              <w:left w:val="single" w:sz="4" w:space="0" w:color="auto"/>
            </w:tcBorders>
          </w:tcPr>
          <w:p w14:paraId="23C2B606" w14:textId="77777777" w:rsidR="00276345" w:rsidRPr="0071676D" w:rsidRDefault="00276345" w:rsidP="00276345">
            <w:pPr>
              <w:rPr>
                <w:rFonts w:cs="Arial"/>
                <w:sz w:val="22"/>
                <w:szCs w:val="22"/>
              </w:rPr>
            </w:pPr>
            <w:r w:rsidRPr="0071676D">
              <w:rPr>
                <w:rFonts w:cs="Arial"/>
                <w:sz w:val="22"/>
                <w:szCs w:val="22"/>
              </w:rPr>
              <w:t>David S. Berry / NASA</w:t>
            </w:r>
          </w:p>
        </w:tc>
        <w:tc>
          <w:tcPr>
            <w:tcW w:w="2700" w:type="dxa"/>
          </w:tcPr>
          <w:p w14:paraId="32E386B9" w14:textId="4F0DB930" w:rsidR="00276345" w:rsidRPr="0071676D" w:rsidRDefault="00276345" w:rsidP="00B11EE4">
            <w:pPr>
              <w:rPr>
                <w:rFonts w:cs="Arial"/>
                <w:sz w:val="22"/>
                <w:szCs w:val="22"/>
              </w:rPr>
            </w:pPr>
            <w:r w:rsidRPr="0071676D">
              <w:rPr>
                <w:rFonts w:cs="Arial"/>
                <w:sz w:val="22"/>
                <w:szCs w:val="22"/>
              </w:rPr>
              <w:t xml:space="preserve">From: "... </w:t>
            </w:r>
            <w:r w:rsidR="00A720BE" w:rsidRPr="0071676D">
              <w:rPr>
                <w:rFonts w:cs="Arial"/>
                <w:sz w:val="22"/>
                <w:szCs w:val="22"/>
              </w:rPr>
              <w:t>should be specified</w:t>
            </w:r>
            <w:r w:rsidRPr="0071676D">
              <w:rPr>
                <w:rFonts w:cs="Arial"/>
                <w:sz w:val="22"/>
                <w:szCs w:val="22"/>
              </w:rPr>
              <w:t>..."</w:t>
            </w:r>
          </w:p>
          <w:p w14:paraId="6B8B71E2" w14:textId="77234E66" w:rsidR="00027BC0" w:rsidRPr="0071676D" w:rsidRDefault="00276345" w:rsidP="00B11EE4">
            <w:pPr>
              <w:spacing w:after="100" w:afterAutospacing="1"/>
              <w:rPr>
                <w:rFonts w:cs="Arial"/>
                <w:sz w:val="22"/>
                <w:szCs w:val="22"/>
              </w:rPr>
            </w:pPr>
            <w:r w:rsidRPr="0071676D">
              <w:rPr>
                <w:rFonts w:cs="Arial"/>
                <w:sz w:val="22"/>
                <w:szCs w:val="22"/>
              </w:rPr>
              <w:t xml:space="preserve">To: "... </w:t>
            </w:r>
            <w:r w:rsidR="00A720BE" w:rsidRPr="0071676D">
              <w:rPr>
                <w:rFonts w:cs="Arial"/>
                <w:sz w:val="22"/>
                <w:szCs w:val="22"/>
              </w:rPr>
              <w:t>can be specified</w:t>
            </w:r>
            <w:r w:rsidRPr="0071676D">
              <w:rPr>
                <w:rFonts w:cs="Arial"/>
                <w:sz w:val="22"/>
                <w:szCs w:val="22"/>
              </w:rPr>
              <w:t>..."</w:t>
            </w:r>
          </w:p>
          <w:p w14:paraId="1C3BAD64" w14:textId="2083A8ED" w:rsidR="00027BC0" w:rsidRPr="0071676D" w:rsidRDefault="00027BC0" w:rsidP="00B11EE4">
            <w:pPr>
              <w:spacing w:after="100" w:afterAutospacing="1"/>
              <w:rPr>
                <w:rFonts w:cs="Arial"/>
                <w:sz w:val="22"/>
                <w:szCs w:val="22"/>
              </w:rPr>
            </w:pPr>
            <w:r w:rsidRPr="0071676D">
              <w:rPr>
                <w:rFonts w:cs="Arial"/>
                <w:sz w:val="22"/>
                <w:szCs w:val="22"/>
              </w:rPr>
              <w:t>Alternatively:</w:t>
            </w:r>
          </w:p>
          <w:p w14:paraId="1D120AEC" w14:textId="52055232" w:rsidR="00027BC0" w:rsidRPr="0071676D" w:rsidRDefault="00027BC0" w:rsidP="00B11EE4">
            <w:pPr>
              <w:spacing w:after="100" w:afterAutospacing="1"/>
              <w:rPr>
                <w:rFonts w:cs="Arial"/>
                <w:sz w:val="22"/>
                <w:szCs w:val="22"/>
              </w:rPr>
            </w:pPr>
            <w:r w:rsidRPr="0071676D">
              <w:rPr>
                <w:rFonts w:cs="Arial"/>
                <w:sz w:val="22"/>
                <w:szCs w:val="22"/>
              </w:rPr>
              <w:t>From: "...should be specified via Interface Control Document (ICD) between ..."</w:t>
            </w:r>
          </w:p>
          <w:p w14:paraId="7FCDC969" w14:textId="76E7B40A" w:rsidR="00027BC0" w:rsidRPr="0071676D" w:rsidRDefault="00027BC0" w:rsidP="00B11EE4">
            <w:pPr>
              <w:spacing w:after="100" w:afterAutospacing="1"/>
              <w:rPr>
                <w:rFonts w:cs="Arial"/>
                <w:sz w:val="22"/>
                <w:szCs w:val="22"/>
              </w:rPr>
            </w:pPr>
            <w:r w:rsidRPr="0071676D">
              <w:rPr>
                <w:rFonts w:cs="Arial"/>
                <w:sz w:val="22"/>
                <w:szCs w:val="22"/>
              </w:rPr>
              <w:t>To:  "... is subject to agreement between... "</w:t>
            </w:r>
          </w:p>
        </w:tc>
        <w:tc>
          <w:tcPr>
            <w:tcW w:w="2079" w:type="dxa"/>
          </w:tcPr>
          <w:p w14:paraId="14B4BB0E" w14:textId="77777777" w:rsidR="00276345" w:rsidRPr="0071676D" w:rsidRDefault="00276345" w:rsidP="00276345">
            <w:pPr>
              <w:rPr>
                <w:rFonts w:cs="Arial"/>
                <w:sz w:val="22"/>
                <w:szCs w:val="22"/>
                <w:lang w:val="es-ES"/>
              </w:rPr>
            </w:pPr>
          </w:p>
        </w:tc>
      </w:tr>
      <w:tr w:rsidR="005D256F" w:rsidRPr="0071676D" w14:paraId="6CCB96F1" w14:textId="77777777" w:rsidTr="00BA17B5">
        <w:trPr>
          <w:jc w:val="center"/>
        </w:trPr>
        <w:tc>
          <w:tcPr>
            <w:tcW w:w="810" w:type="dxa"/>
          </w:tcPr>
          <w:p w14:paraId="692954E4" w14:textId="77777777" w:rsidR="005D256F" w:rsidRPr="0071676D" w:rsidRDefault="005D256F" w:rsidP="00BA17B5">
            <w:pPr>
              <w:rPr>
                <w:rFonts w:cs="Arial"/>
                <w:sz w:val="22"/>
                <w:szCs w:val="22"/>
              </w:rPr>
            </w:pPr>
            <w:r w:rsidRPr="0071676D">
              <w:rPr>
                <w:rFonts w:cs="Arial"/>
                <w:sz w:val="22"/>
                <w:szCs w:val="22"/>
              </w:rPr>
              <w:t>1-1</w:t>
            </w:r>
          </w:p>
        </w:tc>
        <w:tc>
          <w:tcPr>
            <w:tcW w:w="1062" w:type="dxa"/>
          </w:tcPr>
          <w:p w14:paraId="71AAAA75" w14:textId="77777777" w:rsidR="005D256F" w:rsidRPr="0071676D" w:rsidRDefault="005D256F" w:rsidP="00BA17B5">
            <w:pPr>
              <w:rPr>
                <w:rFonts w:cs="Arial"/>
                <w:sz w:val="22"/>
                <w:szCs w:val="22"/>
              </w:rPr>
            </w:pPr>
            <w:r w:rsidRPr="0071676D">
              <w:rPr>
                <w:rFonts w:cs="Arial"/>
                <w:sz w:val="22"/>
                <w:szCs w:val="22"/>
              </w:rPr>
              <w:t>1.2.2</w:t>
            </w:r>
          </w:p>
        </w:tc>
        <w:tc>
          <w:tcPr>
            <w:tcW w:w="684" w:type="dxa"/>
          </w:tcPr>
          <w:p w14:paraId="3B5A3F78" w14:textId="77777777" w:rsidR="005D256F" w:rsidRPr="0071676D" w:rsidRDefault="005D256F" w:rsidP="00BA17B5">
            <w:pPr>
              <w:rPr>
                <w:rFonts w:cs="Arial"/>
                <w:sz w:val="22"/>
                <w:szCs w:val="22"/>
              </w:rPr>
            </w:pPr>
            <w:r w:rsidRPr="0071676D">
              <w:rPr>
                <w:rFonts w:cs="Arial"/>
                <w:sz w:val="22"/>
                <w:szCs w:val="22"/>
              </w:rPr>
              <w:t>3</w:t>
            </w:r>
          </w:p>
        </w:tc>
        <w:tc>
          <w:tcPr>
            <w:tcW w:w="684" w:type="dxa"/>
            <w:tcBorders>
              <w:right w:val="single" w:sz="4" w:space="0" w:color="auto"/>
            </w:tcBorders>
          </w:tcPr>
          <w:p w14:paraId="1041A6E7" w14:textId="77777777" w:rsidR="005D256F" w:rsidRPr="0071676D" w:rsidRDefault="005D256F" w:rsidP="00BA17B5">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1ACAA42" w14:textId="77777777" w:rsidR="005D256F" w:rsidRPr="0071676D" w:rsidRDefault="005D256F" w:rsidP="00BA17B5">
            <w:pPr>
              <w:spacing w:after="100" w:afterAutospacing="1"/>
              <w:rPr>
                <w:rFonts w:cs="Arial"/>
                <w:sz w:val="22"/>
                <w:szCs w:val="22"/>
              </w:rPr>
            </w:pPr>
            <w:r w:rsidRPr="0071676D">
              <w:rPr>
                <w:rFonts w:cs="Arial"/>
                <w:sz w:val="22"/>
                <w:szCs w:val="22"/>
              </w:rPr>
              <w:t xml:space="preserve">The word "should" </w:t>
            </w:r>
            <w:proofErr w:type="gramStart"/>
            <w:r w:rsidRPr="0071676D">
              <w:rPr>
                <w:rFonts w:cs="Arial"/>
                <w:sz w:val="22"/>
                <w:szCs w:val="22"/>
              </w:rPr>
              <w:t>is</w:t>
            </w:r>
            <w:proofErr w:type="gramEnd"/>
            <w:r w:rsidRPr="0071676D">
              <w:rPr>
                <w:rFonts w:cs="Arial"/>
                <w:sz w:val="22"/>
                <w:szCs w:val="22"/>
              </w:rPr>
              <w:t xml:space="preserve"> "privileged" in the CCSDS and is not generally allowed in non-normative sections of the document.  </w:t>
            </w:r>
          </w:p>
        </w:tc>
        <w:tc>
          <w:tcPr>
            <w:tcW w:w="2520" w:type="dxa"/>
            <w:tcBorders>
              <w:left w:val="single" w:sz="4" w:space="0" w:color="auto"/>
            </w:tcBorders>
          </w:tcPr>
          <w:p w14:paraId="180C849D" w14:textId="77777777" w:rsidR="005D256F" w:rsidRPr="0071676D" w:rsidRDefault="005D256F" w:rsidP="00BA17B5">
            <w:pPr>
              <w:rPr>
                <w:rFonts w:cs="Arial"/>
                <w:sz w:val="22"/>
                <w:szCs w:val="22"/>
              </w:rPr>
            </w:pPr>
            <w:r w:rsidRPr="0071676D">
              <w:rPr>
                <w:rFonts w:cs="Arial"/>
                <w:sz w:val="22"/>
                <w:szCs w:val="22"/>
              </w:rPr>
              <w:t>David S. Berry / NASA</w:t>
            </w:r>
          </w:p>
        </w:tc>
        <w:tc>
          <w:tcPr>
            <w:tcW w:w="2700" w:type="dxa"/>
          </w:tcPr>
          <w:p w14:paraId="33483E52" w14:textId="77777777" w:rsidR="005D256F" w:rsidRPr="0071676D" w:rsidRDefault="005D256F" w:rsidP="00BA17B5">
            <w:pPr>
              <w:autoSpaceDE w:val="0"/>
              <w:autoSpaceDN w:val="0"/>
              <w:adjustRightInd w:val="0"/>
              <w:rPr>
                <w:rFonts w:cs="Arial"/>
                <w:sz w:val="22"/>
                <w:szCs w:val="22"/>
              </w:rPr>
            </w:pPr>
            <w:r w:rsidRPr="0071676D">
              <w:rPr>
                <w:rFonts w:cs="Arial"/>
                <w:sz w:val="22"/>
                <w:szCs w:val="22"/>
              </w:rPr>
              <w:t>End statement after "...outside the scope</w:t>
            </w:r>
          </w:p>
          <w:p w14:paraId="758BADF9" w14:textId="73434C59" w:rsidR="005D256F" w:rsidRPr="0071676D" w:rsidRDefault="005D256F" w:rsidP="00BA17B5">
            <w:pPr>
              <w:autoSpaceDE w:val="0"/>
              <w:autoSpaceDN w:val="0"/>
              <w:adjustRightInd w:val="0"/>
              <w:rPr>
                <w:rFonts w:cs="Arial"/>
                <w:sz w:val="22"/>
                <w:szCs w:val="22"/>
              </w:rPr>
            </w:pPr>
            <w:r w:rsidRPr="0071676D">
              <w:rPr>
                <w:rFonts w:cs="Arial"/>
                <w:sz w:val="22"/>
                <w:szCs w:val="22"/>
              </w:rPr>
              <w:t>of this document"</w:t>
            </w:r>
            <w:r w:rsidR="009B2E8D" w:rsidRPr="0071676D">
              <w:rPr>
                <w:rFonts w:cs="Arial"/>
                <w:sz w:val="22"/>
                <w:szCs w:val="22"/>
              </w:rPr>
              <w:t>. Then remove reference to ICD in Annex G, list item 2, section 1.2.2</w:t>
            </w:r>
          </w:p>
        </w:tc>
        <w:tc>
          <w:tcPr>
            <w:tcW w:w="2079" w:type="dxa"/>
          </w:tcPr>
          <w:p w14:paraId="0A9E0FAA" w14:textId="77777777" w:rsidR="005D256F" w:rsidRPr="0071676D" w:rsidRDefault="005D256F" w:rsidP="00BA17B5">
            <w:pPr>
              <w:rPr>
                <w:rFonts w:cs="Arial"/>
                <w:sz w:val="22"/>
                <w:szCs w:val="22"/>
                <w:lang w:val="es-ES"/>
              </w:rPr>
            </w:pPr>
          </w:p>
        </w:tc>
      </w:tr>
      <w:tr w:rsidR="004A0648" w:rsidRPr="0071676D" w14:paraId="166561E2" w14:textId="77777777" w:rsidTr="00BA17B5">
        <w:trPr>
          <w:jc w:val="center"/>
        </w:trPr>
        <w:tc>
          <w:tcPr>
            <w:tcW w:w="810" w:type="dxa"/>
          </w:tcPr>
          <w:p w14:paraId="22FA1197" w14:textId="77777777" w:rsidR="004A0648" w:rsidRPr="0071676D" w:rsidRDefault="004A0648" w:rsidP="00BA17B5">
            <w:pPr>
              <w:rPr>
                <w:rFonts w:cs="Arial"/>
                <w:sz w:val="22"/>
                <w:szCs w:val="22"/>
              </w:rPr>
            </w:pPr>
            <w:r w:rsidRPr="0071676D">
              <w:rPr>
                <w:rFonts w:cs="Arial"/>
                <w:sz w:val="22"/>
                <w:szCs w:val="22"/>
              </w:rPr>
              <w:t>1-1</w:t>
            </w:r>
          </w:p>
        </w:tc>
        <w:tc>
          <w:tcPr>
            <w:tcW w:w="1062" w:type="dxa"/>
          </w:tcPr>
          <w:p w14:paraId="6E8180F4" w14:textId="77777777" w:rsidR="004A0648" w:rsidRPr="0071676D" w:rsidRDefault="004A0648" w:rsidP="00BA17B5">
            <w:pPr>
              <w:rPr>
                <w:rFonts w:cs="Arial"/>
                <w:sz w:val="22"/>
                <w:szCs w:val="22"/>
              </w:rPr>
            </w:pPr>
            <w:r w:rsidRPr="0071676D">
              <w:rPr>
                <w:rFonts w:cs="Arial"/>
                <w:sz w:val="22"/>
                <w:szCs w:val="22"/>
              </w:rPr>
              <w:t>1.2.3</w:t>
            </w:r>
          </w:p>
        </w:tc>
        <w:tc>
          <w:tcPr>
            <w:tcW w:w="684" w:type="dxa"/>
          </w:tcPr>
          <w:p w14:paraId="793D0C32" w14:textId="77777777" w:rsidR="004A0648" w:rsidRPr="0071676D" w:rsidRDefault="004A0648" w:rsidP="00BA17B5">
            <w:pPr>
              <w:rPr>
                <w:rFonts w:cs="Arial"/>
                <w:sz w:val="22"/>
                <w:szCs w:val="22"/>
              </w:rPr>
            </w:pPr>
            <w:r w:rsidRPr="0071676D">
              <w:rPr>
                <w:rFonts w:cs="Arial"/>
                <w:sz w:val="22"/>
                <w:szCs w:val="22"/>
              </w:rPr>
              <w:t>2-3</w:t>
            </w:r>
          </w:p>
        </w:tc>
        <w:tc>
          <w:tcPr>
            <w:tcW w:w="684" w:type="dxa"/>
            <w:tcBorders>
              <w:right w:val="single" w:sz="4" w:space="0" w:color="auto"/>
            </w:tcBorders>
          </w:tcPr>
          <w:p w14:paraId="3609C83C" w14:textId="77777777" w:rsidR="004A0648" w:rsidRPr="0071676D" w:rsidRDefault="004A0648" w:rsidP="00BA17B5">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0537931" w14:textId="77777777" w:rsidR="004A0648" w:rsidRPr="0071676D" w:rsidRDefault="004A0648" w:rsidP="00BA17B5">
            <w:pPr>
              <w:spacing w:after="100" w:afterAutospacing="1"/>
              <w:rPr>
                <w:rFonts w:cs="Arial"/>
                <w:sz w:val="22"/>
                <w:szCs w:val="22"/>
              </w:rPr>
            </w:pPr>
            <w:r w:rsidRPr="0071676D">
              <w:rPr>
                <w:rFonts w:cs="Arial"/>
                <w:sz w:val="22"/>
                <w:szCs w:val="22"/>
              </w:rPr>
              <w:t xml:space="preserve">The word "should" </w:t>
            </w:r>
            <w:proofErr w:type="gramStart"/>
            <w:r w:rsidRPr="0071676D">
              <w:rPr>
                <w:rFonts w:cs="Arial"/>
                <w:sz w:val="22"/>
                <w:szCs w:val="22"/>
              </w:rPr>
              <w:t>is</w:t>
            </w:r>
            <w:proofErr w:type="gramEnd"/>
            <w:r w:rsidRPr="0071676D">
              <w:rPr>
                <w:rFonts w:cs="Arial"/>
                <w:sz w:val="22"/>
                <w:szCs w:val="22"/>
              </w:rPr>
              <w:t xml:space="preserve"> "privileged" in the CCSDS and is not generally allowed in non-normative sections of </w:t>
            </w:r>
            <w:r w:rsidRPr="0071676D">
              <w:rPr>
                <w:rFonts w:cs="Arial"/>
                <w:sz w:val="22"/>
                <w:szCs w:val="22"/>
              </w:rPr>
              <w:lastRenderedPageBreak/>
              <w:t xml:space="preserve">the document.  </w:t>
            </w:r>
          </w:p>
        </w:tc>
        <w:tc>
          <w:tcPr>
            <w:tcW w:w="2520" w:type="dxa"/>
            <w:tcBorders>
              <w:left w:val="single" w:sz="4" w:space="0" w:color="auto"/>
            </w:tcBorders>
          </w:tcPr>
          <w:p w14:paraId="0D5D2D03" w14:textId="77777777" w:rsidR="004A0648" w:rsidRPr="0071676D" w:rsidRDefault="004A0648" w:rsidP="00BA17B5">
            <w:pPr>
              <w:rPr>
                <w:rFonts w:cs="Arial"/>
                <w:sz w:val="22"/>
                <w:szCs w:val="22"/>
              </w:rPr>
            </w:pPr>
            <w:r w:rsidRPr="0071676D">
              <w:rPr>
                <w:rFonts w:cs="Arial"/>
                <w:sz w:val="22"/>
                <w:szCs w:val="22"/>
              </w:rPr>
              <w:lastRenderedPageBreak/>
              <w:t>David S. Berry / NASA</w:t>
            </w:r>
          </w:p>
        </w:tc>
        <w:tc>
          <w:tcPr>
            <w:tcW w:w="2700" w:type="dxa"/>
          </w:tcPr>
          <w:p w14:paraId="4A948842" w14:textId="77777777" w:rsidR="004A0648" w:rsidRPr="0071676D" w:rsidRDefault="004A0648" w:rsidP="00BA17B5">
            <w:pPr>
              <w:rPr>
                <w:rFonts w:cs="Arial"/>
                <w:sz w:val="22"/>
                <w:szCs w:val="22"/>
              </w:rPr>
            </w:pPr>
            <w:r w:rsidRPr="0071676D">
              <w:rPr>
                <w:rFonts w:cs="Arial"/>
                <w:sz w:val="22"/>
                <w:szCs w:val="22"/>
              </w:rPr>
              <w:t xml:space="preserve">From: Agencies should specify, via ICD, the ASCII file format to be </w:t>
            </w:r>
            <w:r w:rsidRPr="0071676D">
              <w:rPr>
                <w:rFonts w:cs="Arial"/>
                <w:sz w:val="22"/>
                <w:szCs w:val="22"/>
              </w:rPr>
              <w:lastRenderedPageBreak/>
              <w:t>exchanged (Keyword Value Notation [KVN] or XML).</w:t>
            </w:r>
          </w:p>
          <w:p w14:paraId="3F3C2059" w14:textId="77777777" w:rsidR="004A0648" w:rsidRPr="0071676D" w:rsidRDefault="004A0648" w:rsidP="00BA17B5">
            <w:pPr>
              <w:rPr>
                <w:rFonts w:cs="Arial"/>
                <w:sz w:val="22"/>
                <w:szCs w:val="22"/>
              </w:rPr>
            </w:pPr>
          </w:p>
          <w:p w14:paraId="00B1BE0B" w14:textId="77777777" w:rsidR="004A0648" w:rsidRPr="0071676D" w:rsidRDefault="004A0648" w:rsidP="00BA17B5">
            <w:pPr>
              <w:rPr>
                <w:rFonts w:cs="Arial"/>
                <w:sz w:val="22"/>
                <w:szCs w:val="22"/>
              </w:rPr>
            </w:pPr>
            <w:r w:rsidRPr="0071676D">
              <w:rPr>
                <w:rFonts w:cs="Arial"/>
                <w:sz w:val="22"/>
                <w:szCs w:val="22"/>
              </w:rPr>
              <w:t>To: "The format to be exchanged (Keyword Value Notation (KVN) or XML) is subject to agreement between exchange partners."</w:t>
            </w:r>
          </w:p>
        </w:tc>
        <w:tc>
          <w:tcPr>
            <w:tcW w:w="2079" w:type="dxa"/>
          </w:tcPr>
          <w:p w14:paraId="3DD458F4" w14:textId="77777777" w:rsidR="004A0648" w:rsidRPr="0071676D" w:rsidRDefault="004A0648" w:rsidP="00BA17B5">
            <w:pPr>
              <w:rPr>
                <w:rFonts w:cs="Arial"/>
                <w:sz w:val="22"/>
                <w:szCs w:val="22"/>
                <w:lang w:val="es-ES"/>
              </w:rPr>
            </w:pPr>
          </w:p>
        </w:tc>
      </w:tr>
      <w:tr w:rsidR="005D256F" w:rsidRPr="0071676D" w14:paraId="06084DC4" w14:textId="77777777" w:rsidTr="00BA17B5">
        <w:trPr>
          <w:jc w:val="center"/>
        </w:trPr>
        <w:tc>
          <w:tcPr>
            <w:tcW w:w="810" w:type="dxa"/>
          </w:tcPr>
          <w:p w14:paraId="5F9542F8" w14:textId="356D2B89" w:rsidR="005D256F" w:rsidRPr="0071676D" w:rsidRDefault="005D256F" w:rsidP="005D256F">
            <w:pPr>
              <w:rPr>
                <w:rFonts w:cs="Arial"/>
                <w:sz w:val="22"/>
                <w:szCs w:val="22"/>
              </w:rPr>
            </w:pPr>
            <w:r w:rsidRPr="0071676D">
              <w:rPr>
                <w:rFonts w:cs="Arial"/>
                <w:sz w:val="22"/>
                <w:szCs w:val="22"/>
              </w:rPr>
              <w:t>1-</w:t>
            </w:r>
            <w:r w:rsidR="004A0648" w:rsidRPr="0071676D">
              <w:rPr>
                <w:rFonts w:cs="Arial"/>
                <w:sz w:val="22"/>
                <w:szCs w:val="22"/>
              </w:rPr>
              <w:t>2</w:t>
            </w:r>
          </w:p>
        </w:tc>
        <w:tc>
          <w:tcPr>
            <w:tcW w:w="1062" w:type="dxa"/>
          </w:tcPr>
          <w:p w14:paraId="7C372019" w14:textId="17D539C8" w:rsidR="005D256F" w:rsidRPr="0071676D" w:rsidRDefault="004A0648" w:rsidP="005D256F">
            <w:pPr>
              <w:rPr>
                <w:rFonts w:cs="Arial"/>
                <w:sz w:val="22"/>
                <w:szCs w:val="22"/>
              </w:rPr>
            </w:pPr>
            <w:r w:rsidRPr="0071676D">
              <w:rPr>
                <w:rFonts w:cs="Arial"/>
                <w:sz w:val="22"/>
                <w:szCs w:val="22"/>
              </w:rPr>
              <w:t>1.4.14</w:t>
            </w:r>
          </w:p>
        </w:tc>
        <w:tc>
          <w:tcPr>
            <w:tcW w:w="684" w:type="dxa"/>
          </w:tcPr>
          <w:p w14:paraId="69D75085" w14:textId="3C4709B1" w:rsidR="005D256F" w:rsidRPr="0071676D" w:rsidRDefault="005D256F" w:rsidP="005D256F">
            <w:pPr>
              <w:rPr>
                <w:rFonts w:cs="Arial"/>
                <w:sz w:val="22"/>
                <w:szCs w:val="22"/>
              </w:rPr>
            </w:pPr>
            <w:r w:rsidRPr="0071676D">
              <w:rPr>
                <w:rFonts w:cs="Arial"/>
                <w:sz w:val="22"/>
                <w:szCs w:val="22"/>
              </w:rPr>
              <w:t>2-3</w:t>
            </w:r>
          </w:p>
        </w:tc>
        <w:tc>
          <w:tcPr>
            <w:tcW w:w="684" w:type="dxa"/>
            <w:tcBorders>
              <w:right w:val="single" w:sz="4" w:space="0" w:color="auto"/>
            </w:tcBorders>
          </w:tcPr>
          <w:p w14:paraId="0438FED3" w14:textId="38FF2AA9" w:rsidR="005D256F" w:rsidRPr="0071676D" w:rsidRDefault="005D256F" w:rsidP="005D256F">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9948579" w14:textId="3AC5E8AE" w:rsidR="005D256F" w:rsidRPr="0071676D" w:rsidRDefault="005D256F" w:rsidP="005D256F">
            <w:pPr>
              <w:spacing w:after="100" w:afterAutospacing="1"/>
              <w:rPr>
                <w:rFonts w:cs="Arial"/>
                <w:sz w:val="22"/>
                <w:szCs w:val="22"/>
              </w:rPr>
            </w:pPr>
            <w:r w:rsidRPr="0071676D">
              <w:rPr>
                <w:rFonts w:cs="Arial"/>
                <w:sz w:val="22"/>
                <w:szCs w:val="22"/>
              </w:rPr>
              <w:t xml:space="preserve">The word "should" </w:t>
            </w:r>
            <w:proofErr w:type="gramStart"/>
            <w:r w:rsidRPr="0071676D">
              <w:rPr>
                <w:rFonts w:cs="Arial"/>
                <w:sz w:val="22"/>
                <w:szCs w:val="22"/>
              </w:rPr>
              <w:t>is</w:t>
            </w:r>
            <w:proofErr w:type="gramEnd"/>
            <w:r w:rsidRPr="0071676D">
              <w:rPr>
                <w:rFonts w:cs="Arial"/>
                <w:sz w:val="22"/>
                <w:szCs w:val="22"/>
              </w:rPr>
              <w:t xml:space="preserve"> "privileged" in the CCSDS and is not generally allowed in non-normative sections of the document.  </w:t>
            </w:r>
          </w:p>
        </w:tc>
        <w:tc>
          <w:tcPr>
            <w:tcW w:w="2520" w:type="dxa"/>
            <w:tcBorders>
              <w:left w:val="single" w:sz="4" w:space="0" w:color="auto"/>
            </w:tcBorders>
          </w:tcPr>
          <w:p w14:paraId="71D13BDC" w14:textId="7B78CE42" w:rsidR="005D256F" w:rsidRPr="0071676D" w:rsidRDefault="005D256F" w:rsidP="005D256F">
            <w:pPr>
              <w:rPr>
                <w:rFonts w:cs="Arial"/>
                <w:sz w:val="22"/>
                <w:szCs w:val="22"/>
              </w:rPr>
            </w:pPr>
            <w:r w:rsidRPr="0071676D">
              <w:rPr>
                <w:rFonts w:cs="Arial"/>
                <w:sz w:val="22"/>
                <w:szCs w:val="22"/>
              </w:rPr>
              <w:t>David S. Berry / NASA</w:t>
            </w:r>
          </w:p>
        </w:tc>
        <w:tc>
          <w:tcPr>
            <w:tcW w:w="2700" w:type="dxa"/>
          </w:tcPr>
          <w:p w14:paraId="448031A9" w14:textId="7AE2C6A3" w:rsidR="005D256F" w:rsidRPr="0071676D" w:rsidRDefault="005D256F" w:rsidP="005D256F">
            <w:pPr>
              <w:rPr>
                <w:rFonts w:cs="Arial"/>
                <w:sz w:val="22"/>
                <w:szCs w:val="22"/>
              </w:rPr>
            </w:pPr>
            <w:r w:rsidRPr="0071676D">
              <w:rPr>
                <w:rFonts w:cs="Arial"/>
                <w:sz w:val="22"/>
                <w:szCs w:val="22"/>
              </w:rPr>
              <w:t xml:space="preserve">From: </w:t>
            </w:r>
            <w:r w:rsidR="004A0648" w:rsidRPr="0071676D">
              <w:rPr>
                <w:rFonts w:cs="Arial"/>
                <w:sz w:val="22"/>
                <w:szCs w:val="22"/>
              </w:rPr>
              <w:t>"...should be covered..."</w:t>
            </w:r>
          </w:p>
          <w:p w14:paraId="02F25D03" w14:textId="678BD022" w:rsidR="005D256F" w:rsidRPr="0071676D" w:rsidRDefault="005D256F" w:rsidP="005D256F">
            <w:pPr>
              <w:rPr>
                <w:rFonts w:cs="Arial"/>
                <w:sz w:val="22"/>
                <w:szCs w:val="22"/>
              </w:rPr>
            </w:pPr>
            <w:r w:rsidRPr="0071676D">
              <w:rPr>
                <w:rFonts w:cs="Arial"/>
                <w:sz w:val="22"/>
                <w:szCs w:val="22"/>
              </w:rPr>
              <w:t xml:space="preserve">To: </w:t>
            </w:r>
            <w:r w:rsidR="004A0648" w:rsidRPr="0071676D">
              <w:rPr>
                <w:rFonts w:cs="Arial"/>
                <w:sz w:val="22"/>
                <w:szCs w:val="22"/>
              </w:rPr>
              <w:t>"...to cover...</w:t>
            </w:r>
            <w:r w:rsidRPr="0071676D">
              <w:rPr>
                <w:rFonts w:cs="Arial"/>
                <w:sz w:val="22"/>
                <w:szCs w:val="22"/>
              </w:rPr>
              <w:t>"</w:t>
            </w:r>
          </w:p>
        </w:tc>
        <w:tc>
          <w:tcPr>
            <w:tcW w:w="2079" w:type="dxa"/>
          </w:tcPr>
          <w:p w14:paraId="26E6F9C2" w14:textId="77777777" w:rsidR="005D256F" w:rsidRPr="0071676D" w:rsidRDefault="005D256F" w:rsidP="005D256F">
            <w:pPr>
              <w:rPr>
                <w:rFonts w:cs="Arial"/>
                <w:sz w:val="22"/>
                <w:szCs w:val="22"/>
                <w:lang w:val="es-ES"/>
              </w:rPr>
            </w:pPr>
          </w:p>
        </w:tc>
      </w:tr>
      <w:tr w:rsidR="005D256F" w:rsidRPr="0071676D" w14:paraId="37480526" w14:textId="77777777" w:rsidTr="00BA17B5">
        <w:trPr>
          <w:jc w:val="center"/>
        </w:trPr>
        <w:tc>
          <w:tcPr>
            <w:tcW w:w="810" w:type="dxa"/>
          </w:tcPr>
          <w:p w14:paraId="59CE31CE" w14:textId="6D97F07D" w:rsidR="005D256F" w:rsidRPr="0071676D" w:rsidRDefault="005D256F" w:rsidP="005D256F">
            <w:pPr>
              <w:rPr>
                <w:rFonts w:cs="Arial"/>
                <w:sz w:val="22"/>
                <w:szCs w:val="22"/>
              </w:rPr>
            </w:pPr>
            <w:r w:rsidRPr="0071676D">
              <w:rPr>
                <w:rFonts w:cs="Arial"/>
                <w:sz w:val="22"/>
                <w:szCs w:val="22"/>
              </w:rPr>
              <w:t>2-2</w:t>
            </w:r>
          </w:p>
        </w:tc>
        <w:tc>
          <w:tcPr>
            <w:tcW w:w="1062" w:type="dxa"/>
          </w:tcPr>
          <w:p w14:paraId="5659A358" w14:textId="4D995D67" w:rsidR="005D256F" w:rsidRPr="0071676D" w:rsidRDefault="005D256F" w:rsidP="005D256F">
            <w:pPr>
              <w:rPr>
                <w:rFonts w:cs="Arial"/>
                <w:sz w:val="22"/>
                <w:szCs w:val="22"/>
              </w:rPr>
            </w:pPr>
            <w:r w:rsidRPr="0071676D">
              <w:rPr>
                <w:rFonts w:cs="Arial"/>
                <w:sz w:val="22"/>
                <w:szCs w:val="22"/>
              </w:rPr>
              <w:t>2.5.1</w:t>
            </w:r>
          </w:p>
        </w:tc>
        <w:tc>
          <w:tcPr>
            <w:tcW w:w="684" w:type="dxa"/>
          </w:tcPr>
          <w:p w14:paraId="47DC5C4E" w14:textId="0FA10513" w:rsidR="005D256F" w:rsidRPr="0071676D" w:rsidRDefault="005D256F" w:rsidP="005D256F">
            <w:pPr>
              <w:rPr>
                <w:rFonts w:cs="Arial"/>
                <w:sz w:val="22"/>
                <w:szCs w:val="22"/>
              </w:rPr>
            </w:pPr>
            <w:r w:rsidRPr="0071676D">
              <w:rPr>
                <w:rFonts w:cs="Arial"/>
                <w:sz w:val="22"/>
                <w:szCs w:val="22"/>
              </w:rPr>
              <w:t>1</w:t>
            </w:r>
          </w:p>
        </w:tc>
        <w:tc>
          <w:tcPr>
            <w:tcW w:w="684" w:type="dxa"/>
            <w:tcBorders>
              <w:right w:val="single" w:sz="4" w:space="0" w:color="auto"/>
            </w:tcBorders>
          </w:tcPr>
          <w:p w14:paraId="6BCE0768" w14:textId="77D4DB4D" w:rsidR="005D256F" w:rsidRPr="0071676D" w:rsidRDefault="005D256F" w:rsidP="005D256F">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9FF1046" w14:textId="0B0E4589" w:rsidR="005D256F" w:rsidRPr="0071676D" w:rsidRDefault="005D256F" w:rsidP="005D256F">
            <w:pPr>
              <w:spacing w:after="100" w:afterAutospacing="1"/>
              <w:rPr>
                <w:rFonts w:cs="Arial"/>
                <w:sz w:val="22"/>
                <w:szCs w:val="22"/>
              </w:rPr>
            </w:pPr>
            <w:r w:rsidRPr="0071676D">
              <w:rPr>
                <w:rFonts w:cs="Arial"/>
                <w:sz w:val="22"/>
                <w:szCs w:val="22"/>
              </w:rPr>
              <w:t xml:space="preserve">The word "may" </w:t>
            </w:r>
            <w:proofErr w:type="gramStart"/>
            <w:r w:rsidRPr="0071676D">
              <w:rPr>
                <w:rFonts w:cs="Arial"/>
                <w:sz w:val="22"/>
                <w:szCs w:val="22"/>
              </w:rPr>
              <w:t>is</w:t>
            </w:r>
            <w:proofErr w:type="gramEnd"/>
            <w:r w:rsidRPr="0071676D">
              <w:rPr>
                <w:rFonts w:cs="Arial"/>
                <w:sz w:val="22"/>
                <w:szCs w:val="22"/>
              </w:rPr>
              <w:t xml:space="preserve"> "privileged" in the CCSDS and is not generally allowed in non-normative sections of the document.</w:t>
            </w:r>
          </w:p>
        </w:tc>
        <w:tc>
          <w:tcPr>
            <w:tcW w:w="2520" w:type="dxa"/>
            <w:tcBorders>
              <w:left w:val="single" w:sz="4" w:space="0" w:color="auto"/>
            </w:tcBorders>
          </w:tcPr>
          <w:p w14:paraId="2920320F" w14:textId="19B0804D" w:rsidR="005D256F" w:rsidRPr="0071676D" w:rsidRDefault="005D256F" w:rsidP="005D256F">
            <w:pPr>
              <w:rPr>
                <w:rFonts w:cs="Arial"/>
                <w:sz w:val="22"/>
                <w:szCs w:val="22"/>
              </w:rPr>
            </w:pPr>
            <w:r w:rsidRPr="0071676D">
              <w:rPr>
                <w:rFonts w:cs="Arial"/>
                <w:sz w:val="22"/>
                <w:szCs w:val="22"/>
              </w:rPr>
              <w:t>David S. Berry / NASA</w:t>
            </w:r>
          </w:p>
        </w:tc>
        <w:tc>
          <w:tcPr>
            <w:tcW w:w="2700" w:type="dxa"/>
          </w:tcPr>
          <w:p w14:paraId="2336B7C2" w14:textId="245BA52C" w:rsidR="005D256F" w:rsidRPr="0071676D" w:rsidRDefault="005D256F" w:rsidP="005D256F">
            <w:pPr>
              <w:rPr>
                <w:rFonts w:cs="Arial"/>
                <w:sz w:val="22"/>
                <w:szCs w:val="22"/>
              </w:rPr>
            </w:pPr>
            <w:r w:rsidRPr="0071676D">
              <w:rPr>
                <w:rFonts w:cs="Arial"/>
                <w:sz w:val="22"/>
                <w:szCs w:val="22"/>
              </w:rPr>
              <w:t>From: "... may be provided..."</w:t>
            </w:r>
          </w:p>
          <w:p w14:paraId="532D411D" w14:textId="210BEE4E" w:rsidR="005D256F" w:rsidRPr="0071676D" w:rsidRDefault="005D256F" w:rsidP="005D256F">
            <w:pPr>
              <w:rPr>
                <w:rFonts w:cs="Arial"/>
                <w:sz w:val="22"/>
                <w:szCs w:val="22"/>
              </w:rPr>
            </w:pPr>
            <w:r w:rsidRPr="0071676D">
              <w:rPr>
                <w:rFonts w:cs="Arial"/>
                <w:sz w:val="22"/>
                <w:szCs w:val="22"/>
              </w:rPr>
              <w:t>To: "... can be provided..."</w:t>
            </w:r>
          </w:p>
        </w:tc>
        <w:tc>
          <w:tcPr>
            <w:tcW w:w="2079" w:type="dxa"/>
          </w:tcPr>
          <w:p w14:paraId="0A27E34F" w14:textId="77777777" w:rsidR="005D256F" w:rsidRPr="0071676D" w:rsidRDefault="005D256F" w:rsidP="005D256F">
            <w:pPr>
              <w:rPr>
                <w:rFonts w:cs="Arial"/>
                <w:sz w:val="22"/>
                <w:szCs w:val="22"/>
                <w:lang w:val="es-ES"/>
              </w:rPr>
            </w:pPr>
          </w:p>
        </w:tc>
      </w:tr>
      <w:tr w:rsidR="005D256F" w:rsidRPr="0071676D" w14:paraId="1C33EEFE" w14:textId="77777777" w:rsidTr="00BA17B5">
        <w:trPr>
          <w:jc w:val="center"/>
        </w:trPr>
        <w:tc>
          <w:tcPr>
            <w:tcW w:w="810" w:type="dxa"/>
          </w:tcPr>
          <w:p w14:paraId="60FA462A" w14:textId="613089A8" w:rsidR="005D256F" w:rsidRPr="0071676D" w:rsidRDefault="005D256F" w:rsidP="005D256F">
            <w:pPr>
              <w:rPr>
                <w:rFonts w:cs="Arial"/>
                <w:sz w:val="22"/>
                <w:szCs w:val="22"/>
              </w:rPr>
            </w:pPr>
            <w:r w:rsidRPr="0071676D">
              <w:rPr>
                <w:rFonts w:cs="Arial"/>
                <w:sz w:val="22"/>
                <w:szCs w:val="22"/>
              </w:rPr>
              <w:t>2-2</w:t>
            </w:r>
          </w:p>
        </w:tc>
        <w:tc>
          <w:tcPr>
            <w:tcW w:w="1062" w:type="dxa"/>
          </w:tcPr>
          <w:p w14:paraId="7C629E68" w14:textId="1E1DDDB5" w:rsidR="005D256F" w:rsidRPr="0071676D" w:rsidRDefault="005D256F" w:rsidP="005D256F">
            <w:pPr>
              <w:rPr>
                <w:rFonts w:cs="Arial"/>
                <w:sz w:val="22"/>
                <w:szCs w:val="22"/>
              </w:rPr>
            </w:pPr>
            <w:r w:rsidRPr="0071676D">
              <w:rPr>
                <w:rFonts w:cs="Arial"/>
                <w:sz w:val="22"/>
                <w:szCs w:val="22"/>
              </w:rPr>
              <w:t>2.5.1</w:t>
            </w:r>
          </w:p>
        </w:tc>
        <w:tc>
          <w:tcPr>
            <w:tcW w:w="684" w:type="dxa"/>
          </w:tcPr>
          <w:p w14:paraId="6E640439" w14:textId="0E96F3F4" w:rsidR="005D256F" w:rsidRPr="0071676D" w:rsidRDefault="005D256F" w:rsidP="005D256F">
            <w:pPr>
              <w:rPr>
                <w:rFonts w:cs="Arial"/>
                <w:sz w:val="22"/>
                <w:szCs w:val="22"/>
              </w:rPr>
            </w:pPr>
            <w:r w:rsidRPr="0071676D">
              <w:rPr>
                <w:rFonts w:cs="Arial"/>
                <w:sz w:val="22"/>
                <w:szCs w:val="22"/>
              </w:rPr>
              <w:t>3</w:t>
            </w:r>
          </w:p>
        </w:tc>
        <w:tc>
          <w:tcPr>
            <w:tcW w:w="684" w:type="dxa"/>
            <w:tcBorders>
              <w:right w:val="single" w:sz="4" w:space="0" w:color="auto"/>
            </w:tcBorders>
          </w:tcPr>
          <w:p w14:paraId="0E02F612" w14:textId="7694B3F0" w:rsidR="005D256F" w:rsidRPr="0071676D" w:rsidRDefault="005D256F" w:rsidP="005D256F">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2A6D1A7" w14:textId="041645C1" w:rsidR="005D256F" w:rsidRPr="0071676D" w:rsidRDefault="005D256F" w:rsidP="005D256F">
            <w:pPr>
              <w:spacing w:after="100" w:afterAutospacing="1"/>
              <w:rPr>
                <w:rFonts w:cs="Arial"/>
                <w:sz w:val="22"/>
                <w:szCs w:val="22"/>
              </w:rPr>
            </w:pPr>
            <w:r w:rsidRPr="0071676D">
              <w:rPr>
                <w:rFonts w:cs="Arial"/>
                <w:sz w:val="22"/>
                <w:szCs w:val="22"/>
              </w:rPr>
              <w:t xml:space="preserve">The word "must" </w:t>
            </w:r>
            <w:proofErr w:type="gramStart"/>
            <w:r w:rsidRPr="0071676D">
              <w:rPr>
                <w:rFonts w:cs="Arial"/>
                <w:sz w:val="22"/>
                <w:szCs w:val="22"/>
              </w:rPr>
              <w:t>is</w:t>
            </w:r>
            <w:proofErr w:type="gramEnd"/>
            <w:r w:rsidRPr="0071676D">
              <w:rPr>
                <w:rFonts w:cs="Arial"/>
                <w:sz w:val="22"/>
                <w:szCs w:val="22"/>
              </w:rPr>
              <w:t xml:space="preserve"> "privileged" in the CCSDS and is not generally allowed in non-normative sections of the document.   NOTE: This restriction was not rigidly enforced when the ADM was originally written.</w:t>
            </w:r>
          </w:p>
        </w:tc>
        <w:tc>
          <w:tcPr>
            <w:tcW w:w="2520" w:type="dxa"/>
            <w:tcBorders>
              <w:left w:val="single" w:sz="4" w:space="0" w:color="auto"/>
            </w:tcBorders>
          </w:tcPr>
          <w:p w14:paraId="74C5C796" w14:textId="77777777" w:rsidR="005D256F" w:rsidRPr="0071676D" w:rsidRDefault="005D256F" w:rsidP="005D256F">
            <w:pPr>
              <w:rPr>
                <w:rFonts w:cs="Arial"/>
                <w:sz w:val="22"/>
                <w:szCs w:val="22"/>
              </w:rPr>
            </w:pPr>
            <w:r w:rsidRPr="0071676D">
              <w:rPr>
                <w:rFonts w:cs="Arial"/>
                <w:sz w:val="22"/>
                <w:szCs w:val="22"/>
              </w:rPr>
              <w:t>David S. Berry / NASA</w:t>
            </w:r>
          </w:p>
        </w:tc>
        <w:tc>
          <w:tcPr>
            <w:tcW w:w="2700" w:type="dxa"/>
          </w:tcPr>
          <w:p w14:paraId="3D935D3E" w14:textId="29CC4782" w:rsidR="005D256F" w:rsidRPr="0071676D" w:rsidRDefault="005D256F" w:rsidP="005D256F">
            <w:pPr>
              <w:rPr>
                <w:rFonts w:cs="Arial"/>
                <w:sz w:val="22"/>
                <w:szCs w:val="22"/>
              </w:rPr>
            </w:pPr>
            <w:r w:rsidRPr="0071676D">
              <w:rPr>
                <w:rFonts w:cs="Arial"/>
                <w:sz w:val="22"/>
                <w:szCs w:val="22"/>
              </w:rPr>
              <w:t>From: "... must be used."</w:t>
            </w:r>
          </w:p>
          <w:p w14:paraId="6286B01D" w14:textId="34CCA46A" w:rsidR="005D256F" w:rsidRPr="0071676D" w:rsidRDefault="005D256F" w:rsidP="005D256F">
            <w:pPr>
              <w:rPr>
                <w:rFonts w:cs="Arial"/>
                <w:sz w:val="22"/>
                <w:szCs w:val="22"/>
              </w:rPr>
            </w:pPr>
            <w:r w:rsidRPr="0071676D">
              <w:rPr>
                <w:rFonts w:cs="Arial"/>
                <w:sz w:val="22"/>
                <w:szCs w:val="22"/>
              </w:rPr>
              <w:t>To:  "... are necessary."</w:t>
            </w:r>
          </w:p>
        </w:tc>
        <w:tc>
          <w:tcPr>
            <w:tcW w:w="2079" w:type="dxa"/>
          </w:tcPr>
          <w:p w14:paraId="641F34A8" w14:textId="77777777" w:rsidR="005D256F" w:rsidRPr="0071676D" w:rsidRDefault="005D256F" w:rsidP="005D256F">
            <w:pPr>
              <w:rPr>
                <w:rFonts w:cs="Arial"/>
                <w:sz w:val="22"/>
                <w:szCs w:val="22"/>
                <w:lang w:val="es-ES"/>
              </w:rPr>
            </w:pPr>
          </w:p>
        </w:tc>
      </w:tr>
      <w:tr w:rsidR="005D256F" w:rsidRPr="0071676D" w14:paraId="34D34FA3" w14:textId="77777777" w:rsidTr="0051693F">
        <w:trPr>
          <w:jc w:val="center"/>
        </w:trPr>
        <w:tc>
          <w:tcPr>
            <w:tcW w:w="810" w:type="dxa"/>
          </w:tcPr>
          <w:p w14:paraId="7E57333A" w14:textId="0E2DD29C" w:rsidR="005D256F" w:rsidRPr="0071676D" w:rsidRDefault="005D256F" w:rsidP="005D256F">
            <w:pPr>
              <w:rPr>
                <w:rFonts w:cs="Arial"/>
                <w:sz w:val="22"/>
                <w:szCs w:val="22"/>
              </w:rPr>
            </w:pPr>
            <w:r w:rsidRPr="0071676D">
              <w:rPr>
                <w:rFonts w:cs="Arial"/>
                <w:sz w:val="22"/>
                <w:szCs w:val="22"/>
              </w:rPr>
              <w:t>3-3</w:t>
            </w:r>
          </w:p>
        </w:tc>
        <w:tc>
          <w:tcPr>
            <w:tcW w:w="1062" w:type="dxa"/>
          </w:tcPr>
          <w:p w14:paraId="725536C5" w14:textId="07CA7582" w:rsidR="005D256F" w:rsidRPr="0071676D" w:rsidRDefault="005D256F" w:rsidP="005D256F">
            <w:pPr>
              <w:rPr>
                <w:rFonts w:cs="Arial"/>
                <w:sz w:val="22"/>
                <w:szCs w:val="22"/>
              </w:rPr>
            </w:pPr>
            <w:r w:rsidRPr="0071676D">
              <w:rPr>
                <w:rFonts w:cs="Arial"/>
                <w:sz w:val="22"/>
                <w:szCs w:val="22"/>
              </w:rPr>
              <w:t>3.1.4</w:t>
            </w:r>
          </w:p>
        </w:tc>
        <w:tc>
          <w:tcPr>
            <w:tcW w:w="684" w:type="dxa"/>
          </w:tcPr>
          <w:p w14:paraId="4A2329C3" w14:textId="7D0AB64B" w:rsidR="005D256F" w:rsidRPr="0071676D" w:rsidRDefault="005D256F" w:rsidP="005D256F">
            <w:pPr>
              <w:rPr>
                <w:rFonts w:cs="Arial"/>
                <w:sz w:val="22"/>
                <w:szCs w:val="22"/>
              </w:rPr>
            </w:pPr>
            <w:r w:rsidRPr="0071676D">
              <w:rPr>
                <w:rFonts w:cs="Arial"/>
                <w:sz w:val="22"/>
                <w:szCs w:val="22"/>
              </w:rPr>
              <w:t>3</w:t>
            </w:r>
          </w:p>
        </w:tc>
        <w:tc>
          <w:tcPr>
            <w:tcW w:w="684" w:type="dxa"/>
            <w:tcBorders>
              <w:right w:val="single" w:sz="4" w:space="0" w:color="auto"/>
            </w:tcBorders>
          </w:tcPr>
          <w:p w14:paraId="420603F8" w14:textId="03606ED2" w:rsidR="005D256F" w:rsidRPr="0071676D" w:rsidRDefault="005D256F" w:rsidP="005D256F">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BD30AAC" w14:textId="3FD16964" w:rsidR="005D256F" w:rsidRPr="0071676D" w:rsidRDefault="005D256F" w:rsidP="005D256F">
            <w:pPr>
              <w:spacing w:after="100" w:afterAutospacing="1"/>
              <w:rPr>
                <w:rFonts w:cs="Arial"/>
                <w:sz w:val="22"/>
                <w:szCs w:val="22"/>
              </w:rPr>
            </w:pPr>
            <w:r w:rsidRPr="0071676D">
              <w:rPr>
                <w:rFonts w:cs="Arial"/>
                <w:sz w:val="22"/>
                <w:szCs w:val="22"/>
              </w:rPr>
              <w:t>Contains a "shall" regarding file transmission. We don't have a way to enforce this requirement. We've changed in other documents to "should".</w:t>
            </w:r>
          </w:p>
        </w:tc>
        <w:tc>
          <w:tcPr>
            <w:tcW w:w="2520" w:type="dxa"/>
            <w:tcBorders>
              <w:left w:val="single" w:sz="4" w:space="0" w:color="auto"/>
            </w:tcBorders>
          </w:tcPr>
          <w:p w14:paraId="6A4D508F" w14:textId="59BFA41B" w:rsidR="005D256F" w:rsidRPr="0071676D" w:rsidRDefault="005D256F" w:rsidP="005D256F">
            <w:pPr>
              <w:rPr>
                <w:rFonts w:cs="Arial"/>
                <w:sz w:val="22"/>
                <w:szCs w:val="22"/>
              </w:rPr>
            </w:pPr>
            <w:r w:rsidRPr="0071676D">
              <w:rPr>
                <w:rFonts w:cs="Arial"/>
                <w:sz w:val="22"/>
                <w:szCs w:val="22"/>
              </w:rPr>
              <w:t>David S. Berry / NASA</w:t>
            </w:r>
          </w:p>
        </w:tc>
        <w:tc>
          <w:tcPr>
            <w:tcW w:w="2700" w:type="dxa"/>
          </w:tcPr>
          <w:p w14:paraId="6CB176FD" w14:textId="77777777" w:rsidR="005D256F" w:rsidRPr="0071676D" w:rsidRDefault="005D256F" w:rsidP="005D256F">
            <w:pPr>
              <w:rPr>
                <w:rFonts w:cs="Arial"/>
                <w:sz w:val="22"/>
                <w:szCs w:val="22"/>
              </w:rPr>
            </w:pPr>
            <w:r w:rsidRPr="0071676D">
              <w:rPr>
                <w:rFonts w:cs="Arial"/>
                <w:sz w:val="22"/>
                <w:szCs w:val="22"/>
              </w:rPr>
              <w:t>From: The method of exchanging APMs</w:t>
            </w:r>
          </w:p>
          <w:p w14:paraId="4D840229" w14:textId="77777777" w:rsidR="005D256F" w:rsidRPr="0071676D" w:rsidRDefault="005D256F" w:rsidP="005D256F">
            <w:pPr>
              <w:rPr>
                <w:rFonts w:cs="Arial"/>
                <w:sz w:val="22"/>
                <w:szCs w:val="22"/>
              </w:rPr>
            </w:pPr>
            <w:r w:rsidRPr="0071676D">
              <w:rPr>
                <w:rFonts w:cs="Arial"/>
                <w:sz w:val="22"/>
                <w:szCs w:val="22"/>
              </w:rPr>
              <w:t>shall be decided...</w:t>
            </w:r>
          </w:p>
          <w:p w14:paraId="5DFAD61C" w14:textId="77777777" w:rsidR="005D256F" w:rsidRPr="0071676D" w:rsidRDefault="005D256F" w:rsidP="005D256F">
            <w:pPr>
              <w:rPr>
                <w:rFonts w:cs="Arial"/>
                <w:sz w:val="22"/>
                <w:szCs w:val="22"/>
              </w:rPr>
            </w:pPr>
            <w:r w:rsidRPr="0071676D">
              <w:rPr>
                <w:rFonts w:cs="Arial"/>
                <w:sz w:val="22"/>
                <w:szCs w:val="22"/>
              </w:rPr>
              <w:t>To:  The method of exchanging APMs</w:t>
            </w:r>
          </w:p>
          <w:p w14:paraId="0E772F31" w14:textId="77777777" w:rsidR="005D256F" w:rsidRPr="0071676D" w:rsidRDefault="005D256F" w:rsidP="005D256F">
            <w:pPr>
              <w:spacing w:after="100" w:afterAutospacing="1"/>
              <w:rPr>
                <w:rFonts w:cs="Arial"/>
                <w:sz w:val="22"/>
                <w:szCs w:val="22"/>
              </w:rPr>
            </w:pPr>
            <w:r w:rsidRPr="0071676D">
              <w:rPr>
                <w:rFonts w:cs="Arial"/>
                <w:sz w:val="22"/>
                <w:szCs w:val="22"/>
              </w:rPr>
              <w:t>should be decided...</w:t>
            </w:r>
          </w:p>
          <w:p w14:paraId="33186354" w14:textId="0D5A28B2" w:rsidR="005D256F" w:rsidRPr="0071676D" w:rsidRDefault="005D256F" w:rsidP="005D256F">
            <w:pPr>
              <w:rPr>
                <w:rFonts w:cs="Arial"/>
                <w:sz w:val="22"/>
                <w:szCs w:val="22"/>
                <w:lang w:val="es-ES"/>
              </w:rPr>
            </w:pPr>
            <w:r w:rsidRPr="0071676D">
              <w:rPr>
                <w:rFonts w:cs="Arial"/>
                <w:sz w:val="22"/>
                <w:szCs w:val="22"/>
              </w:rPr>
              <w:t xml:space="preserve">Also consider wording in </w:t>
            </w:r>
            <w:r w:rsidRPr="0071676D">
              <w:rPr>
                <w:rFonts w:cs="Arial"/>
                <w:sz w:val="22"/>
                <w:szCs w:val="22"/>
              </w:rPr>
              <w:lastRenderedPageBreak/>
              <w:t>5.1.4 to remove reference to ICD.</w:t>
            </w:r>
          </w:p>
        </w:tc>
        <w:tc>
          <w:tcPr>
            <w:tcW w:w="2079" w:type="dxa"/>
          </w:tcPr>
          <w:p w14:paraId="49A75E23" w14:textId="77777777" w:rsidR="005D256F" w:rsidRPr="0071676D" w:rsidRDefault="005D256F" w:rsidP="005D256F">
            <w:pPr>
              <w:rPr>
                <w:rFonts w:cs="Arial"/>
                <w:sz w:val="22"/>
                <w:szCs w:val="22"/>
                <w:lang w:val="es-ES"/>
              </w:rPr>
            </w:pPr>
          </w:p>
        </w:tc>
      </w:tr>
      <w:tr w:rsidR="0071676D" w:rsidRPr="0071676D" w14:paraId="48614745" w14:textId="77777777" w:rsidTr="001123B9">
        <w:trPr>
          <w:jc w:val="center"/>
        </w:trPr>
        <w:tc>
          <w:tcPr>
            <w:tcW w:w="810" w:type="dxa"/>
          </w:tcPr>
          <w:p w14:paraId="270A83D8" w14:textId="77777777" w:rsidR="0071676D" w:rsidRPr="0071676D" w:rsidRDefault="0071676D" w:rsidP="001123B9">
            <w:pPr>
              <w:rPr>
                <w:rFonts w:cs="Arial"/>
                <w:sz w:val="22"/>
                <w:szCs w:val="22"/>
              </w:rPr>
            </w:pPr>
            <w:r w:rsidRPr="0071676D">
              <w:rPr>
                <w:rFonts w:cs="Arial"/>
                <w:sz w:val="22"/>
                <w:szCs w:val="22"/>
              </w:rPr>
              <w:t>3-6</w:t>
            </w:r>
          </w:p>
        </w:tc>
        <w:tc>
          <w:tcPr>
            <w:tcW w:w="1062" w:type="dxa"/>
          </w:tcPr>
          <w:p w14:paraId="5970CA10" w14:textId="77777777" w:rsidR="0071676D" w:rsidRPr="0071676D" w:rsidRDefault="0071676D" w:rsidP="001123B9">
            <w:pPr>
              <w:rPr>
                <w:rFonts w:cs="Arial"/>
                <w:sz w:val="22"/>
                <w:szCs w:val="22"/>
              </w:rPr>
            </w:pPr>
            <w:r w:rsidRPr="0071676D">
              <w:rPr>
                <w:rFonts w:cs="Arial"/>
                <w:sz w:val="22"/>
                <w:szCs w:val="22"/>
              </w:rPr>
              <w:t>Table 3-2</w:t>
            </w:r>
          </w:p>
        </w:tc>
        <w:tc>
          <w:tcPr>
            <w:tcW w:w="684" w:type="dxa"/>
          </w:tcPr>
          <w:p w14:paraId="5704A46C" w14:textId="77777777" w:rsidR="0071676D" w:rsidRPr="0071676D" w:rsidRDefault="0071676D" w:rsidP="001123B9">
            <w:pPr>
              <w:rPr>
                <w:rFonts w:cs="Arial"/>
                <w:sz w:val="22"/>
                <w:szCs w:val="22"/>
              </w:rPr>
            </w:pPr>
          </w:p>
        </w:tc>
        <w:tc>
          <w:tcPr>
            <w:tcW w:w="684" w:type="dxa"/>
            <w:tcBorders>
              <w:right w:val="single" w:sz="4" w:space="0" w:color="auto"/>
            </w:tcBorders>
          </w:tcPr>
          <w:p w14:paraId="6824B08D" w14:textId="0185A8A1" w:rsidR="0071676D" w:rsidRPr="0071676D" w:rsidRDefault="001123B9" w:rsidP="001123B9">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29611F3" w14:textId="7825AE15" w:rsidR="0071676D" w:rsidRPr="0071676D" w:rsidRDefault="0071676D" w:rsidP="001123B9">
            <w:pPr>
              <w:spacing w:after="100" w:afterAutospacing="1"/>
              <w:rPr>
                <w:rFonts w:cs="Arial"/>
                <w:sz w:val="22"/>
                <w:szCs w:val="22"/>
              </w:rPr>
            </w:pPr>
            <w:r w:rsidRPr="0071676D">
              <w:rPr>
                <w:rFonts w:cs="Arial"/>
                <w:sz w:val="22"/>
                <w:szCs w:val="22"/>
              </w:rPr>
              <w:t>CENTER_NAME: it seems erroneous to refer to this as "and origin of the reference frame" since none of the other *FRAME</w:t>
            </w:r>
            <w:proofErr w:type="gramStart"/>
            <w:r w:rsidRPr="0071676D">
              <w:rPr>
                <w:rFonts w:cs="Arial"/>
                <w:sz w:val="22"/>
                <w:szCs w:val="22"/>
              </w:rPr>
              <w:t>*  keywords</w:t>
            </w:r>
            <w:proofErr w:type="gramEnd"/>
            <w:r w:rsidRPr="0071676D">
              <w:rPr>
                <w:rFonts w:cs="Arial"/>
                <w:sz w:val="22"/>
                <w:szCs w:val="22"/>
              </w:rPr>
              <w:t xml:space="preserve"> in the ADM necessarily are referenced to a frame associated with the orbit center.</w:t>
            </w:r>
          </w:p>
        </w:tc>
        <w:tc>
          <w:tcPr>
            <w:tcW w:w="2520" w:type="dxa"/>
            <w:tcBorders>
              <w:left w:val="single" w:sz="4" w:space="0" w:color="auto"/>
            </w:tcBorders>
          </w:tcPr>
          <w:p w14:paraId="323B735E" w14:textId="77777777" w:rsidR="0071676D" w:rsidRPr="0071676D" w:rsidRDefault="0071676D" w:rsidP="001123B9">
            <w:pPr>
              <w:rPr>
                <w:rFonts w:cs="Arial"/>
                <w:sz w:val="22"/>
                <w:szCs w:val="22"/>
              </w:rPr>
            </w:pPr>
            <w:r w:rsidRPr="0071676D">
              <w:rPr>
                <w:rFonts w:cs="Arial"/>
                <w:sz w:val="22"/>
                <w:szCs w:val="22"/>
              </w:rPr>
              <w:t>David S. Berry / NASA</w:t>
            </w:r>
          </w:p>
        </w:tc>
        <w:tc>
          <w:tcPr>
            <w:tcW w:w="2700" w:type="dxa"/>
          </w:tcPr>
          <w:p w14:paraId="2DC599B1" w14:textId="53E02F66" w:rsidR="0071676D" w:rsidRPr="0071676D" w:rsidRDefault="0071676D" w:rsidP="001123B9">
            <w:pPr>
              <w:rPr>
                <w:rFonts w:cs="Arial"/>
                <w:sz w:val="22"/>
                <w:szCs w:val="22"/>
                <w:lang w:val="es-ES"/>
              </w:rPr>
            </w:pPr>
            <w:r w:rsidRPr="0071676D">
              <w:rPr>
                <w:rFonts w:cs="Arial"/>
                <w:sz w:val="22"/>
                <w:szCs w:val="22"/>
                <w:lang w:val="es-ES"/>
              </w:rPr>
              <w:t>Remove the phrase "</w:t>
            </w:r>
            <w:r w:rsidRPr="0071676D">
              <w:rPr>
                <w:rFonts w:cs="Arial"/>
                <w:color w:val="000000"/>
                <w:sz w:val="22"/>
                <w:szCs w:val="22"/>
              </w:rPr>
              <w:t>and origin of the reference frame"</w:t>
            </w:r>
          </w:p>
        </w:tc>
        <w:tc>
          <w:tcPr>
            <w:tcW w:w="2079" w:type="dxa"/>
          </w:tcPr>
          <w:p w14:paraId="10A5EC27" w14:textId="77777777" w:rsidR="0071676D" w:rsidRPr="0071676D" w:rsidRDefault="0071676D" w:rsidP="001123B9">
            <w:pPr>
              <w:rPr>
                <w:rFonts w:cs="Arial"/>
                <w:sz w:val="22"/>
                <w:szCs w:val="22"/>
                <w:lang w:val="es-ES"/>
              </w:rPr>
            </w:pPr>
          </w:p>
        </w:tc>
      </w:tr>
      <w:tr w:rsidR="005D256F" w:rsidRPr="0071676D" w14:paraId="02E4558D" w14:textId="77777777" w:rsidTr="0051693F">
        <w:trPr>
          <w:jc w:val="center"/>
        </w:trPr>
        <w:tc>
          <w:tcPr>
            <w:tcW w:w="810" w:type="dxa"/>
          </w:tcPr>
          <w:p w14:paraId="1B50A1D3" w14:textId="386760FD" w:rsidR="005D256F" w:rsidRPr="0071676D" w:rsidRDefault="005D256F" w:rsidP="005D256F">
            <w:pPr>
              <w:rPr>
                <w:rFonts w:cs="Arial"/>
                <w:sz w:val="22"/>
                <w:szCs w:val="22"/>
              </w:rPr>
            </w:pPr>
            <w:r w:rsidRPr="0071676D">
              <w:rPr>
                <w:rFonts w:cs="Arial"/>
                <w:sz w:val="22"/>
                <w:szCs w:val="22"/>
              </w:rPr>
              <w:t>3-6</w:t>
            </w:r>
          </w:p>
        </w:tc>
        <w:tc>
          <w:tcPr>
            <w:tcW w:w="1062" w:type="dxa"/>
          </w:tcPr>
          <w:p w14:paraId="7F5CE454" w14:textId="3D2DCE4A" w:rsidR="005D256F" w:rsidRPr="0071676D" w:rsidRDefault="005D256F" w:rsidP="005D256F">
            <w:pPr>
              <w:rPr>
                <w:rFonts w:cs="Arial"/>
                <w:sz w:val="22"/>
                <w:szCs w:val="22"/>
              </w:rPr>
            </w:pPr>
            <w:r w:rsidRPr="0071676D">
              <w:rPr>
                <w:rFonts w:cs="Arial"/>
                <w:sz w:val="22"/>
                <w:szCs w:val="22"/>
              </w:rPr>
              <w:t>Table 3-2</w:t>
            </w:r>
          </w:p>
        </w:tc>
        <w:tc>
          <w:tcPr>
            <w:tcW w:w="684" w:type="dxa"/>
          </w:tcPr>
          <w:p w14:paraId="3BFE4AE7" w14:textId="77777777" w:rsidR="005D256F" w:rsidRPr="0071676D" w:rsidRDefault="005D256F" w:rsidP="005D256F">
            <w:pPr>
              <w:rPr>
                <w:rFonts w:cs="Arial"/>
                <w:sz w:val="22"/>
                <w:szCs w:val="22"/>
              </w:rPr>
            </w:pPr>
          </w:p>
        </w:tc>
        <w:tc>
          <w:tcPr>
            <w:tcW w:w="684" w:type="dxa"/>
            <w:tcBorders>
              <w:right w:val="single" w:sz="4" w:space="0" w:color="auto"/>
            </w:tcBorders>
          </w:tcPr>
          <w:p w14:paraId="29B07210" w14:textId="1C17A9FA" w:rsidR="005D256F" w:rsidRPr="0071676D" w:rsidRDefault="005D256F" w:rsidP="005D256F">
            <w:pPr>
              <w:rPr>
                <w:rFonts w:cs="Arial"/>
                <w:sz w:val="22"/>
                <w:szCs w:val="22"/>
              </w:rPr>
            </w:pPr>
            <w:r w:rsidRPr="0071676D">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11499EA" w14:textId="36160CEB" w:rsidR="005D256F" w:rsidRPr="0071676D" w:rsidRDefault="005D256F" w:rsidP="005D256F">
            <w:pPr>
              <w:spacing w:after="100" w:afterAutospacing="1"/>
              <w:rPr>
                <w:rFonts w:cs="Arial"/>
                <w:sz w:val="22"/>
                <w:szCs w:val="22"/>
              </w:rPr>
            </w:pPr>
            <w:r w:rsidRPr="0071676D">
              <w:rPr>
                <w:rFonts w:cs="Arial"/>
                <w:sz w:val="22"/>
                <w:szCs w:val="22"/>
              </w:rPr>
              <w:t>TIME_SYSTEM: Uses a different method to point to the SANA Registry than the CENTER_NAME keyword that immediately precedes it.</w:t>
            </w:r>
          </w:p>
        </w:tc>
        <w:tc>
          <w:tcPr>
            <w:tcW w:w="2520" w:type="dxa"/>
            <w:tcBorders>
              <w:left w:val="single" w:sz="4" w:space="0" w:color="auto"/>
            </w:tcBorders>
          </w:tcPr>
          <w:p w14:paraId="3E619880" w14:textId="15AAFF6A" w:rsidR="005D256F" w:rsidRPr="0071676D" w:rsidRDefault="005D256F" w:rsidP="005D256F">
            <w:pPr>
              <w:rPr>
                <w:rFonts w:cs="Arial"/>
                <w:sz w:val="22"/>
                <w:szCs w:val="22"/>
              </w:rPr>
            </w:pPr>
            <w:r w:rsidRPr="0071676D">
              <w:rPr>
                <w:rFonts w:cs="Arial"/>
                <w:sz w:val="22"/>
                <w:szCs w:val="22"/>
              </w:rPr>
              <w:t>David S. Berry / NASA</w:t>
            </w:r>
          </w:p>
        </w:tc>
        <w:tc>
          <w:tcPr>
            <w:tcW w:w="2700" w:type="dxa"/>
          </w:tcPr>
          <w:p w14:paraId="41242EF5" w14:textId="64E1E254" w:rsidR="005D256F" w:rsidRPr="0071676D" w:rsidRDefault="005D256F" w:rsidP="005D256F">
            <w:pPr>
              <w:rPr>
                <w:rFonts w:cs="Arial"/>
                <w:sz w:val="22"/>
                <w:szCs w:val="22"/>
                <w:lang w:val="es-ES"/>
              </w:rPr>
            </w:pPr>
            <w:r w:rsidRPr="0071676D">
              <w:rPr>
                <w:rFonts w:cs="Arial"/>
                <w:sz w:val="22"/>
                <w:szCs w:val="22"/>
                <w:lang w:val="es-ES"/>
              </w:rPr>
              <w:t>Recommend that a consistent approach be used.</w:t>
            </w:r>
          </w:p>
        </w:tc>
        <w:tc>
          <w:tcPr>
            <w:tcW w:w="2079" w:type="dxa"/>
          </w:tcPr>
          <w:p w14:paraId="242A3948" w14:textId="77777777" w:rsidR="005D256F" w:rsidRPr="0071676D" w:rsidRDefault="005D256F" w:rsidP="005D256F">
            <w:pPr>
              <w:rPr>
                <w:rFonts w:cs="Arial"/>
                <w:sz w:val="22"/>
                <w:szCs w:val="22"/>
                <w:lang w:val="es-ES"/>
              </w:rPr>
            </w:pPr>
          </w:p>
        </w:tc>
      </w:tr>
      <w:tr w:rsidR="005D256F" w:rsidRPr="0071676D" w14:paraId="4AE20684" w14:textId="77777777" w:rsidTr="0051693F">
        <w:trPr>
          <w:jc w:val="center"/>
        </w:trPr>
        <w:tc>
          <w:tcPr>
            <w:tcW w:w="810" w:type="dxa"/>
          </w:tcPr>
          <w:p w14:paraId="0CB2C643" w14:textId="2B63C2D4" w:rsidR="005D256F" w:rsidRPr="0071676D" w:rsidRDefault="005D256F" w:rsidP="005D256F">
            <w:pPr>
              <w:rPr>
                <w:rFonts w:cs="Arial"/>
                <w:sz w:val="22"/>
                <w:szCs w:val="22"/>
              </w:rPr>
            </w:pPr>
            <w:r w:rsidRPr="0071676D">
              <w:rPr>
                <w:rFonts w:cs="Arial"/>
                <w:sz w:val="22"/>
                <w:szCs w:val="22"/>
              </w:rPr>
              <w:t>3-7</w:t>
            </w:r>
          </w:p>
        </w:tc>
        <w:tc>
          <w:tcPr>
            <w:tcW w:w="1062" w:type="dxa"/>
          </w:tcPr>
          <w:p w14:paraId="416CA91F" w14:textId="545B7699" w:rsidR="005D256F" w:rsidRPr="0071676D" w:rsidRDefault="005D256F" w:rsidP="005D256F">
            <w:pPr>
              <w:rPr>
                <w:rFonts w:cs="Arial"/>
                <w:sz w:val="22"/>
                <w:szCs w:val="22"/>
              </w:rPr>
            </w:pPr>
            <w:r w:rsidRPr="0071676D">
              <w:rPr>
                <w:rFonts w:cs="Arial"/>
                <w:sz w:val="22"/>
                <w:szCs w:val="22"/>
              </w:rPr>
              <w:t>3.2.4.5</w:t>
            </w:r>
          </w:p>
        </w:tc>
        <w:tc>
          <w:tcPr>
            <w:tcW w:w="684" w:type="dxa"/>
          </w:tcPr>
          <w:p w14:paraId="1422BBBD" w14:textId="77777777" w:rsidR="005D256F" w:rsidRPr="0071676D" w:rsidRDefault="005D256F" w:rsidP="005D256F">
            <w:pPr>
              <w:rPr>
                <w:rFonts w:cs="Arial"/>
                <w:sz w:val="22"/>
                <w:szCs w:val="22"/>
              </w:rPr>
            </w:pPr>
          </w:p>
        </w:tc>
        <w:tc>
          <w:tcPr>
            <w:tcW w:w="684" w:type="dxa"/>
            <w:tcBorders>
              <w:right w:val="single" w:sz="4" w:space="0" w:color="auto"/>
            </w:tcBorders>
          </w:tcPr>
          <w:p w14:paraId="00A0DE40" w14:textId="37C0CE7E" w:rsidR="005D256F" w:rsidRPr="0071676D" w:rsidRDefault="005D256F" w:rsidP="005D256F">
            <w:pPr>
              <w:rPr>
                <w:rFonts w:cs="Arial"/>
                <w:sz w:val="22"/>
                <w:szCs w:val="22"/>
              </w:rPr>
            </w:pPr>
            <w:r w:rsidRPr="0071676D">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7AF932" w14:textId="26675242" w:rsidR="005D256F" w:rsidRPr="0071676D" w:rsidRDefault="005D256F" w:rsidP="005D256F">
            <w:pPr>
              <w:spacing w:after="100" w:afterAutospacing="1"/>
              <w:rPr>
                <w:rFonts w:cs="Arial"/>
                <w:sz w:val="22"/>
                <w:szCs w:val="22"/>
              </w:rPr>
            </w:pPr>
            <w:r w:rsidRPr="0071676D">
              <w:rPr>
                <w:rFonts w:cs="Arial"/>
                <w:sz w:val="22"/>
                <w:szCs w:val="22"/>
              </w:rPr>
              <w:t>Awkward wording.</w:t>
            </w:r>
          </w:p>
        </w:tc>
        <w:tc>
          <w:tcPr>
            <w:tcW w:w="2520" w:type="dxa"/>
            <w:tcBorders>
              <w:left w:val="single" w:sz="4" w:space="0" w:color="auto"/>
            </w:tcBorders>
          </w:tcPr>
          <w:p w14:paraId="26B6B2A2" w14:textId="3EC66B53" w:rsidR="005D256F" w:rsidRPr="0071676D" w:rsidRDefault="005D256F" w:rsidP="005D256F">
            <w:pPr>
              <w:rPr>
                <w:rFonts w:cs="Arial"/>
                <w:sz w:val="22"/>
                <w:szCs w:val="22"/>
              </w:rPr>
            </w:pPr>
            <w:r w:rsidRPr="0071676D">
              <w:rPr>
                <w:rFonts w:cs="Arial"/>
                <w:sz w:val="22"/>
                <w:szCs w:val="22"/>
              </w:rPr>
              <w:t>David S. Berry / NASA</w:t>
            </w:r>
          </w:p>
        </w:tc>
        <w:tc>
          <w:tcPr>
            <w:tcW w:w="2700" w:type="dxa"/>
          </w:tcPr>
          <w:p w14:paraId="0E00DABA" w14:textId="18C0AC10" w:rsidR="005D256F" w:rsidRPr="0071676D" w:rsidRDefault="005D256F" w:rsidP="005D256F">
            <w:pPr>
              <w:rPr>
                <w:rFonts w:cs="Arial"/>
                <w:sz w:val="22"/>
                <w:szCs w:val="22"/>
              </w:rPr>
            </w:pPr>
            <w:r w:rsidRPr="0071676D">
              <w:rPr>
                <w:rFonts w:cs="Arial"/>
                <w:sz w:val="22"/>
                <w:szCs w:val="22"/>
              </w:rPr>
              <w:t>From: "All data, except for the maneuver ones shall..."</w:t>
            </w:r>
          </w:p>
          <w:p w14:paraId="4596FF62" w14:textId="77777777" w:rsidR="005D256F" w:rsidRPr="0071676D" w:rsidRDefault="005D256F" w:rsidP="005D256F">
            <w:pPr>
              <w:rPr>
                <w:rFonts w:cs="Arial"/>
                <w:sz w:val="22"/>
                <w:szCs w:val="22"/>
              </w:rPr>
            </w:pPr>
          </w:p>
          <w:p w14:paraId="49EFAA06" w14:textId="416FFA75" w:rsidR="005D256F" w:rsidRPr="0071676D" w:rsidRDefault="005D256F" w:rsidP="005D256F">
            <w:pPr>
              <w:rPr>
                <w:rFonts w:cs="Arial"/>
                <w:sz w:val="22"/>
                <w:szCs w:val="22"/>
              </w:rPr>
            </w:pPr>
            <w:r w:rsidRPr="0071676D">
              <w:rPr>
                <w:rFonts w:cs="Arial"/>
                <w:sz w:val="22"/>
                <w:szCs w:val="22"/>
              </w:rPr>
              <w:t>To: "All data, except for maneuver data, shall...</w:t>
            </w:r>
          </w:p>
        </w:tc>
        <w:tc>
          <w:tcPr>
            <w:tcW w:w="2079" w:type="dxa"/>
          </w:tcPr>
          <w:p w14:paraId="0A5A725D" w14:textId="77777777" w:rsidR="005D256F" w:rsidRPr="0071676D" w:rsidRDefault="005D256F" w:rsidP="005D256F">
            <w:pPr>
              <w:rPr>
                <w:rFonts w:cs="Arial"/>
                <w:sz w:val="22"/>
                <w:szCs w:val="22"/>
              </w:rPr>
            </w:pPr>
          </w:p>
        </w:tc>
      </w:tr>
      <w:tr w:rsidR="005D256F" w:rsidRPr="0071676D" w14:paraId="53D65C46" w14:textId="77777777" w:rsidTr="0051693F">
        <w:trPr>
          <w:jc w:val="center"/>
        </w:trPr>
        <w:tc>
          <w:tcPr>
            <w:tcW w:w="810" w:type="dxa"/>
          </w:tcPr>
          <w:p w14:paraId="43FB7DF6" w14:textId="77777777" w:rsidR="005D256F" w:rsidRPr="0071676D" w:rsidRDefault="005D256F" w:rsidP="005D256F">
            <w:pPr>
              <w:rPr>
                <w:rFonts w:cs="Arial"/>
                <w:sz w:val="22"/>
                <w:szCs w:val="22"/>
              </w:rPr>
            </w:pPr>
            <w:r w:rsidRPr="0071676D">
              <w:rPr>
                <w:rFonts w:cs="Arial"/>
                <w:sz w:val="22"/>
                <w:szCs w:val="22"/>
              </w:rPr>
              <w:t>3-9</w:t>
            </w:r>
          </w:p>
          <w:p w14:paraId="5C20E0A6" w14:textId="55468985" w:rsidR="005D256F" w:rsidRPr="0071676D" w:rsidRDefault="005D256F" w:rsidP="005D256F">
            <w:pPr>
              <w:rPr>
                <w:rFonts w:cs="Arial"/>
                <w:sz w:val="22"/>
                <w:szCs w:val="22"/>
              </w:rPr>
            </w:pPr>
            <w:r w:rsidRPr="0071676D">
              <w:rPr>
                <w:rFonts w:cs="Arial"/>
                <w:sz w:val="22"/>
                <w:szCs w:val="22"/>
              </w:rPr>
              <w:t>3-10</w:t>
            </w:r>
          </w:p>
        </w:tc>
        <w:tc>
          <w:tcPr>
            <w:tcW w:w="1062" w:type="dxa"/>
          </w:tcPr>
          <w:p w14:paraId="74573351" w14:textId="6540FA2E" w:rsidR="005D256F" w:rsidRPr="0071676D" w:rsidRDefault="005D256F" w:rsidP="005D256F">
            <w:pPr>
              <w:rPr>
                <w:rFonts w:cs="Arial"/>
                <w:sz w:val="22"/>
                <w:szCs w:val="22"/>
              </w:rPr>
            </w:pPr>
            <w:r w:rsidRPr="0071676D">
              <w:rPr>
                <w:rFonts w:cs="Arial"/>
                <w:sz w:val="22"/>
                <w:szCs w:val="22"/>
              </w:rPr>
              <w:t>Table 3-3</w:t>
            </w:r>
          </w:p>
        </w:tc>
        <w:tc>
          <w:tcPr>
            <w:tcW w:w="684" w:type="dxa"/>
          </w:tcPr>
          <w:p w14:paraId="08FA4856" w14:textId="77777777" w:rsidR="005D256F" w:rsidRPr="0071676D" w:rsidRDefault="005D256F" w:rsidP="005D256F">
            <w:pPr>
              <w:rPr>
                <w:rFonts w:cs="Arial"/>
                <w:sz w:val="22"/>
                <w:szCs w:val="22"/>
              </w:rPr>
            </w:pPr>
          </w:p>
        </w:tc>
        <w:tc>
          <w:tcPr>
            <w:tcW w:w="684" w:type="dxa"/>
            <w:tcBorders>
              <w:right w:val="single" w:sz="4" w:space="0" w:color="auto"/>
            </w:tcBorders>
          </w:tcPr>
          <w:p w14:paraId="5058A3A9" w14:textId="68A80AFA" w:rsidR="005D256F" w:rsidRPr="0071676D" w:rsidRDefault="005D256F" w:rsidP="005D256F">
            <w:pPr>
              <w:rPr>
                <w:rFonts w:cs="Arial"/>
                <w:sz w:val="22"/>
                <w:szCs w:val="22"/>
              </w:rPr>
            </w:pPr>
            <w:r w:rsidRPr="0071676D">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38B6056" w14:textId="08FABD54" w:rsidR="005D256F" w:rsidRPr="0071676D" w:rsidRDefault="005D256F" w:rsidP="005D256F">
            <w:pPr>
              <w:spacing w:after="100" w:afterAutospacing="1"/>
              <w:rPr>
                <w:rFonts w:cs="Arial"/>
                <w:sz w:val="22"/>
                <w:szCs w:val="22"/>
              </w:rPr>
            </w:pPr>
            <w:r w:rsidRPr="0071676D">
              <w:rPr>
                <w:rFonts w:cs="Arial"/>
                <w:sz w:val="22"/>
                <w:szCs w:val="22"/>
              </w:rPr>
              <w:t>MANEUVER_START and MANEUVER_STOP</w:t>
            </w:r>
          </w:p>
        </w:tc>
        <w:tc>
          <w:tcPr>
            <w:tcW w:w="2520" w:type="dxa"/>
            <w:tcBorders>
              <w:left w:val="single" w:sz="4" w:space="0" w:color="auto"/>
            </w:tcBorders>
          </w:tcPr>
          <w:p w14:paraId="44FBAA32" w14:textId="5D1022B2" w:rsidR="005D256F" w:rsidRPr="0071676D" w:rsidRDefault="005D256F" w:rsidP="005D256F">
            <w:pPr>
              <w:rPr>
                <w:rFonts w:cs="Arial"/>
                <w:sz w:val="22"/>
                <w:szCs w:val="22"/>
              </w:rPr>
            </w:pPr>
            <w:r w:rsidRPr="0071676D">
              <w:rPr>
                <w:rFonts w:cs="Arial"/>
                <w:sz w:val="22"/>
                <w:szCs w:val="22"/>
              </w:rPr>
              <w:t>David S. Berry / NASA</w:t>
            </w:r>
          </w:p>
        </w:tc>
        <w:tc>
          <w:tcPr>
            <w:tcW w:w="2700" w:type="dxa"/>
          </w:tcPr>
          <w:p w14:paraId="05BD09D3" w14:textId="175A86B1" w:rsidR="005D256F" w:rsidRPr="0071676D" w:rsidRDefault="005D256F" w:rsidP="005D256F">
            <w:pPr>
              <w:rPr>
                <w:rFonts w:cs="Arial"/>
                <w:sz w:val="22"/>
                <w:szCs w:val="22"/>
              </w:rPr>
            </w:pPr>
            <w:r w:rsidRPr="0071676D">
              <w:rPr>
                <w:rFonts w:cs="Arial"/>
                <w:sz w:val="22"/>
                <w:szCs w:val="22"/>
              </w:rPr>
              <w:t>You may want to consider using the MAN_START and MAN_STOP that are used for the ACM.</w:t>
            </w:r>
          </w:p>
        </w:tc>
        <w:tc>
          <w:tcPr>
            <w:tcW w:w="2079" w:type="dxa"/>
          </w:tcPr>
          <w:p w14:paraId="402E85F8" w14:textId="77777777" w:rsidR="005D256F" w:rsidRPr="0071676D" w:rsidRDefault="005D256F" w:rsidP="005D256F">
            <w:pPr>
              <w:rPr>
                <w:rFonts w:cs="Arial"/>
                <w:sz w:val="22"/>
                <w:szCs w:val="22"/>
              </w:rPr>
            </w:pPr>
          </w:p>
        </w:tc>
      </w:tr>
      <w:tr w:rsidR="005D256F" w:rsidRPr="0071676D" w14:paraId="4B26E5EC" w14:textId="77777777" w:rsidTr="0051693F">
        <w:trPr>
          <w:jc w:val="center"/>
        </w:trPr>
        <w:tc>
          <w:tcPr>
            <w:tcW w:w="810" w:type="dxa"/>
          </w:tcPr>
          <w:p w14:paraId="619ED9D2" w14:textId="03695E15" w:rsidR="005D256F" w:rsidRPr="0071676D" w:rsidRDefault="005D256F" w:rsidP="005D256F">
            <w:pPr>
              <w:rPr>
                <w:rFonts w:cs="Arial"/>
                <w:sz w:val="22"/>
                <w:szCs w:val="22"/>
              </w:rPr>
            </w:pPr>
            <w:r w:rsidRPr="0071676D">
              <w:rPr>
                <w:rFonts w:cs="Arial"/>
                <w:sz w:val="22"/>
                <w:szCs w:val="22"/>
              </w:rPr>
              <w:t>3-10</w:t>
            </w:r>
          </w:p>
        </w:tc>
        <w:tc>
          <w:tcPr>
            <w:tcW w:w="1062" w:type="dxa"/>
          </w:tcPr>
          <w:p w14:paraId="261738D0" w14:textId="7E8D34A8" w:rsidR="005D256F" w:rsidRPr="0071676D" w:rsidRDefault="005D256F" w:rsidP="005D256F">
            <w:pPr>
              <w:rPr>
                <w:rFonts w:cs="Arial"/>
                <w:sz w:val="22"/>
                <w:szCs w:val="22"/>
              </w:rPr>
            </w:pPr>
            <w:r w:rsidRPr="0071676D">
              <w:rPr>
                <w:rFonts w:cs="Arial"/>
                <w:sz w:val="22"/>
                <w:szCs w:val="22"/>
              </w:rPr>
              <w:t>3.2.5</w:t>
            </w:r>
          </w:p>
        </w:tc>
        <w:tc>
          <w:tcPr>
            <w:tcW w:w="684" w:type="dxa"/>
          </w:tcPr>
          <w:p w14:paraId="4E144B7A" w14:textId="77777777" w:rsidR="005D256F" w:rsidRPr="0071676D" w:rsidRDefault="005D256F" w:rsidP="005D256F">
            <w:pPr>
              <w:rPr>
                <w:rFonts w:cs="Arial"/>
                <w:sz w:val="22"/>
                <w:szCs w:val="22"/>
              </w:rPr>
            </w:pPr>
          </w:p>
        </w:tc>
        <w:tc>
          <w:tcPr>
            <w:tcW w:w="684" w:type="dxa"/>
            <w:tcBorders>
              <w:right w:val="single" w:sz="4" w:space="0" w:color="auto"/>
            </w:tcBorders>
          </w:tcPr>
          <w:p w14:paraId="63EB5023" w14:textId="0771842D" w:rsidR="005D256F" w:rsidRPr="0071676D" w:rsidRDefault="005D256F" w:rsidP="005D256F">
            <w:pPr>
              <w:rPr>
                <w:rFonts w:cs="Arial"/>
                <w:sz w:val="22"/>
                <w:szCs w:val="22"/>
              </w:rPr>
            </w:pPr>
            <w:r w:rsidRPr="0071676D">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56E40FB" w14:textId="491C6853" w:rsidR="005D256F" w:rsidRPr="0071676D" w:rsidRDefault="005D256F" w:rsidP="005D256F">
            <w:pPr>
              <w:spacing w:after="100" w:afterAutospacing="1"/>
              <w:rPr>
                <w:rFonts w:cs="Arial"/>
                <w:sz w:val="22"/>
                <w:szCs w:val="22"/>
              </w:rPr>
            </w:pPr>
            <w:r w:rsidRPr="0071676D">
              <w:rPr>
                <w:rFonts w:cs="Arial"/>
                <w:sz w:val="22"/>
                <w:szCs w:val="22"/>
              </w:rPr>
              <w:t>Somewhere in this section there should be an indication that example APMs can be found in Annex D.</w:t>
            </w:r>
          </w:p>
        </w:tc>
        <w:tc>
          <w:tcPr>
            <w:tcW w:w="2520" w:type="dxa"/>
            <w:tcBorders>
              <w:left w:val="single" w:sz="4" w:space="0" w:color="auto"/>
            </w:tcBorders>
          </w:tcPr>
          <w:p w14:paraId="01BFB71A" w14:textId="4F0FF4CF" w:rsidR="005D256F" w:rsidRPr="0071676D" w:rsidRDefault="005D256F" w:rsidP="005D256F">
            <w:pPr>
              <w:rPr>
                <w:rFonts w:cs="Arial"/>
                <w:sz w:val="22"/>
                <w:szCs w:val="22"/>
              </w:rPr>
            </w:pPr>
            <w:r w:rsidRPr="0071676D">
              <w:rPr>
                <w:rFonts w:cs="Arial"/>
                <w:sz w:val="22"/>
                <w:szCs w:val="22"/>
              </w:rPr>
              <w:t>David S. Berry / NASA</w:t>
            </w:r>
          </w:p>
        </w:tc>
        <w:tc>
          <w:tcPr>
            <w:tcW w:w="2700" w:type="dxa"/>
          </w:tcPr>
          <w:p w14:paraId="32E012B9" w14:textId="4E16F224" w:rsidR="005D256F" w:rsidRPr="0071676D" w:rsidRDefault="005D256F" w:rsidP="005D256F">
            <w:pPr>
              <w:rPr>
                <w:rFonts w:cs="Arial"/>
                <w:sz w:val="22"/>
                <w:szCs w:val="22"/>
              </w:rPr>
            </w:pPr>
            <w:r w:rsidRPr="0071676D">
              <w:rPr>
                <w:rFonts w:cs="Arial"/>
                <w:sz w:val="22"/>
                <w:szCs w:val="22"/>
              </w:rPr>
              <w:t>Consider adding a statement indicating where users can find examples.</w:t>
            </w:r>
            <w:r w:rsidR="001F43C4" w:rsidRPr="0071676D">
              <w:rPr>
                <w:rFonts w:cs="Arial"/>
                <w:sz w:val="22"/>
                <w:szCs w:val="22"/>
              </w:rPr>
              <w:t xml:space="preserve"> Maybe a section "3.2.5.3 Examples"?</w:t>
            </w:r>
          </w:p>
        </w:tc>
        <w:tc>
          <w:tcPr>
            <w:tcW w:w="2079" w:type="dxa"/>
          </w:tcPr>
          <w:p w14:paraId="593B187A" w14:textId="77777777" w:rsidR="005D256F" w:rsidRPr="0071676D" w:rsidRDefault="005D256F" w:rsidP="005D256F">
            <w:pPr>
              <w:rPr>
                <w:rFonts w:cs="Arial"/>
                <w:sz w:val="22"/>
                <w:szCs w:val="22"/>
              </w:rPr>
            </w:pPr>
          </w:p>
        </w:tc>
      </w:tr>
      <w:tr w:rsidR="005D256F" w:rsidRPr="0071676D" w14:paraId="1FD47333" w14:textId="77777777" w:rsidTr="0051693F">
        <w:trPr>
          <w:jc w:val="center"/>
        </w:trPr>
        <w:tc>
          <w:tcPr>
            <w:tcW w:w="810" w:type="dxa"/>
          </w:tcPr>
          <w:p w14:paraId="629006EC" w14:textId="671506AA" w:rsidR="005D256F" w:rsidRPr="0071676D" w:rsidRDefault="005D256F" w:rsidP="005D256F">
            <w:pPr>
              <w:rPr>
                <w:rFonts w:cs="Arial"/>
                <w:sz w:val="22"/>
                <w:szCs w:val="22"/>
              </w:rPr>
            </w:pPr>
            <w:r w:rsidRPr="0071676D">
              <w:rPr>
                <w:rFonts w:cs="Arial"/>
                <w:sz w:val="22"/>
                <w:szCs w:val="22"/>
              </w:rPr>
              <w:t>4-11</w:t>
            </w:r>
          </w:p>
        </w:tc>
        <w:tc>
          <w:tcPr>
            <w:tcW w:w="1062" w:type="dxa"/>
          </w:tcPr>
          <w:p w14:paraId="4A666D11" w14:textId="4BA72AD4" w:rsidR="005D256F" w:rsidRPr="0071676D" w:rsidRDefault="005D256F" w:rsidP="005D256F">
            <w:pPr>
              <w:rPr>
                <w:rFonts w:cs="Arial"/>
                <w:sz w:val="22"/>
                <w:szCs w:val="22"/>
              </w:rPr>
            </w:pPr>
            <w:r w:rsidRPr="0071676D">
              <w:rPr>
                <w:rFonts w:cs="Arial"/>
                <w:sz w:val="22"/>
                <w:szCs w:val="22"/>
              </w:rPr>
              <w:t>4.1.2</w:t>
            </w:r>
          </w:p>
        </w:tc>
        <w:tc>
          <w:tcPr>
            <w:tcW w:w="684" w:type="dxa"/>
          </w:tcPr>
          <w:p w14:paraId="6010B5CF" w14:textId="6FF43F8E" w:rsidR="005D256F" w:rsidRPr="0071676D" w:rsidRDefault="005D256F" w:rsidP="005D256F">
            <w:pPr>
              <w:rPr>
                <w:rFonts w:cs="Arial"/>
                <w:sz w:val="22"/>
                <w:szCs w:val="22"/>
              </w:rPr>
            </w:pPr>
            <w:r w:rsidRPr="0071676D">
              <w:rPr>
                <w:rFonts w:cs="Arial"/>
                <w:sz w:val="22"/>
                <w:szCs w:val="22"/>
              </w:rPr>
              <w:t>3</w:t>
            </w:r>
          </w:p>
        </w:tc>
        <w:tc>
          <w:tcPr>
            <w:tcW w:w="684" w:type="dxa"/>
            <w:tcBorders>
              <w:right w:val="single" w:sz="4" w:space="0" w:color="auto"/>
            </w:tcBorders>
          </w:tcPr>
          <w:p w14:paraId="5672FD24" w14:textId="08372F4A" w:rsidR="005D256F" w:rsidRPr="0071676D" w:rsidRDefault="005D256F" w:rsidP="005D256F">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466315C" w14:textId="481DD15F" w:rsidR="005D256F" w:rsidRPr="0071676D" w:rsidRDefault="005D256F" w:rsidP="005D256F">
            <w:pPr>
              <w:spacing w:after="100" w:afterAutospacing="1"/>
              <w:rPr>
                <w:rFonts w:cs="Arial"/>
                <w:sz w:val="22"/>
                <w:szCs w:val="22"/>
              </w:rPr>
            </w:pPr>
            <w:r w:rsidRPr="0071676D">
              <w:rPr>
                <w:rFonts w:cs="Arial"/>
                <w:sz w:val="22"/>
                <w:szCs w:val="22"/>
              </w:rPr>
              <w:t xml:space="preserve">Contains a "shall" regarding file transmission. We don't have a way </w:t>
            </w:r>
            <w:r w:rsidRPr="0071676D">
              <w:rPr>
                <w:rFonts w:cs="Arial"/>
                <w:sz w:val="22"/>
                <w:szCs w:val="22"/>
              </w:rPr>
              <w:lastRenderedPageBreak/>
              <w:t>to enforce this requirement. We've changed in other documents to "should".</w:t>
            </w:r>
          </w:p>
        </w:tc>
        <w:tc>
          <w:tcPr>
            <w:tcW w:w="2520" w:type="dxa"/>
            <w:tcBorders>
              <w:left w:val="single" w:sz="4" w:space="0" w:color="auto"/>
            </w:tcBorders>
          </w:tcPr>
          <w:p w14:paraId="2F8063C0" w14:textId="0956179B" w:rsidR="005D256F" w:rsidRPr="0071676D" w:rsidRDefault="005D256F" w:rsidP="005D256F">
            <w:pPr>
              <w:rPr>
                <w:rFonts w:cs="Arial"/>
                <w:sz w:val="22"/>
                <w:szCs w:val="22"/>
              </w:rPr>
            </w:pPr>
            <w:r w:rsidRPr="0071676D">
              <w:rPr>
                <w:rFonts w:cs="Arial"/>
                <w:sz w:val="22"/>
                <w:szCs w:val="22"/>
              </w:rPr>
              <w:lastRenderedPageBreak/>
              <w:t>David S. Berry / NASA</w:t>
            </w:r>
          </w:p>
        </w:tc>
        <w:tc>
          <w:tcPr>
            <w:tcW w:w="2700" w:type="dxa"/>
          </w:tcPr>
          <w:p w14:paraId="46D44DF4" w14:textId="19E6BE83" w:rsidR="005D256F" w:rsidRPr="0071676D" w:rsidRDefault="005D256F" w:rsidP="005D256F">
            <w:pPr>
              <w:rPr>
                <w:rFonts w:cs="Arial"/>
                <w:sz w:val="22"/>
                <w:szCs w:val="22"/>
              </w:rPr>
            </w:pPr>
            <w:r w:rsidRPr="0071676D">
              <w:rPr>
                <w:rFonts w:cs="Arial"/>
                <w:sz w:val="22"/>
                <w:szCs w:val="22"/>
              </w:rPr>
              <w:t>From: The method of exchanging AEMs</w:t>
            </w:r>
          </w:p>
          <w:p w14:paraId="59BF6FC4" w14:textId="77777777" w:rsidR="005D256F" w:rsidRPr="0071676D" w:rsidRDefault="005D256F" w:rsidP="005D256F">
            <w:pPr>
              <w:rPr>
                <w:rFonts w:cs="Arial"/>
                <w:sz w:val="22"/>
                <w:szCs w:val="22"/>
              </w:rPr>
            </w:pPr>
            <w:r w:rsidRPr="0071676D">
              <w:rPr>
                <w:rFonts w:cs="Arial"/>
                <w:sz w:val="22"/>
                <w:szCs w:val="22"/>
              </w:rPr>
              <w:lastRenderedPageBreak/>
              <w:t>shall be decided...</w:t>
            </w:r>
          </w:p>
          <w:p w14:paraId="202FA226" w14:textId="367B5A3A" w:rsidR="005D256F" w:rsidRPr="0071676D" w:rsidRDefault="005D256F" w:rsidP="005D256F">
            <w:pPr>
              <w:rPr>
                <w:rFonts w:cs="Arial"/>
                <w:sz w:val="22"/>
                <w:szCs w:val="22"/>
              </w:rPr>
            </w:pPr>
            <w:r w:rsidRPr="0071676D">
              <w:rPr>
                <w:rFonts w:cs="Arial"/>
                <w:sz w:val="22"/>
                <w:szCs w:val="22"/>
              </w:rPr>
              <w:t>To:  The method of exchanging AEMs</w:t>
            </w:r>
          </w:p>
          <w:p w14:paraId="6B7F819B" w14:textId="1D2707A1" w:rsidR="005D256F" w:rsidRPr="0071676D" w:rsidRDefault="005D256F" w:rsidP="005D256F">
            <w:pPr>
              <w:spacing w:after="100" w:afterAutospacing="1"/>
              <w:rPr>
                <w:rFonts w:cs="Arial"/>
                <w:sz w:val="22"/>
                <w:szCs w:val="22"/>
              </w:rPr>
            </w:pPr>
            <w:r w:rsidRPr="0071676D">
              <w:rPr>
                <w:rFonts w:cs="Arial"/>
                <w:sz w:val="22"/>
                <w:szCs w:val="22"/>
              </w:rPr>
              <w:t xml:space="preserve">should be </w:t>
            </w:r>
            <w:r w:rsidR="00DD21C5" w:rsidRPr="0071676D">
              <w:rPr>
                <w:rFonts w:cs="Arial"/>
                <w:sz w:val="22"/>
                <w:szCs w:val="22"/>
              </w:rPr>
              <w:t>agreed to</w:t>
            </w:r>
            <w:r w:rsidRPr="0071676D">
              <w:rPr>
                <w:rFonts w:cs="Arial"/>
                <w:sz w:val="22"/>
                <w:szCs w:val="22"/>
              </w:rPr>
              <w:t>...</w:t>
            </w:r>
          </w:p>
        </w:tc>
        <w:tc>
          <w:tcPr>
            <w:tcW w:w="2079" w:type="dxa"/>
          </w:tcPr>
          <w:p w14:paraId="159C14BE" w14:textId="77777777" w:rsidR="005D256F" w:rsidRPr="0071676D" w:rsidRDefault="005D256F" w:rsidP="005D256F">
            <w:pPr>
              <w:rPr>
                <w:rFonts w:cs="Arial"/>
                <w:sz w:val="22"/>
                <w:szCs w:val="22"/>
              </w:rPr>
            </w:pPr>
          </w:p>
        </w:tc>
      </w:tr>
      <w:tr w:rsidR="005D256F" w:rsidRPr="0071676D" w14:paraId="3B24B584" w14:textId="77777777" w:rsidTr="0051693F">
        <w:trPr>
          <w:jc w:val="center"/>
        </w:trPr>
        <w:tc>
          <w:tcPr>
            <w:tcW w:w="810" w:type="dxa"/>
          </w:tcPr>
          <w:p w14:paraId="34542B84" w14:textId="5320B4D0" w:rsidR="005D256F" w:rsidRPr="0071676D" w:rsidRDefault="00DD21C5" w:rsidP="005D256F">
            <w:pPr>
              <w:rPr>
                <w:rFonts w:cs="Arial"/>
                <w:sz w:val="22"/>
                <w:szCs w:val="22"/>
              </w:rPr>
            </w:pPr>
            <w:r w:rsidRPr="0071676D">
              <w:rPr>
                <w:rFonts w:cs="Arial"/>
                <w:sz w:val="22"/>
                <w:szCs w:val="22"/>
              </w:rPr>
              <w:t>4-11</w:t>
            </w:r>
          </w:p>
        </w:tc>
        <w:tc>
          <w:tcPr>
            <w:tcW w:w="1062" w:type="dxa"/>
          </w:tcPr>
          <w:p w14:paraId="1C164571" w14:textId="7A6BABDE" w:rsidR="005D256F" w:rsidRPr="0071676D" w:rsidRDefault="00DD21C5" w:rsidP="005D256F">
            <w:pPr>
              <w:rPr>
                <w:rFonts w:cs="Arial"/>
                <w:sz w:val="22"/>
                <w:szCs w:val="22"/>
              </w:rPr>
            </w:pPr>
            <w:r w:rsidRPr="0071676D">
              <w:rPr>
                <w:rFonts w:cs="Arial"/>
                <w:sz w:val="22"/>
                <w:szCs w:val="22"/>
              </w:rPr>
              <w:t>4.1.2</w:t>
            </w:r>
          </w:p>
        </w:tc>
        <w:tc>
          <w:tcPr>
            <w:tcW w:w="684" w:type="dxa"/>
          </w:tcPr>
          <w:p w14:paraId="4F273FA5" w14:textId="77777777" w:rsidR="005D256F" w:rsidRPr="0071676D" w:rsidRDefault="005D256F" w:rsidP="005D256F">
            <w:pPr>
              <w:rPr>
                <w:rFonts w:cs="Arial"/>
                <w:sz w:val="22"/>
                <w:szCs w:val="22"/>
              </w:rPr>
            </w:pPr>
          </w:p>
        </w:tc>
        <w:tc>
          <w:tcPr>
            <w:tcW w:w="684" w:type="dxa"/>
            <w:tcBorders>
              <w:right w:val="single" w:sz="4" w:space="0" w:color="auto"/>
            </w:tcBorders>
          </w:tcPr>
          <w:p w14:paraId="1D72B567" w14:textId="70BDC710" w:rsidR="005D256F" w:rsidRPr="0071676D" w:rsidRDefault="00DD21C5" w:rsidP="005D256F">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4A5F07B" w14:textId="556BFB9E" w:rsidR="005D256F" w:rsidRPr="0071676D" w:rsidRDefault="00DD21C5" w:rsidP="005D256F">
            <w:pPr>
              <w:spacing w:after="100" w:afterAutospacing="1"/>
              <w:rPr>
                <w:rFonts w:cs="Arial"/>
                <w:sz w:val="22"/>
                <w:szCs w:val="22"/>
              </w:rPr>
            </w:pPr>
            <w:r w:rsidRPr="0071676D">
              <w:rPr>
                <w:rFonts w:cs="Arial"/>
                <w:sz w:val="22"/>
                <w:szCs w:val="22"/>
              </w:rPr>
              <w:t xml:space="preserve">Contains 2 references to </w:t>
            </w:r>
            <w:r w:rsidR="00B56449" w:rsidRPr="0071676D">
              <w:rPr>
                <w:rFonts w:cs="Arial"/>
                <w:sz w:val="22"/>
                <w:szCs w:val="22"/>
              </w:rPr>
              <w:t xml:space="preserve">using </w:t>
            </w:r>
            <w:r w:rsidRPr="0071676D">
              <w:rPr>
                <w:rFonts w:cs="Arial"/>
                <w:sz w:val="22"/>
                <w:szCs w:val="22"/>
              </w:rPr>
              <w:t xml:space="preserve">an ICD. </w:t>
            </w:r>
          </w:p>
        </w:tc>
        <w:tc>
          <w:tcPr>
            <w:tcW w:w="2520" w:type="dxa"/>
            <w:tcBorders>
              <w:left w:val="single" w:sz="4" w:space="0" w:color="auto"/>
            </w:tcBorders>
          </w:tcPr>
          <w:p w14:paraId="7D078422" w14:textId="70EA7AA7" w:rsidR="005D256F" w:rsidRPr="0071676D" w:rsidRDefault="005D256F" w:rsidP="005D256F">
            <w:pPr>
              <w:rPr>
                <w:rFonts w:cs="Arial"/>
                <w:sz w:val="22"/>
                <w:szCs w:val="22"/>
              </w:rPr>
            </w:pPr>
            <w:r w:rsidRPr="0071676D">
              <w:rPr>
                <w:rFonts w:cs="Arial"/>
                <w:sz w:val="22"/>
                <w:szCs w:val="22"/>
              </w:rPr>
              <w:t>David S. Berry / NASA</w:t>
            </w:r>
          </w:p>
        </w:tc>
        <w:tc>
          <w:tcPr>
            <w:tcW w:w="2700" w:type="dxa"/>
          </w:tcPr>
          <w:p w14:paraId="24650A4F" w14:textId="70AFDA8C" w:rsidR="005D256F" w:rsidRPr="0071676D" w:rsidRDefault="00DD21C5" w:rsidP="005D256F">
            <w:pPr>
              <w:spacing w:after="100" w:afterAutospacing="1"/>
              <w:rPr>
                <w:rFonts w:cs="Arial"/>
                <w:sz w:val="22"/>
                <w:szCs w:val="22"/>
              </w:rPr>
            </w:pPr>
            <w:r w:rsidRPr="0071676D">
              <w:rPr>
                <w:rFonts w:cs="Arial"/>
                <w:sz w:val="22"/>
                <w:szCs w:val="22"/>
              </w:rPr>
              <w:t xml:space="preserve">Consider wording to remove reference to ICD. It may be sufficient to end </w:t>
            </w:r>
            <w:r w:rsidR="00B56449" w:rsidRPr="0071676D">
              <w:rPr>
                <w:rFonts w:cs="Arial"/>
                <w:sz w:val="22"/>
                <w:szCs w:val="22"/>
              </w:rPr>
              <w:t>each</w:t>
            </w:r>
            <w:r w:rsidRPr="0071676D">
              <w:rPr>
                <w:rFonts w:cs="Arial"/>
                <w:sz w:val="22"/>
                <w:szCs w:val="22"/>
              </w:rPr>
              <w:t xml:space="preserve"> sentence after "... participating agencies." We can let the exchange partners decide if they want to document the agreement.</w:t>
            </w:r>
          </w:p>
        </w:tc>
        <w:tc>
          <w:tcPr>
            <w:tcW w:w="2079" w:type="dxa"/>
          </w:tcPr>
          <w:p w14:paraId="53493936" w14:textId="77777777" w:rsidR="005D256F" w:rsidRPr="0071676D" w:rsidRDefault="005D256F" w:rsidP="005D256F">
            <w:pPr>
              <w:rPr>
                <w:rFonts w:cs="Arial"/>
                <w:sz w:val="22"/>
                <w:szCs w:val="22"/>
              </w:rPr>
            </w:pPr>
          </w:p>
        </w:tc>
      </w:tr>
      <w:tr w:rsidR="0071676D" w:rsidRPr="0071676D" w14:paraId="57E74EC8" w14:textId="77777777" w:rsidTr="001123B9">
        <w:trPr>
          <w:jc w:val="center"/>
        </w:trPr>
        <w:tc>
          <w:tcPr>
            <w:tcW w:w="810" w:type="dxa"/>
          </w:tcPr>
          <w:p w14:paraId="34904C46" w14:textId="4F383863" w:rsidR="0071676D" w:rsidRPr="0071676D" w:rsidRDefault="0071676D" w:rsidP="001123B9">
            <w:pPr>
              <w:rPr>
                <w:rFonts w:cs="Arial"/>
                <w:sz w:val="22"/>
                <w:szCs w:val="22"/>
              </w:rPr>
            </w:pPr>
            <w:r w:rsidRPr="0071676D">
              <w:rPr>
                <w:rFonts w:cs="Arial"/>
                <w:sz w:val="22"/>
                <w:szCs w:val="22"/>
              </w:rPr>
              <w:t>4-15</w:t>
            </w:r>
          </w:p>
        </w:tc>
        <w:tc>
          <w:tcPr>
            <w:tcW w:w="1062" w:type="dxa"/>
          </w:tcPr>
          <w:p w14:paraId="1ECAF080" w14:textId="3500E065" w:rsidR="0071676D" w:rsidRPr="0071676D" w:rsidRDefault="0071676D" w:rsidP="001123B9">
            <w:pPr>
              <w:rPr>
                <w:rFonts w:cs="Arial"/>
                <w:sz w:val="22"/>
                <w:szCs w:val="22"/>
              </w:rPr>
            </w:pPr>
            <w:r w:rsidRPr="0071676D">
              <w:rPr>
                <w:rFonts w:cs="Arial"/>
                <w:sz w:val="22"/>
                <w:szCs w:val="22"/>
              </w:rPr>
              <w:t>Table 4-3</w:t>
            </w:r>
          </w:p>
        </w:tc>
        <w:tc>
          <w:tcPr>
            <w:tcW w:w="684" w:type="dxa"/>
          </w:tcPr>
          <w:p w14:paraId="6A791485" w14:textId="77777777" w:rsidR="0071676D" w:rsidRPr="0071676D" w:rsidRDefault="0071676D" w:rsidP="001123B9">
            <w:pPr>
              <w:rPr>
                <w:rFonts w:cs="Arial"/>
                <w:sz w:val="22"/>
                <w:szCs w:val="22"/>
              </w:rPr>
            </w:pPr>
          </w:p>
        </w:tc>
        <w:tc>
          <w:tcPr>
            <w:tcW w:w="684" w:type="dxa"/>
            <w:tcBorders>
              <w:right w:val="single" w:sz="4" w:space="0" w:color="auto"/>
            </w:tcBorders>
          </w:tcPr>
          <w:p w14:paraId="42153118" w14:textId="542BD40D" w:rsidR="0071676D" w:rsidRPr="0071676D" w:rsidRDefault="001123B9" w:rsidP="001123B9">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42094C72" w14:textId="2A1CD22A" w:rsidR="0071676D" w:rsidRPr="0071676D" w:rsidRDefault="0071676D" w:rsidP="001123B9">
            <w:pPr>
              <w:spacing w:after="100" w:afterAutospacing="1"/>
              <w:rPr>
                <w:rFonts w:cs="Arial"/>
                <w:sz w:val="22"/>
                <w:szCs w:val="22"/>
              </w:rPr>
            </w:pPr>
            <w:r w:rsidRPr="0071676D">
              <w:rPr>
                <w:rFonts w:cs="Arial"/>
                <w:sz w:val="22"/>
                <w:szCs w:val="22"/>
              </w:rPr>
              <w:t>CENTER_NAME: it seems erroneous to refer to this as "and origin of the reference frame" since none of the other *FRAME* keywords in the ADM necessarily are referenced to a frame associated with the orbit center.</w:t>
            </w:r>
          </w:p>
        </w:tc>
        <w:tc>
          <w:tcPr>
            <w:tcW w:w="2520" w:type="dxa"/>
            <w:tcBorders>
              <w:left w:val="single" w:sz="4" w:space="0" w:color="auto"/>
            </w:tcBorders>
          </w:tcPr>
          <w:p w14:paraId="79C68C60" w14:textId="77777777" w:rsidR="0071676D" w:rsidRPr="0071676D" w:rsidRDefault="0071676D" w:rsidP="001123B9">
            <w:pPr>
              <w:rPr>
                <w:rFonts w:cs="Arial"/>
                <w:sz w:val="22"/>
                <w:szCs w:val="22"/>
              </w:rPr>
            </w:pPr>
            <w:r w:rsidRPr="0071676D">
              <w:rPr>
                <w:rFonts w:cs="Arial"/>
                <w:sz w:val="22"/>
                <w:szCs w:val="22"/>
              </w:rPr>
              <w:t>David S. Berry / NASA</w:t>
            </w:r>
          </w:p>
        </w:tc>
        <w:tc>
          <w:tcPr>
            <w:tcW w:w="2700" w:type="dxa"/>
          </w:tcPr>
          <w:p w14:paraId="51042C58" w14:textId="77777777" w:rsidR="0071676D" w:rsidRPr="0071676D" w:rsidRDefault="0071676D" w:rsidP="001123B9">
            <w:pPr>
              <w:rPr>
                <w:rFonts w:cs="Arial"/>
                <w:sz w:val="22"/>
                <w:szCs w:val="22"/>
                <w:lang w:val="es-ES"/>
              </w:rPr>
            </w:pPr>
            <w:r w:rsidRPr="0071676D">
              <w:rPr>
                <w:rFonts w:cs="Arial"/>
                <w:sz w:val="22"/>
                <w:szCs w:val="22"/>
                <w:lang w:val="es-ES"/>
              </w:rPr>
              <w:t>Remove the phrase "</w:t>
            </w:r>
            <w:r w:rsidRPr="0071676D">
              <w:rPr>
                <w:rFonts w:cs="Arial"/>
                <w:color w:val="000000"/>
                <w:sz w:val="22"/>
                <w:szCs w:val="22"/>
              </w:rPr>
              <w:t>and origin of the reference frame"</w:t>
            </w:r>
          </w:p>
        </w:tc>
        <w:tc>
          <w:tcPr>
            <w:tcW w:w="2079" w:type="dxa"/>
          </w:tcPr>
          <w:p w14:paraId="28261458" w14:textId="77777777" w:rsidR="0071676D" w:rsidRPr="0071676D" w:rsidRDefault="0071676D" w:rsidP="001123B9">
            <w:pPr>
              <w:rPr>
                <w:rFonts w:cs="Arial"/>
                <w:sz w:val="22"/>
                <w:szCs w:val="22"/>
                <w:lang w:val="es-ES"/>
              </w:rPr>
            </w:pPr>
          </w:p>
        </w:tc>
      </w:tr>
      <w:tr w:rsidR="00B56449" w:rsidRPr="0071676D" w14:paraId="52235879" w14:textId="77777777" w:rsidTr="001123B9">
        <w:trPr>
          <w:jc w:val="center"/>
        </w:trPr>
        <w:tc>
          <w:tcPr>
            <w:tcW w:w="810" w:type="dxa"/>
          </w:tcPr>
          <w:p w14:paraId="64224C30" w14:textId="32CB0DB2" w:rsidR="00B56449" w:rsidRPr="0071676D" w:rsidRDefault="001123B9" w:rsidP="001123B9">
            <w:pPr>
              <w:rPr>
                <w:rFonts w:cs="Arial"/>
                <w:sz w:val="22"/>
                <w:szCs w:val="22"/>
              </w:rPr>
            </w:pPr>
            <w:r>
              <w:rPr>
                <w:rFonts w:cs="Arial"/>
                <w:sz w:val="22"/>
                <w:szCs w:val="22"/>
              </w:rPr>
              <w:t>4-16</w:t>
            </w:r>
          </w:p>
        </w:tc>
        <w:tc>
          <w:tcPr>
            <w:tcW w:w="1062" w:type="dxa"/>
          </w:tcPr>
          <w:p w14:paraId="12D1C82C" w14:textId="72769270" w:rsidR="00B56449" w:rsidRPr="0071676D" w:rsidRDefault="001123B9" w:rsidP="001123B9">
            <w:pPr>
              <w:rPr>
                <w:rFonts w:cs="Arial"/>
                <w:sz w:val="22"/>
                <w:szCs w:val="22"/>
              </w:rPr>
            </w:pPr>
            <w:r>
              <w:rPr>
                <w:rFonts w:cs="Arial"/>
                <w:sz w:val="22"/>
                <w:szCs w:val="22"/>
              </w:rPr>
              <w:t>Table 4-3</w:t>
            </w:r>
          </w:p>
        </w:tc>
        <w:tc>
          <w:tcPr>
            <w:tcW w:w="684" w:type="dxa"/>
          </w:tcPr>
          <w:p w14:paraId="14F907B2" w14:textId="77777777" w:rsidR="00B56449" w:rsidRPr="0071676D" w:rsidRDefault="00B56449" w:rsidP="001123B9">
            <w:pPr>
              <w:rPr>
                <w:rFonts w:cs="Arial"/>
                <w:sz w:val="22"/>
                <w:szCs w:val="22"/>
              </w:rPr>
            </w:pPr>
          </w:p>
        </w:tc>
        <w:tc>
          <w:tcPr>
            <w:tcW w:w="684" w:type="dxa"/>
            <w:tcBorders>
              <w:right w:val="single" w:sz="4" w:space="0" w:color="auto"/>
            </w:tcBorders>
          </w:tcPr>
          <w:p w14:paraId="30A8E49F" w14:textId="25BAE5F5" w:rsidR="00B56449" w:rsidRPr="0071676D" w:rsidRDefault="001123B9" w:rsidP="001123B9">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A578100" w14:textId="2B61B0E5" w:rsidR="00B56449" w:rsidRPr="0071676D" w:rsidRDefault="001123B9" w:rsidP="001C73EA">
            <w:pPr>
              <w:autoSpaceDE w:val="0"/>
              <w:autoSpaceDN w:val="0"/>
              <w:adjustRightInd w:val="0"/>
              <w:rPr>
                <w:rFonts w:cs="Arial"/>
                <w:sz w:val="22"/>
                <w:szCs w:val="22"/>
              </w:rPr>
            </w:pPr>
            <w:r>
              <w:rPr>
                <w:rFonts w:cs="Arial"/>
                <w:sz w:val="22"/>
                <w:szCs w:val="22"/>
              </w:rPr>
              <w:t>ANGVEL_FRAME:</w:t>
            </w:r>
            <w:r w:rsidR="001C73EA">
              <w:rPr>
                <w:rFonts w:cs="Arial"/>
                <w:sz w:val="22"/>
                <w:szCs w:val="22"/>
              </w:rPr>
              <w:t xml:space="preserve"> specifies that this keyword is "</w:t>
            </w:r>
            <w:r w:rsidR="001C73EA" w:rsidRPr="001C73EA">
              <w:rPr>
                <w:rFonts w:cs="Arial"/>
                <w:sz w:val="22"/>
                <w:szCs w:val="22"/>
              </w:rPr>
              <w:t>applicable only if ATTITUDE_TYPE</w:t>
            </w:r>
            <w:r w:rsidR="001C73EA">
              <w:rPr>
                <w:rFonts w:cs="Arial"/>
                <w:sz w:val="22"/>
                <w:szCs w:val="22"/>
              </w:rPr>
              <w:t xml:space="preserve"> </w:t>
            </w:r>
            <w:r w:rsidR="001C73EA" w:rsidRPr="001C73EA">
              <w:rPr>
                <w:rFonts w:cs="Arial"/>
                <w:sz w:val="22"/>
                <w:szCs w:val="22"/>
              </w:rPr>
              <w:t>specifies the use of rates in conjunction</w:t>
            </w:r>
            <w:r w:rsidR="001C73EA">
              <w:rPr>
                <w:rFonts w:cs="Arial"/>
                <w:sz w:val="22"/>
                <w:szCs w:val="22"/>
              </w:rPr>
              <w:t xml:space="preserve"> </w:t>
            </w:r>
            <w:r w:rsidR="001C73EA" w:rsidRPr="001C73EA">
              <w:rPr>
                <w:rFonts w:cs="Arial"/>
                <w:sz w:val="22"/>
                <w:szCs w:val="22"/>
              </w:rPr>
              <w:t>with either quaternions or Euler angles.</w:t>
            </w:r>
            <w:r w:rsidR="001C73EA">
              <w:rPr>
                <w:rFonts w:cs="Arial"/>
                <w:sz w:val="22"/>
                <w:szCs w:val="22"/>
              </w:rPr>
              <w:t xml:space="preserve">" It seems that "rates" is ambiguous here because the </w:t>
            </w:r>
            <w:r w:rsidR="00001A81">
              <w:rPr>
                <w:rFonts w:cs="Arial"/>
                <w:sz w:val="22"/>
                <w:szCs w:val="22"/>
              </w:rPr>
              <w:t>EULER_ANGLE/</w:t>
            </w:r>
            <w:r w:rsidR="001C73EA">
              <w:rPr>
                <w:rFonts w:cs="Arial"/>
                <w:sz w:val="22"/>
                <w:szCs w:val="22"/>
              </w:rPr>
              <w:t>DERIVATIVE and *</w:t>
            </w:r>
            <w:r w:rsidR="00001A81">
              <w:rPr>
                <w:rFonts w:cs="Arial"/>
                <w:sz w:val="22"/>
                <w:szCs w:val="22"/>
              </w:rPr>
              <w:t>/</w:t>
            </w:r>
            <w:r w:rsidR="001C73EA">
              <w:rPr>
                <w:rFonts w:cs="Arial"/>
                <w:sz w:val="22"/>
                <w:szCs w:val="22"/>
              </w:rPr>
              <w:t xml:space="preserve">ANGVEL </w:t>
            </w:r>
            <w:r w:rsidR="00001A81">
              <w:rPr>
                <w:rFonts w:cs="Arial"/>
                <w:sz w:val="22"/>
                <w:szCs w:val="22"/>
              </w:rPr>
              <w:t>values</w:t>
            </w:r>
            <w:r w:rsidR="001C73EA">
              <w:rPr>
                <w:rFonts w:cs="Arial"/>
                <w:sz w:val="22"/>
                <w:szCs w:val="22"/>
              </w:rPr>
              <w:t xml:space="preserve"> </w:t>
            </w:r>
            <w:r w:rsidR="00001A81">
              <w:rPr>
                <w:rFonts w:cs="Arial"/>
                <w:sz w:val="22"/>
                <w:szCs w:val="22"/>
              </w:rPr>
              <w:t xml:space="preserve">include </w:t>
            </w:r>
            <w:r w:rsidR="001C73EA">
              <w:rPr>
                <w:rFonts w:cs="Arial"/>
                <w:sz w:val="22"/>
                <w:szCs w:val="22"/>
              </w:rPr>
              <w:t xml:space="preserve">rates </w:t>
            </w:r>
            <w:r w:rsidR="00001A81">
              <w:rPr>
                <w:rFonts w:cs="Arial"/>
                <w:sz w:val="22"/>
                <w:szCs w:val="22"/>
              </w:rPr>
              <w:t>that</w:t>
            </w:r>
            <w:r w:rsidR="001C73EA">
              <w:rPr>
                <w:rFonts w:cs="Arial"/>
                <w:sz w:val="22"/>
                <w:szCs w:val="22"/>
              </w:rPr>
              <w:t xml:space="preserve"> have the same rate-based units.</w:t>
            </w:r>
          </w:p>
        </w:tc>
        <w:tc>
          <w:tcPr>
            <w:tcW w:w="2520" w:type="dxa"/>
            <w:tcBorders>
              <w:left w:val="single" w:sz="4" w:space="0" w:color="auto"/>
            </w:tcBorders>
          </w:tcPr>
          <w:p w14:paraId="69FCC3A6" w14:textId="77777777" w:rsidR="00B56449" w:rsidRPr="0071676D" w:rsidRDefault="00B56449" w:rsidP="001123B9">
            <w:pPr>
              <w:rPr>
                <w:rFonts w:cs="Arial"/>
                <w:sz w:val="22"/>
                <w:szCs w:val="22"/>
              </w:rPr>
            </w:pPr>
            <w:r w:rsidRPr="0071676D">
              <w:rPr>
                <w:rFonts w:cs="Arial"/>
                <w:sz w:val="22"/>
                <w:szCs w:val="22"/>
              </w:rPr>
              <w:t>David S. Berry / NASA</w:t>
            </w:r>
          </w:p>
        </w:tc>
        <w:tc>
          <w:tcPr>
            <w:tcW w:w="2700" w:type="dxa"/>
          </w:tcPr>
          <w:p w14:paraId="20EAB1AA" w14:textId="064F4B0C" w:rsidR="00B56449" w:rsidRPr="0071676D" w:rsidRDefault="001123B9" w:rsidP="001123B9">
            <w:pPr>
              <w:spacing w:after="100" w:afterAutospacing="1"/>
              <w:rPr>
                <w:rFonts w:cs="Arial"/>
                <w:sz w:val="22"/>
                <w:szCs w:val="22"/>
              </w:rPr>
            </w:pPr>
            <w:r>
              <w:rPr>
                <w:rFonts w:cs="Arial"/>
                <w:sz w:val="22"/>
                <w:szCs w:val="22"/>
              </w:rPr>
              <w:t>Should "rates" be replaced by "angular velocities"?</w:t>
            </w:r>
            <w:r w:rsidR="00001A81">
              <w:rPr>
                <w:rFonts w:cs="Arial"/>
                <w:sz w:val="22"/>
                <w:szCs w:val="22"/>
              </w:rPr>
              <w:t xml:space="preserve"> As written, the ANGVEL_FRAME definition implies that it should be included for EULER_ANGLE/DERIVATIVE data </w:t>
            </w:r>
          </w:p>
        </w:tc>
        <w:tc>
          <w:tcPr>
            <w:tcW w:w="2079" w:type="dxa"/>
          </w:tcPr>
          <w:p w14:paraId="66AE91FC" w14:textId="77777777" w:rsidR="00B56449" w:rsidRPr="0071676D" w:rsidRDefault="00B56449" w:rsidP="001123B9">
            <w:pPr>
              <w:rPr>
                <w:rFonts w:cs="Arial"/>
                <w:sz w:val="22"/>
                <w:szCs w:val="22"/>
              </w:rPr>
            </w:pPr>
          </w:p>
        </w:tc>
      </w:tr>
      <w:tr w:rsidR="001F43C4" w:rsidRPr="0071676D" w14:paraId="6641EE17" w14:textId="77777777" w:rsidTr="0051693F">
        <w:trPr>
          <w:jc w:val="center"/>
        </w:trPr>
        <w:tc>
          <w:tcPr>
            <w:tcW w:w="810" w:type="dxa"/>
          </w:tcPr>
          <w:p w14:paraId="05339F5E" w14:textId="703811F8" w:rsidR="001F43C4" w:rsidRPr="0071676D" w:rsidRDefault="001F43C4" w:rsidP="001F43C4">
            <w:pPr>
              <w:rPr>
                <w:rFonts w:cs="Arial"/>
                <w:sz w:val="22"/>
                <w:szCs w:val="22"/>
              </w:rPr>
            </w:pPr>
            <w:r w:rsidRPr="0071676D">
              <w:rPr>
                <w:rFonts w:cs="Arial"/>
                <w:sz w:val="22"/>
                <w:szCs w:val="22"/>
              </w:rPr>
              <w:t>4-17</w:t>
            </w:r>
          </w:p>
        </w:tc>
        <w:tc>
          <w:tcPr>
            <w:tcW w:w="1062" w:type="dxa"/>
          </w:tcPr>
          <w:p w14:paraId="28758210" w14:textId="1A5CDB9C" w:rsidR="001F43C4" w:rsidRPr="0071676D" w:rsidRDefault="001F43C4" w:rsidP="001F43C4">
            <w:pPr>
              <w:rPr>
                <w:rFonts w:cs="Arial"/>
                <w:sz w:val="22"/>
                <w:szCs w:val="22"/>
              </w:rPr>
            </w:pPr>
            <w:r w:rsidRPr="0071676D">
              <w:rPr>
                <w:rFonts w:cs="Arial"/>
                <w:sz w:val="22"/>
                <w:szCs w:val="22"/>
              </w:rPr>
              <w:t>4.2.5</w:t>
            </w:r>
          </w:p>
        </w:tc>
        <w:tc>
          <w:tcPr>
            <w:tcW w:w="684" w:type="dxa"/>
          </w:tcPr>
          <w:p w14:paraId="7D3F72BD" w14:textId="77777777" w:rsidR="001F43C4" w:rsidRPr="0071676D" w:rsidRDefault="001F43C4" w:rsidP="001F43C4">
            <w:pPr>
              <w:spacing w:after="100" w:afterAutospacing="1"/>
              <w:rPr>
                <w:rFonts w:cs="Arial"/>
                <w:sz w:val="22"/>
                <w:szCs w:val="22"/>
              </w:rPr>
            </w:pPr>
          </w:p>
        </w:tc>
        <w:tc>
          <w:tcPr>
            <w:tcW w:w="684" w:type="dxa"/>
            <w:tcBorders>
              <w:right w:val="single" w:sz="4" w:space="0" w:color="auto"/>
            </w:tcBorders>
          </w:tcPr>
          <w:p w14:paraId="3F0B5A08" w14:textId="58F38FD4" w:rsidR="001F43C4" w:rsidRPr="0071676D" w:rsidRDefault="001F43C4" w:rsidP="001F43C4">
            <w:pPr>
              <w:spacing w:after="100" w:afterAutospacing="1"/>
              <w:rPr>
                <w:rFonts w:cs="Arial"/>
                <w:sz w:val="22"/>
                <w:szCs w:val="22"/>
              </w:rPr>
            </w:pPr>
            <w:r w:rsidRPr="0071676D">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189C3EB" w14:textId="77975C28" w:rsidR="001F43C4" w:rsidRPr="0071676D" w:rsidRDefault="001F43C4" w:rsidP="001F43C4">
            <w:pPr>
              <w:spacing w:after="100" w:afterAutospacing="1"/>
              <w:rPr>
                <w:rFonts w:cs="Arial"/>
                <w:sz w:val="22"/>
                <w:szCs w:val="22"/>
              </w:rPr>
            </w:pPr>
            <w:r w:rsidRPr="0071676D">
              <w:rPr>
                <w:rFonts w:cs="Arial"/>
                <w:sz w:val="22"/>
                <w:szCs w:val="22"/>
              </w:rPr>
              <w:t xml:space="preserve">Somewhere in this section there should be an indication that example </w:t>
            </w:r>
            <w:r w:rsidRPr="0071676D">
              <w:rPr>
                <w:rFonts w:cs="Arial"/>
                <w:sz w:val="22"/>
                <w:szCs w:val="22"/>
              </w:rPr>
              <w:lastRenderedPageBreak/>
              <w:t>AEMs can be found in Annex D.</w:t>
            </w:r>
          </w:p>
        </w:tc>
        <w:tc>
          <w:tcPr>
            <w:tcW w:w="2520" w:type="dxa"/>
            <w:tcBorders>
              <w:left w:val="single" w:sz="4" w:space="0" w:color="auto"/>
            </w:tcBorders>
          </w:tcPr>
          <w:p w14:paraId="0D2DCE23" w14:textId="44F1BD50" w:rsidR="001F43C4" w:rsidRPr="0071676D" w:rsidRDefault="001F43C4" w:rsidP="001F43C4">
            <w:pPr>
              <w:rPr>
                <w:rFonts w:cs="Arial"/>
                <w:sz w:val="22"/>
                <w:szCs w:val="22"/>
              </w:rPr>
            </w:pPr>
            <w:r w:rsidRPr="0071676D">
              <w:rPr>
                <w:rFonts w:cs="Arial"/>
                <w:sz w:val="22"/>
                <w:szCs w:val="22"/>
              </w:rPr>
              <w:lastRenderedPageBreak/>
              <w:t>David S. Berry / NASA</w:t>
            </w:r>
          </w:p>
        </w:tc>
        <w:tc>
          <w:tcPr>
            <w:tcW w:w="2700" w:type="dxa"/>
          </w:tcPr>
          <w:p w14:paraId="3149DE4C" w14:textId="5CFBC727" w:rsidR="001F43C4" w:rsidRPr="0071676D" w:rsidRDefault="001F43C4" w:rsidP="001F43C4">
            <w:pPr>
              <w:spacing w:after="100" w:afterAutospacing="1"/>
              <w:rPr>
                <w:rFonts w:cs="Arial"/>
                <w:sz w:val="22"/>
                <w:szCs w:val="22"/>
              </w:rPr>
            </w:pPr>
            <w:r w:rsidRPr="0071676D">
              <w:rPr>
                <w:rFonts w:cs="Arial"/>
                <w:sz w:val="22"/>
                <w:szCs w:val="22"/>
              </w:rPr>
              <w:t xml:space="preserve">Consider adding a statement indicating </w:t>
            </w:r>
            <w:r w:rsidRPr="0071676D">
              <w:rPr>
                <w:rFonts w:cs="Arial"/>
                <w:sz w:val="22"/>
                <w:szCs w:val="22"/>
              </w:rPr>
              <w:lastRenderedPageBreak/>
              <w:t>where users can find examples. Maybe a section "4.2.</w:t>
            </w:r>
            <w:r w:rsidR="009E1314" w:rsidRPr="0071676D">
              <w:rPr>
                <w:rFonts w:cs="Arial"/>
                <w:sz w:val="22"/>
                <w:szCs w:val="22"/>
              </w:rPr>
              <w:t>6</w:t>
            </w:r>
            <w:r w:rsidRPr="0071676D">
              <w:rPr>
                <w:rFonts w:cs="Arial"/>
                <w:sz w:val="22"/>
                <w:szCs w:val="22"/>
              </w:rPr>
              <w:t>.3 Examples"?</w:t>
            </w:r>
          </w:p>
        </w:tc>
        <w:tc>
          <w:tcPr>
            <w:tcW w:w="2079" w:type="dxa"/>
          </w:tcPr>
          <w:p w14:paraId="79E1CB51" w14:textId="77777777" w:rsidR="001F43C4" w:rsidRPr="0071676D" w:rsidRDefault="001F43C4" w:rsidP="001F43C4">
            <w:pPr>
              <w:rPr>
                <w:rFonts w:cs="Arial"/>
                <w:sz w:val="22"/>
                <w:szCs w:val="22"/>
              </w:rPr>
            </w:pPr>
          </w:p>
        </w:tc>
      </w:tr>
      <w:tr w:rsidR="0071676D" w:rsidRPr="0071676D" w14:paraId="61C86CD6" w14:textId="77777777" w:rsidTr="001123B9">
        <w:trPr>
          <w:jc w:val="center"/>
        </w:trPr>
        <w:tc>
          <w:tcPr>
            <w:tcW w:w="810" w:type="dxa"/>
          </w:tcPr>
          <w:p w14:paraId="114F398B" w14:textId="65E4BB8B" w:rsidR="0071676D" w:rsidRPr="0071676D" w:rsidRDefault="00E32EC2" w:rsidP="001123B9">
            <w:pPr>
              <w:rPr>
                <w:rFonts w:cs="Arial"/>
                <w:sz w:val="22"/>
                <w:szCs w:val="22"/>
              </w:rPr>
            </w:pPr>
            <w:r>
              <w:rPr>
                <w:rFonts w:cs="Arial"/>
                <w:sz w:val="22"/>
                <w:szCs w:val="22"/>
              </w:rPr>
              <w:t>4-19</w:t>
            </w:r>
          </w:p>
        </w:tc>
        <w:tc>
          <w:tcPr>
            <w:tcW w:w="1062" w:type="dxa"/>
          </w:tcPr>
          <w:p w14:paraId="275F516E" w14:textId="610A0495" w:rsidR="0071676D" w:rsidRPr="0071676D" w:rsidRDefault="00E32EC2" w:rsidP="001123B9">
            <w:pPr>
              <w:rPr>
                <w:rFonts w:cs="Arial"/>
                <w:sz w:val="22"/>
                <w:szCs w:val="22"/>
              </w:rPr>
            </w:pPr>
            <w:r>
              <w:rPr>
                <w:rFonts w:cs="Arial"/>
                <w:sz w:val="22"/>
                <w:szCs w:val="22"/>
              </w:rPr>
              <w:t>4.2.</w:t>
            </w:r>
            <w:r w:rsidR="008712CF">
              <w:rPr>
                <w:rFonts w:cs="Arial"/>
                <w:sz w:val="22"/>
                <w:szCs w:val="22"/>
              </w:rPr>
              <w:t>6.1</w:t>
            </w:r>
          </w:p>
        </w:tc>
        <w:tc>
          <w:tcPr>
            <w:tcW w:w="684" w:type="dxa"/>
          </w:tcPr>
          <w:p w14:paraId="0EC3AAD4" w14:textId="5C4FDD89" w:rsidR="0071676D" w:rsidRPr="0071676D" w:rsidRDefault="008712CF" w:rsidP="008712CF">
            <w:pPr>
              <w:rPr>
                <w:rFonts w:cs="Arial"/>
                <w:sz w:val="22"/>
                <w:szCs w:val="22"/>
              </w:rPr>
            </w:pPr>
            <w:r>
              <w:rPr>
                <w:rFonts w:cs="Arial"/>
                <w:sz w:val="22"/>
                <w:szCs w:val="22"/>
              </w:rPr>
              <w:t>3</w:t>
            </w:r>
          </w:p>
        </w:tc>
        <w:tc>
          <w:tcPr>
            <w:tcW w:w="684" w:type="dxa"/>
            <w:tcBorders>
              <w:right w:val="single" w:sz="4" w:space="0" w:color="auto"/>
            </w:tcBorders>
          </w:tcPr>
          <w:p w14:paraId="037D2D88" w14:textId="380F8781" w:rsidR="0071676D" w:rsidRPr="0071676D" w:rsidRDefault="008712CF" w:rsidP="008712CF">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4487BD1" w14:textId="7B8C9C29" w:rsidR="0071676D" w:rsidRPr="0071676D" w:rsidRDefault="008712CF" w:rsidP="008712CF">
            <w:pPr>
              <w:rPr>
                <w:rFonts w:cs="Arial"/>
                <w:sz w:val="22"/>
                <w:szCs w:val="22"/>
              </w:rPr>
            </w:pPr>
            <w:r>
              <w:rPr>
                <w:rFonts w:cs="Arial"/>
                <w:sz w:val="22"/>
                <w:szCs w:val="22"/>
              </w:rPr>
              <w:t>Readers may not know (or recall) what an OEM is.</w:t>
            </w:r>
          </w:p>
        </w:tc>
        <w:tc>
          <w:tcPr>
            <w:tcW w:w="2520" w:type="dxa"/>
            <w:tcBorders>
              <w:left w:val="single" w:sz="4" w:space="0" w:color="auto"/>
            </w:tcBorders>
          </w:tcPr>
          <w:p w14:paraId="1BC2F0B9" w14:textId="77777777" w:rsidR="0071676D" w:rsidRPr="0071676D" w:rsidRDefault="0071676D" w:rsidP="001123B9">
            <w:pPr>
              <w:rPr>
                <w:rFonts w:cs="Arial"/>
                <w:sz w:val="22"/>
                <w:szCs w:val="22"/>
              </w:rPr>
            </w:pPr>
            <w:r w:rsidRPr="0071676D">
              <w:rPr>
                <w:rFonts w:cs="Arial"/>
                <w:sz w:val="22"/>
                <w:szCs w:val="22"/>
              </w:rPr>
              <w:t>David S. Berry / NASA</w:t>
            </w:r>
          </w:p>
        </w:tc>
        <w:tc>
          <w:tcPr>
            <w:tcW w:w="2700" w:type="dxa"/>
          </w:tcPr>
          <w:p w14:paraId="20999CFC" w14:textId="2797AC57" w:rsidR="0071676D" w:rsidRPr="0071676D" w:rsidRDefault="008712CF" w:rsidP="008712CF">
            <w:pPr>
              <w:rPr>
                <w:rFonts w:cs="Arial"/>
                <w:sz w:val="22"/>
                <w:szCs w:val="22"/>
              </w:rPr>
            </w:pPr>
            <w:r>
              <w:rPr>
                <w:rFonts w:cs="Arial"/>
                <w:sz w:val="22"/>
                <w:szCs w:val="22"/>
              </w:rPr>
              <w:t xml:space="preserve">Maybe add </w:t>
            </w:r>
            <w:r w:rsidRPr="008712CF">
              <w:rPr>
                <w:rFonts w:cs="Arial"/>
                <w:sz w:val="22"/>
                <w:szCs w:val="22"/>
              </w:rPr>
              <w:t>(reference [6]) after "OEM"</w:t>
            </w:r>
            <w:r>
              <w:rPr>
                <w:rFonts w:cs="Arial"/>
                <w:sz w:val="22"/>
                <w:szCs w:val="22"/>
              </w:rPr>
              <w:t>.</w:t>
            </w:r>
          </w:p>
        </w:tc>
        <w:tc>
          <w:tcPr>
            <w:tcW w:w="2079" w:type="dxa"/>
          </w:tcPr>
          <w:p w14:paraId="402836BB" w14:textId="77777777" w:rsidR="0071676D" w:rsidRPr="0071676D" w:rsidRDefault="0071676D" w:rsidP="001123B9">
            <w:pPr>
              <w:rPr>
                <w:rFonts w:cs="Arial"/>
                <w:sz w:val="22"/>
                <w:szCs w:val="22"/>
              </w:rPr>
            </w:pPr>
          </w:p>
        </w:tc>
      </w:tr>
      <w:tr w:rsidR="005A543A" w:rsidRPr="0071676D" w14:paraId="32CDE823" w14:textId="77777777" w:rsidTr="00F61E30">
        <w:trPr>
          <w:jc w:val="center"/>
        </w:trPr>
        <w:tc>
          <w:tcPr>
            <w:tcW w:w="810" w:type="dxa"/>
          </w:tcPr>
          <w:p w14:paraId="5ADAD7FE" w14:textId="2F8375C4" w:rsidR="005A543A" w:rsidRPr="0071676D" w:rsidRDefault="001A68F0" w:rsidP="00F61E30">
            <w:pPr>
              <w:rPr>
                <w:rFonts w:cs="Arial"/>
                <w:sz w:val="22"/>
                <w:szCs w:val="22"/>
              </w:rPr>
            </w:pPr>
            <w:r>
              <w:rPr>
                <w:rFonts w:cs="Arial"/>
                <w:sz w:val="22"/>
                <w:szCs w:val="22"/>
              </w:rPr>
              <w:t>5-22</w:t>
            </w:r>
          </w:p>
        </w:tc>
        <w:tc>
          <w:tcPr>
            <w:tcW w:w="1062" w:type="dxa"/>
          </w:tcPr>
          <w:p w14:paraId="189D04AA" w14:textId="6DCE2A8B" w:rsidR="005A543A" w:rsidRPr="0071676D" w:rsidRDefault="001A68F0" w:rsidP="00F61E30">
            <w:pPr>
              <w:rPr>
                <w:rFonts w:cs="Arial"/>
                <w:sz w:val="22"/>
                <w:szCs w:val="22"/>
              </w:rPr>
            </w:pPr>
            <w:r>
              <w:rPr>
                <w:rFonts w:cs="Arial"/>
                <w:sz w:val="22"/>
                <w:szCs w:val="22"/>
              </w:rPr>
              <w:t>5.2.2.3</w:t>
            </w:r>
          </w:p>
        </w:tc>
        <w:tc>
          <w:tcPr>
            <w:tcW w:w="684" w:type="dxa"/>
          </w:tcPr>
          <w:p w14:paraId="5AC8BBFB" w14:textId="1943047E" w:rsidR="005A543A" w:rsidRPr="0071676D" w:rsidRDefault="001A68F0" w:rsidP="00F61E30">
            <w:pPr>
              <w:rPr>
                <w:rFonts w:cs="Arial"/>
                <w:sz w:val="22"/>
                <w:szCs w:val="22"/>
              </w:rPr>
            </w:pPr>
            <w:r>
              <w:rPr>
                <w:rFonts w:cs="Arial"/>
                <w:sz w:val="22"/>
                <w:szCs w:val="22"/>
              </w:rPr>
              <w:t>4</w:t>
            </w:r>
          </w:p>
        </w:tc>
        <w:tc>
          <w:tcPr>
            <w:tcW w:w="684" w:type="dxa"/>
            <w:tcBorders>
              <w:right w:val="single" w:sz="4" w:space="0" w:color="auto"/>
            </w:tcBorders>
          </w:tcPr>
          <w:p w14:paraId="61E07E4C" w14:textId="74FA02FC" w:rsidR="005A543A" w:rsidRPr="0071676D" w:rsidRDefault="001A68F0" w:rsidP="00F61E30">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C5A1BF2" w14:textId="515246E3" w:rsidR="005A543A" w:rsidRPr="0071676D" w:rsidRDefault="001A68F0" w:rsidP="00F61E30">
            <w:pPr>
              <w:spacing w:after="100" w:afterAutospacing="1"/>
              <w:rPr>
                <w:rFonts w:cs="Arial"/>
                <w:sz w:val="22"/>
                <w:szCs w:val="22"/>
              </w:rPr>
            </w:pPr>
            <w:r>
              <w:rPr>
                <w:rFonts w:cs="Arial"/>
                <w:sz w:val="22"/>
                <w:szCs w:val="22"/>
              </w:rPr>
              <w:t>Refers reader to section 7.5.10 for epoch formatting, but that section isn't present.</w:t>
            </w:r>
          </w:p>
        </w:tc>
        <w:tc>
          <w:tcPr>
            <w:tcW w:w="2520" w:type="dxa"/>
            <w:tcBorders>
              <w:left w:val="single" w:sz="4" w:space="0" w:color="auto"/>
            </w:tcBorders>
          </w:tcPr>
          <w:p w14:paraId="27EF1A29"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4F76A50E" w14:textId="77777777" w:rsidR="005A543A" w:rsidRDefault="001A68F0" w:rsidP="00F61E30">
            <w:pPr>
              <w:rPr>
                <w:rFonts w:cs="Arial"/>
                <w:sz w:val="22"/>
                <w:szCs w:val="22"/>
              </w:rPr>
            </w:pPr>
            <w:r>
              <w:rPr>
                <w:rFonts w:cs="Arial"/>
                <w:sz w:val="22"/>
                <w:szCs w:val="22"/>
              </w:rPr>
              <w:t>From: 7.5.10</w:t>
            </w:r>
          </w:p>
          <w:p w14:paraId="1ACB6B7E" w14:textId="6AAA90C8" w:rsidR="001A68F0" w:rsidRPr="0071676D" w:rsidRDefault="001A68F0" w:rsidP="00F61E30">
            <w:pPr>
              <w:rPr>
                <w:rFonts w:cs="Arial"/>
                <w:sz w:val="22"/>
                <w:szCs w:val="22"/>
              </w:rPr>
            </w:pPr>
            <w:r>
              <w:rPr>
                <w:rFonts w:cs="Arial"/>
                <w:sz w:val="22"/>
                <w:szCs w:val="22"/>
              </w:rPr>
              <w:t>To:  7.7.9 (or 7.7, as is used in most other references to time in this document.</w:t>
            </w:r>
          </w:p>
        </w:tc>
        <w:tc>
          <w:tcPr>
            <w:tcW w:w="2079" w:type="dxa"/>
          </w:tcPr>
          <w:p w14:paraId="08E77706" w14:textId="77777777" w:rsidR="005A543A" w:rsidRPr="0071676D" w:rsidRDefault="005A543A" w:rsidP="00F61E30">
            <w:pPr>
              <w:rPr>
                <w:rFonts w:cs="Arial"/>
                <w:sz w:val="22"/>
                <w:szCs w:val="22"/>
              </w:rPr>
            </w:pPr>
          </w:p>
        </w:tc>
      </w:tr>
      <w:tr w:rsidR="005A543A" w:rsidRPr="0071676D" w14:paraId="27569651" w14:textId="77777777" w:rsidTr="00F61E30">
        <w:trPr>
          <w:jc w:val="center"/>
        </w:trPr>
        <w:tc>
          <w:tcPr>
            <w:tcW w:w="810" w:type="dxa"/>
          </w:tcPr>
          <w:p w14:paraId="204F6115" w14:textId="67374B26" w:rsidR="005A543A" w:rsidRPr="0071676D" w:rsidRDefault="00B4665E" w:rsidP="00F61E30">
            <w:pPr>
              <w:rPr>
                <w:rFonts w:cs="Arial"/>
                <w:sz w:val="22"/>
                <w:szCs w:val="22"/>
              </w:rPr>
            </w:pPr>
            <w:r>
              <w:rPr>
                <w:rFonts w:cs="Arial"/>
                <w:sz w:val="22"/>
                <w:szCs w:val="22"/>
              </w:rPr>
              <w:t>5-22</w:t>
            </w:r>
          </w:p>
        </w:tc>
        <w:tc>
          <w:tcPr>
            <w:tcW w:w="1062" w:type="dxa"/>
          </w:tcPr>
          <w:p w14:paraId="204C185B" w14:textId="34835854" w:rsidR="005A543A" w:rsidRPr="0071676D" w:rsidRDefault="00B4665E" w:rsidP="00F61E30">
            <w:pPr>
              <w:rPr>
                <w:rFonts w:cs="Arial"/>
                <w:sz w:val="22"/>
                <w:szCs w:val="22"/>
              </w:rPr>
            </w:pPr>
            <w:r>
              <w:rPr>
                <w:rFonts w:cs="Arial"/>
                <w:sz w:val="22"/>
                <w:szCs w:val="22"/>
              </w:rPr>
              <w:t>5.2.2.3</w:t>
            </w:r>
          </w:p>
        </w:tc>
        <w:tc>
          <w:tcPr>
            <w:tcW w:w="684" w:type="dxa"/>
          </w:tcPr>
          <w:p w14:paraId="224F179A" w14:textId="77777777" w:rsidR="005A543A" w:rsidRPr="0071676D" w:rsidRDefault="005A543A" w:rsidP="00F61E30">
            <w:pPr>
              <w:rPr>
                <w:rFonts w:cs="Arial"/>
                <w:sz w:val="22"/>
                <w:szCs w:val="22"/>
              </w:rPr>
            </w:pPr>
          </w:p>
        </w:tc>
        <w:tc>
          <w:tcPr>
            <w:tcW w:w="684" w:type="dxa"/>
            <w:tcBorders>
              <w:right w:val="single" w:sz="4" w:space="0" w:color="auto"/>
            </w:tcBorders>
          </w:tcPr>
          <w:p w14:paraId="4F493FCB" w14:textId="0726E142" w:rsidR="005A543A" w:rsidRPr="0071676D" w:rsidRDefault="00B4665E" w:rsidP="00F61E30">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8212836" w14:textId="5B6C8655" w:rsidR="005A543A" w:rsidRPr="0071676D" w:rsidRDefault="00B4665E" w:rsidP="00F61E30">
            <w:pPr>
              <w:spacing w:after="100" w:afterAutospacing="1"/>
              <w:rPr>
                <w:rFonts w:cs="Arial"/>
                <w:sz w:val="22"/>
                <w:szCs w:val="22"/>
              </w:rPr>
            </w:pPr>
            <w:r>
              <w:rPr>
                <w:rFonts w:cs="Arial"/>
                <w:sz w:val="22"/>
                <w:szCs w:val="22"/>
              </w:rPr>
              <w:t>The sentence without the parenthesized portion is a bit redundant.</w:t>
            </w:r>
          </w:p>
        </w:tc>
        <w:tc>
          <w:tcPr>
            <w:tcW w:w="2520" w:type="dxa"/>
            <w:tcBorders>
              <w:left w:val="single" w:sz="4" w:space="0" w:color="auto"/>
            </w:tcBorders>
          </w:tcPr>
          <w:p w14:paraId="3B1074D0"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4804F891" w14:textId="6FEED924" w:rsidR="005A543A" w:rsidRDefault="00B4665E" w:rsidP="00B4665E">
            <w:pPr>
              <w:autoSpaceDE w:val="0"/>
              <w:autoSpaceDN w:val="0"/>
              <w:adjustRightInd w:val="0"/>
              <w:rPr>
                <w:rFonts w:ascii="Times New Roman" w:hAnsi="Times New Roman"/>
                <w:sz w:val="23"/>
                <w:szCs w:val="23"/>
              </w:rPr>
            </w:pPr>
            <w:r>
              <w:rPr>
                <w:rFonts w:cs="Arial"/>
                <w:sz w:val="22"/>
                <w:szCs w:val="22"/>
              </w:rPr>
              <w:t>From: "</w:t>
            </w:r>
            <w:r>
              <w:rPr>
                <w:rFonts w:ascii="Times New Roman" w:hAnsi="Times New Roman"/>
                <w:sz w:val="23"/>
                <w:szCs w:val="23"/>
              </w:rPr>
              <w:t>or an absolute time (e.g., ... 7.5.10) epoch time."</w:t>
            </w:r>
          </w:p>
          <w:p w14:paraId="59422321" w14:textId="77777777" w:rsidR="00B4665E" w:rsidRDefault="00B4665E" w:rsidP="00B4665E">
            <w:pPr>
              <w:rPr>
                <w:rFonts w:ascii="Times New Roman" w:hAnsi="Times New Roman"/>
                <w:sz w:val="23"/>
                <w:szCs w:val="23"/>
              </w:rPr>
            </w:pPr>
          </w:p>
          <w:p w14:paraId="015E1733" w14:textId="12FE9108" w:rsidR="00B4665E" w:rsidRPr="00B4665E" w:rsidRDefault="00B4665E" w:rsidP="00B4665E">
            <w:pPr>
              <w:autoSpaceDE w:val="0"/>
              <w:autoSpaceDN w:val="0"/>
              <w:adjustRightInd w:val="0"/>
              <w:rPr>
                <w:rFonts w:ascii="Times New Roman" w:hAnsi="Times New Roman"/>
                <w:sz w:val="23"/>
                <w:szCs w:val="23"/>
              </w:rPr>
            </w:pPr>
            <w:r>
              <w:rPr>
                <w:rFonts w:ascii="Times New Roman" w:hAnsi="Times New Roman"/>
                <w:sz w:val="23"/>
                <w:szCs w:val="23"/>
              </w:rPr>
              <w:t>To: or an absolute time (e.g., ...7.7).</w:t>
            </w:r>
          </w:p>
        </w:tc>
        <w:tc>
          <w:tcPr>
            <w:tcW w:w="2079" w:type="dxa"/>
          </w:tcPr>
          <w:p w14:paraId="11ACA585" w14:textId="77777777" w:rsidR="005A543A" w:rsidRPr="0071676D" w:rsidRDefault="005A543A" w:rsidP="00F61E30">
            <w:pPr>
              <w:rPr>
                <w:rFonts w:cs="Arial"/>
                <w:sz w:val="22"/>
                <w:szCs w:val="22"/>
              </w:rPr>
            </w:pPr>
          </w:p>
        </w:tc>
      </w:tr>
      <w:tr w:rsidR="005A543A" w:rsidRPr="0071676D" w14:paraId="5EAA5566" w14:textId="77777777" w:rsidTr="00F61E30">
        <w:trPr>
          <w:jc w:val="center"/>
        </w:trPr>
        <w:tc>
          <w:tcPr>
            <w:tcW w:w="810" w:type="dxa"/>
          </w:tcPr>
          <w:p w14:paraId="3FD16CD7" w14:textId="73ADE4BD" w:rsidR="005A543A" w:rsidRPr="0071676D" w:rsidRDefault="002C4419" w:rsidP="00F61E30">
            <w:pPr>
              <w:rPr>
                <w:rFonts w:cs="Arial"/>
                <w:sz w:val="22"/>
                <w:szCs w:val="22"/>
              </w:rPr>
            </w:pPr>
            <w:r>
              <w:rPr>
                <w:rFonts w:cs="Arial"/>
                <w:sz w:val="22"/>
                <w:szCs w:val="22"/>
              </w:rPr>
              <w:t>5-22</w:t>
            </w:r>
          </w:p>
        </w:tc>
        <w:tc>
          <w:tcPr>
            <w:tcW w:w="1062" w:type="dxa"/>
          </w:tcPr>
          <w:p w14:paraId="60495A45" w14:textId="5E2993C8" w:rsidR="005A543A" w:rsidRPr="0071676D" w:rsidRDefault="002C4419" w:rsidP="00F61E30">
            <w:pPr>
              <w:rPr>
                <w:rFonts w:cs="Arial"/>
                <w:sz w:val="22"/>
                <w:szCs w:val="22"/>
              </w:rPr>
            </w:pPr>
            <w:r>
              <w:rPr>
                <w:rFonts w:cs="Arial"/>
                <w:sz w:val="22"/>
                <w:szCs w:val="22"/>
              </w:rPr>
              <w:t>5.2.2.4</w:t>
            </w:r>
          </w:p>
        </w:tc>
        <w:tc>
          <w:tcPr>
            <w:tcW w:w="684" w:type="dxa"/>
          </w:tcPr>
          <w:p w14:paraId="7918E945" w14:textId="77777777" w:rsidR="005A543A" w:rsidRPr="0071676D" w:rsidRDefault="005A543A" w:rsidP="00F61E30">
            <w:pPr>
              <w:rPr>
                <w:rFonts w:cs="Arial"/>
                <w:sz w:val="22"/>
                <w:szCs w:val="22"/>
              </w:rPr>
            </w:pPr>
          </w:p>
        </w:tc>
        <w:tc>
          <w:tcPr>
            <w:tcW w:w="684" w:type="dxa"/>
            <w:tcBorders>
              <w:right w:val="single" w:sz="4" w:space="0" w:color="auto"/>
            </w:tcBorders>
          </w:tcPr>
          <w:p w14:paraId="4BBA04F6" w14:textId="49A6F605" w:rsidR="005A543A" w:rsidRPr="0071676D" w:rsidRDefault="002C4419" w:rsidP="00F61E30">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A5D25D0" w14:textId="6CF792FD" w:rsidR="005A543A" w:rsidRPr="0071676D" w:rsidRDefault="002C4419" w:rsidP="00F61E30">
            <w:pPr>
              <w:spacing w:after="100" w:afterAutospacing="1"/>
              <w:rPr>
                <w:rFonts w:cs="Arial"/>
                <w:sz w:val="22"/>
                <w:szCs w:val="22"/>
              </w:rPr>
            </w:pPr>
            <w:r>
              <w:rPr>
                <w:rFonts w:cs="Arial"/>
                <w:sz w:val="22"/>
                <w:szCs w:val="22"/>
              </w:rPr>
              <w:t>"It is not permitted..." doesn't meet CCSDS terminology convention.</w:t>
            </w:r>
          </w:p>
        </w:tc>
        <w:tc>
          <w:tcPr>
            <w:tcW w:w="2520" w:type="dxa"/>
            <w:tcBorders>
              <w:left w:val="single" w:sz="4" w:space="0" w:color="auto"/>
            </w:tcBorders>
          </w:tcPr>
          <w:p w14:paraId="22806B3D"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64D8EAFD" w14:textId="38170B0B" w:rsidR="002C4419" w:rsidRPr="0071676D" w:rsidRDefault="002C4419" w:rsidP="002C4419">
            <w:pPr>
              <w:autoSpaceDE w:val="0"/>
              <w:autoSpaceDN w:val="0"/>
              <w:adjustRightInd w:val="0"/>
              <w:rPr>
                <w:rFonts w:cs="Arial"/>
                <w:sz w:val="22"/>
                <w:szCs w:val="22"/>
              </w:rPr>
            </w:pPr>
            <w:r>
              <w:rPr>
                <w:rFonts w:cs="Arial"/>
                <w:sz w:val="22"/>
                <w:szCs w:val="22"/>
              </w:rPr>
              <w:t>From: "</w:t>
            </w:r>
            <w:r w:rsidRPr="00165AFA">
              <w:rPr>
                <w:rFonts w:cs="Arial"/>
                <w:sz w:val="22"/>
                <w:szCs w:val="22"/>
              </w:rPr>
              <w:t>It is not permitted to mix..."</w:t>
            </w:r>
          </w:p>
          <w:p w14:paraId="339ED25C" w14:textId="39056F4C" w:rsidR="005A543A" w:rsidRPr="0071676D" w:rsidRDefault="002C4419" w:rsidP="002C4419">
            <w:pPr>
              <w:spacing w:after="100" w:afterAutospacing="1"/>
              <w:rPr>
                <w:rFonts w:cs="Arial"/>
                <w:sz w:val="22"/>
                <w:szCs w:val="22"/>
              </w:rPr>
            </w:pPr>
            <w:r>
              <w:rPr>
                <w:rFonts w:cs="Arial"/>
                <w:sz w:val="22"/>
                <w:szCs w:val="22"/>
              </w:rPr>
              <w:t xml:space="preserve">To: "An ACM must not </w:t>
            </w:r>
            <w:proofErr w:type="gramStart"/>
            <w:r>
              <w:rPr>
                <w:rFonts w:cs="Arial"/>
                <w:sz w:val="22"/>
                <w:szCs w:val="22"/>
              </w:rPr>
              <w:t>mix..</w:t>
            </w:r>
            <w:proofErr w:type="gramEnd"/>
            <w:r>
              <w:rPr>
                <w:rFonts w:cs="Arial"/>
                <w:sz w:val="22"/>
                <w:szCs w:val="22"/>
              </w:rPr>
              <w:t>"</w:t>
            </w:r>
          </w:p>
        </w:tc>
        <w:tc>
          <w:tcPr>
            <w:tcW w:w="2079" w:type="dxa"/>
          </w:tcPr>
          <w:p w14:paraId="6EF8ED09" w14:textId="77777777" w:rsidR="005A543A" w:rsidRPr="0071676D" w:rsidRDefault="005A543A" w:rsidP="00F61E30">
            <w:pPr>
              <w:rPr>
                <w:rFonts w:cs="Arial"/>
                <w:sz w:val="22"/>
                <w:szCs w:val="22"/>
              </w:rPr>
            </w:pPr>
          </w:p>
        </w:tc>
      </w:tr>
      <w:tr w:rsidR="005A543A" w:rsidRPr="0071676D" w14:paraId="13A59A49" w14:textId="77777777" w:rsidTr="00F61E30">
        <w:trPr>
          <w:jc w:val="center"/>
        </w:trPr>
        <w:tc>
          <w:tcPr>
            <w:tcW w:w="810" w:type="dxa"/>
          </w:tcPr>
          <w:p w14:paraId="479B0FE2" w14:textId="441DFD5A" w:rsidR="005A543A" w:rsidRPr="0071676D" w:rsidRDefault="00165AFA" w:rsidP="00F61E30">
            <w:pPr>
              <w:rPr>
                <w:rFonts w:cs="Arial"/>
                <w:sz w:val="22"/>
                <w:szCs w:val="22"/>
              </w:rPr>
            </w:pPr>
            <w:r>
              <w:rPr>
                <w:rFonts w:cs="Arial"/>
                <w:sz w:val="22"/>
                <w:szCs w:val="22"/>
              </w:rPr>
              <w:t>5-22</w:t>
            </w:r>
          </w:p>
        </w:tc>
        <w:tc>
          <w:tcPr>
            <w:tcW w:w="1062" w:type="dxa"/>
          </w:tcPr>
          <w:p w14:paraId="22BD252C" w14:textId="3600A44F" w:rsidR="005A543A" w:rsidRPr="0071676D" w:rsidRDefault="00165AFA" w:rsidP="00F61E30">
            <w:pPr>
              <w:rPr>
                <w:rFonts w:cs="Arial"/>
                <w:sz w:val="22"/>
                <w:szCs w:val="22"/>
              </w:rPr>
            </w:pPr>
            <w:r>
              <w:rPr>
                <w:rFonts w:cs="Arial"/>
                <w:sz w:val="22"/>
                <w:szCs w:val="22"/>
              </w:rPr>
              <w:t>5.2.3.2</w:t>
            </w:r>
          </w:p>
        </w:tc>
        <w:tc>
          <w:tcPr>
            <w:tcW w:w="684" w:type="dxa"/>
          </w:tcPr>
          <w:p w14:paraId="4D47DB2E" w14:textId="049836FB" w:rsidR="005A543A" w:rsidRPr="0071676D" w:rsidRDefault="00165AFA" w:rsidP="00F61E30">
            <w:pPr>
              <w:rPr>
                <w:rFonts w:cs="Arial"/>
                <w:sz w:val="22"/>
                <w:szCs w:val="22"/>
              </w:rPr>
            </w:pPr>
            <w:r>
              <w:rPr>
                <w:rFonts w:cs="Arial"/>
                <w:sz w:val="22"/>
                <w:szCs w:val="22"/>
              </w:rPr>
              <w:t>4</w:t>
            </w:r>
          </w:p>
        </w:tc>
        <w:tc>
          <w:tcPr>
            <w:tcW w:w="684" w:type="dxa"/>
            <w:tcBorders>
              <w:right w:val="single" w:sz="4" w:space="0" w:color="auto"/>
            </w:tcBorders>
          </w:tcPr>
          <w:p w14:paraId="58B05784" w14:textId="341CCECB" w:rsidR="005A543A" w:rsidRPr="0071676D" w:rsidRDefault="00165AFA" w:rsidP="00F61E30">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01A3AB3" w14:textId="0730062C" w:rsidR="005A543A" w:rsidRPr="0071676D" w:rsidRDefault="00165AFA" w:rsidP="00F61E30">
            <w:pPr>
              <w:spacing w:after="100" w:afterAutospacing="1"/>
              <w:rPr>
                <w:rFonts w:cs="Arial"/>
                <w:sz w:val="22"/>
                <w:szCs w:val="22"/>
              </w:rPr>
            </w:pPr>
            <w:r>
              <w:rPr>
                <w:rFonts w:cs="Arial"/>
                <w:sz w:val="22"/>
                <w:szCs w:val="22"/>
              </w:rPr>
              <w:t>Refers reader to Table 4-2, but that is an AEM table</w:t>
            </w:r>
          </w:p>
        </w:tc>
        <w:tc>
          <w:tcPr>
            <w:tcW w:w="2520" w:type="dxa"/>
            <w:tcBorders>
              <w:left w:val="single" w:sz="4" w:space="0" w:color="auto"/>
            </w:tcBorders>
          </w:tcPr>
          <w:p w14:paraId="094A8D0B"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588443E2" w14:textId="77777777" w:rsidR="005A543A" w:rsidRDefault="00165AFA" w:rsidP="00F61E30">
            <w:pPr>
              <w:spacing w:after="100" w:afterAutospacing="1"/>
              <w:rPr>
                <w:rFonts w:cs="Arial"/>
                <w:sz w:val="22"/>
                <w:szCs w:val="22"/>
              </w:rPr>
            </w:pPr>
            <w:r>
              <w:rPr>
                <w:rFonts w:cs="Arial"/>
                <w:sz w:val="22"/>
                <w:szCs w:val="22"/>
              </w:rPr>
              <w:t>From: "table 4-2"</w:t>
            </w:r>
          </w:p>
          <w:p w14:paraId="0C119254" w14:textId="4418C05B" w:rsidR="00165AFA" w:rsidRPr="0071676D" w:rsidRDefault="00165AFA" w:rsidP="00F61E30">
            <w:pPr>
              <w:spacing w:after="100" w:afterAutospacing="1"/>
              <w:rPr>
                <w:rFonts w:cs="Arial"/>
                <w:sz w:val="22"/>
                <w:szCs w:val="22"/>
              </w:rPr>
            </w:pPr>
            <w:r>
              <w:rPr>
                <w:rFonts w:cs="Arial"/>
                <w:sz w:val="22"/>
                <w:szCs w:val="22"/>
              </w:rPr>
              <w:t>To: "table 5-2"</w:t>
            </w:r>
          </w:p>
        </w:tc>
        <w:tc>
          <w:tcPr>
            <w:tcW w:w="2079" w:type="dxa"/>
          </w:tcPr>
          <w:p w14:paraId="19274C44" w14:textId="77777777" w:rsidR="005A543A" w:rsidRPr="0071676D" w:rsidRDefault="005A543A" w:rsidP="00F61E30">
            <w:pPr>
              <w:rPr>
                <w:rFonts w:cs="Arial"/>
                <w:sz w:val="22"/>
                <w:szCs w:val="22"/>
              </w:rPr>
            </w:pPr>
          </w:p>
        </w:tc>
      </w:tr>
      <w:tr w:rsidR="005A543A" w:rsidRPr="0071676D" w14:paraId="2BCB39FC" w14:textId="77777777" w:rsidTr="00F61E30">
        <w:trPr>
          <w:jc w:val="center"/>
        </w:trPr>
        <w:tc>
          <w:tcPr>
            <w:tcW w:w="810" w:type="dxa"/>
          </w:tcPr>
          <w:p w14:paraId="531C9D56" w14:textId="5C87CEF7" w:rsidR="005A543A" w:rsidRPr="0071676D" w:rsidRDefault="00741292" w:rsidP="00F61E30">
            <w:pPr>
              <w:rPr>
                <w:rFonts w:cs="Arial"/>
                <w:sz w:val="22"/>
                <w:szCs w:val="22"/>
              </w:rPr>
            </w:pPr>
            <w:r>
              <w:rPr>
                <w:rFonts w:cs="Arial"/>
                <w:sz w:val="22"/>
                <w:szCs w:val="22"/>
              </w:rPr>
              <w:t>5-23</w:t>
            </w:r>
          </w:p>
        </w:tc>
        <w:tc>
          <w:tcPr>
            <w:tcW w:w="1062" w:type="dxa"/>
          </w:tcPr>
          <w:p w14:paraId="0BCCDCA3" w14:textId="304E5B0F" w:rsidR="005A543A" w:rsidRPr="0071676D" w:rsidRDefault="00741292" w:rsidP="00F61E30">
            <w:pPr>
              <w:rPr>
                <w:rFonts w:cs="Arial"/>
                <w:sz w:val="22"/>
                <w:szCs w:val="22"/>
              </w:rPr>
            </w:pPr>
            <w:r>
              <w:rPr>
                <w:rFonts w:cs="Arial"/>
                <w:sz w:val="22"/>
                <w:szCs w:val="22"/>
              </w:rPr>
              <w:t>5.2.4.6</w:t>
            </w:r>
          </w:p>
        </w:tc>
        <w:tc>
          <w:tcPr>
            <w:tcW w:w="684" w:type="dxa"/>
          </w:tcPr>
          <w:p w14:paraId="4D391E60" w14:textId="77777777" w:rsidR="005A543A" w:rsidRPr="0071676D" w:rsidRDefault="005A543A" w:rsidP="00F61E30">
            <w:pPr>
              <w:rPr>
                <w:rFonts w:cs="Arial"/>
                <w:sz w:val="22"/>
                <w:szCs w:val="22"/>
              </w:rPr>
            </w:pPr>
          </w:p>
        </w:tc>
        <w:tc>
          <w:tcPr>
            <w:tcW w:w="684" w:type="dxa"/>
            <w:tcBorders>
              <w:right w:val="single" w:sz="4" w:space="0" w:color="auto"/>
            </w:tcBorders>
          </w:tcPr>
          <w:p w14:paraId="234F1574" w14:textId="55B43672" w:rsidR="005A543A" w:rsidRPr="0071676D" w:rsidRDefault="00741292" w:rsidP="00F61E30">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BF6CF0B" w14:textId="46D59EE3" w:rsidR="005A543A" w:rsidRPr="0071676D" w:rsidRDefault="00741292" w:rsidP="00F61E30">
            <w:pPr>
              <w:spacing w:after="100" w:afterAutospacing="1"/>
              <w:rPr>
                <w:rFonts w:cs="Arial"/>
                <w:sz w:val="22"/>
                <w:szCs w:val="22"/>
              </w:rPr>
            </w:pPr>
            <w:r>
              <w:rPr>
                <w:rFonts w:cs="Arial"/>
                <w:sz w:val="22"/>
                <w:szCs w:val="22"/>
              </w:rPr>
              <w:t>This requirement seems like it should be moved and re-numbered 5.2.4.1... it's a very definitive statement, but it currently is situated after a reqiurement about a particular value in the metadata.</w:t>
            </w:r>
          </w:p>
        </w:tc>
        <w:tc>
          <w:tcPr>
            <w:tcW w:w="2520" w:type="dxa"/>
            <w:tcBorders>
              <w:left w:val="single" w:sz="4" w:space="0" w:color="auto"/>
            </w:tcBorders>
          </w:tcPr>
          <w:p w14:paraId="3671B2E9"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42E96D49" w14:textId="24F71B73" w:rsidR="005A543A" w:rsidRPr="0071676D" w:rsidRDefault="00741292" w:rsidP="00F61E30">
            <w:pPr>
              <w:spacing w:after="100" w:afterAutospacing="1"/>
              <w:rPr>
                <w:rFonts w:cs="Arial"/>
                <w:sz w:val="22"/>
                <w:szCs w:val="22"/>
              </w:rPr>
            </w:pPr>
            <w:r>
              <w:rPr>
                <w:rFonts w:cs="Arial"/>
                <w:sz w:val="22"/>
                <w:szCs w:val="22"/>
              </w:rPr>
              <w:t>Consider placement of this requirement</w:t>
            </w:r>
            <w:r w:rsidR="005F5F36">
              <w:rPr>
                <w:rFonts w:cs="Arial"/>
                <w:sz w:val="22"/>
                <w:szCs w:val="22"/>
              </w:rPr>
              <w:t xml:space="preserve"> earlier in the section.</w:t>
            </w:r>
          </w:p>
        </w:tc>
        <w:tc>
          <w:tcPr>
            <w:tcW w:w="2079" w:type="dxa"/>
          </w:tcPr>
          <w:p w14:paraId="10125ECB" w14:textId="77777777" w:rsidR="005A543A" w:rsidRPr="0071676D" w:rsidRDefault="005A543A" w:rsidP="00F61E30">
            <w:pPr>
              <w:rPr>
                <w:rFonts w:cs="Arial"/>
                <w:sz w:val="22"/>
                <w:szCs w:val="22"/>
              </w:rPr>
            </w:pPr>
          </w:p>
        </w:tc>
      </w:tr>
      <w:tr w:rsidR="005A543A" w:rsidRPr="0071676D" w14:paraId="64AEB015" w14:textId="77777777" w:rsidTr="00F61E30">
        <w:trPr>
          <w:jc w:val="center"/>
        </w:trPr>
        <w:tc>
          <w:tcPr>
            <w:tcW w:w="810" w:type="dxa"/>
          </w:tcPr>
          <w:p w14:paraId="63EE5B47" w14:textId="77777777" w:rsidR="002F50A9" w:rsidRDefault="002F50A9" w:rsidP="00F61E30">
            <w:pPr>
              <w:rPr>
                <w:rFonts w:cs="Arial"/>
                <w:sz w:val="22"/>
                <w:szCs w:val="22"/>
              </w:rPr>
            </w:pPr>
            <w:r>
              <w:rPr>
                <w:rFonts w:cs="Arial"/>
                <w:sz w:val="22"/>
                <w:szCs w:val="22"/>
              </w:rPr>
              <w:t xml:space="preserve">5-24 to </w:t>
            </w:r>
          </w:p>
          <w:p w14:paraId="2E7C40C7" w14:textId="3F16ACC2" w:rsidR="005A543A" w:rsidRPr="0071676D" w:rsidRDefault="002F50A9" w:rsidP="00F61E30">
            <w:pPr>
              <w:rPr>
                <w:rFonts w:cs="Arial"/>
                <w:sz w:val="22"/>
                <w:szCs w:val="22"/>
              </w:rPr>
            </w:pPr>
            <w:r>
              <w:rPr>
                <w:rFonts w:cs="Arial"/>
                <w:sz w:val="22"/>
                <w:szCs w:val="22"/>
              </w:rPr>
              <w:lastRenderedPageBreak/>
              <w:t>5-25</w:t>
            </w:r>
          </w:p>
        </w:tc>
        <w:tc>
          <w:tcPr>
            <w:tcW w:w="1062" w:type="dxa"/>
          </w:tcPr>
          <w:p w14:paraId="6FCDF007" w14:textId="6BE214DA" w:rsidR="005A543A" w:rsidRPr="0071676D" w:rsidRDefault="002F50A9" w:rsidP="00F61E30">
            <w:pPr>
              <w:rPr>
                <w:rFonts w:cs="Arial"/>
                <w:sz w:val="22"/>
                <w:szCs w:val="22"/>
              </w:rPr>
            </w:pPr>
            <w:r>
              <w:rPr>
                <w:rFonts w:cs="Arial"/>
                <w:sz w:val="22"/>
                <w:szCs w:val="22"/>
              </w:rPr>
              <w:lastRenderedPageBreak/>
              <w:t>Table 5-3</w:t>
            </w:r>
          </w:p>
        </w:tc>
        <w:tc>
          <w:tcPr>
            <w:tcW w:w="684" w:type="dxa"/>
          </w:tcPr>
          <w:p w14:paraId="4A7E1F4C" w14:textId="77777777" w:rsidR="005A543A" w:rsidRPr="0071676D" w:rsidRDefault="005A543A" w:rsidP="00F61E30">
            <w:pPr>
              <w:rPr>
                <w:rFonts w:cs="Arial"/>
                <w:sz w:val="22"/>
                <w:szCs w:val="22"/>
              </w:rPr>
            </w:pPr>
          </w:p>
        </w:tc>
        <w:tc>
          <w:tcPr>
            <w:tcW w:w="684" w:type="dxa"/>
            <w:tcBorders>
              <w:right w:val="single" w:sz="4" w:space="0" w:color="auto"/>
            </w:tcBorders>
          </w:tcPr>
          <w:p w14:paraId="63839008" w14:textId="0C4D365C" w:rsidR="005A543A" w:rsidRPr="0071676D" w:rsidRDefault="002F50A9" w:rsidP="00F61E30">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939728D" w14:textId="12EC3ADC" w:rsidR="005A543A" w:rsidRPr="0071676D" w:rsidRDefault="002F50A9" w:rsidP="00F61E30">
            <w:pPr>
              <w:tabs>
                <w:tab w:val="left" w:pos="980"/>
              </w:tabs>
              <w:spacing w:after="100" w:afterAutospacing="1"/>
              <w:rPr>
                <w:rFonts w:cs="Arial"/>
                <w:sz w:val="22"/>
                <w:szCs w:val="22"/>
                <w:lang w:val="en-GB"/>
              </w:rPr>
            </w:pPr>
            <w:r>
              <w:rPr>
                <w:rFonts w:cs="Arial"/>
                <w:sz w:val="22"/>
                <w:szCs w:val="22"/>
                <w:lang w:val="en-GB"/>
              </w:rPr>
              <w:t xml:space="preserve">I don't think the column "Any ACM sections relying upon this field?" </w:t>
            </w:r>
            <w:r>
              <w:rPr>
                <w:rFonts w:cs="Arial"/>
                <w:sz w:val="22"/>
                <w:szCs w:val="22"/>
                <w:lang w:val="en-GB"/>
              </w:rPr>
              <w:lastRenderedPageBreak/>
              <w:t>serves a useful purpose. Presumably any/all of the sections rely to some extent on the metadata ("data about data") section. For example, "START_TIME" and "STOP_TIME" explicitly refer to other sections of the ACM. Dan appears to have removed this column from the OCM (I recall making a similar statement about the OCM). It is also potentially confusing for the user because it is right next to the "Mandatory" column which has similar value contents (i.e., "Yes", "No"). It would be easy to mix them up.</w:t>
            </w:r>
          </w:p>
        </w:tc>
        <w:tc>
          <w:tcPr>
            <w:tcW w:w="2520" w:type="dxa"/>
            <w:tcBorders>
              <w:left w:val="single" w:sz="4" w:space="0" w:color="auto"/>
            </w:tcBorders>
          </w:tcPr>
          <w:p w14:paraId="3BEC576D" w14:textId="77777777" w:rsidR="005A543A" w:rsidRPr="0071676D" w:rsidRDefault="005A543A" w:rsidP="00F61E30">
            <w:pPr>
              <w:rPr>
                <w:rFonts w:cs="Arial"/>
                <w:sz w:val="22"/>
                <w:szCs w:val="22"/>
              </w:rPr>
            </w:pPr>
            <w:r w:rsidRPr="0071676D">
              <w:rPr>
                <w:rFonts w:cs="Arial"/>
                <w:sz w:val="22"/>
                <w:szCs w:val="22"/>
              </w:rPr>
              <w:lastRenderedPageBreak/>
              <w:t>David S. Berry / NASA</w:t>
            </w:r>
          </w:p>
        </w:tc>
        <w:tc>
          <w:tcPr>
            <w:tcW w:w="2700" w:type="dxa"/>
          </w:tcPr>
          <w:p w14:paraId="74E2C005" w14:textId="1D15F4F5" w:rsidR="005A543A" w:rsidRPr="0071676D" w:rsidRDefault="002F50A9" w:rsidP="00F61E30">
            <w:pPr>
              <w:rPr>
                <w:rFonts w:cs="Arial"/>
                <w:sz w:val="22"/>
                <w:szCs w:val="22"/>
                <w:lang w:val="en-GB"/>
              </w:rPr>
            </w:pPr>
            <w:r>
              <w:rPr>
                <w:rFonts w:cs="Arial"/>
                <w:sz w:val="22"/>
                <w:szCs w:val="22"/>
                <w:lang w:val="en-GB"/>
              </w:rPr>
              <w:t>Consider removing this column from Table 5-3.</w:t>
            </w:r>
          </w:p>
        </w:tc>
        <w:tc>
          <w:tcPr>
            <w:tcW w:w="2079" w:type="dxa"/>
          </w:tcPr>
          <w:p w14:paraId="39ED6E56" w14:textId="77777777" w:rsidR="005A543A" w:rsidRPr="0071676D" w:rsidRDefault="005A543A" w:rsidP="00F61E30">
            <w:pPr>
              <w:rPr>
                <w:rFonts w:cs="Arial"/>
                <w:sz w:val="22"/>
                <w:szCs w:val="22"/>
              </w:rPr>
            </w:pPr>
          </w:p>
        </w:tc>
      </w:tr>
      <w:tr w:rsidR="0080074D" w:rsidRPr="0071676D" w14:paraId="1E9409FE" w14:textId="77777777" w:rsidTr="00F61E30">
        <w:trPr>
          <w:jc w:val="center"/>
        </w:trPr>
        <w:tc>
          <w:tcPr>
            <w:tcW w:w="810" w:type="dxa"/>
          </w:tcPr>
          <w:p w14:paraId="4BCCA3DA" w14:textId="77777777" w:rsidR="0080074D" w:rsidRDefault="0080074D" w:rsidP="00F61E30">
            <w:pPr>
              <w:rPr>
                <w:rFonts w:cs="Arial"/>
                <w:sz w:val="22"/>
                <w:szCs w:val="22"/>
              </w:rPr>
            </w:pPr>
            <w:r>
              <w:rPr>
                <w:rFonts w:cs="Arial"/>
                <w:sz w:val="22"/>
                <w:szCs w:val="22"/>
              </w:rPr>
              <w:t>5-24</w:t>
            </w:r>
          </w:p>
          <w:p w14:paraId="6F245B45" w14:textId="1AAB6A27" w:rsidR="0080074D" w:rsidRPr="0071676D" w:rsidRDefault="0080074D" w:rsidP="00F61E30">
            <w:pPr>
              <w:rPr>
                <w:rFonts w:cs="Arial"/>
                <w:sz w:val="22"/>
                <w:szCs w:val="22"/>
              </w:rPr>
            </w:pPr>
            <w:r>
              <w:rPr>
                <w:rFonts w:cs="Arial"/>
                <w:sz w:val="22"/>
                <w:szCs w:val="22"/>
              </w:rPr>
              <w:t>5-25</w:t>
            </w:r>
          </w:p>
        </w:tc>
        <w:tc>
          <w:tcPr>
            <w:tcW w:w="1062" w:type="dxa"/>
          </w:tcPr>
          <w:p w14:paraId="60CE4F0A" w14:textId="77777777" w:rsidR="0080074D" w:rsidRPr="0071676D" w:rsidRDefault="0080074D" w:rsidP="00F61E30">
            <w:pPr>
              <w:rPr>
                <w:rFonts w:cs="Arial"/>
                <w:sz w:val="22"/>
                <w:szCs w:val="22"/>
              </w:rPr>
            </w:pPr>
            <w:r>
              <w:rPr>
                <w:rFonts w:cs="Arial"/>
                <w:sz w:val="22"/>
                <w:szCs w:val="22"/>
              </w:rPr>
              <w:t>Table 5-3</w:t>
            </w:r>
          </w:p>
        </w:tc>
        <w:tc>
          <w:tcPr>
            <w:tcW w:w="684" w:type="dxa"/>
          </w:tcPr>
          <w:p w14:paraId="65BB1EE7" w14:textId="77777777" w:rsidR="0080074D" w:rsidRPr="0071676D" w:rsidRDefault="0080074D" w:rsidP="00F61E30">
            <w:pPr>
              <w:rPr>
                <w:rFonts w:cs="Arial"/>
                <w:sz w:val="22"/>
                <w:szCs w:val="22"/>
              </w:rPr>
            </w:pPr>
          </w:p>
        </w:tc>
        <w:tc>
          <w:tcPr>
            <w:tcW w:w="684" w:type="dxa"/>
            <w:tcBorders>
              <w:right w:val="single" w:sz="4" w:space="0" w:color="auto"/>
            </w:tcBorders>
          </w:tcPr>
          <w:p w14:paraId="569D6FD0" w14:textId="46ACA702" w:rsidR="0080074D" w:rsidRPr="0071676D" w:rsidRDefault="0080074D" w:rsidP="00F61E30">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0D76DFA" w14:textId="695EB816" w:rsidR="0080074D" w:rsidRPr="0071676D" w:rsidRDefault="0080074D" w:rsidP="00F61E30">
            <w:pPr>
              <w:tabs>
                <w:tab w:val="center" w:pos="2178"/>
                <w:tab w:val="left" w:pos="3200"/>
              </w:tabs>
              <w:spacing w:after="100" w:afterAutospacing="1"/>
              <w:rPr>
                <w:rFonts w:cs="Arial"/>
                <w:sz w:val="22"/>
                <w:szCs w:val="22"/>
              </w:rPr>
            </w:pPr>
            <w:r>
              <w:rPr>
                <w:rFonts w:cs="Arial"/>
                <w:sz w:val="22"/>
                <w:szCs w:val="22"/>
              </w:rPr>
              <w:t>META_START and META_STOP have "Mandatory" set to "n/a". These should be mandatory</w:t>
            </w:r>
            <w:r w:rsidR="00304DF3">
              <w:rPr>
                <w:rFonts w:cs="Arial"/>
                <w:sz w:val="22"/>
                <w:szCs w:val="22"/>
              </w:rPr>
              <w:t>, consistent with all other ACM section delimiters.</w:t>
            </w:r>
          </w:p>
        </w:tc>
        <w:tc>
          <w:tcPr>
            <w:tcW w:w="2520" w:type="dxa"/>
            <w:tcBorders>
              <w:left w:val="single" w:sz="4" w:space="0" w:color="auto"/>
            </w:tcBorders>
          </w:tcPr>
          <w:p w14:paraId="13A313D9" w14:textId="77777777" w:rsidR="0080074D" w:rsidRPr="0071676D" w:rsidRDefault="0080074D" w:rsidP="00F61E30">
            <w:pPr>
              <w:rPr>
                <w:rFonts w:cs="Arial"/>
                <w:sz w:val="22"/>
                <w:szCs w:val="22"/>
              </w:rPr>
            </w:pPr>
            <w:r w:rsidRPr="0071676D">
              <w:rPr>
                <w:rFonts w:cs="Arial"/>
                <w:sz w:val="22"/>
                <w:szCs w:val="22"/>
              </w:rPr>
              <w:t>David S. Berry / NASA</w:t>
            </w:r>
          </w:p>
        </w:tc>
        <w:tc>
          <w:tcPr>
            <w:tcW w:w="2700" w:type="dxa"/>
          </w:tcPr>
          <w:p w14:paraId="5997ACAA" w14:textId="77777777" w:rsidR="0080074D" w:rsidRDefault="0080074D" w:rsidP="00F61E30">
            <w:pPr>
              <w:rPr>
                <w:rFonts w:cs="Arial"/>
                <w:sz w:val="22"/>
                <w:szCs w:val="22"/>
              </w:rPr>
            </w:pPr>
            <w:r>
              <w:rPr>
                <w:rFonts w:cs="Arial"/>
                <w:sz w:val="22"/>
                <w:szCs w:val="22"/>
              </w:rPr>
              <w:t>From: "n/a"</w:t>
            </w:r>
          </w:p>
          <w:p w14:paraId="723D2167" w14:textId="5E5B549D" w:rsidR="0080074D" w:rsidRPr="0071676D" w:rsidRDefault="0080074D" w:rsidP="00F61E30">
            <w:pPr>
              <w:rPr>
                <w:rFonts w:cs="Arial"/>
                <w:sz w:val="22"/>
                <w:szCs w:val="22"/>
              </w:rPr>
            </w:pPr>
            <w:r>
              <w:rPr>
                <w:rFonts w:cs="Arial"/>
                <w:sz w:val="22"/>
                <w:szCs w:val="22"/>
              </w:rPr>
              <w:t>To: "Yes"</w:t>
            </w:r>
          </w:p>
        </w:tc>
        <w:tc>
          <w:tcPr>
            <w:tcW w:w="2079" w:type="dxa"/>
          </w:tcPr>
          <w:p w14:paraId="2E3767C0" w14:textId="77777777" w:rsidR="0080074D" w:rsidRPr="0071676D" w:rsidRDefault="0080074D" w:rsidP="00F61E30">
            <w:pPr>
              <w:rPr>
                <w:rFonts w:cs="Arial"/>
                <w:sz w:val="22"/>
                <w:szCs w:val="22"/>
              </w:rPr>
            </w:pPr>
          </w:p>
        </w:tc>
      </w:tr>
      <w:tr w:rsidR="005A543A" w:rsidRPr="0071676D" w14:paraId="2CADAB10" w14:textId="77777777" w:rsidTr="00F61E30">
        <w:trPr>
          <w:jc w:val="center"/>
        </w:trPr>
        <w:tc>
          <w:tcPr>
            <w:tcW w:w="810" w:type="dxa"/>
          </w:tcPr>
          <w:p w14:paraId="1CA6037A" w14:textId="09891053" w:rsidR="005A543A" w:rsidRPr="0071676D" w:rsidRDefault="005764EF" w:rsidP="00F61E30">
            <w:pPr>
              <w:rPr>
                <w:rFonts w:cs="Arial"/>
                <w:sz w:val="22"/>
                <w:szCs w:val="22"/>
              </w:rPr>
            </w:pPr>
            <w:r>
              <w:rPr>
                <w:rFonts w:cs="Arial"/>
                <w:sz w:val="22"/>
                <w:szCs w:val="22"/>
              </w:rPr>
              <w:t>5-24</w:t>
            </w:r>
          </w:p>
        </w:tc>
        <w:tc>
          <w:tcPr>
            <w:tcW w:w="1062" w:type="dxa"/>
          </w:tcPr>
          <w:p w14:paraId="27E01DBD" w14:textId="2D749227" w:rsidR="005A543A" w:rsidRPr="0071676D" w:rsidRDefault="005764EF" w:rsidP="00F61E30">
            <w:pPr>
              <w:rPr>
                <w:rFonts w:cs="Arial"/>
                <w:sz w:val="22"/>
                <w:szCs w:val="22"/>
              </w:rPr>
            </w:pPr>
            <w:r>
              <w:rPr>
                <w:rFonts w:cs="Arial"/>
                <w:sz w:val="22"/>
                <w:szCs w:val="22"/>
              </w:rPr>
              <w:t>Table 5-3</w:t>
            </w:r>
          </w:p>
        </w:tc>
        <w:tc>
          <w:tcPr>
            <w:tcW w:w="684" w:type="dxa"/>
          </w:tcPr>
          <w:p w14:paraId="5BE19AE6" w14:textId="77777777" w:rsidR="005A543A" w:rsidRPr="0071676D" w:rsidRDefault="005A543A" w:rsidP="00F61E30">
            <w:pPr>
              <w:rPr>
                <w:rFonts w:cs="Arial"/>
                <w:sz w:val="22"/>
                <w:szCs w:val="22"/>
              </w:rPr>
            </w:pPr>
          </w:p>
        </w:tc>
        <w:tc>
          <w:tcPr>
            <w:tcW w:w="684" w:type="dxa"/>
            <w:tcBorders>
              <w:right w:val="single" w:sz="4" w:space="0" w:color="auto"/>
            </w:tcBorders>
          </w:tcPr>
          <w:p w14:paraId="79004F14" w14:textId="6169FA60" w:rsidR="005A543A" w:rsidRPr="0071676D" w:rsidRDefault="005764EF" w:rsidP="00F61E30">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BE6B731" w14:textId="50DCA377" w:rsidR="005A543A" w:rsidRPr="0071676D" w:rsidRDefault="005764EF" w:rsidP="00F61E30">
            <w:pPr>
              <w:tabs>
                <w:tab w:val="center" w:pos="2178"/>
                <w:tab w:val="left" w:pos="3200"/>
              </w:tabs>
              <w:spacing w:after="100" w:afterAutospacing="1"/>
              <w:rPr>
                <w:rFonts w:cs="Arial"/>
                <w:sz w:val="22"/>
                <w:szCs w:val="22"/>
              </w:rPr>
            </w:pPr>
            <w:r>
              <w:rPr>
                <w:rFonts w:cs="Arial"/>
                <w:sz w:val="22"/>
                <w:szCs w:val="22"/>
              </w:rPr>
              <w:t>Starting with "INTERNATIONAL_DESIGNATOR" and ending with "OBJECT_DESIGNATOR" it looks like example values are placed in the "Mandatory" column.</w:t>
            </w:r>
          </w:p>
        </w:tc>
        <w:tc>
          <w:tcPr>
            <w:tcW w:w="2520" w:type="dxa"/>
            <w:tcBorders>
              <w:left w:val="single" w:sz="4" w:space="0" w:color="auto"/>
            </w:tcBorders>
          </w:tcPr>
          <w:p w14:paraId="7D0E8F44"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329B13F2" w14:textId="3C447E87" w:rsidR="005A543A" w:rsidRPr="0071676D" w:rsidRDefault="005764EF" w:rsidP="005764EF">
            <w:pPr>
              <w:rPr>
                <w:rFonts w:cs="Arial"/>
                <w:sz w:val="22"/>
                <w:szCs w:val="22"/>
              </w:rPr>
            </w:pPr>
            <w:r>
              <w:rPr>
                <w:rFonts w:cs="Arial"/>
                <w:sz w:val="22"/>
                <w:szCs w:val="22"/>
              </w:rPr>
              <w:t>Move the example values one column to the left and populate the "Mandatory" column, probably with "No" values.</w:t>
            </w:r>
          </w:p>
        </w:tc>
        <w:tc>
          <w:tcPr>
            <w:tcW w:w="2079" w:type="dxa"/>
          </w:tcPr>
          <w:p w14:paraId="025908A7" w14:textId="77777777" w:rsidR="005A543A" w:rsidRPr="0071676D" w:rsidRDefault="005A543A" w:rsidP="00F61E30">
            <w:pPr>
              <w:rPr>
                <w:rFonts w:cs="Arial"/>
                <w:sz w:val="22"/>
                <w:szCs w:val="22"/>
              </w:rPr>
            </w:pPr>
          </w:p>
        </w:tc>
      </w:tr>
      <w:tr w:rsidR="005A543A" w:rsidRPr="0071676D" w14:paraId="04C52E79" w14:textId="77777777" w:rsidTr="00F61E30">
        <w:trPr>
          <w:jc w:val="center"/>
        </w:trPr>
        <w:tc>
          <w:tcPr>
            <w:tcW w:w="810" w:type="dxa"/>
          </w:tcPr>
          <w:p w14:paraId="1D8847BA" w14:textId="60E9E016" w:rsidR="005A543A" w:rsidRPr="0071676D" w:rsidRDefault="00586F38" w:rsidP="00F61E30">
            <w:pPr>
              <w:rPr>
                <w:rFonts w:cs="Arial"/>
                <w:sz w:val="22"/>
                <w:szCs w:val="22"/>
              </w:rPr>
            </w:pPr>
            <w:r>
              <w:rPr>
                <w:rFonts w:cs="Arial"/>
                <w:sz w:val="22"/>
                <w:szCs w:val="22"/>
              </w:rPr>
              <w:t>5-24</w:t>
            </w:r>
          </w:p>
        </w:tc>
        <w:tc>
          <w:tcPr>
            <w:tcW w:w="1062" w:type="dxa"/>
          </w:tcPr>
          <w:p w14:paraId="10347CEB" w14:textId="7244E2C7" w:rsidR="005A543A" w:rsidRPr="0071676D" w:rsidRDefault="00586F38" w:rsidP="00F61E30">
            <w:pPr>
              <w:rPr>
                <w:rFonts w:cs="Arial"/>
                <w:sz w:val="22"/>
                <w:szCs w:val="22"/>
              </w:rPr>
            </w:pPr>
            <w:r>
              <w:rPr>
                <w:rFonts w:cs="Arial"/>
                <w:sz w:val="22"/>
                <w:szCs w:val="22"/>
              </w:rPr>
              <w:t>Table 5-3</w:t>
            </w:r>
          </w:p>
        </w:tc>
        <w:tc>
          <w:tcPr>
            <w:tcW w:w="684" w:type="dxa"/>
          </w:tcPr>
          <w:p w14:paraId="48A90EC0" w14:textId="77777777" w:rsidR="005A543A" w:rsidRPr="0071676D" w:rsidRDefault="005A543A" w:rsidP="00F61E30">
            <w:pPr>
              <w:spacing w:after="100" w:afterAutospacing="1"/>
              <w:rPr>
                <w:rFonts w:cs="Arial"/>
                <w:sz w:val="22"/>
                <w:szCs w:val="22"/>
              </w:rPr>
            </w:pPr>
          </w:p>
        </w:tc>
        <w:tc>
          <w:tcPr>
            <w:tcW w:w="684" w:type="dxa"/>
            <w:tcBorders>
              <w:right w:val="single" w:sz="4" w:space="0" w:color="auto"/>
            </w:tcBorders>
          </w:tcPr>
          <w:p w14:paraId="18A7AB40" w14:textId="0414A98C" w:rsidR="005A543A" w:rsidRPr="0071676D" w:rsidRDefault="00586F38" w:rsidP="00F61E30">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361855F" w14:textId="1BBBD858" w:rsidR="005A543A" w:rsidRPr="0071676D" w:rsidRDefault="00586F38" w:rsidP="00F61E30">
            <w:pPr>
              <w:spacing w:after="100" w:afterAutospacing="1"/>
              <w:rPr>
                <w:rFonts w:cs="Arial"/>
                <w:sz w:val="22"/>
                <w:szCs w:val="22"/>
              </w:rPr>
            </w:pPr>
            <w:r>
              <w:rPr>
                <w:rFonts w:cs="Arial"/>
                <w:sz w:val="22"/>
                <w:szCs w:val="22"/>
              </w:rPr>
              <w:t>CATALOG_NAME has an extra closing parenthesis at the end</w:t>
            </w:r>
          </w:p>
        </w:tc>
        <w:tc>
          <w:tcPr>
            <w:tcW w:w="2520" w:type="dxa"/>
            <w:tcBorders>
              <w:left w:val="single" w:sz="4" w:space="0" w:color="auto"/>
            </w:tcBorders>
          </w:tcPr>
          <w:p w14:paraId="7F468684"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6AABD8E2" w14:textId="1CF12AC9" w:rsidR="005A543A" w:rsidRDefault="00586F38" w:rsidP="00F61E30">
            <w:pPr>
              <w:rPr>
                <w:rFonts w:cs="Arial"/>
                <w:sz w:val="22"/>
                <w:szCs w:val="22"/>
              </w:rPr>
            </w:pPr>
            <w:r>
              <w:rPr>
                <w:rFonts w:cs="Arial"/>
                <w:sz w:val="22"/>
                <w:szCs w:val="22"/>
              </w:rPr>
              <w:t>From:  "... obtained)."</w:t>
            </w:r>
          </w:p>
          <w:p w14:paraId="4FA383A4" w14:textId="6B032C8C" w:rsidR="00586F38" w:rsidRPr="0071676D" w:rsidRDefault="00586F38" w:rsidP="00F61E30">
            <w:pPr>
              <w:rPr>
                <w:rFonts w:cs="Arial"/>
                <w:sz w:val="22"/>
                <w:szCs w:val="22"/>
              </w:rPr>
            </w:pPr>
            <w:r>
              <w:rPr>
                <w:rFonts w:cs="Arial"/>
                <w:sz w:val="22"/>
                <w:szCs w:val="22"/>
              </w:rPr>
              <w:t>To: "... obtained."</w:t>
            </w:r>
          </w:p>
        </w:tc>
        <w:tc>
          <w:tcPr>
            <w:tcW w:w="2079" w:type="dxa"/>
          </w:tcPr>
          <w:p w14:paraId="4EFE1700" w14:textId="77777777" w:rsidR="005A543A" w:rsidRPr="0071676D" w:rsidRDefault="005A543A" w:rsidP="00F61E30">
            <w:pPr>
              <w:rPr>
                <w:rFonts w:cs="Arial"/>
                <w:sz w:val="22"/>
                <w:szCs w:val="22"/>
              </w:rPr>
            </w:pPr>
          </w:p>
        </w:tc>
      </w:tr>
      <w:tr w:rsidR="005A543A" w:rsidRPr="0071676D" w14:paraId="774AE53E" w14:textId="77777777" w:rsidTr="00F61E30">
        <w:trPr>
          <w:jc w:val="center"/>
        </w:trPr>
        <w:tc>
          <w:tcPr>
            <w:tcW w:w="810" w:type="dxa"/>
          </w:tcPr>
          <w:p w14:paraId="1B9498C6" w14:textId="306E7A97" w:rsidR="005A543A" w:rsidRPr="0071676D" w:rsidRDefault="00586F38" w:rsidP="00F61E30">
            <w:pPr>
              <w:rPr>
                <w:rFonts w:cs="Arial"/>
                <w:sz w:val="22"/>
                <w:szCs w:val="22"/>
              </w:rPr>
            </w:pPr>
            <w:r>
              <w:rPr>
                <w:rFonts w:cs="Arial"/>
                <w:sz w:val="22"/>
                <w:szCs w:val="22"/>
              </w:rPr>
              <w:t>5-24</w:t>
            </w:r>
          </w:p>
        </w:tc>
        <w:tc>
          <w:tcPr>
            <w:tcW w:w="1062" w:type="dxa"/>
          </w:tcPr>
          <w:p w14:paraId="2EB59BFA" w14:textId="3778DE7B" w:rsidR="005A543A" w:rsidRPr="0071676D" w:rsidRDefault="00586F38" w:rsidP="00F61E30">
            <w:pPr>
              <w:rPr>
                <w:rFonts w:cs="Arial"/>
                <w:sz w:val="22"/>
                <w:szCs w:val="22"/>
              </w:rPr>
            </w:pPr>
            <w:r>
              <w:rPr>
                <w:rFonts w:cs="Arial"/>
                <w:sz w:val="22"/>
                <w:szCs w:val="22"/>
              </w:rPr>
              <w:t>Table 5-3</w:t>
            </w:r>
          </w:p>
        </w:tc>
        <w:tc>
          <w:tcPr>
            <w:tcW w:w="684" w:type="dxa"/>
          </w:tcPr>
          <w:p w14:paraId="082D9A91" w14:textId="77777777" w:rsidR="005A543A" w:rsidRPr="0071676D" w:rsidRDefault="005A543A" w:rsidP="00F61E30">
            <w:pPr>
              <w:spacing w:after="100" w:afterAutospacing="1"/>
              <w:rPr>
                <w:rFonts w:cs="Arial"/>
                <w:sz w:val="22"/>
                <w:szCs w:val="22"/>
              </w:rPr>
            </w:pPr>
          </w:p>
        </w:tc>
        <w:tc>
          <w:tcPr>
            <w:tcW w:w="684" w:type="dxa"/>
            <w:tcBorders>
              <w:right w:val="single" w:sz="4" w:space="0" w:color="auto"/>
            </w:tcBorders>
          </w:tcPr>
          <w:p w14:paraId="588F70DC" w14:textId="049317FC" w:rsidR="005A543A" w:rsidRPr="0071676D" w:rsidRDefault="00586F38" w:rsidP="00F61E30">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1E98D01" w14:textId="672B6026" w:rsidR="005A543A" w:rsidRPr="0071676D" w:rsidRDefault="00586F38" w:rsidP="00F61E30">
            <w:pPr>
              <w:spacing w:after="100" w:afterAutospacing="1"/>
              <w:rPr>
                <w:rFonts w:cs="Arial"/>
                <w:sz w:val="22"/>
                <w:szCs w:val="22"/>
              </w:rPr>
            </w:pPr>
            <w:r>
              <w:rPr>
                <w:rFonts w:cs="Arial"/>
                <w:sz w:val="22"/>
                <w:szCs w:val="22"/>
              </w:rPr>
              <w:t xml:space="preserve">OBJECT_DESIGNATOR: I don't know why this is characterized as "unique". Maybe it should be described as the designator in the catalog listed in the catalog specified </w:t>
            </w:r>
            <w:r>
              <w:rPr>
                <w:rFonts w:cs="Arial"/>
                <w:sz w:val="22"/>
                <w:szCs w:val="22"/>
              </w:rPr>
              <w:lastRenderedPageBreak/>
              <w:t>by "CATALOG_NAME".</w:t>
            </w:r>
          </w:p>
        </w:tc>
        <w:tc>
          <w:tcPr>
            <w:tcW w:w="2520" w:type="dxa"/>
            <w:tcBorders>
              <w:left w:val="single" w:sz="4" w:space="0" w:color="auto"/>
            </w:tcBorders>
          </w:tcPr>
          <w:p w14:paraId="47D3141D" w14:textId="77777777" w:rsidR="005A543A" w:rsidRPr="0071676D" w:rsidRDefault="005A543A" w:rsidP="00F61E30">
            <w:pPr>
              <w:rPr>
                <w:rFonts w:cs="Arial"/>
                <w:sz w:val="22"/>
                <w:szCs w:val="22"/>
              </w:rPr>
            </w:pPr>
            <w:r w:rsidRPr="0071676D">
              <w:rPr>
                <w:rFonts w:cs="Arial"/>
                <w:sz w:val="22"/>
                <w:szCs w:val="22"/>
              </w:rPr>
              <w:lastRenderedPageBreak/>
              <w:t>David S. Berry / NASA</w:t>
            </w:r>
          </w:p>
        </w:tc>
        <w:tc>
          <w:tcPr>
            <w:tcW w:w="2700" w:type="dxa"/>
          </w:tcPr>
          <w:p w14:paraId="07B77195" w14:textId="207017E0" w:rsidR="005A543A" w:rsidRPr="0071676D" w:rsidRDefault="00586F38" w:rsidP="00F61E30">
            <w:pPr>
              <w:rPr>
                <w:rFonts w:cs="Arial"/>
                <w:sz w:val="22"/>
                <w:szCs w:val="22"/>
              </w:rPr>
            </w:pPr>
            <w:r>
              <w:rPr>
                <w:rFonts w:cs="Arial"/>
                <w:sz w:val="22"/>
                <w:szCs w:val="22"/>
              </w:rPr>
              <w:t>Consider rewording description.</w:t>
            </w:r>
          </w:p>
        </w:tc>
        <w:tc>
          <w:tcPr>
            <w:tcW w:w="2079" w:type="dxa"/>
          </w:tcPr>
          <w:p w14:paraId="238D1AD3" w14:textId="77777777" w:rsidR="005A543A" w:rsidRPr="0071676D" w:rsidRDefault="005A543A" w:rsidP="00F61E30">
            <w:pPr>
              <w:rPr>
                <w:rFonts w:cs="Arial"/>
                <w:sz w:val="22"/>
                <w:szCs w:val="22"/>
              </w:rPr>
            </w:pPr>
          </w:p>
        </w:tc>
      </w:tr>
      <w:tr w:rsidR="00586F38" w:rsidRPr="0071676D" w14:paraId="19A73B02" w14:textId="77777777" w:rsidTr="00F61E30">
        <w:trPr>
          <w:jc w:val="center"/>
        </w:trPr>
        <w:tc>
          <w:tcPr>
            <w:tcW w:w="810" w:type="dxa"/>
          </w:tcPr>
          <w:p w14:paraId="28C43FF2" w14:textId="77777777" w:rsidR="00586F38" w:rsidRPr="0071676D" w:rsidRDefault="00586F38" w:rsidP="00F61E30">
            <w:pPr>
              <w:rPr>
                <w:rFonts w:cs="Arial"/>
                <w:sz w:val="22"/>
                <w:szCs w:val="22"/>
              </w:rPr>
            </w:pPr>
            <w:r w:rsidRPr="0071676D">
              <w:rPr>
                <w:rFonts w:cs="Arial"/>
                <w:sz w:val="22"/>
                <w:szCs w:val="22"/>
              </w:rPr>
              <w:t>5-25</w:t>
            </w:r>
          </w:p>
        </w:tc>
        <w:tc>
          <w:tcPr>
            <w:tcW w:w="1062" w:type="dxa"/>
          </w:tcPr>
          <w:p w14:paraId="0BD5F644" w14:textId="77777777" w:rsidR="00586F38" w:rsidRPr="0071676D" w:rsidRDefault="00586F38" w:rsidP="00F61E30">
            <w:pPr>
              <w:rPr>
                <w:rFonts w:cs="Arial"/>
                <w:sz w:val="22"/>
                <w:szCs w:val="22"/>
              </w:rPr>
            </w:pPr>
            <w:r w:rsidRPr="0071676D">
              <w:rPr>
                <w:rFonts w:cs="Arial"/>
                <w:sz w:val="22"/>
                <w:szCs w:val="22"/>
              </w:rPr>
              <w:t>Table 5-3</w:t>
            </w:r>
          </w:p>
        </w:tc>
        <w:tc>
          <w:tcPr>
            <w:tcW w:w="684" w:type="dxa"/>
          </w:tcPr>
          <w:p w14:paraId="2A554FE4" w14:textId="77777777" w:rsidR="00586F38" w:rsidRPr="0071676D" w:rsidRDefault="00586F38" w:rsidP="00F61E30">
            <w:pPr>
              <w:rPr>
                <w:rFonts w:cs="Arial"/>
                <w:sz w:val="22"/>
                <w:szCs w:val="22"/>
              </w:rPr>
            </w:pPr>
          </w:p>
        </w:tc>
        <w:tc>
          <w:tcPr>
            <w:tcW w:w="684" w:type="dxa"/>
            <w:tcBorders>
              <w:right w:val="single" w:sz="4" w:space="0" w:color="auto"/>
            </w:tcBorders>
          </w:tcPr>
          <w:p w14:paraId="25E6B8B8" w14:textId="77777777" w:rsidR="00586F38" w:rsidRPr="0071676D" w:rsidRDefault="00586F38" w:rsidP="00F61E30">
            <w:pPr>
              <w:rPr>
                <w:rFonts w:cs="Arial"/>
                <w:sz w:val="22"/>
                <w:szCs w:val="22"/>
              </w:rPr>
            </w:pPr>
            <w:r w:rsidRPr="0071676D">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1F492AFC" w14:textId="77777777" w:rsidR="00586F38" w:rsidRPr="0071676D" w:rsidRDefault="00586F38" w:rsidP="00F61E30">
            <w:pPr>
              <w:spacing w:after="100" w:afterAutospacing="1"/>
              <w:rPr>
                <w:rFonts w:cs="Arial"/>
                <w:sz w:val="22"/>
                <w:szCs w:val="22"/>
              </w:rPr>
            </w:pPr>
            <w:r w:rsidRPr="0071676D">
              <w:rPr>
                <w:rFonts w:cs="Arial"/>
                <w:sz w:val="22"/>
                <w:szCs w:val="22"/>
              </w:rPr>
              <w:t>CENTER_NAME: it seems erroneous to refer to this as "and origin of the reference frame" since none of the other *FRAME* keywords in the ADM necessarily are referenced to a frame associated with the orbit center.</w:t>
            </w:r>
          </w:p>
        </w:tc>
        <w:tc>
          <w:tcPr>
            <w:tcW w:w="2520" w:type="dxa"/>
            <w:tcBorders>
              <w:left w:val="single" w:sz="4" w:space="0" w:color="auto"/>
            </w:tcBorders>
          </w:tcPr>
          <w:p w14:paraId="5502CB9B" w14:textId="77777777" w:rsidR="00586F38" w:rsidRPr="0071676D" w:rsidRDefault="00586F38" w:rsidP="00F61E30">
            <w:pPr>
              <w:rPr>
                <w:rFonts w:cs="Arial"/>
                <w:sz w:val="22"/>
                <w:szCs w:val="22"/>
              </w:rPr>
            </w:pPr>
            <w:r w:rsidRPr="0071676D">
              <w:rPr>
                <w:rFonts w:cs="Arial"/>
                <w:sz w:val="22"/>
                <w:szCs w:val="22"/>
              </w:rPr>
              <w:t>David S. Berry / NASA</w:t>
            </w:r>
          </w:p>
        </w:tc>
        <w:tc>
          <w:tcPr>
            <w:tcW w:w="2700" w:type="dxa"/>
          </w:tcPr>
          <w:p w14:paraId="6749CCC7" w14:textId="77777777" w:rsidR="00586F38" w:rsidRPr="0071676D" w:rsidRDefault="00586F38" w:rsidP="00F61E30">
            <w:pPr>
              <w:rPr>
                <w:rFonts w:cs="Arial"/>
                <w:sz w:val="22"/>
                <w:szCs w:val="22"/>
                <w:lang w:val="es-ES"/>
              </w:rPr>
            </w:pPr>
            <w:r w:rsidRPr="0071676D">
              <w:rPr>
                <w:rFonts w:cs="Arial"/>
                <w:sz w:val="22"/>
                <w:szCs w:val="22"/>
                <w:lang w:val="es-ES"/>
              </w:rPr>
              <w:t>Remove the phrase "</w:t>
            </w:r>
            <w:r w:rsidRPr="0071676D">
              <w:rPr>
                <w:rFonts w:cs="Arial"/>
                <w:color w:val="000000"/>
                <w:sz w:val="22"/>
                <w:szCs w:val="22"/>
              </w:rPr>
              <w:t>and origin of the reference frame"</w:t>
            </w:r>
          </w:p>
        </w:tc>
        <w:tc>
          <w:tcPr>
            <w:tcW w:w="2079" w:type="dxa"/>
          </w:tcPr>
          <w:p w14:paraId="1541D579" w14:textId="77777777" w:rsidR="00586F38" w:rsidRPr="0071676D" w:rsidRDefault="00586F38" w:rsidP="00F61E30">
            <w:pPr>
              <w:rPr>
                <w:rFonts w:cs="Arial"/>
                <w:sz w:val="22"/>
                <w:szCs w:val="22"/>
                <w:lang w:val="es-ES"/>
              </w:rPr>
            </w:pPr>
          </w:p>
        </w:tc>
      </w:tr>
      <w:tr w:rsidR="005A543A" w:rsidRPr="0071676D" w14:paraId="215E924B" w14:textId="77777777" w:rsidTr="00F61E30">
        <w:trPr>
          <w:jc w:val="center"/>
        </w:trPr>
        <w:tc>
          <w:tcPr>
            <w:tcW w:w="810" w:type="dxa"/>
          </w:tcPr>
          <w:p w14:paraId="0F497E80" w14:textId="5A71B9E7" w:rsidR="005A543A" w:rsidRPr="0071676D" w:rsidRDefault="00586F38" w:rsidP="00F61E30">
            <w:pPr>
              <w:rPr>
                <w:rFonts w:cs="Arial"/>
                <w:sz w:val="22"/>
                <w:szCs w:val="22"/>
              </w:rPr>
            </w:pPr>
            <w:r>
              <w:rPr>
                <w:rFonts w:cs="Arial"/>
                <w:sz w:val="22"/>
                <w:szCs w:val="22"/>
              </w:rPr>
              <w:t>5-25</w:t>
            </w:r>
          </w:p>
        </w:tc>
        <w:tc>
          <w:tcPr>
            <w:tcW w:w="1062" w:type="dxa"/>
          </w:tcPr>
          <w:p w14:paraId="1186BB76" w14:textId="5FE8F9F0" w:rsidR="005A543A" w:rsidRPr="0071676D" w:rsidRDefault="00586F38" w:rsidP="00F61E30">
            <w:pPr>
              <w:rPr>
                <w:rFonts w:cs="Arial"/>
                <w:sz w:val="22"/>
                <w:szCs w:val="22"/>
              </w:rPr>
            </w:pPr>
            <w:r>
              <w:rPr>
                <w:rFonts w:cs="Arial"/>
                <w:sz w:val="22"/>
                <w:szCs w:val="22"/>
              </w:rPr>
              <w:t>Table 5-3</w:t>
            </w:r>
          </w:p>
        </w:tc>
        <w:tc>
          <w:tcPr>
            <w:tcW w:w="684" w:type="dxa"/>
          </w:tcPr>
          <w:p w14:paraId="78D251DD" w14:textId="77777777" w:rsidR="005A543A" w:rsidRPr="0071676D" w:rsidRDefault="005A543A" w:rsidP="00F61E30">
            <w:pPr>
              <w:rPr>
                <w:rFonts w:cs="Arial"/>
                <w:sz w:val="22"/>
                <w:szCs w:val="22"/>
              </w:rPr>
            </w:pPr>
          </w:p>
        </w:tc>
        <w:tc>
          <w:tcPr>
            <w:tcW w:w="684" w:type="dxa"/>
            <w:tcBorders>
              <w:right w:val="single" w:sz="4" w:space="0" w:color="auto"/>
            </w:tcBorders>
          </w:tcPr>
          <w:p w14:paraId="379B8DBC" w14:textId="507921BD" w:rsidR="005A543A" w:rsidRPr="0071676D" w:rsidRDefault="00586F38" w:rsidP="00F61E30">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5994846" w14:textId="73F0B17B" w:rsidR="005A543A" w:rsidRPr="0071676D" w:rsidRDefault="00586F38" w:rsidP="00F61E30">
            <w:pPr>
              <w:spacing w:after="100" w:afterAutospacing="1"/>
              <w:rPr>
                <w:rFonts w:cs="Arial"/>
                <w:sz w:val="22"/>
                <w:szCs w:val="22"/>
              </w:rPr>
            </w:pPr>
            <w:r>
              <w:rPr>
                <w:rFonts w:cs="Arial"/>
                <w:sz w:val="22"/>
                <w:szCs w:val="22"/>
              </w:rPr>
              <w:t>Note that "CENTER_NAME" and "TIME_SYSTEM" use different methods to refer the user to where they can find acceptable values.</w:t>
            </w:r>
          </w:p>
        </w:tc>
        <w:tc>
          <w:tcPr>
            <w:tcW w:w="2520" w:type="dxa"/>
            <w:tcBorders>
              <w:left w:val="single" w:sz="4" w:space="0" w:color="auto"/>
            </w:tcBorders>
          </w:tcPr>
          <w:p w14:paraId="4476A39C"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166F6D05" w14:textId="3DDFFF7B" w:rsidR="005A543A" w:rsidRPr="0071676D" w:rsidRDefault="00586F38" w:rsidP="00F61E30">
            <w:pPr>
              <w:rPr>
                <w:rFonts w:cs="Arial"/>
                <w:sz w:val="22"/>
                <w:szCs w:val="22"/>
              </w:rPr>
            </w:pPr>
            <w:r>
              <w:rPr>
                <w:rFonts w:cs="Arial"/>
                <w:sz w:val="22"/>
                <w:szCs w:val="22"/>
              </w:rPr>
              <w:t>Use consistent method throughout document.</w:t>
            </w:r>
          </w:p>
        </w:tc>
        <w:tc>
          <w:tcPr>
            <w:tcW w:w="2079" w:type="dxa"/>
          </w:tcPr>
          <w:p w14:paraId="4BB60805" w14:textId="77777777" w:rsidR="005A543A" w:rsidRPr="0071676D" w:rsidRDefault="005A543A" w:rsidP="00F61E30">
            <w:pPr>
              <w:rPr>
                <w:rFonts w:cs="Arial"/>
                <w:sz w:val="22"/>
                <w:szCs w:val="22"/>
              </w:rPr>
            </w:pPr>
          </w:p>
        </w:tc>
      </w:tr>
      <w:tr w:rsidR="005A543A" w:rsidRPr="0071676D" w14:paraId="01CC62A3" w14:textId="77777777" w:rsidTr="00F61E30">
        <w:trPr>
          <w:jc w:val="center"/>
        </w:trPr>
        <w:tc>
          <w:tcPr>
            <w:tcW w:w="810" w:type="dxa"/>
          </w:tcPr>
          <w:p w14:paraId="441EFEFE" w14:textId="218D78EC" w:rsidR="005A543A" w:rsidRPr="0071676D" w:rsidRDefault="00D63246" w:rsidP="00F61E30">
            <w:pPr>
              <w:rPr>
                <w:rFonts w:cs="Arial"/>
                <w:sz w:val="22"/>
                <w:szCs w:val="22"/>
              </w:rPr>
            </w:pPr>
            <w:r>
              <w:rPr>
                <w:rFonts w:cs="Arial"/>
                <w:sz w:val="22"/>
                <w:szCs w:val="22"/>
              </w:rPr>
              <w:t>5-25</w:t>
            </w:r>
          </w:p>
        </w:tc>
        <w:tc>
          <w:tcPr>
            <w:tcW w:w="1062" w:type="dxa"/>
          </w:tcPr>
          <w:p w14:paraId="74293581" w14:textId="05589FDA" w:rsidR="005A543A" w:rsidRPr="0071676D" w:rsidRDefault="00D63246" w:rsidP="00F61E30">
            <w:pPr>
              <w:rPr>
                <w:rFonts w:cs="Arial"/>
                <w:sz w:val="22"/>
                <w:szCs w:val="22"/>
              </w:rPr>
            </w:pPr>
            <w:r>
              <w:rPr>
                <w:rFonts w:cs="Arial"/>
                <w:sz w:val="22"/>
                <w:szCs w:val="22"/>
              </w:rPr>
              <w:t>Table 5-3</w:t>
            </w:r>
          </w:p>
        </w:tc>
        <w:tc>
          <w:tcPr>
            <w:tcW w:w="684" w:type="dxa"/>
          </w:tcPr>
          <w:p w14:paraId="6BF690E5" w14:textId="77777777" w:rsidR="005A543A" w:rsidRPr="0071676D" w:rsidRDefault="005A543A" w:rsidP="00F61E30">
            <w:pPr>
              <w:rPr>
                <w:rFonts w:cs="Arial"/>
                <w:sz w:val="22"/>
                <w:szCs w:val="22"/>
              </w:rPr>
            </w:pPr>
          </w:p>
        </w:tc>
        <w:tc>
          <w:tcPr>
            <w:tcW w:w="684" w:type="dxa"/>
            <w:tcBorders>
              <w:right w:val="single" w:sz="4" w:space="0" w:color="auto"/>
            </w:tcBorders>
          </w:tcPr>
          <w:p w14:paraId="6D2184EB" w14:textId="781D4EB0" w:rsidR="005A543A" w:rsidRPr="0071676D" w:rsidRDefault="00D63246" w:rsidP="00F61E30">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9F52295" w14:textId="18C31EF4" w:rsidR="005A543A" w:rsidRPr="0071676D" w:rsidRDefault="00D63246" w:rsidP="00F61E30">
            <w:pPr>
              <w:spacing w:after="100" w:afterAutospacing="1"/>
              <w:rPr>
                <w:rFonts w:cs="Arial"/>
                <w:sz w:val="22"/>
                <w:szCs w:val="22"/>
              </w:rPr>
            </w:pPr>
            <w:r>
              <w:rPr>
                <w:rFonts w:cs="Arial"/>
                <w:sz w:val="22"/>
                <w:szCs w:val="22"/>
              </w:rPr>
              <w:t>ACM_DATA_ELEMENTS: The example value has an "[H2]" after "COVARIANCE" that doesn't make sense.</w:t>
            </w:r>
          </w:p>
        </w:tc>
        <w:tc>
          <w:tcPr>
            <w:tcW w:w="2520" w:type="dxa"/>
            <w:tcBorders>
              <w:left w:val="single" w:sz="4" w:space="0" w:color="auto"/>
            </w:tcBorders>
          </w:tcPr>
          <w:p w14:paraId="0C3C87AC"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092D8749" w14:textId="02D8B411" w:rsidR="005A543A" w:rsidRPr="0071676D" w:rsidRDefault="00D63246" w:rsidP="00F61E30">
            <w:pPr>
              <w:rPr>
                <w:rFonts w:cs="Arial"/>
                <w:sz w:val="22"/>
                <w:szCs w:val="22"/>
              </w:rPr>
            </w:pPr>
            <w:r>
              <w:rPr>
                <w:rFonts w:cs="Arial"/>
                <w:sz w:val="22"/>
                <w:szCs w:val="22"/>
              </w:rPr>
              <w:t>Remove "[H2]"</w:t>
            </w:r>
          </w:p>
        </w:tc>
        <w:tc>
          <w:tcPr>
            <w:tcW w:w="2079" w:type="dxa"/>
          </w:tcPr>
          <w:p w14:paraId="32ABBF08" w14:textId="77777777" w:rsidR="005A543A" w:rsidRPr="0071676D" w:rsidRDefault="005A543A" w:rsidP="00F61E30">
            <w:pPr>
              <w:rPr>
                <w:rFonts w:cs="Arial"/>
                <w:sz w:val="22"/>
                <w:szCs w:val="22"/>
              </w:rPr>
            </w:pPr>
          </w:p>
        </w:tc>
      </w:tr>
      <w:tr w:rsidR="005A543A" w:rsidRPr="0071676D" w14:paraId="2B60F529" w14:textId="77777777" w:rsidTr="00F61E30">
        <w:trPr>
          <w:jc w:val="center"/>
        </w:trPr>
        <w:tc>
          <w:tcPr>
            <w:tcW w:w="810" w:type="dxa"/>
          </w:tcPr>
          <w:p w14:paraId="18F0BAB1" w14:textId="4F9E7A74" w:rsidR="005A543A" w:rsidRPr="0071676D" w:rsidRDefault="00D63246" w:rsidP="00F61E30">
            <w:pPr>
              <w:rPr>
                <w:rFonts w:cs="Arial"/>
                <w:sz w:val="22"/>
                <w:szCs w:val="22"/>
              </w:rPr>
            </w:pPr>
            <w:r>
              <w:rPr>
                <w:rFonts w:cs="Arial"/>
                <w:sz w:val="22"/>
                <w:szCs w:val="22"/>
              </w:rPr>
              <w:t>5-25</w:t>
            </w:r>
          </w:p>
        </w:tc>
        <w:tc>
          <w:tcPr>
            <w:tcW w:w="1062" w:type="dxa"/>
          </w:tcPr>
          <w:p w14:paraId="6636E9F9" w14:textId="48C1D3B7" w:rsidR="005A543A" w:rsidRPr="0071676D" w:rsidRDefault="00D63246" w:rsidP="00F61E30">
            <w:pPr>
              <w:rPr>
                <w:rFonts w:cs="Arial"/>
                <w:sz w:val="22"/>
                <w:szCs w:val="22"/>
              </w:rPr>
            </w:pPr>
            <w:r>
              <w:rPr>
                <w:rFonts w:cs="Arial"/>
                <w:sz w:val="22"/>
                <w:szCs w:val="22"/>
              </w:rPr>
              <w:t>Table 5-3</w:t>
            </w:r>
          </w:p>
        </w:tc>
        <w:tc>
          <w:tcPr>
            <w:tcW w:w="684" w:type="dxa"/>
          </w:tcPr>
          <w:p w14:paraId="63BAE5D9" w14:textId="77777777" w:rsidR="005A543A" w:rsidRPr="0071676D" w:rsidRDefault="005A543A" w:rsidP="00F61E30">
            <w:pPr>
              <w:rPr>
                <w:rFonts w:cs="Arial"/>
                <w:sz w:val="22"/>
                <w:szCs w:val="22"/>
              </w:rPr>
            </w:pPr>
          </w:p>
        </w:tc>
        <w:tc>
          <w:tcPr>
            <w:tcW w:w="684" w:type="dxa"/>
            <w:tcBorders>
              <w:right w:val="single" w:sz="4" w:space="0" w:color="auto"/>
            </w:tcBorders>
          </w:tcPr>
          <w:p w14:paraId="1410A15B" w14:textId="32AD0182" w:rsidR="005A543A" w:rsidRPr="0071676D" w:rsidRDefault="00D63246" w:rsidP="00F61E30">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D0AECA2" w14:textId="72F7640E" w:rsidR="005A543A" w:rsidRPr="0071676D" w:rsidRDefault="00D63246" w:rsidP="00F61E30">
            <w:pPr>
              <w:spacing w:after="100" w:afterAutospacing="1"/>
              <w:rPr>
                <w:rFonts w:cs="Arial"/>
                <w:sz w:val="22"/>
                <w:szCs w:val="22"/>
              </w:rPr>
            </w:pPr>
            <w:r>
              <w:rPr>
                <w:rFonts w:cs="Arial"/>
                <w:sz w:val="22"/>
                <w:szCs w:val="22"/>
              </w:rPr>
              <w:t>START_TIME and STOP_TIME examples only show relative values.</w:t>
            </w:r>
          </w:p>
        </w:tc>
        <w:tc>
          <w:tcPr>
            <w:tcW w:w="2520" w:type="dxa"/>
            <w:tcBorders>
              <w:left w:val="single" w:sz="4" w:space="0" w:color="auto"/>
            </w:tcBorders>
          </w:tcPr>
          <w:p w14:paraId="0724F51F"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2FDC59D0" w14:textId="13551C15" w:rsidR="005A543A" w:rsidRPr="0071676D" w:rsidRDefault="00D63246" w:rsidP="00F61E30">
            <w:pPr>
              <w:spacing w:after="100" w:afterAutospacing="1"/>
              <w:rPr>
                <w:rFonts w:cs="Arial"/>
                <w:sz w:val="22"/>
                <w:szCs w:val="22"/>
              </w:rPr>
            </w:pPr>
            <w:r>
              <w:rPr>
                <w:rFonts w:cs="Arial"/>
                <w:sz w:val="22"/>
                <w:szCs w:val="22"/>
              </w:rPr>
              <w:t>Consider showing an absolute epoch in eithe START_TIME or STOP_TIME.</w:t>
            </w:r>
          </w:p>
        </w:tc>
        <w:tc>
          <w:tcPr>
            <w:tcW w:w="2079" w:type="dxa"/>
          </w:tcPr>
          <w:p w14:paraId="336E5934" w14:textId="77777777" w:rsidR="005A543A" w:rsidRPr="0071676D" w:rsidRDefault="005A543A" w:rsidP="00F61E30">
            <w:pPr>
              <w:rPr>
                <w:rFonts w:cs="Arial"/>
                <w:sz w:val="22"/>
                <w:szCs w:val="22"/>
              </w:rPr>
            </w:pPr>
          </w:p>
        </w:tc>
      </w:tr>
      <w:tr w:rsidR="005A543A" w:rsidRPr="003031E5" w14:paraId="0FA893FD" w14:textId="77777777" w:rsidTr="00F61E30">
        <w:trPr>
          <w:jc w:val="center"/>
        </w:trPr>
        <w:tc>
          <w:tcPr>
            <w:tcW w:w="810" w:type="dxa"/>
          </w:tcPr>
          <w:p w14:paraId="41A9F47F" w14:textId="3445F82A" w:rsidR="005A543A" w:rsidRPr="0071676D" w:rsidRDefault="003031E5" w:rsidP="003031E5">
            <w:pPr>
              <w:spacing w:after="100" w:afterAutospacing="1"/>
              <w:rPr>
                <w:rFonts w:cs="Arial"/>
                <w:sz w:val="22"/>
                <w:szCs w:val="22"/>
              </w:rPr>
            </w:pPr>
            <w:r>
              <w:rPr>
                <w:rFonts w:cs="Arial"/>
                <w:sz w:val="22"/>
                <w:szCs w:val="22"/>
              </w:rPr>
              <w:t>5-25</w:t>
            </w:r>
          </w:p>
        </w:tc>
        <w:tc>
          <w:tcPr>
            <w:tcW w:w="1062" w:type="dxa"/>
          </w:tcPr>
          <w:p w14:paraId="3015745E" w14:textId="02A1E9F8" w:rsidR="005A543A" w:rsidRPr="0071676D" w:rsidRDefault="003031E5" w:rsidP="003031E5">
            <w:pPr>
              <w:spacing w:after="100" w:afterAutospacing="1"/>
              <w:rPr>
                <w:rFonts w:cs="Arial"/>
                <w:sz w:val="22"/>
                <w:szCs w:val="22"/>
              </w:rPr>
            </w:pPr>
            <w:r>
              <w:rPr>
                <w:rFonts w:cs="Arial"/>
                <w:sz w:val="22"/>
                <w:szCs w:val="22"/>
              </w:rPr>
              <w:t>5.2.5.2</w:t>
            </w:r>
          </w:p>
        </w:tc>
        <w:tc>
          <w:tcPr>
            <w:tcW w:w="684" w:type="dxa"/>
          </w:tcPr>
          <w:p w14:paraId="421E17E2" w14:textId="77777777" w:rsidR="005A543A" w:rsidRPr="0071676D" w:rsidRDefault="005A543A" w:rsidP="003031E5">
            <w:pPr>
              <w:spacing w:after="100" w:afterAutospacing="1"/>
              <w:rPr>
                <w:rFonts w:cs="Arial"/>
                <w:sz w:val="22"/>
                <w:szCs w:val="22"/>
              </w:rPr>
            </w:pPr>
          </w:p>
        </w:tc>
        <w:tc>
          <w:tcPr>
            <w:tcW w:w="684" w:type="dxa"/>
            <w:tcBorders>
              <w:right w:val="single" w:sz="4" w:space="0" w:color="auto"/>
            </w:tcBorders>
          </w:tcPr>
          <w:p w14:paraId="17871BDC" w14:textId="56B6CFBE" w:rsidR="005A543A" w:rsidRPr="0071676D" w:rsidRDefault="003031E5" w:rsidP="003031E5">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54489D5" w14:textId="62441C71" w:rsidR="005A543A" w:rsidRPr="0071676D" w:rsidRDefault="003031E5" w:rsidP="003031E5">
            <w:pPr>
              <w:spacing w:after="100" w:afterAutospacing="1"/>
              <w:rPr>
                <w:rFonts w:cs="Arial"/>
                <w:sz w:val="22"/>
                <w:szCs w:val="22"/>
              </w:rPr>
            </w:pPr>
            <w:r>
              <w:rPr>
                <w:rFonts w:cs="Arial"/>
                <w:sz w:val="22"/>
                <w:szCs w:val="22"/>
              </w:rPr>
              <w:t>Indicates that "</w:t>
            </w:r>
            <w:r w:rsidRPr="003031E5">
              <w:rPr>
                <w:rFonts w:cs="Arial"/>
                <w:sz w:val="22"/>
                <w:szCs w:val="22"/>
              </w:rPr>
              <w:t>Keyword values shall be provided in the units specified in the Units column of</w:t>
            </w:r>
            <w:r>
              <w:rPr>
                <w:rFonts w:cs="Arial"/>
                <w:sz w:val="22"/>
                <w:szCs w:val="22"/>
              </w:rPr>
              <w:t xml:space="preserve"> </w:t>
            </w:r>
            <w:r w:rsidRPr="003031E5">
              <w:rPr>
                <w:rFonts w:cs="Arial"/>
                <w:sz w:val="22"/>
                <w:szCs w:val="22"/>
              </w:rPr>
              <w:t>Table 5-4". However, every keyword has a "Units" setting of "n/a".</w:t>
            </w:r>
          </w:p>
        </w:tc>
        <w:tc>
          <w:tcPr>
            <w:tcW w:w="2520" w:type="dxa"/>
            <w:tcBorders>
              <w:left w:val="single" w:sz="4" w:space="0" w:color="auto"/>
            </w:tcBorders>
          </w:tcPr>
          <w:p w14:paraId="21689216" w14:textId="77777777" w:rsidR="005A543A" w:rsidRPr="0071676D" w:rsidRDefault="005A543A" w:rsidP="003031E5">
            <w:pPr>
              <w:spacing w:after="100" w:afterAutospacing="1"/>
              <w:rPr>
                <w:rFonts w:cs="Arial"/>
                <w:sz w:val="22"/>
                <w:szCs w:val="22"/>
              </w:rPr>
            </w:pPr>
            <w:r w:rsidRPr="0071676D">
              <w:rPr>
                <w:rFonts w:cs="Arial"/>
                <w:sz w:val="22"/>
                <w:szCs w:val="22"/>
              </w:rPr>
              <w:t>David S. Berry / NASA</w:t>
            </w:r>
          </w:p>
        </w:tc>
        <w:tc>
          <w:tcPr>
            <w:tcW w:w="2700" w:type="dxa"/>
          </w:tcPr>
          <w:p w14:paraId="43B92A70" w14:textId="4B1CA5CE" w:rsidR="005A543A" w:rsidRPr="0071676D" w:rsidRDefault="003031E5" w:rsidP="00F61E30">
            <w:pPr>
              <w:spacing w:after="100" w:afterAutospacing="1"/>
              <w:rPr>
                <w:rFonts w:cs="Arial"/>
                <w:sz w:val="22"/>
                <w:szCs w:val="22"/>
              </w:rPr>
            </w:pPr>
            <w:r>
              <w:rPr>
                <w:rFonts w:cs="Arial"/>
                <w:sz w:val="22"/>
                <w:szCs w:val="22"/>
              </w:rPr>
              <w:t xml:space="preserve">I think the requirement is superfluous and should be deleted. Given the conventions Dan has chosen for the OCM, it may be desirable to add a keyword "ATT_UNITS" right before the "Insert attitude lines here" line. The value for this new keyword will indicate </w:t>
            </w:r>
            <w:r w:rsidR="00E54C5F">
              <w:rPr>
                <w:rFonts w:cs="Arial"/>
                <w:sz w:val="22"/>
                <w:szCs w:val="22"/>
              </w:rPr>
              <w:t xml:space="preserve">item by item </w:t>
            </w:r>
            <w:r>
              <w:rPr>
                <w:rFonts w:cs="Arial"/>
                <w:sz w:val="22"/>
                <w:szCs w:val="22"/>
              </w:rPr>
              <w:t xml:space="preserve">the units for the </w:t>
            </w:r>
            <w:r>
              <w:rPr>
                <w:rFonts w:cs="Arial"/>
                <w:sz w:val="22"/>
                <w:szCs w:val="22"/>
              </w:rPr>
              <w:lastRenderedPageBreak/>
              <w:t>specified attitude lines that follow.</w:t>
            </w:r>
          </w:p>
        </w:tc>
        <w:tc>
          <w:tcPr>
            <w:tcW w:w="2079" w:type="dxa"/>
          </w:tcPr>
          <w:p w14:paraId="319DD95D" w14:textId="77777777" w:rsidR="005A543A" w:rsidRPr="0071676D" w:rsidRDefault="005A543A" w:rsidP="003031E5">
            <w:pPr>
              <w:spacing w:after="100" w:afterAutospacing="1"/>
              <w:rPr>
                <w:rFonts w:cs="Arial"/>
                <w:sz w:val="22"/>
                <w:szCs w:val="22"/>
              </w:rPr>
            </w:pPr>
          </w:p>
        </w:tc>
      </w:tr>
      <w:tr w:rsidR="005A543A" w:rsidRPr="0071676D" w14:paraId="75AA4CFE" w14:textId="77777777" w:rsidTr="00F61E30">
        <w:trPr>
          <w:jc w:val="center"/>
        </w:trPr>
        <w:tc>
          <w:tcPr>
            <w:tcW w:w="810" w:type="dxa"/>
          </w:tcPr>
          <w:p w14:paraId="51420429" w14:textId="02612247" w:rsidR="005A543A" w:rsidRPr="0071676D" w:rsidRDefault="00022400" w:rsidP="00F61E30">
            <w:pPr>
              <w:rPr>
                <w:rFonts w:cs="Arial"/>
                <w:sz w:val="22"/>
                <w:szCs w:val="22"/>
              </w:rPr>
            </w:pPr>
            <w:r>
              <w:rPr>
                <w:rFonts w:cs="Arial"/>
                <w:sz w:val="22"/>
                <w:szCs w:val="22"/>
              </w:rPr>
              <w:t>5-26</w:t>
            </w:r>
          </w:p>
        </w:tc>
        <w:tc>
          <w:tcPr>
            <w:tcW w:w="1062" w:type="dxa"/>
          </w:tcPr>
          <w:p w14:paraId="6CA67C06" w14:textId="232F5B61" w:rsidR="005A543A" w:rsidRPr="0071676D" w:rsidRDefault="00022400" w:rsidP="00F61E30">
            <w:pPr>
              <w:rPr>
                <w:rFonts w:cs="Arial"/>
                <w:sz w:val="22"/>
                <w:szCs w:val="22"/>
              </w:rPr>
            </w:pPr>
            <w:r>
              <w:rPr>
                <w:rFonts w:cs="Arial"/>
                <w:sz w:val="22"/>
                <w:szCs w:val="22"/>
              </w:rPr>
              <w:t>5.2.5.8</w:t>
            </w:r>
          </w:p>
        </w:tc>
        <w:tc>
          <w:tcPr>
            <w:tcW w:w="684" w:type="dxa"/>
          </w:tcPr>
          <w:p w14:paraId="49F0D7EF" w14:textId="77777777" w:rsidR="005A543A" w:rsidRPr="0071676D" w:rsidRDefault="005A543A" w:rsidP="00F61E30">
            <w:pPr>
              <w:rPr>
                <w:rFonts w:cs="Arial"/>
                <w:sz w:val="22"/>
                <w:szCs w:val="22"/>
              </w:rPr>
            </w:pPr>
          </w:p>
        </w:tc>
        <w:tc>
          <w:tcPr>
            <w:tcW w:w="684" w:type="dxa"/>
            <w:tcBorders>
              <w:right w:val="single" w:sz="4" w:space="0" w:color="auto"/>
            </w:tcBorders>
          </w:tcPr>
          <w:p w14:paraId="3798B913" w14:textId="7EC4C9F0" w:rsidR="005A543A" w:rsidRPr="0071676D" w:rsidRDefault="00022400" w:rsidP="00F61E30">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900F227" w14:textId="4DBC658D" w:rsidR="005A543A" w:rsidRPr="0071676D" w:rsidRDefault="00022400" w:rsidP="00F61E30">
            <w:pPr>
              <w:spacing w:after="100" w:afterAutospacing="1"/>
              <w:rPr>
                <w:rFonts w:cs="Arial"/>
                <w:sz w:val="22"/>
                <w:szCs w:val="22"/>
              </w:rPr>
            </w:pPr>
            <w:r>
              <w:rPr>
                <w:rFonts w:cs="Arial"/>
                <w:sz w:val="22"/>
                <w:szCs w:val="22"/>
              </w:rPr>
              <w:t>This requirement seems to contradict the statement in 5.2.2.3</w:t>
            </w:r>
          </w:p>
        </w:tc>
        <w:tc>
          <w:tcPr>
            <w:tcW w:w="2520" w:type="dxa"/>
            <w:tcBorders>
              <w:left w:val="single" w:sz="4" w:space="0" w:color="auto"/>
            </w:tcBorders>
          </w:tcPr>
          <w:p w14:paraId="3456C3B8"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7F9F45ED" w14:textId="3C909070" w:rsidR="005A543A" w:rsidRPr="0071676D" w:rsidRDefault="00022400" w:rsidP="00F61E30">
            <w:pPr>
              <w:spacing w:after="100" w:afterAutospacing="1"/>
              <w:rPr>
                <w:rFonts w:cs="Arial"/>
                <w:sz w:val="22"/>
                <w:szCs w:val="22"/>
              </w:rPr>
            </w:pPr>
            <w:r>
              <w:rPr>
                <w:rFonts w:cs="Arial"/>
                <w:sz w:val="22"/>
                <w:szCs w:val="22"/>
              </w:rPr>
              <w:t xml:space="preserve">Consider which is desired: either relative only or choice of relative/absolute. Depending on the </w:t>
            </w:r>
            <w:r w:rsidR="00873005">
              <w:rPr>
                <w:rFonts w:cs="Arial"/>
                <w:sz w:val="22"/>
                <w:szCs w:val="22"/>
              </w:rPr>
              <w:t>decision</w:t>
            </w:r>
            <w:r>
              <w:rPr>
                <w:rFonts w:cs="Arial"/>
                <w:sz w:val="22"/>
                <w:szCs w:val="22"/>
              </w:rPr>
              <w:t>, 5.2.2.4 may need to be changed also.</w:t>
            </w:r>
          </w:p>
        </w:tc>
        <w:tc>
          <w:tcPr>
            <w:tcW w:w="2079" w:type="dxa"/>
          </w:tcPr>
          <w:p w14:paraId="1C4A9E5E" w14:textId="77777777" w:rsidR="005A543A" w:rsidRPr="0071676D" w:rsidRDefault="005A543A" w:rsidP="00F61E30">
            <w:pPr>
              <w:rPr>
                <w:rFonts w:cs="Arial"/>
                <w:sz w:val="22"/>
                <w:szCs w:val="22"/>
              </w:rPr>
            </w:pPr>
          </w:p>
        </w:tc>
      </w:tr>
      <w:tr w:rsidR="005A543A" w:rsidRPr="0071676D" w14:paraId="110F0A16" w14:textId="77777777" w:rsidTr="00F61E30">
        <w:trPr>
          <w:jc w:val="center"/>
        </w:trPr>
        <w:tc>
          <w:tcPr>
            <w:tcW w:w="810" w:type="dxa"/>
          </w:tcPr>
          <w:p w14:paraId="2158AC1A" w14:textId="04C0BF92" w:rsidR="005A543A" w:rsidRPr="0071676D" w:rsidRDefault="00022400" w:rsidP="00F61E30">
            <w:pPr>
              <w:rPr>
                <w:rFonts w:cs="Arial"/>
                <w:sz w:val="22"/>
                <w:szCs w:val="22"/>
              </w:rPr>
            </w:pPr>
            <w:r>
              <w:rPr>
                <w:rFonts w:cs="Arial"/>
                <w:sz w:val="22"/>
                <w:szCs w:val="22"/>
              </w:rPr>
              <w:t>5-26</w:t>
            </w:r>
          </w:p>
        </w:tc>
        <w:tc>
          <w:tcPr>
            <w:tcW w:w="1062" w:type="dxa"/>
          </w:tcPr>
          <w:p w14:paraId="61CF36C9" w14:textId="0F7B7BAB" w:rsidR="005A543A" w:rsidRPr="0071676D" w:rsidRDefault="00022400" w:rsidP="00F61E30">
            <w:pPr>
              <w:rPr>
                <w:rFonts w:cs="Arial"/>
                <w:sz w:val="22"/>
                <w:szCs w:val="22"/>
              </w:rPr>
            </w:pPr>
            <w:r>
              <w:rPr>
                <w:rFonts w:cs="Arial"/>
                <w:sz w:val="22"/>
                <w:szCs w:val="22"/>
              </w:rPr>
              <w:t>5.2.5.9</w:t>
            </w:r>
          </w:p>
        </w:tc>
        <w:tc>
          <w:tcPr>
            <w:tcW w:w="684" w:type="dxa"/>
          </w:tcPr>
          <w:p w14:paraId="6575B8F3" w14:textId="77777777" w:rsidR="005A543A" w:rsidRPr="0071676D" w:rsidRDefault="005A543A" w:rsidP="00F61E30">
            <w:pPr>
              <w:rPr>
                <w:rFonts w:cs="Arial"/>
                <w:sz w:val="22"/>
                <w:szCs w:val="22"/>
              </w:rPr>
            </w:pPr>
          </w:p>
        </w:tc>
        <w:tc>
          <w:tcPr>
            <w:tcW w:w="684" w:type="dxa"/>
            <w:tcBorders>
              <w:right w:val="single" w:sz="4" w:space="0" w:color="auto"/>
            </w:tcBorders>
          </w:tcPr>
          <w:p w14:paraId="70452CBF" w14:textId="4122B24C" w:rsidR="005A543A" w:rsidRPr="0071676D" w:rsidRDefault="00022400" w:rsidP="00F61E30">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28D29FDD" w14:textId="1075D195" w:rsidR="005A543A" w:rsidRPr="0071676D" w:rsidRDefault="00022400" w:rsidP="00F61E30">
            <w:pPr>
              <w:tabs>
                <w:tab w:val="left" w:pos="980"/>
              </w:tabs>
              <w:spacing w:after="100" w:afterAutospacing="1"/>
              <w:rPr>
                <w:rFonts w:cs="Arial"/>
                <w:sz w:val="22"/>
                <w:szCs w:val="22"/>
                <w:lang w:val="en-GB"/>
              </w:rPr>
            </w:pPr>
            <w:r>
              <w:rPr>
                <w:rFonts w:cs="Arial"/>
                <w:sz w:val="22"/>
                <w:szCs w:val="22"/>
                <w:lang w:val="en-GB"/>
              </w:rPr>
              <w:t xml:space="preserve">In the latest issue of ODM/OCM, Dan has moved away from duplicate time tags (decided during Spring Meetings). </w:t>
            </w:r>
          </w:p>
        </w:tc>
        <w:tc>
          <w:tcPr>
            <w:tcW w:w="2520" w:type="dxa"/>
            <w:tcBorders>
              <w:left w:val="single" w:sz="4" w:space="0" w:color="auto"/>
            </w:tcBorders>
          </w:tcPr>
          <w:p w14:paraId="334B9A28" w14:textId="77777777" w:rsidR="005A543A" w:rsidRPr="0071676D" w:rsidRDefault="005A543A" w:rsidP="00F61E30">
            <w:pPr>
              <w:rPr>
                <w:rFonts w:cs="Arial"/>
                <w:sz w:val="22"/>
                <w:szCs w:val="22"/>
              </w:rPr>
            </w:pPr>
            <w:r w:rsidRPr="0071676D">
              <w:rPr>
                <w:rFonts w:cs="Arial"/>
                <w:sz w:val="22"/>
                <w:szCs w:val="22"/>
              </w:rPr>
              <w:t>David S. Berry / NASA</w:t>
            </w:r>
          </w:p>
        </w:tc>
        <w:tc>
          <w:tcPr>
            <w:tcW w:w="2700" w:type="dxa"/>
          </w:tcPr>
          <w:p w14:paraId="7665C532" w14:textId="5FF3CAE1" w:rsidR="005A543A" w:rsidRPr="0071676D" w:rsidRDefault="00022400" w:rsidP="00F61E30">
            <w:pPr>
              <w:rPr>
                <w:rFonts w:cs="Arial"/>
                <w:sz w:val="22"/>
                <w:szCs w:val="22"/>
                <w:lang w:val="en-GB"/>
              </w:rPr>
            </w:pPr>
            <w:r>
              <w:rPr>
                <w:rFonts w:cs="Arial"/>
                <w:sz w:val="22"/>
                <w:szCs w:val="22"/>
                <w:lang w:val="en-GB"/>
              </w:rPr>
              <w:t>Consider moving away from duplicate time tags in the data.</w:t>
            </w:r>
          </w:p>
        </w:tc>
        <w:tc>
          <w:tcPr>
            <w:tcW w:w="2079" w:type="dxa"/>
          </w:tcPr>
          <w:p w14:paraId="394B191C" w14:textId="77777777" w:rsidR="005A543A" w:rsidRPr="0071676D" w:rsidRDefault="005A543A" w:rsidP="00F61E30">
            <w:pPr>
              <w:rPr>
                <w:rFonts w:cs="Arial"/>
                <w:sz w:val="22"/>
                <w:szCs w:val="22"/>
              </w:rPr>
            </w:pPr>
          </w:p>
        </w:tc>
      </w:tr>
      <w:tr w:rsidR="00E906F1" w:rsidRPr="0071676D" w14:paraId="1E79F0A8" w14:textId="77777777" w:rsidTr="00F61E30">
        <w:trPr>
          <w:jc w:val="center"/>
        </w:trPr>
        <w:tc>
          <w:tcPr>
            <w:tcW w:w="810" w:type="dxa"/>
          </w:tcPr>
          <w:p w14:paraId="41C0590B" w14:textId="19E017D4" w:rsidR="00E906F1" w:rsidRDefault="00E906F1" w:rsidP="00E906F1">
            <w:pPr>
              <w:rPr>
                <w:rFonts w:cs="Arial"/>
                <w:sz w:val="22"/>
                <w:szCs w:val="22"/>
              </w:rPr>
            </w:pPr>
            <w:r>
              <w:rPr>
                <w:rFonts w:cs="Arial"/>
                <w:sz w:val="22"/>
                <w:szCs w:val="22"/>
              </w:rPr>
              <w:t>5-27</w:t>
            </w:r>
          </w:p>
        </w:tc>
        <w:tc>
          <w:tcPr>
            <w:tcW w:w="1062" w:type="dxa"/>
          </w:tcPr>
          <w:p w14:paraId="0B24D716" w14:textId="6E5D1BDB" w:rsidR="00E906F1" w:rsidRDefault="00E906F1" w:rsidP="00E906F1">
            <w:pPr>
              <w:rPr>
                <w:rFonts w:cs="Arial"/>
                <w:sz w:val="22"/>
                <w:szCs w:val="22"/>
              </w:rPr>
            </w:pPr>
            <w:r>
              <w:rPr>
                <w:rFonts w:cs="Arial"/>
                <w:sz w:val="22"/>
                <w:szCs w:val="22"/>
              </w:rPr>
              <w:t>Table 5-4</w:t>
            </w:r>
          </w:p>
        </w:tc>
        <w:tc>
          <w:tcPr>
            <w:tcW w:w="684" w:type="dxa"/>
          </w:tcPr>
          <w:p w14:paraId="1F5C2389" w14:textId="77777777" w:rsidR="00E906F1" w:rsidRPr="0071676D" w:rsidRDefault="00E906F1" w:rsidP="00E906F1">
            <w:pPr>
              <w:rPr>
                <w:rFonts w:cs="Arial"/>
                <w:sz w:val="22"/>
                <w:szCs w:val="22"/>
              </w:rPr>
            </w:pPr>
          </w:p>
        </w:tc>
        <w:tc>
          <w:tcPr>
            <w:tcW w:w="684" w:type="dxa"/>
            <w:tcBorders>
              <w:right w:val="single" w:sz="4" w:space="0" w:color="auto"/>
            </w:tcBorders>
          </w:tcPr>
          <w:p w14:paraId="2CCC0F9E" w14:textId="4ED8C1DD" w:rsidR="00E906F1" w:rsidRDefault="00E906F1" w:rsidP="00E906F1">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B7FF9DD" w14:textId="7A4FF4CD" w:rsidR="00E906F1" w:rsidRDefault="00E906F1" w:rsidP="00E906F1">
            <w:pPr>
              <w:tabs>
                <w:tab w:val="center" w:pos="2178"/>
                <w:tab w:val="left" w:pos="3200"/>
              </w:tabs>
              <w:spacing w:after="100" w:afterAutospacing="1"/>
              <w:rPr>
                <w:rFonts w:cs="Arial"/>
                <w:sz w:val="22"/>
                <w:szCs w:val="22"/>
              </w:rPr>
            </w:pPr>
            <w:r>
              <w:rPr>
                <w:rFonts w:cs="Arial"/>
                <w:sz w:val="22"/>
                <w:szCs w:val="22"/>
              </w:rPr>
              <w:t>Change "Simulated" to "SIMULATED"</w:t>
            </w:r>
          </w:p>
        </w:tc>
        <w:tc>
          <w:tcPr>
            <w:tcW w:w="2520" w:type="dxa"/>
            <w:tcBorders>
              <w:left w:val="single" w:sz="4" w:space="0" w:color="auto"/>
            </w:tcBorders>
          </w:tcPr>
          <w:p w14:paraId="67A1687A" w14:textId="7F90395E"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3631FE51" w14:textId="7FBD2B8B" w:rsidR="00E906F1" w:rsidRDefault="00E906F1" w:rsidP="00E906F1">
            <w:pPr>
              <w:rPr>
                <w:rFonts w:cs="Arial"/>
                <w:sz w:val="22"/>
                <w:szCs w:val="22"/>
              </w:rPr>
            </w:pPr>
            <w:r>
              <w:rPr>
                <w:rFonts w:cs="Arial"/>
                <w:sz w:val="22"/>
                <w:szCs w:val="22"/>
              </w:rPr>
              <w:t>Per 7.7.6 could also use "simulated"</w:t>
            </w:r>
          </w:p>
        </w:tc>
        <w:tc>
          <w:tcPr>
            <w:tcW w:w="2079" w:type="dxa"/>
          </w:tcPr>
          <w:p w14:paraId="36F635C7" w14:textId="77777777" w:rsidR="00E906F1" w:rsidRPr="0071676D" w:rsidRDefault="00E906F1" w:rsidP="00E906F1">
            <w:pPr>
              <w:rPr>
                <w:rFonts w:cs="Arial"/>
                <w:sz w:val="22"/>
                <w:szCs w:val="22"/>
              </w:rPr>
            </w:pPr>
          </w:p>
        </w:tc>
      </w:tr>
      <w:tr w:rsidR="00E906F1" w:rsidRPr="0071676D" w14:paraId="68083B8E" w14:textId="77777777" w:rsidTr="00F61E30">
        <w:trPr>
          <w:jc w:val="center"/>
        </w:trPr>
        <w:tc>
          <w:tcPr>
            <w:tcW w:w="810" w:type="dxa"/>
          </w:tcPr>
          <w:p w14:paraId="0902A957" w14:textId="19CAE2E7" w:rsidR="00E906F1" w:rsidRPr="0071676D" w:rsidRDefault="00E906F1" w:rsidP="00E906F1">
            <w:pPr>
              <w:rPr>
                <w:rFonts w:cs="Arial"/>
                <w:sz w:val="22"/>
                <w:szCs w:val="22"/>
              </w:rPr>
            </w:pPr>
            <w:r>
              <w:rPr>
                <w:rFonts w:cs="Arial"/>
                <w:sz w:val="22"/>
                <w:szCs w:val="22"/>
              </w:rPr>
              <w:t>5-28</w:t>
            </w:r>
          </w:p>
        </w:tc>
        <w:tc>
          <w:tcPr>
            <w:tcW w:w="1062" w:type="dxa"/>
          </w:tcPr>
          <w:p w14:paraId="46271CB0" w14:textId="3C01A992" w:rsidR="00E906F1" w:rsidRPr="0071676D" w:rsidRDefault="00E906F1" w:rsidP="00E906F1">
            <w:pPr>
              <w:rPr>
                <w:rFonts w:cs="Arial"/>
                <w:sz w:val="22"/>
                <w:szCs w:val="22"/>
              </w:rPr>
            </w:pPr>
            <w:r>
              <w:rPr>
                <w:rFonts w:cs="Arial"/>
                <w:sz w:val="22"/>
                <w:szCs w:val="22"/>
              </w:rPr>
              <w:t>5.2.6.7</w:t>
            </w:r>
          </w:p>
        </w:tc>
        <w:tc>
          <w:tcPr>
            <w:tcW w:w="684" w:type="dxa"/>
          </w:tcPr>
          <w:p w14:paraId="65845A9C" w14:textId="77777777" w:rsidR="00E906F1" w:rsidRPr="0071676D" w:rsidRDefault="00E906F1" w:rsidP="00E906F1">
            <w:pPr>
              <w:rPr>
                <w:rFonts w:cs="Arial"/>
                <w:sz w:val="22"/>
                <w:szCs w:val="22"/>
              </w:rPr>
            </w:pPr>
          </w:p>
        </w:tc>
        <w:tc>
          <w:tcPr>
            <w:tcW w:w="684" w:type="dxa"/>
            <w:tcBorders>
              <w:right w:val="single" w:sz="4" w:space="0" w:color="auto"/>
            </w:tcBorders>
          </w:tcPr>
          <w:p w14:paraId="2195083D" w14:textId="0BCB744D" w:rsidR="00E906F1" w:rsidRPr="0071676D" w:rsidRDefault="00E906F1" w:rsidP="00E906F1">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D69BF69" w14:textId="431AD51D" w:rsidR="00E906F1" w:rsidRPr="0071676D" w:rsidRDefault="00E906F1" w:rsidP="00E906F1">
            <w:pPr>
              <w:tabs>
                <w:tab w:val="center" w:pos="2178"/>
                <w:tab w:val="left" w:pos="3200"/>
              </w:tabs>
              <w:spacing w:after="100" w:afterAutospacing="1"/>
              <w:rPr>
                <w:rFonts w:cs="Arial"/>
                <w:sz w:val="22"/>
                <w:szCs w:val="22"/>
              </w:rPr>
            </w:pPr>
            <w:r>
              <w:rPr>
                <w:rFonts w:cs="Arial"/>
                <w:sz w:val="22"/>
                <w:szCs w:val="22"/>
              </w:rPr>
              <w:t>Refers to [H2]. I think this is supposed to be [I2]</w:t>
            </w:r>
          </w:p>
        </w:tc>
        <w:tc>
          <w:tcPr>
            <w:tcW w:w="2520" w:type="dxa"/>
            <w:tcBorders>
              <w:left w:val="single" w:sz="4" w:space="0" w:color="auto"/>
            </w:tcBorders>
          </w:tcPr>
          <w:p w14:paraId="0CE10247"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20E74574" w14:textId="77777777" w:rsidR="00E906F1" w:rsidRDefault="00E906F1" w:rsidP="00E906F1">
            <w:pPr>
              <w:rPr>
                <w:rFonts w:cs="Arial"/>
                <w:sz w:val="22"/>
                <w:szCs w:val="22"/>
              </w:rPr>
            </w:pPr>
            <w:r>
              <w:rPr>
                <w:rFonts w:cs="Arial"/>
                <w:sz w:val="22"/>
                <w:szCs w:val="22"/>
              </w:rPr>
              <w:t>From: [H2]</w:t>
            </w:r>
          </w:p>
          <w:p w14:paraId="2F211D42" w14:textId="5E34EEDD" w:rsidR="00E906F1" w:rsidRPr="0071676D" w:rsidRDefault="00E906F1" w:rsidP="00E906F1">
            <w:pPr>
              <w:rPr>
                <w:rFonts w:cs="Arial"/>
                <w:sz w:val="22"/>
                <w:szCs w:val="22"/>
              </w:rPr>
            </w:pPr>
            <w:r>
              <w:rPr>
                <w:rFonts w:cs="Arial"/>
                <w:sz w:val="22"/>
                <w:szCs w:val="22"/>
              </w:rPr>
              <w:t xml:space="preserve">To:  </w:t>
            </w:r>
            <w:proofErr w:type="gramStart"/>
            <w:r>
              <w:rPr>
                <w:rFonts w:cs="Arial"/>
                <w:sz w:val="22"/>
                <w:szCs w:val="22"/>
              </w:rPr>
              <w:t xml:space="preserve">   [</w:t>
            </w:r>
            <w:proofErr w:type="gramEnd"/>
            <w:r>
              <w:rPr>
                <w:rFonts w:cs="Arial"/>
                <w:sz w:val="22"/>
                <w:szCs w:val="22"/>
              </w:rPr>
              <w:t>I2]</w:t>
            </w:r>
          </w:p>
        </w:tc>
        <w:tc>
          <w:tcPr>
            <w:tcW w:w="2079" w:type="dxa"/>
          </w:tcPr>
          <w:p w14:paraId="246C410C" w14:textId="77777777" w:rsidR="00E906F1" w:rsidRPr="0071676D" w:rsidRDefault="00E906F1" w:rsidP="00E906F1">
            <w:pPr>
              <w:rPr>
                <w:rFonts w:cs="Arial"/>
                <w:sz w:val="22"/>
                <w:szCs w:val="22"/>
              </w:rPr>
            </w:pPr>
          </w:p>
        </w:tc>
      </w:tr>
      <w:tr w:rsidR="00E906F1" w:rsidRPr="0071676D" w14:paraId="3CEAF416" w14:textId="77777777" w:rsidTr="00F61E30">
        <w:trPr>
          <w:jc w:val="center"/>
        </w:trPr>
        <w:tc>
          <w:tcPr>
            <w:tcW w:w="810" w:type="dxa"/>
          </w:tcPr>
          <w:p w14:paraId="1EE19A65" w14:textId="0AEB737C" w:rsidR="00E906F1" w:rsidRPr="0071676D" w:rsidRDefault="00E906F1" w:rsidP="00E906F1">
            <w:pPr>
              <w:rPr>
                <w:rFonts w:cs="Arial"/>
                <w:sz w:val="22"/>
                <w:szCs w:val="22"/>
              </w:rPr>
            </w:pPr>
            <w:r>
              <w:rPr>
                <w:rFonts w:cs="Arial"/>
                <w:sz w:val="22"/>
                <w:szCs w:val="22"/>
              </w:rPr>
              <w:t>5-28</w:t>
            </w:r>
          </w:p>
        </w:tc>
        <w:tc>
          <w:tcPr>
            <w:tcW w:w="1062" w:type="dxa"/>
          </w:tcPr>
          <w:p w14:paraId="4FECC612" w14:textId="316EF212" w:rsidR="00E906F1" w:rsidRPr="0071676D" w:rsidRDefault="00E906F1" w:rsidP="00E906F1">
            <w:pPr>
              <w:rPr>
                <w:rFonts w:cs="Arial"/>
                <w:sz w:val="22"/>
                <w:szCs w:val="22"/>
              </w:rPr>
            </w:pPr>
            <w:r>
              <w:rPr>
                <w:rFonts w:cs="Arial"/>
                <w:sz w:val="22"/>
                <w:szCs w:val="22"/>
              </w:rPr>
              <w:t>Table 5-5</w:t>
            </w:r>
          </w:p>
        </w:tc>
        <w:tc>
          <w:tcPr>
            <w:tcW w:w="684" w:type="dxa"/>
          </w:tcPr>
          <w:p w14:paraId="49776EEA" w14:textId="70C1C7E7" w:rsidR="00E906F1" w:rsidRPr="0071676D" w:rsidRDefault="00E906F1" w:rsidP="00E906F1">
            <w:pPr>
              <w:spacing w:after="100" w:afterAutospacing="1"/>
              <w:rPr>
                <w:rFonts w:cs="Arial"/>
                <w:sz w:val="22"/>
                <w:szCs w:val="22"/>
              </w:rPr>
            </w:pPr>
          </w:p>
        </w:tc>
        <w:tc>
          <w:tcPr>
            <w:tcW w:w="684" w:type="dxa"/>
            <w:tcBorders>
              <w:right w:val="single" w:sz="4" w:space="0" w:color="auto"/>
            </w:tcBorders>
          </w:tcPr>
          <w:p w14:paraId="05E6E0B3" w14:textId="0138F37E" w:rsidR="00E906F1" w:rsidRPr="0071676D" w:rsidRDefault="00E906F1" w:rsidP="00E906F1">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546F6C4" w14:textId="5139D93D" w:rsidR="00E906F1" w:rsidRPr="0071676D" w:rsidRDefault="00E906F1" w:rsidP="00E906F1">
            <w:pPr>
              <w:spacing w:after="100" w:afterAutospacing="1"/>
              <w:rPr>
                <w:rFonts w:cs="Arial"/>
                <w:sz w:val="22"/>
                <w:szCs w:val="22"/>
              </w:rPr>
            </w:pPr>
            <w:r>
              <w:rPr>
                <w:rFonts w:cs="Arial"/>
                <w:sz w:val="22"/>
                <w:szCs w:val="22"/>
              </w:rPr>
              <w:t>Given the definition of I** and CP keywords, it seems like this section would be a good place to specify exactly which frame is the spacecraft's primary body frame.</w:t>
            </w:r>
          </w:p>
        </w:tc>
        <w:tc>
          <w:tcPr>
            <w:tcW w:w="2520" w:type="dxa"/>
            <w:tcBorders>
              <w:left w:val="single" w:sz="4" w:space="0" w:color="auto"/>
            </w:tcBorders>
          </w:tcPr>
          <w:p w14:paraId="0E75787A"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4B9B876F" w14:textId="2AB7473C" w:rsidR="00E906F1" w:rsidRPr="0071676D" w:rsidRDefault="00E906F1" w:rsidP="00E906F1">
            <w:pPr>
              <w:rPr>
                <w:rFonts w:cs="Arial"/>
                <w:sz w:val="22"/>
                <w:szCs w:val="22"/>
              </w:rPr>
            </w:pPr>
            <w:r>
              <w:rPr>
                <w:rFonts w:cs="Arial"/>
                <w:sz w:val="22"/>
                <w:szCs w:val="22"/>
              </w:rPr>
              <w:t>Consider adding a keyword for identifying the spacecraft's primary body frame.</w:t>
            </w:r>
          </w:p>
        </w:tc>
        <w:tc>
          <w:tcPr>
            <w:tcW w:w="2079" w:type="dxa"/>
          </w:tcPr>
          <w:p w14:paraId="28A7801F" w14:textId="77777777" w:rsidR="00E906F1" w:rsidRPr="0071676D" w:rsidRDefault="00E906F1" w:rsidP="00E906F1">
            <w:pPr>
              <w:rPr>
                <w:rFonts w:cs="Arial"/>
                <w:sz w:val="22"/>
                <w:szCs w:val="22"/>
              </w:rPr>
            </w:pPr>
          </w:p>
        </w:tc>
      </w:tr>
      <w:tr w:rsidR="00E906F1" w:rsidRPr="0071676D" w14:paraId="74083AC3" w14:textId="77777777" w:rsidTr="00F61E30">
        <w:trPr>
          <w:jc w:val="center"/>
        </w:trPr>
        <w:tc>
          <w:tcPr>
            <w:tcW w:w="810" w:type="dxa"/>
          </w:tcPr>
          <w:p w14:paraId="1CA2CD21" w14:textId="6DACCD29" w:rsidR="00E906F1" w:rsidRPr="0071676D" w:rsidRDefault="00E906F1" w:rsidP="00E906F1">
            <w:pPr>
              <w:rPr>
                <w:rFonts w:cs="Arial"/>
                <w:sz w:val="22"/>
                <w:szCs w:val="22"/>
              </w:rPr>
            </w:pPr>
            <w:r>
              <w:rPr>
                <w:rFonts w:cs="Arial"/>
                <w:sz w:val="22"/>
                <w:szCs w:val="22"/>
              </w:rPr>
              <w:t>5-28</w:t>
            </w:r>
          </w:p>
        </w:tc>
        <w:tc>
          <w:tcPr>
            <w:tcW w:w="1062" w:type="dxa"/>
          </w:tcPr>
          <w:p w14:paraId="2CA43C5D" w14:textId="0DE62A60" w:rsidR="00E906F1" w:rsidRPr="0071676D" w:rsidRDefault="00E906F1" w:rsidP="00E906F1">
            <w:pPr>
              <w:rPr>
                <w:rFonts w:cs="Arial"/>
                <w:sz w:val="22"/>
                <w:szCs w:val="22"/>
              </w:rPr>
            </w:pPr>
            <w:r>
              <w:rPr>
                <w:rFonts w:cs="Arial"/>
                <w:sz w:val="22"/>
                <w:szCs w:val="22"/>
              </w:rPr>
              <w:t>Table 5-5</w:t>
            </w:r>
          </w:p>
        </w:tc>
        <w:tc>
          <w:tcPr>
            <w:tcW w:w="684" w:type="dxa"/>
          </w:tcPr>
          <w:p w14:paraId="33AC794D" w14:textId="77777777" w:rsidR="00E906F1" w:rsidRPr="0071676D" w:rsidRDefault="00E906F1" w:rsidP="00E906F1">
            <w:pPr>
              <w:spacing w:after="100" w:afterAutospacing="1"/>
              <w:rPr>
                <w:rFonts w:cs="Arial"/>
                <w:sz w:val="22"/>
                <w:szCs w:val="22"/>
              </w:rPr>
            </w:pPr>
          </w:p>
        </w:tc>
        <w:tc>
          <w:tcPr>
            <w:tcW w:w="684" w:type="dxa"/>
            <w:tcBorders>
              <w:right w:val="single" w:sz="4" w:space="0" w:color="auto"/>
            </w:tcBorders>
          </w:tcPr>
          <w:p w14:paraId="7AB65DAE" w14:textId="245618BC" w:rsidR="00E906F1" w:rsidRPr="0071676D" w:rsidRDefault="00E906F1" w:rsidP="00E906F1">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134CCD4" w14:textId="6CCC02BE" w:rsidR="00E906F1" w:rsidRPr="0071676D" w:rsidRDefault="00E906F1" w:rsidP="00E906F1">
            <w:pPr>
              <w:spacing w:after="100" w:afterAutospacing="1"/>
              <w:rPr>
                <w:rFonts w:cs="Arial"/>
                <w:sz w:val="22"/>
                <w:szCs w:val="22"/>
              </w:rPr>
            </w:pPr>
            <w:r>
              <w:rPr>
                <w:rFonts w:cs="Arial"/>
                <w:sz w:val="22"/>
                <w:szCs w:val="22"/>
              </w:rPr>
              <w:t>Should "MASS" and "FUEL_MASS" be closer together in the table?</w:t>
            </w:r>
          </w:p>
        </w:tc>
        <w:tc>
          <w:tcPr>
            <w:tcW w:w="2520" w:type="dxa"/>
            <w:tcBorders>
              <w:left w:val="single" w:sz="4" w:space="0" w:color="auto"/>
            </w:tcBorders>
          </w:tcPr>
          <w:p w14:paraId="21A2BB28"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7AF2B4B6" w14:textId="12D41D56" w:rsidR="00E906F1" w:rsidRPr="0071676D" w:rsidRDefault="00E906F1" w:rsidP="00E906F1">
            <w:pPr>
              <w:rPr>
                <w:rFonts w:cs="Arial"/>
                <w:sz w:val="22"/>
                <w:szCs w:val="22"/>
              </w:rPr>
            </w:pPr>
            <w:r>
              <w:rPr>
                <w:rFonts w:cs="Arial"/>
                <w:sz w:val="22"/>
                <w:szCs w:val="22"/>
              </w:rPr>
              <w:t>Consider</w:t>
            </w:r>
          </w:p>
        </w:tc>
        <w:tc>
          <w:tcPr>
            <w:tcW w:w="2079" w:type="dxa"/>
          </w:tcPr>
          <w:p w14:paraId="4C0B9963" w14:textId="77777777" w:rsidR="00E906F1" w:rsidRPr="0071676D" w:rsidRDefault="00E906F1" w:rsidP="00E906F1">
            <w:pPr>
              <w:rPr>
                <w:rFonts w:cs="Arial"/>
                <w:sz w:val="22"/>
                <w:szCs w:val="22"/>
              </w:rPr>
            </w:pPr>
          </w:p>
        </w:tc>
      </w:tr>
      <w:tr w:rsidR="00E906F1" w:rsidRPr="0071676D" w14:paraId="6263F5B6" w14:textId="77777777" w:rsidTr="00F61E30">
        <w:trPr>
          <w:jc w:val="center"/>
        </w:trPr>
        <w:tc>
          <w:tcPr>
            <w:tcW w:w="810" w:type="dxa"/>
          </w:tcPr>
          <w:p w14:paraId="7AC335D6" w14:textId="6EDD0046" w:rsidR="00E906F1" w:rsidRPr="0071676D" w:rsidRDefault="00E906F1" w:rsidP="00E906F1">
            <w:pPr>
              <w:rPr>
                <w:rFonts w:cs="Arial"/>
                <w:sz w:val="22"/>
                <w:szCs w:val="22"/>
              </w:rPr>
            </w:pPr>
            <w:r>
              <w:rPr>
                <w:rFonts w:cs="Arial"/>
                <w:sz w:val="22"/>
                <w:szCs w:val="22"/>
              </w:rPr>
              <w:t>5-28</w:t>
            </w:r>
          </w:p>
        </w:tc>
        <w:tc>
          <w:tcPr>
            <w:tcW w:w="1062" w:type="dxa"/>
          </w:tcPr>
          <w:p w14:paraId="2DF53B45" w14:textId="04564870" w:rsidR="00E906F1" w:rsidRPr="0071676D" w:rsidRDefault="00E906F1" w:rsidP="00E906F1">
            <w:pPr>
              <w:rPr>
                <w:rFonts w:cs="Arial"/>
                <w:sz w:val="22"/>
                <w:szCs w:val="22"/>
              </w:rPr>
            </w:pPr>
            <w:r>
              <w:rPr>
                <w:rFonts w:cs="Arial"/>
                <w:sz w:val="22"/>
                <w:szCs w:val="22"/>
              </w:rPr>
              <w:t>Table 5-5</w:t>
            </w:r>
          </w:p>
        </w:tc>
        <w:tc>
          <w:tcPr>
            <w:tcW w:w="684" w:type="dxa"/>
          </w:tcPr>
          <w:p w14:paraId="33EF8887" w14:textId="77777777" w:rsidR="00E906F1" w:rsidRPr="0071676D" w:rsidRDefault="00E906F1" w:rsidP="00E906F1">
            <w:pPr>
              <w:rPr>
                <w:rFonts w:cs="Arial"/>
                <w:sz w:val="22"/>
                <w:szCs w:val="22"/>
              </w:rPr>
            </w:pPr>
          </w:p>
        </w:tc>
        <w:tc>
          <w:tcPr>
            <w:tcW w:w="684" w:type="dxa"/>
            <w:tcBorders>
              <w:right w:val="single" w:sz="4" w:space="0" w:color="auto"/>
            </w:tcBorders>
          </w:tcPr>
          <w:p w14:paraId="0755814E" w14:textId="0C8A0755" w:rsidR="00E906F1" w:rsidRPr="0071676D" w:rsidRDefault="00E906F1" w:rsidP="00E906F1">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64E5424" w14:textId="2016CA1A" w:rsidR="00E906F1" w:rsidRPr="0071676D" w:rsidRDefault="00E906F1" w:rsidP="00E906F1">
            <w:pPr>
              <w:spacing w:after="100" w:afterAutospacing="1"/>
              <w:rPr>
                <w:rFonts w:cs="Arial"/>
                <w:sz w:val="22"/>
                <w:szCs w:val="22"/>
              </w:rPr>
            </w:pPr>
            <w:r>
              <w:rPr>
                <w:rFonts w:cs="Arial"/>
                <w:sz w:val="22"/>
                <w:szCs w:val="22"/>
              </w:rPr>
              <w:t>"MASS" specifies that it is at EPOCH_TZERO; it is only implied for FUEL_MASS.</w:t>
            </w:r>
          </w:p>
        </w:tc>
        <w:tc>
          <w:tcPr>
            <w:tcW w:w="2520" w:type="dxa"/>
            <w:tcBorders>
              <w:left w:val="single" w:sz="4" w:space="0" w:color="auto"/>
            </w:tcBorders>
          </w:tcPr>
          <w:p w14:paraId="35FEDBDF"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0D45B7FB" w14:textId="0604E5B2" w:rsidR="00E906F1" w:rsidRPr="0071676D" w:rsidRDefault="00E906F1" w:rsidP="00E906F1">
            <w:pPr>
              <w:rPr>
                <w:rFonts w:cs="Arial"/>
                <w:sz w:val="22"/>
                <w:szCs w:val="22"/>
              </w:rPr>
            </w:pPr>
            <w:r>
              <w:rPr>
                <w:rFonts w:cs="Arial"/>
                <w:sz w:val="22"/>
                <w:szCs w:val="22"/>
              </w:rPr>
              <w:t>Should FUEL_MASS be specifically referenced to EPOCH_TZERO? Or should there be a general statement in Section 5.2.6 that all values in the Table 5-5 are taken at EPOCH_TZERO?</w:t>
            </w:r>
          </w:p>
        </w:tc>
        <w:tc>
          <w:tcPr>
            <w:tcW w:w="2079" w:type="dxa"/>
          </w:tcPr>
          <w:p w14:paraId="46AFD3FA" w14:textId="77777777" w:rsidR="00E906F1" w:rsidRPr="0071676D" w:rsidRDefault="00E906F1" w:rsidP="00E906F1">
            <w:pPr>
              <w:rPr>
                <w:rFonts w:cs="Arial"/>
                <w:sz w:val="22"/>
                <w:szCs w:val="22"/>
              </w:rPr>
            </w:pPr>
          </w:p>
        </w:tc>
      </w:tr>
      <w:tr w:rsidR="00E906F1" w:rsidRPr="0071676D" w14:paraId="3609850D" w14:textId="77777777" w:rsidTr="00F61E30">
        <w:trPr>
          <w:jc w:val="center"/>
        </w:trPr>
        <w:tc>
          <w:tcPr>
            <w:tcW w:w="810" w:type="dxa"/>
          </w:tcPr>
          <w:p w14:paraId="078E974E" w14:textId="4F7825E0" w:rsidR="00E906F1" w:rsidRPr="0071676D" w:rsidRDefault="00E906F1" w:rsidP="00E906F1">
            <w:pPr>
              <w:rPr>
                <w:rFonts w:cs="Arial"/>
                <w:sz w:val="22"/>
                <w:szCs w:val="22"/>
              </w:rPr>
            </w:pPr>
            <w:r>
              <w:rPr>
                <w:rFonts w:cs="Arial"/>
                <w:sz w:val="22"/>
                <w:szCs w:val="22"/>
              </w:rPr>
              <w:lastRenderedPageBreak/>
              <w:t>5-29</w:t>
            </w:r>
          </w:p>
        </w:tc>
        <w:tc>
          <w:tcPr>
            <w:tcW w:w="1062" w:type="dxa"/>
          </w:tcPr>
          <w:p w14:paraId="044F3633" w14:textId="56A57AD4" w:rsidR="00E906F1" w:rsidRPr="0071676D" w:rsidRDefault="00E906F1" w:rsidP="00E906F1">
            <w:pPr>
              <w:rPr>
                <w:rFonts w:cs="Arial"/>
                <w:sz w:val="22"/>
                <w:szCs w:val="22"/>
              </w:rPr>
            </w:pPr>
            <w:r>
              <w:rPr>
                <w:rFonts w:cs="Arial"/>
                <w:sz w:val="22"/>
                <w:szCs w:val="22"/>
              </w:rPr>
              <w:t>5.2.7.5</w:t>
            </w:r>
          </w:p>
        </w:tc>
        <w:tc>
          <w:tcPr>
            <w:tcW w:w="684" w:type="dxa"/>
          </w:tcPr>
          <w:p w14:paraId="6DDEF21B" w14:textId="77777777" w:rsidR="00E906F1" w:rsidRPr="0071676D" w:rsidRDefault="00E906F1" w:rsidP="00E906F1">
            <w:pPr>
              <w:rPr>
                <w:rFonts w:cs="Arial"/>
                <w:sz w:val="22"/>
                <w:szCs w:val="22"/>
              </w:rPr>
            </w:pPr>
          </w:p>
        </w:tc>
        <w:tc>
          <w:tcPr>
            <w:tcW w:w="684" w:type="dxa"/>
            <w:tcBorders>
              <w:right w:val="single" w:sz="4" w:space="0" w:color="auto"/>
            </w:tcBorders>
          </w:tcPr>
          <w:p w14:paraId="1CFADCC3" w14:textId="77777777" w:rsidR="00E906F1" w:rsidRPr="0071676D" w:rsidRDefault="00E906F1" w:rsidP="00E906F1">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EF3EE7E" w14:textId="77777777" w:rsidR="00E906F1" w:rsidRPr="0071676D" w:rsidRDefault="00E906F1" w:rsidP="00E906F1">
            <w:pPr>
              <w:spacing w:after="100" w:afterAutospacing="1"/>
              <w:rPr>
                <w:rFonts w:cs="Arial"/>
                <w:sz w:val="22"/>
                <w:szCs w:val="22"/>
              </w:rPr>
            </w:pPr>
            <w:r>
              <w:rPr>
                <w:rFonts w:cs="Arial"/>
                <w:sz w:val="22"/>
                <w:szCs w:val="22"/>
              </w:rPr>
              <w:t>This requirement seems to contradict the statement in 5.2.2.3</w:t>
            </w:r>
          </w:p>
        </w:tc>
        <w:tc>
          <w:tcPr>
            <w:tcW w:w="2520" w:type="dxa"/>
            <w:tcBorders>
              <w:left w:val="single" w:sz="4" w:space="0" w:color="auto"/>
            </w:tcBorders>
          </w:tcPr>
          <w:p w14:paraId="4F1146D1"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64D6A11B" w14:textId="0AB1D81A" w:rsidR="00E906F1" w:rsidRPr="0071676D" w:rsidRDefault="00E906F1" w:rsidP="00E906F1">
            <w:pPr>
              <w:spacing w:after="100" w:afterAutospacing="1"/>
              <w:rPr>
                <w:rFonts w:cs="Arial"/>
                <w:sz w:val="22"/>
                <w:szCs w:val="22"/>
              </w:rPr>
            </w:pPr>
            <w:r>
              <w:rPr>
                <w:rFonts w:cs="Arial"/>
                <w:sz w:val="22"/>
                <w:szCs w:val="22"/>
              </w:rPr>
              <w:t>Consider which is desired: either relative only or choice of relative/absolute. Depending on the decision, 5.2.2.4 may need to be changed also.</w:t>
            </w:r>
          </w:p>
        </w:tc>
        <w:tc>
          <w:tcPr>
            <w:tcW w:w="2079" w:type="dxa"/>
          </w:tcPr>
          <w:p w14:paraId="18EF7934" w14:textId="77777777" w:rsidR="00E906F1" w:rsidRPr="0071676D" w:rsidRDefault="00E906F1" w:rsidP="00E906F1">
            <w:pPr>
              <w:rPr>
                <w:rFonts w:cs="Arial"/>
                <w:sz w:val="22"/>
                <w:szCs w:val="22"/>
              </w:rPr>
            </w:pPr>
          </w:p>
        </w:tc>
      </w:tr>
      <w:tr w:rsidR="00E906F1" w:rsidRPr="0071676D" w14:paraId="73AAD5D5" w14:textId="77777777" w:rsidTr="00F61E30">
        <w:trPr>
          <w:jc w:val="center"/>
        </w:trPr>
        <w:tc>
          <w:tcPr>
            <w:tcW w:w="810" w:type="dxa"/>
          </w:tcPr>
          <w:p w14:paraId="2FD6236E" w14:textId="4A794480" w:rsidR="00E906F1" w:rsidRPr="0071676D" w:rsidRDefault="00E906F1" w:rsidP="00E906F1">
            <w:pPr>
              <w:rPr>
                <w:rFonts w:cs="Arial"/>
                <w:sz w:val="22"/>
                <w:szCs w:val="22"/>
              </w:rPr>
            </w:pPr>
            <w:r>
              <w:rPr>
                <w:rFonts w:cs="Arial"/>
                <w:sz w:val="22"/>
                <w:szCs w:val="22"/>
              </w:rPr>
              <w:t>5-30</w:t>
            </w:r>
          </w:p>
        </w:tc>
        <w:tc>
          <w:tcPr>
            <w:tcW w:w="1062" w:type="dxa"/>
          </w:tcPr>
          <w:p w14:paraId="451A0468" w14:textId="19E6C410" w:rsidR="00E906F1" w:rsidRPr="0071676D" w:rsidRDefault="00E906F1" w:rsidP="00E906F1">
            <w:pPr>
              <w:rPr>
                <w:rFonts w:cs="Arial"/>
                <w:sz w:val="22"/>
                <w:szCs w:val="22"/>
              </w:rPr>
            </w:pPr>
            <w:r>
              <w:rPr>
                <w:rFonts w:cs="Arial"/>
                <w:sz w:val="22"/>
                <w:szCs w:val="22"/>
              </w:rPr>
              <w:t>Table 5-6</w:t>
            </w:r>
          </w:p>
        </w:tc>
        <w:tc>
          <w:tcPr>
            <w:tcW w:w="684" w:type="dxa"/>
          </w:tcPr>
          <w:p w14:paraId="1227F4A2" w14:textId="77777777" w:rsidR="00E906F1" w:rsidRPr="0071676D" w:rsidRDefault="00E906F1" w:rsidP="00E906F1">
            <w:pPr>
              <w:rPr>
                <w:rFonts w:cs="Arial"/>
                <w:sz w:val="22"/>
                <w:szCs w:val="22"/>
              </w:rPr>
            </w:pPr>
          </w:p>
        </w:tc>
        <w:tc>
          <w:tcPr>
            <w:tcW w:w="684" w:type="dxa"/>
            <w:tcBorders>
              <w:right w:val="single" w:sz="4" w:space="0" w:color="auto"/>
            </w:tcBorders>
          </w:tcPr>
          <w:p w14:paraId="21E09F14" w14:textId="406AE870"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1438CE5" w14:textId="7EE61D33" w:rsidR="00E906F1" w:rsidRPr="0071676D" w:rsidRDefault="00E906F1" w:rsidP="00E906F1">
            <w:pPr>
              <w:spacing w:after="100" w:afterAutospacing="1"/>
              <w:rPr>
                <w:rFonts w:cs="Arial"/>
                <w:sz w:val="22"/>
                <w:szCs w:val="22"/>
              </w:rPr>
            </w:pPr>
            <w:r>
              <w:rPr>
                <w:rFonts w:cs="Arial"/>
                <w:sz w:val="22"/>
                <w:szCs w:val="22"/>
              </w:rPr>
              <w:t>ATT_BASIS: Should this be COV_BASIS? COV_BASIS would be symmetric with the OCM. Additionally, since the keyword ATT_BASIS is used here, and presumably the covariance data is related to the attitude data, is it reasonable to assume that the attitude ATT_BASIS and covariance ATT_BASIS should always be the same? If so, then maybe a "BASIS" keyword is not necessary in the COV section,</w:t>
            </w:r>
          </w:p>
        </w:tc>
        <w:tc>
          <w:tcPr>
            <w:tcW w:w="2520" w:type="dxa"/>
            <w:tcBorders>
              <w:left w:val="single" w:sz="4" w:space="0" w:color="auto"/>
            </w:tcBorders>
          </w:tcPr>
          <w:p w14:paraId="578103BC"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0B791546" w14:textId="3CB74D59" w:rsidR="00E906F1" w:rsidRPr="0071676D" w:rsidRDefault="00E906F1" w:rsidP="00E906F1">
            <w:pPr>
              <w:rPr>
                <w:rFonts w:cs="Arial"/>
                <w:sz w:val="22"/>
                <w:szCs w:val="22"/>
              </w:rPr>
            </w:pPr>
            <w:r>
              <w:rPr>
                <w:rFonts w:cs="Arial"/>
                <w:sz w:val="22"/>
                <w:szCs w:val="22"/>
              </w:rPr>
              <w:t>Consider.</w:t>
            </w:r>
          </w:p>
        </w:tc>
        <w:tc>
          <w:tcPr>
            <w:tcW w:w="2079" w:type="dxa"/>
          </w:tcPr>
          <w:p w14:paraId="3F31C6F7" w14:textId="77777777" w:rsidR="00E906F1" w:rsidRPr="0071676D" w:rsidRDefault="00E906F1" w:rsidP="00E906F1">
            <w:pPr>
              <w:rPr>
                <w:rFonts w:cs="Arial"/>
                <w:sz w:val="22"/>
                <w:szCs w:val="22"/>
              </w:rPr>
            </w:pPr>
          </w:p>
        </w:tc>
      </w:tr>
      <w:tr w:rsidR="00E906F1" w:rsidRPr="0071676D" w14:paraId="76EB4009" w14:textId="77777777" w:rsidTr="004F4657">
        <w:trPr>
          <w:jc w:val="center"/>
        </w:trPr>
        <w:tc>
          <w:tcPr>
            <w:tcW w:w="810" w:type="dxa"/>
          </w:tcPr>
          <w:p w14:paraId="7FA98454" w14:textId="351CFDDA" w:rsidR="00E906F1" w:rsidRDefault="00E906F1" w:rsidP="004F4657">
            <w:pPr>
              <w:rPr>
                <w:rFonts w:cs="Arial"/>
                <w:sz w:val="22"/>
                <w:szCs w:val="22"/>
              </w:rPr>
            </w:pPr>
            <w:r>
              <w:rPr>
                <w:rFonts w:cs="Arial"/>
                <w:sz w:val="22"/>
                <w:szCs w:val="22"/>
              </w:rPr>
              <w:t>5-</w:t>
            </w:r>
            <w:r>
              <w:rPr>
                <w:rFonts w:cs="Arial"/>
                <w:sz w:val="22"/>
                <w:szCs w:val="22"/>
              </w:rPr>
              <w:t>30</w:t>
            </w:r>
          </w:p>
        </w:tc>
        <w:tc>
          <w:tcPr>
            <w:tcW w:w="1062" w:type="dxa"/>
          </w:tcPr>
          <w:p w14:paraId="2546888C" w14:textId="16A26652" w:rsidR="00E906F1" w:rsidRDefault="00E906F1" w:rsidP="004F4657">
            <w:pPr>
              <w:rPr>
                <w:rFonts w:cs="Arial"/>
                <w:sz w:val="22"/>
                <w:szCs w:val="22"/>
              </w:rPr>
            </w:pPr>
            <w:r>
              <w:rPr>
                <w:rFonts w:cs="Arial"/>
                <w:sz w:val="22"/>
                <w:szCs w:val="22"/>
              </w:rPr>
              <w:t>Table 5-</w:t>
            </w:r>
            <w:r>
              <w:rPr>
                <w:rFonts w:cs="Arial"/>
                <w:sz w:val="22"/>
                <w:szCs w:val="22"/>
              </w:rPr>
              <w:t>6</w:t>
            </w:r>
          </w:p>
        </w:tc>
        <w:tc>
          <w:tcPr>
            <w:tcW w:w="684" w:type="dxa"/>
          </w:tcPr>
          <w:p w14:paraId="1DF12A6B" w14:textId="77777777" w:rsidR="00E906F1" w:rsidRPr="0071676D" w:rsidRDefault="00E906F1" w:rsidP="004F4657">
            <w:pPr>
              <w:rPr>
                <w:rFonts w:cs="Arial"/>
                <w:sz w:val="22"/>
                <w:szCs w:val="22"/>
              </w:rPr>
            </w:pPr>
          </w:p>
        </w:tc>
        <w:tc>
          <w:tcPr>
            <w:tcW w:w="684" w:type="dxa"/>
            <w:tcBorders>
              <w:right w:val="single" w:sz="4" w:space="0" w:color="auto"/>
            </w:tcBorders>
          </w:tcPr>
          <w:p w14:paraId="47F51041" w14:textId="77777777" w:rsidR="00E906F1" w:rsidRDefault="00E906F1" w:rsidP="004F4657">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F7D6F19" w14:textId="77777777" w:rsidR="00E906F1" w:rsidRDefault="00E906F1" w:rsidP="004F4657">
            <w:pPr>
              <w:tabs>
                <w:tab w:val="center" w:pos="2178"/>
                <w:tab w:val="left" w:pos="3200"/>
              </w:tabs>
              <w:spacing w:after="100" w:afterAutospacing="1"/>
              <w:rPr>
                <w:rFonts w:cs="Arial"/>
                <w:sz w:val="22"/>
                <w:szCs w:val="22"/>
              </w:rPr>
            </w:pPr>
            <w:r>
              <w:rPr>
                <w:rFonts w:cs="Arial"/>
                <w:sz w:val="22"/>
                <w:szCs w:val="22"/>
              </w:rPr>
              <w:t>Change "Simulated" to "SIMULATED"</w:t>
            </w:r>
          </w:p>
        </w:tc>
        <w:tc>
          <w:tcPr>
            <w:tcW w:w="2520" w:type="dxa"/>
            <w:tcBorders>
              <w:left w:val="single" w:sz="4" w:space="0" w:color="auto"/>
            </w:tcBorders>
          </w:tcPr>
          <w:p w14:paraId="2A1BD19F" w14:textId="77777777" w:rsidR="00E906F1" w:rsidRPr="0071676D" w:rsidRDefault="00E906F1" w:rsidP="004F4657">
            <w:pPr>
              <w:rPr>
                <w:rFonts w:cs="Arial"/>
                <w:sz w:val="22"/>
                <w:szCs w:val="22"/>
              </w:rPr>
            </w:pPr>
            <w:r w:rsidRPr="0071676D">
              <w:rPr>
                <w:rFonts w:cs="Arial"/>
                <w:sz w:val="22"/>
                <w:szCs w:val="22"/>
              </w:rPr>
              <w:t>David S. Berry / NASA</w:t>
            </w:r>
          </w:p>
        </w:tc>
        <w:tc>
          <w:tcPr>
            <w:tcW w:w="2700" w:type="dxa"/>
          </w:tcPr>
          <w:p w14:paraId="08459BCE" w14:textId="77777777" w:rsidR="00E906F1" w:rsidRDefault="00E906F1" w:rsidP="004F4657">
            <w:pPr>
              <w:rPr>
                <w:rFonts w:cs="Arial"/>
                <w:sz w:val="22"/>
                <w:szCs w:val="22"/>
              </w:rPr>
            </w:pPr>
            <w:r>
              <w:rPr>
                <w:rFonts w:cs="Arial"/>
                <w:sz w:val="22"/>
                <w:szCs w:val="22"/>
              </w:rPr>
              <w:t>Per 7.7.6 could also use "simulated"</w:t>
            </w:r>
          </w:p>
        </w:tc>
        <w:tc>
          <w:tcPr>
            <w:tcW w:w="2079" w:type="dxa"/>
          </w:tcPr>
          <w:p w14:paraId="7176D58C" w14:textId="77777777" w:rsidR="00E906F1" w:rsidRPr="0071676D" w:rsidRDefault="00E906F1" w:rsidP="004F4657">
            <w:pPr>
              <w:rPr>
                <w:rFonts w:cs="Arial"/>
                <w:sz w:val="22"/>
                <w:szCs w:val="22"/>
              </w:rPr>
            </w:pPr>
          </w:p>
        </w:tc>
      </w:tr>
      <w:tr w:rsidR="00E906F1" w:rsidRPr="0071676D" w14:paraId="2281333C" w14:textId="77777777" w:rsidTr="00F61E30">
        <w:trPr>
          <w:jc w:val="center"/>
        </w:trPr>
        <w:tc>
          <w:tcPr>
            <w:tcW w:w="810" w:type="dxa"/>
          </w:tcPr>
          <w:p w14:paraId="7BDA3FFD" w14:textId="60DDE4C0" w:rsidR="00E906F1" w:rsidRPr="0071676D" w:rsidRDefault="00E906F1" w:rsidP="00E906F1">
            <w:pPr>
              <w:rPr>
                <w:rFonts w:cs="Arial"/>
                <w:sz w:val="22"/>
                <w:szCs w:val="22"/>
              </w:rPr>
            </w:pPr>
            <w:r>
              <w:rPr>
                <w:rFonts w:cs="Arial"/>
                <w:sz w:val="22"/>
                <w:szCs w:val="22"/>
              </w:rPr>
              <w:t>5-30</w:t>
            </w:r>
          </w:p>
        </w:tc>
        <w:tc>
          <w:tcPr>
            <w:tcW w:w="1062" w:type="dxa"/>
          </w:tcPr>
          <w:p w14:paraId="7ED5D799" w14:textId="4C9FA2D0" w:rsidR="00E906F1" w:rsidRPr="0071676D" w:rsidRDefault="00E906F1" w:rsidP="00E906F1">
            <w:pPr>
              <w:rPr>
                <w:rFonts w:cs="Arial"/>
                <w:sz w:val="22"/>
                <w:szCs w:val="22"/>
              </w:rPr>
            </w:pPr>
            <w:r>
              <w:rPr>
                <w:rFonts w:cs="Arial"/>
                <w:sz w:val="22"/>
                <w:szCs w:val="22"/>
              </w:rPr>
              <w:t>Table 5-6</w:t>
            </w:r>
          </w:p>
        </w:tc>
        <w:tc>
          <w:tcPr>
            <w:tcW w:w="684" w:type="dxa"/>
          </w:tcPr>
          <w:p w14:paraId="6CBD112D" w14:textId="77777777" w:rsidR="00E906F1" w:rsidRPr="0071676D" w:rsidRDefault="00E906F1" w:rsidP="00E906F1">
            <w:pPr>
              <w:rPr>
                <w:rFonts w:cs="Arial"/>
                <w:sz w:val="22"/>
                <w:szCs w:val="22"/>
              </w:rPr>
            </w:pPr>
          </w:p>
        </w:tc>
        <w:tc>
          <w:tcPr>
            <w:tcW w:w="684" w:type="dxa"/>
            <w:tcBorders>
              <w:right w:val="single" w:sz="4" w:space="0" w:color="auto"/>
            </w:tcBorders>
          </w:tcPr>
          <w:p w14:paraId="2C48CA49" w14:textId="7487EA72" w:rsidR="00E906F1" w:rsidRPr="0071676D" w:rsidRDefault="00E906F1" w:rsidP="00E906F1">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F850B63" w14:textId="6E6D5A2D" w:rsidR="00E906F1" w:rsidRPr="0071676D" w:rsidRDefault="00E906F1" w:rsidP="00E906F1">
            <w:pPr>
              <w:spacing w:after="100" w:afterAutospacing="1"/>
              <w:rPr>
                <w:rFonts w:cs="Arial"/>
                <w:sz w:val="22"/>
                <w:szCs w:val="22"/>
              </w:rPr>
            </w:pPr>
            <w:r>
              <w:rPr>
                <w:rFonts w:cs="Arial"/>
                <w:sz w:val="22"/>
                <w:szCs w:val="22"/>
              </w:rPr>
              <w:t>Consider adding a "COV_UNITS" keyword</w:t>
            </w:r>
          </w:p>
        </w:tc>
        <w:tc>
          <w:tcPr>
            <w:tcW w:w="2520" w:type="dxa"/>
            <w:tcBorders>
              <w:left w:val="single" w:sz="4" w:space="0" w:color="auto"/>
            </w:tcBorders>
          </w:tcPr>
          <w:p w14:paraId="2E12D000"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22C24D5E" w14:textId="6F49FEA1" w:rsidR="00E906F1" w:rsidRPr="0071676D" w:rsidRDefault="00E906F1" w:rsidP="00E906F1">
            <w:pPr>
              <w:spacing w:after="100" w:afterAutospacing="1"/>
              <w:rPr>
                <w:rFonts w:cs="Arial"/>
                <w:sz w:val="22"/>
                <w:szCs w:val="22"/>
              </w:rPr>
            </w:pPr>
            <w:r>
              <w:rPr>
                <w:rFonts w:cs="Arial"/>
                <w:sz w:val="22"/>
                <w:szCs w:val="22"/>
              </w:rPr>
              <w:t xml:space="preserve">Given the conventions Dan has chosen for the OCM, it may be desirable to add a keyword "COV_UNITS" right before the "Insert covariance data here" line. The value for this new keyword will indicate item by item the units for </w:t>
            </w:r>
            <w:r>
              <w:rPr>
                <w:rFonts w:cs="Arial"/>
                <w:sz w:val="22"/>
                <w:szCs w:val="22"/>
              </w:rPr>
              <w:lastRenderedPageBreak/>
              <w:t>the specified covariance lines that follow.</w:t>
            </w:r>
          </w:p>
        </w:tc>
        <w:tc>
          <w:tcPr>
            <w:tcW w:w="2079" w:type="dxa"/>
          </w:tcPr>
          <w:p w14:paraId="131EDFED" w14:textId="77777777" w:rsidR="00E906F1" w:rsidRPr="0071676D" w:rsidRDefault="00E906F1" w:rsidP="00E906F1">
            <w:pPr>
              <w:rPr>
                <w:rFonts w:cs="Arial"/>
                <w:sz w:val="22"/>
                <w:szCs w:val="22"/>
              </w:rPr>
            </w:pPr>
          </w:p>
        </w:tc>
      </w:tr>
      <w:tr w:rsidR="00E906F1" w:rsidRPr="0071676D" w14:paraId="3571AF9B" w14:textId="77777777" w:rsidTr="00F61E30">
        <w:trPr>
          <w:jc w:val="center"/>
        </w:trPr>
        <w:tc>
          <w:tcPr>
            <w:tcW w:w="810" w:type="dxa"/>
          </w:tcPr>
          <w:p w14:paraId="519737BF" w14:textId="449F720C" w:rsidR="00E906F1" w:rsidRPr="0071676D" w:rsidRDefault="00E906F1" w:rsidP="00E906F1">
            <w:pPr>
              <w:rPr>
                <w:rFonts w:cs="Arial"/>
                <w:sz w:val="22"/>
                <w:szCs w:val="22"/>
              </w:rPr>
            </w:pPr>
            <w:r>
              <w:rPr>
                <w:rFonts w:cs="Arial"/>
                <w:sz w:val="22"/>
                <w:szCs w:val="22"/>
              </w:rPr>
              <w:t>5-30</w:t>
            </w:r>
          </w:p>
        </w:tc>
        <w:tc>
          <w:tcPr>
            <w:tcW w:w="1062" w:type="dxa"/>
          </w:tcPr>
          <w:p w14:paraId="31428802" w14:textId="61905609" w:rsidR="00E906F1" w:rsidRPr="0071676D" w:rsidRDefault="00E906F1" w:rsidP="00E906F1">
            <w:pPr>
              <w:rPr>
                <w:rFonts w:cs="Arial"/>
                <w:sz w:val="22"/>
                <w:szCs w:val="22"/>
              </w:rPr>
            </w:pPr>
            <w:r>
              <w:rPr>
                <w:rFonts w:cs="Arial"/>
                <w:sz w:val="22"/>
                <w:szCs w:val="22"/>
              </w:rPr>
              <w:t>5.2.8.5</w:t>
            </w:r>
          </w:p>
        </w:tc>
        <w:tc>
          <w:tcPr>
            <w:tcW w:w="684" w:type="dxa"/>
          </w:tcPr>
          <w:p w14:paraId="60688499" w14:textId="77777777" w:rsidR="00E906F1" w:rsidRPr="0071676D" w:rsidRDefault="00E906F1" w:rsidP="00E906F1">
            <w:pPr>
              <w:rPr>
                <w:rFonts w:cs="Arial"/>
                <w:sz w:val="22"/>
                <w:szCs w:val="22"/>
              </w:rPr>
            </w:pPr>
          </w:p>
        </w:tc>
        <w:tc>
          <w:tcPr>
            <w:tcW w:w="684" w:type="dxa"/>
            <w:tcBorders>
              <w:right w:val="single" w:sz="4" w:space="0" w:color="auto"/>
            </w:tcBorders>
          </w:tcPr>
          <w:p w14:paraId="24B3D38D" w14:textId="68144E2E"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6CDF11D" w14:textId="77777777" w:rsidR="00E906F1" w:rsidRPr="00624000" w:rsidRDefault="00E906F1" w:rsidP="00E906F1">
            <w:pPr>
              <w:rPr>
                <w:rFonts w:cs="Arial"/>
                <w:sz w:val="22"/>
                <w:szCs w:val="22"/>
              </w:rPr>
            </w:pPr>
            <w:r>
              <w:rPr>
                <w:rFonts w:cs="Arial"/>
                <w:sz w:val="22"/>
                <w:szCs w:val="22"/>
              </w:rPr>
              <w:t>Says "</w:t>
            </w:r>
            <w:r w:rsidRPr="00624000">
              <w:rPr>
                <w:rFonts w:cs="Arial"/>
                <w:sz w:val="22"/>
                <w:szCs w:val="22"/>
              </w:rPr>
              <w:t>The ‘MAN_PURPOSE’ keyword must appear before the first line of any maneuver</w:t>
            </w:r>
          </w:p>
          <w:p w14:paraId="21C78644" w14:textId="6B16766C" w:rsidR="00E906F1" w:rsidRPr="0071676D" w:rsidRDefault="00E906F1" w:rsidP="00E906F1">
            <w:pPr>
              <w:spacing w:after="100" w:afterAutospacing="1"/>
              <w:rPr>
                <w:rFonts w:cs="Arial"/>
                <w:sz w:val="22"/>
                <w:szCs w:val="22"/>
              </w:rPr>
            </w:pPr>
            <w:r w:rsidRPr="00624000">
              <w:rPr>
                <w:rFonts w:cs="Arial"/>
                <w:sz w:val="22"/>
                <w:szCs w:val="22"/>
              </w:rPr>
              <w:t>time history data.", however, this keyword is shown as optional in the "Mandatory" column.</w:t>
            </w:r>
          </w:p>
        </w:tc>
        <w:tc>
          <w:tcPr>
            <w:tcW w:w="2520" w:type="dxa"/>
            <w:tcBorders>
              <w:left w:val="single" w:sz="4" w:space="0" w:color="auto"/>
            </w:tcBorders>
          </w:tcPr>
          <w:p w14:paraId="7E76A176"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281D2601" w14:textId="7A03BCEF" w:rsidR="00E906F1" w:rsidRPr="0071676D" w:rsidRDefault="00E906F1" w:rsidP="00E906F1">
            <w:pPr>
              <w:spacing w:after="100" w:afterAutospacing="1"/>
              <w:rPr>
                <w:rFonts w:cs="Arial"/>
                <w:sz w:val="22"/>
                <w:szCs w:val="22"/>
              </w:rPr>
            </w:pPr>
            <w:r>
              <w:rPr>
                <w:rFonts w:cs="Arial"/>
                <w:sz w:val="22"/>
                <w:szCs w:val="22"/>
              </w:rPr>
              <w:t>Resolve the inconsistency.</w:t>
            </w:r>
          </w:p>
        </w:tc>
        <w:tc>
          <w:tcPr>
            <w:tcW w:w="2079" w:type="dxa"/>
          </w:tcPr>
          <w:p w14:paraId="0147AAD7" w14:textId="77777777" w:rsidR="00E906F1" w:rsidRPr="0071676D" w:rsidRDefault="00E906F1" w:rsidP="00E906F1">
            <w:pPr>
              <w:rPr>
                <w:rFonts w:cs="Arial"/>
                <w:sz w:val="22"/>
                <w:szCs w:val="22"/>
              </w:rPr>
            </w:pPr>
          </w:p>
        </w:tc>
      </w:tr>
      <w:tr w:rsidR="00E906F1" w:rsidRPr="0071676D" w14:paraId="3C647880" w14:textId="77777777" w:rsidTr="00F61E30">
        <w:trPr>
          <w:jc w:val="center"/>
        </w:trPr>
        <w:tc>
          <w:tcPr>
            <w:tcW w:w="810" w:type="dxa"/>
          </w:tcPr>
          <w:p w14:paraId="656A9B4F" w14:textId="66129774" w:rsidR="00E906F1" w:rsidRPr="0071676D" w:rsidRDefault="00E906F1" w:rsidP="00E906F1">
            <w:pPr>
              <w:rPr>
                <w:rFonts w:cs="Arial"/>
                <w:sz w:val="22"/>
                <w:szCs w:val="22"/>
              </w:rPr>
            </w:pPr>
            <w:r>
              <w:rPr>
                <w:rFonts w:cs="Arial"/>
                <w:sz w:val="22"/>
                <w:szCs w:val="22"/>
              </w:rPr>
              <w:t>5-30</w:t>
            </w:r>
          </w:p>
        </w:tc>
        <w:tc>
          <w:tcPr>
            <w:tcW w:w="1062" w:type="dxa"/>
          </w:tcPr>
          <w:p w14:paraId="45D50E60" w14:textId="5A3638C9" w:rsidR="00E906F1" w:rsidRPr="0071676D" w:rsidRDefault="00E906F1" w:rsidP="00E906F1">
            <w:pPr>
              <w:rPr>
                <w:rFonts w:cs="Arial"/>
                <w:sz w:val="22"/>
                <w:szCs w:val="22"/>
              </w:rPr>
            </w:pPr>
            <w:r>
              <w:rPr>
                <w:rFonts w:cs="Arial"/>
                <w:sz w:val="22"/>
                <w:szCs w:val="22"/>
              </w:rPr>
              <w:t>5.2.8.6</w:t>
            </w:r>
          </w:p>
        </w:tc>
        <w:tc>
          <w:tcPr>
            <w:tcW w:w="684" w:type="dxa"/>
          </w:tcPr>
          <w:p w14:paraId="19954933" w14:textId="77777777" w:rsidR="00E906F1" w:rsidRPr="0071676D" w:rsidRDefault="00E906F1" w:rsidP="00E906F1">
            <w:pPr>
              <w:rPr>
                <w:rFonts w:cs="Arial"/>
                <w:sz w:val="22"/>
                <w:szCs w:val="22"/>
              </w:rPr>
            </w:pPr>
          </w:p>
        </w:tc>
        <w:tc>
          <w:tcPr>
            <w:tcW w:w="684" w:type="dxa"/>
            <w:tcBorders>
              <w:right w:val="single" w:sz="4" w:space="0" w:color="auto"/>
            </w:tcBorders>
          </w:tcPr>
          <w:p w14:paraId="0F25F894" w14:textId="499B1DB3" w:rsidR="00E906F1" w:rsidRPr="0071676D" w:rsidRDefault="00E906F1" w:rsidP="00E906F1">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EBE1172" w14:textId="3A569138" w:rsidR="00E906F1" w:rsidRPr="0071676D" w:rsidRDefault="00E906F1" w:rsidP="00E906F1">
            <w:pPr>
              <w:spacing w:after="100" w:afterAutospacing="1"/>
              <w:rPr>
                <w:rFonts w:cs="Arial"/>
                <w:sz w:val="22"/>
                <w:szCs w:val="22"/>
              </w:rPr>
            </w:pPr>
            <w:r>
              <w:rPr>
                <w:rFonts w:cs="Arial"/>
                <w:sz w:val="22"/>
                <w:szCs w:val="22"/>
              </w:rPr>
              <w:t>This requirement seems to contradict the statement in 5.2.2.3</w:t>
            </w:r>
          </w:p>
        </w:tc>
        <w:tc>
          <w:tcPr>
            <w:tcW w:w="2520" w:type="dxa"/>
            <w:tcBorders>
              <w:left w:val="single" w:sz="4" w:space="0" w:color="auto"/>
            </w:tcBorders>
          </w:tcPr>
          <w:p w14:paraId="1CB0076D" w14:textId="7FED1144"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28199F3D" w14:textId="44BC68EC" w:rsidR="00E906F1" w:rsidRPr="0071676D" w:rsidRDefault="00E906F1" w:rsidP="00E906F1">
            <w:pPr>
              <w:spacing w:after="100" w:afterAutospacing="1"/>
              <w:rPr>
                <w:rFonts w:cs="Arial"/>
                <w:sz w:val="22"/>
                <w:szCs w:val="22"/>
              </w:rPr>
            </w:pPr>
            <w:r>
              <w:rPr>
                <w:rFonts w:cs="Arial"/>
                <w:sz w:val="22"/>
                <w:szCs w:val="22"/>
              </w:rPr>
              <w:t>Consider which is desired: either relative only or choice of relative/absolute. Depending on the decision, 5.2.2.4 may need to be changed also.</w:t>
            </w:r>
          </w:p>
        </w:tc>
        <w:tc>
          <w:tcPr>
            <w:tcW w:w="2079" w:type="dxa"/>
          </w:tcPr>
          <w:p w14:paraId="79FEBB4D" w14:textId="77777777" w:rsidR="00E906F1" w:rsidRPr="0071676D" w:rsidRDefault="00E906F1" w:rsidP="00E906F1">
            <w:pPr>
              <w:rPr>
                <w:rFonts w:cs="Arial"/>
                <w:sz w:val="22"/>
                <w:szCs w:val="22"/>
              </w:rPr>
            </w:pPr>
          </w:p>
        </w:tc>
      </w:tr>
      <w:tr w:rsidR="00E906F1" w:rsidRPr="0071676D" w14:paraId="52F8536C" w14:textId="77777777" w:rsidTr="00F61E30">
        <w:trPr>
          <w:jc w:val="center"/>
        </w:trPr>
        <w:tc>
          <w:tcPr>
            <w:tcW w:w="810" w:type="dxa"/>
          </w:tcPr>
          <w:p w14:paraId="756FA655" w14:textId="250111A6" w:rsidR="00E906F1" w:rsidRPr="0071676D" w:rsidRDefault="00E906F1" w:rsidP="00E906F1">
            <w:pPr>
              <w:rPr>
                <w:rFonts w:cs="Arial"/>
                <w:sz w:val="22"/>
                <w:szCs w:val="22"/>
              </w:rPr>
            </w:pPr>
            <w:r>
              <w:rPr>
                <w:rFonts w:cs="Arial"/>
                <w:sz w:val="22"/>
                <w:szCs w:val="22"/>
              </w:rPr>
              <w:t>5-31</w:t>
            </w:r>
          </w:p>
        </w:tc>
        <w:tc>
          <w:tcPr>
            <w:tcW w:w="1062" w:type="dxa"/>
          </w:tcPr>
          <w:p w14:paraId="574CF0EE" w14:textId="7B7C6E8C" w:rsidR="00E906F1" w:rsidRPr="0071676D" w:rsidRDefault="00E906F1" w:rsidP="00E906F1">
            <w:pPr>
              <w:rPr>
                <w:rFonts w:cs="Arial"/>
                <w:sz w:val="22"/>
                <w:szCs w:val="22"/>
              </w:rPr>
            </w:pPr>
            <w:r>
              <w:rPr>
                <w:rFonts w:cs="Arial"/>
                <w:sz w:val="22"/>
                <w:szCs w:val="22"/>
              </w:rPr>
              <w:t>Table 5-7</w:t>
            </w:r>
          </w:p>
        </w:tc>
        <w:tc>
          <w:tcPr>
            <w:tcW w:w="684" w:type="dxa"/>
          </w:tcPr>
          <w:p w14:paraId="3DC3C396" w14:textId="77777777" w:rsidR="00E906F1" w:rsidRPr="0071676D" w:rsidRDefault="00E906F1" w:rsidP="00E906F1">
            <w:pPr>
              <w:rPr>
                <w:rFonts w:cs="Arial"/>
                <w:sz w:val="22"/>
                <w:szCs w:val="22"/>
              </w:rPr>
            </w:pPr>
          </w:p>
        </w:tc>
        <w:tc>
          <w:tcPr>
            <w:tcW w:w="684" w:type="dxa"/>
            <w:tcBorders>
              <w:right w:val="single" w:sz="4" w:space="0" w:color="auto"/>
            </w:tcBorders>
          </w:tcPr>
          <w:p w14:paraId="1A332544" w14:textId="64753149" w:rsidR="00E906F1" w:rsidRPr="0071676D" w:rsidRDefault="00E906F1" w:rsidP="00E906F1">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7295807" w14:textId="27065941" w:rsidR="00E906F1" w:rsidRPr="0071676D" w:rsidRDefault="00E906F1" w:rsidP="00E906F1">
            <w:pPr>
              <w:tabs>
                <w:tab w:val="left" w:pos="980"/>
              </w:tabs>
              <w:spacing w:after="100" w:afterAutospacing="1"/>
              <w:rPr>
                <w:rFonts w:cs="Arial"/>
                <w:sz w:val="22"/>
                <w:szCs w:val="22"/>
                <w:lang w:val="en-GB"/>
              </w:rPr>
            </w:pPr>
            <w:r>
              <w:rPr>
                <w:rFonts w:cs="Arial"/>
                <w:sz w:val="22"/>
                <w:szCs w:val="22"/>
                <w:lang w:val="en-GB"/>
              </w:rPr>
              <w:t>Minor typo in MAN_PREV_ID line 4</w:t>
            </w:r>
          </w:p>
        </w:tc>
        <w:tc>
          <w:tcPr>
            <w:tcW w:w="2520" w:type="dxa"/>
            <w:tcBorders>
              <w:left w:val="single" w:sz="4" w:space="0" w:color="auto"/>
            </w:tcBorders>
          </w:tcPr>
          <w:p w14:paraId="4822D278"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2ECAB0BB" w14:textId="77777777" w:rsidR="00E906F1" w:rsidRDefault="00E906F1" w:rsidP="00E906F1">
            <w:pPr>
              <w:rPr>
                <w:rFonts w:cs="Arial"/>
                <w:sz w:val="22"/>
                <w:szCs w:val="22"/>
                <w:lang w:val="en-GB"/>
              </w:rPr>
            </w:pPr>
            <w:r>
              <w:rPr>
                <w:rFonts w:cs="Arial"/>
                <w:sz w:val="22"/>
                <w:szCs w:val="22"/>
                <w:lang w:val="en-GB"/>
              </w:rPr>
              <w:t>From: "maneuver s"</w:t>
            </w:r>
          </w:p>
          <w:p w14:paraId="7AF11BD5" w14:textId="0189125F" w:rsidR="00E906F1" w:rsidRPr="0071676D" w:rsidRDefault="00E906F1" w:rsidP="00E906F1">
            <w:pPr>
              <w:rPr>
                <w:rFonts w:cs="Arial"/>
                <w:sz w:val="22"/>
                <w:szCs w:val="22"/>
                <w:lang w:val="en-GB"/>
              </w:rPr>
            </w:pPr>
            <w:r>
              <w:rPr>
                <w:rFonts w:cs="Arial"/>
                <w:sz w:val="22"/>
                <w:szCs w:val="22"/>
                <w:lang w:val="en-GB"/>
              </w:rPr>
              <w:t>To: "maneuvers"</w:t>
            </w:r>
          </w:p>
        </w:tc>
        <w:tc>
          <w:tcPr>
            <w:tcW w:w="2079" w:type="dxa"/>
          </w:tcPr>
          <w:p w14:paraId="0EC5BD35" w14:textId="77777777" w:rsidR="00E906F1" w:rsidRPr="0071676D" w:rsidRDefault="00E906F1" w:rsidP="00E906F1">
            <w:pPr>
              <w:rPr>
                <w:rFonts w:cs="Arial"/>
                <w:sz w:val="22"/>
                <w:szCs w:val="22"/>
              </w:rPr>
            </w:pPr>
          </w:p>
        </w:tc>
      </w:tr>
      <w:tr w:rsidR="00E906F1" w:rsidRPr="0071676D" w14:paraId="0B0D051F" w14:textId="77777777" w:rsidTr="00F61E30">
        <w:trPr>
          <w:jc w:val="center"/>
        </w:trPr>
        <w:tc>
          <w:tcPr>
            <w:tcW w:w="810" w:type="dxa"/>
          </w:tcPr>
          <w:p w14:paraId="1BA546C7" w14:textId="1A2C2D7A" w:rsidR="00E906F1" w:rsidRPr="0071676D" w:rsidRDefault="00E906F1" w:rsidP="00E906F1">
            <w:pPr>
              <w:rPr>
                <w:rFonts w:cs="Arial"/>
                <w:sz w:val="22"/>
                <w:szCs w:val="22"/>
              </w:rPr>
            </w:pPr>
            <w:r>
              <w:rPr>
                <w:rFonts w:cs="Arial"/>
                <w:sz w:val="22"/>
                <w:szCs w:val="22"/>
              </w:rPr>
              <w:t>5-31</w:t>
            </w:r>
          </w:p>
        </w:tc>
        <w:tc>
          <w:tcPr>
            <w:tcW w:w="1062" w:type="dxa"/>
          </w:tcPr>
          <w:p w14:paraId="2E991364" w14:textId="7C9C5C08" w:rsidR="00E906F1" w:rsidRPr="0071676D" w:rsidRDefault="00E906F1" w:rsidP="00E906F1">
            <w:pPr>
              <w:rPr>
                <w:rFonts w:cs="Arial"/>
                <w:sz w:val="22"/>
                <w:szCs w:val="22"/>
              </w:rPr>
            </w:pPr>
            <w:r>
              <w:rPr>
                <w:rFonts w:cs="Arial"/>
                <w:sz w:val="22"/>
                <w:szCs w:val="22"/>
              </w:rPr>
              <w:t>Table 5-7</w:t>
            </w:r>
          </w:p>
        </w:tc>
        <w:tc>
          <w:tcPr>
            <w:tcW w:w="684" w:type="dxa"/>
          </w:tcPr>
          <w:p w14:paraId="4189A7AA" w14:textId="77777777" w:rsidR="00E906F1" w:rsidRPr="0071676D" w:rsidRDefault="00E906F1" w:rsidP="00E906F1">
            <w:pPr>
              <w:rPr>
                <w:rFonts w:cs="Arial"/>
                <w:sz w:val="22"/>
                <w:szCs w:val="22"/>
              </w:rPr>
            </w:pPr>
          </w:p>
        </w:tc>
        <w:tc>
          <w:tcPr>
            <w:tcW w:w="684" w:type="dxa"/>
            <w:tcBorders>
              <w:right w:val="single" w:sz="4" w:space="0" w:color="auto"/>
            </w:tcBorders>
          </w:tcPr>
          <w:p w14:paraId="58F1F169" w14:textId="726E0105" w:rsidR="00E906F1" w:rsidRPr="0071676D" w:rsidRDefault="00E906F1" w:rsidP="00E906F1">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4C71C04" w14:textId="01C8E69C" w:rsidR="00E906F1" w:rsidRPr="0071676D" w:rsidRDefault="00E906F1" w:rsidP="00E906F1">
            <w:pPr>
              <w:tabs>
                <w:tab w:val="center" w:pos="2178"/>
                <w:tab w:val="left" w:pos="3200"/>
              </w:tabs>
              <w:spacing w:after="100" w:afterAutospacing="1"/>
              <w:rPr>
                <w:rFonts w:cs="Arial"/>
                <w:sz w:val="22"/>
                <w:szCs w:val="22"/>
              </w:rPr>
            </w:pPr>
            <w:r>
              <w:rPr>
                <w:rFonts w:cs="Arial"/>
                <w:sz w:val="22"/>
                <w:szCs w:val="22"/>
              </w:rPr>
              <w:t>Should MAN_BEGIN be mandatory? Should either MAN_END or MAN_DURATION be mandatory?</w:t>
            </w:r>
          </w:p>
        </w:tc>
        <w:tc>
          <w:tcPr>
            <w:tcW w:w="2520" w:type="dxa"/>
            <w:tcBorders>
              <w:left w:val="single" w:sz="4" w:space="0" w:color="auto"/>
            </w:tcBorders>
          </w:tcPr>
          <w:p w14:paraId="758A9B3E"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617298E6" w14:textId="7F0B5658" w:rsidR="00E906F1" w:rsidRPr="0071676D" w:rsidRDefault="00E906F1" w:rsidP="00E906F1">
            <w:pPr>
              <w:rPr>
                <w:rFonts w:cs="Arial"/>
                <w:sz w:val="22"/>
                <w:szCs w:val="22"/>
              </w:rPr>
            </w:pPr>
            <w:r>
              <w:rPr>
                <w:rFonts w:cs="Arial"/>
                <w:sz w:val="22"/>
                <w:szCs w:val="22"/>
              </w:rPr>
              <w:t>It's difficult to see how the maneuver section might be useful without some information like this.</w:t>
            </w:r>
          </w:p>
        </w:tc>
        <w:tc>
          <w:tcPr>
            <w:tcW w:w="2079" w:type="dxa"/>
          </w:tcPr>
          <w:p w14:paraId="0460A7AB" w14:textId="77777777" w:rsidR="00E906F1" w:rsidRPr="0071676D" w:rsidRDefault="00E906F1" w:rsidP="00E906F1">
            <w:pPr>
              <w:rPr>
                <w:rFonts w:cs="Arial"/>
                <w:sz w:val="22"/>
                <w:szCs w:val="22"/>
              </w:rPr>
            </w:pPr>
          </w:p>
        </w:tc>
      </w:tr>
      <w:tr w:rsidR="00E906F1" w:rsidRPr="0071676D" w14:paraId="3E90FCF1" w14:textId="77777777" w:rsidTr="00F61E30">
        <w:trPr>
          <w:jc w:val="center"/>
        </w:trPr>
        <w:tc>
          <w:tcPr>
            <w:tcW w:w="810" w:type="dxa"/>
          </w:tcPr>
          <w:p w14:paraId="3146D359" w14:textId="36A1B14D" w:rsidR="00E906F1" w:rsidRPr="0071676D" w:rsidRDefault="00E906F1" w:rsidP="00E906F1">
            <w:pPr>
              <w:rPr>
                <w:rFonts w:cs="Arial"/>
                <w:sz w:val="22"/>
                <w:szCs w:val="22"/>
              </w:rPr>
            </w:pPr>
            <w:r>
              <w:rPr>
                <w:rFonts w:cs="Arial"/>
                <w:sz w:val="22"/>
                <w:szCs w:val="22"/>
              </w:rPr>
              <w:t>5-31</w:t>
            </w:r>
          </w:p>
        </w:tc>
        <w:tc>
          <w:tcPr>
            <w:tcW w:w="1062" w:type="dxa"/>
          </w:tcPr>
          <w:p w14:paraId="0526DC1F" w14:textId="1E154631" w:rsidR="00E906F1" w:rsidRPr="0071676D" w:rsidRDefault="00E906F1" w:rsidP="00E906F1">
            <w:pPr>
              <w:rPr>
                <w:rFonts w:cs="Arial"/>
                <w:sz w:val="22"/>
                <w:szCs w:val="22"/>
              </w:rPr>
            </w:pPr>
            <w:r>
              <w:rPr>
                <w:rFonts w:cs="Arial"/>
                <w:sz w:val="22"/>
                <w:szCs w:val="22"/>
              </w:rPr>
              <w:t>Table 5-7</w:t>
            </w:r>
          </w:p>
        </w:tc>
        <w:tc>
          <w:tcPr>
            <w:tcW w:w="684" w:type="dxa"/>
          </w:tcPr>
          <w:p w14:paraId="3ED73C1F" w14:textId="77777777" w:rsidR="00E906F1" w:rsidRPr="0071676D" w:rsidRDefault="00E906F1" w:rsidP="00E906F1">
            <w:pPr>
              <w:rPr>
                <w:rFonts w:cs="Arial"/>
                <w:sz w:val="22"/>
                <w:szCs w:val="22"/>
              </w:rPr>
            </w:pPr>
          </w:p>
        </w:tc>
        <w:tc>
          <w:tcPr>
            <w:tcW w:w="684" w:type="dxa"/>
            <w:tcBorders>
              <w:right w:val="single" w:sz="4" w:space="0" w:color="auto"/>
            </w:tcBorders>
          </w:tcPr>
          <w:p w14:paraId="622A4734" w14:textId="195758D1"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AFA7CD8" w14:textId="16E32B01" w:rsidR="00E906F1" w:rsidRPr="0071676D" w:rsidRDefault="00E906F1" w:rsidP="00E906F1">
            <w:pPr>
              <w:spacing w:after="100" w:afterAutospacing="1"/>
              <w:rPr>
                <w:rFonts w:cs="Arial"/>
                <w:sz w:val="22"/>
                <w:szCs w:val="22"/>
              </w:rPr>
            </w:pPr>
            <w:r>
              <w:rPr>
                <w:rFonts w:cs="Arial"/>
                <w:sz w:val="22"/>
                <w:szCs w:val="22"/>
              </w:rPr>
              <w:t>Based on 7.8.1.1(c) the units for TARGET_MOMENTUM should N*m*s</w:t>
            </w:r>
          </w:p>
        </w:tc>
        <w:tc>
          <w:tcPr>
            <w:tcW w:w="2520" w:type="dxa"/>
            <w:tcBorders>
              <w:left w:val="single" w:sz="4" w:space="0" w:color="auto"/>
            </w:tcBorders>
          </w:tcPr>
          <w:p w14:paraId="469433F9"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4119579F" w14:textId="77777777" w:rsidR="00E906F1" w:rsidRDefault="00E906F1" w:rsidP="00E906F1">
            <w:pPr>
              <w:rPr>
                <w:rFonts w:cs="Arial"/>
                <w:sz w:val="22"/>
                <w:szCs w:val="22"/>
              </w:rPr>
            </w:pPr>
            <w:r>
              <w:rPr>
                <w:rFonts w:cs="Arial"/>
                <w:sz w:val="22"/>
                <w:szCs w:val="22"/>
              </w:rPr>
              <w:t>From: "N m s"</w:t>
            </w:r>
          </w:p>
          <w:p w14:paraId="3E9AB891" w14:textId="216B4D16" w:rsidR="00E906F1" w:rsidRPr="0071676D" w:rsidRDefault="00E906F1" w:rsidP="00E906F1">
            <w:pPr>
              <w:rPr>
                <w:rFonts w:cs="Arial"/>
                <w:sz w:val="22"/>
                <w:szCs w:val="22"/>
              </w:rPr>
            </w:pPr>
            <w:r>
              <w:rPr>
                <w:rFonts w:cs="Arial"/>
                <w:sz w:val="22"/>
                <w:szCs w:val="22"/>
              </w:rPr>
              <w:t>To: "N*m*s"</w:t>
            </w:r>
          </w:p>
        </w:tc>
        <w:tc>
          <w:tcPr>
            <w:tcW w:w="2079" w:type="dxa"/>
          </w:tcPr>
          <w:p w14:paraId="50A755BC" w14:textId="77777777" w:rsidR="00E906F1" w:rsidRPr="0071676D" w:rsidRDefault="00E906F1" w:rsidP="00E906F1">
            <w:pPr>
              <w:rPr>
                <w:rFonts w:cs="Arial"/>
                <w:sz w:val="22"/>
                <w:szCs w:val="22"/>
              </w:rPr>
            </w:pPr>
          </w:p>
        </w:tc>
      </w:tr>
      <w:tr w:rsidR="00E906F1" w:rsidRPr="0071676D" w14:paraId="04CE28AF" w14:textId="77777777" w:rsidTr="00F61E30">
        <w:trPr>
          <w:jc w:val="center"/>
        </w:trPr>
        <w:tc>
          <w:tcPr>
            <w:tcW w:w="810" w:type="dxa"/>
          </w:tcPr>
          <w:p w14:paraId="5BE3A279" w14:textId="7C84F846" w:rsidR="00E906F1" w:rsidRPr="0071676D" w:rsidRDefault="00E906F1" w:rsidP="00E906F1">
            <w:pPr>
              <w:rPr>
                <w:rFonts w:cs="Arial"/>
                <w:sz w:val="22"/>
                <w:szCs w:val="22"/>
              </w:rPr>
            </w:pPr>
            <w:r>
              <w:rPr>
                <w:rFonts w:cs="Arial"/>
                <w:sz w:val="22"/>
                <w:szCs w:val="22"/>
              </w:rPr>
              <w:t>5-33</w:t>
            </w:r>
          </w:p>
        </w:tc>
        <w:tc>
          <w:tcPr>
            <w:tcW w:w="1062" w:type="dxa"/>
          </w:tcPr>
          <w:p w14:paraId="46DCD44C" w14:textId="3B81B8D5" w:rsidR="00E906F1" w:rsidRPr="0071676D" w:rsidRDefault="00E906F1" w:rsidP="00E906F1">
            <w:pPr>
              <w:rPr>
                <w:rFonts w:cs="Arial"/>
                <w:sz w:val="22"/>
                <w:szCs w:val="22"/>
              </w:rPr>
            </w:pPr>
            <w:r>
              <w:rPr>
                <w:rFonts w:cs="Arial"/>
                <w:sz w:val="22"/>
                <w:szCs w:val="22"/>
              </w:rPr>
              <w:t>Table 5-9</w:t>
            </w:r>
          </w:p>
        </w:tc>
        <w:tc>
          <w:tcPr>
            <w:tcW w:w="684" w:type="dxa"/>
          </w:tcPr>
          <w:p w14:paraId="20C9475F" w14:textId="77777777" w:rsidR="00E906F1" w:rsidRPr="0071676D" w:rsidRDefault="00E906F1" w:rsidP="00E906F1">
            <w:pPr>
              <w:spacing w:after="100" w:afterAutospacing="1"/>
              <w:rPr>
                <w:rFonts w:cs="Arial"/>
                <w:sz w:val="22"/>
                <w:szCs w:val="22"/>
              </w:rPr>
            </w:pPr>
          </w:p>
        </w:tc>
        <w:tc>
          <w:tcPr>
            <w:tcW w:w="684" w:type="dxa"/>
            <w:tcBorders>
              <w:right w:val="single" w:sz="4" w:space="0" w:color="auto"/>
            </w:tcBorders>
          </w:tcPr>
          <w:p w14:paraId="64C3C03B" w14:textId="0E6AF442" w:rsidR="00E906F1" w:rsidRPr="0071676D" w:rsidRDefault="00E906F1" w:rsidP="00E906F1">
            <w:pPr>
              <w:spacing w:after="100" w:afterAutospacing="1"/>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4B28487" w14:textId="6DC5B0FE" w:rsidR="00E906F1" w:rsidRPr="0071676D" w:rsidRDefault="00E906F1" w:rsidP="00E906F1">
            <w:pPr>
              <w:spacing w:after="100" w:afterAutospacing="1"/>
              <w:rPr>
                <w:rFonts w:cs="Arial"/>
                <w:sz w:val="22"/>
                <w:szCs w:val="22"/>
              </w:rPr>
            </w:pPr>
            <w:r>
              <w:rPr>
                <w:rFonts w:cs="Arial"/>
                <w:sz w:val="22"/>
                <w:szCs w:val="22"/>
              </w:rPr>
              <w:t>Seems like at least one user defined keyword would be mandatory if the section is included... it wouldn't make sense to define a user defined parameter section and not have at least one user defined keyword/parameter.</w:t>
            </w:r>
          </w:p>
        </w:tc>
        <w:tc>
          <w:tcPr>
            <w:tcW w:w="2520" w:type="dxa"/>
            <w:tcBorders>
              <w:left w:val="single" w:sz="4" w:space="0" w:color="auto"/>
            </w:tcBorders>
          </w:tcPr>
          <w:p w14:paraId="0F931ADE"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197A78BD" w14:textId="461E1B5A" w:rsidR="00E906F1" w:rsidRPr="0071676D" w:rsidRDefault="00E906F1" w:rsidP="00E906F1">
            <w:pPr>
              <w:rPr>
                <w:rFonts w:cs="Arial"/>
                <w:sz w:val="22"/>
                <w:szCs w:val="22"/>
              </w:rPr>
            </w:pPr>
            <w:r>
              <w:rPr>
                <w:rFonts w:cs="Arial"/>
                <w:sz w:val="22"/>
                <w:szCs w:val="22"/>
              </w:rPr>
              <w:t>Consider making mandatory "Yes".</w:t>
            </w:r>
          </w:p>
        </w:tc>
        <w:tc>
          <w:tcPr>
            <w:tcW w:w="2079" w:type="dxa"/>
          </w:tcPr>
          <w:p w14:paraId="0A76A615" w14:textId="77777777" w:rsidR="00E906F1" w:rsidRPr="0071676D" w:rsidRDefault="00E906F1" w:rsidP="00E906F1">
            <w:pPr>
              <w:rPr>
                <w:rFonts w:cs="Arial"/>
                <w:sz w:val="22"/>
                <w:szCs w:val="22"/>
              </w:rPr>
            </w:pPr>
          </w:p>
        </w:tc>
      </w:tr>
      <w:tr w:rsidR="00E906F1" w:rsidRPr="0071676D" w14:paraId="674E192D" w14:textId="77777777" w:rsidTr="001123B9">
        <w:trPr>
          <w:jc w:val="center"/>
        </w:trPr>
        <w:tc>
          <w:tcPr>
            <w:tcW w:w="810" w:type="dxa"/>
          </w:tcPr>
          <w:p w14:paraId="19013E77" w14:textId="359A4F47" w:rsidR="00E906F1" w:rsidRPr="0071676D" w:rsidRDefault="00E906F1" w:rsidP="00E906F1">
            <w:pPr>
              <w:rPr>
                <w:rFonts w:cs="Arial"/>
                <w:sz w:val="22"/>
                <w:szCs w:val="22"/>
              </w:rPr>
            </w:pPr>
            <w:r>
              <w:rPr>
                <w:rFonts w:cs="Arial"/>
                <w:sz w:val="22"/>
                <w:szCs w:val="22"/>
              </w:rPr>
              <w:t>6-35</w:t>
            </w:r>
          </w:p>
        </w:tc>
        <w:tc>
          <w:tcPr>
            <w:tcW w:w="1062" w:type="dxa"/>
          </w:tcPr>
          <w:p w14:paraId="5FC609E9" w14:textId="67DFE507" w:rsidR="00E906F1" w:rsidRPr="0071676D" w:rsidRDefault="00E906F1" w:rsidP="00E906F1">
            <w:pPr>
              <w:rPr>
                <w:rFonts w:cs="Arial"/>
                <w:sz w:val="22"/>
                <w:szCs w:val="22"/>
              </w:rPr>
            </w:pPr>
            <w:r>
              <w:rPr>
                <w:rFonts w:cs="Arial"/>
                <w:sz w:val="22"/>
                <w:szCs w:val="22"/>
              </w:rPr>
              <w:t>6-45</w:t>
            </w:r>
          </w:p>
        </w:tc>
        <w:tc>
          <w:tcPr>
            <w:tcW w:w="684" w:type="dxa"/>
          </w:tcPr>
          <w:p w14:paraId="4B770FB4" w14:textId="77777777" w:rsidR="00E906F1" w:rsidRPr="0071676D" w:rsidRDefault="00E906F1" w:rsidP="00E906F1">
            <w:pPr>
              <w:rPr>
                <w:rFonts w:cs="Arial"/>
                <w:sz w:val="22"/>
                <w:szCs w:val="22"/>
              </w:rPr>
            </w:pPr>
          </w:p>
        </w:tc>
        <w:tc>
          <w:tcPr>
            <w:tcW w:w="684" w:type="dxa"/>
            <w:tcBorders>
              <w:right w:val="single" w:sz="4" w:space="0" w:color="auto"/>
            </w:tcBorders>
          </w:tcPr>
          <w:p w14:paraId="31A240FC" w14:textId="37CFEA4A"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8A3E029" w14:textId="76DFF71D" w:rsidR="00E906F1" w:rsidRPr="0071676D" w:rsidRDefault="00E906F1" w:rsidP="00E906F1">
            <w:pPr>
              <w:spacing w:after="100" w:afterAutospacing="1"/>
              <w:rPr>
                <w:rFonts w:cs="Arial"/>
                <w:sz w:val="22"/>
                <w:szCs w:val="22"/>
              </w:rPr>
            </w:pPr>
            <w:r>
              <w:rPr>
                <w:rFonts w:cs="Arial"/>
                <w:sz w:val="22"/>
                <w:szCs w:val="22"/>
              </w:rPr>
              <w:t xml:space="preserve">This section needs to be rewritten to </w:t>
            </w:r>
            <w:r>
              <w:rPr>
                <w:rFonts w:cs="Arial"/>
                <w:sz w:val="22"/>
                <w:szCs w:val="22"/>
              </w:rPr>
              <w:lastRenderedPageBreak/>
              <w:t>ensure compliance with the KVN sections 3-5 and add the ACM/XML.</w:t>
            </w:r>
          </w:p>
        </w:tc>
        <w:tc>
          <w:tcPr>
            <w:tcW w:w="2520" w:type="dxa"/>
            <w:tcBorders>
              <w:left w:val="single" w:sz="4" w:space="0" w:color="auto"/>
            </w:tcBorders>
          </w:tcPr>
          <w:p w14:paraId="01DB4BDB" w14:textId="6564D367" w:rsidR="00E906F1" w:rsidRPr="0071676D" w:rsidRDefault="00E906F1" w:rsidP="00E906F1">
            <w:pPr>
              <w:rPr>
                <w:rFonts w:cs="Arial"/>
                <w:sz w:val="22"/>
                <w:szCs w:val="22"/>
              </w:rPr>
            </w:pPr>
            <w:r w:rsidRPr="0071676D">
              <w:rPr>
                <w:rFonts w:cs="Arial"/>
                <w:sz w:val="22"/>
                <w:szCs w:val="22"/>
              </w:rPr>
              <w:lastRenderedPageBreak/>
              <w:t>David S. Berry / NASA</w:t>
            </w:r>
          </w:p>
        </w:tc>
        <w:tc>
          <w:tcPr>
            <w:tcW w:w="2700" w:type="dxa"/>
          </w:tcPr>
          <w:p w14:paraId="54F9C48F" w14:textId="1BDE66D9" w:rsidR="00E906F1" w:rsidRPr="0071676D" w:rsidRDefault="00E906F1" w:rsidP="00E906F1">
            <w:pPr>
              <w:spacing w:after="100" w:afterAutospacing="1"/>
              <w:rPr>
                <w:rFonts w:cs="Arial"/>
                <w:sz w:val="22"/>
                <w:szCs w:val="22"/>
              </w:rPr>
            </w:pPr>
            <w:r>
              <w:rPr>
                <w:rFonts w:cs="Arial"/>
                <w:sz w:val="22"/>
                <w:szCs w:val="22"/>
              </w:rPr>
              <w:t xml:space="preserve">I will provide a new </w:t>
            </w:r>
            <w:r>
              <w:rPr>
                <w:rFonts w:cs="Arial"/>
                <w:sz w:val="22"/>
                <w:szCs w:val="22"/>
              </w:rPr>
              <w:lastRenderedPageBreak/>
              <w:t>Section 6.</w:t>
            </w:r>
          </w:p>
        </w:tc>
        <w:tc>
          <w:tcPr>
            <w:tcW w:w="2079" w:type="dxa"/>
          </w:tcPr>
          <w:p w14:paraId="0CF67E0B" w14:textId="77777777" w:rsidR="00E906F1" w:rsidRPr="0071676D" w:rsidRDefault="00E906F1" w:rsidP="00E906F1">
            <w:pPr>
              <w:rPr>
                <w:rFonts w:cs="Arial"/>
                <w:sz w:val="22"/>
                <w:szCs w:val="22"/>
              </w:rPr>
            </w:pPr>
          </w:p>
        </w:tc>
      </w:tr>
      <w:tr w:rsidR="00E906F1" w:rsidRPr="0071676D" w14:paraId="742838E7" w14:textId="77777777" w:rsidTr="0051693F">
        <w:trPr>
          <w:jc w:val="center"/>
        </w:trPr>
        <w:tc>
          <w:tcPr>
            <w:tcW w:w="810" w:type="dxa"/>
          </w:tcPr>
          <w:p w14:paraId="16B49B80" w14:textId="11CEE490" w:rsidR="00E906F1" w:rsidRPr="0071676D" w:rsidRDefault="00E906F1" w:rsidP="00E906F1">
            <w:pPr>
              <w:rPr>
                <w:rFonts w:cs="Arial"/>
                <w:sz w:val="22"/>
                <w:szCs w:val="22"/>
              </w:rPr>
            </w:pPr>
            <w:r w:rsidRPr="0071676D">
              <w:rPr>
                <w:rFonts w:cs="Arial"/>
                <w:sz w:val="22"/>
                <w:szCs w:val="22"/>
              </w:rPr>
              <w:t>7-1</w:t>
            </w:r>
          </w:p>
        </w:tc>
        <w:tc>
          <w:tcPr>
            <w:tcW w:w="1062" w:type="dxa"/>
          </w:tcPr>
          <w:p w14:paraId="484AD29E" w14:textId="77777777" w:rsidR="00E906F1" w:rsidRPr="0071676D" w:rsidRDefault="00E906F1" w:rsidP="00E906F1">
            <w:pPr>
              <w:rPr>
                <w:rFonts w:cs="Arial"/>
                <w:sz w:val="22"/>
                <w:szCs w:val="22"/>
              </w:rPr>
            </w:pPr>
            <w:r w:rsidRPr="0071676D">
              <w:rPr>
                <w:rFonts w:cs="Arial"/>
                <w:sz w:val="22"/>
                <w:szCs w:val="22"/>
              </w:rPr>
              <w:t>7.5.1</w:t>
            </w:r>
          </w:p>
          <w:p w14:paraId="29BE2D15" w14:textId="325E360E" w:rsidR="00E906F1" w:rsidRPr="0071676D" w:rsidRDefault="00E906F1" w:rsidP="00E906F1">
            <w:pPr>
              <w:rPr>
                <w:rFonts w:cs="Arial"/>
                <w:sz w:val="22"/>
                <w:szCs w:val="22"/>
              </w:rPr>
            </w:pPr>
            <w:r w:rsidRPr="0071676D">
              <w:rPr>
                <w:rFonts w:cs="Arial"/>
                <w:sz w:val="22"/>
                <w:szCs w:val="22"/>
              </w:rPr>
              <w:t>7.5.2</w:t>
            </w:r>
          </w:p>
        </w:tc>
        <w:tc>
          <w:tcPr>
            <w:tcW w:w="684" w:type="dxa"/>
          </w:tcPr>
          <w:p w14:paraId="0ABB2889" w14:textId="77777777" w:rsidR="00E906F1" w:rsidRPr="0071676D" w:rsidRDefault="00E906F1" w:rsidP="00E906F1">
            <w:pPr>
              <w:rPr>
                <w:rFonts w:cs="Arial"/>
                <w:sz w:val="22"/>
                <w:szCs w:val="22"/>
              </w:rPr>
            </w:pPr>
          </w:p>
        </w:tc>
        <w:tc>
          <w:tcPr>
            <w:tcW w:w="684" w:type="dxa"/>
            <w:tcBorders>
              <w:right w:val="single" w:sz="4" w:space="0" w:color="auto"/>
            </w:tcBorders>
          </w:tcPr>
          <w:p w14:paraId="7FD43F37" w14:textId="0C1B7D5E" w:rsidR="00E906F1" w:rsidRPr="0071676D" w:rsidRDefault="00E906F1" w:rsidP="00E906F1">
            <w:pPr>
              <w:rPr>
                <w:rFonts w:cs="Arial"/>
                <w:sz w:val="22"/>
                <w:szCs w:val="22"/>
              </w:rPr>
            </w:pPr>
            <w:r w:rsidRPr="0071676D">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C8A10DA" w14:textId="3F6001D0" w:rsidR="00E906F1" w:rsidRPr="0071676D" w:rsidRDefault="00E906F1" w:rsidP="00E906F1">
            <w:pPr>
              <w:spacing w:after="100" w:afterAutospacing="1"/>
              <w:rPr>
                <w:rFonts w:cs="Arial"/>
                <w:sz w:val="22"/>
                <w:szCs w:val="22"/>
              </w:rPr>
            </w:pPr>
            <w:r w:rsidRPr="0071676D">
              <w:rPr>
                <w:rFonts w:cs="Arial"/>
                <w:sz w:val="22"/>
                <w:szCs w:val="22"/>
              </w:rPr>
              <w:t>7.5.1 says line length of ACM is 254, 7.5.2 says it is of arbitrary length.</w:t>
            </w:r>
          </w:p>
        </w:tc>
        <w:tc>
          <w:tcPr>
            <w:tcW w:w="2520" w:type="dxa"/>
            <w:tcBorders>
              <w:left w:val="single" w:sz="4" w:space="0" w:color="auto"/>
            </w:tcBorders>
          </w:tcPr>
          <w:p w14:paraId="27B53604" w14:textId="603781AA"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6DE6017B" w14:textId="7EE2A41B" w:rsidR="00E906F1" w:rsidRPr="0071676D" w:rsidRDefault="00E906F1" w:rsidP="00E906F1">
            <w:pPr>
              <w:spacing w:after="100" w:afterAutospacing="1"/>
              <w:rPr>
                <w:rFonts w:cs="Arial"/>
                <w:sz w:val="22"/>
                <w:szCs w:val="22"/>
              </w:rPr>
            </w:pPr>
            <w:r w:rsidRPr="0071676D">
              <w:rPr>
                <w:rFonts w:cs="Arial"/>
                <w:sz w:val="22"/>
                <w:szCs w:val="22"/>
              </w:rPr>
              <w:t>Probably remove the ACM from section 7.5.1 statement.</w:t>
            </w:r>
          </w:p>
        </w:tc>
        <w:tc>
          <w:tcPr>
            <w:tcW w:w="2079" w:type="dxa"/>
          </w:tcPr>
          <w:p w14:paraId="2BD3B735" w14:textId="77777777" w:rsidR="00E906F1" w:rsidRPr="0071676D" w:rsidRDefault="00E906F1" w:rsidP="00E906F1">
            <w:pPr>
              <w:rPr>
                <w:rFonts w:cs="Arial"/>
                <w:sz w:val="22"/>
                <w:szCs w:val="22"/>
              </w:rPr>
            </w:pPr>
          </w:p>
        </w:tc>
      </w:tr>
      <w:tr w:rsidR="00E906F1" w:rsidRPr="0071676D" w14:paraId="73297D47" w14:textId="77777777" w:rsidTr="0051693F">
        <w:trPr>
          <w:jc w:val="center"/>
        </w:trPr>
        <w:tc>
          <w:tcPr>
            <w:tcW w:w="810" w:type="dxa"/>
          </w:tcPr>
          <w:p w14:paraId="461BEF27" w14:textId="67C75028" w:rsidR="00E906F1" w:rsidRPr="0071676D" w:rsidRDefault="00E906F1" w:rsidP="00E906F1">
            <w:pPr>
              <w:rPr>
                <w:rFonts w:cs="Arial"/>
                <w:sz w:val="22"/>
                <w:szCs w:val="22"/>
              </w:rPr>
            </w:pPr>
            <w:r w:rsidRPr="0071676D">
              <w:rPr>
                <w:rFonts w:cs="Arial"/>
                <w:sz w:val="22"/>
                <w:szCs w:val="22"/>
              </w:rPr>
              <w:t>7-2</w:t>
            </w:r>
          </w:p>
        </w:tc>
        <w:tc>
          <w:tcPr>
            <w:tcW w:w="1062" w:type="dxa"/>
          </w:tcPr>
          <w:p w14:paraId="38B2811D" w14:textId="599A7A7A" w:rsidR="00E906F1" w:rsidRPr="0071676D" w:rsidRDefault="00E906F1" w:rsidP="00E906F1">
            <w:pPr>
              <w:rPr>
                <w:rFonts w:cs="Arial"/>
                <w:sz w:val="22"/>
                <w:szCs w:val="22"/>
              </w:rPr>
            </w:pPr>
            <w:r w:rsidRPr="0071676D">
              <w:rPr>
                <w:rFonts w:cs="Arial"/>
                <w:sz w:val="22"/>
                <w:szCs w:val="22"/>
              </w:rPr>
              <w:t>7.6.9</w:t>
            </w:r>
          </w:p>
        </w:tc>
        <w:tc>
          <w:tcPr>
            <w:tcW w:w="684" w:type="dxa"/>
          </w:tcPr>
          <w:p w14:paraId="57706D88" w14:textId="77777777" w:rsidR="00E906F1" w:rsidRPr="0071676D" w:rsidRDefault="00E906F1" w:rsidP="00E906F1">
            <w:pPr>
              <w:rPr>
                <w:rFonts w:cs="Arial"/>
                <w:sz w:val="22"/>
                <w:szCs w:val="22"/>
              </w:rPr>
            </w:pPr>
          </w:p>
        </w:tc>
        <w:tc>
          <w:tcPr>
            <w:tcW w:w="684" w:type="dxa"/>
            <w:tcBorders>
              <w:right w:val="single" w:sz="4" w:space="0" w:color="auto"/>
            </w:tcBorders>
          </w:tcPr>
          <w:p w14:paraId="330FF620" w14:textId="2D1AD8CA" w:rsidR="00E906F1" w:rsidRPr="0071676D" w:rsidRDefault="00E906F1" w:rsidP="00E906F1">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661F322" w14:textId="4E7D0543" w:rsidR="00E906F1" w:rsidRPr="0071676D" w:rsidRDefault="00E906F1" w:rsidP="00E906F1">
            <w:pPr>
              <w:spacing w:after="100" w:afterAutospacing="1"/>
              <w:rPr>
                <w:rFonts w:cs="Arial"/>
                <w:sz w:val="22"/>
                <w:szCs w:val="22"/>
              </w:rPr>
            </w:pPr>
            <w:r w:rsidRPr="0071676D">
              <w:rPr>
                <w:rFonts w:cs="Arial"/>
                <w:sz w:val="22"/>
                <w:szCs w:val="22"/>
              </w:rPr>
              <w:t>The use of '*_START (where * is different from "MANEUVER_EPOCH")' is a bit awkward.</w:t>
            </w:r>
          </w:p>
        </w:tc>
        <w:tc>
          <w:tcPr>
            <w:tcW w:w="2520" w:type="dxa"/>
            <w:tcBorders>
              <w:left w:val="single" w:sz="4" w:space="0" w:color="auto"/>
            </w:tcBorders>
          </w:tcPr>
          <w:p w14:paraId="76B91A18" w14:textId="4C76523D"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362AF425" w14:textId="4A619654" w:rsidR="00E906F1" w:rsidRPr="0071676D" w:rsidRDefault="00E906F1" w:rsidP="00E906F1">
            <w:pPr>
              <w:spacing w:after="100" w:afterAutospacing="1"/>
              <w:rPr>
                <w:rFonts w:cs="Arial"/>
                <w:sz w:val="22"/>
                <w:szCs w:val="22"/>
              </w:rPr>
            </w:pPr>
            <w:r w:rsidRPr="0071676D">
              <w:rPr>
                <w:rFonts w:cs="Arial"/>
                <w:sz w:val="22"/>
                <w:szCs w:val="22"/>
              </w:rPr>
              <w:t>Consider replacing this with "section delimiters *_START"</w:t>
            </w:r>
          </w:p>
        </w:tc>
        <w:tc>
          <w:tcPr>
            <w:tcW w:w="2079" w:type="dxa"/>
          </w:tcPr>
          <w:p w14:paraId="28E4F8CC" w14:textId="77777777" w:rsidR="00E906F1" w:rsidRPr="0071676D" w:rsidRDefault="00E906F1" w:rsidP="00E906F1">
            <w:pPr>
              <w:rPr>
                <w:rFonts w:cs="Arial"/>
                <w:sz w:val="22"/>
                <w:szCs w:val="22"/>
              </w:rPr>
            </w:pPr>
          </w:p>
        </w:tc>
      </w:tr>
      <w:tr w:rsidR="00E906F1" w:rsidRPr="0071676D" w14:paraId="31BFA466" w14:textId="77777777" w:rsidTr="0051693F">
        <w:trPr>
          <w:jc w:val="center"/>
        </w:trPr>
        <w:tc>
          <w:tcPr>
            <w:tcW w:w="810" w:type="dxa"/>
          </w:tcPr>
          <w:p w14:paraId="19B7FE76" w14:textId="2F3D43BD" w:rsidR="00E906F1" w:rsidRPr="0071676D" w:rsidRDefault="00E906F1" w:rsidP="00E906F1">
            <w:pPr>
              <w:rPr>
                <w:rFonts w:cs="Arial"/>
                <w:sz w:val="22"/>
                <w:szCs w:val="22"/>
              </w:rPr>
            </w:pPr>
            <w:r w:rsidRPr="0071676D">
              <w:rPr>
                <w:rFonts w:cs="Arial"/>
                <w:sz w:val="22"/>
                <w:szCs w:val="22"/>
              </w:rPr>
              <w:t>7-2</w:t>
            </w:r>
          </w:p>
        </w:tc>
        <w:tc>
          <w:tcPr>
            <w:tcW w:w="1062" w:type="dxa"/>
          </w:tcPr>
          <w:p w14:paraId="42A9BD79" w14:textId="53ED44CB" w:rsidR="00E906F1" w:rsidRPr="0071676D" w:rsidRDefault="00E906F1" w:rsidP="00E906F1">
            <w:pPr>
              <w:rPr>
                <w:rFonts w:cs="Arial"/>
                <w:sz w:val="22"/>
                <w:szCs w:val="22"/>
              </w:rPr>
            </w:pPr>
            <w:r w:rsidRPr="0071676D">
              <w:rPr>
                <w:rFonts w:cs="Arial"/>
                <w:sz w:val="22"/>
                <w:szCs w:val="22"/>
              </w:rPr>
              <w:t>7.6.9</w:t>
            </w:r>
          </w:p>
        </w:tc>
        <w:tc>
          <w:tcPr>
            <w:tcW w:w="684" w:type="dxa"/>
          </w:tcPr>
          <w:p w14:paraId="5FA666B0" w14:textId="77777777" w:rsidR="00E906F1" w:rsidRPr="0071676D" w:rsidRDefault="00E906F1" w:rsidP="00E906F1">
            <w:pPr>
              <w:rPr>
                <w:rFonts w:cs="Arial"/>
                <w:sz w:val="22"/>
                <w:szCs w:val="22"/>
              </w:rPr>
            </w:pPr>
          </w:p>
        </w:tc>
        <w:tc>
          <w:tcPr>
            <w:tcW w:w="684" w:type="dxa"/>
            <w:tcBorders>
              <w:right w:val="single" w:sz="4" w:space="0" w:color="auto"/>
            </w:tcBorders>
          </w:tcPr>
          <w:p w14:paraId="04D6A52D" w14:textId="628475B5" w:rsidR="00E906F1" w:rsidRPr="0071676D" w:rsidRDefault="00E906F1" w:rsidP="00E906F1">
            <w:pPr>
              <w:rPr>
                <w:rFonts w:cs="Arial"/>
                <w:sz w:val="22"/>
                <w:szCs w:val="22"/>
              </w:rPr>
            </w:pPr>
            <w:r w:rsidRPr="0071676D">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98B5723" w14:textId="364E6F38" w:rsidR="00E906F1" w:rsidRPr="0071676D" w:rsidRDefault="00E906F1" w:rsidP="00E906F1">
            <w:pPr>
              <w:spacing w:after="100" w:afterAutospacing="1"/>
              <w:rPr>
                <w:rFonts w:cs="Arial"/>
                <w:sz w:val="22"/>
                <w:szCs w:val="22"/>
              </w:rPr>
            </w:pPr>
            <w:r w:rsidRPr="0071676D">
              <w:rPr>
                <w:rFonts w:cs="Arial"/>
                <w:sz w:val="22"/>
                <w:szCs w:val="22"/>
              </w:rPr>
              <w:t>Mentions that AEM data lines are non-KVN, but doesn't mention that some ACM lines are also non-KVN</w:t>
            </w:r>
          </w:p>
        </w:tc>
        <w:tc>
          <w:tcPr>
            <w:tcW w:w="2520" w:type="dxa"/>
            <w:tcBorders>
              <w:left w:val="single" w:sz="4" w:space="0" w:color="auto"/>
            </w:tcBorders>
          </w:tcPr>
          <w:p w14:paraId="319A9E80" w14:textId="723DD52F"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5B162386" w14:textId="77777777" w:rsidR="00E906F1" w:rsidRPr="0071676D" w:rsidRDefault="00E906F1" w:rsidP="00E906F1">
            <w:pPr>
              <w:spacing w:after="100" w:afterAutospacing="1"/>
              <w:rPr>
                <w:rFonts w:cs="Arial"/>
                <w:sz w:val="22"/>
                <w:szCs w:val="22"/>
              </w:rPr>
            </w:pPr>
            <w:r w:rsidRPr="0071676D">
              <w:rPr>
                <w:rFonts w:cs="Arial"/>
                <w:sz w:val="22"/>
                <w:szCs w:val="22"/>
              </w:rPr>
              <w:t>From:  "and AEM data lines are exceptions..."</w:t>
            </w:r>
          </w:p>
          <w:p w14:paraId="13BF649A" w14:textId="3C083AB4" w:rsidR="00E906F1" w:rsidRPr="0071676D" w:rsidRDefault="00E906F1" w:rsidP="00E906F1">
            <w:pPr>
              <w:spacing w:after="100" w:afterAutospacing="1"/>
              <w:rPr>
                <w:rFonts w:cs="Arial"/>
                <w:sz w:val="22"/>
                <w:szCs w:val="22"/>
              </w:rPr>
            </w:pPr>
            <w:r w:rsidRPr="0071676D">
              <w:rPr>
                <w:rFonts w:cs="Arial"/>
                <w:sz w:val="22"/>
                <w:szCs w:val="22"/>
              </w:rPr>
              <w:t>To:  "AEM data lines, and some ACM data lines are exceptions..."</w:t>
            </w:r>
          </w:p>
        </w:tc>
        <w:tc>
          <w:tcPr>
            <w:tcW w:w="2079" w:type="dxa"/>
          </w:tcPr>
          <w:p w14:paraId="30832217" w14:textId="77777777" w:rsidR="00E906F1" w:rsidRPr="0071676D" w:rsidRDefault="00E906F1" w:rsidP="00E906F1">
            <w:pPr>
              <w:rPr>
                <w:rFonts w:cs="Arial"/>
                <w:sz w:val="22"/>
                <w:szCs w:val="22"/>
              </w:rPr>
            </w:pPr>
          </w:p>
        </w:tc>
      </w:tr>
      <w:tr w:rsidR="00E906F1" w:rsidRPr="0071676D" w14:paraId="7878EEB8" w14:textId="77777777" w:rsidTr="0051693F">
        <w:trPr>
          <w:jc w:val="center"/>
        </w:trPr>
        <w:tc>
          <w:tcPr>
            <w:tcW w:w="810" w:type="dxa"/>
          </w:tcPr>
          <w:p w14:paraId="2012A0F1" w14:textId="5C71BF78" w:rsidR="00E906F1" w:rsidRPr="0071676D" w:rsidRDefault="00E906F1" w:rsidP="00E906F1">
            <w:pPr>
              <w:rPr>
                <w:rFonts w:cs="Arial"/>
                <w:sz w:val="22"/>
                <w:szCs w:val="22"/>
              </w:rPr>
            </w:pPr>
            <w:r w:rsidRPr="0071676D">
              <w:rPr>
                <w:rFonts w:cs="Arial"/>
                <w:sz w:val="22"/>
                <w:szCs w:val="22"/>
              </w:rPr>
              <w:t>7-2</w:t>
            </w:r>
          </w:p>
        </w:tc>
        <w:tc>
          <w:tcPr>
            <w:tcW w:w="1062" w:type="dxa"/>
          </w:tcPr>
          <w:p w14:paraId="05B506C2" w14:textId="07118498" w:rsidR="00E906F1" w:rsidRPr="0071676D" w:rsidRDefault="00E906F1" w:rsidP="00E906F1">
            <w:pPr>
              <w:rPr>
                <w:rFonts w:cs="Arial"/>
                <w:sz w:val="22"/>
                <w:szCs w:val="22"/>
              </w:rPr>
            </w:pPr>
            <w:r w:rsidRPr="0071676D">
              <w:rPr>
                <w:rFonts w:cs="Arial"/>
                <w:sz w:val="22"/>
                <w:szCs w:val="22"/>
              </w:rPr>
              <w:t>7.7.4</w:t>
            </w:r>
          </w:p>
        </w:tc>
        <w:tc>
          <w:tcPr>
            <w:tcW w:w="684" w:type="dxa"/>
          </w:tcPr>
          <w:p w14:paraId="586148A0" w14:textId="77777777" w:rsidR="00E906F1" w:rsidRPr="0071676D" w:rsidRDefault="00E906F1" w:rsidP="00E906F1">
            <w:pPr>
              <w:rPr>
                <w:rFonts w:cs="Arial"/>
                <w:sz w:val="22"/>
                <w:szCs w:val="22"/>
              </w:rPr>
            </w:pPr>
          </w:p>
        </w:tc>
        <w:tc>
          <w:tcPr>
            <w:tcW w:w="684" w:type="dxa"/>
            <w:tcBorders>
              <w:right w:val="single" w:sz="4" w:space="0" w:color="auto"/>
            </w:tcBorders>
          </w:tcPr>
          <w:p w14:paraId="0CD105B7" w14:textId="33097382" w:rsidR="00E906F1" w:rsidRPr="0071676D" w:rsidRDefault="00E906F1" w:rsidP="00E906F1">
            <w:pPr>
              <w:rPr>
                <w:rFonts w:cs="Arial"/>
                <w:sz w:val="22"/>
                <w:szCs w:val="22"/>
              </w:rPr>
            </w:pPr>
            <w:r w:rsidRPr="0071676D">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9D4EAA9" w14:textId="3086721B" w:rsidR="00E906F1" w:rsidRPr="0071676D" w:rsidRDefault="00E906F1" w:rsidP="00E906F1">
            <w:pPr>
              <w:spacing w:after="100" w:afterAutospacing="1"/>
              <w:rPr>
                <w:rFonts w:cs="Arial"/>
                <w:sz w:val="22"/>
                <w:szCs w:val="22"/>
              </w:rPr>
            </w:pPr>
            <w:r w:rsidRPr="0071676D">
              <w:rPr>
                <w:rFonts w:cs="Arial"/>
                <w:sz w:val="22"/>
                <w:szCs w:val="22"/>
              </w:rPr>
              <w:t>Missing Oxford comma</w:t>
            </w:r>
          </w:p>
        </w:tc>
        <w:tc>
          <w:tcPr>
            <w:tcW w:w="2520" w:type="dxa"/>
            <w:tcBorders>
              <w:left w:val="single" w:sz="4" w:space="0" w:color="auto"/>
            </w:tcBorders>
          </w:tcPr>
          <w:p w14:paraId="083B438B" w14:textId="492862E9"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389D3A32" w14:textId="77777777" w:rsidR="00E906F1" w:rsidRPr="0071676D" w:rsidRDefault="00E906F1" w:rsidP="00E906F1">
            <w:pPr>
              <w:rPr>
                <w:rFonts w:cs="Arial"/>
                <w:sz w:val="22"/>
                <w:szCs w:val="22"/>
              </w:rPr>
            </w:pPr>
            <w:r w:rsidRPr="0071676D">
              <w:rPr>
                <w:rFonts w:cs="Arial"/>
                <w:sz w:val="22"/>
                <w:szCs w:val="22"/>
              </w:rPr>
              <w:t>From: APM, AEM or ACM</w:t>
            </w:r>
          </w:p>
          <w:p w14:paraId="5E91156B" w14:textId="77777777" w:rsidR="00E906F1" w:rsidRPr="0071676D" w:rsidRDefault="00E906F1" w:rsidP="00E906F1">
            <w:pPr>
              <w:rPr>
                <w:rFonts w:cs="Arial"/>
                <w:sz w:val="22"/>
                <w:szCs w:val="22"/>
              </w:rPr>
            </w:pPr>
            <w:r w:rsidRPr="0071676D">
              <w:rPr>
                <w:rFonts w:cs="Arial"/>
                <w:sz w:val="22"/>
                <w:szCs w:val="22"/>
              </w:rPr>
              <w:t>To:  APM, AEM</w:t>
            </w:r>
            <w:r w:rsidRPr="0071676D">
              <w:rPr>
                <w:rFonts w:cs="Arial"/>
                <w:b/>
                <w:bCs/>
                <w:color w:val="FF0000"/>
                <w:sz w:val="22"/>
                <w:szCs w:val="22"/>
              </w:rPr>
              <w:t xml:space="preserve">, </w:t>
            </w:r>
            <w:r w:rsidRPr="0071676D">
              <w:rPr>
                <w:rFonts w:cs="Arial"/>
                <w:sz w:val="22"/>
                <w:szCs w:val="22"/>
              </w:rPr>
              <w:t>or ACM</w:t>
            </w:r>
          </w:p>
          <w:p w14:paraId="649ADF6B" w14:textId="24EE21BD" w:rsidR="00E906F1" w:rsidRPr="0071676D" w:rsidRDefault="00E906F1" w:rsidP="00E906F1">
            <w:pPr>
              <w:rPr>
                <w:rFonts w:cs="Arial"/>
                <w:sz w:val="22"/>
                <w:szCs w:val="22"/>
              </w:rPr>
            </w:pPr>
          </w:p>
        </w:tc>
        <w:tc>
          <w:tcPr>
            <w:tcW w:w="2079" w:type="dxa"/>
          </w:tcPr>
          <w:p w14:paraId="247A075B" w14:textId="77777777" w:rsidR="00E906F1" w:rsidRPr="0071676D" w:rsidRDefault="00E906F1" w:rsidP="00E906F1">
            <w:pPr>
              <w:rPr>
                <w:rFonts w:cs="Arial"/>
                <w:sz w:val="22"/>
                <w:szCs w:val="22"/>
              </w:rPr>
            </w:pPr>
          </w:p>
        </w:tc>
      </w:tr>
      <w:tr w:rsidR="00E906F1" w:rsidRPr="0071676D" w14:paraId="73465F0C" w14:textId="77777777" w:rsidTr="0051693F">
        <w:trPr>
          <w:jc w:val="center"/>
        </w:trPr>
        <w:tc>
          <w:tcPr>
            <w:tcW w:w="810" w:type="dxa"/>
          </w:tcPr>
          <w:p w14:paraId="526AFFAE" w14:textId="74707B95" w:rsidR="00E906F1" w:rsidRPr="0071676D" w:rsidRDefault="00E906F1" w:rsidP="00E906F1">
            <w:pPr>
              <w:rPr>
                <w:rFonts w:cs="Arial"/>
                <w:sz w:val="22"/>
                <w:szCs w:val="22"/>
              </w:rPr>
            </w:pPr>
            <w:r w:rsidRPr="0071676D">
              <w:rPr>
                <w:rFonts w:cs="Arial"/>
                <w:sz w:val="22"/>
                <w:szCs w:val="22"/>
              </w:rPr>
              <w:t>7-5</w:t>
            </w:r>
          </w:p>
        </w:tc>
        <w:tc>
          <w:tcPr>
            <w:tcW w:w="1062" w:type="dxa"/>
          </w:tcPr>
          <w:p w14:paraId="6DDF9358" w14:textId="15936FE1" w:rsidR="00E906F1" w:rsidRPr="0071676D" w:rsidRDefault="00E906F1" w:rsidP="00E906F1">
            <w:pPr>
              <w:rPr>
                <w:rFonts w:cs="Arial"/>
                <w:sz w:val="22"/>
                <w:szCs w:val="22"/>
              </w:rPr>
            </w:pPr>
            <w:r w:rsidRPr="0071676D">
              <w:rPr>
                <w:rFonts w:cs="Arial"/>
                <w:sz w:val="22"/>
                <w:szCs w:val="22"/>
              </w:rPr>
              <w:t>7.9.3.1</w:t>
            </w:r>
          </w:p>
        </w:tc>
        <w:tc>
          <w:tcPr>
            <w:tcW w:w="684" w:type="dxa"/>
          </w:tcPr>
          <w:p w14:paraId="6198746C" w14:textId="77777777" w:rsidR="00E906F1" w:rsidRPr="0071676D" w:rsidRDefault="00E906F1" w:rsidP="00E906F1">
            <w:pPr>
              <w:rPr>
                <w:rFonts w:cs="Arial"/>
                <w:sz w:val="22"/>
                <w:szCs w:val="22"/>
              </w:rPr>
            </w:pPr>
          </w:p>
        </w:tc>
        <w:tc>
          <w:tcPr>
            <w:tcW w:w="684" w:type="dxa"/>
            <w:tcBorders>
              <w:right w:val="single" w:sz="4" w:space="0" w:color="auto"/>
            </w:tcBorders>
          </w:tcPr>
          <w:p w14:paraId="35248EB5" w14:textId="3D43F2A7" w:rsidR="00E906F1" w:rsidRPr="0071676D" w:rsidRDefault="00E906F1" w:rsidP="00E906F1">
            <w:pPr>
              <w:rPr>
                <w:rFonts w:cs="Arial"/>
                <w:sz w:val="22"/>
                <w:szCs w:val="22"/>
              </w:rPr>
            </w:pPr>
            <w:r w:rsidRPr="0071676D">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5683736B" w14:textId="2BAE602F" w:rsidR="00E906F1" w:rsidRPr="0071676D" w:rsidRDefault="00E906F1" w:rsidP="00E906F1">
            <w:pPr>
              <w:spacing w:after="100" w:afterAutospacing="1"/>
              <w:rPr>
                <w:rFonts w:cs="Arial"/>
                <w:sz w:val="22"/>
                <w:szCs w:val="22"/>
              </w:rPr>
            </w:pPr>
            <w:r w:rsidRPr="0071676D">
              <w:rPr>
                <w:rFonts w:cs="Arial"/>
                <w:sz w:val="22"/>
                <w:szCs w:val="22"/>
              </w:rPr>
              <w:t>Statement mentions Table 4-4 with respect to placement of comments, but I don't think that statement applies to this table.</w:t>
            </w:r>
          </w:p>
        </w:tc>
        <w:tc>
          <w:tcPr>
            <w:tcW w:w="2520" w:type="dxa"/>
            <w:tcBorders>
              <w:left w:val="single" w:sz="4" w:space="0" w:color="auto"/>
            </w:tcBorders>
          </w:tcPr>
          <w:p w14:paraId="0BEFBC85" w14:textId="2D6761C8"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071FFC55" w14:textId="10C0B184" w:rsidR="00E906F1" w:rsidRPr="0071676D" w:rsidRDefault="00E906F1" w:rsidP="00E906F1">
            <w:pPr>
              <w:spacing w:after="100" w:afterAutospacing="1"/>
              <w:rPr>
                <w:rFonts w:cs="Arial"/>
                <w:sz w:val="22"/>
                <w:szCs w:val="22"/>
              </w:rPr>
            </w:pPr>
            <w:r w:rsidRPr="0071676D">
              <w:rPr>
                <w:rFonts w:cs="Arial"/>
                <w:sz w:val="22"/>
                <w:szCs w:val="22"/>
              </w:rPr>
              <w:t>Remove "Table 4-4" from the list of tables in this statement.</w:t>
            </w:r>
          </w:p>
        </w:tc>
        <w:tc>
          <w:tcPr>
            <w:tcW w:w="2079" w:type="dxa"/>
          </w:tcPr>
          <w:p w14:paraId="711FFD53" w14:textId="77777777" w:rsidR="00E906F1" w:rsidRPr="0071676D" w:rsidRDefault="00E906F1" w:rsidP="00E906F1">
            <w:pPr>
              <w:rPr>
                <w:rFonts w:cs="Arial"/>
                <w:sz w:val="22"/>
                <w:szCs w:val="22"/>
              </w:rPr>
            </w:pPr>
          </w:p>
        </w:tc>
      </w:tr>
      <w:tr w:rsidR="00E906F1" w:rsidRPr="0071676D" w14:paraId="15653A91" w14:textId="77777777" w:rsidTr="0051693F">
        <w:trPr>
          <w:jc w:val="center"/>
        </w:trPr>
        <w:tc>
          <w:tcPr>
            <w:tcW w:w="810" w:type="dxa"/>
          </w:tcPr>
          <w:p w14:paraId="72013B8A" w14:textId="77777777" w:rsidR="00E906F1" w:rsidRDefault="00E906F1" w:rsidP="00E906F1">
            <w:pPr>
              <w:rPr>
                <w:rFonts w:cs="Arial"/>
                <w:sz w:val="22"/>
                <w:szCs w:val="22"/>
              </w:rPr>
            </w:pPr>
            <w:r>
              <w:rPr>
                <w:rFonts w:cs="Arial"/>
                <w:sz w:val="22"/>
                <w:szCs w:val="22"/>
              </w:rPr>
              <w:t>8-1 thru</w:t>
            </w:r>
          </w:p>
          <w:p w14:paraId="2C9F2756" w14:textId="247FDDAD" w:rsidR="00E906F1" w:rsidRPr="0071676D" w:rsidRDefault="00E906F1" w:rsidP="00E906F1">
            <w:pPr>
              <w:rPr>
                <w:rFonts w:cs="Arial"/>
                <w:sz w:val="22"/>
                <w:szCs w:val="22"/>
              </w:rPr>
            </w:pPr>
            <w:r>
              <w:rPr>
                <w:rFonts w:cs="Arial"/>
                <w:sz w:val="22"/>
                <w:szCs w:val="22"/>
              </w:rPr>
              <w:t>8-2</w:t>
            </w:r>
          </w:p>
        </w:tc>
        <w:tc>
          <w:tcPr>
            <w:tcW w:w="1062" w:type="dxa"/>
          </w:tcPr>
          <w:p w14:paraId="70B4C862" w14:textId="77777777" w:rsidR="00E906F1" w:rsidRPr="0071676D" w:rsidRDefault="00E906F1" w:rsidP="00E906F1">
            <w:pPr>
              <w:rPr>
                <w:rFonts w:cs="Arial"/>
                <w:sz w:val="22"/>
                <w:szCs w:val="22"/>
              </w:rPr>
            </w:pPr>
          </w:p>
        </w:tc>
        <w:tc>
          <w:tcPr>
            <w:tcW w:w="684" w:type="dxa"/>
          </w:tcPr>
          <w:p w14:paraId="62785601" w14:textId="77777777" w:rsidR="00E906F1" w:rsidRPr="0071676D" w:rsidRDefault="00E906F1" w:rsidP="00E906F1">
            <w:pPr>
              <w:rPr>
                <w:rFonts w:cs="Arial"/>
                <w:sz w:val="22"/>
                <w:szCs w:val="22"/>
              </w:rPr>
            </w:pPr>
          </w:p>
        </w:tc>
        <w:tc>
          <w:tcPr>
            <w:tcW w:w="684" w:type="dxa"/>
            <w:tcBorders>
              <w:right w:val="single" w:sz="4" w:space="0" w:color="auto"/>
            </w:tcBorders>
          </w:tcPr>
          <w:p w14:paraId="3D884EB0" w14:textId="686A0B2E"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13F861D" w14:textId="3E4EFA6C" w:rsidR="00E906F1" w:rsidRPr="0071676D" w:rsidRDefault="00E906F1" w:rsidP="00E906F1">
            <w:pPr>
              <w:spacing w:after="100" w:afterAutospacing="1"/>
              <w:rPr>
                <w:rFonts w:cs="Arial"/>
                <w:sz w:val="22"/>
                <w:szCs w:val="22"/>
              </w:rPr>
            </w:pPr>
            <w:r>
              <w:rPr>
                <w:rFonts w:cs="Arial"/>
                <w:sz w:val="22"/>
                <w:szCs w:val="22"/>
              </w:rPr>
              <w:t>Per your suggestion in the document we can remove this section (we need the information, but can consolidate into other sections)</w:t>
            </w:r>
          </w:p>
        </w:tc>
        <w:tc>
          <w:tcPr>
            <w:tcW w:w="2520" w:type="dxa"/>
            <w:tcBorders>
              <w:left w:val="single" w:sz="4" w:space="0" w:color="auto"/>
            </w:tcBorders>
          </w:tcPr>
          <w:p w14:paraId="6D08C7A5" w14:textId="315B36DC"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04DFFF3A" w14:textId="4B57E66D" w:rsidR="00E906F1" w:rsidRPr="0071676D" w:rsidRDefault="00E906F1" w:rsidP="00E906F1">
            <w:pPr>
              <w:spacing w:after="100" w:afterAutospacing="1"/>
              <w:rPr>
                <w:rFonts w:cs="Arial"/>
                <w:sz w:val="22"/>
                <w:szCs w:val="22"/>
              </w:rPr>
            </w:pPr>
            <w:r>
              <w:rPr>
                <w:rFonts w:cs="Arial"/>
                <w:sz w:val="22"/>
                <w:szCs w:val="22"/>
              </w:rPr>
              <w:t>I will move this material into either section 6 or section 7 as applicable.</w:t>
            </w:r>
          </w:p>
        </w:tc>
        <w:tc>
          <w:tcPr>
            <w:tcW w:w="2079" w:type="dxa"/>
          </w:tcPr>
          <w:p w14:paraId="204F1855" w14:textId="7F9D5572" w:rsidR="00E906F1" w:rsidRPr="0071676D" w:rsidRDefault="00E906F1" w:rsidP="00E906F1">
            <w:pPr>
              <w:rPr>
                <w:rFonts w:cs="Arial"/>
                <w:sz w:val="22"/>
                <w:szCs w:val="22"/>
              </w:rPr>
            </w:pPr>
            <w:r>
              <w:rPr>
                <w:rFonts w:cs="Arial"/>
                <w:sz w:val="22"/>
                <w:szCs w:val="22"/>
              </w:rPr>
              <w:br/>
            </w:r>
          </w:p>
        </w:tc>
      </w:tr>
      <w:tr w:rsidR="00E906F1" w:rsidRPr="0071676D" w14:paraId="2F107EA5" w14:textId="77777777" w:rsidTr="0051693F">
        <w:trPr>
          <w:jc w:val="center"/>
        </w:trPr>
        <w:tc>
          <w:tcPr>
            <w:tcW w:w="810" w:type="dxa"/>
          </w:tcPr>
          <w:p w14:paraId="6DB93FF9" w14:textId="2B9919EE" w:rsidR="00E906F1" w:rsidRPr="0071676D" w:rsidRDefault="00E906F1" w:rsidP="00E906F1">
            <w:pPr>
              <w:rPr>
                <w:rFonts w:cs="Arial"/>
                <w:sz w:val="22"/>
                <w:szCs w:val="22"/>
              </w:rPr>
            </w:pPr>
            <w:r w:rsidRPr="0071676D">
              <w:rPr>
                <w:rFonts w:cs="Arial"/>
                <w:sz w:val="22"/>
                <w:szCs w:val="22"/>
              </w:rPr>
              <w:t>8-2 AnnexA</w:t>
            </w:r>
          </w:p>
        </w:tc>
        <w:tc>
          <w:tcPr>
            <w:tcW w:w="1062" w:type="dxa"/>
          </w:tcPr>
          <w:p w14:paraId="76D833F5" w14:textId="11667E8B" w:rsidR="00E906F1" w:rsidRPr="0071676D" w:rsidRDefault="00E906F1" w:rsidP="00E906F1">
            <w:pPr>
              <w:rPr>
                <w:rFonts w:cs="Arial"/>
                <w:sz w:val="22"/>
                <w:szCs w:val="22"/>
              </w:rPr>
            </w:pPr>
            <w:r w:rsidRPr="0071676D">
              <w:rPr>
                <w:rFonts w:cs="Arial"/>
                <w:sz w:val="22"/>
                <w:szCs w:val="22"/>
              </w:rPr>
              <w:t>A1.1</w:t>
            </w:r>
          </w:p>
        </w:tc>
        <w:tc>
          <w:tcPr>
            <w:tcW w:w="684" w:type="dxa"/>
          </w:tcPr>
          <w:p w14:paraId="7F0F5AA6" w14:textId="71F9ADD9" w:rsidR="00E906F1" w:rsidRPr="0071676D" w:rsidRDefault="00E906F1" w:rsidP="00E906F1">
            <w:pPr>
              <w:rPr>
                <w:rFonts w:cs="Arial"/>
                <w:sz w:val="22"/>
                <w:szCs w:val="22"/>
              </w:rPr>
            </w:pPr>
            <w:r w:rsidRPr="0071676D">
              <w:rPr>
                <w:rFonts w:cs="Arial"/>
                <w:sz w:val="22"/>
                <w:szCs w:val="22"/>
              </w:rPr>
              <w:t>2</w:t>
            </w:r>
          </w:p>
        </w:tc>
        <w:tc>
          <w:tcPr>
            <w:tcW w:w="684" w:type="dxa"/>
            <w:tcBorders>
              <w:right w:val="single" w:sz="4" w:space="0" w:color="auto"/>
            </w:tcBorders>
          </w:tcPr>
          <w:p w14:paraId="5F4E2B9F" w14:textId="2BE8D4E1" w:rsidR="00E906F1" w:rsidRPr="0071676D" w:rsidRDefault="00E906F1" w:rsidP="00E906F1">
            <w:pPr>
              <w:rPr>
                <w:rFonts w:cs="Arial"/>
                <w:sz w:val="22"/>
                <w:szCs w:val="22"/>
              </w:rPr>
            </w:pPr>
            <w:r w:rsidRPr="0071676D">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4EC6913" w14:textId="615416C0" w:rsidR="00E906F1" w:rsidRPr="0071676D" w:rsidRDefault="00E906F1" w:rsidP="00E906F1">
            <w:pPr>
              <w:spacing w:after="100" w:afterAutospacing="1"/>
              <w:rPr>
                <w:rFonts w:cs="Arial"/>
                <w:sz w:val="22"/>
                <w:szCs w:val="22"/>
              </w:rPr>
            </w:pPr>
            <w:r w:rsidRPr="0071676D">
              <w:rPr>
                <w:rFonts w:cs="Arial"/>
                <w:sz w:val="22"/>
                <w:szCs w:val="22"/>
              </w:rPr>
              <w:t>Document title refers to more than one message.</w:t>
            </w:r>
          </w:p>
        </w:tc>
        <w:tc>
          <w:tcPr>
            <w:tcW w:w="2520" w:type="dxa"/>
            <w:tcBorders>
              <w:left w:val="single" w:sz="4" w:space="0" w:color="auto"/>
            </w:tcBorders>
          </w:tcPr>
          <w:p w14:paraId="0C87D07A" w14:textId="721F070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433D60DD" w14:textId="46C00634" w:rsidR="00E906F1" w:rsidRPr="0071676D" w:rsidRDefault="00E906F1" w:rsidP="00E906F1">
            <w:pPr>
              <w:spacing w:after="100" w:afterAutospacing="1"/>
              <w:rPr>
                <w:rFonts w:cs="Arial"/>
                <w:sz w:val="22"/>
                <w:szCs w:val="22"/>
              </w:rPr>
            </w:pPr>
            <w:r w:rsidRPr="0071676D">
              <w:rPr>
                <w:rFonts w:cs="Arial"/>
                <w:sz w:val="22"/>
                <w:szCs w:val="22"/>
              </w:rPr>
              <w:t>From: for an implementation of the Attitude Data Message</w:t>
            </w:r>
          </w:p>
          <w:p w14:paraId="5155923D" w14:textId="2A8A3E3A" w:rsidR="00E906F1" w:rsidRPr="0071676D" w:rsidRDefault="00E906F1" w:rsidP="00E906F1">
            <w:pPr>
              <w:spacing w:after="100" w:afterAutospacing="1"/>
              <w:rPr>
                <w:rFonts w:cs="Arial"/>
                <w:sz w:val="22"/>
                <w:szCs w:val="22"/>
              </w:rPr>
            </w:pPr>
            <w:r w:rsidRPr="0071676D">
              <w:rPr>
                <w:rFonts w:cs="Arial"/>
                <w:sz w:val="22"/>
                <w:szCs w:val="22"/>
              </w:rPr>
              <w:t xml:space="preserve">To: for an implementation of the Attitude Data </w:t>
            </w:r>
            <w:r w:rsidRPr="0071676D">
              <w:rPr>
                <w:rFonts w:cs="Arial"/>
                <w:sz w:val="22"/>
                <w:szCs w:val="22"/>
              </w:rPr>
              <w:lastRenderedPageBreak/>
              <w:t>Message</w:t>
            </w:r>
            <w:r w:rsidRPr="0071676D">
              <w:rPr>
                <w:rFonts w:cs="Arial"/>
                <w:color w:val="FF0000"/>
                <w:sz w:val="22"/>
                <w:szCs w:val="22"/>
              </w:rPr>
              <w:t>s</w:t>
            </w:r>
          </w:p>
        </w:tc>
        <w:tc>
          <w:tcPr>
            <w:tcW w:w="2079" w:type="dxa"/>
          </w:tcPr>
          <w:p w14:paraId="5AD817A8" w14:textId="77777777" w:rsidR="00E906F1" w:rsidRPr="0071676D" w:rsidRDefault="00E906F1" w:rsidP="00E906F1">
            <w:pPr>
              <w:rPr>
                <w:rFonts w:cs="Arial"/>
                <w:sz w:val="22"/>
                <w:szCs w:val="22"/>
              </w:rPr>
            </w:pPr>
          </w:p>
        </w:tc>
      </w:tr>
      <w:tr w:rsidR="00E906F1" w:rsidRPr="0071676D" w14:paraId="2172DE79" w14:textId="77777777" w:rsidTr="00BA17B5">
        <w:trPr>
          <w:jc w:val="center"/>
        </w:trPr>
        <w:tc>
          <w:tcPr>
            <w:tcW w:w="810" w:type="dxa"/>
          </w:tcPr>
          <w:p w14:paraId="2C76E4B8" w14:textId="213FED64" w:rsidR="00E906F1" w:rsidRPr="0071676D" w:rsidRDefault="00E906F1" w:rsidP="00E906F1">
            <w:pPr>
              <w:rPr>
                <w:rFonts w:cs="Arial"/>
                <w:sz w:val="22"/>
                <w:szCs w:val="22"/>
              </w:rPr>
            </w:pPr>
            <w:r>
              <w:rPr>
                <w:rFonts w:cs="Arial"/>
                <w:sz w:val="22"/>
                <w:szCs w:val="22"/>
              </w:rPr>
              <w:t>B-1</w:t>
            </w:r>
          </w:p>
        </w:tc>
        <w:tc>
          <w:tcPr>
            <w:tcW w:w="1062" w:type="dxa"/>
          </w:tcPr>
          <w:p w14:paraId="68312E53" w14:textId="7CC92E54" w:rsidR="00E906F1" w:rsidRPr="0071676D" w:rsidRDefault="00E906F1" w:rsidP="00E906F1">
            <w:pPr>
              <w:rPr>
                <w:rFonts w:cs="Arial"/>
                <w:sz w:val="22"/>
                <w:szCs w:val="22"/>
              </w:rPr>
            </w:pPr>
            <w:r>
              <w:rPr>
                <w:rFonts w:cs="Arial"/>
                <w:sz w:val="22"/>
                <w:szCs w:val="22"/>
              </w:rPr>
              <w:t>B1</w:t>
            </w:r>
          </w:p>
        </w:tc>
        <w:tc>
          <w:tcPr>
            <w:tcW w:w="684" w:type="dxa"/>
          </w:tcPr>
          <w:p w14:paraId="41CB0AEE" w14:textId="4D035A34" w:rsidR="00E906F1" w:rsidRPr="0071676D" w:rsidRDefault="00E906F1" w:rsidP="00E906F1">
            <w:pPr>
              <w:rPr>
                <w:rFonts w:cs="Arial"/>
                <w:sz w:val="22"/>
                <w:szCs w:val="22"/>
              </w:rPr>
            </w:pPr>
            <w:r>
              <w:rPr>
                <w:rFonts w:cs="Arial"/>
                <w:sz w:val="22"/>
                <w:szCs w:val="22"/>
              </w:rPr>
              <w:t>2</w:t>
            </w:r>
          </w:p>
        </w:tc>
        <w:tc>
          <w:tcPr>
            <w:tcW w:w="684" w:type="dxa"/>
            <w:tcBorders>
              <w:right w:val="single" w:sz="4" w:space="0" w:color="auto"/>
            </w:tcBorders>
          </w:tcPr>
          <w:p w14:paraId="256F3211" w14:textId="1BDCF589" w:rsidR="00E906F1" w:rsidRPr="0071676D" w:rsidRDefault="00E906F1" w:rsidP="00E906F1">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5E07557" w14:textId="3767309E" w:rsidR="00E906F1" w:rsidRPr="0071676D" w:rsidRDefault="00E906F1" w:rsidP="00E906F1">
            <w:pPr>
              <w:spacing w:after="100" w:afterAutospacing="1"/>
              <w:rPr>
                <w:rFonts w:cs="Arial"/>
                <w:sz w:val="22"/>
                <w:szCs w:val="22"/>
              </w:rPr>
            </w:pPr>
            <w:r>
              <w:rPr>
                <w:rFonts w:cs="Arial"/>
                <w:sz w:val="22"/>
                <w:szCs w:val="22"/>
              </w:rPr>
              <w:t>ACM not mentioned</w:t>
            </w:r>
          </w:p>
        </w:tc>
        <w:tc>
          <w:tcPr>
            <w:tcW w:w="2520" w:type="dxa"/>
            <w:tcBorders>
              <w:left w:val="single" w:sz="4" w:space="0" w:color="auto"/>
            </w:tcBorders>
          </w:tcPr>
          <w:p w14:paraId="7F026929"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7D041A0D" w14:textId="77777777" w:rsidR="00E906F1" w:rsidRDefault="00E906F1" w:rsidP="00E906F1">
            <w:pPr>
              <w:spacing w:after="100" w:afterAutospacing="1"/>
              <w:rPr>
                <w:rFonts w:cs="Arial"/>
                <w:sz w:val="22"/>
                <w:szCs w:val="22"/>
              </w:rPr>
            </w:pPr>
            <w:r>
              <w:rPr>
                <w:rFonts w:cs="Arial"/>
                <w:sz w:val="22"/>
                <w:szCs w:val="22"/>
              </w:rPr>
              <w:t xml:space="preserve">From: "an APM or AEM message" </w:t>
            </w:r>
          </w:p>
          <w:p w14:paraId="1A8952F1" w14:textId="3F927CE0" w:rsidR="00E906F1" w:rsidRPr="0071676D" w:rsidRDefault="00E906F1" w:rsidP="00E906F1">
            <w:pPr>
              <w:spacing w:after="100" w:afterAutospacing="1"/>
              <w:rPr>
                <w:rFonts w:cs="Arial"/>
                <w:sz w:val="22"/>
                <w:szCs w:val="22"/>
              </w:rPr>
            </w:pPr>
            <w:r>
              <w:rPr>
                <w:rFonts w:cs="Arial"/>
                <w:sz w:val="22"/>
                <w:szCs w:val="22"/>
              </w:rPr>
              <w:t>To: "an APM, AEM, or ACM message"</w:t>
            </w:r>
          </w:p>
        </w:tc>
        <w:tc>
          <w:tcPr>
            <w:tcW w:w="2079" w:type="dxa"/>
          </w:tcPr>
          <w:p w14:paraId="213FA392" w14:textId="77777777" w:rsidR="00E906F1" w:rsidRPr="0071676D" w:rsidRDefault="00E906F1" w:rsidP="00E906F1">
            <w:pPr>
              <w:rPr>
                <w:rFonts w:cs="Arial"/>
                <w:sz w:val="22"/>
                <w:szCs w:val="22"/>
              </w:rPr>
            </w:pPr>
          </w:p>
        </w:tc>
      </w:tr>
      <w:tr w:rsidR="00E906F1" w:rsidRPr="0071676D" w14:paraId="61E72868" w14:textId="77777777" w:rsidTr="00BA17B5">
        <w:trPr>
          <w:jc w:val="center"/>
        </w:trPr>
        <w:tc>
          <w:tcPr>
            <w:tcW w:w="810" w:type="dxa"/>
          </w:tcPr>
          <w:p w14:paraId="4ECD97E8" w14:textId="334B3B44" w:rsidR="00E906F1" w:rsidRPr="0071676D" w:rsidRDefault="00E906F1" w:rsidP="00E906F1">
            <w:pPr>
              <w:rPr>
                <w:rFonts w:cs="Arial"/>
                <w:sz w:val="22"/>
                <w:szCs w:val="22"/>
              </w:rPr>
            </w:pPr>
            <w:r>
              <w:rPr>
                <w:rFonts w:cs="Arial"/>
                <w:sz w:val="22"/>
                <w:szCs w:val="22"/>
              </w:rPr>
              <w:t>B-1</w:t>
            </w:r>
          </w:p>
        </w:tc>
        <w:tc>
          <w:tcPr>
            <w:tcW w:w="1062" w:type="dxa"/>
          </w:tcPr>
          <w:p w14:paraId="404971DA" w14:textId="30F639B1" w:rsidR="00E906F1" w:rsidRPr="0071676D" w:rsidRDefault="00E906F1" w:rsidP="00E906F1">
            <w:pPr>
              <w:rPr>
                <w:rFonts w:cs="Arial"/>
                <w:sz w:val="22"/>
                <w:szCs w:val="22"/>
              </w:rPr>
            </w:pPr>
            <w:r>
              <w:rPr>
                <w:rFonts w:cs="Arial"/>
                <w:sz w:val="22"/>
                <w:szCs w:val="22"/>
              </w:rPr>
              <w:t>B2</w:t>
            </w:r>
          </w:p>
        </w:tc>
        <w:tc>
          <w:tcPr>
            <w:tcW w:w="684" w:type="dxa"/>
          </w:tcPr>
          <w:p w14:paraId="5CA1987A" w14:textId="710FFBD0" w:rsidR="00E906F1" w:rsidRPr="0071676D" w:rsidRDefault="00E906F1" w:rsidP="00E906F1">
            <w:pPr>
              <w:rPr>
                <w:rFonts w:cs="Arial"/>
                <w:sz w:val="22"/>
                <w:szCs w:val="22"/>
              </w:rPr>
            </w:pPr>
            <w:r>
              <w:rPr>
                <w:rFonts w:cs="Arial"/>
                <w:sz w:val="22"/>
                <w:szCs w:val="22"/>
              </w:rPr>
              <w:t>1</w:t>
            </w:r>
          </w:p>
        </w:tc>
        <w:tc>
          <w:tcPr>
            <w:tcW w:w="684" w:type="dxa"/>
            <w:tcBorders>
              <w:right w:val="single" w:sz="4" w:space="0" w:color="auto"/>
            </w:tcBorders>
          </w:tcPr>
          <w:p w14:paraId="3E6369D2" w14:textId="5215B559"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6DF6D8B" w14:textId="0A94E985" w:rsidR="00E906F1" w:rsidRPr="0071676D" w:rsidRDefault="00E906F1" w:rsidP="00E906F1">
            <w:pPr>
              <w:spacing w:after="100" w:afterAutospacing="1"/>
              <w:rPr>
                <w:rFonts w:cs="Arial"/>
                <w:sz w:val="22"/>
                <w:szCs w:val="22"/>
              </w:rPr>
            </w:pPr>
            <w:r>
              <w:rPr>
                <w:rFonts w:cs="Arial"/>
                <w:sz w:val="22"/>
                <w:szCs w:val="22"/>
              </w:rPr>
              <w:t>The statement is a "must", but I don't think we can enforce that.</w:t>
            </w:r>
          </w:p>
        </w:tc>
        <w:tc>
          <w:tcPr>
            <w:tcW w:w="2520" w:type="dxa"/>
            <w:tcBorders>
              <w:left w:val="single" w:sz="4" w:space="0" w:color="auto"/>
            </w:tcBorders>
          </w:tcPr>
          <w:p w14:paraId="447A0F37"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4E6DAEC3" w14:textId="6B4AF544" w:rsidR="00E906F1" w:rsidRDefault="00E906F1" w:rsidP="00E906F1">
            <w:pPr>
              <w:spacing w:after="100" w:afterAutospacing="1"/>
              <w:rPr>
                <w:rFonts w:cs="Arial"/>
                <w:sz w:val="22"/>
                <w:szCs w:val="22"/>
              </w:rPr>
            </w:pPr>
            <w:r>
              <w:rPr>
                <w:rFonts w:cs="Arial"/>
                <w:sz w:val="22"/>
                <w:szCs w:val="22"/>
              </w:rPr>
              <w:t>From: "The value ... must be selected"</w:t>
            </w:r>
          </w:p>
          <w:p w14:paraId="19A680C8" w14:textId="2310BDE9" w:rsidR="00E906F1" w:rsidRPr="0071676D" w:rsidRDefault="00E906F1" w:rsidP="00E906F1">
            <w:pPr>
              <w:spacing w:after="100" w:afterAutospacing="1"/>
              <w:rPr>
                <w:rFonts w:cs="Arial"/>
                <w:sz w:val="22"/>
                <w:szCs w:val="22"/>
              </w:rPr>
            </w:pPr>
            <w:r>
              <w:rPr>
                <w:rFonts w:cs="Arial"/>
                <w:sz w:val="22"/>
                <w:szCs w:val="22"/>
              </w:rPr>
              <w:t>To: "The value ... should be selected.</w:t>
            </w:r>
          </w:p>
        </w:tc>
        <w:tc>
          <w:tcPr>
            <w:tcW w:w="2079" w:type="dxa"/>
          </w:tcPr>
          <w:p w14:paraId="23A73D4B" w14:textId="77777777" w:rsidR="00E906F1" w:rsidRPr="0071676D" w:rsidRDefault="00E906F1" w:rsidP="00E906F1">
            <w:pPr>
              <w:rPr>
                <w:rFonts w:cs="Arial"/>
                <w:sz w:val="22"/>
                <w:szCs w:val="22"/>
              </w:rPr>
            </w:pPr>
          </w:p>
        </w:tc>
      </w:tr>
      <w:tr w:rsidR="00E906F1" w:rsidRPr="0071676D" w14:paraId="394C0958" w14:textId="77777777" w:rsidTr="00BA17B5">
        <w:trPr>
          <w:jc w:val="center"/>
        </w:trPr>
        <w:tc>
          <w:tcPr>
            <w:tcW w:w="810" w:type="dxa"/>
          </w:tcPr>
          <w:p w14:paraId="7C060687" w14:textId="3A3D2A9C" w:rsidR="00E906F1" w:rsidRPr="0071676D" w:rsidRDefault="00E906F1" w:rsidP="00E906F1">
            <w:pPr>
              <w:rPr>
                <w:rFonts w:cs="Arial"/>
                <w:sz w:val="22"/>
                <w:szCs w:val="22"/>
              </w:rPr>
            </w:pPr>
            <w:r>
              <w:rPr>
                <w:rFonts w:cs="Arial"/>
                <w:sz w:val="22"/>
                <w:szCs w:val="22"/>
              </w:rPr>
              <w:t>B-1</w:t>
            </w:r>
          </w:p>
        </w:tc>
        <w:tc>
          <w:tcPr>
            <w:tcW w:w="1062" w:type="dxa"/>
          </w:tcPr>
          <w:p w14:paraId="0E3566B3" w14:textId="0C7B06F8" w:rsidR="00E906F1" w:rsidRPr="0071676D" w:rsidRDefault="00E906F1" w:rsidP="00E906F1">
            <w:pPr>
              <w:rPr>
                <w:rFonts w:cs="Arial"/>
                <w:sz w:val="22"/>
                <w:szCs w:val="22"/>
              </w:rPr>
            </w:pPr>
            <w:r>
              <w:rPr>
                <w:rFonts w:cs="Arial"/>
                <w:sz w:val="22"/>
                <w:szCs w:val="22"/>
              </w:rPr>
              <w:t>B3</w:t>
            </w:r>
          </w:p>
        </w:tc>
        <w:tc>
          <w:tcPr>
            <w:tcW w:w="684" w:type="dxa"/>
          </w:tcPr>
          <w:p w14:paraId="31B1AC08" w14:textId="66C70A4B" w:rsidR="00E906F1" w:rsidRPr="0071676D" w:rsidRDefault="00E906F1" w:rsidP="00E906F1">
            <w:pPr>
              <w:rPr>
                <w:rFonts w:cs="Arial"/>
                <w:sz w:val="22"/>
                <w:szCs w:val="22"/>
              </w:rPr>
            </w:pPr>
            <w:r>
              <w:rPr>
                <w:rFonts w:cs="Arial"/>
                <w:sz w:val="22"/>
                <w:szCs w:val="22"/>
              </w:rPr>
              <w:t>2</w:t>
            </w:r>
          </w:p>
        </w:tc>
        <w:tc>
          <w:tcPr>
            <w:tcW w:w="684" w:type="dxa"/>
            <w:tcBorders>
              <w:right w:val="single" w:sz="4" w:space="0" w:color="auto"/>
            </w:tcBorders>
          </w:tcPr>
          <w:p w14:paraId="082181EE" w14:textId="24E8645E" w:rsidR="00E906F1" w:rsidRPr="0071676D" w:rsidRDefault="00E906F1" w:rsidP="00E906F1">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88244D5" w14:textId="4CEF17A6" w:rsidR="00E906F1" w:rsidRPr="0071676D" w:rsidRDefault="00E906F1" w:rsidP="00E906F1">
            <w:pPr>
              <w:spacing w:after="100" w:afterAutospacing="1"/>
              <w:rPr>
                <w:rFonts w:cs="Arial"/>
                <w:sz w:val="22"/>
                <w:szCs w:val="22"/>
              </w:rPr>
            </w:pPr>
            <w:r>
              <w:rPr>
                <w:rFonts w:cs="Arial"/>
                <w:sz w:val="22"/>
                <w:szCs w:val="22"/>
              </w:rPr>
              <w:t>Oxford comma missing</w:t>
            </w:r>
          </w:p>
        </w:tc>
        <w:tc>
          <w:tcPr>
            <w:tcW w:w="2520" w:type="dxa"/>
            <w:tcBorders>
              <w:left w:val="single" w:sz="4" w:space="0" w:color="auto"/>
            </w:tcBorders>
          </w:tcPr>
          <w:p w14:paraId="089749CB"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412DC0DF" w14:textId="77777777" w:rsidR="00E906F1" w:rsidRDefault="00E906F1" w:rsidP="00E906F1">
            <w:pPr>
              <w:spacing w:after="100" w:afterAutospacing="1"/>
              <w:rPr>
                <w:rFonts w:cs="Arial"/>
                <w:sz w:val="22"/>
                <w:szCs w:val="22"/>
              </w:rPr>
            </w:pPr>
            <w:r>
              <w:rPr>
                <w:rFonts w:cs="Arial"/>
                <w:sz w:val="22"/>
                <w:szCs w:val="22"/>
              </w:rPr>
              <w:t>From: "APM, AEM and ACM"</w:t>
            </w:r>
          </w:p>
          <w:p w14:paraId="2EF69CE1" w14:textId="7D085C34" w:rsidR="00E906F1" w:rsidRPr="0071676D" w:rsidRDefault="00E906F1" w:rsidP="00E906F1">
            <w:pPr>
              <w:spacing w:after="100" w:afterAutospacing="1"/>
              <w:rPr>
                <w:rFonts w:cs="Arial"/>
                <w:sz w:val="22"/>
                <w:szCs w:val="22"/>
              </w:rPr>
            </w:pPr>
            <w:r>
              <w:rPr>
                <w:rFonts w:cs="Arial"/>
                <w:sz w:val="22"/>
                <w:szCs w:val="22"/>
              </w:rPr>
              <w:t>To: "APM, AEM</w:t>
            </w:r>
            <w:r w:rsidRPr="003A4C27">
              <w:rPr>
                <w:rFonts w:cs="Arial"/>
                <w:b/>
                <w:bCs/>
                <w:color w:val="FF0000"/>
                <w:sz w:val="22"/>
                <w:szCs w:val="22"/>
              </w:rPr>
              <w:t xml:space="preserve">, </w:t>
            </w:r>
            <w:r>
              <w:rPr>
                <w:rFonts w:cs="Arial"/>
                <w:sz w:val="22"/>
                <w:szCs w:val="22"/>
              </w:rPr>
              <w:t>and ACM</w:t>
            </w:r>
          </w:p>
        </w:tc>
        <w:tc>
          <w:tcPr>
            <w:tcW w:w="2079" w:type="dxa"/>
          </w:tcPr>
          <w:p w14:paraId="45ED3D0E" w14:textId="77777777" w:rsidR="00E906F1" w:rsidRPr="0071676D" w:rsidRDefault="00E906F1" w:rsidP="00E906F1">
            <w:pPr>
              <w:rPr>
                <w:rFonts w:cs="Arial"/>
                <w:sz w:val="22"/>
                <w:szCs w:val="22"/>
              </w:rPr>
            </w:pPr>
          </w:p>
        </w:tc>
      </w:tr>
      <w:tr w:rsidR="00E906F1" w:rsidRPr="003A4C27" w14:paraId="05DD9980" w14:textId="77777777" w:rsidTr="00BA17B5">
        <w:trPr>
          <w:jc w:val="center"/>
        </w:trPr>
        <w:tc>
          <w:tcPr>
            <w:tcW w:w="810" w:type="dxa"/>
          </w:tcPr>
          <w:p w14:paraId="350F44D8" w14:textId="23A7C7B2" w:rsidR="00E906F1" w:rsidRPr="0071676D" w:rsidRDefault="00E906F1" w:rsidP="00E906F1">
            <w:pPr>
              <w:spacing w:after="100" w:afterAutospacing="1"/>
              <w:rPr>
                <w:rFonts w:cs="Arial"/>
                <w:sz w:val="22"/>
                <w:szCs w:val="22"/>
              </w:rPr>
            </w:pPr>
            <w:r>
              <w:rPr>
                <w:rFonts w:cs="Arial"/>
                <w:sz w:val="22"/>
                <w:szCs w:val="22"/>
              </w:rPr>
              <w:t>B-1</w:t>
            </w:r>
          </w:p>
        </w:tc>
        <w:tc>
          <w:tcPr>
            <w:tcW w:w="1062" w:type="dxa"/>
          </w:tcPr>
          <w:p w14:paraId="25D0DE13" w14:textId="2879BC67" w:rsidR="00E906F1" w:rsidRPr="0071676D" w:rsidRDefault="00E906F1" w:rsidP="00E906F1">
            <w:pPr>
              <w:spacing w:after="100" w:afterAutospacing="1"/>
              <w:rPr>
                <w:rFonts w:cs="Arial"/>
                <w:sz w:val="22"/>
                <w:szCs w:val="22"/>
              </w:rPr>
            </w:pPr>
            <w:r>
              <w:rPr>
                <w:rFonts w:cs="Arial"/>
                <w:sz w:val="22"/>
                <w:szCs w:val="22"/>
              </w:rPr>
              <w:t>B3</w:t>
            </w:r>
          </w:p>
        </w:tc>
        <w:tc>
          <w:tcPr>
            <w:tcW w:w="684" w:type="dxa"/>
          </w:tcPr>
          <w:p w14:paraId="58E43CF1" w14:textId="613D92DC" w:rsidR="00E906F1" w:rsidRPr="0071676D" w:rsidRDefault="00E906F1" w:rsidP="00E906F1">
            <w:pPr>
              <w:spacing w:after="100" w:afterAutospacing="1"/>
              <w:rPr>
                <w:rFonts w:cs="Arial"/>
                <w:sz w:val="22"/>
                <w:szCs w:val="22"/>
              </w:rPr>
            </w:pPr>
            <w:r>
              <w:rPr>
                <w:rFonts w:cs="Arial"/>
                <w:sz w:val="22"/>
                <w:szCs w:val="22"/>
              </w:rPr>
              <w:t>4</w:t>
            </w:r>
          </w:p>
        </w:tc>
        <w:tc>
          <w:tcPr>
            <w:tcW w:w="684" w:type="dxa"/>
            <w:tcBorders>
              <w:right w:val="single" w:sz="4" w:space="0" w:color="auto"/>
            </w:tcBorders>
          </w:tcPr>
          <w:p w14:paraId="4702D2AD" w14:textId="450F3E1A" w:rsidR="00E906F1" w:rsidRPr="0071676D" w:rsidRDefault="00E906F1" w:rsidP="00E906F1">
            <w:pPr>
              <w:spacing w:after="100" w:afterAutospacing="1"/>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2590A9E" w14:textId="0C181677" w:rsidR="00E906F1" w:rsidRPr="0071676D" w:rsidRDefault="00E906F1" w:rsidP="00E906F1">
            <w:pPr>
              <w:spacing w:after="100" w:afterAutospacing="1"/>
              <w:rPr>
                <w:rFonts w:cs="Arial"/>
                <w:sz w:val="22"/>
                <w:szCs w:val="22"/>
              </w:rPr>
            </w:pPr>
            <w:r>
              <w:rPr>
                <w:rFonts w:cs="Arial"/>
                <w:sz w:val="22"/>
                <w:szCs w:val="22"/>
              </w:rPr>
              <w:t>The statement is a "must", but I don't think we can enforce that.</w:t>
            </w:r>
          </w:p>
        </w:tc>
        <w:tc>
          <w:tcPr>
            <w:tcW w:w="2520" w:type="dxa"/>
            <w:tcBorders>
              <w:left w:val="single" w:sz="4" w:space="0" w:color="auto"/>
            </w:tcBorders>
          </w:tcPr>
          <w:p w14:paraId="3CF92C16" w14:textId="77777777" w:rsidR="00E906F1" w:rsidRPr="0071676D" w:rsidRDefault="00E906F1" w:rsidP="00E906F1">
            <w:pPr>
              <w:spacing w:after="100" w:afterAutospacing="1"/>
              <w:rPr>
                <w:rFonts w:cs="Arial"/>
                <w:sz w:val="22"/>
                <w:szCs w:val="22"/>
              </w:rPr>
            </w:pPr>
            <w:r w:rsidRPr="0071676D">
              <w:rPr>
                <w:rFonts w:cs="Arial"/>
                <w:sz w:val="22"/>
                <w:szCs w:val="22"/>
              </w:rPr>
              <w:t>David S. Berry / NASA</w:t>
            </w:r>
          </w:p>
        </w:tc>
        <w:tc>
          <w:tcPr>
            <w:tcW w:w="2700" w:type="dxa"/>
          </w:tcPr>
          <w:p w14:paraId="3C477D1F" w14:textId="1E66C7E1" w:rsidR="00E906F1" w:rsidRPr="003A4C27" w:rsidRDefault="00E906F1" w:rsidP="00E906F1">
            <w:pPr>
              <w:spacing w:after="100" w:afterAutospacing="1"/>
              <w:rPr>
                <w:rFonts w:cs="Arial"/>
                <w:sz w:val="22"/>
                <w:szCs w:val="22"/>
              </w:rPr>
            </w:pPr>
            <w:r w:rsidRPr="003A4C27">
              <w:rPr>
                <w:rFonts w:cs="Arial"/>
                <w:sz w:val="22"/>
                <w:szCs w:val="22"/>
              </w:rPr>
              <w:t xml:space="preserve">From: </w:t>
            </w:r>
            <w:r>
              <w:rPr>
                <w:rFonts w:cs="Arial"/>
                <w:sz w:val="22"/>
                <w:szCs w:val="22"/>
              </w:rPr>
              <w:t>"</w:t>
            </w:r>
            <w:r w:rsidRPr="003A4C27">
              <w:rPr>
                <w:rFonts w:cs="Arial"/>
                <w:sz w:val="22"/>
                <w:szCs w:val="22"/>
              </w:rPr>
              <w:t>The value associated with these keywords must be selected</w:t>
            </w:r>
            <w:r>
              <w:rPr>
                <w:rFonts w:cs="Arial"/>
                <w:sz w:val="22"/>
                <w:szCs w:val="22"/>
              </w:rPr>
              <w:t>"</w:t>
            </w:r>
          </w:p>
          <w:p w14:paraId="3E1D15EB" w14:textId="1BA15D6B" w:rsidR="00E906F1" w:rsidRPr="003A4C27" w:rsidRDefault="00E906F1" w:rsidP="00E906F1">
            <w:pPr>
              <w:spacing w:after="100" w:afterAutospacing="1"/>
              <w:rPr>
                <w:rFonts w:cs="Arial"/>
                <w:sz w:val="22"/>
                <w:szCs w:val="22"/>
              </w:rPr>
            </w:pPr>
            <w:r w:rsidRPr="003A4C27">
              <w:rPr>
                <w:rFonts w:cs="Arial"/>
                <w:sz w:val="22"/>
                <w:szCs w:val="22"/>
              </w:rPr>
              <w:t xml:space="preserve">To: </w:t>
            </w:r>
            <w:r>
              <w:rPr>
                <w:rFonts w:cs="Arial"/>
                <w:sz w:val="22"/>
                <w:szCs w:val="22"/>
              </w:rPr>
              <w:t>"</w:t>
            </w:r>
            <w:r w:rsidRPr="003A4C27">
              <w:rPr>
                <w:rFonts w:cs="Arial"/>
                <w:sz w:val="22"/>
                <w:szCs w:val="22"/>
              </w:rPr>
              <w:t>The value associated with these keywords should be selected</w:t>
            </w:r>
            <w:r>
              <w:rPr>
                <w:rFonts w:cs="Arial"/>
                <w:sz w:val="22"/>
                <w:szCs w:val="22"/>
              </w:rPr>
              <w:t>"</w:t>
            </w:r>
          </w:p>
        </w:tc>
        <w:tc>
          <w:tcPr>
            <w:tcW w:w="2079" w:type="dxa"/>
          </w:tcPr>
          <w:p w14:paraId="7CDEAE9C" w14:textId="77777777" w:rsidR="00E906F1" w:rsidRPr="0071676D" w:rsidRDefault="00E906F1" w:rsidP="00E906F1">
            <w:pPr>
              <w:spacing w:after="100" w:afterAutospacing="1"/>
              <w:rPr>
                <w:rFonts w:cs="Arial"/>
                <w:sz w:val="22"/>
                <w:szCs w:val="22"/>
              </w:rPr>
            </w:pPr>
          </w:p>
        </w:tc>
      </w:tr>
      <w:tr w:rsidR="00E906F1" w:rsidRPr="0071676D" w14:paraId="384CC049" w14:textId="77777777" w:rsidTr="00BA17B5">
        <w:trPr>
          <w:jc w:val="center"/>
        </w:trPr>
        <w:tc>
          <w:tcPr>
            <w:tcW w:w="810" w:type="dxa"/>
          </w:tcPr>
          <w:p w14:paraId="21567CAC" w14:textId="429BD678" w:rsidR="00E906F1" w:rsidRPr="0071676D" w:rsidRDefault="00E906F1" w:rsidP="00E906F1">
            <w:pPr>
              <w:rPr>
                <w:rFonts w:cs="Arial"/>
                <w:sz w:val="22"/>
                <w:szCs w:val="22"/>
              </w:rPr>
            </w:pPr>
            <w:r>
              <w:rPr>
                <w:rFonts w:cs="Arial"/>
                <w:sz w:val="22"/>
                <w:szCs w:val="22"/>
              </w:rPr>
              <w:t>B-1 thru B-3</w:t>
            </w:r>
          </w:p>
        </w:tc>
        <w:tc>
          <w:tcPr>
            <w:tcW w:w="1062" w:type="dxa"/>
          </w:tcPr>
          <w:p w14:paraId="0DF99CAB" w14:textId="590C83A5" w:rsidR="00E906F1" w:rsidRPr="0071676D" w:rsidRDefault="00E906F1" w:rsidP="00E906F1">
            <w:pPr>
              <w:rPr>
                <w:rFonts w:cs="Arial"/>
                <w:sz w:val="22"/>
                <w:szCs w:val="22"/>
              </w:rPr>
            </w:pPr>
            <w:r>
              <w:rPr>
                <w:rFonts w:cs="Arial"/>
                <w:sz w:val="22"/>
                <w:szCs w:val="22"/>
              </w:rPr>
              <w:t>B4, B5, B6</w:t>
            </w:r>
          </w:p>
        </w:tc>
        <w:tc>
          <w:tcPr>
            <w:tcW w:w="684" w:type="dxa"/>
          </w:tcPr>
          <w:p w14:paraId="3BFBF8DB" w14:textId="77777777" w:rsidR="00E906F1" w:rsidRPr="0071676D" w:rsidRDefault="00E906F1" w:rsidP="00E906F1">
            <w:pPr>
              <w:rPr>
                <w:rFonts w:cs="Arial"/>
                <w:sz w:val="22"/>
                <w:szCs w:val="22"/>
              </w:rPr>
            </w:pPr>
          </w:p>
        </w:tc>
        <w:tc>
          <w:tcPr>
            <w:tcW w:w="684" w:type="dxa"/>
            <w:tcBorders>
              <w:right w:val="single" w:sz="4" w:space="0" w:color="auto"/>
            </w:tcBorders>
          </w:tcPr>
          <w:p w14:paraId="4C86ADE5" w14:textId="74BC17D2" w:rsidR="00E906F1" w:rsidRPr="0071676D" w:rsidRDefault="00E906F1" w:rsidP="00E906F1">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5C9F6D7" w14:textId="63DB513C" w:rsidR="00E906F1" w:rsidRPr="0071676D" w:rsidRDefault="00E906F1" w:rsidP="00E906F1">
            <w:pPr>
              <w:spacing w:after="100" w:afterAutospacing="1"/>
              <w:rPr>
                <w:rFonts w:cs="Arial"/>
                <w:sz w:val="22"/>
                <w:szCs w:val="22"/>
              </w:rPr>
            </w:pPr>
            <w:r>
              <w:rPr>
                <w:rFonts w:cs="Arial"/>
                <w:sz w:val="22"/>
                <w:szCs w:val="22"/>
              </w:rPr>
              <w:t>For some of these we may want to create SANA registries as has been done for many OCM and some ACM values</w:t>
            </w:r>
          </w:p>
        </w:tc>
        <w:tc>
          <w:tcPr>
            <w:tcW w:w="2520" w:type="dxa"/>
            <w:tcBorders>
              <w:left w:val="single" w:sz="4" w:space="0" w:color="auto"/>
            </w:tcBorders>
          </w:tcPr>
          <w:p w14:paraId="100F8F58"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3FFAD266" w14:textId="1DEB5F3B" w:rsidR="00E906F1" w:rsidRPr="0071676D" w:rsidRDefault="00E906F1" w:rsidP="00E906F1">
            <w:pPr>
              <w:spacing w:after="100" w:afterAutospacing="1"/>
              <w:rPr>
                <w:rFonts w:cs="Arial"/>
                <w:sz w:val="22"/>
                <w:szCs w:val="22"/>
              </w:rPr>
            </w:pPr>
            <w:r>
              <w:rPr>
                <w:rFonts w:cs="Arial"/>
                <w:sz w:val="22"/>
                <w:szCs w:val="22"/>
              </w:rPr>
              <w:t>Consider</w:t>
            </w:r>
          </w:p>
        </w:tc>
        <w:tc>
          <w:tcPr>
            <w:tcW w:w="2079" w:type="dxa"/>
          </w:tcPr>
          <w:p w14:paraId="14666C13" w14:textId="77777777" w:rsidR="00E906F1" w:rsidRPr="0071676D" w:rsidRDefault="00E906F1" w:rsidP="00E906F1">
            <w:pPr>
              <w:rPr>
                <w:rFonts w:cs="Arial"/>
                <w:sz w:val="22"/>
                <w:szCs w:val="22"/>
              </w:rPr>
            </w:pPr>
          </w:p>
        </w:tc>
      </w:tr>
      <w:tr w:rsidR="00E906F1" w:rsidRPr="0071676D" w14:paraId="1ADB40DA" w14:textId="77777777" w:rsidTr="00BA17B5">
        <w:trPr>
          <w:jc w:val="center"/>
        </w:trPr>
        <w:tc>
          <w:tcPr>
            <w:tcW w:w="810" w:type="dxa"/>
          </w:tcPr>
          <w:p w14:paraId="737990E0" w14:textId="17C8DEA1" w:rsidR="00E906F1" w:rsidRPr="0071676D" w:rsidRDefault="00E906F1" w:rsidP="00E906F1">
            <w:pPr>
              <w:rPr>
                <w:rFonts w:cs="Arial"/>
                <w:sz w:val="22"/>
                <w:szCs w:val="22"/>
              </w:rPr>
            </w:pPr>
            <w:r>
              <w:rPr>
                <w:rFonts w:cs="Arial"/>
                <w:sz w:val="22"/>
                <w:szCs w:val="22"/>
              </w:rPr>
              <w:t>B-3</w:t>
            </w:r>
          </w:p>
        </w:tc>
        <w:tc>
          <w:tcPr>
            <w:tcW w:w="1062" w:type="dxa"/>
          </w:tcPr>
          <w:p w14:paraId="19B7D1D8" w14:textId="0CFBE251" w:rsidR="00E906F1" w:rsidRPr="0071676D" w:rsidRDefault="00E906F1" w:rsidP="00E906F1">
            <w:pPr>
              <w:rPr>
                <w:rFonts w:cs="Arial"/>
                <w:sz w:val="22"/>
                <w:szCs w:val="22"/>
              </w:rPr>
            </w:pPr>
            <w:r>
              <w:rPr>
                <w:rFonts w:cs="Arial"/>
                <w:sz w:val="22"/>
                <w:szCs w:val="22"/>
              </w:rPr>
              <w:t>B6</w:t>
            </w:r>
          </w:p>
        </w:tc>
        <w:tc>
          <w:tcPr>
            <w:tcW w:w="684" w:type="dxa"/>
          </w:tcPr>
          <w:p w14:paraId="3BFA17AC" w14:textId="77777777" w:rsidR="00E906F1" w:rsidRPr="0071676D" w:rsidRDefault="00E906F1" w:rsidP="00E906F1">
            <w:pPr>
              <w:rPr>
                <w:rFonts w:cs="Arial"/>
                <w:sz w:val="22"/>
                <w:szCs w:val="22"/>
              </w:rPr>
            </w:pPr>
          </w:p>
        </w:tc>
        <w:tc>
          <w:tcPr>
            <w:tcW w:w="684" w:type="dxa"/>
            <w:tcBorders>
              <w:right w:val="single" w:sz="4" w:space="0" w:color="auto"/>
            </w:tcBorders>
          </w:tcPr>
          <w:p w14:paraId="046AF0EA" w14:textId="584A6EDC"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5A8E2CE" w14:textId="7B9EF523" w:rsidR="00E906F1" w:rsidRPr="0071676D" w:rsidRDefault="00E906F1" w:rsidP="00E906F1">
            <w:pPr>
              <w:spacing w:after="100" w:afterAutospacing="1"/>
              <w:rPr>
                <w:rFonts w:cs="Arial"/>
                <w:sz w:val="22"/>
                <w:szCs w:val="22"/>
              </w:rPr>
            </w:pPr>
            <w:r>
              <w:rPr>
                <w:rFonts w:cs="Arial"/>
                <w:sz w:val="22"/>
                <w:szCs w:val="22"/>
              </w:rPr>
              <w:t>Last thre rows of the table contain dQ_4 representing an error value, which may be ambiguous</w:t>
            </w:r>
          </w:p>
        </w:tc>
        <w:tc>
          <w:tcPr>
            <w:tcW w:w="2520" w:type="dxa"/>
            <w:tcBorders>
              <w:left w:val="single" w:sz="4" w:space="0" w:color="auto"/>
            </w:tcBorders>
          </w:tcPr>
          <w:p w14:paraId="0B11A93E"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3F967009" w14:textId="2B990BB4" w:rsidR="00E906F1" w:rsidRPr="0071676D" w:rsidRDefault="00E906F1" w:rsidP="00E906F1">
            <w:pPr>
              <w:spacing w:after="100" w:afterAutospacing="1"/>
              <w:rPr>
                <w:rFonts w:cs="Arial"/>
                <w:sz w:val="22"/>
                <w:szCs w:val="22"/>
              </w:rPr>
            </w:pPr>
            <w:r>
              <w:rPr>
                <w:rFonts w:cs="Arial"/>
                <w:sz w:val="22"/>
                <w:szCs w:val="22"/>
              </w:rPr>
              <w:t xml:space="preserve">Since we are using "QC" as the notation for the 4th quaternion value, should we use "Q_C" in the </w:t>
            </w:r>
            <w:r>
              <w:rPr>
                <w:rFonts w:cs="Arial"/>
                <w:sz w:val="22"/>
                <w:szCs w:val="22"/>
              </w:rPr>
              <w:lastRenderedPageBreak/>
              <w:t>covariance matrix notation for the 4th error value?</w:t>
            </w:r>
          </w:p>
        </w:tc>
        <w:tc>
          <w:tcPr>
            <w:tcW w:w="2079" w:type="dxa"/>
          </w:tcPr>
          <w:p w14:paraId="0954F22C" w14:textId="77777777" w:rsidR="00E906F1" w:rsidRPr="0071676D" w:rsidRDefault="00E906F1" w:rsidP="00E906F1">
            <w:pPr>
              <w:rPr>
                <w:rFonts w:cs="Arial"/>
                <w:sz w:val="22"/>
                <w:szCs w:val="22"/>
              </w:rPr>
            </w:pPr>
          </w:p>
        </w:tc>
      </w:tr>
      <w:tr w:rsidR="00E906F1" w:rsidRPr="0071676D" w14:paraId="4F34CCC0" w14:textId="77777777" w:rsidTr="00BA17B5">
        <w:trPr>
          <w:jc w:val="center"/>
        </w:trPr>
        <w:tc>
          <w:tcPr>
            <w:tcW w:w="810" w:type="dxa"/>
          </w:tcPr>
          <w:p w14:paraId="7A681F78" w14:textId="218D7E6D" w:rsidR="00E906F1" w:rsidRPr="0071676D" w:rsidRDefault="00E906F1" w:rsidP="00E906F1">
            <w:pPr>
              <w:rPr>
                <w:rFonts w:cs="Arial"/>
                <w:sz w:val="22"/>
                <w:szCs w:val="22"/>
              </w:rPr>
            </w:pPr>
            <w:r>
              <w:rPr>
                <w:rFonts w:cs="Arial"/>
                <w:sz w:val="22"/>
                <w:szCs w:val="22"/>
              </w:rPr>
              <w:t>C-5</w:t>
            </w:r>
          </w:p>
        </w:tc>
        <w:tc>
          <w:tcPr>
            <w:tcW w:w="1062" w:type="dxa"/>
          </w:tcPr>
          <w:p w14:paraId="078C2DF1" w14:textId="15602E72" w:rsidR="00E906F1" w:rsidRPr="0071676D" w:rsidRDefault="00E906F1" w:rsidP="00E906F1">
            <w:pPr>
              <w:rPr>
                <w:rFonts w:cs="Arial"/>
                <w:sz w:val="22"/>
                <w:szCs w:val="22"/>
              </w:rPr>
            </w:pPr>
            <w:r>
              <w:rPr>
                <w:rFonts w:cs="Arial"/>
                <w:sz w:val="22"/>
                <w:szCs w:val="22"/>
              </w:rPr>
              <w:t>C5</w:t>
            </w:r>
          </w:p>
        </w:tc>
        <w:tc>
          <w:tcPr>
            <w:tcW w:w="684" w:type="dxa"/>
          </w:tcPr>
          <w:p w14:paraId="27CB2708" w14:textId="25E28F00" w:rsidR="00E906F1" w:rsidRPr="0071676D" w:rsidRDefault="00E906F1" w:rsidP="00E906F1">
            <w:pPr>
              <w:rPr>
                <w:rFonts w:cs="Arial"/>
                <w:sz w:val="22"/>
                <w:szCs w:val="22"/>
              </w:rPr>
            </w:pPr>
            <w:r>
              <w:rPr>
                <w:rFonts w:cs="Arial"/>
                <w:sz w:val="22"/>
                <w:szCs w:val="22"/>
              </w:rPr>
              <w:t>8</w:t>
            </w:r>
          </w:p>
        </w:tc>
        <w:tc>
          <w:tcPr>
            <w:tcW w:w="684" w:type="dxa"/>
            <w:tcBorders>
              <w:right w:val="single" w:sz="4" w:space="0" w:color="auto"/>
            </w:tcBorders>
          </w:tcPr>
          <w:p w14:paraId="37A52564" w14:textId="77777777" w:rsidR="00E906F1" w:rsidRPr="0071676D" w:rsidRDefault="00E906F1" w:rsidP="00E906F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5982BBE" w14:textId="42F6ED42" w:rsidR="00E906F1" w:rsidRPr="0071676D" w:rsidRDefault="00E906F1" w:rsidP="00E906F1">
            <w:pPr>
              <w:spacing w:after="100" w:afterAutospacing="1"/>
              <w:rPr>
                <w:rFonts w:cs="Arial"/>
                <w:sz w:val="22"/>
                <w:szCs w:val="22"/>
              </w:rPr>
            </w:pPr>
            <w:r>
              <w:rPr>
                <w:rFonts w:cs="Arial"/>
                <w:sz w:val="22"/>
                <w:szCs w:val="22"/>
              </w:rPr>
              <w:t>There is a line: "</w:t>
            </w:r>
            <w:r w:rsidRPr="00FA464C">
              <w:rPr>
                <w:rFonts w:cs="Arial"/>
                <w:sz w:val="22"/>
                <w:szCs w:val="22"/>
              </w:rPr>
              <w:t>Nutation_phase describes the initial orientation of the spin axis in his motion..</w:t>
            </w:r>
            <w:r>
              <w:rPr>
                <w:rFonts w:cs="Arial"/>
                <w:sz w:val="22"/>
                <w:szCs w:val="22"/>
              </w:rPr>
              <w:t>.</w:t>
            </w:r>
            <w:r w:rsidRPr="00FA464C">
              <w:rPr>
                <w:rFonts w:cs="Arial"/>
                <w:sz w:val="22"/>
                <w:szCs w:val="22"/>
              </w:rPr>
              <w:t>" that contains an odd anthropomorphism.</w:t>
            </w:r>
          </w:p>
        </w:tc>
        <w:tc>
          <w:tcPr>
            <w:tcW w:w="2520" w:type="dxa"/>
            <w:tcBorders>
              <w:left w:val="single" w:sz="4" w:space="0" w:color="auto"/>
            </w:tcBorders>
          </w:tcPr>
          <w:p w14:paraId="49D2FDA0"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462EC488" w14:textId="77777777" w:rsidR="00E906F1" w:rsidRDefault="00E906F1" w:rsidP="00E906F1">
            <w:pPr>
              <w:spacing w:after="100" w:afterAutospacing="1"/>
              <w:rPr>
                <w:rFonts w:cs="Arial"/>
                <w:sz w:val="22"/>
                <w:szCs w:val="22"/>
              </w:rPr>
            </w:pPr>
            <w:r>
              <w:rPr>
                <w:rFonts w:cs="Arial"/>
                <w:sz w:val="22"/>
                <w:szCs w:val="22"/>
              </w:rPr>
              <w:t>From: "...his motion..."</w:t>
            </w:r>
          </w:p>
          <w:p w14:paraId="3E58C8A7" w14:textId="2D7D0F7B" w:rsidR="00E906F1" w:rsidRPr="0071676D" w:rsidRDefault="00E906F1" w:rsidP="00E906F1">
            <w:pPr>
              <w:spacing w:after="100" w:afterAutospacing="1"/>
              <w:rPr>
                <w:rFonts w:cs="Arial"/>
                <w:sz w:val="22"/>
                <w:szCs w:val="22"/>
              </w:rPr>
            </w:pPr>
            <w:r>
              <w:rPr>
                <w:rFonts w:cs="Arial"/>
                <w:sz w:val="22"/>
                <w:szCs w:val="22"/>
              </w:rPr>
              <w:t>To: "... its motion..."</w:t>
            </w:r>
          </w:p>
        </w:tc>
        <w:tc>
          <w:tcPr>
            <w:tcW w:w="2079" w:type="dxa"/>
          </w:tcPr>
          <w:p w14:paraId="6F168D3A" w14:textId="77777777" w:rsidR="00E906F1" w:rsidRPr="0071676D" w:rsidRDefault="00E906F1" w:rsidP="00E906F1">
            <w:pPr>
              <w:rPr>
                <w:rFonts w:cs="Arial"/>
                <w:sz w:val="22"/>
                <w:szCs w:val="22"/>
              </w:rPr>
            </w:pPr>
          </w:p>
        </w:tc>
      </w:tr>
      <w:tr w:rsidR="00E906F1" w:rsidRPr="0071676D" w14:paraId="16E62A15" w14:textId="77777777" w:rsidTr="00BA17B5">
        <w:trPr>
          <w:jc w:val="center"/>
        </w:trPr>
        <w:tc>
          <w:tcPr>
            <w:tcW w:w="810" w:type="dxa"/>
          </w:tcPr>
          <w:p w14:paraId="379FC422" w14:textId="21380ECC" w:rsidR="00E906F1" w:rsidRPr="0071676D" w:rsidRDefault="00E906F1" w:rsidP="00E906F1">
            <w:pPr>
              <w:rPr>
                <w:rFonts w:cs="Arial"/>
                <w:sz w:val="22"/>
                <w:szCs w:val="22"/>
              </w:rPr>
            </w:pPr>
            <w:r>
              <w:rPr>
                <w:rFonts w:cs="Arial"/>
                <w:sz w:val="22"/>
                <w:szCs w:val="22"/>
              </w:rPr>
              <w:t>C-5</w:t>
            </w:r>
          </w:p>
        </w:tc>
        <w:tc>
          <w:tcPr>
            <w:tcW w:w="1062" w:type="dxa"/>
          </w:tcPr>
          <w:p w14:paraId="073412CA" w14:textId="738DC7D4" w:rsidR="00E906F1" w:rsidRPr="0071676D" w:rsidRDefault="00E906F1" w:rsidP="00E906F1">
            <w:pPr>
              <w:rPr>
                <w:rFonts w:cs="Arial"/>
                <w:sz w:val="22"/>
                <w:szCs w:val="22"/>
              </w:rPr>
            </w:pPr>
            <w:r>
              <w:rPr>
                <w:rFonts w:cs="Arial"/>
                <w:sz w:val="22"/>
                <w:szCs w:val="22"/>
              </w:rPr>
              <w:t>C5</w:t>
            </w:r>
          </w:p>
        </w:tc>
        <w:tc>
          <w:tcPr>
            <w:tcW w:w="684" w:type="dxa"/>
          </w:tcPr>
          <w:p w14:paraId="73C178F7" w14:textId="5160C4EB" w:rsidR="00E906F1" w:rsidRPr="0071676D" w:rsidRDefault="00E906F1" w:rsidP="00E906F1">
            <w:pPr>
              <w:rPr>
                <w:rFonts w:cs="Arial"/>
                <w:sz w:val="22"/>
                <w:szCs w:val="22"/>
              </w:rPr>
            </w:pPr>
            <w:r>
              <w:rPr>
                <w:rFonts w:cs="Arial"/>
                <w:sz w:val="22"/>
                <w:szCs w:val="22"/>
              </w:rPr>
              <w:t>13</w:t>
            </w:r>
          </w:p>
        </w:tc>
        <w:tc>
          <w:tcPr>
            <w:tcW w:w="684" w:type="dxa"/>
            <w:tcBorders>
              <w:right w:val="single" w:sz="4" w:space="0" w:color="auto"/>
            </w:tcBorders>
          </w:tcPr>
          <w:p w14:paraId="604A94AA" w14:textId="77777777" w:rsidR="00E906F1" w:rsidRPr="0071676D" w:rsidRDefault="00E906F1" w:rsidP="00E906F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28361E31" w14:textId="33169F4F" w:rsidR="00E906F1" w:rsidRPr="0071676D" w:rsidRDefault="00E906F1" w:rsidP="00E906F1">
            <w:pPr>
              <w:spacing w:after="100" w:afterAutospacing="1"/>
              <w:rPr>
                <w:rFonts w:cs="Arial"/>
                <w:sz w:val="22"/>
                <w:szCs w:val="22"/>
              </w:rPr>
            </w:pPr>
            <w:r>
              <w:rPr>
                <w:rFonts w:cs="Arial"/>
                <w:sz w:val="22"/>
                <w:szCs w:val="22"/>
              </w:rPr>
              <w:t>Does the "offset angle" need to be defined?</w:t>
            </w:r>
          </w:p>
        </w:tc>
        <w:tc>
          <w:tcPr>
            <w:tcW w:w="2520" w:type="dxa"/>
            <w:tcBorders>
              <w:left w:val="single" w:sz="4" w:space="0" w:color="auto"/>
            </w:tcBorders>
          </w:tcPr>
          <w:p w14:paraId="3F310EE0"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58146F61" w14:textId="433F0423" w:rsidR="00E906F1" w:rsidRPr="0071676D" w:rsidRDefault="00E906F1" w:rsidP="00E906F1">
            <w:pPr>
              <w:spacing w:after="100" w:afterAutospacing="1"/>
              <w:rPr>
                <w:rFonts w:cs="Arial"/>
                <w:sz w:val="22"/>
                <w:szCs w:val="22"/>
              </w:rPr>
            </w:pPr>
            <w:r>
              <w:rPr>
                <w:rFonts w:cs="Arial"/>
                <w:sz w:val="22"/>
                <w:szCs w:val="22"/>
              </w:rPr>
              <w:t>Consider.</w:t>
            </w:r>
          </w:p>
        </w:tc>
        <w:tc>
          <w:tcPr>
            <w:tcW w:w="2079" w:type="dxa"/>
          </w:tcPr>
          <w:p w14:paraId="2301CB6F" w14:textId="77777777" w:rsidR="00E906F1" w:rsidRPr="0071676D" w:rsidRDefault="00E906F1" w:rsidP="00E906F1">
            <w:pPr>
              <w:rPr>
                <w:rFonts w:cs="Arial"/>
                <w:sz w:val="22"/>
                <w:szCs w:val="22"/>
              </w:rPr>
            </w:pPr>
          </w:p>
        </w:tc>
      </w:tr>
      <w:tr w:rsidR="00E906F1" w:rsidRPr="0071676D" w14:paraId="6E23335C" w14:textId="77777777" w:rsidTr="00BA17B5">
        <w:trPr>
          <w:jc w:val="center"/>
        </w:trPr>
        <w:tc>
          <w:tcPr>
            <w:tcW w:w="810" w:type="dxa"/>
          </w:tcPr>
          <w:p w14:paraId="16E9296B" w14:textId="24D22F72" w:rsidR="00E906F1" w:rsidRPr="0071676D" w:rsidRDefault="00E906F1" w:rsidP="00E906F1">
            <w:pPr>
              <w:rPr>
                <w:rFonts w:cs="Arial"/>
                <w:sz w:val="22"/>
                <w:szCs w:val="22"/>
              </w:rPr>
            </w:pPr>
            <w:r>
              <w:rPr>
                <w:rFonts w:cs="Arial"/>
                <w:sz w:val="22"/>
                <w:szCs w:val="22"/>
              </w:rPr>
              <w:t>D-9</w:t>
            </w:r>
          </w:p>
        </w:tc>
        <w:tc>
          <w:tcPr>
            <w:tcW w:w="1062" w:type="dxa"/>
          </w:tcPr>
          <w:p w14:paraId="09E6B3C8" w14:textId="786E9326" w:rsidR="00E906F1" w:rsidRPr="0071676D" w:rsidRDefault="00E906F1" w:rsidP="00E906F1">
            <w:pPr>
              <w:rPr>
                <w:rFonts w:cs="Arial"/>
                <w:sz w:val="22"/>
                <w:szCs w:val="22"/>
              </w:rPr>
            </w:pPr>
            <w:r>
              <w:rPr>
                <w:rFonts w:cs="Arial"/>
                <w:sz w:val="22"/>
                <w:szCs w:val="22"/>
              </w:rPr>
              <w:t>D1, Figure D-3</w:t>
            </w:r>
          </w:p>
        </w:tc>
        <w:tc>
          <w:tcPr>
            <w:tcW w:w="684" w:type="dxa"/>
          </w:tcPr>
          <w:p w14:paraId="728BC530" w14:textId="450FFF28" w:rsidR="00E906F1" w:rsidRPr="0071676D" w:rsidRDefault="00E906F1" w:rsidP="00E906F1">
            <w:pPr>
              <w:rPr>
                <w:rFonts w:cs="Arial"/>
                <w:sz w:val="22"/>
                <w:szCs w:val="22"/>
              </w:rPr>
            </w:pPr>
          </w:p>
        </w:tc>
        <w:tc>
          <w:tcPr>
            <w:tcW w:w="684" w:type="dxa"/>
            <w:tcBorders>
              <w:right w:val="single" w:sz="4" w:space="0" w:color="auto"/>
            </w:tcBorders>
          </w:tcPr>
          <w:p w14:paraId="7718B1DA" w14:textId="1C6E17E0"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096BFC4C" w14:textId="4A23FD9F" w:rsidR="00E906F1" w:rsidRPr="0071676D" w:rsidRDefault="00E906F1" w:rsidP="00E906F1">
            <w:pPr>
              <w:spacing w:after="100" w:afterAutospacing="1"/>
              <w:rPr>
                <w:rFonts w:cs="Arial"/>
                <w:sz w:val="22"/>
                <w:szCs w:val="22"/>
              </w:rPr>
            </w:pPr>
            <w:r>
              <w:rPr>
                <w:rFonts w:cs="Arial"/>
                <w:sz w:val="22"/>
                <w:szCs w:val="22"/>
              </w:rPr>
              <w:t>Examples aren't necessarily reqired to be accurate, but the object name and object ID don't correspond.</w:t>
            </w:r>
          </w:p>
        </w:tc>
        <w:tc>
          <w:tcPr>
            <w:tcW w:w="2520" w:type="dxa"/>
            <w:tcBorders>
              <w:left w:val="single" w:sz="4" w:space="0" w:color="auto"/>
            </w:tcBorders>
          </w:tcPr>
          <w:p w14:paraId="0EBAAC14"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2A684526" w14:textId="3240FA15" w:rsidR="00E906F1" w:rsidRPr="0071676D" w:rsidRDefault="00E906F1" w:rsidP="00E906F1">
            <w:pPr>
              <w:spacing w:after="100" w:afterAutospacing="1"/>
              <w:rPr>
                <w:rFonts w:cs="Arial"/>
                <w:sz w:val="22"/>
                <w:szCs w:val="22"/>
              </w:rPr>
            </w:pPr>
            <w:r>
              <w:rPr>
                <w:rFonts w:cs="Arial"/>
                <w:sz w:val="22"/>
                <w:szCs w:val="22"/>
              </w:rPr>
              <w:t>Consider making object name and object ID consistent (or totally made up)</w:t>
            </w:r>
          </w:p>
        </w:tc>
        <w:tc>
          <w:tcPr>
            <w:tcW w:w="2079" w:type="dxa"/>
          </w:tcPr>
          <w:p w14:paraId="7D317A06" w14:textId="77777777" w:rsidR="00E906F1" w:rsidRPr="0071676D" w:rsidRDefault="00E906F1" w:rsidP="00E906F1">
            <w:pPr>
              <w:rPr>
                <w:rFonts w:cs="Arial"/>
                <w:sz w:val="22"/>
                <w:szCs w:val="22"/>
              </w:rPr>
            </w:pPr>
          </w:p>
        </w:tc>
      </w:tr>
      <w:tr w:rsidR="00E906F1" w:rsidRPr="0071676D" w14:paraId="4E1D254D" w14:textId="77777777" w:rsidTr="00BA17B5">
        <w:trPr>
          <w:jc w:val="center"/>
        </w:trPr>
        <w:tc>
          <w:tcPr>
            <w:tcW w:w="810" w:type="dxa"/>
          </w:tcPr>
          <w:p w14:paraId="577641F0" w14:textId="5B0A1775" w:rsidR="00E906F1" w:rsidRPr="0071676D" w:rsidRDefault="00E906F1" w:rsidP="00E906F1">
            <w:pPr>
              <w:rPr>
                <w:rFonts w:cs="Arial"/>
                <w:sz w:val="22"/>
                <w:szCs w:val="22"/>
              </w:rPr>
            </w:pPr>
            <w:r>
              <w:rPr>
                <w:rFonts w:cs="Arial"/>
                <w:sz w:val="22"/>
                <w:szCs w:val="22"/>
              </w:rPr>
              <w:t>D9</w:t>
            </w:r>
          </w:p>
        </w:tc>
        <w:tc>
          <w:tcPr>
            <w:tcW w:w="1062" w:type="dxa"/>
          </w:tcPr>
          <w:p w14:paraId="6ECC7538" w14:textId="01AEA655" w:rsidR="00E906F1" w:rsidRPr="0071676D" w:rsidRDefault="00E906F1" w:rsidP="00E906F1">
            <w:pPr>
              <w:rPr>
                <w:rFonts w:cs="Arial"/>
                <w:sz w:val="22"/>
                <w:szCs w:val="22"/>
              </w:rPr>
            </w:pPr>
            <w:r>
              <w:rPr>
                <w:rFonts w:cs="Arial"/>
                <w:sz w:val="22"/>
                <w:szCs w:val="22"/>
              </w:rPr>
              <w:t>D1, Figure D-3</w:t>
            </w:r>
          </w:p>
        </w:tc>
        <w:tc>
          <w:tcPr>
            <w:tcW w:w="684" w:type="dxa"/>
          </w:tcPr>
          <w:p w14:paraId="34B9C7CD" w14:textId="77777777" w:rsidR="00E906F1" w:rsidRPr="0071676D" w:rsidRDefault="00E906F1" w:rsidP="00E906F1">
            <w:pPr>
              <w:rPr>
                <w:rFonts w:cs="Arial"/>
                <w:sz w:val="22"/>
                <w:szCs w:val="22"/>
              </w:rPr>
            </w:pPr>
          </w:p>
        </w:tc>
        <w:tc>
          <w:tcPr>
            <w:tcW w:w="684" w:type="dxa"/>
            <w:tcBorders>
              <w:right w:val="single" w:sz="4" w:space="0" w:color="auto"/>
            </w:tcBorders>
          </w:tcPr>
          <w:p w14:paraId="5632D106" w14:textId="242FC10E"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689ACF1" w14:textId="4B589D98" w:rsidR="00E906F1" w:rsidRPr="0071676D" w:rsidRDefault="00E906F1" w:rsidP="00E906F1">
            <w:pPr>
              <w:spacing w:after="100" w:afterAutospacing="1"/>
              <w:rPr>
                <w:rFonts w:cs="Arial"/>
                <w:sz w:val="22"/>
                <w:szCs w:val="22"/>
              </w:rPr>
            </w:pPr>
            <w:r>
              <w:rPr>
                <w:rFonts w:cs="Arial"/>
                <w:sz w:val="22"/>
                <w:szCs w:val="22"/>
              </w:rPr>
              <w:t>The Inertia section doesn't contain mandatory keyword INERTIA_REF_FRAME.</w:t>
            </w:r>
          </w:p>
        </w:tc>
        <w:tc>
          <w:tcPr>
            <w:tcW w:w="2520" w:type="dxa"/>
            <w:tcBorders>
              <w:left w:val="single" w:sz="4" w:space="0" w:color="auto"/>
            </w:tcBorders>
          </w:tcPr>
          <w:p w14:paraId="1ABC8A9F"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4E1EACFC" w14:textId="5E566E80" w:rsidR="00E906F1" w:rsidRPr="0071676D" w:rsidRDefault="00E906F1" w:rsidP="00E906F1">
            <w:pPr>
              <w:spacing w:after="100" w:afterAutospacing="1"/>
              <w:rPr>
                <w:rFonts w:cs="Arial"/>
                <w:sz w:val="22"/>
                <w:szCs w:val="22"/>
              </w:rPr>
            </w:pPr>
            <w:r>
              <w:rPr>
                <w:rFonts w:cs="Arial"/>
                <w:sz w:val="22"/>
                <w:szCs w:val="22"/>
              </w:rPr>
              <w:t>Add missing keyword</w:t>
            </w:r>
          </w:p>
        </w:tc>
        <w:tc>
          <w:tcPr>
            <w:tcW w:w="2079" w:type="dxa"/>
          </w:tcPr>
          <w:p w14:paraId="09DF145F" w14:textId="77777777" w:rsidR="00E906F1" w:rsidRPr="0071676D" w:rsidRDefault="00E906F1" w:rsidP="00E906F1">
            <w:pPr>
              <w:rPr>
                <w:rFonts w:cs="Arial"/>
                <w:sz w:val="22"/>
                <w:szCs w:val="22"/>
              </w:rPr>
            </w:pPr>
          </w:p>
        </w:tc>
      </w:tr>
      <w:tr w:rsidR="00E906F1" w:rsidRPr="00576F41" w14:paraId="43956208" w14:textId="77777777" w:rsidTr="00BA17B5">
        <w:trPr>
          <w:jc w:val="center"/>
        </w:trPr>
        <w:tc>
          <w:tcPr>
            <w:tcW w:w="810" w:type="dxa"/>
          </w:tcPr>
          <w:p w14:paraId="4F2CDBEE" w14:textId="0A87F2BE" w:rsidR="00E906F1" w:rsidRPr="0071676D" w:rsidRDefault="00E906F1" w:rsidP="00E906F1">
            <w:pPr>
              <w:rPr>
                <w:rFonts w:cs="Arial"/>
                <w:sz w:val="22"/>
                <w:szCs w:val="22"/>
              </w:rPr>
            </w:pPr>
            <w:r>
              <w:rPr>
                <w:rFonts w:cs="Arial"/>
                <w:sz w:val="22"/>
                <w:szCs w:val="22"/>
              </w:rPr>
              <w:t>D-14</w:t>
            </w:r>
          </w:p>
        </w:tc>
        <w:tc>
          <w:tcPr>
            <w:tcW w:w="1062" w:type="dxa"/>
          </w:tcPr>
          <w:p w14:paraId="06FE14F4" w14:textId="2E1E8365" w:rsidR="00E906F1" w:rsidRPr="0071676D" w:rsidRDefault="00E906F1" w:rsidP="00E906F1">
            <w:pPr>
              <w:rPr>
                <w:rFonts w:cs="Arial"/>
                <w:sz w:val="22"/>
                <w:szCs w:val="22"/>
              </w:rPr>
            </w:pPr>
            <w:r>
              <w:rPr>
                <w:rFonts w:cs="Arial"/>
                <w:sz w:val="22"/>
                <w:szCs w:val="22"/>
              </w:rPr>
              <w:t>D3, Figure D-8</w:t>
            </w:r>
          </w:p>
        </w:tc>
        <w:tc>
          <w:tcPr>
            <w:tcW w:w="684" w:type="dxa"/>
          </w:tcPr>
          <w:p w14:paraId="5C767FCC" w14:textId="77777777" w:rsidR="00E906F1" w:rsidRPr="0071676D" w:rsidRDefault="00E906F1" w:rsidP="00E906F1">
            <w:pPr>
              <w:rPr>
                <w:rFonts w:cs="Arial"/>
                <w:sz w:val="22"/>
                <w:szCs w:val="22"/>
              </w:rPr>
            </w:pPr>
          </w:p>
        </w:tc>
        <w:tc>
          <w:tcPr>
            <w:tcW w:w="684" w:type="dxa"/>
            <w:tcBorders>
              <w:right w:val="single" w:sz="4" w:space="0" w:color="auto"/>
            </w:tcBorders>
          </w:tcPr>
          <w:p w14:paraId="4911A6ED" w14:textId="0EF3FE59"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453DA891" w14:textId="72039C16" w:rsidR="00E906F1" w:rsidRPr="0071676D" w:rsidRDefault="00E906F1" w:rsidP="00E906F1">
            <w:pPr>
              <w:rPr>
                <w:rFonts w:cs="Arial"/>
                <w:sz w:val="22"/>
                <w:szCs w:val="22"/>
              </w:rPr>
            </w:pPr>
            <w:r w:rsidRPr="00576F41">
              <w:rPr>
                <w:rFonts w:cs="Arial"/>
                <w:sz w:val="22"/>
                <w:szCs w:val="22"/>
              </w:rPr>
              <w:t xml:space="preserve">ORIGINATOR_POC </w:t>
            </w:r>
            <w:r>
              <w:rPr>
                <w:rFonts w:cs="Arial"/>
                <w:sz w:val="22"/>
                <w:szCs w:val="22"/>
              </w:rPr>
              <w:t xml:space="preserve">keyword </w:t>
            </w:r>
            <w:r w:rsidRPr="00576F41">
              <w:rPr>
                <w:rFonts w:cs="Arial"/>
                <w:sz w:val="22"/>
                <w:szCs w:val="22"/>
              </w:rPr>
              <w:t>appears in the Header, but should be in the Metadata</w:t>
            </w:r>
          </w:p>
        </w:tc>
        <w:tc>
          <w:tcPr>
            <w:tcW w:w="2520" w:type="dxa"/>
            <w:tcBorders>
              <w:left w:val="single" w:sz="4" w:space="0" w:color="auto"/>
            </w:tcBorders>
          </w:tcPr>
          <w:p w14:paraId="69788DAD" w14:textId="46CDB358"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50E01F3B" w14:textId="488C0612" w:rsidR="00E906F1" w:rsidRPr="0071676D" w:rsidRDefault="00E906F1" w:rsidP="00E906F1">
            <w:pPr>
              <w:rPr>
                <w:rFonts w:cs="Arial"/>
                <w:sz w:val="22"/>
                <w:szCs w:val="22"/>
              </w:rPr>
            </w:pPr>
            <w:r>
              <w:rPr>
                <w:rFonts w:cs="Arial"/>
                <w:sz w:val="22"/>
                <w:szCs w:val="22"/>
              </w:rPr>
              <w:t xml:space="preserve">Move </w:t>
            </w:r>
            <w:r w:rsidRPr="00576F41">
              <w:rPr>
                <w:rFonts w:cs="Arial"/>
                <w:sz w:val="22"/>
                <w:szCs w:val="22"/>
              </w:rPr>
              <w:t>ORIGINATOR_</w:t>
            </w:r>
            <w:proofErr w:type="gramStart"/>
            <w:r w:rsidRPr="00576F41">
              <w:rPr>
                <w:rFonts w:cs="Arial"/>
                <w:sz w:val="22"/>
                <w:szCs w:val="22"/>
              </w:rPr>
              <w:t>POC  into</w:t>
            </w:r>
            <w:proofErr w:type="gramEnd"/>
            <w:r w:rsidRPr="00576F41">
              <w:rPr>
                <w:rFonts w:cs="Arial"/>
                <w:sz w:val="22"/>
                <w:szCs w:val="22"/>
              </w:rPr>
              <w:t xml:space="preserve"> Metadata section</w:t>
            </w:r>
          </w:p>
        </w:tc>
        <w:tc>
          <w:tcPr>
            <w:tcW w:w="2079" w:type="dxa"/>
          </w:tcPr>
          <w:p w14:paraId="411AFE2A" w14:textId="77777777" w:rsidR="00E906F1" w:rsidRPr="0071676D" w:rsidRDefault="00E906F1" w:rsidP="00E906F1">
            <w:pPr>
              <w:rPr>
                <w:rFonts w:cs="Arial"/>
                <w:sz w:val="22"/>
                <w:szCs w:val="22"/>
              </w:rPr>
            </w:pPr>
          </w:p>
        </w:tc>
      </w:tr>
      <w:tr w:rsidR="00E906F1" w:rsidRPr="0071676D" w14:paraId="39001544" w14:textId="77777777" w:rsidTr="00BA17B5">
        <w:trPr>
          <w:jc w:val="center"/>
        </w:trPr>
        <w:tc>
          <w:tcPr>
            <w:tcW w:w="810" w:type="dxa"/>
          </w:tcPr>
          <w:p w14:paraId="54DE9F67" w14:textId="2539F89E" w:rsidR="00E906F1" w:rsidRPr="0071676D" w:rsidRDefault="00E906F1" w:rsidP="00E906F1">
            <w:pPr>
              <w:rPr>
                <w:rFonts w:cs="Arial"/>
                <w:sz w:val="22"/>
                <w:szCs w:val="22"/>
              </w:rPr>
            </w:pPr>
            <w:r>
              <w:rPr>
                <w:rFonts w:cs="Arial"/>
                <w:sz w:val="22"/>
                <w:szCs w:val="22"/>
              </w:rPr>
              <w:t>D-14</w:t>
            </w:r>
          </w:p>
        </w:tc>
        <w:tc>
          <w:tcPr>
            <w:tcW w:w="1062" w:type="dxa"/>
          </w:tcPr>
          <w:p w14:paraId="7B960BBB" w14:textId="3C039DE4" w:rsidR="00E906F1" w:rsidRPr="0071676D" w:rsidRDefault="00E906F1" w:rsidP="00E906F1">
            <w:pPr>
              <w:rPr>
                <w:rFonts w:cs="Arial"/>
                <w:sz w:val="22"/>
                <w:szCs w:val="22"/>
              </w:rPr>
            </w:pPr>
            <w:r>
              <w:rPr>
                <w:rFonts w:cs="Arial"/>
                <w:sz w:val="22"/>
                <w:szCs w:val="22"/>
              </w:rPr>
              <w:t>D3, Figure D-8</w:t>
            </w:r>
          </w:p>
        </w:tc>
        <w:tc>
          <w:tcPr>
            <w:tcW w:w="684" w:type="dxa"/>
          </w:tcPr>
          <w:p w14:paraId="464CF28E" w14:textId="77777777" w:rsidR="00E906F1" w:rsidRPr="0071676D" w:rsidRDefault="00E906F1" w:rsidP="00E906F1">
            <w:pPr>
              <w:rPr>
                <w:rFonts w:cs="Arial"/>
                <w:sz w:val="22"/>
                <w:szCs w:val="22"/>
              </w:rPr>
            </w:pPr>
          </w:p>
        </w:tc>
        <w:tc>
          <w:tcPr>
            <w:tcW w:w="684" w:type="dxa"/>
            <w:tcBorders>
              <w:right w:val="single" w:sz="4" w:space="0" w:color="auto"/>
            </w:tcBorders>
          </w:tcPr>
          <w:p w14:paraId="1102018A" w14:textId="71CCFB28"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1501B758" w14:textId="3E3607EC" w:rsidR="00E906F1" w:rsidRPr="0071676D" w:rsidRDefault="00E906F1" w:rsidP="00E906F1">
            <w:pPr>
              <w:spacing w:after="100" w:afterAutospacing="1"/>
              <w:rPr>
                <w:rFonts w:cs="Arial"/>
                <w:sz w:val="22"/>
                <w:szCs w:val="22"/>
              </w:rPr>
            </w:pPr>
            <w:r>
              <w:rPr>
                <w:rFonts w:cs="Arial"/>
                <w:sz w:val="22"/>
                <w:szCs w:val="22"/>
              </w:rPr>
              <w:t>CP value in Table 5-5 shows brackets around the vector. I'm not sure which notation is intended.</w:t>
            </w:r>
          </w:p>
        </w:tc>
        <w:tc>
          <w:tcPr>
            <w:tcW w:w="2520" w:type="dxa"/>
            <w:tcBorders>
              <w:left w:val="single" w:sz="4" w:space="0" w:color="auto"/>
            </w:tcBorders>
          </w:tcPr>
          <w:p w14:paraId="7DE364E3"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17A241F7" w14:textId="18CBEE8D" w:rsidR="00E906F1" w:rsidRPr="0071676D" w:rsidRDefault="00E906F1" w:rsidP="00E906F1">
            <w:pPr>
              <w:spacing w:after="100" w:afterAutospacing="1"/>
              <w:rPr>
                <w:rFonts w:cs="Arial"/>
                <w:sz w:val="22"/>
                <w:szCs w:val="22"/>
              </w:rPr>
            </w:pPr>
            <w:r>
              <w:rPr>
                <w:rFonts w:cs="Arial"/>
                <w:sz w:val="22"/>
                <w:szCs w:val="22"/>
              </w:rPr>
              <w:t>Make example in Table 5-5 and Figure D-8 consistent.</w:t>
            </w:r>
          </w:p>
        </w:tc>
        <w:tc>
          <w:tcPr>
            <w:tcW w:w="2079" w:type="dxa"/>
          </w:tcPr>
          <w:p w14:paraId="46C970FB" w14:textId="77777777" w:rsidR="00E906F1" w:rsidRPr="0071676D" w:rsidRDefault="00E906F1" w:rsidP="00E906F1">
            <w:pPr>
              <w:rPr>
                <w:rFonts w:cs="Arial"/>
                <w:sz w:val="22"/>
                <w:szCs w:val="22"/>
              </w:rPr>
            </w:pPr>
          </w:p>
        </w:tc>
      </w:tr>
      <w:tr w:rsidR="00E906F1" w:rsidRPr="0071676D" w14:paraId="3CE7349E" w14:textId="77777777" w:rsidTr="00BA17B5">
        <w:trPr>
          <w:jc w:val="center"/>
        </w:trPr>
        <w:tc>
          <w:tcPr>
            <w:tcW w:w="810" w:type="dxa"/>
          </w:tcPr>
          <w:p w14:paraId="533CA180" w14:textId="5E27F155" w:rsidR="00E906F1" w:rsidRPr="0071676D" w:rsidRDefault="00E906F1" w:rsidP="00E906F1">
            <w:pPr>
              <w:rPr>
                <w:rFonts w:cs="Arial"/>
                <w:sz w:val="22"/>
                <w:szCs w:val="22"/>
              </w:rPr>
            </w:pPr>
            <w:r>
              <w:rPr>
                <w:rFonts w:cs="Arial"/>
                <w:sz w:val="22"/>
                <w:szCs w:val="22"/>
              </w:rPr>
              <w:t>D-15</w:t>
            </w:r>
          </w:p>
        </w:tc>
        <w:tc>
          <w:tcPr>
            <w:tcW w:w="1062" w:type="dxa"/>
          </w:tcPr>
          <w:p w14:paraId="580C967F" w14:textId="55E10B18" w:rsidR="00E906F1" w:rsidRPr="0071676D" w:rsidRDefault="00E906F1" w:rsidP="00E906F1">
            <w:pPr>
              <w:rPr>
                <w:rFonts w:cs="Arial"/>
                <w:sz w:val="22"/>
                <w:szCs w:val="22"/>
              </w:rPr>
            </w:pPr>
            <w:r>
              <w:rPr>
                <w:rFonts w:cs="Arial"/>
                <w:sz w:val="22"/>
                <w:szCs w:val="22"/>
              </w:rPr>
              <w:t>D3, Figure D-9</w:t>
            </w:r>
          </w:p>
        </w:tc>
        <w:tc>
          <w:tcPr>
            <w:tcW w:w="684" w:type="dxa"/>
          </w:tcPr>
          <w:p w14:paraId="75F66EA9" w14:textId="77777777" w:rsidR="00E906F1" w:rsidRPr="0071676D" w:rsidRDefault="00E906F1" w:rsidP="00E906F1">
            <w:pPr>
              <w:rPr>
                <w:rFonts w:cs="Arial"/>
                <w:sz w:val="22"/>
                <w:szCs w:val="22"/>
              </w:rPr>
            </w:pPr>
          </w:p>
        </w:tc>
        <w:tc>
          <w:tcPr>
            <w:tcW w:w="684" w:type="dxa"/>
            <w:tcBorders>
              <w:right w:val="single" w:sz="4" w:space="0" w:color="auto"/>
            </w:tcBorders>
          </w:tcPr>
          <w:p w14:paraId="0A003226" w14:textId="1EDA253D" w:rsidR="00E906F1" w:rsidRPr="0071676D" w:rsidRDefault="00E906F1" w:rsidP="00E906F1">
            <w:pPr>
              <w:rPr>
                <w:rFonts w:cs="Arial"/>
                <w:sz w:val="22"/>
                <w:szCs w:val="22"/>
              </w:rPr>
            </w:pPr>
            <w:r>
              <w:rPr>
                <w:rFonts w:cs="Arial"/>
                <w:sz w:val="22"/>
                <w:szCs w:val="22"/>
              </w:rPr>
              <w:t>et/te</w:t>
            </w:r>
          </w:p>
        </w:tc>
        <w:tc>
          <w:tcPr>
            <w:tcW w:w="3771" w:type="dxa"/>
            <w:tcBorders>
              <w:top w:val="single" w:sz="4" w:space="0" w:color="auto"/>
              <w:left w:val="single" w:sz="4" w:space="0" w:color="auto"/>
              <w:bottom w:val="single" w:sz="4" w:space="0" w:color="auto"/>
              <w:right w:val="single" w:sz="4" w:space="0" w:color="auto"/>
            </w:tcBorders>
          </w:tcPr>
          <w:p w14:paraId="44908CE2" w14:textId="74D0E258" w:rsidR="00E906F1" w:rsidRPr="0071676D" w:rsidRDefault="00E906F1" w:rsidP="00E906F1">
            <w:pPr>
              <w:spacing w:after="100" w:afterAutospacing="1"/>
              <w:rPr>
                <w:rFonts w:cs="Arial"/>
                <w:sz w:val="22"/>
                <w:szCs w:val="22"/>
              </w:rPr>
            </w:pPr>
            <w:r>
              <w:rPr>
                <w:rFonts w:cs="Arial"/>
                <w:sz w:val="22"/>
                <w:szCs w:val="22"/>
              </w:rPr>
              <w:t xml:space="preserve">This comment is based on lack of experience with attitude determination. In the AD section, I can see how ATTITUDE_STATES=QUATERNION with RATE_STATES=GYRO_BIAS gives NUMBER_STATES=7, but I don't understand how the </w:t>
            </w:r>
            <w:proofErr w:type="gramStart"/>
            <w:r>
              <w:rPr>
                <w:rFonts w:cs="Arial"/>
                <w:sz w:val="22"/>
                <w:szCs w:val="22"/>
              </w:rPr>
              <w:t>6 row</w:t>
            </w:r>
            <w:proofErr w:type="gramEnd"/>
            <w:r>
              <w:rPr>
                <w:rFonts w:cs="Arial"/>
                <w:sz w:val="22"/>
                <w:szCs w:val="22"/>
              </w:rPr>
              <w:t xml:space="preserve"> covariance matrix applies.</w:t>
            </w:r>
          </w:p>
        </w:tc>
        <w:tc>
          <w:tcPr>
            <w:tcW w:w="2520" w:type="dxa"/>
            <w:tcBorders>
              <w:left w:val="single" w:sz="4" w:space="0" w:color="auto"/>
            </w:tcBorders>
          </w:tcPr>
          <w:p w14:paraId="787992F7"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6B07F7E7" w14:textId="70218DA4" w:rsidR="00E906F1" w:rsidRPr="0071676D" w:rsidRDefault="00E906F1" w:rsidP="00E906F1">
            <w:pPr>
              <w:spacing w:after="100" w:afterAutospacing="1"/>
              <w:rPr>
                <w:rFonts w:cs="Arial"/>
                <w:sz w:val="22"/>
                <w:szCs w:val="22"/>
              </w:rPr>
            </w:pPr>
            <w:r>
              <w:rPr>
                <w:rFonts w:cs="Arial"/>
                <w:sz w:val="22"/>
                <w:szCs w:val="22"/>
              </w:rPr>
              <w:t>Apologies for ignorance... this may be correct and just fine but I don't know.</w:t>
            </w:r>
          </w:p>
        </w:tc>
        <w:tc>
          <w:tcPr>
            <w:tcW w:w="2079" w:type="dxa"/>
          </w:tcPr>
          <w:p w14:paraId="2BBE4198" w14:textId="77777777" w:rsidR="00E906F1" w:rsidRPr="0071676D" w:rsidRDefault="00E906F1" w:rsidP="00E906F1">
            <w:pPr>
              <w:rPr>
                <w:rFonts w:cs="Arial"/>
                <w:sz w:val="22"/>
                <w:szCs w:val="22"/>
              </w:rPr>
            </w:pPr>
          </w:p>
        </w:tc>
      </w:tr>
      <w:tr w:rsidR="00E906F1" w:rsidRPr="0071676D" w14:paraId="3864413C" w14:textId="77777777" w:rsidTr="00BA17B5">
        <w:trPr>
          <w:jc w:val="center"/>
        </w:trPr>
        <w:tc>
          <w:tcPr>
            <w:tcW w:w="810" w:type="dxa"/>
          </w:tcPr>
          <w:p w14:paraId="4EFC75A8" w14:textId="154E43D6" w:rsidR="00E906F1" w:rsidRPr="0071676D" w:rsidRDefault="00E906F1" w:rsidP="00E906F1">
            <w:pPr>
              <w:rPr>
                <w:rFonts w:cs="Arial"/>
                <w:sz w:val="22"/>
                <w:szCs w:val="22"/>
              </w:rPr>
            </w:pPr>
            <w:r>
              <w:rPr>
                <w:rFonts w:cs="Arial"/>
                <w:sz w:val="22"/>
                <w:szCs w:val="22"/>
              </w:rPr>
              <w:lastRenderedPageBreak/>
              <w:t>E-16</w:t>
            </w:r>
          </w:p>
        </w:tc>
        <w:tc>
          <w:tcPr>
            <w:tcW w:w="1062" w:type="dxa"/>
          </w:tcPr>
          <w:p w14:paraId="463A7AAF" w14:textId="7E6C65C1" w:rsidR="00E906F1" w:rsidRPr="0071676D" w:rsidRDefault="00E906F1" w:rsidP="00E906F1">
            <w:pPr>
              <w:rPr>
                <w:rFonts w:cs="Arial"/>
                <w:sz w:val="22"/>
                <w:szCs w:val="22"/>
              </w:rPr>
            </w:pPr>
            <w:r>
              <w:rPr>
                <w:rFonts w:cs="Arial"/>
                <w:sz w:val="22"/>
                <w:szCs w:val="22"/>
              </w:rPr>
              <w:t>Annex E</w:t>
            </w:r>
          </w:p>
        </w:tc>
        <w:tc>
          <w:tcPr>
            <w:tcW w:w="684" w:type="dxa"/>
          </w:tcPr>
          <w:p w14:paraId="4C815E72" w14:textId="77777777" w:rsidR="00E906F1" w:rsidRPr="0071676D" w:rsidRDefault="00E906F1" w:rsidP="00E906F1">
            <w:pPr>
              <w:rPr>
                <w:rFonts w:cs="Arial"/>
                <w:sz w:val="22"/>
                <w:szCs w:val="22"/>
              </w:rPr>
            </w:pPr>
          </w:p>
        </w:tc>
        <w:tc>
          <w:tcPr>
            <w:tcW w:w="684" w:type="dxa"/>
            <w:tcBorders>
              <w:right w:val="single" w:sz="4" w:space="0" w:color="auto"/>
            </w:tcBorders>
          </w:tcPr>
          <w:p w14:paraId="1A111136" w14:textId="562D8800" w:rsidR="00E906F1" w:rsidRPr="0071676D" w:rsidRDefault="00E906F1" w:rsidP="00E906F1">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BCDF745" w14:textId="341B2ACF" w:rsidR="00E906F1" w:rsidRPr="0071676D" w:rsidRDefault="00E906F1" w:rsidP="00E906F1">
            <w:pPr>
              <w:spacing w:after="100" w:afterAutospacing="1"/>
              <w:rPr>
                <w:rFonts w:cs="Arial"/>
                <w:sz w:val="22"/>
                <w:szCs w:val="22"/>
              </w:rPr>
            </w:pPr>
            <w:r>
              <w:rPr>
                <w:rFonts w:cs="Arial"/>
                <w:sz w:val="22"/>
                <w:szCs w:val="22"/>
              </w:rPr>
              <w:t>Clarify list item 9 description (the data blocks are there in version 1, but just delimited i an implied fashion rather than explicit fashion).</w:t>
            </w:r>
          </w:p>
        </w:tc>
        <w:tc>
          <w:tcPr>
            <w:tcW w:w="2520" w:type="dxa"/>
            <w:tcBorders>
              <w:left w:val="single" w:sz="4" w:space="0" w:color="auto"/>
            </w:tcBorders>
          </w:tcPr>
          <w:p w14:paraId="4793E3D0"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349C5760" w14:textId="77777777" w:rsidR="00E906F1" w:rsidRDefault="00E906F1" w:rsidP="00E906F1">
            <w:pPr>
              <w:spacing w:after="100" w:afterAutospacing="1"/>
              <w:rPr>
                <w:rFonts w:cs="Arial"/>
                <w:sz w:val="22"/>
                <w:szCs w:val="22"/>
              </w:rPr>
            </w:pPr>
            <w:r>
              <w:rPr>
                <w:rFonts w:cs="Arial"/>
                <w:sz w:val="22"/>
                <w:szCs w:val="22"/>
              </w:rPr>
              <w:t>From: "Data blocks have been added"</w:t>
            </w:r>
          </w:p>
          <w:p w14:paraId="0F9782EC" w14:textId="3100B3C1" w:rsidR="00E906F1" w:rsidRPr="0071676D" w:rsidRDefault="00E906F1" w:rsidP="00E906F1">
            <w:pPr>
              <w:spacing w:after="100" w:afterAutospacing="1"/>
              <w:rPr>
                <w:rFonts w:cs="Arial"/>
                <w:sz w:val="22"/>
                <w:szCs w:val="22"/>
              </w:rPr>
            </w:pPr>
            <w:r>
              <w:rPr>
                <w:rFonts w:cs="Arial"/>
                <w:sz w:val="22"/>
                <w:szCs w:val="22"/>
              </w:rPr>
              <w:t>To: "Data block delimiters have been added"</w:t>
            </w:r>
          </w:p>
        </w:tc>
        <w:tc>
          <w:tcPr>
            <w:tcW w:w="2079" w:type="dxa"/>
          </w:tcPr>
          <w:p w14:paraId="428661D7" w14:textId="77777777" w:rsidR="00E906F1" w:rsidRPr="0071676D" w:rsidRDefault="00E906F1" w:rsidP="00E906F1">
            <w:pPr>
              <w:rPr>
                <w:rFonts w:cs="Arial"/>
                <w:sz w:val="22"/>
                <w:szCs w:val="22"/>
              </w:rPr>
            </w:pPr>
          </w:p>
        </w:tc>
      </w:tr>
      <w:tr w:rsidR="00E906F1" w:rsidRPr="0071676D" w14:paraId="6EB44BE0" w14:textId="77777777" w:rsidTr="00BA17B5">
        <w:trPr>
          <w:jc w:val="center"/>
        </w:trPr>
        <w:tc>
          <w:tcPr>
            <w:tcW w:w="810" w:type="dxa"/>
          </w:tcPr>
          <w:p w14:paraId="24A5A49F" w14:textId="69751AC8" w:rsidR="00E906F1" w:rsidRPr="0071676D" w:rsidRDefault="00E906F1" w:rsidP="00E906F1">
            <w:pPr>
              <w:rPr>
                <w:rFonts w:cs="Arial"/>
                <w:sz w:val="22"/>
                <w:szCs w:val="22"/>
              </w:rPr>
            </w:pPr>
            <w:r>
              <w:rPr>
                <w:rFonts w:cs="Arial"/>
                <w:sz w:val="22"/>
                <w:szCs w:val="22"/>
              </w:rPr>
              <w:t>E-16</w:t>
            </w:r>
          </w:p>
        </w:tc>
        <w:tc>
          <w:tcPr>
            <w:tcW w:w="1062" w:type="dxa"/>
          </w:tcPr>
          <w:p w14:paraId="01A93D55" w14:textId="2EB84B18" w:rsidR="00E906F1" w:rsidRPr="0071676D" w:rsidRDefault="00E906F1" w:rsidP="00E906F1">
            <w:pPr>
              <w:rPr>
                <w:rFonts w:cs="Arial"/>
                <w:sz w:val="22"/>
                <w:szCs w:val="22"/>
              </w:rPr>
            </w:pPr>
            <w:r>
              <w:rPr>
                <w:rFonts w:cs="Arial"/>
                <w:sz w:val="22"/>
                <w:szCs w:val="22"/>
              </w:rPr>
              <w:t>Annex E</w:t>
            </w:r>
          </w:p>
        </w:tc>
        <w:tc>
          <w:tcPr>
            <w:tcW w:w="684" w:type="dxa"/>
          </w:tcPr>
          <w:p w14:paraId="54A2A9FD" w14:textId="77777777" w:rsidR="00E906F1" w:rsidRPr="0071676D" w:rsidRDefault="00E906F1" w:rsidP="00E906F1">
            <w:pPr>
              <w:rPr>
                <w:rFonts w:cs="Arial"/>
                <w:sz w:val="22"/>
                <w:szCs w:val="22"/>
              </w:rPr>
            </w:pPr>
          </w:p>
        </w:tc>
        <w:tc>
          <w:tcPr>
            <w:tcW w:w="684" w:type="dxa"/>
            <w:tcBorders>
              <w:right w:val="single" w:sz="4" w:space="0" w:color="auto"/>
            </w:tcBorders>
          </w:tcPr>
          <w:p w14:paraId="7F602D05" w14:textId="6A1FA5D9"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27AC0384" w14:textId="3EF27794" w:rsidR="00E906F1" w:rsidRPr="0071676D" w:rsidRDefault="00E906F1" w:rsidP="00E906F1">
            <w:pPr>
              <w:spacing w:after="100" w:afterAutospacing="1"/>
              <w:rPr>
                <w:rFonts w:cs="Arial"/>
                <w:sz w:val="22"/>
                <w:szCs w:val="22"/>
              </w:rPr>
            </w:pPr>
            <w:r>
              <w:rPr>
                <w:rFonts w:cs="Arial"/>
                <w:sz w:val="22"/>
                <w:szCs w:val="22"/>
              </w:rPr>
              <w:t>Consider adding a change that applies to all messages, specifically, the ADM Version 1 used the words "Obligatory and Optional" to classify keywords. ADM Version 2 uses the words "Mandatory and Optional" because the Implementation Conformance Specification (annex A) uses that wording, which is set by the CCSDS.</w:t>
            </w:r>
          </w:p>
        </w:tc>
        <w:tc>
          <w:tcPr>
            <w:tcW w:w="2520" w:type="dxa"/>
            <w:tcBorders>
              <w:left w:val="single" w:sz="4" w:space="0" w:color="auto"/>
            </w:tcBorders>
          </w:tcPr>
          <w:p w14:paraId="0D0FAB9C"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2D372C2E" w14:textId="6638F991" w:rsidR="00E906F1" w:rsidRPr="0071676D" w:rsidRDefault="00E906F1" w:rsidP="00E906F1">
            <w:pPr>
              <w:spacing w:after="100" w:afterAutospacing="1"/>
              <w:rPr>
                <w:rFonts w:cs="Arial"/>
                <w:sz w:val="22"/>
                <w:szCs w:val="22"/>
              </w:rPr>
            </w:pPr>
            <w:r>
              <w:rPr>
                <w:rFonts w:cs="Arial"/>
                <w:sz w:val="22"/>
                <w:szCs w:val="22"/>
              </w:rPr>
              <w:t>Consider adding.</w:t>
            </w:r>
          </w:p>
        </w:tc>
        <w:tc>
          <w:tcPr>
            <w:tcW w:w="2079" w:type="dxa"/>
          </w:tcPr>
          <w:p w14:paraId="38A6B681" w14:textId="77777777" w:rsidR="00E906F1" w:rsidRPr="0071676D" w:rsidRDefault="00E906F1" w:rsidP="00E906F1">
            <w:pPr>
              <w:rPr>
                <w:rFonts w:cs="Arial"/>
                <w:sz w:val="22"/>
                <w:szCs w:val="22"/>
              </w:rPr>
            </w:pPr>
          </w:p>
        </w:tc>
      </w:tr>
      <w:tr w:rsidR="00E906F1" w:rsidRPr="0071676D" w14:paraId="2F7D968F" w14:textId="77777777" w:rsidTr="00BA17B5">
        <w:trPr>
          <w:jc w:val="center"/>
        </w:trPr>
        <w:tc>
          <w:tcPr>
            <w:tcW w:w="810" w:type="dxa"/>
          </w:tcPr>
          <w:p w14:paraId="15CFC87D" w14:textId="1AE16306" w:rsidR="00E906F1" w:rsidRPr="0071676D" w:rsidRDefault="00E906F1" w:rsidP="00E906F1">
            <w:pPr>
              <w:rPr>
                <w:rFonts w:cs="Arial"/>
                <w:sz w:val="22"/>
                <w:szCs w:val="22"/>
              </w:rPr>
            </w:pPr>
            <w:r>
              <w:rPr>
                <w:rFonts w:cs="Arial"/>
                <w:sz w:val="22"/>
                <w:szCs w:val="22"/>
              </w:rPr>
              <w:t>E-17</w:t>
            </w:r>
          </w:p>
        </w:tc>
        <w:tc>
          <w:tcPr>
            <w:tcW w:w="1062" w:type="dxa"/>
          </w:tcPr>
          <w:p w14:paraId="5F4B1D7A" w14:textId="4AA9D523" w:rsidR="00E906F1" w:rsidRPr="0071676D" w:rsidRDefault="00E906F1" w:rsidP="00E906F1">
            <w:pPr>
              <w:rPr>
                <w:rFonts w:cs="Arial"/>
                <w:sz w:val="22"/>
                <w:szCs w:val="22"/>
              </w:rPr>
            </w:pPr>
            <w:r>
              <w:rPr>
                <w:rFonts w:cs="Arial"/>
                <w:sz w:val="22"/>
                <w:szCs w:val="22"/>
              </w:rPr>
              <w:t>Annex E</w:t>
            </w:r>
          </w:p>
        </w:tc>
        <w:tc>
          <w:tcPr>
            <w:tcW w:w="684" w:type="dxa"/>
          </w:tcPr>
          <w:p w14:paraId="5FB6C8C1" w14:textId="77777777" w:rsidR="00E906F1" w:rsidRPr="0071676D" w:rsidRDefault="00E906F1" w:rsidP="00E906F1">
            <w:pPr>
              <w:rPr>
                <w:rFonts w:cs="Arial"/>
                <w:sz w:val="22"/>
                <w:szCs w:val="22"/>
              </w:rPr>
            </w:pPr>
          </w:p>
        </w:tc>
        <w:tc>
          <w:tcPr>
            <w:tcW w:w="684" w:type="dxa"/>
            <w:tcBorders>
              <w:right w:val="single" w:sz="4" w:space="0" w:color="auto"/>
            </w:tcBorders>
          </w:tcPr>
          <w:p w14:paraId="0240827D" w14:textId="78EF45ED" w:rsidR="00E906F1" w:rsidRPr="0071676D" w:rsidRDefault="00E906F1" w:rsidP="00E906F1">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7FDA97E0" w14:textId="3046F408" w:rsidR="00E906F1" w:rsidRPr="0071676D" w:rsidRDefault="00E906F1" w:rsidP="00E906F1">
            <w:pPr>
              <w:spacing w:after="100" w:afterAutospacing="1"/>
              <w:rPr>
                <w:rFonts w:cs="Arial"/>
                <w:sz w:val="22"/>
                <w:szCs w:val="22"/>
              </w:rPr>
            </w:pPr>
            <w:r>
              <w:rPr>
                <w:rFonts w:cs="Arial"/>
                <w:sz w:val="22"/>
                <w:szCs w:val="22"/>
              </w:rPr>
              <w:t>AEM changes rows 1, 2, 4, 5, 7 say "Consistency with ADM" but it seems it should be "Consistency with APM".</w:t>
            </w:r>
          </w:p>
        </w:tc>
        <w:tc>
          <w:tcPr>
            <w:tcW w:w="2520" w:type="dxa"/>
            <w:tcBorders>
              <w:left w:val="single" w:sz="4" w:space="0" w:color="auto"/>
            </w:tcBorders>
          </w:tcPr>
          <w:p w14:paraId="00015B80"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4F1FEFED" w14:textId="1B15818A" w:rsidR="00E906F1" w:rsidRPr="0071676D" w:rsidRDefault="00E906F1" w:rsidP="00E906F1">
            <w:pPr>
              <w:spacing w:after="100" w:afterAutospacing="1"/>
              <w:rPr>
                <w:rFonts w:cs="Arial"/>
                <w:sz w:val="22"/>
                <w:szCs w:val="22"/>
              </w:rPr>
            </w:pPr>
            <w:r>
              <w:rPr>
                <w:rFonts w:cs="Arial"/>
                <w:sz w:val="22"/>
                <w:szCs w:val="22"/>
              </w:rPr>
              <w:t xml:space="preserve">Consider changing "Consistency with ADM" to "Consistency with APM". </w:t>
            </w:r>
          </w:p>
        </w:tc>
        <w:tc>
          <w:tcPr>
            <w:tcW w:w="2079" w:type="dxa"/>
          </w:tcPr>
          <w:p w14:paraId="17443A4F" w14:textId="77777777" w:rsidR="00E906F1" w:rsidRPr="0071676D" w:rsidRDefault="00E906F1" w:rsidP="00E906F1">
            <w:pPr>
              <w:rPr>
                <w:rFonts w:cs="Arial"/>
                <w:sz w:val="22"/>
                <w:szCs w:val="22"/>
              </w:rPr>
            </w:pPr>
          </w:p>
        </w:tc>
      </w:tr>
      <w:tr w:rsidR="00E906F1" w:rsidRPr="0071676D" w14:paraId="0EA80A73" w14:textId="77777777" w:rsidTr="00BA17B5">
        <w:trPr>
          <w:jc w:val="center"/>
        </w:trPr>
        <w:tc>
          <w:tcPr>
            <w:tcW w:w="810" w:type="dxa"/>
          </w:tcPr>
          <w:p w14:paraId="0005A5B9" w14:textId="6F8CE0DF" w:rsidR="00E906F1" w:rsidRPr="0071676D" w:rsidRDefault="00E906F1" w:rsidP="00E906F1">
            <w:pPr>
              <w:autoSpaceDE w:val="0"/>
              <w:autoSpaceDN w:val="0"/>
              <w:adjustRightInd w:val="0"/>
              <w:rPr>
                <w:rFonts w:cs="Arial"/>
                <w:sz w:val="22"/>
                <w:szCs w:val="22"/>
              </w:rPr>
            </w:pPr>
            <w:r>
              <w:rPr>
                <w:rFonts w:cs="Arial"/>
                <w:sz w:val="22"/>
                <w:szCs w:val="22"/>
              </w:rPr>
              <w:t>E-17</w:t>
            </w:r>
          </w:p>
        </w:tc>
        <w:tc>
          <w:tcPr>
            <w:tcW w:w="1062" w:type="dxa"/>
          </w:tcPr>
          <w:p w14:paraId="73B35F67" w14:textId="29215B9B" w:rsidR="00E906F1" w:rsidRPr="0071676D" w:rsidRDefault="00E906F1" w:rsidP="00E906F1">
            <w:pPr>
              <w:autoSpaceDE w:val="0"/>
              <w:autoSpaceDN w:val="0"/>
              <w:adjustRightInd w:val="0"/>
              <w:rPr>
                <w:rFonts w:cs="Arial"/>
                <w:sz w:val="22"/>
                <w:szCs w:val="22"/>
              </w:rPr>
            </w:pPr>
            <w:r>
              <w:rPr>
                <w:rFonts w:cs="Arial"/>
                <w:sz w:val="22"/>
                <w:szCs w:val="22"/>
              </w:rPr>
              <w:t>Annex E</w:t>
            </w:r>
          </w:p>
        </w:tc>
        <w:tc>
          <w:tcPr>
            <w:tcW w:w="684" w:type="dxa"/>
          </w:tcPr>
          <w:p w14:paraId="435FF146" w14:textId="77777777" w:rsidR="00E906F1" w:rsidRPr="0071676D" w:rsidRDefault="00E906F1" w:rsidP="00E906F1">
            <w:pPr>
              <w:autoSpaceDE w:val="0"/>
              <w:autoSpaceDN w:val="0"/>
              <w:adjustRightInd w:val="0"/>
              <w:rPr>
                <w:rFonts w:cs="Arial"/>
                <w:sz w:val="22"/>
                <w:szCs w:val="22"/>
              </w:rPr>
            </w:pPr>
          </w:p>
        </w:tc>
        <w:tc>
          <w:tcPr>
            <w:tcW w:w="684" w:type="dxa"/>
            <w:tcBorders>
              <w:right w:val="single" w:sz="4" w:space="0" w:color="auto"/>
            </w:tcBorders>
          </w:tcPr>
          <w:p w14:paraId="52B7DF9F" w14:textId="6858A23B" w:rsidR="00E906F1" w:rsidRPr="0071676D" w:rsidRDefault="00E906F1" w:rsidP="00E906F1">
            <w:pPr>
              <w:autoSpaceDE w:val="0"/>
              <w:autoSpaceDN w:val="0"/>
              <w:adjustRightInd w:val="0"/>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730AC4C1" w14:textId="6E8FF072" w:rsidR="00E906F1" w:rsidRPr="0071676D" w:rsidRDefault="00E906F1" w:rsidP="00E906F1">
            <w:pPr>
              <w:autoSpaceDE w:val="0"/>
              <w:autoSpaceDN w:val="0"/>
              <w:adjustRightInd w:val="0"/>
              <w:rPr>
                <w:rFonts w:cs="Arial"/>
                <w:sz w:val="22"/>
                <w:szCs w:val="22"/>
              </w:rPr>
            </w:pPr>
            <w:r>
              <w:rPr>
                <w:rFonts w:cs="Arial"/>
                <w:sz w:val="22"/>
                <w:szCs w:val="22"/>
              </w:rPr>
              <w:t>For AEM changes row 3, the rationale "</w:t>
            </w:r>
            <w:r w:rsidRPr="007408CB">
              <w:rPr>
                <w:rFonts w:cs="Arial"/>
                <w:sz w:val="22"/>
                <w:szCs w:val="22"/>
              </w:rPr>
              <w:t>More Consistency between</w:t>
            </w:r>
            <w:r>
              <w:rPr>
                <w:rFonts w:cs="Arial"/>
                <w:sz w:val="22"/>
                <w:szCs w:val="22"/>
              </w:rPr>
              <w:t xml:space="preserve"> </w:t>
            </w:r>
            <w:r w:rsidRPr="007408CB">
              <w:rPr>
                <w:rFonts w:cs="Arial"/>
                <w:sz w:val="22"/>
                <w:szCs w:val="22"/>
              </w:rPr>
              <w:t>KVN and XML formats"</w:t>
            </w:r>
            <w:r>
              <w:rPr>
                <w:rFonts w:cs="Arial"/>
                <w:sz w:val="22"/>
                <w:szCs w:val="22"/>
              </w:rPr>
              <w:t xml:space="preserve"> is not correct (Note that the XML formulation allows the quaternion components to be specified in ANY order (24 different orders)).</w:t>
            </w:r>
          </w:p>
        </w:tc>
        <w:tc>
          <w:tcPr>
            <w:tcW w:w="2520" w:type="dxa"/>
            <w:tcBorders>
              <w:left w:val="single" w:sz="4" w:space="0" w:color="auto"/>
            </w:tcBorders>
          </w:tcPr>
          <w:p w14:paraId="7F2B12D3" w14:textId="77777777" w:rsidR="00E906F1" w:rsidRPr="0071676D" w:rsidRDefault="00E906F1" w:rsidP="00E906F1">
            <w:pPr>
              <w:autoSpaceDE w:val="0"/>
              <w:autoSpaceDN w:val="0"/>
              <w:adjustRightInd w:val="0"/>
              <w:rPr>
                <w:rFonts w:cs="Arial"/>
                <w:sz w:val="22"/>
                <w:szCs w:val="22"/>
              </w:rPr>
            </w:pPr>
            <w:r w:rsidRPr="0071676D">
              <w:rPr>
                <w:rFonts w:cs="Arial"/>
                <w:sz w:val="22"/>
                <w:szCs w:val="22"/>
              </w:rPr>
              <w:t>David S. Berry / NASA</w:t>
            </w:r>
          </w:p>
        </w:tc>
        <w:tc>
          <w:tcPr>
            <w:tcW w:w="2700" w:type="dxa"/>
          </w:tcPr>
          <w:p w14:paraId="327E2C74" w14:textId="580326F7" w:rsidR="00E906F1" w:rsidRPr="0071676D" w:rsidRDefault="00E906F1" w:rsidP="00E906F1">
            <w:pPr>
              <w:autoSpaceDE w:val="0"/>
              <w:autoSpaceDN w:val="0"/>
              <w:adjustRightInd w:val="0"/>
              <w:rPr>
                <w:rFonts w:cs="Arial"/>
                <w:sz w:val="22"/>
                <w:szCs w:val="22"/>
              </w:rPr>
            </w:pPr>
            <w:r>
              <w:rPr>
                <w:rFonts w:cs="Arial"/>
                <w:sz w:val="22"/>
                <w:szCs w:val="22"/>
              </w:rPr>
              <w:t>I think "</w:t>
            </w:r>
            <w:r w:rsidRPr="00854F02">
              <w:rPr>
                <w:rFonts w:cs="Arial"/>
                <w:sz w:val="22"/>
                <w:szCs w:val="22"/>
              </w:rPr>
              <w:t xml:space="preserve">Simplicity of the standard" </w:t>
            </w:r>
            <w:r>
              <w:rPr>
                <w:rFonts w:cs="Arial"/>
                <w:sz w:val="22"/>
                <w:szCs w:val="22"/>
              </w:rPr>
              <w:t xml:space="preserve">was the reason you told the WG for the change, so that </w:t>
            </w:r>
            <w:r w:rsidRPr="00854F02">
              <w:rPr>
                <w:rFonts w:cs="Arial"/>
                <w:sz w:val="22"/>
                <w:szCs w:val="22"/>
              </w:rPr>
              <w:t>would be a more accurate rationale for the change described in this row.</w:t>
            </w:r>
          </w:p>
        </w:tc>
        <w:tc>
          <w:tcPr>
            <w:tcW w:w="2079" w:type="dxa"/>
          </w:tcPr>
          <w:p w14:paraId="2D7C2519" w14:textId="77777777" w:rsidR="00E906F1" w:rsidRPr="0071676D" w:rsidRDefault="00E906F1" w:rsidP="00E906F1">
            <w:pPr>
              <w:autoSpaceDE w:val="0"/>
              <w:autoSpaceDN w:val="0"/>
              <w:adjustRightInd w:val="0"/>
              <w:rPr>
                <w:rFonts w:cs="Arial"/>
                <w:sz w:val="22"/>
                <w:szCs w:val="22"/>
              </w:rPr>
            </w:pPr>
          </w:p>
        </w:tc>
      </w:tr>
      <w:tr w:rsidR="00E906F1" w:rsidRPr="0071676D" w14:paraId="37E29109" w14:textId="77777777" w:rsidTr="00BA17B5">
        <w:trPr>
          <w:jc w:val="center"/>
        </w:trPr>
        <w:tc>
          <w:tcPr>
            <w:tcW w:w="810" w:type="dxa"/>
          </w:tcPr>
          <w:p w14:paraId="5FA59380" w14:textId="1C3ADB83" w:rsidR="00E906F1" w:rsidRPr="0071676D" w:rsidRDefault="00E906F1" w:rsidP="00E906F1">
            <w:pPr>
              <w:spacing w:after="100" w:afterAutospacing="1"/>
              <w:rPr>
                <w:rFonts w:cs="Arial"/>
                <w:sz w:val="22"/>
                <w:szCs w:val="22"/>
              </w:rPr>
            </w:pPr>
            <w:r>
              <w:rPr>
                <w:rFonts w:cs="Arial"/>
                <w:sz w:val="22"/>
                <w:szCs w:val="22"/>
              </w:rPr>
              <w:t>E-17</w:t>
            </w:r>
          </w:p>
        </w:tc>
        <w:tc>
          <w:tcPr>
            <w:tcW w:w="1062" w:type="dxa"/>
          </w:tcPr>
          <w:p w14:paraId="6E187867" w14:textId="5A2541BD" w:rsidR="00E906F1" w:rsidRPr="0071676D" w:rsidRDefault="00E906F1" w:rsidP="00E906F1">
            <w:pPr>
              <w:spacing w:after="100" w:afterAutospacing="1"/>
              <w:rPr>
                <w:rFonts w:cs="Arial"/>
                <w:sz w:val="22"/>
                <w:szCs w:val="22"/>
              </w:rPr>
            </w:pPr>
            <w:r>
              <w:rPr>
                <w:rFonts w:cs="Arial"/>
                <w:sz w:val="22"/>
                <w:szCs w:val="22"/>
              </w:rPr>
              <w:t>Annex E</w:t>
            </w:r>
          </w:p>
        </w:tc>
        <w:tc>
          <w:tcPr>
            <w:tcW w:w="684" w:type="dxa"/>
          </w:tcPr>
          <w:p w14:paraId="3BCFFEA1" w14:textId="77777777" w:rsidR="00E906F1" w:rsidRPr="0071676D" w:rsidRDefault="00E906F1" w:rsidP="00E906F1">
            <w:pPr>
              <w:spacing w:after="100" w:afterAutospacing="1"/>
              <w:rPr>
                <w:rFonts w:cs="Arial"/>
                <w:sz w:val="22"/>
                <w:szCs w:val="22"/>
              </w:rPr>
            </w:pPr>
          </w:p>
        </w:tc>
        <w:tc>
          <w:tcPr>
            <w:tcW w:w="684" w:type="dxa"/>
            <w:tcBorders>
              <w:right w:val="single" w:sz="4" w:space="0" w:color="auto"/>
            </w:tcBorders>
          </w:tcPr>
          <w:p w14:paraId="35684007" w14:textId="5F04CC36" w:rsidR="00E906F1" w:rsidRPr="0071676D" w:rsidRDefault="00E906F1" w:rsidP="00E906F1">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A71C24F" w14:textId="2D0C9660" w:rsidR="00E906F1" w:rsidRPr="0071676D" w:rsidRDefault="00E906F1" w:rsidP="00E906F1">
            <w:pPr>
              <w:spacing w:after="100" w:afterAutospacing="1"/>
              <w:rPr>
                <w:rFonts w:cs="Arial"/>
                <w:sz w:val="22"/>
                <w:szCs w:val="22"/>
              </w:rPr>
            </w:pPr>
            <w:r>
              <w:rPr>
                <w:rFonts w:cs="Arial"/>
                <w:sz w:val="22"/>
                <w:szCs w:val="22"/>
              </w:rPr>
              <w:t>For AEM changes row 6, I think a better rationale would be "</w:t>
            </w:r>
            <w:r w:rsidRPr="00E15610">
              <w:rPr>
                <w:rFonts w:cs="Arial"/>
                <w:sz w:val="22"/>
                <w:szCs w:val="22"/>
              </w:rPr>
              <w:t>More Consistency between</w:t>
            </w:r>
            <w:r>
              <w:rPr>
                <w:rFonts w:cs="Arial"/>
                <w:sz w:val="22"/>
                <w:szCs w:val="22"/>
              </w:rPr>
              <w:t xml:space="preserve"> </w:t>
            </w:r>
            <w:r w:rsidRPr="00E15610">
              <w:rPr>
                <w:rFonts w:cs="Arial"/>
                <w:sz w:val="22"/>
                <w:szCs w:val="22"/>
              </w:rPr>
              <w:t xml:space="preserve">APM and AEM. </w:t>
            </w:r>
            <w:proofErr w:type="gramStart"/>
            <w:r w:rsidRPr="00E15610">
              <w:rPr>
                <w:rFonts w:cs="Arial"/>
                <w:sz w:val="22"/>
                <w:szCs w:val="22"/>
              </w:rPr>
              <w:t>Also</w:t>
            </w:r>
            <w:proofErr w:type="gramEnd"/>
            <w:r w:rsidRPr="00E15610">
              <w:rPr>
                <w:rFonts w:cs="Arial"/>
                <w:sz w:val="22"/>
                <w:szCs w:val="22"/>
              </w:rPr>
              <w:t xml:space="preserve"> simplicity of the standard.</w:t>
            </w:r>
            <w:r>
              <w:rPr>
                <w:rFonts w:cs="Arial"/>
                <w:sz w:val="22"/>
                <w:szCs w:val="22"/>
              </w:rPr>
              <w:t>"</w:t>
            </w:r>
          </w:p>
          <w:p w14:paraId="7B6D28B4" w14:textId="7B003579" w:rsidR="00E906F1" w:rsidRPr="0071676D" w:rsidRDefault="00E906F1" w:rsidP="00E906F1">
            <w:pPr>
              <w:spacing w:after="100" w:afterAutospacing="1"/>
              <w:rPr>
                <w:rFonts w:cs="Arial"/>
                <w:sz w:val="22"/>
                <w:szCs w:val="22"/>
              </w:rPr>
            </w:pPr>
          </w:p>
        </w:tc>
        <w:tc>
          <w:tcPr>
            <w:tcW w:w="2520" w:type="dxa"/>
            <w:tcBorders>
              <w:left w:val="single" w:sz="4" w:space="0" w:color="auto"/>
            </w:tcBorders>
          </w:tcPr>
          <w:p w14:paraId="25BF6B44" w14:textId="77777777" w:rsidR="00E906F1" w:rsidRPr="0071676D" w:rsidRDefault="00E906F1" w:rsidP="00E906F1">
            <w:pPr>
              <w:spacing w:after="100" w:afterAutospacing="1"/>
              <w:rPr>
                <w:rFonts w:cs="Arial"/>
                <w:sz w:val="22"/>
                <w:szCs w:val="22"/>
              </w:rPr>
            </w:pPr>
            <w:r w:rsidRPr="0071676D">
              <w:rPr>
                <w:rFonts w:cs="Arial"/>
                <w:sz w:val="22"/>
                <w:szCs w:val="22"/>
              </w:rPr>
              <w:lastRenderedPageBreak/>
              <w:t>David S. Berry / NASA</w:t>
            </w:r>
          </w:p>
        </w:tc>
        <w:tc>
          <w:tcPr>
            <w:tcW w:w="2700" w:type="dxa"/>
          </w:tcPr>
          <w:p w14:paraId="3B82DC81" w14:textId="66097AAD" w:rsidR="00E906F1" w:rsidRPr="0071676D" w:rsidRDefault="00E906F1" w:rsidP="00E906F1">
            <w:pPr>
              <w:spacing w:after="100" w:afterAutospacing="1"/>
              <w:rPr>
                <w:rFonts w:cs="Arial"/>
                <w:sz w:val="22"/>
                <w:szCs w:val="22"/>
              </w:rPr>
            </w:pPr>
            <w:r>
              <w:rPr>
                <w:rFonts w:cs="Arial"/>
                <w:sz w:val="22"/>
                <w:szCs w:val="22"/>
              </w:rPr>
              <w:t>Consider change to rationale.</w:t>
            </w:r>
          </w:p>
        </w:tc>
        <w:tc>
          <w:tcPr>
            <w:tcW w:w="2079" w:type="dxa"/>
          </w:tcPr>
          <w:p w14:paraId="265221AC" w14:textId="77777777" w:rsidR="00E906F1" w:rsidRPr="0071676D" w:rsidRDefault="00E906F1" w:rsidP="00E906F1">
            <w:pPr>
              <w:spacing w:after="100" w:afterAutospacing="1"/>
              <w:rPr>
                <w:rFonts w:cs="Arial"/>
                <w:sz w:val="22"/>
                <w:szCs w:val="22"/>
              </w:rPr>
            </w:pPr>
          </w:p>
        </w:tc>
      </w:tr>
      <w:tr w:rsidR="00E906F1" w:rsidRPr="0071676D" w14:paraId="72C2CAD8" w14:textId="77777777" w:rsidTr="000A34F0">
        <w:trPr>
          <w:jc w:val="center"/>
        </w:trPr>
        <w:tc>
          <w:tcPr>
            <w:tcW w:w="810" w:type="dxa"/>
          </w:tcPr>
          <w:p w14:paraId="3FD263EB" w14:textId="77777777" w:rsidR="00E906F1" w:rsidRDefault="00E906F1" w:rsidP="00E906F1">
            <w:pPr>
              <w:rPr>
                <w:rFonts w:cs="Arial"/>
                <w:sz w:val="22"/>
                <w:szCs w:val="22"/>
              </w:rPr>
            </w:pPr>
            <w:r>
              <w:rPr>
                <w:rFonts w:cs="Arial"/>
                <w:sz w:val="22"/>
                <w:szCs w:val="22"/>
              </w:rPr>
              <w:t>E-16</w:t>
            </w:r>
          </w:p>
          <w:p w14:paraId="6A6ED041" w14:textId="756D4C99" w:rsidR="00E906F1" w:rsidRPr="0071676D" w:rsidRDefault="00E906F1" w:rsidP="00E906F1">
            <w:pPr>
              <w:rPr>
                <w:rFonts w:cs="Arial"/>
                <w:sz w:val="22"/>
                <w:szCs w:val="22"/>
              </w:rPr>
            </w:pPr>
            <w:r>
              <w:rPr>
                <w:rFonts w:cs="Arial"/>
                <w:sz w:val="22"/>
                <w:szCs w:val="22"/>
              </w:rPr>
              <w:t>E-17</w:t>
            </w:r>
          </w:p>
        </w:tc>
        <w:tc>
          <w:tcPr>
            <w:tcW w:w="1062" w:type="dxa"/>
          </w:tcPr>
          <w:p w14:paraId="38382C66" w14:textId="77777777" w:rsidR="00E906F1" w:rsidRPr="0071676D" w:rsidRDefault="00E906F1" w:rsidP="00E906F1">
            <w:pPr>
              <w:rPr>
                <w:rFonts w:cs="Arial"/>
                <w:sz w:val="22"/>
                <w:szCs w:val="22"/>
              </w:rPr>
            </w:pPr>
            <w:r>
              <w:rPr>
                <w:rFonts w:cs="Arial"/>
                <w:sz w:val="22"/>
                <w:szCs w:val="22"/>
              </w:rPr>
              <w:t>Annex E</w:t>
            </w:r>
          </w:p>
        </w:tc>
        <w:tc>
          <w:tcPr>
            <w:tcW w:w="684" w:type="dxa"/>
          </w:tcPr>
          <w:p w14:paraId="5E0C1647" w14:textId="77777777" w:rsidR="00E906F1" w:rsidRPr="0071676D" w:rsidRDefault="00E906F1" w:rsidP="00E906F1">
            <w:pPr>
              <w:rPr>
                <w:rFonts w:cs="Arial"/>
                <w:sz w:val="22"/>
                <w:szCs w:val="22"/>
              </w:rPr>
            </w:pPr>
          </w:p>
        </w:tc>
        <w:tc>
          <w:tcPr>
            <w:tcW w:w="684" w:type="dxa"/>
            <w:tcBorders>
              <w:right w:val="single" w:sz="4" w:space="0" w:color="auto"/>
            </w:tcBorders>
          </w:tcPr>
          <w:p w14:paraId="10BF77BD" w14:textId="77777777" w:rsidR="00E906F1" w:rsidRPr="0071676D" w:rsidRDefault="00E906F1" w:rsidP="00E906F1">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1C614E40" w14:textId="77777777" w:rsidR="00E906F1" w:rsidRPr="0071676D" w:rsidRDefault="00E906F1" w:rsidP="00E906F1">
            <w:pPr>
              <w:spacing w:after="100" w:afterAutospacing="1"/>
              <w:rPr>
                <w:rFonts w:cs="Arial"/>
                <w:sz w:val="22"/>
                <w:szCs w:val="22"/>
              </w:rPr>
            </w:pPr>
            <w:r>
              <w:rPr>
                <w:rFonts w:cs="Arial"/>
                <w:sz w:val="22"/>
                <w:szCs w:val="22"/>
              </w:rPr>
              <w:t>The "See Section" column is empty.</w:t>
            </w:r>
          </w:p>
        </w:tc>
        <w:tc>
          <w:tcPr>
            <w:tcW w:w="2520" w:type="dxa"/>
            <w:tcBorders>
              <w:left w:val="single" w:sz="4" w:space="0" w:color="auto"/>
            </w:tcBorders>
          </w:tcPr>
          <w:p w14:paraId="5C03B6C1"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1586EB39" w14:textId="77777777" w:rsidR="00E906F1" w:rsidRPr="0071676D" w:rsidRDefault="00E906F1" w:rsidP="00E906F1">
            <w:pPr>
              <w:spacing w:after="100" w:afterAutospacing="1"/>
              <w:rPr>
                <w:rFonts w:cs="Arial"/>
                <w:sz w:val="22"/>
                <w:szCs w:val="22"/>
              </w:rPr>
            </w:pPr>
            <w:r>
              <w:rPr>
                <w:rFonts w:cs="Arial"/>
                <w:sz w:val="22"/>
                <w:szCs w:val="22"/>
              </w:rPr>
              <w:t>Fill in the sections associated with each row in the table.</w:t>
            </w:r>
          </w:p>
        </w:tc>
        <w:tc>
          <w:tcPr>
            <w:tcW w:w="2079" w:type="dxa"/>
          </w:tcPr>
          <w:p w14:paraId="73FAACC4" w14:textId="77777777" w:rsidR="00E906F1" w:rsidRPr="0071676D" w:rsidRDefault="00E906F1" w:rsidP="00E906F1">
            <w:pPr>
              <w:rPr>
                <w:rFonts w:cs="Arial"/>
                <w:sz w:val="22"/>
                <w:szCs w:val="22"/>
              </w:rPr>
            </w:pPr>
          </w:p>
        </w:tc>
      </w:tr>
      <w:tr w:rsidR="00E906F1" w:rsidRPr="0071676D" w14:paraId="0EE3355C" w14:textId="77777777" w:rsidTr="00BA17B5">
        <w:trPr>
          <w:jc w:val="center"/>
        </w:trPr>
        <w:tc>
          <w:tcPr>
            <w:tcW w:w="810" w:type="dxa"/>
          </w:tcPr>
          <w:p w14:paraId="5E386EA5" w14:textId="18B4C652" w:rsidR="00E906F1" w:rsidRPr="0071676D" w:rsidRDefault="00E906F1" w:rsidP="00E906F1">
            <w:pPr>
              <w:rPr>
                <w:rFonts w:cs="Arial"/>
                <w:sz w:val="22"/>
                <w:szCs w:val="22"/>
              </w:rPr>
            </w:pPr>
            <w:r w:rsidRPr="0071676D">
              <w:rPr>
                <w:rFonts w:cs="Arial"/>
                <w:sz w:val="22"/>
                <w:szCs w:val="22"/>
              </w:rPr>
              <w:t>F-2</w:t>
            </w:r>
          </w:p>
        </w:tc>
        <w:tc>
          <w:tcPr>
            <w:tcW w:w="1062" w:type="dxa"/>
          </w:tcPr>
          <w:p w14:paraId="35F99ADD" w14:textId="627F1CC0" w:rsidR="00E906F1" w:rsidRPr="0071676D" w:rsidRDefault="00E906F1" w:rsidP="00E906F1">
            <w:pPr>
              <w:rPr>
                <w:rFonts w:cs="Arial"/>
                <w:sz w:val="22"/>
                <w:szCs w:val="22"/>
              </w:rPr>
            </w:pPr>
            <w:r w:rsidRPr="0071676D">
              <w:rPr>
                <w:rFonts w:cs="Arial"/>
                <w:sz w:val="22"/>
                <w:szCs w:val="22"/>
              </w:rPr>
              <w:t>F2</w:t>
            </w:r>
          </w:p>
        </w:tc>
        <w:tc>
          <w:tcPr>
            <w:tcW w:w="684" w:type="dxa"/>
          </w:tcPr>
          <w:p w14:paraId="43B6F1D8" w14:textId="77777777" w:rsidR="00E906F1" w:rsidRPr="0071676D" w:rsidRDefault="00E906F1" w:rsidP="00E906F1">
            <w:pPr>
              <w:rPr>
                <w:rFonts w:cs="Arial"/>
                <w:sz w:val="22"/>
                <w:szCs w:val="22"/>
              </w:rPr>
            </w:pPr>
          </w:p>
        </w:tc>
        <w:tc>
          <w:tcPr>
            <w:tcW w:w="684" w:type="dxa"/>
            <w:tcBorders>
              <w:right w:val="single" w:sz="4" w:space="0" w:color="auto"/>
            </w:tcBorders>
          </w:tcPr>
          <w:p w14:paraId="5C68B1FA" w14:textId="2F26A80C" w:rsidR="00E906F1" w:rsidRPr="0071676D" w:rsidRDefault="00E906F1" w:rsidP="00E906F1">
            <w:pPr>
              <w:rPr>
                <w:rFonts w:cs="Arial"/>
                <w:sz w:val="22"/>
                <w:szCs w:val="22"/>
              </w:rPr>
            </w:pPr>
            <w:r w:rsidRPr="0071676D">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37809ABD" w14:textId="59364F6A" w:rsidR="00E906F1" w:rsidRPr="0071676D" w:rsidRDefault="00E906F1" w:rsidP="00E906F1">
            <w:pPr>
              <w:spacing w:after="100" w:afterAutospacing="1"/>
              <w:rPr>
                <w:rFonts w:cs="Arial"/>
                <w:sz w:val="22"/>
                <w:szCs w:val="22"/>
              </w:rPr>
            </w:pPr>
            <w:r w:rsidRPr="0071676D">
              <w:rPr>
                <w:rFonts w:cs="Arial"/>
                <w:sz w:val="22"/>
                <w:szCs w:val="22"/>
              </w:rPr>
              <w:t>Table F-1, list item #6, "Identification of the center of attitude motion..."</w:t>
            </w:r>
          </w:p>
        </w:tc>
        <w:tc>
          <w:tcPr>
            <w:tcW w:w="2520" w:type="dxa"/>
            <w:tcBorders>
              <w:left w:val="single" w:sz="4" w:space="0" w:color="auto"/>
            </w:tcBorders>
          </w:tcPr>
          <w:p w14:paraId="5BBD131C"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7F92F9D3" w14:textId="6A45A648" w:rsidR="00E906F1" w:rsidRPr="0071676D" w:rsidRDefault="00E906F1" w:rsidP="00E906F1">
            <w:pPr>
              <w:spacing w:after="100" w:afterAutospacing="1"/>
              <w:rPr>
                <w:rFonts w:cs="Arial"/>
                <w:sz w:val="22"/>
                <w:szCs w:val="22"/>
              </w:rPr>
            </w:pPr>
            <w:r w:rsidRPr="0071676D">
              <w:rPr>
                <w:rFonts w:cs="Arial"/>
                <w:sz w:val="22"/>
                <w:szCs w:val="22"/>
              </w:rPr>
              <w:t>Since this requirement is not accepted for APM, AEM, or ACM, maybe it should be moved to "Desirable Characteristics".</w:t>
            </w:r>
          </w:p>
        </w:tc>
        <w:tc>
          <w:tcPr>
            <w:tcW w:w="2079" w:type="dxa"/>
          </w:tcPr>
          <w:p w14:paraId="44871FFE" w14:textId="77777777" w:rsidR="00E906F1" w:rsidRPr="0071676D" w:rsidRDefault="00E906F1" w:rsidP="00E906F1">
            <w:pPr>
              <w:rPr>
                <w:rFonts w:cs="Arial"/>
                <w:sz w:val="22"/>
                <w:szCs w:val="22"/>
              </w:rPr>
            </w:pPr>
          </w:p>
        </w:tc>
      </w:tr>
      <w:tr w:rsidR="00E906F1" w:rsidRPr="0071676D" w14:paraId="79457021" w14:textId="77777777" w:rsidTr="00BA17B5">
        <w:trPr>
          <w:jc w:val="center"/>
        </w:trPr>
        <w:tc>
          <w:tcPr>
            <w:tcW w:w="810" w:type="dxa"/>
          </w:tcPr>
          <w:p w14:paraId="3D82B4FB" w14:textId="3DA4B73E" w:rsidR="00E906F1" w:rsidRPr="0071676D" w:rsidRDefault="00E906F1" w:rsidP="00E906F1">
            <w:pPr>
              <w:rPr>
                <w:rFonts w:cs="Arial"/>
                <w:sz w:val="22"/>
                <w:szCs w:val="22"/>
              </w:rPr>
            </w:pPr>
            <w:r w:rsidRPr="0071676D">
              <w:rPr>
                <w:rFonts w:cs="Arial"/>
                <w:sz w:val="22"/>
                <w:szCs w:val="22"/>
              </w:rPr>
              <w:t>F-2</w:t>
            </w:r>
          </w:p>
        </w:tc>
        <w:tc>
          <w:tcPr>
            <w:tcW w:w="1062" w:type="dxa"/>
          </w:tcPr>
          <w:p w14:paraId="5A65E19D" w14:textId="7DC9FE76" w:rsidR="00E906F1" w:rsidRPr="0071676D" w:rsidRDefault="00E906F1" w:rsidP="00E906F1">
            <w:pPr>
              <w:rPr>
                <w:rFonts w:cs="Arial"/>
                <w:sz w:val="22"/>
                <w:szCs w:val="22"/>
              </w:rPr>
            </w:pPr>
            <w:r w:rsidRPr="0071676D">
              <w:rPr>
                <w:rFonts w:cs="Arial"/>
                <w:sz w:val="22"/>
                <w:szCs w:val="22"/>
              </w:rPr>
              <w:t>Annex F</w:t>
            </w:r>
          </w:p>
        </w:tc>
        <w:tc>
          <w:tcPr>
            <w:tcW w:w="684" w:type="dxa"/>
          </w:tcPr>
          <w:p w14:paraId="118D3B79" w14:textId="77777777" w:rsidR="00E906F1" w:rsidRPr="0071676D" w:rsidRDefault="00E906F1" w:rsidP="00E906F1">
            <w:pPr>
              <w:rPr>
                <w:rFonts w:cs="Arial"/>
                <w:sz w:val="22"/>
                <w:szCs w:val="22"/>
              </w:rPr>
            </w:pPr>
          </w:p>
        </w:tc>
        <w:tc>
          <w:tcPr>
            <w:tcW w:w="684" w:type="dxa"/>
            <w:tcBorders>
              <w:right w:val="single" w:sz="4" w:space="0" w:color="auto"/>
            </w:tcBorders>
          </w:tcPr>
          <w:p w14:paraId="722F58F6" w14:textId="77777777" w:rsidR="00E906F1" w:rsidRPr="0071676D" w:rsidRDefault="00E906F1" w:rsidP="00E906F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D74C490" w14:textId="0FEBF0B4" w:rsidR="00E906F1" w:rsidRPr="0071676D" w:rsidRDefault="00E906F1" w:rsidP="00E906F1">
            <w:pPr>
              <w:spacing w:after="100" w:afterAutospacing="1"/>
              <w:rPr>
                <w:rFonts w:cs="Arial"/>
                <w:sz w:val="22"/>
                <w:szCs w:val="22"/>
              </w:rPr>
            </w:pPr>
            <w:r w:rsidRPr="0071676D">
              <w:rPr>
                <w:rFonts w:cs="Arial"/>
                <w:sz w:val="22"/>
                <w:szCs w:val="22"/>
              </w:rPr>
              <w:t>It's difficult to refer to a specific requirement in this Annex (see previous comment).</w:t>
            </w:r>
          </w:p>
        </w:tc>
        <w:tc>
          <w:tcPr>
            <w:tcW w:w="2520" w:type="dxa"/>
            <w:tcBorders>
              <w:left w:val="single" w:sz="4" w:space="0" w:color="auto"/>
            </w:tcBorders>
          </w:tcPr>
          <w:p w14:paraId="23A59112"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21BB2154" w14:textId="3532AA45" w:rsidR="00E906F1" w:rsidRPr="0071676D" w:rsidRDefault="00E906F1" w:rsidP="00E906F1">
            <w:pPr>
              <w:spacing w:after="100" w:afterAutospacing="1"/>
              <w:rPr>
                <w:rFonts w:cs="Arial"/>
                <w:sz w:val="22"/>
                <w:szCs w:val="22"/>
              </w:rPr>
            </w:pPr>
            <w:r w:rsidRPr="0071676D">
              <w:rPr>
                <w:rFonts w:cs="Arial"/>
                <w:sz w:val="22"/>
                <w:szCs w:val="22"/>
              </w:rPr>
              <w:t>Consider numbering the requirements.</w:t>
            </w:r>
          </w:p>
        </w:tc>
        <w:tc>
          <w:tcPr>
            <w:tcW w:w="2079" w:type="dxa"/>
          </w:tcPr>
          <w:p w14:paraId="22FA596D" w14:textId="77777777" w:rsidR="00E906F1" w:rsidRPr="0071676D" w:rsidRDefault="00E906F1" w:rsidP="00E906F1">
            <w:pPr>
              <w:rPr>
                <w:rFonts w:cs="Arial"/>
                <w:sz w:val="22"/>
                <w:szCs w:val="22"/>
              </w:rPr>
            </w:pPr>
          </w:p>
        </w:tc>
      </w:tr>
      <w:tr w:rsidR="00E906F1" w:rsidRPr="0071676D" w14:paraId="5AC7FA1F" w14:textId="77777777" w:rsidTr="00BA17B5">
        <w:trPr>
          <w:jc w:val="center"/>
        </w:trPr>
        <w:tc>
          <w:tcPr>
            <w:tcW w:w="810" w:type="dxa"/>
          </w:tcPr>
          <w:p w14:paraId="77EB9167" w14:textId="1545EC2F" w:rsidR="00E906F1" w:rsidRPr="0071676D" w:rsidRDefault="00E906F1" w:rsidP="00E906F1">
            <w:pPr>
              <w:rPr>
                <w:rFonts w:cs="Arial"/>
                <w:sz w:val="22"/>
                <w:szCs w:val="22"/>
              </w:rPr>
            </w:pPr>
            <w:r w:rsidRPr="0071676D">
              <w:rPr>
                <w:rFonts w:cs="Arial"/>
                <w:sz w:val="22"/>
                <w:szCs w:val="22"/>
              </w:rPr>
              <w:t>F-4</w:t>
            </w:r>
          </w:p>
        </w:tc>
        <w:tc>
          <w:tcPr>
            <w:tcW w:w="1062" w:type="dxa"/>
          </w:tcPr>
          <w:p w14:paraId="23362085" w14:textId="2AFAA3A8" w:rsidR="00E906F1" w:rsidRPr="0071676D" w:rsidRDefault="00E906F1" w:rsidP="00E906F1">
            <w:pPr>
              <w:rPr>
                <w:rFonts w:cs="Arial"/>
                <w:sz w:val="22"/>
                <w:szCs w:val="22"/>
              </w:rPr>
            </w:pPr>
            <w:r w:rsidRPr="0071676D">
              <w:rPr>
                <w:rFonts w:cs="Arial"/>
                <w:sz w:val="22"/>
                <w:szCs w:val="22"/>
              </w:rPr>
              <w:t>F4</w:t>
            </w:r>
          </w:p>
        </w:tc>
        <w:tc>
          <w:tcPr>
            <w:tcW w:w="684" w:type="dxa"/>
          </w:tcPr>
          <w:p w14:paraId="6E8A4AC8" w14:textId="0172D91B" w:rsidR="00E906F1" w:rsidRPr="0071676D" w:rsidRDefault="00E906F1" w:rsidP="00E906F1">
            <w:pPr>
              <w:rPr>
                <w:rFonts w:cs="Arial"/>
                <w:sz w:val="22"/>
                <w:szCs w:val="22"/>
              </w:rPr>
            </w:pPr>
            <w:r w:rsidRPr="0071676D">
              <w:rPr>
                <w:rFonts w:cs="Arial"/>
                <w:sz w:val="22"/>
                <w:szCs w:val="22"/>
              </w:rPr>
              <w:t>1-2</w:t>
            </w:r>
          </w:p>
        </w:tc>
        <w:tc>
          <w:tcPr>
            <w:tcW w:w="684" w:type="dxa"/>
            <w:tcBorders>
              <w:right w:val="single" w:sz="4" w:space="0" w:color="auto"/>
            </w:tcBorders>
          </w:tcPr>
          <w:p w14:paraId="4A63CAE6" w14:textId="3E6D147C" w:rsidR="00E906F1" w:rsidRPr="0071676D" w:rsidRDefault="00E906F1" w:rsidP="00E906F1">
            <w:pPr>
              <w:rPr>
                <w:rFonts w:cs="Arial"/>
                <w:sz w:val="22"/>
                <w:szCs w:val="22"/>
              </w:rPr>
            </w:pPr>
            <w:r w:rsidRPr="0071676D">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16BB74A" w14:textId="48ECC78B" w:rsidR="00E906F1" w:rsidRPr="0071676D" w:rsidRDefault="00E906F1" w:rsidP="00E906F1">
            <w:pPr>
              <w:spacing w:after="100" w:afterAutospacing="1"/>
              <w:rPr>
                <w:rFonts w:cs="Arial"/>
                <w:sz w:val="22"/>
                <w:szCs w:val="22"/>
              </w:rPr>
            </w:pPr>
            <w:r w:rsidRPr="0071676D">
              <w:rPr>
                <w:rFonts w:cs="Arial"/>
                <w:sz w:val="22"/>
                <w:szCs w:val="22"/>
              </w:rPr>
              <w:t>Refers to "Both attitude data messages", but now there are 3 messages</w:t>
            </w:r>
          </w:p>
        </w:tc>
        <w:tc>
          <w:tcPr>
            <w:tcW w:w="2520" w:type="dxa"/>
            <w:tcBorders>
              <w:left w:val="single" w:sz="4" w:space="0" w:color="auto"/>
            </w:tcBorders>
          </w:tcPr>
          <w:p w14:paraId="4C6374A3"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2A8981D9" w14:textId="77777777" w:rsidR="00E906F1" w:rsidRPr="0071676D" w:rsidRDefault="00E906F1" w:rsidP="00E906F1">
            <w:pPr>
              <w:spacing w:after="100" w:afterAutospacing="1"/>
              <w:rPr>
                <w:rFonts w:cs="Arial"/>
                <w:sz w:val="22"/>
                <w:szCs w:val="22"/>
              </w:rPr>
            </w:pPr>
            <w:r w:rsidRPr="0071676D">
              <w:rPr>
                <w:rFonts w:cs="Arial"/>
                <w:sz w:val="22"/>
                <w:szCs w:val="22"/>
              </w:rPr>
              <w:t>From:  "Both"</w:t>
            </w:r>
          </w:p>
          <w:p w14:paraId="1E7E7AA4" w14:textId="60D5EEB5" w:rsidR="00E906F1" w:rsidRPr="0071676D" w:rsidRDefault="00E906F1" w:rsidP="00E906F1">
            <w:pPr>
              <w:spacing w:after="100" w:afterAutospacing="1"/>
              <w:rPr>
                <w:rFonts w:cs="Arial"/>
                <w:sz w:val="22"/>
                <w:szCs w:val="22"/>
              </w:rPr>
            </w:pPr>
            <w:r w:rsidRPr="0071676D">
              <w:rPr>
                <w:rFonts w:cs="Arial"/>
                <w:sz w:val="22"/>
                <w:szCs w:val="22"/>
              </w:rPr>
              <w:t>To: "All" or "All three" or "All of the"</w:t>
            </w:r>
          </w:p>
        </w:tc>
        <w:tc>
          <w:tcPr>
            <w:tcW w:w="2079" w:type="dxa"/>
          </w:tcPr>
          <w:p w14:paraId="7533AEDB" w14:textId="77777777" w:rsidR="00E906F1" w:rsidRPr="0071676D" w:rsidRDefault="00E906F1" w:rsidP="00E906F1">
            <w:pPr>
              <w:rPr>
                <w:rFonts w:cs="Arial"/>
                <w:sz w:val="22"/>
                <w:szCs w:val="22"/>
              </w:rPr>
            </w:pPr>
          </w:p>
        </w:tc>
      </w:tr>
      <w:tr w:rsidR="00E906F1" w:rsidRPr="0071676D" w14:paraId="4D941EAC" w14:textId="77777777" w:rsidTr="00BA17B5">
        <w:trPr>
          <w:jc w:val="center"/>
        </w:trPr>
        <w:tc>
          <w:tcPr>
            <w:tcW w:w="810" w:type="dxa"/>
          </w:tcPr>
          <w:p w14:paraId="041BF01F" w14:textId="77777777" w:rsidR="00E906F1" w:rsidRPr="0071676D" w:rsidRDefault="00E906F1" w:rsidP="00E906F1">
            <w:pPr>
              <w:rPr>
                <w:rFonts w:cs="Arial"/>
                <w:sz w:val="22"/>
                <w:szCs w:val="22"/>
              </w:rPr>
            </w:pPr>
            <w:r w:rsidRPr="0071676D">
              <w:rPr>
                <w:rFonts w:cs="Arial"/>
                <w:sz w:val="22"/>
                <w:szCs w:val="22"/>
              </w:rPr>
              <w:t>G-1</w:t>
            </w:r>
          </w:p>
        </w:tc>
        <w:tc>
          <w:tcPr>
            <w:tcW w:w="1062" w:type="dxa"/>
          </w:tcPr>
          <w:p w14:paraId="3ED7757B" w14:textId="77777777" w:rsidR="00E906F1" w:rsidRPr="0071676D" w:rsidRDefault="00E906F1" w:rsidP="00E906F1">
            <w:pPr>
              <w:rPr>
                <w:rFonts w:cs="Arial"/>
                <w:sz w:val="22"/>
                <w:szCs w:val="22"/>
              </w:rPr>
            </w:pPr>
            <w:r w:rsidRPr="0071676D">
              <w:rPr>
                <w:rFonts w:cs="Arial"/>
                <w:sz w:val="22"/>
                <w:szCs w:val="22"/>
              </w:rPr>
              <w:t>Annex G</w:t>
            </w:r>
          </w:p>
        </w:tc>
        <w:tc>
          <w:tcPr>
            <w:tcW w:w="684" w:type="dxa"/>
          </w:tcPr>
          <w:p w14:paraId="6AC2CD91" w14:textId="77777777" w:rsidR="00E906F1" w:rsidRPr="0071676D" w:rsidRDefault="00E906F1" w:rsidP="00E906F1">
            <w:pPr>
              <w:rPr>
                <w:rFonts w:cs="Arial"/>
                <w:sz w:val="22"/>
                <w:szCs w:val="22"/>
              </w:rPr>
            </w:pPr>
          </w:p>
        </w:tc>
        <w:tc>
          <w:tcPr>
            <w:tcW w:w="684" w:type="dxa"/>
            <w:tcBorders>
              <w:right w:val="single" w:sz="4" w:space="0" w:color="auto"/>
            </w:tcBorders>
          </w:tcPr>
          <w:p w14:paraId="4E55245E" w14:textId="77777777" w:rsidR="00E906F1" w:rsidRPr="0071676D" w:rsidRDefault="00E906F1" w:rsidP="00E906F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33610B2F" w14:textId="77777777" w:rsidR="00E906F1" w:rsidRPr="0071676D" w:rsidRDefault="00E906F1" w:rsidP="00E906F1">
            <w:pPr>
              <w:spacing w:after="100" w:afterAutospacing="1"/>
              <w:rPr>
                <w:rFonts w:cs="Arial"/>
                <w:sz w:val="22"/>
                <w:szCs w:val="22"/>
              </w:rPr>
            </w:pPr>
            <w:r w:rsidRPr="0071676D">
              <w:rPr>
                <w:rFonts w:cs="Arial"/>
                <w:sz w:val="22"/>
                <w:szCs w:val="22"/>
              </w:rPr>
              <w:t>List item 2: Should add statement regarding method of transmission in Section 5 to make it symmetric with Sections 3, 4.</w:t>
            </w:r>
          </w:p>
        </w:tc>
        <w:tc>
          <w:tcPr>
            <w:tcW w:w="2520" w:type="dxa"/>
            <w:tcBorders>
              <w:left w:val="single" w:sz="4" w:space="0" w:color="auto"/>
            </w:tcBorders>
          </w:tcPr>
          <w:p w14:paraId="2CF6C62B"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121D2D06" w14:textId="5D2034DA" w:rsidR="00E906F1" w:rsidRPr="0071676D" w:rsidRDefault="00E906F1" w:rsidP="00E906F1">
            <w:pPr>
              <w:spacing w:after="100" w:afterAutospacing="1"/>
              <w:rPr>
                <w:rFonts w:cs="Arial"/>
                <w:sz w:val="22"/>
                <w:szCs w:val="22"/>
              </w:rPr>
            </w:pPr>
            <w:r w:rsidRPr="0071676D">
              <w:rPr>
                <w:rFonts w:cs="Arial"/>
                <w:sz w:val="22"/>
                <w:szCs w:val="22"/>
              </w:rPr>
              <w:t>Add statement regarding method of transmission in Section 5, and list the paragraph reference in list item 2.</w:t>
            </w:r>
          </w:p>
        </w:tc>
        <w:tc>
          <w:tcPr>
            <w:tcW w:w="2079" w:type="dxa"/>
          </w:tcPr>
          <w:p w14:paraId="04550B03" w14:textId="77777777" w:rsidR="00E906F1" w:rsidRPr="0071676D" w:rsidRDefault="00E906F1" w:rsidP="00E906F1">
            <w:pPr>
              <w:rPr>
                <w:rFonts w:cs="Arial"/>
                <w:sz w:val="22"/>
                <w:szCs w:val="22"/>
              </w:rPr>
            </w:pPr>
          </w:p>
        </w:tc>
      </w:tr>
      <w:tr w:rsidR="00E906F1" w:rsidRPr="0071676D" w14:paraId="3EBF77F0" w14:textId="77777777" w:rsidTr="00BA17B5">
        <w:trPr>
          <w:jc w:val="center"/>
        </w:trPr>
        <w:tc>
          <w:tcPr>
            <w:tcW w:w="810" w:type="dxa"/>
          </w:tcPr>
          <w:p w14:paraId="4D9E4EB2" w14:textId="77777777" w:rsidR="00E906F1" w:rsidRPr="0071676D" w:rsidRDefault="00E906F1" w:rsidP="00E906F1">
            <w:pPr>
              <w:rPr>
                <w:rFonts w:cs="Arial"/>
                <w:sz w:val="22"/>
                <w:szCs w:val="22"/>
              </w:rPr>
            </w:pPr>
            <w:r w:rsidRPr="0071676D">
              <w:rPr>
                <w:rFonts w:cs="Arial"/>
                <w:sz w:val="22"/>
                <w:szCs w:val="22"/>
              </w:rPr>
              <w:t>G-1</w:t>
            </w:r>
          </w:p>
        </w:tc>
        <w:tc>
          <w:tcPr>
            <w:tcW w:w="1062" w:type="dxa"/>
          </w:tcPr>
          <w:p w14:paraId="4D3DDD1A" w14:textId="77777777" w:rsidR="00E906F1" w:rsidRPr="0071676D" w:rsidRDefault="00E906F1" w:rsidP="00E906F1">
            <w:pPr>
              <w:rPr>
                <w:rFonts w:cs="Arial"/>
                <w:sz w:val="22"/>
                <w:szCs w:val="22"/>
              </w:rPr>
            </w:pPr>
            <w:r w:rsidRPr="0071676D">
              <w:rPr>
                <w:rFonts w:cs="Arial"/>
                <w:sz w:val="22"/>
                <w:szCs w:val="22"/>
              </w:rPr>
              <w:t>Annex G</w:t>
            </w:r>
          </w:p>
        </w:tc>
        <w:tc>
          <w:tcPr>
            <w:tcW w:w="684" w:type="dxa"/>
          </w:tcPr>
          <w:p w14:paraId="59581180" w14:textId="77777777" w:rsidR="00E906F1" w:rsidRPr="0071676D" w:rsidRDefault="00E906F1" w:rsidP="00E906F1">
            <w:pPr>
              <w:rPr>
                <w:rFonts w:cs="Arial"/>
                <w:sz w:val="22"/>
                <w:szCs w:val="22"/>
              </w:rPr>
            </w:pPr>
          </w:p>
        </w:tc>
        <w:tc>
          <w:tcPr>
            <w:tcW w:w="684" w:type="dxa"/>
            <w:tcBorders>
              <w:right w:val="single" w:sz="4" w:space="0" w:color="auto"/>
            </w:tcBorders>
          </w:tcPr>
          <w:p w14:paraId="22A43A49" w14:textId="77777777" w:rsidR="00E906F1" w:rsidRPr="0071676D" w:rsidRDefault="00E906F1" w:rsidP="00E906F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15CD3BF" w14:textId="77777777" w:rsidR="00E906F1" w:rsidRPr="0071676D" w:rsidRDefault="00E906F1" w:rsidP="00E906F1">
            <w:pPr>
              <w:spacing w:after="100" w:afterAutospacing="1"/>
              <w:rPr>
                <w:rFonts w:cs="Arial"/>
                <w:sz w:val="22"/>
                <w:szCs w:val="22"/>
              </w:rPr>
            </w:pPr>
            <w:r w:rsidRPr="0071676D">
              <w:rPr>
                <w:rFonts w:cs="Arial"/>
                <w:sz w:val="22"/>
                <w:szCs w:val="22"/>
              </w:rPr>
              <w:t>List Item 4: Starts with "ADM", but should be "APM"</w:t>
            </w:r>
          </w:p>
        </w:tc>
        <w:tc>
          <w:tcPr>
            <w:tcW w:w="2520" w:type="dxa"/>
            <w:tcBorders>
              <w:left w:val="single" w:sz="4" w:space="0" w:color="auto"/>
            </w:tcBorders>
          </w:tcPr>
          <w:p w14:paraId="3133F5F8"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316FEBAF" w14:textId="77777777" w:rsidR="00E906F1" w:rsidRPr="0071676D" w:rsidRDefault="00E906F1" w:rsidP="00E906F1">
            <w:pPr>
              <w:spacing w:after="100" w:afterAutospacing="1"/>
              <w:rPr>
                <w:rFonts w:cs="Arial"/>
                <w:sz w:val="22"/>
                <w:szCs w:val="22"/>
              </w:rPr>
            </w:pPr>
            <w:r w:rsidRPr="0071676D">
              <w:rPr>
                <w:rFonts w:cs="Arial"/>
                <w:sz w:val="22"/>
                <w:szCs w:val="22"/>
              </w:rPr>
              <w:t>From: ADM, AEM, and ACM</w:t>
            </w:r>
          </w:p>
          <w:p w14:paraId="2DB16215" w14:textId="77777777" w:rsidR="00E906F1" w:rsidRPr="0071676D" w:rsidRDefault="00E906F1" w:rsidP="00E906F1">
            <w:pPr>
              <w:spacing w:after="100" w:afterAutospacing="1"/>
              <w:rPr>
                <w:rFonts w:cs="Arial"/>
                <w:sz w:val="22"/>
                <w:szCs w:val="22"/>
              </w:rPr>
            </w:pPr>
            <w:r w:rsidRPr="0071676D">
              <w:rPr>
                <w:rFonts w:cs="Arial"/>
                <w:sz w:val="22"/>
                <w:szCs w:val="22"/>
              </w:rPr>
              <w:t>To: APM, AEM, and ACM</w:t>
            </w:r>
          </w:p>
        </w:tc>
        <w:tc>
          <w:tcPr>
            <w:tcW w:w="2079" w:type="dxa"/>
          </w:tcPr>
          <w:p w14:paraId="090C7A60" w14:textId="77777777" w:rsidR="00E906F1" w:rsidRPr="0071676D" w:rsidRDefault="00E906F1" w:rsidP="00E906F1">
            <w:pPr>
              <w:rPr>
                <w:rFonts w:cs="Arial"/>
                <w:sz w:val="22"/>
                <w:szCs w:val="22"/>
              </w:rPr>
            </w:pPr>
          </w:p>
        </w:tc>
      </w:tr>
      <w:tr w:rsidR="00E906F1" w:rsidRPr="0071676D" w14:paraId="78A88976" w14:textId="77777777" w:rsidTr="00BA17B5">
        <w:trPr>
          <w:jc w:val="center"/>
        </w:trPr>
        <w:tc>
          <w:tcPr>
            <w:tcW w:w="810" w:type="dxa"/>
          </w:tcPr>
          <w:p w14:paraId="55FF80BE" w14:textId="5AFCABCD" w:rsidR="00E906F1" w:rsidRPr="0071676D" w:rsidRDefault="00E906F1" w:rsidP="00E906F1">
            <w:pPr>
              <w:rPr>
                <w:rFonts w:cs="Arial"/>
                <w:sz w:val="22"/>
                <w:szCs w:val="22"/>
              </w:rPr>
            </w:pPr>
            <w:r w:rsidRPr="0071676D">
              <w:rPr>
                <w:rFonts w:cs="Arial"/>
                <w:sz w:val="22"/>
                <w:szCs w:val="22"/>
              </w:rPr>
              <w:t>G-1</w:t>
            </w:r>
          </w:p>
        </w:tc>
        <w:tc>
          <w:tcPr>
            <w:tcW w:w="1062" w:type="dxa"/>
          </w:tcPr>
          <w:p w14:paraId="45FAE85E" w14:textId="70DC6768" w:rsidR="00E906F1" w:rsidRPr="0071676D" w:rsidRDefault="00E906F1" w:rsidP="00E906F1">
            <w:pPr>
              <w:rPr>
                <w:rFonts w:cs="Arial"/>
                <w:sz w:val="22"/>
                <w:szCs w:val="22"/>
              </w:rPr>
            </w:pPr>
            <w:r w:rsidRPr="0071676D">
              <w:rPr>
                <w:rFonts w:cs="Arial"/>
                <w:sz w:val="22"/>
                <w:szCs w:val="22"/>
              </w:rPr>
              <w:t>Annex G</w:t>
            </w:r>
          </w:p>
        </w:tc>
        <w:tc>
          <w:tcPr>
            <w:tcW w:w="684" w:type="dxa"/>
          </w:tcPr>
          <w:p w14:paraId="45B134D7" w14:textId="77777777" w:rsidR="00E906F1" w:rsidRPr="0071676D" w:rsidRDefault="00E906F1" w:rsidP="00E906F1">
            <w:pPr>
              <w:rPr>
                <w:rFonts w:cs="Arial"/>
                <w:sz w:val="22"/>
                <w:szCs w:val="22"/>
              </w:rPr>
            </w:pPr>
          </w:p>
        </w:tc>
        <w:tc>
          <w:tcPr>
            <w:tcW w:w="684" w:type="dxa"/>
            <w:tcBorders>
              <w:right w:val="single" w:sz="4" w:space="0" w:color="auto"/>
            </w:tcBorders>
          </w:tcPr>
          <w:p w14:paraId="3A44FC04" w14:textId="77777777" w:rsidR="00E906F1" w:rsidRPr="0071676D" w:rsidRDefault="00E906F1" w:rsidP="00E906F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0384EC1D" w14:textId="3C0A727B" w:rsidR="00E906F1" w:rsidRPr="0071676D" w:rsidRDefault="00E906F1" w:rsidP="00E906F1">
            <w:pPr>
              <w:spacing w:after="100" w:afterAutospacing="1"/>
              <w:rPr>
                <w:rFonts w:cs="Arial"/>
                <w:sz w:val="22"/>
                <w:szCs w:val="22"/>
              </w:rPr>
            </w:pPr>
            <w:r w:rsidRPr="0071676D">
              <w:rPr>
                <w:rFonts w:cs="Arial"/>
                <w:sz w:val="22"/>
                <w:szCs w:val="22"/>
              </w:rPr>
              <w:t xml:space="preserve">List Item 4: Missing citation to section 5.1.3 in Section Trace column </w:t>
            </w:r>
          </w:p>
        </w:tc>
        <w:tc>
          <w:tcPr>
            <w:tcW w:w="2520" w:type="dxa"/>
            <w:tcBorders>
              <w:left w:val="single" w:sz="4" w:space="0" w:color="auto"/>
            </w:tcBorders>
          </w:tcPr>
          <w:p w14:paraId="1D62D307" w14:textId="77777777"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018A8A62" w14:textId="5BCC97FB" w:rsidR="00E906F1" w:rsidRPr="0071676D" w:rsidRDefault="00E906F1" w:rsidP="00E906F1">
            <w:pPr>
              <w:spacing w:after="100" w:afterAutospacing="1"/>
              <w:rPr>
                <w:rFonts w:cs="Arial"/>
                <w:sz w:val="22"/>
                <w:szCs w:val="22"/>
              </w:rPr>
            </w:pPr>
            <w:r w:rsidRPr="0071676D">
              <w:rPr>
                <w:rFonts w:cs="Arial"/>
                <w:sz w:val="22"/>
                <w:szCs w:val="22"/>
              </w:rPr>
              <w:t>From: 3.1.4, 4.1.2</w:t>
            </w:r>
          </w:p>
          <w:p w14:paraId="734679BF" w14:textId="55146BC8" w:rsidR="00E906F1" w:rsidRPr="0071676D" w:rsidRDefault="00E906F1" w:rsidP="00E906F1">
            <w:pPr>
              <w:spacing w:after="100" w:afterAutospacing="1"/>
              <w:rPr>
                <w:rFonts w:cs="Arial"/>
                <w:sz w:val="22"/>
                <w:szCs w:val="22"/>
              </w:rPr>
            </w:pPr>
            <w:r w:rsidRPr="0071676D">
              <w:rPr>
                <w:rFonts w:cs="Arial"/>
                <w:sz w:val="22"/>
                <w:szCs w:val="22"/>
              </w:rPr>
              <w:t>To: 3.1.4, 4.1.2, 5.1.3</w:t>
            </w:r>
          </w:p>
        </w:tc>
        <w:tc>
          <w:tcPr>
            <w:tcW w:w="2079" w:type="dxa"/>
          </w:tcPr>
          <w:p w14:paraId="71B99C27" w14:textId="77777777" w:rsidR="00E906F1" w:rsidRPr="0071676D" w:rsidRDefault="00E906F1" w:rsidP="00E906F1">
            <w:pPr>
              <w:rPr>
                <w:rFonts w:cs="Arial"/>
                <w:sz w:val="22"/>
                <w:szCs w:val="22"/>
              </w:rPr>
            </w:pPr>
          </w:p>
        </w:tc>
      </w:tr>
      <w:tr w:rsidR="00E906F1" w:rsidRPr="0071676D" w14:paraId="1FB516AE" w14:textId="77777777" w:rsidTr="0051693F">
        <w:trPr>
          <w:jc w:val="center"/>
        </w:trPr>
        <w:tc>
          <w:tcPr>
            <w:tcW w:w="810" w:type="dxa"/>
          </w:tcPr>
          <w:p w14:paraId="3DBABB1E" w14:textId="31E65DF4" w:rsidR="00E906F1" w:rsidRPr="0071676D" w:rsidRDefault="00E906F1" w:rsidP="00E906F1">
            <w:pPr>
              <w:rPr>
                <w:rFonts w:cs="Arial"/>
                <w:sz w:val="22"/>
                <w:szCs w:val="22"/>
              </w:rPr>
            </w:pPr>
            <w:r w:rsidRPr="0071676D">
              <w:rPr>
                <w:rFonts w:cs="Arial"/>
                <w:sz w:val="22"/>
                <w:szCs w:val="22"/>
              </w:rPr>
              <w:t>H-1</w:t>
            </w:r>
          </w:p>
        </w:tc>
        <w:tc>
          <w:tcPr>
            <w:tcW w:w="1062" w:type="dxa"/>
          </w:tcPr>
          <w:p w14:paraId="3FA9480A" w14:textId="58D7F72C" w:rsidR="00E906F1" w:rsidRPr="0071676D" w:rsidRDefault="00E906F1" w:rsidP="00E906F1">
            <w:pPr>
              <w:rPr>
                <w:rFonts w:cs="Arial"/>
                <w:sz w:val="22"/>
                <w:szCs w:val="22"/>
              </w:rPr>
            </w:pPr>
            <w:r w:rsidRPr="0071676D">
              <w:rPr>
                <w:rFonts w:cs="Arial"/>
                <w:sz w:val="22"/>
                <w:szCs w:val="22"/>
              </w:rPr>
              <w:t>Annex H</w:t>
            </w:r>
          </w:p>
        </w:tc>
        <w:tc>
          <w:tcPr>
            <w:tcW w:w="684" w:type="dxa"/>
          </w:tcPr>
          <w:p w14:paraId="5C3D6ED0" w14:textId="77777777" w:rsidR="00E906F1" w:rsidRPr="0071676D" w:rsidRDefault="00E906F1" w:rsidP="00E906F1">
            <w:pPr>
              <w:rPr>
                <w:rFonts w:cs="Arial"/>
                <w:sz w:val="22"/>
                <w:szCs w:val="22"/>
              </w:rPr>
            </w:pPr>
          </w:p>
        </w:tc>
        <w:tc>
          <w:tcPr>
            <w:tcW w:w="684" w:type="dxa"/>
            <w:tcBorders>
              <w:right w:val="single" w:sz="4" w:space="0" w:color="auto"/>
            </w:tcBorders>
          </w:tcPr>
          <w:p w14:paraId="3BD110D5" w14:textId="77777777" w:rsidR="00E906F1" w:rsidRPr="0071676D" w:rsidRDefault="00E906F1" w:rsidP="00E906F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E7F8B1A" w14:textId="197BCC50" w:rsidR="00E906F1" w:rsidRPr="0071676D" w:rsidRDefault="00E906F1" w:rsidP="00E906F1">
            <w:pPr>
              <w:spacing w:after="100" w:afterAutospacing="1"/>
              <w:rPr>
                <w:rFonts w:cs="Arial"/>
                <w:sz w:val="22"/>
                <w:szCs w:val="22"/>
              </w:rPr>
            </w:pPr>
            <w:r w:rsidRPr="0071676D">
              <w:rPr>
                <w:rFonts w:cs="Arial"/>
                <w:sz w:val="22"/>
                <w:szCs w:val="22"/>
              </w:rPr>
              <w:t>Suggested acronyms to add</w:t>
            </w:r>
          </w:p>
        </w:tc>
        <w:tc>
          <w:tcPr>
            <w:tcW w:w="2520" w:type="dxa"/>
            <w:tcBorders>
              <w:left w:val="single" w:sz="4" w:space="0" w:color="auto"/>
            </w:tcBorders>
          </w:tcPr>
          <w:p w14:paraId="5E084879" w14:textId="28F9595B"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7ED13699" w14:textId="08DBB12D" w:rsidR="00E906F1" w:rsidRPr="0071676D" w:rsidRDefault="00E906F1" w:rsidP="00E906F1">
            <w:pPr>
              <w:spacing w:after="100" w:afterAutospacing="1"/>
              <w:rPr>
                <w:rFonts w:cs="Arial"/>
                <w:sz w:val="22"/>
                <w:szCs w:val="22"/>
              </w:rPr>
            </w:pPr>
            <w:r w:rsidRPr="0071676D">
              <w:rPr>
                <w:rFonts w:cs="Arial"/>
                <w:sz w:val="22"/>
                <w:szCs w:val="22"/>
              </w:rPr>
              <w:t>COSPAR, ICS, IEEE, NDM, OCM, RL</w:t>
            </w:r>
          </w:p>
        </w:tc>
        <w:tc>
          <w:tcPr>
            <w:tcW w:w="2079" w:type="dxa"/>
          </w:tcPr>
          <w:p w14:paraId="3B289A52" w14:textId="77777777" w:rsidR="00E906F1" w:rsidRPr="0071676D" w:rsidRDefault="00E906F1" w:rsidP="00E906F1">
            <w:pPr>
              <w:rPr>
                <w:rFonts w:cs="Arial"/>
                <w:sz w:val="22"/>
                <w:szCs w:val="22"/>
              </w:rPr>
            </w:pPr>
          </w:p>
        </w:tc>
      </w:tr>
      <w:tr w:rsidR="00E906F1" w:rsidRPr="0071676D" w14:paraId="3A999A75" w14:textId="77777777" w:rsidTr="0051693F">
        <w:trPr>
          <w:jc w:val="center"/>
        </w:trPr>
        <w:tc>
          <w:tcPr>
            <w:tcW w:w="810" w:type="dxa"/>
          </w:tcPr>
          <w:p w14:paraId="7671565E" w14:textId="0304E141" w:rsidR="00E906F1" w:rsidRPr="0071676D" w:rsidRDefault="00E906F1" w:rsidP="00E906F1">
            <w:pPr>
              <w:rPr>
                <w:rFonts w:cs="Arial"/>
                <w:sz w:val="22"/>
                <w:szCs w:val="22"/>
              </w:rPr>
            </w:pPr>
            <w:r w:rsidRPr="0071676D">
              <w:rPr>
                <w:rFonts w:cs="Arial"/>
                <w:sz w:val="22"/>
                <w:szCs w:val="22"/>
              </w:rPr>
              <w:t>I-1</w:t>
            </w:r>
          </w:p>
        </w:tc>
        <w:tc>
          <w:tcPr>
            <w:tcW w:w="1062" w:type="dxa"/>
          </w:tcPr>
          <w:p w14:paraId="750B3879" w14:textId="28EF8D41" w:rsidR="00E906F1" w:rsidRPr="0071676D" w:rsidRDefault="00E906F1" w:rsidP="00E906F1">
            <w:pPr>
              <w:rPr>
                <w:rFonts w:cs="Arial"/>
                <w:sz w:val="22"/>
                <w:szCs w:val="22"/>
              </w:rPr>
            </w:pPr>
            <w:r>
              <w:rPr>
                <w:rFonts w:cs="Arial"/>
                <w:sz w:val="22"/>
                <w:szCs w:val="22"/>
              </w:rPr>
              <w:t>Annex I</w:t>
            </w:r>
          </w:p>
        </w:tc>
        <w:tc>
          <w:tcPr>
            <w:tcW w:w="684" w:type="dxa"/>
          </w:tcPr>
          <w:p w14:paraId="4A82828D" w14:textId="44B7664D" w:rsidR="00E906F1" w:rsidRPr="0071676D" w:rsidRDefault="00E906F1" w:rsidP="00E906F1">
            <w:pPr>
              <w:rPr>
                <w:rFonts w:cs="Arial"/>
                <w:sz w:val="22"/>
                <w:szCs w:val="22"/>
              </w:rPr>
            </w:pPr>
            <w:r w:rsidRPr="0071676D">
              <w:rPr>
                <w:rFonts w:cs="Arial"/>
                <w:sz w:val="22"/>
                <w:szCs w:val="22"/>
              </w:rPr>
              <w:t>I2</w:t>
            </w:r>
          </w:p>
        </w:tc>
        <w:tc>
          <w:tcPr>
            <w:tcW w:w="684" w:type="dxa"/>
            <w:tcBorders>
              <w:right w:val="single" w:sz="4" w:space="0" w:color="auto"/>
            </w:tcBorders>
          </w:tcPr>
          <w:p w14:paraId="0BD73A29" w14:textId="273820A1" w:rsidR="00E906F1" w:rsidRPr="0071676D" w:rsidRDefault="00E906F1" w:rsidP="00E906F1">
            <w:pPr>
              <w:rPr>
                <w:rFonts w:cs="Arial"/>
                <w:sz w:val="22"/>
                <w:szCs w:val="22"/>
              </w:rPr>
            </w:pPr>
            <w:r w:rsidRPr="0071676D">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ADEEFB0" w14:textId="558A9DD7" w:rsidR="00E906F1" w:rsidRPr="0071676D" w:rsidRDefault="00E906F1" w:rsidP="00E906F1">
            <w:pPr>
              <w:spacing w:after="100" w:afterAutospacing="1"/>
              <w:rPr>
                <w:rFonts w:cs="Arial"/>
                <w:sz w:val="22"/>
                <w:szCs w:val="22"/>
              </w:rPr>
            </w:pPr>
            <w:r w:rsidRPr="0071676D">
              <w:rPr>
                <w:rFonts w:cs="Arial"/>
                <w:sz w:val="22"/>
                <w:szCs w:val="22"/>
              </w:rPr>
              <w:t>Ref I2 has been updated</w:t>
            </w:r>
          </w:p>
        </w:tc>
        <w:tc>
          <w:tcPr>
            <w:tcW w:w="2520" w:type="dxa"/>
            <w:tcBorders>
              <w:left w:val="single" w:sz="4" w:space="0" w:color="auto"/>
            </w:tcBorders>
          </w:tcPr>
          <w:p w14:paraId="359E2701" w14:textId="6FEA0B23"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407AC01F" w14:textId="4E90BD17" w:rsidR="00E906F1" w:rsidRPr="0071676D" w:rsidRDefault="00E906F1" w:rsidP="00E906F1">
            <w:pPr>
              <w:spacing w:after="100" w:afterAutospacing="1"/>
              <w:rPr>
                <w:rFonts w:cs="Arial"/>
                <w:sz w:val="22"/>
                <w:szCs w:val="22"/>
              </w:rPr>
            </w:pPr>
            <w:r w:rsidRPr="0071676D">
              <w:rPr>
                <w:rFonts w:cs="Arial"/>
                <w:sz w:val="22"/>
                <w:szCs w:val="22"/>
              </w:rPr>
              <w:t xml:space="preserve">From: G-3, Issue 3, May </w:t>
            </w:r>
            <w:r w:rsidRPr="0071676D">
              <w:rPr>
                <w:rFonts w:cs="Arial"/>
                <w:sz w:val="22"/>
                <w:szCs w:val="22"/>
              </w:rPr>
              <w:lastRenderedPageBreak/>
              <w:t>2010</w:t>
            </w:r>
          </w:p>
          <w:p w14:paraId="0F4B12B4" w14:textId="5609FCF4" w:rsidR="00E906F1" w:rsidRPr="0071676D" w:rsidRDefault="00E906F1" w:rsidP="00E906F1">
            <w:pPr>
              <w:spacing w:after="100" w:afterAutospacing="1"/>
              <w:rPr>
                <w:rFonts w:cs="Arial"/>
                <w:sz w:val="22"/>
                <w:szCs w:val="22"/>
              </w:rPr>
            </w:pPr>
            <w:r w:rsidRPr="0071676D">
              <w:rPr>
                <w:rFonts w:cs="Arial"/>
                <w:sz w:val="22"/>
                <w:szCs w:val="22"/>
              </w:rPr>
              <w:t>To: G-4, Issue 4, November 2019</w:t>
            </w:r>
          </w:p>
        </w:tc>
        <w:tc>
          <w:tcPr>
            <w:tcW w:w="2079" w:type="dxa"/>
          </w:tcPr>
          <w:p w14:paraId="4E1945DA" w14:textId="77777777" w:rsidR="00E906F1" w:rsidRPr="0071676D" w:rsidRDefault="00E906F1" w:rsidP="00E906F1">
            <w:pPr>
              <w:rPr>
                <w:rFonts w:cs="Arial"/>
                <w:sz w:val="22"/>
                <w:szCs w:val="22"/>
              </w:rPr>
            </w:pPr>
          </w:p>
        </w:tc>
      </w:tr>
      <w:tr w:rsidR="00E906F1" w:rsidRPr="0071676D" w14:paraId="5DF8F04C" w14:textId="77777777" w:rsidTr="0051693F">
        <w:trPr>
          <w:jc w:val="center"/>
        </w:trPr>
        <w:tc>
          <w:tcPr>
            <w:tcW w:w="810" w:type="dxa"/>
          </w:tcPr>
          <w:p w14:paraId="39FD0F1F" w14:textId="2E08CAE0" w:rsidR="00E906F1" w:rsidRPr="0071676D" w:rsidRDefault="00E906F1" w:rsidP="00E906F1">
            <w:pPr>
              <w:rPr>
                <w:rFonts w:cs="Arial"/>
                <w:sz w:val="22"/>
                <w:szCs w:val="22"/>
              </w:rPr>
            </w:pPr>
            <w:r w:rsidRPr="0071676D">
              <w:rPr>
                <w:rFonts w:cs="Arial"/>
                <w:sz w:val="22"/>
                <w:szCs w:val="22"/>
              </w:rPr>
              <w:t>J-3</w:t>
            </w:r>
          </w:p>
        </w:tc>
        <w:tc>
          <w:tcPr>
            <w:tcW w:w="1062" w:type="dxa"/>
          </w:tcPr>
          <w:p w14:paraId="3C39E2E4" w14:textId="0F344E8B" w:rsidR="00E906F1" w:rsidRPr="0071676D" w:rsidRDefault="00E906F1" w:rsidP="00E906F1">
            <w:pPr>
              <w:rPr>
                <w:rFonts w:cs="Arial"/>
                <w:sz w:val="22"/>
                <w:szCs w:val="22"/>
              </w:rPr>
            </w:pPr>
            <w:r>
              <w:rPr>
                <w:rFonts w:cs="Arial"/>
                <w:sz w:val="22"/>
                <w:szCs w:val="22"/>
              </w:rPr>
              <w:t xml:space="preserve">Annex J, </w:t>
            </w:r>
            <w:r w:rsidRPr="0071676D">
              <w:rPr>
                <w:rFonts w:cs="Arial"/>
                <w:sz w:val="22"/>
                <w:szCs w:val="22"/>
              </w:rPr>
              <w:t>J2</w:t>
            </w:r>
          </w:p>
        </w:tc>
        <w:tc>
          <w:tcPr>
            <w:tcW w:w="684" w:type="dxa"/>
          </w:tcPr>
          <w:p w14:paraId="13C21B60" w14:textId="06AEE3C5" w:rsidR="00E906F1" w:rsidRPr="0071676D" w:rsidRDefault="00E906F1" w:rsidP="00E906F1">
            <w:pPr>
              <w:rPr>
                <w:rFonts w:cs="Arial"/>
                <w:sz w:val="22"/>
                <w:szCs w:val="22"/>
              </w:rPr>
            </w:pPr>
            <w:r w:rsidRPr="0071676D">
              <w:rPr>
                <w:rFonts w:cs="Arial"/>
                <w:sz w:val="22"/>
                <w:szCs w:val="22"/>
              </w:rPr>
              <w:t>6</w:t>
            </w:r>
          </w:p>
        </w:tc>
        <w:tc>
          <w:tcPr>
            <w:tcW w:w="684" w:type="dxa"/>
            <w:tcBorders>
              <w:right w:val="single" w:sz="4" w:space="0" w:color="auto"/>
            </w:tcBorders>
          </w:tcPr>
          <w:p w14:paraId="18A0DD7C" w14:textId="791E3804" w:rsidR="00E906F1" w:rsidRPr="0071676D" w:rsidRDefault="00E906F1" w:rsidP="00E906F1">
            <w:pPr>
              <w:rPr>
                <w:rFonts w:cs="Arial"/>
                <w:sz w:val="22"/>
                <w:szCs w:val="22"/>
              </w:rPr>
            </w:pPr>
            <w:r w:rsidRPr="0071676D">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E5DACF2" w14:textId="39DDEF59" w:rsidR="00E906F1" w:rsidRPr="0071676D" w:rsidRDefault="00E906F1" w:rsidP="00E906F1">
            <w:pPr>
              <w:spacing w:after="100" w:afterAutospacing="1"/>
              <w:rPr>
                <w:rFonts w:cs="Arial"/>
                <w:sz w:val="22"/>
                <w:szCs w:val="22"/>
              </w:rPr>
            </w:pPr>
            <w:r w:rsidRPr="0071676D">
              <w:rPr>
                <w:rFonts w:cs="Arial"/>
                <w:sz w:val="22"/>
                <w:szCs w:val="22"/>
              </w:rPr>
              <w:t>Says that we will provide a transformation from the XML version to the KVN version. This is something that should probably be done by users if they want it.</w:t>
            </w:r>
          </w:p>
        </w:tc>
        <w:tc>
          <w:tcPr>
            <w:tcW w:w="2520" w:type="dxa"/>
            <w:tcBorders>
              <w:left w:val="single" w:sz="4" w:space="0" w:color="auto"/>
            </w:tcBorders>
          </w:tcPr>
          <w:p w14:paraId="1AC0A405" w14:textId="3D929CC8"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6B612111" w14:textId="68C88854" w:rsidR="00E906F1" w:rsidRPr="0071676D" w:rsidRDefault="00E906F1" w:rsidP="00E906F1">
            <w:pPr>
              <w:spacing w:after="100" w:afterAutospacing="1"/>
              <w:rPr>
                <w:rFonts w:cs="Arial"/>
                <w:sz w:val="22"/>
                <w:szCs w:val="22"/>
              </w:rPr>
            </w:pPr>
            <w:r w:rsidRPr="0071676D">
              <w:rPr>
                <w:rFonts w:cs="Arial"/>
                <w:sz w:val="22"/>
                <w:szCs w:val="22"/>
              </w:rPr>
              <w:t xml:space="preserve">I think we should remove this transform unless multiple users specifically </w:t>
            </w:r>
            <w:proofErr w:type="gramStart"/>
            <w:r w:rsidRPr="0071676D">
              <w:rPr>
                <w:rFonts w:cs="Arial"/>
                <w:sz w:val="22"/>
                <w:szCs w:val="22"/>
              </w:rPr>
              <w:t>requests</w:t>
            </w:r>
            <w:proofErr w:type="gramEnd"/>
            <w:r w:rsidRPr="0071676D">
              <w:rPr>
                <w:rFonts w:cs="Arial"/>
                <w:sz w:val="22"/>
                <w:szCs w:val="22"/>
              </w:rPr>
              <w:t xml:space="preserve"> it. Such a transform was not provided for the recent TDM update.</w:t>
            </w:r>
          </w:p>
        </w:tc>
        <w:tc>
          <w:tcPr>
            <w:tcW w:w="2079" w:type="dxa"/>
          </w:tcPr>
          <w:p w14:paraId="083E6D6F" w14:textId="77777777" w:rsidR="00E906F1" w:rsidRPr="0071676D" w:rsidRDefault="00E906F1" w:rsidP="00E906F1">
            <w:pPr>
              <w:rPr>
                <w:rFonts w:cs="Arial"/>
                <w:sz w:val="22"/>
                <w:szCs w:val="22"/>
              </w:rPr>
            </w:pPr>
          </w:p>
        </w:tc>
      </w:tr>
      <w:tr w:rsidR="00E906F1" w:rsidRPr="0071676D" w14:paraId="0B885074" w14:textId="77777777" w:rsidTr="0051693F">
        <w:trPr>
          <w:jc w:val="center"/>
        </w:trPr>
        <w:tc>
          <w:tcPr>
            <w:tcW w:w="810" w:type="dxa"/>
          </w:tcPr>
          <w:p w14:paraId="502E7E4C" w14:textId="148141BA" w:rsidR="00E906F1" w:rsidRPr="0071676D" w:rsidRDefault="00E906F1" w:rsidP="00E906F1">
            <w:pPr>
              <w:rPr>
                <w:rFonts w:cs="Arial"/>
                <w:sz w:val="22"/>
                <w:szCs w:val="22"/>
              </w:rPr>
            </w:pPr>
            <w:r w:rsidRPr="0071676D">
              <w:rPr>
                <w:rFonts w:cs="Arial"/>
                <w:sz w:val="22"/>
                <w:szCs w:val="22"/>
              </w:rPr>
              <w:t>J-4</w:t>
            </w:r>
          </w:p>
        </w:tc>
        <w:tc>
          <w:tcPr>
            <w:tcW w:w="1062" w:type="dxa"/>
          </w:tcPr>
          <w:p w14:paraId="22AFFE0E" w14:textId="2B7AEAA0" w:rsidR="00E906F1" w:rsidRPr="0071676D" w:rsidRDefault="00E906F1" w:rsidP="00E906F1">
            <w:pPr>
              <w:rPr>
                <w:rFonts w:cs="Arial"/>
                <w:sz w:val="22"/>
                <w:szCs w:val="22"/>
              </w:rPr>
            </w:pPr>
            <w:r>
              <w:rPr>
                <w:rFonts w:cs="Arial"/>
                <w:sz w:val="22"/>
                <w:szCs w:val="22"/>
              </w:rPr>
              <w:t xml:space="preserve">Annex J, </w:t>
            </w:r>
            <w:r w:rsidRPr="0071676D">
              <w:rPr>
                <w:rFonts w:cs="Arial"/>
                <w:sz w:val="22"/>
                <w:szCs w:val="22"/>
              </w:rPr>
              <w:t>J2</w:t>
            </w:r>
          </w:p>
        </w:tc>
        <w:tc>
          <w:tcPr>
            <w:tcW w:w="684" w:type="dxa"/>
          </w:tcPr>
          <w:p w14:paraId="54B22DC2" w14:textId="77777777" w:rsidR="00E906F1" w:rsidRPr="0071676D" w:rsidRDefault="00E906F1" w:rsidP="00E906F1">
            <w:pPr>
              <w:rPr>
                <w:rFonts w:cs="Arial"/>
                <w:sz w:val="22"/>
                <w:szCs w:val="22"/>
              </w:rPr>
            </w:pPr>
          </w:p>
        </w:tc>
        <w:tc>
          <w:tcPr>
            <w:tcW w:w="684" w:type="dxa"/>
            <w:tcBorders>
              <w:right w:val="single" w:sz="4" w:space="0" w:color="auto"/>
            </w:tcBorders>
          </w:tcPr>
          <w:p w14:paraId="5292610A" w14:textId="77777777" w:rsidR="00E906F1" w:rsidRPr="0071676D" w:rsidRDefault="00E906F1" w:rsidP="00E906F1">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4A1963F" w14:textId="7BBE83C6" w:rsidR="00E906F1" w:rsidRPr="0071676D" w:rsidRDefault="00E906F1" w:rsidP="00E906F1">
            <w:pPr>
              <w:spacing w:after="100" w:afterAutospacing="1"/>
              <w:rPr>
                <w:rFonts w:cs="Arial"/>
                <w:sz w:val="22"/>
                <w:szCs w:val="22"/>
              </w:rPr>
            </w:pPr>
            <w:r w:rsidRPr="0071676D">
              <w:rPr>
                <w:rFonts w:cs="Arial"/>
                <w:sz w:val="22"/>
                <w:szCs w:val="22"/>
              </w:rPr>
              <w:t>We may want to consider adding the material in Annex B4 (Attitude and Rate Types) and Annex B6 (covariance matrices) to a SANA registry. This would parallel the similar registries used for the OCM.</w:t>
            </w:r>
          </w:p>
        </w:tc>
        <w:tc>
          <w:tcPr>
            <w:tcW w:w="2520" w:type="dxa"/>
            <w:tcBorders>
              <w:left w:val="single" w:sz="4" w:space="0" w:color="auto"/>
            </w:tcBorders>
          </w:tcPr>
          <w:p w14:paraId="560DD204" w14:textId="0783362E" w:rsidR="00E906F1" w:rsidRPr="0071676D" w:rsidRDefault="00E906F1" w:rsidP="00E906F1">
            <w:pPr>
              <w:rPr>
                <w:rFonts w:cs="Arial"/>
                <w:sz w:val="22"/>
                <w:szCs w:val="22"/>
              </w:rPr>
            </w:pPr>
            <w:r w:rsidRPr="0071676D">
              <w:rPr>
                <w:rFonts w:cs="Arial"/>
                <w:sz w:val="22"/>
                <w:szCs w:val="22"/>
              </w:rPr>
              <w:t>David S. Berry / NASA</w:t>
            </w:r>
          </w:p>
        </w:tc>
        <w:tc>
          <w:tcPr>
            <w:tcW w:w="2700" w:type="dxa"/>
          </w:tcPr>
          <w:p w14:paraId="6B3EC934" w14:textId="08EFD15E" w:rsidR="00E906F1" w:rsidRPr="0071676D" w:rsidRDefault="00E906F1" w:rsidP="00E906F1">
            <w:pPr>
              <w:spacing w:after="100" w:afterAutospacing="1"/>
              <w:rPr>
                <w:rFonts w:cs="Arial"/>
                <w:sz w:val="22"/>
                <w:szCs w:val="22"/>
              </w:rPr>
            </w:pPr>
            <w:r w:rsidRPr="0071676D">
              <w:rPr>
                <w:rFonts w:cs="Arial"/>
                <w:sz w:val="22"/>
                <w:szCs w:val="22"/>
              </w:rPr>
              <w:t>Consider.</w:t>
            </w:r>
          </w:p>
        </w:tc>
        <w:tc>
          <w:tcPr>
            <w:tcW w:w="2079" w:type="dxa"/>
          </w:tcPr>
          <w:p w14:paraId="62B9C35A" w14:textId="77777777" w:rsidR="00E906F1" w:rsidRPr="0071676D" w:rsidRDefault="00E906F1" w:rsidP="00E906F1">
            <w:pPr>
              <w:rPr>
                <w:rFonts w:cs="Arial"/>
                <w:sz w:val="22"/>
                <w:szCs w:val="22"/>
              </w:rPr>
            </w:pPr>
          </w:p>
        </w:tc>
      </w:tr>
    </w:tbl>
    <w:p w14:paraId="2C23B5C7" w14:textId="77777777" w:rsidR="00063A48" w:rsidRPr="0071676D" w:rsidRDefault="00063A48">
      <w:pPr>
        <w:rPr>
          <w:rFonts w:cs="Arial"/>
          <w:sz w:val="22"/>
          <w:szCs w:val="22"/>
        </w:rPr>
      </w:pPr>
    </w:p>
    <w:sectPr w:rsidR="00063A48" w:rsidRPr="0071676D" w:rsidSect="00C635B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AF18D" w14:textId="77777777" w:rsidR="00581CCD" w:rsidRDefault="00581CCD">
      <w:r>
        <w:separator/>
      </w:r>
    </w:p>
  </w:endnote>
  <w:endnote w:type="continuationSeparator" w:id="0">
    <w:p w14:paraId="55D18284" w14:textId="77777777" w:rsidR="00581CCD" w:rsidRDefault="0058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6811" w14:textId="77777777" w:rsidR="000A34F0" w:rsidRDefault="000A3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8654" w14:textId="77777777" w:rsidR="000A34F0" w:rsidRPr="008E3BF4" w:rsidRDefault="000A34F0" w:rsidP="008E3BF4">
    <w:pPr>
      <w:pStyle w:val="Footer"/>
      <w:jc w:val="center"/>
      <w:rPr>
        <w:sz w:val="16"/>
        <w:szCs w:val="16"/>
      </w:rPr>
    </w:pPr>
    <w:r w:rsidRPr="008E3BF4">
      <w:rPr>
        <w:sz w:val="16"/>
        <w:szCs w:val="16"/>
      </w:rPr>
      <w:t>(Type:  ge = general, te = technical, ed = editorial)</w:t>
    </w:r>
  </w:p>
  <w:p w14:paraId="36FF3631" w14:textId="6D88E27B" w:rsidR="000A34F0" w:rsidRDefault="000A34F0"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9365" w14:textId="77777777" w:rsidR="000A34F0" w:rsidRDefault="000A3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94C16" w14:textId="77777777" w:rsidR="00581CCD" w:rsidRDefault="00581CCD">
      <w:r>
        <w:separator/>
      </w:r>
    </w:p>
  </w:footnote>
  <w:footnote w:type="continuationSeparator" w:id="0">
    <w:p w14:paraId="14997FD1" w14:textId="77777777" w:rsidR="00581CCD" w:rsidRDefault="0058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78FC" w14:textId="77777777" w:rsidR="000A34F0" w:rsidRDefault="000A3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BCE12" w14:textId="26D2A3FE" w:rsidR="000A34F0" w:rsidRDefault="000A34F0" w:rsidP="00C635BB">
    <w:pPr>
      <w:pStyle w:val="Heading1"/>
      <w:rPr>
        <w:bCs/>
        <w:color w:val="3366FF"/>
        <w:sz w:val="22"/>
        <w:lang w:val="fr-FR"/>
      </w:rPr>
    </w:pPr>
    <w:r w:rsidRPr="005A5461">
      <w:rPr>
        <w:bCs/>
        <w:color w:val="3366FF"/>
        <w:sz w:val="22"/>
        <w:lang w:val="fr-FR"/>
      </w:rPr>
      <w:t xml:space="preserve">COMMENT RESOLUTION </w:t>
    </w:r>
    <w:proofErr w:type="gramStart"/>
    <w:r w:rsidRPr="005A5461">
      <w:rPr>
        <w:bCs/>
        <w:color w:val="3366FF"/>
        <w:sz w:val="22"/>
        <w:lang w:val="fr-FR"/>
      </w:rPr>
      <w:t>MATRIX:</w:t>
    </w:r>
    <w:proofErr w:type="gramEnd"/>
    <w:r w:rsidRPr="005A5461">
      <w:rPr>
        <w:bCs/>
        <w:color w:val="3366FF"/>
        <w:sz w:val="22"/>
        <w:lang w:val="fr-FR"/>
      </w:rPr>
      <w:t xml:space="preserve">  Attitude Data Messages P1.10 </w:t>
    </w:r>
    <w:r>
      <w:rPr>
        <w:bCs/>
        <w:color w:val="3366FF"/>
        <w:sz w:val="22"/>
        <w:lang w:val="fr-FR"/>
      </w:rPr>
      <w:t xml:space="preserve">- </w:t>
    </w:r>
    <w:r w:rsidRPr="00D35626">
      <w:rPr>
        <w:bCs/>
        <w:color w:val="3366FF"/>
        <w:sz w:val="22"/>
        <w:lang w:val="fr-FR"/>
      </w:rPr>
      <w:t>July 2020</w:t>
    </w:r>
  </w:p>
  <w:p w14:paraId="330918C3" w14:textId="189D6152" w:rsidR="000A34F0" w:rsidRPr="00820509" w:rsidRDefault="000A34F0" w:rsidP="00D35626">
    <w:pPr>
      <w:jc w:val="center"/>
    </w:pPr>
    <w:r w:rsidRPr="00820509">
      <w:t>Note: page and line numbers should be relative to the “changesAccepted” version</w:t>
    </w:r>
  </w:p>
  <w:p w14:paraId="79EA095B" w14:textId="77777777" w:rsidR="000A34F0" w:rsidRPr="00D35626" w:rsidRDefault="000A34F0" w:rsidP="00D35626"/>
  <w:p w14:paraId="3F82E198" w14:textId="77777777" w:rsidR="000A34F0" w:rsidRPr="00D35626" w:rsidRDefault="000A3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7D43" w14:textId="77777777" w:rsidR="000A34F0" w:rsidRDefault="000A3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79E"/>
    <w:rsid w:val="000010F3"/>
    <w:rsid w:val="00001A81"/>
    <w:rsid w:val="0001344E"/>
    <w:rsid w:val="00022400"/>
    <w:rsid w:val="00027BC0"/>
    <w:rsid w:val="000301F9"/>
    <w:rsid w:val="00042304"/>
    <w:rsid w:val="0004582D"/>
    <w:rsid w:val="000545A9"/>
    <w:rsid w:val="0005734C"/>
    <w:rsid w:val="00061E28"/>
    <w:rsid w:val="00063A48"/>
    <w:rsid w:val="00070E2A"/>
    <w:rsid w:val="000745CD"/>
    <w:rsid w:val="000837B8"/>
    <w:rsid w:val="00087CEE"/>
    <w:rsid w:val="00087F44"/>
    <w:rsid w:val="00091B25"/>
    <w:rsid w:val="00094BE6"/>
    <w:rsid w:val="000A34F0"/>
    <w:rsid w:val="000B39E3"/>
    <w:rsid w:val="000C59B6"/>
    <w:rsid w:val="000C5B69"/>
    <w:rsid w:val="000D43C6"/>
    <w:rsid w:val="000E7262"/>
    <w:rsid w:val="000F4489"/>
    <w:rsid w:val="00103CE5"/>
    <w:rsid w:val="001123B9"/>
    <w:rsid w:val="001152C0"/>
    <w:rsid w:val="00125CA6"/>
    <w:rsid w:val="00134712"/>
    <w:rsid w:val="001434A7"/>
    <w:rsid w:val="00143B40"/>
    <w:rsid w:val="00165AFA"/>
    <w:rsid w:val="00171F07"/>
    <w:rsid w:val="001746E9"/>
    <w:rsid w:val="001A2616"/>
    <w:rsid w:val="001A2870"/>
    <w:rsid w:val="001A68F0"/>
    <w:rsid w:val="001B35D7"/>
    <w:rsid w:val="001B6F22"/>
    <w:rsid w:val="001C0CE8"/>
    <w:rsid w:val="001C444C"/>
    <w:rsid w:val="001C73EA"/>
    <w:rsid w:val="001D0241"/>
    <w:rsid w:val="001D3F19"/>
    <w:rsid w:val="001E0077"/>
    <w:rsid w:val="001E6674"/>
    <w:rsid w:val="001F43C4"/>
    <w:rsid w:val="001F5D6C"/>
    <w:rsid w:val="0021407E"/>
    <w:rsid w:val="00222BD5"/>
    <w:rsid w:val="002652FB"/>
    <w:rsid w:val="00276345"/>
    <w:rsid w:val="00282704"/>
    <w:rsid w:val="002833D8"/>
    <w:rsid w:val="002B0F8E"/>
    <w:rsid w:val="002B6316"/>
    <w:rsid w:val="002C4419"/>
    <w:rsid w:val="002D15A7"/>
    <w:rsid w:val="002F50A9"/>
    <w:rsid w:val="003031E5"/>
    <w:rsid w:val="00304DF3"/>
    <w:rsid w:val="00333F63"/>
    <w:rsid w:val="003416C6"/>
    <w:rsid w:val="003446F4"/>
    <w:rsid w:val="00351FD8"/>
    <w:rsid w:val="00364592"/>
    <w:rsid w:val="003737CF"/>
    <w:rsid w:val="0037520D"/>
    <w:rsid w:val="00395B53"/>
    <w:rsid w:val="003A4C27"/>
    <w:rsid w:val="003B3491"/>
    <w:rsid w:val="003B56B0"/>
    <w:rsid w:val="003C4F72"/>
    <w:rsid w:val="003D5E49"/>
    <w:rsid w:val="003E7DFC"/>
    <w:rsid w:val="003F6092"/>
    <w:rsid w:val="004004B4"/>
    <w:rsid w:val="00433350"/>
    <w:rsid w:val="00435282"/>
    <w:rsid w:val="00437FF7"/>
    <w:rsid w:val="004438E5"/>
    <w:rsid w:val="00445953"/>
    <w:rsid w:val="004627B6"/>
    <w:rsid w:val="00467B15"/>
    <w:rsid w:val="004A0648"/>
    <w:rsid w:val="004A29BE"/>
    <w:rsid w:val="004C1B5C"/>
    <w:rsid w:val="004C3952"/>
    <w:rsid w:val="004D5E47"/>
    <w:rsid w:val="004E39DA"/>
    <w:rsid w:val="004E4EB3"/>
    <w:rsid w:val="0050215B"/>
    <w:rsid w:val="005052EA"/>
    <w:rsid w:val="0051693F"/>
    <w:rsid w:val="00520829"/>
    <w:rsid w:val="00527573"/>
    <w:rsid w:val="00541DFE"/>
    <w:rsid w:val="005578FE"/>
    <w:rsid w:val="005764EF"/>
    <w:rsid w:val="00576F41"/>
    <w:rsid w:val="00581CCD"/>
    <w:rsid w:val="00586B5C"/>
    <w:rsid w:val="00586F38"/>
    <w:rsid w:val="005875E4"/>
    <w:rsid w:val="005A3709"/>
    <w:rsid w:val="005A543A"/>
    <w:rsid w:val="005A5461"/>
    <w:rsid w:val="005B1081"/>
    <w:rsid w:val="005D256F"/>
    <w:rsid w:val="005F5F36"/>
    <w:rsid w:val="00624000"/>
    <w:rsid w:val="006343C6"/>
    <w:rsid w:val="00683B16"/>
    <w:rsid w:val="006869D8"/>
    <w:rsid w:val="006A0CCB"/>
    <w:rsid w:val="006A3A3E"/>
    <w:rsid w:val="006A77EB"/>
    <w:rsid w:val="006C3CBF"/>
    <w:rsid w:val="006C6053"/>
    <w:rsid w:val="006E1633"/>
    <w:rsid w:val="006F29A9"/>
    <w:rsid w:val="0071029D"/>
    <w:rsid w:val="0071553B"/>
    <w:rsid w:val="0071676D"/>
    <w:rsid w:val="00734E5A"/>
    <w:rsid w:val="00736823"/>
    <w:rsid w:val="007408CB"/>
    <w:rsid w:val="00741292"/>
    <w:rsid w:val="007547D7"/>
    <w:rsid w:val="0077112F"/>
    <w:rsid w:val="007826CB"/>
    <w:rsid w:val="007831EF"/>
    <w:rsid w:val="007978DA"/>
    <w:rsid w:val="007A0F77"/>
    <w:rsid w:val="007B44CD"/>
    <w:rsid w:val="007B60EA"/>
    <w:rsid w:val="007C407D"/>
    <w:rsid w:val="007D5F14"/>
    <w:rsid w:val="007E3E95"/>
    <w:rsid w:val="007F347A"/>
    <w:rsid w:val="0080074D"/>
    <w:rsid w:val="008146CB"/>
    <w:rsid w:val="00820509"/>
    <w:rsid w:val="00836C5A"/>
    <w:rsid w:val="00850C33"/>
    <w:rsid w:val="00854F02"/>
    <w:rsid w:val="008712CF"/>
    <w:rsid w:val="00873005"/>
    <w:rsid w:val="008752EF"/>
    <w:rsid w:val="00882184"/>
    <w:rsid w:val="0088612F"/>
    <w:rsid w:val="008A4829"/>
    <w:rsid w:val="008B0621"/>
    <w:rsid w:val="008C1A14"/>
    <w:rsid w:val="008C3B75"/>
    <w:rsid w:val="008C4E3B"/>
    <w:rsid w:val="008C7D06"/>
    <w:rsid w:val="008E3BF4"/>
    <w:rsid w:val="008E53A1"/>
    <w:rsid w:val="00911A85"/>
    <w:rsid w:val="00913685"/>
    <w:rsid w:val="0094239C"/>
    <w:rsid w:val="00945C40"/>
    <w:rsid w:val="00946900"/>
    <w:rsid w:val="00954459"/>
    <w:rsid w:val="0096643C"/>
    <w:rsid w:val="00972D47"/>
    <w:rsid w:val="0098780C"/>
    <w:rsid w:val="00996BCF"/>
    <w:rsid w:val="009B2E8D"/>
    <w:rsid w:val="009B3DB9"/>
    <w:rsid w:val="009C501A"/>
    <w:rsid w:val="009C6213"/>
    <w:rsid w:val="009E1314"/>
    <w:rsid w:val="00A220C9"/>
    <w:rsid w:val="00A37B03"/>
    <w:rsid w:val="00A40EE8"/>
    <w:rsid w:val="00A568D6"/>
    <w:rsid w:val="00A60119"/>
    <w:rsid w:val="00A720BE"/>
    <w:rsid w:val="00AB1049"/>
    <w:rsid w:val="00AC4107"/>
    <w:rsid w:val="00AD1B4D"/>
    <w:rsid w:val="00AE2BD5"/>
    <w:rsid w:val="00AF47F8"/>
    <w:rsid w:val="00B02B5E"/>
    <w:rsid w:val="00B05C87"/>
    <w:rsid w:val="00B11EE4"/>
    <w:rsid w:val="00B21C27"/>
    <w:rsid w:val="00B44A35"/>
    <w:rsid w:val="00B4665E"/>
    <w:rsid w:val="00B56449"/>
    <w:rsid w:val="00B56FC1"/>
    <w:rsid w:val="00B75213"/>
    <w:rsid w:val="00B83A74"/>
    <w:rsid w:val="00BA17B5"/>
    <w:rsid w:val="00BF1A22"/>
    <w:rsid w:val="00BF2F80"/>
    <w:rsid w:val="00C03101"/>
    <w:rsid w:val="00C46C04"/>
    <w:rsid w:val="00C509B5"/>
    <w:rsid w:val="00C6158B"/>
    <w:rsid w:val="00C635BB"/>
    <w:rsid w:val="00C66985"/>
    <w:rsid w:val="00C8123D"/>
    <w:rsid w:val="00C83CCA"/>
    <w:rsid w:val="00C860E2"/>
    <w:rsid w:val="00CA6366"/>
    <w:rsid w:val="00CB3F3C"/>
    <w:rsid w:val="00CC1355"/>
    <w:rsid w:val="00CC348E"/>
    <w:rsid w:val="00CC70AD"/>
    <w:rsid w:val="00D16072"/>
    <w:rsid w:val="00D35626"/>
    <w:rsid w:val="00D37CA6"/>
    <w:rsid w:val="00D54E76"/>
    <w:rsid w:val="00D56059"/>
    <w:rsid w:val="00D63246"/>
    <w:rsid w:val="00D743D2"/>
    <w:rsid w:val="00D8107F"/>
    <w:rsid w:val="00D83D7D"/>
    <w:rsid w:val="00D918BB"/>
    <w:rsid w:val="00DB279E"/>
    <w:rsid w:val="00DB6147"/>
    <w:rsid w:val="00DD21C5"/>
    <w:rsid w:val="00DD399C"/>
    <w:rsid w:val="00DD7FF2"/>
    <w:rsid w:val="00DE0CB7"/>
    <w:rsid w:val="00DF36FF"/>
    <w:rsid w:val="00E15610"/>
    <w:rsid w:val="00E23B23"/>
    <w:rsid w:val="00E32EC2"/>
    <w:rsid w:val="00E461A1"/>
    <w:rsid w:val="00E5246A"/>
    <w:rsid w:val="00E54C5F"/>
    <w:rsid w:val="00E71CF7"/>
    <w:rsid w:val="00E852BA"/>
    <w:rsid w:val="00E87786"/>
    <w:rsid w:val="00E906F1"/>
    <w:rsid w:val="00E92D8A"/>
    <w:rsid w:val="00EA2303"/>
    <w:rsid w:val="00EA521A"/>
    <w:rsid w:val="00EB072D"/>
    <w:rsid w:val="00EB28AF"/>
    <w:rsid w:val="00EC3C5F"/>
    <w:rsid w:val="00ED2FBD"/>
    <w:rsid w:val="00ED2FF4"/>
    <w:rsid w:val="00ED3A51"/>
    <w:rsid w:val="00F15C21"/>
    <w:rsid w:val="00F239E4"/>
    <w:rsid w:val="00F314E0"/>
    <w:rsid w:val="00F358F6"/>
    <w:rsid w:val="00F36BE8"/>
    <w:rsid w:val="00F37C3A"/>
    <w:rsid w:val="00F40DDF"/>
    <w:rsid w:val="00F4576A"/>
    <w:rsid w:val="00F62709"/>
    <w:rsid w:val="00F808FA"/>
    <w:rsid w:val="00F8798D"/>
    <w:rsid w:val="00FA0548"/>
    <w:rsid w:val="00FA464C"/>
    <w:rsid w:val="00FD196C"/>
    <w:rsid w:val="00FF0625"/>
    <w:rsid w:val="00FF3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2F121E84-BA01-4CB9-ABDC-1583A01F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10"/>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42018DC1-4277-433B-98F5-83AB4512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16</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82</cp:revision>
  <cp:lastPrinted>2003-02-28T21:24:00Z</cp:lastPrinted>
  <dcterms:created xsi:type="dcterms:W3CDTF">2020-09-12T23:12:00Z</dcterms:created>
  <dcterms:modified xsi:type="dcterms:W3CDTF">2020-09-27T14:12:00Z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