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43330" w14:textId="07C7D24E" w:rsidR="007F3ECD" w:rsidRPr="00910930" w:rsidRDefault="001C16EB"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910930">
        <w:rPr>
          <w:b/>
          <w:bCs/>
          <w:color w:val="000000" w:themeColor="text1"/>
          <w:sz w:val="22"/>
          <w:szCs w:val="22"/>
        </w:rPr>
        <w:t xml:space="preserve">MINUTES OF NAVIGATION WORKING GROUP </w:t>
      </w:r>
      <w:r w:rsidR="00330BA8" w:rsidRPr="00910930">
        <w:rPr>
          <w:b/>
          <w:bCs/>
          <w:color w:val="000000" w:themeColor="text1"/>
          <w:sz w:val="22"/>
          <w:szCs w:val="22"/>
        </w:rPr>
        <w:t>SPRING 2020</w:t>
      </w:r>
      <w:r w:rsidRPr="00910930">
        <w:rPr>
          <w:b/>
          <w:bCs/>
          <w:color w:val="000000" w:themeColor="text1"/>
          <w:sz w:val="22"/>
          <w:szCs w:val="22"/>
        </w:rPr>
        <w:t xml:space="preserve"> WORKSHOP</w:t>
      </w:r>
      <w:r w:rsidRPr="00910930">
        <w:rPr>
          <w:b/>
          <w:bCs/>
          <w:color w:val="000000" w:themeColor="text1"/>
          <w:sz w:val="22"/>
          <w:szCs w:val="22"/>
        </w:rPr>
        <w:tab/>
      </w:r>
      <w:r w:rsidR="00910930" w:rsidRPr="00910930">
        <w:rPr>
          <w:b/>
          <w:bCs/>
          <w:color w:val="000000" w:themeColor="text1"/>
          <w:sz w:val="22"/>
          <w:szCs w:val="22"/>
        </w:rPr>
        <w:t>31</w:t>
      </w:r>
      <w:r w:rsidR="00330BA8" w:rsidRPr="00910930">
        <w:rPr>
          <w:b/>
          <w:bCs/>
          <w:color w:val="000000" w:themeColor="text1"/>
          <w:sz w:val="22"/>
          <w:szCs w:val="22"/>
        </w:rPr>
        <w:t>-May</w:t>
      </w:r>
      <w:r w:rsidR="00D20719" w:rsidRPr="00910930">
        <w:rPr>
          <w:b/>
          <w:bCs/>
          <w:color w:val="000000" w:themeColor="text1"/>
          <w:sz w:val="22"/>
          <w:szCs w:val="22"/>
        </w:rPr>
        <w:t>-20</w:t>
      </w:r>
      <w:r w:rsidR="00330BA8" w:rsidRPr="00910930">
        <w:rPr>
          <w:b/>
          <w:bCs/>
          <w:color w:val="000000" w:themeColor="text1"/>
          <w:sz w:val="22"/>
          <w:szCs w:val="22"/>
        </w:rPr>
        <w:t>20</w:t>
      </w:r>
    </w:p>
    <w:p w14:paraId="28CC46BD" w14:textId="5CCBC3C5" w:rsidR="00EB293A" w:rsidRPr="00422C7C" w:rsidRDefault="001C16EB"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r w:rsidRPr="00422C7C">
        <w:rPr>
          <w:b/>
          <w:bCs/>
          <w:color w:val="000000" w:themeColor="text1"/>
          <w:sz w:val="22"/>
          <w:szCs w:val="22"/>
        </w:rPr>
        <w:t>David S. Berry / Chair</w:t>
      </w:r>
    </w:p>
    <w:p w14:paraId="5FAB51CE" w14:textId="6A0B902A" w:rsidR="00B87964" w:rsidRDefault="00B87964"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36A4E96" w14:textId="77777777" w:rsidR="00E9362A" w:rsidRPr="00330BA8" w:rsidRDefault="00E9362A"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FD34532" w14:textId="378CB76A" w:rsidR="001C16EB" w:rsidRPr="00330BA8" w:rsidRDefault="001C16EB" w:rsidP="005F5ECC">
      <w:pPr>
        <w:jc w:val="both"/>
        <w:rPr>
          <w:color w:val="000000" w:themeColor="text1"/>
          <w:sz w:val="22"/>
          <w:szCs w:val="22"/>
        </w:rPr>
      </w:pPr>
      <w:r w:rsidRPr="00330BA8">
        <w:rPr>
          <w:color w:val="000000" w:themeColor="text1"/>
          <w:sz w:val="22"/>
          <w:szCs w:val="22"/>
        </w:rPr>
        <w:t xml:space="preserve">The CCSDS </w:t>
      </w:r>
      <w:r w:rsidR="00330BA8" w:rsidRPr="00330BA8">
        <w:rPr>
          <w:color w:val="000000" w:themeColor="text1"/>
          <w:sz w:val="22"/>
          <w:szCs w:val="22"/>
        </w:rPr>
        <w:t>Spring 2020</w:t>
      </w:r>
      <w:r w:rsidR="00F429C2" w:rsidRPr="00330BA8">
        <w:rPr>
          <w:color w:val="000000" w:themeColor="text1"/>
          <w:sz w:val="22"/>
          <w:szCs w:val="22"/>
        </w:rPr>
        <w:t xml:space="preserve"> </w:t>
      </w:r>
      <w:r w:rsidR="00330BA8" w:rsidRPr="00330BA8">
        <w:rPr>
          <w:color w:val="000000" w:themeColor="text1"/>
          <w:sz w:val="22"/>
          <w:szCs w:val="22"/>
        </w:rPr>
        <w:t xml:space="preserve">Navigation Working Group </w:t>
      </w:r>
      <w:r w:rsidRPr="00330BA8">
        <w:rPr>
          <w:color w:val="000000" w:themeColor="text1"/>
          <w:sz w:val="22"/>
          <w:szCs w:val="22"/>
        </w:rPr>
        <w:t>Meetings were conducted</w:t>
      </w:r>
      <w:r w:rsidR="00330BA8" w:rsidRPr="00330BA8">
        <w:rPr>
          <w:color w:val="000000" w:themeColor="text1"/>
          <w:sz w:val="22"/>
          <w:szCs w:val="22"/>
        </w:rPr>
        <w:t xml:space="preserve"> "virtually" via audio/videoconferencing during the </w:t>
      </w:r>
      <w:r w:rsidR="00865BCE" w:rsidRPr="00330BA8">
        <w:rPr>
          <w:color w:val="000000" w:themeColor="text1"/>
          <w:sz w:val="22"/>
          <w:szCs w:val="22"/>
        </w:rPr>
        <w:t xml:space="preserve">week of </w:t>
      </w:r>
      <w:r w:rsidR="00330BA8" w:rsidRPr="00330BA8">
        <w:rPr>
          <w:color w:val="000000" w:themeColor="text1"/>
          <w:sz w:val="22"/>
          <w:szCs w:val="22"/>
        </w:rPr>
        <w:t>11-May-2020</w:t>
      </w:r>
      <w:r w:rsidR="00735A92" w:rsidRPr="00330BA8">
        <w:rPr>
          <w:color w:val="000000" w:themeColor="text1"/>
          <w:sz w:val="22"/>
          <w:szCs w:val="22"/>
        </w:rPr>
        <w:t xml:space="preserve"> through </w:t>
      </w:r>
      <w:r w:rsidR="00330BA8" w:rsidRPr="00330BA8">
        <w:rPr>
          <w:color w:val="000000" w:themeColor="text1"/>
          <w:sz w:val="22"/>
          <w:szCs w:val="22"/>
        </w:rPr>
        <w:t>15-May-2020</w:t>
      </w:r>
      <w:r w:rsidRPr="00330BA8">
        <w:rPr>
          <w:color w:val="000000" w:themeColor="text1"/>
          <w:sz w:val="22"/>
          <w:szCs w:val="22"/>
        </w:rPr>
        <w:t xml:space="preserve">. </w:t>
      </w:r>
      <w:r w:rsidR="00330BA8" w:rsidRPr="00330BA8">
        <w:rPr>
          <w:color w:val="000000" w:themeColor="text1"/>
          <w:sz w:val="22"/>
          <w:szCs w:val="22"/>
        </w:rPr>
        <w:t xml:space="preserve">Nominally NASA hosted the meetings, which were to have been held at Huntsville, Alabama, USA, but the responsibilities of "hosting" </w:t>
      </w:r>
      <w:r w:rsidR="00000DA1">
        <w:rPr>
          <w:color w:val="000000" w:themeColor="text1"/>
          <w:sz w:val="22"/>
          <w:szCs w:val="22"/>
        </w:rPr>
        <w:t>were more or less un</w:t>
      </w:r>
      <w:r w:rsidR="00330BA8" w:rsidRPr="00330BA8">
        <w:rPr>
          <w:color w:val="000000" w:themeColor="text1"/>
          <w:sz w:val="22"/>
          <w:szCs w:val="22"/>
        </w:rPr>
        <w:t>defined in the virtual meeting situation.</w:t>
      </w:r>
      <w:r w:rsidRPr="00330BA8">
        <w:rPr>
          <w:color w:val="000000" w:themeColor="text1"/>
          <w:sz w:val="22"/>
          <w:szCs w:val="22"/>
        </w:rPr>
        <w:t xml:space="preserve"> This is a summary of the activities of the Navigation Working Group (WG) </w:t>
      </w:r>
      <w:r w:rsidR="007C2A74" w:rsidRPr="00330BA8">
        <w:rPr>
          <w:color w:val="000000" w:themeColor="text1"/>
          <w:sz w:val="22"/>
          <w:szCs w:val="22"/>
        </w:rPr>
        <w:t xml:space="preserve">during the week. The Navigation </w:t>
      </w:r>
      <w:r w:rsidRPr="00330BA8">
        <w:rPr>
          <w:color w:val="000000" w:themeColor="text1"/>
          <w:sz w:val="22"/>
          <w:szCs w:val="22"/>
        </w:rPr>
        <w:t>WG is an element of the Mission Operations and Information Management Services (MOIMS) Area in the CCSDS organization.</w:t>
      </w:r>
    </w:p>
    <w:p w14:paraId="79BF50F8" w14:textId="77777777" w:rsidR="00D66838" w:rsidRPr="00330BA8" w:rsidRDefault="00D66838"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20D4696" w14:textId="77777777" w:rsidR="00702807" w:rsidRPr="00330BA8" w:rsidRDefault="00702807"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923607" w14:textId="4972EB97" w:rsidR="00D66838" w:rsidRPr="00330BA8" w:rsidRDefault="00B50BD7"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330BA8">
        <w:rPr>
          <w:b/>
          <w:bCs/>
          <w:color w:val="000000" w:themeColor="text1"/>
          <w:sz w:val="22"/>
          <w:szCs w:val="22"/>
          <w:u w:val="single"/>
        </w:rPr>
        <w:t xml:space="preserve">ON-SITE </w:t>
      </w:r>
      <w:r w:rsidR="001C16EB" w:rsidRPr="00330BA8">
        <w:rPr>
          <w:b/>
          <w:bCs/>
          <w:color w:val="000000" w:themeColor="text1"/>
          <w:sz w:val="22"/>
          <w:szCs w:val="22"/>
          <w:u w:val="single"/>
        </w:rPr>
        <w:t>PARTICIPANTS</w:t>
      </w:r>
    </w:p>
    <w:p w14:paraId="2BDFA1B4" w14:textId="23BF09FD" w:rsidR="005E4100" w:rsidRPr="00330BA8" w:rsidRDefault="005E4100" w:rsidP="00330BA8">
      <w:pPr>
        <w:jc w:val="both"/>
        <w:rPr>
          <w:color w:val="000000" w:themeColor="text1"/>
          <w:sz w:val="22"/>
          <w:szCs w:val="22"/>
        </w:rPr>
      </w:pPr>
    </w:p>
    <w:p w14:paraId="72EEFC02" w14:textId="659B78F2" w:rsidR="00330BA8" w:rsidRPr="00330BA8" w:rsidRDefault="00330BA8" w:rsidP="00330BA8">
      <w:pPr>
        <w:jc w:val="both"/>
        <w:rPr>
          <w:color w:val="000000" w:themeColor="text1"/>
          <w:sz w:val="22"/>
          <w:szCs w:val="22"/>
        </w:rPr>
      </w:pPr>
      <w:r w:rsidRPr="00330BA8">
        <w:rPr>
          <w:color w:val="000000" w:themeColor="text1"/>
          <w:sz w:val="22"/>
          <w:szCs w:val="22"/>
        </w:rPr>
        <w:t>Not applicable.</w:t>
      </w:r>
    </w:p>
    <w:p w14:paraId="19882A1A" w14:textId="77777777" w:rsidR="00D73955" w:rsidRPr="00330BA8" w:rsidRDefault="00D73955" w:rsidP="00330BA8">
      <w:pPr>
        <w:jc w:val="both"/>
        <w:rPr>
          <w:color w:val="000000" w:themeColor="text1"/>
          <w:sz w:val="22"/>
          <w:szCs w:val="22"/>
        </w:rPr>
      </w:pPr>
    </w:p>
    <w:p w14:paraId="17C3F23A" w14:textId="6271ACFE" w:rsidR="00D73955" w:rsidRPr="00330BA8" w:rsidRDefault="00D73955"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330BA8">
        <w:rPr>
          <w:b/>
          <w:bCs/>
          <w:color w:val="000000" w:themeColor="text1"/>
          <w:sz w:val="22"/>
          <w:szCs w:val="22"/>
          <w:u w:val="single"/>
        </w:rPr>
        <w:t>TELECON PARTICIPANTS</w:t>
      </w:r>
    </w:p>
    <w:p w14:paraId="442A8D77" w14:textId="3E067938" w:rsidR="00D434CE" w:rsidRPr="00330BA8" w:rsidRDefault="00D434CE"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14894C7" w14:textId="13B67775" w:rsidR="00330BA8" w:rsidRPr="00D7364C" w:rsidRDefault="00330BA8"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30BA8">
        <w:rPr>
          <w:color w:val="000000" w:themeColor="text1"/>
          <w:sz w:val="22"/>
          <w:szCs w:val="22"/>
        </w:rPr>
        <w:t>David Berry (NASA/JPL),</w:t>
      </w:r>
      <w:r w:rsidRPr="0072210B">
        <w:rPr>
          <w:color w:val="000000" w:themeColor="text1"/>
          <w:sz w:val="22"/>
          <w:szCs w:val="22"/>
        </w:rPr>
        <w:t xml:space="preserve"> </w:t>
      </w:r>
      <w:r w:rsidR="0072210B">
        <w:rPr>
          <w:color w:val="000000" w:themeColor="text1"/>
          <w:sz w:val="22"/>
          <w:szCs w:val="22"/>
        </w:rPr>
        <w:t xml:space="preserve">Julien Bernard (Viagenie/SANA), Guillaume Blanchet (Viagenie/SANA), </w:t>
      </w:r>
      <w:r w:rsidRPr="0072210B">
        <w:rPr>
          <w:color w:val="000000" w:themeColor="text1"/>
          <w:sz w:val="22"/>
          <w:szCs w:val="22"/>
        </w:rPr>
        <w:t>Marc Blanchet (Viagenie/SANA), F</w:t>
      </w:r>
      <w:r w:rsidRPr="00330BA8">
        <w:rPr>
          <w:color w:val="000000" w:themeColor="text1"/>
          <w:sz w:val="22"/>
          <w:szCs w:val="22"/>
        </w:rPr>
        <w:t>rank Dreger (ESA/ESOC), Cheryl Gramling (NASA/GSFC), Julie Halverson (NASA/GSFC), Hideaki Hinagawa (JAXA), Ralph Kahle (DLR/GSOC), Alain Lamy (CNES)</w:t>
      </w:r>
      <w:r w:rsidR="00D7364C">
        <w:rPr>
          <w:color w:val="000000" w:themeColor="text1"/>
          <w:sz w:val="22"/>
          <w:szCs w:val="22"/>
        </w:rPr>
        <w:t>, Byoung Sun Lee (ETRI)</w:t>
      </w:r>
      <w:r w:rsidRPr="00330BA8">
        <w:rPr>
          <w:color w:val="000000" w:themeColor="text1"/>
          <w:sz w:val="22"/>
          <w:szCs w:val="22"/>
        </w:rPr>
        <w:t>,</w:t>
      </w:r>
      <w:r w:rsidR="0072210B" w:rsidRPr="00910930">
        <w:rPr>
          <w:color w:val="000000" w:themeColor="text1"/>
          <w:sz w:val="22"/>
          <w:szCs w:val="22"/>
        </w:rPr>
        <w:t xml:space="preserve"> </w:t>
      </w:r>
      <w:r w:rsidRPr="00330BA8">
        <w:rPr>
          <w:color w:val="000000" w:themeColor="text1"/>
          <w:sz w:val="22"/>
          <w:szCs w:val="22"/>
        </w:rPr>
        <w:t xml:space="preserve">Alexandru Mancas (ESA/ESOC), Jose Miguel Lozano Gonzalez (GMV/ESA/ESOC), </w:t>
      </w:r>
      <w:r w:rsidRPr="004D168E">
        <w:rPr>
          <w:color w:val="000000" w:themeColor="text1"/>
          <w:sz w:val="22"/>
          <w:szCs w:val="22"/>
        </w:rPr>
        <w:t>Mario Merri (ESA/ESOC)</w:t>
      </w:r>
      <w:r w:rsidRPr="00910930">
        <w:rPr>
          <w:color w:val="000000" w:themeColor="text1"/>
          <w:sz w:val="22"/>
          <w:szCs w:val="22"/>
        </w:rPr>
        <w:t>,</w:t>
      </w:r>
      <w:r w:rsidR="0072210B" w:rsidRPr="00910930">
        <w:rPr>
          <w:color w:val="000000" w:themeColor="text1"/>
          <w:sz w:val="22"/>
          <w:szCs w:val="22"/>
        </w:rPr>
        <w:t xml:space="preserve"> </w:t>
      </w:r>
      <w:r w:rsidR="00DA0D34" w:rsidRPr="00D7364C">
        <w:rPr>
          <w:color w:val="000000" w:themeColor="text1"/>
          <w:sz w:val="22"/>
          <w:szCs w:val="22"/>
        </w:rPr>
        <w:t>Dan Oltrogge (NASA (AGI, SDC, ISO TC20/SC14))</w:t>
      </w:r>
      <w:r w:rsidRPr="00D7364C">
        <w:rPr>
          <w:color w:val="000000" w:themeColor="text1"/>
          <w:sz w:val="22"/>
          <w:szCs w:val="22"/>
        </w:rPr>
        <w:t xml:space="preserve">, Vincent Schaeffer (CNES), Brian Swinburne (Airbus/UKSA), </w:t>
      </w:r>
      <w:r w:rsidR="00D7364C">
        <w:rPr>
          <w:color w:val="000000" w:themeColor="text1"/>
          <w:sz w:val="22"/>
          <w:szCs w:val="22"/>
        </w:rPr>
        <w:t xml:space="preserve">Elena Vellutini (ASI), </w:t>
      </w:r>
      <w:r w:rsidRPr="00D7364C">
        <w:rPr>
          <w:color w:val="000000" w:themeColor="text1"/>
          <w:sz w:val="22"/>
          <w:szCs w:val="22"/>
        </w:rPr>
        <w:t xml:space="preserve">Patrick Zimmerman (NASA/JSC). </w:t>
      </w:r>
    </w:p>
    <w:p w14:paraId="49646E3D" w14:textId="3F1C948C" w:rsidR="00060AC5" w:rsidRPr="00D7364C" w:rsidRDefault="00060AC5"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67B9F5E" w14:textId="77777777" w:rsidR="007811C1" w:rsidRPr="00D7364C" w:rsidRDefault="007811C1"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C95EEB" w14:textId="77777777" w:rsidR="001C16EB" w:rsidRPr="00D7364C" w:rsidRDefault="001C16EB"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D7364C">
        <w:rPr>
          <w:b/>
          <w:bCs/>
          <w:color w:val="000000" w:themeColor="text1"/>
          <w:sz w:val="22"/>
          <w:szCs w:val="22"/>
          <w:u w:val="single"/>
        </w:rPr>
        <w:t>AGENDA</w:t>
      </w:r>
    </w:p>
    <w:p w14:paraId="657DC819" w14:textId="77777777" w:rsidR="005E4100" w:rsidRPr="00D7364C" w:rsidRDefault="005E4100"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0AD395D2" w14:textId="0F7772DC" w:rsidR="005E4100" w:rsidRPr="00D7364C" w:rsidRDefault="001C16EB"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7364C">
        <w:rPr>
          <w:color w:val="000000" w:themeColor="text1"/>
          <w:sz w:val="22"/>
          <w:szCs w:val="22"/>
        </w:rPr>
        <w:t xml:space="preserve">The final agenda for the WG meetings is available on the Navigation WG CWE at: </w:t>
      </w:r>
      <w:proofErr w:type="gramStart"/>
      <w:r w:rsidR="007811C1" w:rsidRPr="00D7364C">
        <w:rPr>
          <w:color w:val="000000" w:themeColor="text1"/>
          <w:sz w:val="22"/>
          <w:szCs w:val="22"/>
        </w:rPr>
        <w:t>https://cwe.ccsds.org/moims/docs/MOIMS-NAV/Meeting%20Materials/</w:t>
      </w:r>
      <w:r w:rsidR="00D7364C">
        <w:rPr>
          <w:color w:val="000000" w:themeColor="text1"/>
          <w:sz w:val="22"/>
          <w:szCs w:val="22"/>
        </w:rPr>
        <w:t>2020</w:t>
      </w:r>
      <w:r w:rsidR="007811C1" w:rsidRPr="00D7364C">
        <w:rPr>
          <w:color w:val="000000" w:themeColor="text1"/>
          <w:sz w:val="22"/>
          <w:szCs w:val="22"/>
        </w:rPr>
        <w:t>/</w:t>
      </w:r>
      <w:r w:rsidR="00D7364C">
        <w:rPr>
          <w:color w:val="000000" w:themeColor="text1"/>
          <w:sz w:val="22"/>
          <w:szCs w:val="22"/>
        </w:rPr>
        <w:t>Spring</w:t>
      </w:r>
      <w:r w:rsidR="007811C1" w:rsidRPr="00D7364C">
        <w:rPr>
          <w:color w:val="000000" w:themeColor="text1"/>
          <w:sz w:val="22"/>
          <w:szCs w:val="22"/>
        </w:rPr>
        <w:t>/navwg-agenda-</w:t>
      </w:r>
      <w:r w:rsidR="00D7364C">
        <w:rPr>
          <w:color w:val="000000" w:themeColor="text1"/>
          <w:sz w:val="22"/>
          <w:szCs w:val="22"/>
        </w:rPr>
        <w:t>spring</w:t>
      </w:r>
      <w:r w:rsidR="007811C1" w:rsidRPr="00D7364C">
        <w:rPr>
          <w:color w:val="000000" w:themeColor="text1"/>
          <w:sz w:val="22"/>
          <w:szCs w:val="22"/>
        </w:rPr>
        <w:t>-20</w:t>
      </w:r>
      <w:r w:rsidR="00D7364C">
        <w:rPr>
          <w:color w:val="000000" w:themeColor="text1"/>
          <w:sz w:val="22"/>
          <w:szCs w:val="22"/>
        </w:rPr>
        <w:t>2005</w:t>
      </w:r>
      <w:r w:rsidR="007811C1" w:rsidRPr="00D7364C">
        <w:rPr>
          <w:color w:val="000000" w:themeColor="text1"/>
          <w:sz w:val="22"/>
          <w:szCs w:val="22"/>
        </w:rPr>
        <w:t xml:space="preserve">-final.pdf </w:t>
      </w:r>
      <w:r w:rsidR="00FF501A" w:rsidRPr="00D7364C">
        <w:rPr>
          <w:color w:val="000000" w:themeColor="text1"/>
          <w:sz w:val="22"/>
          <w:szCs w:val="22"/>
        </w:rPr>
        <w:t>.</w:t>
      </w:r>
      <w:proofErr w:type="gramEnd"/>
      <w:r w:rsidR="00576F9B" w:rsidRPr="00D7364C">
        <w:rPr>
          <w:color w:val="000000" w:themeColor="text1"/>
          <w:sz w:val="22"/>
          <w:szCs w:val="22"/>
        </w:rPr>
        <w:t xml:space="preserve"> </w:t>
      </w:r>
      <w:r w:rsidR="008A7604" w:rsidRPr="00D7364C">
        <w:rPr>
          <w:color w:val="000000" w:themeColor="text1"/>
          <w:sz w:val="22"/>
          <w:szCs w:val="22"/>
        </w:rPr>
        <w:t>In the meeting proceedings below, t</w:t>
      </w:r>
      <w:r w:rsidR="00FF501A" w:rsidRPr="00D7364C">
        <w:rPr>
          <w:color w:val="000000" w:themeColor="text1"/>
          <w:sz w:val="22"/>
          <w:szCs w:val="22"/>
        </w:rPr>
        <w:t>he</w:t>
      </w:r>
      <w:r w:rsidR="008A7604" w:rsidRPr="00D7364C">
        <w:rPr>
          <w:color w:val="000000" w:themeColor="text1"/>
          <w:sz w:val="22"/>
          <w:szCs w:val="22"/>
        </w:rPr>
        <w:t xml:space="preserve"> detailed</w:t>
      </w:r>
      <w:r w:rsidR="00FF501A" w:rsidRPr="00D7364C">
        <w:rPr>
          <w:color w:val="000000" w:themeColor="text1"/>
          <w:sz w:val="22"/>
          <w:szCs w:val="22"/>
        </w:rPr>
        <w:t xml:space="preserve"> agenda for each </w:t>
      </w:r>
      <w:r w:rsidR="00BD6F16" w:rsidRPr="00D7364C">
        <w:rPr>
          <w:color w:val="000000" w:themeColor="text1"/>
          <w:sz w:val="22"/>
          <w:szCs w:val="22"/>
        </w:rPr>
        <w:t xml:space="preserve">meeting </w:t>
      </w:r>
      <w:r w:rsidR="00FF501A" w:rsidRPr="00D7364C">
        <w:rPr>
          <w:color w:val="000000" w:themeColor="text1"/>
          <w:sz w:val="22"/>
          <w:szCs w:val="22"/>
        </w:rPr>
        <w:t>day</w:t>
      </w:r>
      <w:r w:rsidR="00804250" w:rsidRPr="00D7364C">
        <w:rPr>
          <w:color w:val="000000" w:themeColor="text1"/>
          <w:sz w:val="22"/>
          <w:szCs w:val="22"/>
        </w:rPr>
        <w:t xml:space="preserve"> (as realized)</w:t>
      </w:r>
      <w:r w:rsidR="00FF501A" w:rsidRPr="00D7364C">
        <w:rPr>
          <w:color w:val="000000" w:themeColor="text1"/>
          <w:sz w:val="22"/>
          <w:szCs w:val="22"/>
        </w:rPr>
        <w:t xml:space="preserve"> is i</w:t>
      </w:r>
      <w:r w:rsidR="008A7604" w:rsidRPr="00D7364C">
        <w:rPr>
          <w:color w:val="000000" w:themeColor="text1"/>
          <w:sz w:val="22"/>
          <w:szCs w:val="22"/>
        </w:rPr>
        <w:t>ncluded</w:t>
      </w:r>
      <w:r w:rsidR="00083113" w:rsidRPr="00D7364C">
        <w:rPr>
          <w:color w:val="000000" w:themeColor="text1"/>
          <w:sz w:val="22"/>
          <w:szCs w:val="22"/>
        </w:rPr>
        <w:t xml:space="preserve"> in the</w:t>
      </w:r>
      <w:r w:rsidR="00817CA1" w:rsidRPr="00D7364C">
        <w:rPr>
          <w:color w:val="000000" w:themeColor="text1"/>
          <w:sz w:val="22"/>
          <w:szCs w:val="22"/>
        </w:rPr>
        <w:t xml:space="preserve"> minutes</w:t>
      </w:r>
      <w:r w:rsidR="00FF501A" w:rsidRPr="00D7364C">
        <w:rPr>
          <w:color w:val="000000" w:themeColor="text1"/>
          <w:sz w:val="22"/>
          <w:szCs w:val="22"/>
        </w:rPr>
        <w:t xml:space="preserve"> to provide context.</w:t>
      </w:r>
    </w:p>
    <w:p w14:paraId="67C757BC" w14:textId="77777777" w:rsidR="005E4100" w:rsidRPr="00C0694E" w:rsidRDefault="005E4100"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DE0CBD4" w14:textId="77777777" w:rsidR="00F24E6F" w:rsidRPr="00C0694E" w:rsidRDefault="00F24E6F"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E4BBF56" w14:textId="77777777" w:rsidR="005A2A99" w:rsidRPr="00C0694E" w:rsidRDefault="005A2A99" w:rsidP="005F5ECC">
      <w:pPr>
        <w:pStyle w:val="Default"/>
        <w:jc w:val="both"/>
        <w:outlineLvl w:val="0"/>
        <w:rPr>
          <w:b/>
          <w:bCs/>
          <w:color w:val="000000" w:themeColor="text1"/>
          <w:sz w:val="22"/>
          <w:szCs w:val="22"/>
          <w:u w:val="single"/>
        </w:rPr>
      </w:pPr>
      <w:r w:rsidRPr="00C0694E">
        <w:rPr>
          <w:b/>
          <w:bCs/>
          <w:color w:val="000000" w:themeColor="text1"/>
          <w:sz w:val="22"/>
          <w:szCs w:val="22"/>
          <w:u w:val="single"/>
        </w:rPr>
        <w:t xml:space="preserve">CURRENT ACTION ITEMS </w:t>
      </w:r>
    </w:p>
    <w:p w14:paraId="6AF837AE" w14:textId="77777777" w:rsidR="005A2A99" w:rsidRPr="00C0694E" w:rsidRDefault="005A2A99" w:rsidP="005F5ECC">
      <w:pPr>
        <w:pStyle w:val="Default"/>
        <w:jc w:val="both"/>
        <w:rPr>
          <w:color w:val="000000" w:themeColor="text1"/>
          <w:sz w:val="22"/>
          <w:szCs w:val="22"/>
        </w:rPr>
      </w:pPr>
    </w:p>
    <w:p w14:paraId="18B3436D" w14:textId="77777777" w:rsidR="00975541" w:rsidRPr="00000DA1" w:rsidRDefault="005A2A99" w:rsidP="00000DA1">
      <w:pPr>
        <w:pStyle w:val="Default"/>
        <w:jc w:val="both"/>
        <w:rPr>
          <w:color w:val="000000" w:themeColor="text1"/>
          <w:sz w:val="22"/>
          <w:szCs w:val="22"/>
        </w:rPr>
      </w:pPr>
      <w:r w:rsidRPr="00C0694E">
        <w:rPr>
          <w:color w:val="000000" w:themeColor="text1"/>
          <w:sz w:val="22"/>
          <w:szCs w:val="22"/>
        </w:rPr>
        <w:t>The following action items were produced during the meetings.</w:t>
      </w:r>
      <w:r w:rsidR="00576F9B" w:rsidRPr="00C0694E">
        <w:rPr>
          <w:color w:val="000000" w:themeColor="text1"/>
          <w:sz w:val="22"/>
          <w:szCs w:val="22"/>
        </w:rPr>
        <w:t xml:space="preserve"> </w:t>
      </w:r>
      <w:r w:rsidRPr="00C0694E">
        <w:rPr>
          <w:color w:val="000000" w:themeColor="text1"/>
          <w:sz w:val="22"/>
          <w:szCs w:val="22"/>
        </w:rPr>
        <w:t xml:space="preserve">They are also available on the CWE at </w:t>
      </w:r>
      <w:proofErr w:type="gramStart"/>
      <w:r w:rsidRPr="00C0694E">
        <w:rPr>
          <w:color w:val="000000" w:themeColor="text1"/>
          <w:sz w:val="22"/>
          <w:szCs w:val="22"/>
        </w:rPr>
        <w:t>http</w:t>
      </w:r>
      <w:r w:rsidR="00722D99" w:rsidRPr="00C0694E">
        <w:rPr>
          <w:color w:val="000000" w:themeColor="text1"/>
          <w:sz w:val="22"/>
          <w:szCs w:val="22"/>
        </w:rPr>
        <w:t>s</w:t>
      </w:r>
      <w:r w:rsidRPr="00C0694E">
        <w:rPr>
          <w:color w:val="000000" w:themeColor="text1"/>
          <w:sz w:val="22"/>
          <w:szCs w:val="22"/>
        </w:rPr>
        <w:t>://cwe.ccsds.org/moims/docs/MO</w:t>
      </w:r>
      <w:r w:rsidR="00E52F57" w:rsidRPr="00C0694E">
        <w:rPr>
          <w:color w:val="000000" w:themeColor="text1"/>
          <w:sz w:val="22"/>
          <w:szCs w:val="22"/>
        </w:rPr>
        <w:t>IMS-NAV/Meeting%20Materials</w:t>
      </w:r>
      <w:r w:rsidR="008664C7" w:rsidRPr="00C0694E">
        <w:rPr>
          <w:color w:val="000000" w:themeColor="text1"/>
          <w:sz w:val="22"/>
          <w:szCs w:val="22"/>
        </w:rPr>
        <w:t>/</w:t>
      </w:r>
      <w:r w:rsidR="00C0694E" w:rsidRPr="00C0694E">
        <w:rPr>
          <w:color w:val="000000" w:themeColor="text1"/>
          <w:sz w:val="22"/>
          <w:szCs w:val="22"/>
        </w:rPr>
        <w:t>2020</w:t>
      </w:r>
      <w:r w:rsidR="008664C7" w:rsidRPr="00C0694E">
        <w:rPr>
          <w:color w:val="000000" w:themeColor="text1"/>
          <w:sz w:val="22"/>
          <w:szCs w:val="22"/>
        </w:rPr>
        <w:t>/</w:t>
      </w:r>
      <w:r w:rsidR="00C0694E" w:rsidRPr="00C0694E">
        <w:rPr>
          <w:color w:val="000000" w:themeColor="text1"/>
          <w:sz w:val="22"/>
          <w:szCs w:val="22"/>
        </w:rPr>
        <w:t>Spring</w:t>
      </w:r>
      <w:r w:rsidR="008664C7" w:rsidRPr="00C0694E">
        <w:rPr>
          <w:color w:val="000000" w:themeColor="text1"/>
          <w:sz w:val="22"/>
          <w:szCs w:val="22"/>
        </w:rPr>
        <w:t>/</w:t>
      </w:r>
      <w:r w:rsidR="009F5222" w:rsidRPr="00C0694E">
        <w:rPr>
          <w:color w:val="000000" w:themeColor="text1"/>
          <w:sz w:val="22"/>
          <w:szCs w:val="22"/>
        </w:rPr>
        <w:t>navwg-action-items-</w:t>
      </w:r>
      <w:r w:rsidR="008664C7" w:rsidRPr="00C0694E">
        <w:rPr>
          <w:color w:val="000000" w:themeColor="text1"/>
          <w:sz w:val="22"/>
          <w:szCs w:val="22"/>
        </w:rPr>
        <w:t>20</w:t>
      </w:r>
      <w:r w:rsidR="00C0694E" w:rsidRPr="00C0694E">
        <w:rPr>
          <w:color w:val="000000" w:themeColor="text1"/>
          <w:sz w:val="22"/>
          <w:szCs w:val="22"/>
        </w:rPr>
        <w:t>2005</w:t>
      </w:r>
      <w:r w:rsidR="008664C7" w:rsidRPr="00C0694E">
        <w:rPr>
          <w:color w:val="000000" w:themeColor="text1"/>
          <w:sz w:val="22"/>
          <w:szCs w:val="22"/>
        </w:rPr>
        <w:t>.pdf</w:t>
      </w:r>
      <w:r w:rsidR="00C05171" w:rsidRPr="00C0694E">
        <w:rPr>
          <w:color w:val="000000" w:themeColor="text1"/>
          <w:sz w:val="22"/>
          <w:szCs w:val="22"/>
        </w:rPr>
        <w:t xml:space="preserve"> .</w:t>
      </w:r>
      <w:proofErr w:type="gramEnd"/>
      <w:r w:rsidR="00C05171" w:rsidRPr="00C0694E">
        <w:rPr>
          <w:color w:val="000000" w:themeColor="text1"/>
          <w:sz w:val="22"/>
          <w:szCs w:val="22"/>
        </w:rPr>
        <w:t xml:space="preserve"> </w:t>
      </w:r>
      <w:r w:rsidR="00BC519F" w:rsidRPr="00C0694E">
        <w:rPr>
          <w:color w:val="000000" w:themeColor="text1"/>
          <w:sz w:val="22"/>
          <w:szCs w:val="22"/>
        </w:rPr>
        <w:t>The</w:t>
      </w:r>
      <w:r w:rsidR="00B65A8E" w:rsidRPr="00C0694E">
        <w:rPr>
          <w:color w:val="000000" w:themeColor="text1"/>
          <w:sz w:val="22"/>
          <w:szCs w:val="22"/>
        </w:rPr>
        <w:t xml:space="preserve"> action items and</w:t>
      </w:r>
      <w:r w:rsidR="00BC519F" w:rsidRPr="00C0694E">
        <w:rPr>
          <w:color w:val="000000" w:themeColor="text1"/>
          <w:sz w:val="22"/>
          <w:szCs w:val="22"/>
        </w:rPr>
        <w:t xml:space="preserve"> due dates below reflect the status as of the end of the meetings; the list on the web page will be updated periodically between now and the next meeting series and will thus reflect relative completion progress</w:t>
      </w:r>
      <w:r w:rsidR="00B65A8E" w:rsidRPr="00C0694E">
        <w:rPr>
          <w:color w:val="000000" w:themeColor="text1"/>
          <w:sz w:val="22"/>
          <w:szCs w:val="22"/>
        </w:rPr>
        <w:t xml:space="preserve"> and any new action items added after the face-to-face meetings</w:t>
      </w:r>
      <w:r w:rsidR="00BC519F" w:rsidRPr="00C0694E">
        <w:rPr>
          <w:color w:val="000000" w:themeColor="text1"/>
          <w:sz w:val="22"/>
          <w:szCs w:val="22"/>
        </w:rPr>
        <w:t>.</w:t>
      </w:r>
      <w:r w:rsidR="00975541">
        <w:rPr>
          <w:color w:val="000000" w:themeColor="text1"/>
          <w:sz w:val="22"/>
          <w:szCs w:val="22"/>
        </w:rPr>
        <w:t xml:space="preserve"> </w:t>
      </w:r>
      <w:r w:rsidR="00A340F5" w:rsidRPr="00AF7A4B">
        <w:rPr>
          <w:color w:val="000000" w:themeColor="text1"/>
          <w:sz w:val="22"/>
          <w:szCs w:val="22"/>
        </w:rPr>
        <w:t>The list als</w:t>
      </w:r>
      <w:r w:rsidR="00CA5B4F" w:rsidRPr="00AF7A4B">
        <w:rPr>
          <w:color w:val="000000" w:themeColor="text1"/>
          <w:sz w:val="22"/>
          <w:szCs w:val="22"/>
        </w:rPr>
        <w:t>o includes a</w:t>
      </w:r>
      <w:r w:rsidR="007278B2" w:rsidRPr="00AF7A4B">
        <w:rPr>
          <w:color w:val="000000" w:themeColor="text1"/>
          <w:sz w:val="22"/>
          <w:szCs w:val="22"/>
        </w:rPr>
        <w:t>ny</w:t>
      </w:r>
      <w:r w:rsidR="00CA5B4F" w:rsidRPr="00AF7A4B">
        <w:rPr>
          <w:color w:val="000000" w:themeColor="text1"/>
          <w:sz w:val="22"/>
          <w:szCs w:val="22"/>
        </w:rPr>
        <w:t xml:space="preserve"> items from prior</w:t>
      </w:r>
      <w:r w:rsidR="00A340F5" w:rsidRPr="00AF7A4B">
        <w:rPr>
          <w:color w:val="000000" w:themeColor="text1"/>
          <w:sz w:val="22"/>
          <w:szCs w:val="22"/>
        </w:rPr>
        <w:t xml:space="preserve"> meetings that had not yet been completed. </w:t>
      </w:r>
      <w:r w:rsidR="00975541" w:rsidRPr="00000DA1">
        <w:rPr>
          <w:color w:val="000000" w:themeColor="text1"/>
          <w:sz w:val="22"/>
          <w:szCs w:val="22"/>
        </w:rPr>
        <w:t>NOTE: Several action items have "TBD" dates that we will attempt to resolve at the next telecon.</w:t>
      </w:r>
    </w:p>
    <w:p w14:paraId="3D35294F" w14:textId="302E68C4" w:rsidR="004A0DB7" w:rsidRPr="00AF7A4B" w:rsidRDefault="004A0DB7" w:rsidP="005F5ECC">
      <w:pPr>
        <w:pStyle w:val="CM4"/>
        <w:spacing w:after="360" w:line="253" w:lineRule="atLeast"/>
        <w:ind w:left="57"/>
        <w:jc w:val="both"/>
        <w:rPr>
          <w:color w:val="000000" w:themeColor="text1"/>
          <w:sz w:val="22"/>
          <w:szCs w:val="22"/>
        </w:rPr>
      </w:pPr>
    </w:p>
    <w:p w14:paraId="6E4DFD73" w14:textId="28C48BF8" w:rsidR="00AF78BD" w:rsidRPr="00CF1FF6" w:rsidRDefault="00AF78BD" w:rsidP="004E3FEA">
      <w:pPr>
        <w:pStyle w:val="CM4"/>
        <w:spacing w:line="253" w:lineRule="atLeast"/>
        <w:ind w:left="55"/>
        <w:jc w:val="both"/>
        <w:outlineLvl w:val="0"/>
        <w:rPr>
          <w:b/>
          <w:bCs/>
          <w:color w:val="000000" w:themeColor="text1"/>
          <w:sz w:val="22"/>
          <w:szCs w:val="22"/>
          <w:u w:val="single"/>
        </w:rPr>
      </w:pPr>
      <w:r w:rsidRPr="00CF1FF6">
        <w:rPr>
          <w:b/>
          <w:bCs/>
          <w:color w:val="000000" w:themeColor="text1"/>
          <w:sz w:val="22"/>
          <w:szCs w:val="22"/>
          <w:u w:val="single"/>
        </w:rPr>
        <w:t>New</w:t>
      </w:r>
      <w:r w:rsidR="00AF7A4B" w:rsidRPr="00CF1FF6">
        <w:rPr>
          <w:b/>
          <w:bCs/>
          <w:color w:val="000000" w:themeColor="text1"/>
          <w:sz w:val="22"/>
          <w:szCs w:val="22"/>
          <w:u w:val="single"/>
        </w:rPr>
        <w:t>/</w:t>
      </w:r>
      <w:r w:rsidRPr="00CF1FF6">
        <w:rPr>
          <w:b/>
          <w:bCs/>
          <w:color w:val="000000" w:themeColor="text1"/>
          <w:sz w:val="22"/>
          <w:szCs w:val="22"/>
          <w:u w:val="single"/>
        </w:rPr>
        <w:t xml:space="preserve">Outstanding Action Items </w:t>
      </w:r>
    </w:p>
    <w:p w14:paraId="410114B8" w14:textId="77777777" w:rsidR="00AF78BD" w:rsidRPr="00CF1FF6" w:rsidRDefault="00AF78BD" w:rsidP="004E3FEA">
      <w:pPr>
        <w:pStyle w:val="Default"/>
        <w:rPr>
          <w:color w:val="000000" w:themeColor="text1"/>
          <w:sz w:val="22"/>
          <w:szCs w:val="22"/>
        </w:rPr>
      </w:pPr>
      <w:r w:rsidRPr="00CF1FF6">
        <w:rPr>
          <w:color w:val="000000" w:themeColor="text1"/>
          <w:sz w:val="22"/>
          <w:szCs w:val="22"/>
        </w:rPr>
        <w:t>If "Status" = "Open", then "Date" = "Target Date"</w:t>
      </w:r>
    </w:p>
    <w:p w14:paraId="6184BF11" w14:textId="77777777" w:rsidR="00AF78BD" w:rsidRPr="00CF1FF6" w:rsidRDefault="00AF78BD" w:rsidP="004E3FEA">
      <w:pPr>
        <w:pStyle w:val="Default"/>
        <w:rPr>
          <w:color w:val="000000" w:themeColor="text1"/>
          <w:sz w:val="22"/>
          <w:szCs w:val="22"/>
        </w:rPr>
      </w:pPr>
      <w:r w:rsidRPr="00CF1FF6">
        <w:rPr>
          <w:color w:val="000000" w:themeColor="text1"/>
          <w:sz w:val="22"/>
          <w:szCs w:val="22"/>
        </w:rPr>
        <w:lastRenderedPageBreak/>
        <w:t>If "Status" = "Complete", then "Date" = "Completion Date"</w:t>
      </w:r>
    </w:p>
    <w:p w14:paraId="3CA2E26B" w14:textId="77777777" w:rsidR="00AF78BD" w:rsidRPr="00CF1FF6" w:rsidRDefault="00AF78BD" w:rsidP="004E3FEA">
      <w:pPr>
        <w:pStyle w:val="Default"/>
        <w:rPr>
          <w:color w:val="000000" w:themeColor="text1"/>
          <w:sz w:val="22"/>
          <w:szCs w:val="22"/>
        </w:rPr>
      </w:pPr>
      <w:r w:rsidRPr="00CF1FF6">
        <w:rPr>
          <w:color w:val="000000" w:themeColor="text1"/>
          <w:sz w:val="22"/>
          <w:szCs w:val="22"/>
        </w:rPr>
        <w:t>If "Status" = "Cancelled", then "Date" = "Cancellation Date"</w:t>
      </w:r>
    </w:p>
    <w:p w14:paraId="35468DF3" w14:textId="4650093D" w:rsidR="00AF78BD" w:rsidRPr="00CF1FF6" w:rsidRDefault="00AF78BD" w:rsidP="004E3FEA">
      <w:pPr>
        <w:pStyle w:val="Default"/>
        <w:rPr>
          <w:color w:val="000000" w:themeColor="text1"/>
          <w:sz w:val="22"/>
          <w:szCs w:val="22"/>
        </w:rPr>
      </w:pPr>
      <w:r w:rsidRPr="00CF1FF6">
        <w:rPr>
          <w:color w:val="000000" w:themeColor="text1"/>
          <w:sz w:val="22"/>
          <w:szCs w:val="22"/>
        </w:rPr>
        <w:t>Sort by "Status" (Descending), "Date" (Ascending)</w:t>
      </w:r>
    </w:p>
    <w:p w14:paraId="077F52AA" w14:textId="3A92EDA5" w:rsidR="00AF7A4B" w:rsidRPr="00093F12" w:rsidRDefault="00AF7A4B" w:rsidP="004E3FEA">
      <w:pPr>
        <w:pStyle w:val="Default"/>
        <w:rPr>
          <w:color w:val="000000" w:themeColor="text1"/>
          <w:sz w:val="22"/>
          <w:szCs w:val="22"/>
        </w:rPr>
      </w:pPr>
    </w:p>
    <w:p w14:paraId="27917ACE" w14:textId="77777777" w:rsidR="00910930" w:rsidRPr="00093F12" w:rsidRDefault="00910930" w:rsidP="00A82703">
      <w:pPr>
        <w:pStyle w:val="Default"/>
        <w:rPr>
          <w:sz w:val="22"/>
          <w:szCs w:val="22"/>
        </w:rPr>
      </w:pPr>
    </w:p>
    <w:p w14:paraId="132102D0" w14:textId="77777777" w:rsidR="00910930" w:rsidRPr="00DA6260" w:rsidRDefault="00910930" w:rsidP="00A82703">
      <w:pPr>
        <w:pStyle w:val="Default"/>
        <w:rPr>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720"/>
        <w:gridCol w:w="1267"/>
        <w:gridCol w:w="1215"/>
        <w:gridCol w:w="1448"/>
        <w:gridCol w:w="1448"/>
      </w:tblGrid>
      <w:tr w:rsidR="00A82703" w:rsidRPr="006B3A62" w14:paraId="13BB5767" w14:textId="77777777" w:rsidTr="00A82703">
        <w:trPr>
          <w:trHeight w:val="557"/>
          <w:tblHeader/>
        </w:trPr>
        <w:tc>
          <w:tcPr>
            <w:tcW w:w="532" w:type="dxa"/>
            <w:shd w:val="clear" w:color="auto" w:fill="D9D9D9"/>
          </w:tcPr>
          <w:p w14:paraId="0A9EF8F7" w14:textId="77777777" w:rsidR="00A82703" w:rsidRPr="00CF1FF6" w:rsidRDefault="00A82703" w:rsidP="00A82703">
            <w:pPr>
              <w:pStyle w:val="Default"/>
              <w:ind w:left="-129"/>
              <w:jc w:val="center"/>
              <w:rPr>
                <w:b/>
                <w:sz w:val="22"/>
                <w:szCs w:val="22"/>
              </w:rPr>
            </w:pPr>
            <w:r w:rsidRPr="00CF1FF6">
              <w:rPr>
                <w:b/>
                <w:sz w:val="22"/>
                <w:szCs w:val="22"/>
              </w:rPr>
              <w:t>##</w:t>
            </w:r>
          </w:p>
        </w:tc>
        <w:tc>
          <w:tcPr>
            <w:tcW w:w="3720" w:type="dxa"/>
            <w:shd w:val="clear" w:color="auto" w:fill="D9D9D9"/>
          </w:tcPr>
          <w:p w14:paraId="0FC1D85A" w14:textId="77777777" w:rsidR="00A82703" w:rsidRPr="00CF1FF6" w:rsidRDefault="00A82703" w:rsidP="00A82703">
            <w:pPr>
              <w:pStyle w:val="Default"/>
              <w:rPr>
                <w:b/>
                <w:sz w:val="22"/>
                <w:szCs w:val="22"/>
              </w:rPr>
            </w:pPr>
            <w:r w:rsidRPr="00CF1FF6">
              <w:rPr>
                <w:b/>
                <w:sz w:val="22"/>
                <w:szCs w:val="22"/>
              </w:rPr>
              <w:t>Action Item</w:t>
            </w:r>
          </w:p>
        </w:tc>
        <w:tc>
          <w:tcPr>
            <w:tcW w:w="1267" w:type="dxa"/>
            <w:shd w:val="clear" w:color="auto" w:fill="D9D9D9"/>
          </w:tcPr>
          <w:p w14:paraId="1A95A627" w14:textId="77777777" w:rsidR="00A82703" w:rsidRPr="00CF1FF6" w:rsidRDefault="00A82703" w:rsidP="00A82703">
            <w:pPr>
              <w:pStyle w:val="Default"/>
              <w:rPr>
                <w:b/>
                <w:sz w:val="22"/>
                <w:szCs w:val="22"/>
              </w:rPr>
            </w:pPr>
            <w:r w:rsidRPr="00CF1FF6">
              <w:rPr>
                <w:b/>
                <w:sz w:val="22"/>
                <w:szCs w:val="22"/>
              </w:rPr>
              <w:t>Actionee</w:t>
            </w:r>
          </w:p>
        </w:tc>
        <w:tc>
          <w:tcPr>
            <w:tcW w:w="1215" w:type="dxa"/>
            <w:shd w:val="clear" w:color="auto" w:fill="D9D9D9"/>
          </w:tcPr>
          <w:p w14:paraId="7A13D525" w14:textId="77777777" w:rsidR="00A82703" w:rsidRPr="00CF1FF6" w:rsidRDefault="00A82703" w:rsidP="00A82703">
            <w:pPr>
              <w:pStyle w:val="Default"/>
              <w:rPr>
                <w:b/>
                <w:sz w:val="22"/>
                <w:szCs w:val="22"/>
              </w:rPr>
            </w:pPr>
            <w:r w:rsidRPr="00CF1FF6">
              <w:rPr>
                <w:b/>
                <w:sz w:val="22"/>
                <w:szCs w:val="22"/>
              </w:rPr>
              <w:t>Status</w:t>
            </w:r>
          </w:p>
        </w:tc>
        <w:tc>
          <w:tcPr>
            <w:tcW w:w="1448" w:type="dxa"/>
            <w:shd w:val="clear" w:color="auto" w:fill="D9D9D9"/>
          </w:tcPr>
          <w:p w14:paraId="65E4E85F" w14:textId="77777777" w:rsidR="00A82703" w:rsidRPr="00CF1FF6" w:rsidRDefault="00A82703" w:rsidP="00A82703">
            <w:pPr>
              <w:pStyle w:val="Default"/>
              <w:rPr>
                <w:b/>
                <w:sz w:val="22"/>
                <w:szCs w:val="22"/>
              </w:rPr>
            </w:pPr>
            <w:r w:rsidRPr="00CF1FF6">
              <w:rPr>
                <w:b/>
                <w:sz w:val="22"/>
                <w:szCs w:val="22"/>
              </w:rPr>
              <w:t>Due Date (Original)</w:t>
            </w:r>
          </w:p>
        </w:tc>
        <w:tc>
          <w:tcPr>
            <w:tcW w:w="1448" w:type="dxa"/>
            <w:shd w:val="clear" w:color="auto" w:fill="D9D9D9"/>
          </w:tcPr>
          <w:p w14:paraId="19B36F23" w14:textId="77777777" w:rsidR="00A82703" w:rsidRPr="00CF1FF6" w:rsidRDefault="00A82703" w:rsidP="00A82703">
            <w:pPr>
              <w:pStyle w:val="Default"/>
              <w:rPr>
                <w:b/>
                <w:sz w:val="22"/>
                <w:szCs w:val="22"/>
              </w:rPr>
            </w:pPr>
            <w:r w:rsidRPr="00CF1FF6">
              <w:rPr>
                <w:b/>
                <w:sz w:val="22"/>
                <w:szCs w:val="22"/>
              </w:rPr>
              <w:t>Date</w:t>
            </w:r>
          </w:p>
        </w:tc>
      </w:tr>
      <w:tr w:rsidR="00A82703" w:rsidRPr="006B3A62" w14:paraId="7D026184" w14:textId="77777777" w:rsidTr="00A82703">
        <w:trPr>
          <w:trHeight w:val="269"/>
        </w:trPr>
        <w:tc>
          <w:tcPr>
            <w:tcW w:w="532" w:type="dxa"/>
            <w:tcBorders>
              <w:top w:val="single" w:sz="4" w:space="0" w:color="auto"/>
              <w:bottom w:val="single" w:sz="4" w:space="0" w:color="auto"/>
            </w:tcBorders>
          </w:tcPr>
          <w:p w14:paraId="1514BB0D" w14:textId="77777777" w:rsidR="00A82703" w:rsidRPr="00CF1FF6" w:rsidRDefault="00A82703" w:rsidP="00A82703">
            <w:pPr>
              <w:pStyle w:val="Default"/>
              <w:ind w:left="-129"/>
              <w:jc w:val="center"/>
              <w:rPr>
                <w:sz w:val="22"/>
                <w:szCs w:val="22"/>
              </w:rPr>
            </w:pPr>
            <w:r w:rsidRPr="00CF1FF6">
              <w:rPr>
                <w:sz w:val="22"/>
                <w:szCs w:val="22"/>
              </w:rPr>
              <w:t>59</w:t>
            </w:r>
          </w:p>
          <w:p w14:paraId="575890C7" w14:textId="77777777" w:rsidR="00A82703" w:rsidRPr="00CF1FF6" w:rsidRDefault="00A82703" w:rsidP="00A82703">
            <w:pPr>
              <w:pStyle w:val="Default"/>
              <w:ind w:left="-129"/>
              <w:jc w:val="center"/>
              <w:rPr>
                <w:sz w:val="22"/>
                <w:szCs w:val="22"/>
              </w:rPr>
            </w:pPr>
          </w:p>
        </w:tc>
        <w:tc>
          <w:tcPr>
            <w:tcW w:w="3720" w:type="dxa"/>
            <w:tcBorders>
              <w:top w:val="single" w:sz="4" w:space="0" w:color="auto"/>
              <w:bottom w:val="single" w:sz="4" w:space="0" w:color="auto"/>
            </w:tcBorders>
          </w:tcPr>
          <w:p w14:paraId="7BB6FED3" w14:textId="77777777" w:rsidR="00A82703" w:rsidRPr="00CF1FF6" w:rsidRDefault="00A82703" w:rsidP="00A82703">
            <w:pPr>
              <w:pStyle w:val="Default"/>
              <w:rPr>
                <w:sz w:val="22"/>
                <w:szCs w:val="22"/>
              </w:rPr>
            </w:pPr>
            <w:r w:rsidRPr="00CF1FF6">
              <w:rPr>
                <w:sz w:val="22"/>
                <w:szCs w:val="22"/>
              </w:rPr>
              <w:t>Produce ODM V3 Test Plan/Report Draft</w:t>
            </w:r>
          </w:p>
        </w:tc>
        <w:tc>
          <w:tcPr>
            <w:tcW w:w="1267" w:type="dxa"/>
            <w:tcBorders>
              <w:top w:val="single" w:sz="4" w:space="0" w:color="auto"/>
              <w:bottom w:val="single" w:sz="4" w:space="0" w:color="auto"/>
            </w:tcBorders>
          </w:tcPr>
          <w:p w14:paraId="365AF15E" w14:textId="77777777" w:rsidR="00A82703" w:rsidRPr="00CF1FF6" w:rsidRDefault="00A82703" w:rsidP="00A82703">
            <w:pPr>
              <w:pStyle w:val="Default"/>
              <w:rPr>
                <w:sz w:val="22"/>
                <w:szCs w:val="22"/>
              </w:rPr>
            </w:pPr>
            <w:r w:rsidRPr="00CF1FF6">
              <w:rPr>
                <w:sz w:val="22"/>
                <w:szCs w:val="22"/>
              </w:rPr>
              <w:t xml:space="preserve">Dan </w:t>
            </w:r>
          </w:p>
        </w:tc>
        <w:tc>
          <w:tcPr>
            <w:tcW w:w="1215" w:type="dxa"/>
            <w:tcBorders>
              <w:top w:val="single" w:sz="4" w:space="0" w:color="auto"/>
              <w:bottom w:val="single" w:sz="4" w:space="0" w:color="auto"/>
            </w:tcBorders>
          </w:tcPr>
          <w:p w14:paraId="59EA81C8"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1481BF4F" w14:textId="77777777" w:rsidR="00A82703" w:rsidRPr="00CF1FF6" w:rsidRDefault="00A82703" w:rsidP="00A82703">
            <w:pPr>
              <w:pStyle w:val="Default"/>
              <w:rPr>
                <w:sz w:val="22"/>
                <w:szCs w:val="22"/>
              </w:rPr>
            </w:pPr>
            <w:r w:rsidRPr="00CF1FF6">
              <w:rPr>
                <w:sz w:val="22"/>
                <w:szCs w:val="22"/>
              </w:rPr>
              <w:t>15-Mar-2019</w:t>
            </w:r>
          </w:p>
        </w:tc>
        <w:tc>
          <w:tcPr>
            <w:tcW w:w="1448" w:type="dxa"/>
            <w:tcBorders>
              <w:top w:val="single" w:sz="4" w:space="0" w:color="auto"/>
              <w:bottom w:val="single" w:sz="4" w:space="0" w:color="auto"/>
            </w:tcBorders>
          </w:tcPr>
          <w:p w14:paraId="5094F185" w14:textId="77777777" w:rsidR="00A82703" w:rsidRPr="00CF1FF6" w:rsidRDefault="00A82703" w:rsidP="00A82703">
            <w:pPr>
              <w:pStyle w:val="Default"/>
              <w:rPr>
                <w:sz w:val="22"/>
                <w:szCs w:val="22"/>
              </w:rPr>
            </w:pPr>
            <w:r w:rsidRPr="00CF1FF6">
              <w:rPr>
                <w:sz w:val="22"/>
                <w:szCs w:val="22"/>
              </w:rPr>
              <w:t>TBD</w:t>
            </w:r>
          </w:p>
        </w:tc>
      </w:tr>
      <w:tr w:rsidR="00A82703" w:rsidRPr="00391B52" w14:paraId="78E938E7" w14:textId="77777777" w:rsidTr="00A82703">
        <w:trPr>
          <w:trHeight w:val="269"/>
        </w:trPr>
        <w:tc>
          <w:tcPr>
            <w:tcW w:w="532" w:type="dxa"/>
            <w:tcBorders>
              <w:top w:val="single" w:sz="4" w:space="0" w:color="auto"/>
              <w:bottom w:val="single" w:sz="4" w:space="0" w:color="auto"/>
            </w:tcBorders>
          </w:tcPr>
          <w:p w14:paraId="5F63FBDD" w14:textId="77777777" w:rsidR="00A82703" w:rsidRPr="00CF1FF6" w:rsidRDefault="00A82703" w:rsidP="00A82703">
            <w:pPr>
              <w:pStyle w:val="Default"/>
              <w:ind w:left="-129"/>
              <w:jc w:val="center"/>
              <w:rPr>
                <w:sz w:val="22"/>
                <w:szCs w:val="22"/>
              </w:rPr>
            </w:pPr>
            <w:r w:rsidRPr="00CF1FF6">
              <w:rPr>
                <w:sz w:val="22"/>
                <w:szCs w:val="22"/>
              </w:rPr>
              <w:t>60</w:t>
            </w:r>
          </w:p>
        </w:tc>
        <w:tc>
          <w:tcPr>
            <w:tcW w:w="3720" w:type="dxa"/>
            <w:tcBorders>
              <w:top w:val="single" w:sz="4" w:space="0" w:color="auto"/>
              <w:bottom w:val="single" w:sz="4" w:space="0" w:color="auto"/>
            </w:tcBorders>
          </w:tcPr>
          <w:p w14:paraId="19C23151" w14:textId="77777777" w:rsidR="00A82703" w:rsidRPr="00CF1FF6" w:rsidRDefault="00A82703" w:rsidP="00A82703">
            <w:pPr>
              <w:pStyle w:val="Default"/>
              <w:rPr>
                <w:sz w:val="22"/>
                <w:szCs w:val="22"/>
              </w:rPr>
            </w:pPr>
            <w:r w:rsidRPr="00CF1FF6">
              <w:rPr>
                <w:sz w:val="22"/>
                <w:szCs w:val="22"/>
              </w:rPr>
              <w:t>Produce ODM P2.40</w:t>
            </w:r>
          </w:p>
        </w:tc>
        <w:tc>
          <w:tcPr>
            <w:tcW w:w="1267" w:type="dxa"/>
            <w:tcBorders>
              <w:top w:val="single" w:sz="4" w:space="0" w:color="auto"/>
              <w:bottom w:val="single" w:sz="4" w:space="0" w:color="auto"/>
            </w:tcBorders>
          </w:tcPr>
          <w:p w14:paraId="49EAB6B5" w14:textId="77777777" w:rsidR="00A82703" w:rsidRPr="00CF1FF6" w:rsidRDefault="00A82703" w:rsidP="00A82703">
            <w:pPr>
              <w:pStyle w:val="Default"/>
              <w:rPr>
                <w:sz w:val="22"/>
                <w:szCs w:val="22"/>
              </w:rPr>
            </w:pPr>
            <w:r w:rsidRPr="00CF1FF6">
              <w:rPr>
                <w:sz w:val="22"/>
                <w:szCs w:val="22"/>
              </w:rPr>
              <w:t>Dan</w:t>
            </w:r>
          </w:p>
        </w:tc>
        <w:tc>
          <w:tcPr>
            <w:tcW w:w="1215" w:type="dxa"/>
            <w:tcBorders>
              <w:top w:val="single" w:sz="4" w:space="0" w:color="auto"/>
              <w:bottom w:val="single" w:sz="4" w:space="0" w:color="auto"/>
            </w:tcBorders>
          </w:tcPr>
          <w:p w14:paraId="4C702621"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05739ACE" w14:textId="77777777" w:rsidR="00A82703" w:rsidRPr="00CF1FF6" w:rsidRDefault="00A82703" w:rsidP="00A82703">
            <w:pPr>
              <w:pStyle w:val="Default"/>
              <w:rPr>
                <w:sz w:val="22"/>
                <w:szCs w:val="22"/>
              </w:rPr>
            </w:pPr>
            <w:r w:rsidRPr="00CF1FF6">
              <w:rPr>
                <w:sz w:val="22"/>
                <w:szCs w:val="22"/>
              </w:rPr>
              <w:t>TBD</w:t>
            </w:r>
          </w:p>
        </w:tc>
        <w:tc>
          <w:tcPr>
            <w:tcW w:w="1448" w:type="dxa"/>
            <w:tcBorders>
              <w:top w:val="single" w:sz="4" w:space="0" w:color="auto"/>
              <w:bottom w:val="single" w:sz="4" w:space="0" w:color="auto"/>
            </w:tcBorders>
          </w:tcPr>
          <w:p w14:paraId="3F068A02" w14:textId="77777777" w:rsidR="00A82703" w:rsidRPr="00CF1FF6" w:rsidRDefault="00A82703" w:rsidP="00A82703">
            <w:pPr>
              <w:pStyle w:val="Default"/>
              <w:rPr>
                <w:sz w:val="22"/>
                <w:szCs w:val="22"/>
              </w:rPr>
            </w:pPr>
            <w:r w:rsidRPr="00CF1FF6">
              <w:rPr>
                <w:sz w:val="22"/>
                <w:szCs w:val="22"/>
              </w:rPr>
              <w:t>TBD</w:t>
            </w:r>
          </w:p>
        </w:tc>
      </w:tr>
      <w:tr w:rsidR="00A82703" w:rsidRPr="00391B52" w14:paraId="2EA1E406" w14:textId="77777777" w:rsidTr="00A82703">
        <w:trPr>
          <w:trHeight w:val="269"/>
        </w:trPr>
        <w:tc>
          <w:tcPr>
            <w:tcW w:w="532" w:type="dxa"/>
            <w:tcBorders>
              <w:top w:val="single" w:sz="4" w:space="0" w:color="auto"/>
              <w:bottom w:val="single" w:sz="4" w:space="0" w:color="auto"/>
            </w:tcBorders>
          </w:tcPr>
          <w:p w14:paraId="2638EF61" w14:textId="77777777" w:rsidR="00A82703" w:rsidRPr="00CF1FF6" w:rsidRDefault="00A82703" w:rsidP="00A82703">
            <w:pPr>
              <w:pStyle w:val="Default"/>
              <w:ind w:left="-129"/>
              <w:jc w:val="center"/>
              <w:rPr>
                <w:sz w:val="22"/>
                <w:szCs w:val="22"/>
              </w:rPr>
            </w:pPr>
            <w:r w:rsidRPr="00CF1FF6">
              <w:rPr>
                <w:sz w:val="22"/>
                <w:szCs w:val="22"/>
              </w:rPr>
              <w:t>61</w:t>
            </w:r>
          </w:p>
        </w:tc>
        <w:tc>
          <w:tcPr>
            <w:tcW w:w="3720" w:type="dxa"/>
            <w:tcBorders>
              <w:top w:val="single" w:sz="4" w:space="0" w:color="auto"/>
              <w:bottom w:val="single" w:sz="4" w:space="0" w:color="auto"/>
            </w:tcBorders>
          </w:tcPr>
          <w:p w14:paraId="714420A5" w14:textId="77777777" w:rsidR="00A82703" w:rsidRPr="00CF1FF6" w:rsidRDefault="00A82703" w:rsidP="00A82703">
            <w:pPr>
              <w:pStyle w:val="Default"/>
              <w:rPr>
                <w:sz w:val="22"/>
                <w:szCs w:val="22"/>
              </w:rPr>
            </w:pPr>
            <w:r w:rsidRPr="00CF1FF6">
              <w:rPr>
                <w:sz w:val="22"/>
                <w:szCs w:val="22"/>
              </w:rPr>
              <w:t>Produce ADM P1.10</w:t>
            </w:r>
          </w:p>
          <w:p w14:paraId="5DA553EC" w14:textId="77777777" w:rsidR="00A82703" w:rsidRPr="00CF1FF6" w:rsidRDefault="00A82703" w:rsidP="00A82703">
            <w:pPr>
              <w:pStyle w:val="Default"/>
              <w:rPr>
                <w:sz w:val="22"/>
                <w:szCs w:val="22"/>
              </w:rPr>
            </w:pPr>
          </w:p>
        </w:tc>
        <w:tc>
          <w:tcPr>
            <w:tcW w:w="1267" w:type="dxa"/>
            <w:tcBorders>
              <w:top w:val="single" w:sz="4" w:space="0" w:color="auto"/>
              <w:bottom w:val="single" w:sz="4" w:space="0" w:color="auto"/>
            </w:tcBorders>
          </w:tcPr>
          <w:p w14:paraId="2A9179D9" w14:textId="77777777" w:rsidR="00A82703" w:rsidRPr="00CF1FF6" w:rsidRDefault="00A82703" w:rsidP="00A82703">
            <w:pPr>
              <w:pStyle w:val="Default"/>
              <w:rPr>
                <w:sz w:val="22"/>
                <w:szCs w:val="22"/>
              </w:rPr>
            </w:pPr>
            <w:r w:rsidRPr="00CF1FF6">
              <w:rPr>
                <w:sz w:val="22"/>
                <w:szCs w:val="22"/>
              </w:rPr>
              <w:t>Alain/Julie</w:t>
            </w:r>
          </w:p>
        </w:tc>
        <w:tc>
          <w:tcPr>
            <w:tcW w:w="1215" w:type="dxa"/>
            <w:tcBorders>
              <w:top w:val="single" w:sz="4" w:space="0" w:color="auto"/>
              <w:bottom w:val="single" w:sz="4" w:space="0" w:color="auto"/>
            </w:tcBorders>
          </w:tcPr>
          <w:p w14:paraId="29FC5000"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4F95E57E" w14:textId="77777777" w:rsidR="00A82703" w:rsidRPr="00CF1FF6" w:rsidRDefault="00A82703" w:rsidP="00A82703">
            <w:pPr>
              <w:pStyle w:val="Default"/>
              <w:rPr>
                <w:sz w:val="22"/>
                <w:szCs w:val="22"/>
              </w:rPr>
            </w:pPr>
            <w:r w:rsidRPr="00CF1FF6">
              <w:rPr>
                <w:sz w:val="22"/>
                <w:szCs w:val="22"/>
              </w:rPr>
              <w:t>TBD</w:t>
            </w:r>
          </w:p>
        </w:tc>
        <w:tc>
          <w:tcPr>
            <w:tcW w:w="1448" w:type="dxa"/>
            <w:tcBorders>
              <w:top w:val="single" w:sz="4" w:space="0" w:color="auto"/>
              <w:bottom w:val="single" w:sz="4" w:space="0" w:color="auto"/>
            </w:tcBorders>
          </w:tcPr>
          <w:p w14:paraId="4491F647" w14:textId="77777777" w:rsidR="00A82703" w:rsidRPr="00CF1FF6" w:rsidRDefault="00A82703" w:rsidP="00A82703">
            <w:pPr>
              <w:pStyle w:val="Default"/>
              <w:rPr>
                <w:sz w:val="22"/>
                <w:szCs w:val="22"/>
              </w:rPr>
            </w:pPr>
            <w:r w:rsidRPr="00CF1FF6">
              <w:rPr>
                <w:sz w:val="22"/>
                <w:szCs w:val="22"/>
              </w:rPr>
              <w:t>TBD</w:t>
            </w:r>
          </w:p>
        </w:tc>
      </w:tr>
      <w:tr w:rsidR="00A82703" w:rsidRPr="00391B52" w14:paraId="39D9D728" w14:textId="77777777" w:rsidTr="00A82703">
        <w:trPr>
          <w:trHeight w:val="269"/>
        </w:trPr>
        <w:tc>
          <w:tcPr>
            <w:tcW w:w="532" w:type="dxa"/>
            <w:tcBorders>
              <w:top w:val="single" w:sz="4" w:space="0" w:color="auto"/>
              <w:bottom w:val="single" w:sz="4" w:space="0" w:color="auto"/>
            </w:tcBorders>
          </w:tcPr>
          <w:p w14:paraId="13B5990B" w14:textId="77777777" w:rsidR="00A82703" w:rsidRPr="00CF1FF6" w:rsidRDefault="00A82703" w:rsidP="00A82703">
            <w:pPr>
              <w:pStyle w:val="Default"/>
              <w:ind w:left="-129"/>
              <w:jc w:val="center"/>
              <w:rPr>
                <w:sz w:val="22"/>
                <w:szCs w:val="22"/>
              </w:rPr>
            </w:pPr>
            <w:r w:rsidRPr="00CF1FF6">
              <w:rPr>
                <w:sz w:val="22"/>
                <w:szCs w:val="22"/>
              </w:rPr>
              <w:t>62</w:t>
            </w:r>
          </w:p>
        </w:tc>
        <w:tc>
          <w:tcPr>
            <w:tcW w:w="3720" w:type="dxa"/>
            <w:tcBorders>
              <w:top w:val="single" w:sz="4" w:space="0" w:color="auto"/>
              <w:bottom w:val="single" w:sz="4" w:space="0" w:color="auto"/>
            </w:tcBorders>
          </w:tcPr>
          <w:p w14:paraId="38BCECD3" w14:textId="77777777" w:rsidR="00A82703" w:rsidRPr="00CF1FF6" w:rsidRDefault="00A82703" w:rsidP="00A82703">
            <w:pPr>
              <w:pStyle w:val="Default"/>
              <w:rPr>
                <w:sz w:val="22"/>
                <w:szCs w:val="22"/>
              </w:rPr>
            </w:pPr>
            <w:r w:rsidRPr="00CF1FF6">
              <w:rPr>
                <w:sz w:val="22"/>
                <w:szCs w:val="22"/>
              </w:rPr>
              <w:t>Produce ADM P1.10 Review Assignments</w:t>
            </w:r>
          </w:p>
        </w:tc>
        <w:tc>
          <w:tcPr>
            <w:tcW w:w="1267" w:type="dxa"/>
            <w:tcBorders>
              <w:top w:val="single" w:sz="4" w:space="0" w:color="auto"/>
              <w:bottom w:val="single" w:sz="4" w:space="0" w:color="auto"/>
            </w:tcBorders>
          </w:tcPr>
          <w:p w14:paraId="42D62C79"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2D750549"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7D588780" w14:textId="77777777" w:rsidR="00A82703" w:rsidRPr="00CF1FF6" w:rsidRDefault="00A82703" w:rsidP="00A82703">
            <w:pPr>
              <w:pStyle w:val="Default"/>
              <w:rPr>
                <w:sz w:val="22"/>
                <w:szCs w:val="22"/>
              </w:rPr>
            </w:pPr>
            <w:r w:rsidRPr="00CF1FF6">
              <w:rPr>
                <w:sz w:val="22"/>
                <w:szCs w:val="22"/>
              </w:rPr>
              <w:t>TBD</w:t>
            </w:r>
          </w:p>
        </w:tc>
        <w:tc>
          <w:tcPr>
            <w:tcW w:w="1448" w:type="dxa"/>
            <w:tcBorders>
              <w:top w:val="single" w:sz="4" w:space="0" w:color="auto"/>
              <w:bottom w:val="single" w:sz="4" w:space="0" w:color="auto"/>
            </w:tcBorders>
          </w:tcPr>
          <w:p w14:paraId="48532C5D" w14:textId="77777777" w:rsidR="00A82703" w:rsidRPr="00CF1FF6" w:rsidRDefault="00A82703" w:rsidP="00A82703">
            <w:pPr>
              <w:pStyle w:val="Default"/>
              <w:rPr>
                <w:sz w:val="22"/>
                <w:szCs w:val="22"/>
              </w:rPr>
            </w:pPr>
            <w:r w:rsidRPr="00CF1FF6">
              <w:rPr>
                <w:sz w:val="22"/>
                <w:szCs w:val="22"/>
              </w:rPr>
              <w:t>TBD</w:t>
            </w:r>
          </w:p>
        </w:tc>
      </w:tr>
      <w:tr w:rsidR="00A82703" w:rsidRPr="00391B52" w14:paraId="4FE66C14" w14:textId="77777777" w:rsidTr="00A82703">
        <w:trPr>
          <w:trHeight w:val="269"/>
        </w:trPr>
        <w:tc>
          <w:tcPr>
            <w:tcW w:w="532" w:type="dxa"/>
            <w:tcBorders>
              <w:top w:val="single" w:sz="4" w:space="0" w:color="auto"/>
              <w:bottom w:val="single" w:sz="4" w:space="0" w:color="auto"/>
            </w:tcBorders>
          </w:tcPr>
          <w:p w14:paraId="751FFE88" w14:textId="77777777" w:rsidR="00A82703" w:rsidRPr="00CF1FF6" w:rsidRDefault="00A82703" w:rsidP="00A82703">
            <w:pPr>
              <w:pStyle w:val="Default"/>
              <w:ind w:left="-129"/>
              <w:jc w:val="center"/>
              <w:rPr>
                <w:sz w:val="22"/>
                <w:szCs w:val="22"/>
              </w:rPr>
            </w:pPr>
            <w:r w:rsidRPr="00CF1FF6">
              <w:rPr>
                <w:sz w:val="22"/>
                <w:szCs w:val="22"/>
              </w:rPr>
              <w:t>63</w:t>
            </w:r>
          </w:p>
        </w:tc>
        <w:tc>
          <w:tcPr>
            <w:tcW w:w="3720" w:type="dxa"/>
            <w:tcBorders>
              <w:top w:val="single" w:sz="4" w:space="0" w:color="auto"/>
              <w:bottom w:val="single" w:sz="4" w:space="0" w:color="auto"/>
            </w:tcBorders>
          </w:tcPr>
          <w:p w14:paraId="6774A1E9" w14:textId="77777777" w:rsidR="00A82703" w:rsidRPr="00CF1FF6" w:rsidRDefault="00A82703" w:rsidP="00A82703">
            <w:pPr>
              <w:pStyle w:val="Default"/>
              <w:rPr>
                <w:sz w:val="22"/>
                <w:szCs w:val="22"/>
              </w:rPr>
            </w:pPr>
            <w:r w:rsidRPr="00CF1FF6">
              <w:rPr>
                <w:sz w:val="22"/>
                <w:szCs w:val="22"/>
              </w:rPr>
              <w:t>Review ADM P1.10</w:t>
            </w:r>
          </w:p>
          <w:p w14:paraId="00746740" w14:textId="77777777" w:rsidR="00A82703" w:rsidRPr="00CF1FF6" w:rsidRDefault="00A82703" w:rsidP="00A82703">
            <w:pPr>
              <w:pStyle w:val="Default"/>
              <w:rPr>
                <w:sz w:val="22"/>
                <w:szCs w:val="22"/>
              </w:rPr>
            </w:pPr>
          </w:p>
        </w:tc>
        <w:tc>
          <w:tcPr>
            <w:tcW w:w="1267" w:type="dxa"/>
            <w:tcBorders>
              <w:top w:val="single" w:sz="4" w:space="0" w:color="auto"/>
              <w:bottom w:val="single" w:sz="4" w:space="0" w:color="auto"/>
            </w:tcBorders>
          </w:tcPr>
          <w:p w14:paraId="0CA9C28B" w14:textId="77777777" w:rsidR="00A82703" w:rsidRPr="00CF1FF6" w:rsidRDefault="00A82703" w:rsidP="00A82703">
            <w:pPr>
              <w:pStyle w:val="Default"/>
              <w:rPr>
                <w:sz w:val="22"/>
                <w:szCs w:val="22"/>
              </w:rPr>
            </w:pPr>
            <w:r w:rsidRPr="00CF1FF6">
              <w:rPr>
                <w:sz w:val="22"/>
                <w:szCs w:val="22"/>
              </w:rPr>
              <w:t>All, as assigned</w:t>
            </w:r>
          </w:p>
        </w:tc>
        <w:tc>
          <w:tcPr>
            <w:tcW w:w="1215" w:type="dxa"/>
            <w:tcBorders>
              <w:top w:val="single" w:sz="4" w:space="0" w:color="auto"/>
              <w:bottom w:val="single" w:sz="4" w:space="0" w:color="auto"/>
            </w:tcBorders>
          </w:tcPr>
          <w:p w14:paraId="6798FC20"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730D54B7" w14:textId="77777777" w:rsidR="00A82703" w:rsidRPr="00CF1FF6" w:rsidRDefault="00A82703" w:rsidP="00A82703">
            <w:pPr>
              <w:pStyle w:val="Default"/>
              <w:rPr>
                <w:sz w:val="22"/>
                <w:szCs w:val="22"/>
              </w:rPr>
            </w:pPr>
            <w:r w:rsidRPr="00CF1FF6">
              <w:rPr>
                <w:sz w:val="22"/>
                <w:szCs w:val="22"/>
              </w:rPr>
              <w:t>TBD</w:t>
            </w:r>
          </w:p>
        </w:tc>
        <w:tc>
          <w:tcPr>
            <w:tcW w:w="1448" w:type="dxa"/>
            <w:tcBorders>
              <w:top w:val="single" w:sz="4" w:space="0" w:color="auto"/>
              <w:bottom w:val="single" w:sz="4" w:space="0" w:color="auto"/>
            </w:tcBorders>
          </w:tcPr>
          <w:p w14:paraId="6177E704" w14:textId="77777777" w:rsidR="00A82703" w:rsidRPr="00CF1FF6" w:rsidRDefault="00A82703" w:rsidP="00A82703">
            <w:pPr>
              <w:pStyle w:val="Default"/>
              <w:rPr>
                <w:sz w:val="22"/>
                <w:szCs w:val="22"/>
              </w:rPr>
            </w:pPr>
            <w:r w:rsidRPr="00CF1FF6">
              <w:rPr>
                <w:sz w:val="22"/>
                <w:szCs w:val="22"/>
              </w:rPr>
              <w:t>TBD</w:t>
            </w:r>
          </w:p>
        </w:tc>
      </w:tr>
      <w:tr w:rsidR="00A82703" w:rsidRPr="003A36E3" w14:paraId="08F9C24E" w14:textId="77777777" w:rsidTr="00A82703">
        <w:trPr>
          <w:trHeight w:val="269"/>
        </w:trPr>
        <w:tc>
          <w:tcPr>
            <w:tcW w:w="532" w:type="dxa"/>
            <w:tcBorders>
              <w:top w:val="single" w:sz="4" w:space="0" w:color="auto"/>
              <w:bottom w:val="single" w:sz="4" w:space="0" w:color="auto"/>
            </w:tcBorders>
          </w:tcPr>
          <w:p w14:paraId="55CD1D1F" w14:textId="77777777" w:rsidR="00A82703" w:rsidRPr="00CF1FF6" w:rsidRDefault="00A82703" w:rsidP="00A82703">
            <w:pPr>
              <w:pStyle w:val="Default"/>
              <w:ind w:left="-129"/>
              <w:jc w:val="center"/>
              <w:rPr>
                <w:color w:val="000000" w:themeColor="text1"/>
                <w:sz w:val="22"/>
                <w:szCs w:val="22"/>
              </w:rPr>
            </w:pPr>
            <w:r w:rsidRPr="00CF1FF6">
              <w:rPr>
                <w:color w:val="000000" w:themeColor="text1"/>
                <w:sz w:val="22"/>
                <w:szCs w:val="22"/>
              </w:rPr>
              <w:t>66</w:t>
            </w:r>
          </w:p>
        </w:tc>
        <w:tc>
          <w:tcPr>
            <w:tcW w:w="3720" w:type="dxa"/>
            <w:tcBorders>
              <w:top w:val="single" w:sz="4" w:space="0" w:color="auto"/>
              <w:bottom w:val="single" w:sz="4" w:space="0" w:color="auto"/>
            </w:tcBorders>
          </w:tcPr>
          <w:p w14:paraId="38E310A5" w14:textId="77777777" w:rsidR="00A82703" w:rsidRPr="00CF1FF6" w:rsidRDefault="00A82703" w:rsidP="00A82703">
            <w:pPr>
              <w:pStyle w:val="Default"/>
              <w:rPr>
                <w:color w:val="000000" w:themeColor="text1"/>
                <w:sz w:val="22"/>
                <w:szCs w:val="22"/>
              </w:rPr>
            </w:pPr>
            <w:r w:rsidRPr="00CF1FF6">
              <w:rPr>
                <w:color w:val="000000" w:themeColor="text1"/>
                <w:sz w:val="22"/>
                <w:szCs w:val="22"/>
              </w:rPr>
              <w:t>Produce ODM 2.40 Review Assignments</w:t>
            </w:r>
          </w:p>
        </w:tc>
        <w:tc>
          <w:tcPr>
            <w:tcW w:w="1267" w:type="dxa"/>
            <w:tcBorders>
              <w:top w:val="single" w:sz="4" w:space="0" w:color="auto"/>
              <w:bottom w:val="single" w:sz="4" w:space="0" w:color="auto"/>
            </w:tcBorders>
          </w:tcPr>
          <w:p w14:paraId="7A02505F" w14:textId="77777777" w:rsidR="00A82703" w:rsidRPr="00CF1FF6" w:rsidRDefault="00A82703" w:rsidP="00A82703">
            <w:pPr>
              <w:pStyle w:val="Default"/>
              <w:rPr>
                <w:color w:val="000000" w:themeColor="text1"/>
                <w:sz w:val="22"/>
                <w:szCs w:val="22"/>
              </w:rPr>
            </w:pPr>
            <w:r w:rsidRPr="00CF1FF6">
              <w:rPr>
                <w:color w:val="000000" w:themeColor="text1"/>
                <w:sz w:val="22"/>
                <w:szCs w:val="22"/>
              </w:rPr>
              <w:t>David</w:t>
            </w:r>
          </w:p>
        </w:tc>
        <w:tc>
          <w:tcPr>
            <w:tcW w:w="1215" w:type="dxa"/>
            <w:tcBorders>
              <w:top w:val="single" w:sz="4" w:space="0" w:color="auto"/>
              <w:bottom w:val="single" w:sz="4" w:space="0" w:color="auto"/>
            </w:tcBorders>
          </w:tcPr>
          <w:p w14:paraId="45D242D3" w14:textId="77777777" w:rsidR="00A82703" w:rsidRPr="00CF1FF6" w:rsidRDefault="00A82703" w:rsidP="00A82703">
            <w:pPr>
              <w:pStyle w:val="Default"/>
              <w:rPr>
                <w:color w:val="000000" w:themeColor="text1"/>
                <w:sz w:val="22"/>
                <w:szCs w:val="22"/>
              </w:rPr>
            </w:pPr>
            <w:r w:rsidRPr="00CF1FF6">
              <w:rPr>
                <w:color w:val="000000" w:themeColor="text1"/>
                <w:sz w:val="22"/>
                <w:szCs w:val="22"/>
              </w:rPr>
              <w:t>Open</w:t>
            </w:r>
          </w:p>
        </w:tc>
        <w:tc>
          <w:tcPr>
            <w:tcW w:w="1448" w:type="dxa"/>
            <w:tcBorders>
              <w:top w:val="single" w:sz="4" w:space="0" w:color="auto"/>
              <w:bottom w:val="single" w:sz="4" w:space="0" w:color="auto"/>
            </w:tcBorders>
          </w:tcPr>
          <w:p w14:paraId="2E5A6B4D" w14:textId="77777777" w:rsidR="00A82703" w:rsidRPr="00CF1FF6" w:rsidRDefault="00A82703" w:rsidP="00A82703">
            <w:pPr>
              <w:pStyle w:val="Default"/>
              <w:rPr>
                <w:color w:val="000000" w:themeColor="text1"/>
                <w:sz w:val="22"/>
                <w:szCs w:val="22"/>
              </w:rPr>
            </w:pPr>
            <w:r w:rsidRPr="00CF1FF6">
              <w:rPr>
                <w:color w:val="000000" w:themeColor="text1"/>
                <w:sz w:val="22"/>
                <w:szCs w:val="22"/>
              </w:rPr>
              <w:t>TBD</w:t>
            </w:r>
          </w:p>
        </w:tc>
        <w:tc>
          <w:tcPr>
            <w:tcW w:w="1448" w:type="dxa"/>
            <w:tcBorders>
              <w:top w:val="single" w:sz="4" w:space="0" w:color="auto"/>
              <w:bottom w:val="single" w:sz="4" w:space="0" w:color="auto"/>
            </w:tcBorders>
          </w:tcPr>
          <w:p w14:paraId="5DD329DC" w14:textId="77777777" w:rsidR="00A82703" w:rsidRPr="00CF1FF6" w:rsidRDefault="00A82703" w:rsidP="00A82703">
            <w:pPr>
              <w:pStyle w:val="Default"/>
              <w:rPr>
                <w:color w:val="000000" w:themeColor="text1"/>
                <w:sz w:val="22"/>
                <w:szCs w:val="22"/>
              </w:rPr>
            </w:pPr>
            <w:r w:rsidRPr="00CF1FF6">
              <w:rPr>
                <w:color w:val="000000" w:themeColor="text1"/>
                <w:sz w:val="22"/>
                <w:szCs w:val="22"/>
              </w:rPr>
              <w:t>TBD</w:t>
            </w:r>
          </w:p>
        </w:tc>
      </w:tr>
      <w:tr w:rsidR="00A82703" w:rsidRPr="003A36E3" w14:paraId="706415CC" w14:textId="77777777" w:rsidTr="00A82703">
        <w:trPr>
          <w:trHeight w:val="269"/>
        </w:trPr>
        <w:tc>
          <w:tcPr>
            <w:tcW w:w="532" w:type="dxa"/>
            <w:tcBorders>
              <w:top w:val="single" w:sz="4" w:space="0" w:color="auto"/>
              <w:bottom w:val="single" w:sz="4" w:space="0" w:color="auto"/>
            </w:tcBorders>
          </w:tcPr>
          <w:p w14:paraId="709FD498" w14:textId="77777777" w:rsidR="00A82703" w:rsidRPr="00CF1FF6" w:rsidRDefault="00A82703" w:rsidP="00A82703">
            <w:pPr>
              <w:pStyle w:val="Default"/>
              <w:ind w:left="-129"/>
              <w:jc w:val="center"/>
              <w:rPr>
                <w:color w:val="000000" w:themeColor="text1"/>
                <w:sz w:val="22"/>
                <w:szCs w:val="22"/>
              </w:rPr>
            </w:pPr>
            <w:r w:rsidRPr="00CF1FF6">
              <w:rPr>
                <w:color w:val="000000" w:themeColor="text1"/>
                <w:sz w:val="22"/>
                <w:szCs w:val="22"/>
              </w:rPr>
              <w:t>67</w:t>
            </w:r>
          </w:p>
        </w:tc>
        <w:tc>
          <w:tcPr>
            <w:tcW w:w="3720" w:type="dxa"/>
            <w:tcBorders>
              <w:top w:val="single" w:sz="4" w:space="0" w:color="auto"/>
              <w:bottom w:val="single" w:sz="4" w:space="0" w:color="auto"/>
            </w:tcBorders>
          </w:tcPr>
          <w:p w14:paraId="3EABB624" w14:textId="77777777" w:rsidR="00A82703" w:rsidRPr="00CF1FF6" w:rsidRDefault="00A82703" w:rsidP="00A82703">
            <w:pPr>
              <w:pStyle w:val="Default"/>
              <w:rPr>
                <w:color w:val="000000" w:themeColor="text1"/>
                <w:sz w:val="22"/>
                <w:szCs w:val="22"/>
              </w:rPr>
            </w:pPr>
            <w:r w:rsidRPr="00CF1FF6">
              <w:rPr>
                <w:color w:val="000000" w:themeColor="text1"/>
                <w:sz w:val="22"/>
                <w:szCs w:val="22"/>
              </w:rPr>
              <w:t>Review ODM P2.40</w:t>
            </w:r>
          </w:p>
        </w:tc>
        <w:tc>
          <w:tcPr>
            <w:tcW w:w="1267" w:type="dxa"/>
            <w:tcBorders>
              <w:top w:val="single" w:sz="4" w:space="0" w:color="auto"/>
              <w:bottom w:val="single" w:sz="4" w:space="0" w:color="auto"/>
            </w:tcBorders>
          </w:tcPr>
          <w:p w14:paraId="5C7764B5" w14:textId="77777777" w:rsidR="00A82703" w:rsidRPr="00CF1FF6" w:rsidRDefault="00A82703" w:rsidP="00A82703">
            <w:pPr>
              <w:pStyle w:val="Default"/>
              <w:rPr>
                <w:color w:val="000000" w:themeColor="text1"/>
                <w:sz w:val="22"/>
                <w:szCs w:val="22"/>
              </w:rPr>
            </w:pPr>
            <w:r w:rsidRPr="00CF1FF6">
              <w:rPr>
                <w:color w:val="000000" w:themeColor="text1"/>
                <w:sz w:val="22"/>
                <w:szCs w:val="22"/>
              </w:rPr>
              <w:t>All, as assigned</w:t>
            </w:r>
          </w:p>
        </w:tc>
        <w:tc>
          <w:tcPr>
            <w:tcW w:w="1215" w:type="dxa"/>
            <w:tcBorders>
              <w:top w:val="single" w:sz="4" w:space="0" w:color="auto"/>
              <w:bottom w:val="single" w:sz="4" w:space="0" w:color="auto"/>
            </w:tcBorders>
          </w:tcPr>
          <w:p w14:paraId="6B5F6797" w14:textId="77777777" w:rsidR="00A82703" w:rsidRPr="00CF1FF6" w:rsidRDefault="00A82703" w:rsidP="00A82703">
            <w:pPr>
              <w:pStyle w:val="Default"/>
              <w:rPr>
                <w:color w:val="000000" w:themeColor="text1"/>
                <w:sz w:val="22"/>
                <w:szCs w:val="22"/>
              </w:rPr>
            </w:pPr>
            <w:r w:rsidRPr="00CF1FF6">
              <w:rPr>
                <w:color w:val="000000" w:themeColor="text1"/>
                <w:sz w:val="22"/>
                <w:szCs w:val="22"/>
              </w:rPr>
              <w:t>Open</w:t>
            </w:r>
          </w:p>
        </w:tc>
        <w:tc>
          <w:tcPr>
            <w:tcW w:w="1448" w:type="dxa"/>
            <w:tcBorders>
              <w:top w:val="single" w:sz="4" w:space="0" w:color="auto"/>
              <w:bottom w:val="single" w:sz="4" w:space="0" w:color="auto"/>
            </w:tcBorders>
          </w:tcPr>
          <w:p w14:paraId="46160504" w14:textId="77777777" w:rsidR="00A82703" w:rsidRPr="00CF1FF6" w:rsidRDefault="00A82703" w:rsidP="00A82703">
            <w:pPr>
              <w:pStyle w:val="Default"/>
              <w:rPr>
                <w:color w:val="000000" w:themeColor="text1"/>
                <w:sz w:val="22"/>
                <w:szCs w:val="22"/>
              </w:rPr>
            </w:pPr>
            <w:r w:rsidRPr="00CF1FF6">
              <w:rPr>
                <w:color w:val="000000" w:themeColor="text1"/>
                <w:sz w:val="22"/>
                <w:szCs w:val="22"/>
              </w:rPr>
              <w:t>TBD</w:t>
            </w:r>
          </w:p>
        </w:tc>
        <w:tc>
          <w:tcPr>
            <w:tcW w:w="1448" w:type="dxa"/>
            <w:tcBorders>
              <w:top w:val="single" w:sz="4" w:space="0" w:color="auto"/>
              <w:bottom w:val="single" w:sz="4" w:space="0" w:color="auto"/>
            </w:tcBorders>
          </w:tcPr>
          <w:p w14:paraId="55CB395A" w14:textId="77777777" w:rsidR="00A82703" w:rsidRPr="00CF1FF6" w:rsidRDefault="00A82703" w:rsidP="00A82703">
            <w:pPr>
              <w:pStyle w:val="Default"/>
              <w:rPr>
                <w:color w:val="000000" w:themeColor="text1"/>
                <w:sz w:val="22"/>
                <w:szCs w:val="22"/>
              </w:rPr>
            </w:pPr>
            <w:r w:rsidRPr="00CF1FF6">
              <w:rPr>
                <w:color w:val="000000" w:themeColor="text1"/>
                <w:sz w:val="22"/>
                <w:szCs w:val="22"/>
              </w:rPr>
              <w:t>TBD</w:t>
            </w:r>
          </w:p>
        </w:tc>
      </w:tr>
      <w:tr w:rsidR="00A82703" w:rsidRPr="006B3A62" w14:paraId="1AFE3405" w14:textId="77777777" w:rsidTr="00A82703">
        <w:trPr>
          <w:trHeight w:val="269"/>
        </w:trPr>
        <w:tc>
          <w:tcPr>
            <w:tcW w:w="532" w:type="dxa"/>
            <w:tcBorders>
              <w:top w:val="single" w:sz="4" w:space="0" w:color="auto"/>
              <w:bottom w:val="single" w:sz="4" w:space="0" w:color="auto"/>
            </w:tcBorders>
          </w:tcPr>
          <w:p w14:paraId="4AA526B9" w14:textId="77777777" w:rsidR="00A82703" w:rsidRPr="00CF1FF6" w:rsidRDefault="00A82703" w:rsidP="00A82703">
            <w:pPr>
              <w:pStyle w:val="Default"/>
              <w:ind w:left="-129"/>
              <w:jc w:val="center"/>
              <w:rPr>
                <w:sz w:val="22"/>
                <w:szCs w:val="22"/>
              </w:rPr>
            </w:pPr>
            <w:r w:rsidRPr="00CF1FF6">
              <w:rPr>
                <w:sz w:val="22"/>
                <w:szCs w:val="22"/>
              </w:rPr>
              <w:t>17</w:t>
            </w:r>
          </w:p>
        </w:tc>
        <w:tc>
          <w:tcPr>
            <w:tcW w:w="3720" w:type="dxa"/>
            <w:tcBorders>
              <w:top w:val="single" w:sz="4" w:space="0" w:color="auto"/>
              <w:bottom w:val="single" w:sz="4" w:space="0" w:color="auto"/>
            </w:tcBorders>
          </w:tcPr>
          <w:p w14:paraId="3CCB6B89" w14:textId="77777777" w:rsidR="00A82703" w:rsidRPr="00CF1FF6" w:rsidRDefault="00A82703" w:rsidP="00A82703">
            <w:pPr>
              <w:pStyle w:val="Default"/>
              <w:rPr>
                <w:sz w:val="22"/>
                <w:szCs w:val="22"/>
              </w:rPr>
            </w:pPr>
            <w:r w:rsidRPr="00CF1FF6">
              <w:rPr>
                <w:sz w:val="22"/>
                <w:szCs w:val="22"/>
              </w:rPr>
              <w:t>Update Navigation Terms in CCSDS Glossary (original + RDM terms)</w:t>
            </w:r>
          </w:p>
        </w:tc>
        <w:tc>
          <w:tcPr>
            <w:tcW w:w="1267" w:type="dxa"/>
            <w:tcBorders>
              <w:top w:val="single" w:sz="4" w:space="0" w:color="auto"/>
              <w:bottom w:val="single" w:sz="4" w:space="0" w:color="auto"/>
            </w:tcBorders>
          </w:tcPr>
          <w:p w14:paraId="62E948EC" w14:textId="77777777" w:rsidR="00A82703" w:rsidRPr="00CF1FF6" w:rsidRDefault="00A82703" w:rsidP="00A82703">
            <w:pPr>
              <w:pStyle w:val="Default"/>
              <w:rPr>
                <w:sz w:val="22"/>
                <w:szCs w:val="22"/>
              </w:rPr>
            </w:pPr>
            <w:r w:rsidRPr="00CF1FF6">
              <w:rPr>
                <w:sz w:val="22"/>
                <w:szCs w:val="22"/>
              </w:rPr>
              <w:t>Secretariat</w:t>
            </w:r>
          </w:p>
        </w:tc>
        <w:tc>
          <w:tcPr>
            <w:tcW w:w="1215" w:type="dxa"/>
            <w:tcBorders>
              <w:top w:val="single" w:sz="4" w:space="0" w:color="auto"/>
              <w:bottom w:val="single" w:sz="4" w:space="0" w:color="auto"/>
            </w:tcBorders>
          </w:tcPr>
          <w:p w14:paraId="2A9F83FD"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44975D39" w14:textId="77777777" w:rsidR="00A82703" w:rsidRPr="00CF1FF6" w:rsidRDefault="00A82703" w:rsidP="00A82703">
            <w:pPr>
              <w:pStyle w:val="Default"/>
              <w:rPr>
                <w:sz w:val="22"/>
                <w:szCs w:val="22"/>
              </w:rPr>
            </w:pPr>
            <w:r w:rsidRPr="00CF1FF6">
              <w:rPr>
                <w:sz w:val="22"/>
                <w:szCs w:val="22"/>
              </w:rPr>
              <w:t>31-Aug-2019</w:t>
            </w:r>
          </w:p>
        </w:tc>
        <w:tc>
          <w:tcPr>
            <w:tcW w:w="1448" w:type="dxa"/>
            <w:tcBorders>
              <w:top w:val="single" w:sz="4" w:space="0" w:color="auto"/>
              <w:bottom w:val="single" w:sz="4" w:space="0" w:color="auto"/>
            </w:tcBorders>
          </w:tcPr>
          <w:p w14:paraId="7DE02527" w14:textId="77777777" w:rsidR="00A82703" w:rsidRPr="00CF1FF6" w:rsidRDefault="00A82703" w:rsidP="00A82703">
            <w:pPr>
              <w:pStyle w:val="Default"/>
              <w:rPr>
                <w:sz w:val="22"/>
                <w:szCs w:val="22"/>
              </w:rPr>
            </w:pPr>
            <w:r w:rsidRPr="00CF1FF6">
              <w:rPr>
                <w:sz w:val="22"/>
                <w:szCs w:val="22"/>
              </w:rPr>
              <w:t>10-Jun-2020</w:t>
            </w:r>
          </w:p>
        </w:tc>
      </w:tr>
      <w:tr w:rsidR="00A82703" w:rsidRPr="00733C76" w14:paraId="55A6806C" w14:textId="77777777" w:rsidTr="00A82703">
        <w:trPr>
          <w:trHeight w:val="269"/>
        </w:trPr>
        <w:tc>
          <w:tcPr>
            <w:tcW w:w="532" w:type="dxa"/>
            <w:tcBorders>
              <w:top w:val="single" w:sz="4" w:space="0" w:color="auto"/>
              <w:bottom w:val="single" w:sz="4" w:space="0" w:color="auto"/>
            </w:tcBorders>
          </w:tcPr>
          <w:p w14:paraId="251E5831" w14:textId="77777777" w:rsidR="00A82703" w:rsidRPr="00CF1FF6" w:rsidRDefault="00A82703" w:rsidP="00A82703">
            <w:pPr>
              <w:pStyle w:val="Default"/>
              <w:ind w:left="-129"/>
              <w:jc w:val="center"/>
              <w:rPr>
                <w:sz w:val="22"/>
                <w:szCs w:val="22"/>
              </w:rPr>
            </w:pPr>
            <w:r w:rsidRPr="00CF1FF6">
              <w:rPr>
                <w:sz w:val="22"/>
                <w:szCs w:val="22"/>
              </w:rPr>
              <w:t>27</w:t>
            </w:r>
          </w:p>
        </w:tc>
        <w:tc>
          <w:tcPr>
            <w:tcW w:w="3720" w:type="dxa"/>
            <w:tcBorders>
              <w:top w:val="single" w:sz="4" w:space="0" w:color="auto"/>
              <w:bottom w:val="single" w:sz="4" w:space="0" w:color="auto"/>
            </w:tcBorders>
          </w:tcPr>
          <w:p w14:paraId="182A285E" w14:textId="77777777" w:rsidR="00A82703" w:rsidRPr="00CF1FF6" w:rsidRDefault="00A82703" w:rsidP="00A82703">
            <w:pPr>
              <w:pStyle w:val="Default"/>
              <w:rPr>
                <w:sz w:val="22"/>
                <w:szCs w:val="22"/>
              </w:rPr>
            </w:pPr>
            <w:r w:rsidRPr="00CF1FF6">
              <w:rPr>
                <w:sz w:val="22"/>
                <w:szCs w:val="22"/>
              </w:rPr>
              <w:t>Prepare PRM Corrigendum</w:t>
            </w:r>
          </w:p>
        </w:tc>
        <w:tc>
          <w:tcPr>
            <w:tcW w:w="1267" w:type="dxa"/>
            <w:tcBorders>
              <w:top w:val="single" w:sz="4" w:space="0" w:color="auto"/>
              <w:bottom w:val="single" w:sz="4" w:space="0" w:color="auto"/>
            </w:tcBorders>
          </w:tcPr>
          <w:p w14:paraId="245B6C73" w14:textId="77777777" w:rsidR="00A82703" w:rsidRPr="00CF1FF6" w:rsidRDefault="00A82703" w:rsidP="00A82703">
            <w:pPr>
              <w:pStyle w:val="Default"/>
              <w:rPr>
                <w:sz w:val="22"/>
                <w:szCs w:val="22"/>
              </w:rPr>
            </w:pPr>
            <w:r w:rsidRPr="00CF1FF6">
              <w:rPr>
                <w:sz w:val="22"/>
                <w:szCs w:val="22"/>
              </w:rPr>
              <w:t>Frank</w:t>
            </w:r>
            <w:r>
              <w:rPr>
                <w:sz w:val="22"/>
                <w:szCs w:val="22"/>
              </w:rPr>
              <w:t>?</w:t>
            </w:r>
          </w:p>
        </w:tc>
        <w:tc>
          <w:tcPr>
            <w:tcW w:w="1215" w:type="dxa"/>
            <w:tcBorders>
              <w:top w:val="single" w:sz="4" w:space="0" w:color="auto"/>
              <w:bottom w:val="single" w:sz="4" w:space="0" w:color="auto"/>
            </w:tcBorders>
          </w:tcPr>
          <w:p w14:paraId="625C4A7F"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09A2D85C" w14:textId="77777777" w:rsidR="00A82703" w:rsidRPr="00CF1FF6" w:rsidRDefault="00A82703" w:rsidP="00A82703">
            <w:pPr>
              <w:pStyle w:val="Default"/>
              <w:rPr>
                <w:sz w:val="22"/>
                <w:szCs w:val="22"/>
              </w:rPr>
            </w:pPr>
            <w:r w:rsidRPr="00CF1FF6">
              <w:rPr>
                <w:sz w:val="22"/>
                <w:szCs w:val="22"/>
              </w:rPr>
              <w:t>20-Nov-2019</w:t>
            </w:r>
          </w:p>
        </w:tc>
        <w:tc>
          <w:tcPr>
            <w:tcW w:w="1448" w:type="dxa"/>
            <w:tcBorders>
              <w:top w:val="single" w:sz="4" w:space="0" w:color="auto"/>
              <w:bottom w:val="single" w:sz="4" w:space="0" w:color="auto"/>
            </w:tcBorders>
          </w:tcPr>
          <w:p w14:paraId="4752FC51" w14:textId="77777777" w:rsidR="00A82703" w:rsidRPr="00CF1FF6" w:rsidRDefault="00A82703" w:rsidP="00A82703">
            <w:pPr>
              <w:pStyle w:val="Default"/>
              <w:rPr>
                <w:sz w:val="22"/>
                <w:szCs w:val="22"/>
              </w:rPr>
            </w:pPr>
            <w:r w:rsidRPr="00CF1FF6">
              <w:rPr>
                <w:sz w:val="22"/>
                <w:szCs w:val="22"/>
              </w:rPr>
              <w:t>10-Jun-2020</w:t>
            </w:r>
          </w:p>
        </w:tc>
      </w:tr>
      <w:tr w:rsidR="00A82703" w:rsidRPr="00733C76" w14:paraId="29EF4886" w14:textId="77777777" w:rsidTr="00A82703">
        <w:trPr>
          <w:trHeight w:val="269"/>
        </w:trPr>
        <w:tc>
          <w:tcPr>
            <w:tcW w:w="532" w:type="dxa"/>
            <w:tcBorders>
              <w:top w:val="single" w:sz="4" w:space="0" w:color="auto"/>
              <w:bottom w:val="single" w:sz="4" w:space="0" w:color="auto"/>
            </w:tcBorders>
          </w:tcPr>
          <w:p w14:paraId="6F9996A2" w14:textId="77777777" w:rsidR="00A82703" w:rsidRPr="00CF1FF6" w:rsidRDefault="00A82703" w:rsidP="00A82703">
            <w:pPr>
              <w:pStyle w:val="Default"/>
              <w:ind w:left="-129"/>
              <w:jc w:val="center"/>
              <w:rPr>
                <w:sz w:val="22"/>
                <w:szCs w:val="22"/>
              </w:rPr>
            </w:pPr>
            <w:r w:rsidRPr="00CF1FF6">
              <w:rPr>
                <w:sz w:val="22"/>
                <w:szCs w:val="22"/>
              </w:rPr>
              <w:t>29</w:t>
            </w:r>
          </w:p>
        </w:tc>
        <w:tc>
          <w:tcPr>
            <w:tcW w:w="3720" w:type="dxa"/>
            <w:tcBorders>
              <w:top w:val="single" w:sz="4" w:space="0" w:color="auto"/>
              <w:bottom w:val="single" w:sz="4" w:space="0" w:color="auto"/>
            </w:tcBorders>
          </w:tcPr>
          <w:p w14:paraId="7234B82A" w14:textId="77777777" w:rsidR="00A82703" w:rsidRPr="00CF1FF6" w:rsidRDefault="00A82703" w:rsidP="00A82703">
            <w:pPr>
              <w:pStyle w:val="Default"/>
              <w:rPr>
                <w:sz w:val="22"/>
                <w:szCs w:val="22"/>
              </w:rPr>
            </w:pPr>
            <w:r w:rsidRPr="00CF1FF6">
              <w:rPr>
                <w:sz w:val="22"/>
                <w:szCs w:val="22"/>
              </w:rPr>
              <w:t>Request addition of "GMST", "MET", "MRT" to Time Systems Registry</w:t>
            </w:r>
          </w:p>
        </w:tc>
        <w:tc>
          <w:tcPr>
            <w:tcW w:w="1267" w:type="dxa"/>
            <w:tcBorders>
              <w:top w:val="single" w:sz="4" w:space="0" w:color="auto"/>
              <w:bottom w:val="single" w:sz="4" w:space="0" w:color="auto"/>
            </w:tcBorders>
          </w:tcPr>
          <w:p w14:paraId="6B8A1213"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2AE4559F"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14B56BD6" w14:textId="77777777" w:rsidR="00A82703" w:rsidRPr="00CF1FF6" w:rsidRDefault="00A82703" w:rsidP="00A82703">
            <w:pPr>
              <w:pStyle w:val="Default"/>
              <w:rPr>
                <w:sz w:val="22"/>
                <w:szCs w:val="22"/>
              </w:rPr>
            </w:pPr>
            <w:r w:rsidRPr="00CF1FF6">
              <w:rPr>
                <w:sz w:val="22"/>
                <w:szCs w:val="22"/>
              </w:rPr>
              <w:t>03-Nov-2019</w:t>
            </w:r>
          </w:p>
        </w:tc>
        <w:tc>
          <w:tcPr>
            <w:tcW w:w="1448" w:type="dxa"/>
            <w:tcBorders>
              <w:top w:val="single" w:sz="4" w:space="0" w:color="auto"/>
              <w:bottom w:val="single" w:sz="4" w:space="0" w:color="auto"/>
            </w:tcBorders>
          </w:tcPr>
          <w:p w14:paraId="0EF6B7A1" w14:textId="77777777" w:rsidR="00A82703" w:rsidRPr="00CF1FF6" w:rsidRDefault="00A82703" w:rsidP="00A82703">
            <w:pPr>
              <w:pStyle w:val="Default"/>
              <w:rPr>
                <w:sz w:val="22"/>
                <w:szCs w:val="22"/>
              </w:rPr>
            </w:pPr>
            <w:r w:rsidRPr="00CF1FF6">
              <w:rPr>
                <w:sz w:val="22"/>
                <w:szCs w:val="22"/>
              </w:rPr>
              <w:t>10-Jun-2020</w:t>
            </w:r>
          </w:p>
        </w:tc>
      </w:tr>
      <w:tr w:rsidR="00A82703" w:rsidRPr="00A3436D" w14:paraId="772BC95A" w14:textId="77777777" w:rsidTr="00A82703">
        <w:trPr>
          <w:trHeight w:val="269"/>
        </w:trPr>
        <w:tc>
          <w:tcPr>
            <w:tcW w:w="532" w:type="dxa"/>
            <w:tcBorders>
              <w:top w:val="single" w:sz="4" w:space="0" w:color="auto"/>
              <w:bottom w:val="single" w:sz="4" w:space="0" w:color="auto"/>
            </w:tcBorders>
          </w:tcPr>
          <w:p w14:paraId="5BBDF686" w14:textId="77777777" w:rsidR="00A82703" w:rsidRPr="00CF1FF6" w:rsidRDefault="00A82703" w:rsidP="00A82703">
            <w:pPr>
              <w:pStyle w:val="Default"/>
              <w:ind w:left="-129"/>
              <w:jc w:val="center"/>
              <w:rPr>
                <w:sz w:val="22"/>
                <w:szCs w:val="22"/>
              </w:rPr>
            </w:pPr>
            <w:r w:rsidRPr="00CF1FF6">
              <w:rPr>
                <w:sz w:val="22"/>
                <w:szCs w:val="22"/>
              </w:rPr>
              <w:t>40</w:t>
            </w:r>
          </w:p>
        </w:tc>
        <w:tc>
          <w:tcPr>
            <w:tcW w:w="3720" w:type="dxa"/>
            <w:tcBorders>
              <w:top w:val="single" w:sz="4" w:space="0" w:color="auto"/>
              <w:bottom w:val="single" w:sz="4" w:space="0" w:color="auto"/>
            </w:tcBorders>
          </w:tcPr>
          <w:p w14:paraId="21A75536" w14:textId="77777777" w:rsidR="00A82703" w:rsidRPr="00CF1FF6" w:rsidRDefault="00A82703" w:rsidP="00A827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F1FF6">
              <w:rPr>
                <w:color w:val="000000"/>
                <w:sz w:val="22"/>
                <w:szCs w:val="22"/>
              </w:rPr>
              <w:t>Inquire regarding restricting the usage of some registry entries in certain standards (e.g., restricting CDM users to choosing ITRF, EME2000, or GCRF for the reference frame).</w:t>
            </w:r>
          </w:p>
        </w:tc>
        <w:tc>
          <w:tcPr>
            <w:tcW w:w="1267" w:type="dxa"/>
            <w:tcBorders>
              <w:top w:val="single" w:sz="4" w:space="0" w:color="auto"/>
              <w:bottom w:val="single" w:sz="4" w:space="0" w:color="auto"/>
            </w:tcBorders>
          </w:tcPr>
          <w:p w14:paraId="2B7CCCFD"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6DD0CD9D"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7E6CF9B7" w14:textId="77777777" w:rsidR="00A82703" w:rsidRPr="00CF1FF6" w:rsidRDefault="00A82703" w:rsidP="00A82703">
            <w:pPr>
              <w:pStyle w:val="Default"/>
              <w:rPr>
                <w:sz w:val="22"/>
                <w:szCs w:val="22"/>
              </w:rPr>
            </w:pPr>
            <w:r w:rsidRPr="00CF1FF6">
              <w:rPr>
                <w:sz w:val="22"/>
                <w:szCs w:val="22"/>
              </w:rPr>
              <w:t>20-Nov-2019</w:t>
            </w:r>
          </w:p>
        </w:tc>
        <w:tc>
          <w:tcPr>
            <w:tcW w:w="1448" w:type="dxa"/>
            <w:tcBorders>
              <w:top w:val="single" w:sz="4" w:space="0" w:color="auto"/>
              <w:bottom w:val="single" w:sz="4" w:space="0" w:color="auto"/>
            </w:tcBorders>
          </w:tcPr>
          <w:p w14:paraId="35B4E116" w14:textId="77777777" w:rsidR="00A82703" w:rsidRPr="00CF1FF6" w:rsidRDefault="00A82703" w:rsidP="00A82703">
            <w:pPr>
              <w:pStyle w:val="Default"/>
              <w:rPr>
                <w:sz w:val="22"/>
                <w:szCs w:val="22"/>
              </w:rPr>
            </w:pPr>
            <w:r w:rsidRPr="00CF1FF6">
              <w:rPr>
                <w:sz w:val="22"/>
                <w:szCs w:val="22"/>
              </w:rPr>
              <w:t>10-Jun-2020</w:t>
            </w:r>
          </w:p>
        </w:tc>
      </w:tr>
      <w:tr w:rsidR="00A82703" w:rsidRPr="00C53688" w14:paraId="13045FD7" w14:textId="77777777" w:rsidTr="00A82703">
        <w:trPr>
          <w:trHeight w:val="269"/>
        </w:trPr>
        <w:tc>
          <w:tcPr>
            <w:tcW w:w="532" w:type="dxa"/>
            <w:tcBorders>
              <w:top w:val="single" w:sz="4" w:space="0" w:color="auto"/>
              <w:bottom w:val="single" w:sz="4" w:space="0" w:color="auto"/>
            </w:tcBorders>
          </w:tcPr>
          <w:p w14:paraId="65D88305" w14:textId="77777777" w:rsidR="00A82703" w:rsidRPr="00CF1FF6" w:rsidRDefault="00A82703" w:rsidP="00A82703">
            <w:pPr>
              <w:pStyle w:val="Default"/>
              <w:ind w:left="-129"/>
              <w:jc w:val="center"/>
              <w:rPr>
                <w:sz w:val="22"/>
                <w:szCs w:val="22"/>
              </w:rPr>
            </w:pPr>
            <w:r w:rsidRPr="00CF1FF6">
              <w:rPr>
                <w:sz w:val="22"/>
                <w:szCs w:val="22"/>
              </w:rPr>
              <w:t>53</w:t>
            </w:r>
          </w:p>
        </w:tc>
        <w:tc>
          <w:tcPr>
            <w:tcW w:w="3720" w:type="dxa"/>
            <w:tcBorders>
              <w:top w:val="single" w:sz="4" w:space="0" w:color="auto"/>
              <w:bottom w:val="single" w:sz="4" w:space="0" w:color="auto"/>
            </w:tcBorders>
          </w:tcPr>
          <w:p w14:paraId="3E274470" w14:textId="77777777" w:rsidR="00A82703" w:rsidRPr="00CF1FF6" w:rsidRDefault="00A82703" w:rsidP="00A82703">
            <w:pPr>
              <w:pStyle w:val="Default"/>
              <w:rPr>
                <w:sz w:val="22"/>
                <w:szCs w:val="22"/>
              </w:rPr>
            </w:pPr>
            <w:r w:rsidRPr="00CF1FF6">
              <w:rPr>
                <w:sz w:val="22"/>
                <w:szCs w:val="22"/>
              </w:rPr>
              <w:t>Determine organization for Italian RDM Provider role</w:t>
            </w:r>
          </w:p>
        </w:tc>
        <w:tc>
          <w:tcPr>
            <w:tcW w:w="1267" w:type="dxa"/>
            <w:tcBorders>
              <w:top w:val="single" w:sz="4" w:space="0" w:color="auto"/>
              <w:bottom w:val="single" w:sz="4" w:space="0" w:color="auto"/>
            </w:tcBorders>
          </w:tcPr>
          <w:p w14:paraId="03794C91" w14:textId="77777777" w:rsidR="00A82703" w:rsidRPr="00CF1FF6" w:rsidRDefault="00A82703" w:rsidP="00A82703">
            <w:pPr>
              <w:pStyle w:val="Default"/>
              <w:rPr>
                <w:sz w:val="22"/>
                <w:szCs w:val="22"/>
              </w:rPr>
            </w:pPr>
            <w:r w:rsidRPr="00CF1FF6">
              <w:rPr>
                <w:sz w:val="22"/>
                <w:szCs w:val="22"/>
              </w:rPr>
              <w:t>Elena</w:t>
            </w:r>
          </w:p>
        </w:tc>
        <w:tc>
          <w:tcPr>
            <w:tcW w:w="1215" w:type="dxa"/>
            <w:tcBorders>
              <w:top w:val="single" w:sz="4" w:space="0" w:color="auto"/>
              <w:bottom w:val="single" w:sz="4" w:space="0" w:color="auto"/>
            </w:tcBorders>
          </w:tcPr>
          <w:p w14:paraId="5F7AFBEA"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0C1F246A" w14:textId="77777777" w:rsidR="00A82703" w:rsidRPr="00CF1FF6" w:rsidRDefault="00A82703" w:rsidP="00A82703">
            <w:pPr>
              <w:pStyle w:val="Default"/>
              <w:rPr>
                <w:sz w:val="22"/>
                <w:szCs w:val="22"/>
              </w:rPr>
            </w:pPr>
            <w:r w:rsidRPr="00CF1FF6">
              <w:rPr>
                <w:sz w:val="22"/>
                <w:szCs w:val="22"/>
              </w:rPr>
              <w:t>26-Feb-2020</w:t>
            </w:r>
          </w:p>
        </w:tc>
        <w:tc>
          <w:tcPr>
            <w:tcW w:w="1448" w:type="dxa"/>
            <w:tcBorders>
              <w:top w:val="single" w:sz="4" w:space="0" w:color="auto"/>
              <w:bottom w:val="single" w:sz="4" w:space="0" w:color="auto"/>
            </w:tcBorders>
          </w:tcPr>
          <w:p w14:paraId="21C4B945" w14:textId="77777777" w:rsidR="00A82703" w:rsidRPr="00CF1FF6" w:rsidRDefault="00A82703" w:rsidP="00A82703">
            <w:pPr>
              <w:pStyle w:val="Default"/>
              <w:rPr>
                <w:sz w:val="22"/>
                <w:szCs w:val="22"/>
              </w:rPr>
            </w:pPr>
            <w:r w:rsidRPr="00CF1FF6">
              <w:rPr>
                <w:sz w:val="22"/>
                <w:szCs w:val="22"/>
              </w:rPr>
              <w:t>10-Jun-2020</w:t>
            </w:r>
          </w:p>
        </w:tc>
      </w:tr>
      <w:tr w:rsidR="00A82703" w:rsidRPr="00391B52" w14:paraId="7D563E98" w14:textId="77777777" w:rsidTr="00A82703">
        <w:trPr>
          <w:trHeight w:val="269"/>
        </w:trPr>
        <w:tc>
          <w:tcPr>
            <w:tcW w:w="532" w:type="dxa"/>
            <w:tcBorders>
              <w:top w:val="single" w:sz="4" w:space="0" w:color="auto"/>
              <w:bottom w:val="single" w:sz="4" w:space="0" w:color="auto"/>
            </w:tcBorders>
          </w:tcPr>
          <w:p w14:paraId="29DD716E" w14:textId="77777777" w:rsidR="00A82703" w:rsidRPr="00CF1FF6" w:rsidRDefault="00A82703" w:rsidP="00A82703">
            <w:pPr>
              <w:pStyle w:val="Default"/>
              <w:ind w:left="-129"/>
              <w:jc w:val="center"/>
              <w:rPr>
                <w:sz w:val="22"/>
                <w:szCs w:val="22"/>
              </w:rPr>
            </w:pPr>
            <w:r w:rsidRPr="00CF1FF6">
              <w:rPr>
                <w:sz w:val="22"/>
                <w:szCs w:val="22"/>
              </w:rPr>
              <w:t>58</w:t>
            </w:r>
          </w:p>
        </w:tc>
        <w:tc>
          <w:tcPr>
            <w:tcW w:w="3720" w:type="dxa"/>
            <w:tcBorders>
              <w:top w:val="single" w:sz="4" w:space="0" w:color="auto"/>
              <w:bottom w:val="single" w:sz="4" w:space="0" w:color="auto"/>
            </w:tcBorders>
          </w:tcPr>
          <w:p w14:paraId="2F5556E3" w14:textId="77777777" w:rsidR="00A82703" w:rsidRPr="00CF1FF6" w:rsidRDefault="00A82703" w:rsidP="00A82703">
            <w:pPr>
              <w:pStyle w:val="Default"/>
              <w:rPr>
                <w:sz w:val="22"/>
                <w:szCs w:val="22"/>
              </w:rPr>
            </w:pPr>
            <w:r w:rsidRPr="00CF1FF6">
              <w:rPr>
                <w:sz w:val="22"/>
                <w:szCs w:val="22"/>
              </w:rPr>
              <w:t>Prototype some "orbitLines" to explore the OCM schema effort for lines coming from SANA registries</w:t>
            </w:r>
          </w:p>
        </w:tc>
        <w:tc>
          <w:tcPr>
            <w:tcW w:w="1267" w:type="dxa"/>
            <w:tcBorders>
              <w:top w:val="single" w:sz="4" w:space="0" w:color="auto"/>
              <w:bottom w:val="single" w:sz="4" w:space="0" w:color="auto"/>
            </w:tcBorders>
          </w:tcPr>
          <w:p w14:paraId="77F318B4"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4407B437"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76998183" w14:textId="77777777" w:rsidR="00A82703" w:rsidRPr="00CF1FF6" w:rsidRDefault="00A82703" w:rsidP="00A82703">
            <w:pPr>
              <w:pStyle w:val="Default"/>
              <w:rPr>
                <w:sz w:val="22"/>
                <w:szCs w:val="22"/>
              </w:rPr>
            </w:pPr>
            <w:r w:rsidRPr="00CF1FF6">
              <w:rPr>
                <w:sz w:val="22"/>
                <w:szCs w:val="22"/>
              </w:rPr>
              <w:t>10-Jun-2020</w:t>
            </w:r>
          </w:p>
        </w:tc>
        <w:tc>
          <w:tcPr>
            <w:tcW w:w="1448" w:type="dxa"/>
            <w:tcBorders>
              <w:top w:val="single" w:sz="4" w:space="0" w:color="auto"/>
              <w:bottom w:val="single" w:sz="4" w:space="0" w:color="auto"/>
            </w:tcBorders>
          </w:tcPr>
          <w:p w14:paraId="7A0A6F21" w14:textId="77777777" w:rsidR="00A82703" w:rsidRPr="00CF1FF6" w:rsidRDefault="00A82703" w:rsidP="00A82703">
            <w:pPr>
              <w:pStyle w:val="Default"/>
              <w:rPr>
                <w:sz w:val="22"/>
                <w:szCs w:val="22"/>
              </w:rPr>
            </w:pPr>
            <w:r w:rsidRPr="00CF1FF6">
              <w:rPr>
                <w:sz w:val="22"/>
                <w:szCs w:val="22"/>
              </w:rPr>
              <w:t>10-Jun-2020</w:t>
            </w:r>
          </w:p>
        </w:tc>
      </w:tr>
      <w:tr w:rsidR="00A82703" w:rsidRPr="006B3A62" w14:paraId="2F9662A0" w14:textId="77777777" w:rsidTr="00A82703">
        <w:trPr>
          <w:trHeight w:val="269"/>
        </w:trPr>
        <w:tc>
          <w:tcPr>
            <w:tcW w:w="532" w:type="dxa"/>
            <w:tcBorders>
              <w:top w:val="single" w:sz="4" w:space="0" w:color="auto"/>
              <w:bottom w:val="single" w:sz="4" w:space="0" w:color="auto"/>
            </w:tcBorders>
          </w:tcPr>
          <w:p w14:paraId="70AC45ED" w14:textId="77777777" w:rsidR="00A82703" w:rsidRPr="00CF1FF6" w:rsidRDefault="00A82703" w:rsidP="00A82703">
            <w:pPr>
              <w:pStyle w:val="Default"/>
              <w:ind w:left="-129"/>
              <w:jc w:val="center"/>
              <w:rPr>
                <w:sz w:val="22"/>
                <w:szCs w:val="22"/>
              </w:rPr>
            </w:pPr>
            <w:r w:rsidRPr="00CF1FF6">
              <w:rPr>
                <w:sz w:val="22"/>
                <w:szCs w:val="22"/>
              </w:rPr>
              <w:t>64</w:t>
            </w:r>
          </w:p>
        </w:tc>
        <w:tc>
          <w:tcPr>
            <w:tcW w:w="3720" w:type="dxa"/>
            <w:tcBorders>
              <w:top w:val="single" w:sz="4" w:space="0" w:color="auto"/>
              <w:bottom w:val="single" w:sz="4" w:space="0" w:color="auto"/>
            </w:tcBorders>
          </w:tcPr>
          <w:p w14:paraId="1C0386EB" w14:textId="77777777" w:rsidR="00A82703" w:rsidRPr="00CF1FF6" w:rsidRDefault="00A82703" w:rsidP="00A82703">
            <w:pPr>
              <w:pStyle w:val="Default"/>
              <w:rPr>
                <w:sz w:val="22"/>
                <w:szCs w:val="22"/>
              </w:rPr>
            </w:pPr>
            <w:r w:rsidRPr="00CF1FF6">
              <w:rPr>
                <w:sz w:val="22"/>
                <w:szCs w:val="22"/>
              </w:rPr>
              <w:t>Produce CDM P1.0.1</w:t>
            </w:r>
          </w:p>
        </w:tc>
        <w:tc>
          <w:tcPr>
            <w:tcW w:w="1267" w:type="dxa"/>
            <w:tcBorders>
              <w:top w:val="single" w:sz="4" w:space="0" w:color="auto"/>
              <w:bottom w:val="single" w:sz="4" w:space="0" w:color="auto"/>
            </w:tcBorders>
          </w:tcPr>
          <w:p w14:paraId="4E5B958D" w14:textId="77777777" w:rsidR="00A82703" w:rsidRPr="00CF1FF6" w:rsidRDefault="00A82703" w:rsidP="00A82703">
            <w:pPr>
              <w:pStyle w:val="Default"/>
              <w:rPr>
                <w:sz w:val="22"/>
                <w:szCs w:val="22"/>
              </w:rPr>
            </w:pPr>
            <w:r w:rsidRPr="00CF1FF6">
              <w:rPr>
                <w:sz w:val="22"/>
                <w:szCs w:val="22"/>
              </w:rPr>
              <w:t>Brian / Dan</w:t>
            </w:r>
          </w:p>
        </w:tc>
        <w:tc>
          <w:tcPr>
            <w:tcW w:w="1215" w:type="dxa"/>
            <w:tcBorders>
              <w:top w:val="single" w:sz="4" w:space="0" w:color="auto"/>
              <w:bottom w:val="single" w:sz="4" w:space="0" w:color="auto"/>
            </w:tcBorders>
          </w:tcPr>
          <w:p w14:paraId="2A851432"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4E649110" w14:textId="77777777" w:rsidR="00A82703" w:rsidRPr="00CF1FF6" w:rsidRDefault="00A82703" w:rsidP="00A82703">
            <w:pPr>
              <w:pStyle w:val="Default"/>
              <w:rPr>
                <w:sz w:val="22"/>
                <w:szCs w:val="22"/>
              </w:rPr>
            </w:pPr>
            <w:r w:rsidRPr="00CF1FF6">
              <w:rPr>
                <w:sz w:val="22"/>
                <w:szCs w:val="22"/>
              </w:rPr>
              <w:t>30-Sep-2019</w:t>
            </w:r>
          </w:p>
        </w:tc>
        <w:tc>
          <w:tcPr>
            <w:tcW w:w="1448" w:type="dxa"/>
            <w:tcBorders>
              <w:top w:val="single" w:sz="4" w:space="0" w:color="auto"/>
              <w:bottom w:val="single" w:sz="4" w:space="0" w:color="auto"/>
            </w:tcBorders>
          </w:tcPr>
          <w:p w14:paraId="031DF6EC" w14:textId="77777777" w:rsidR="00A82703" w:rsidRPr="00CF1FF6" w:rsidRDefault="00A82703" w:rsidP="00A82703">
            <w:pPr>
              <w:pStyle w:val="Default"/>
              <w:rPr>
                <w:sz w:val="22"/>
                <w:szCs w:val="22"/>
              </w:rPr>
            </w:pPr>
            <w:r w:rsidRPr="00CF1FF6">
              <w:rPr>
                <w:sz w:val="22"/>
                <w:szCs w:val="22"/>
              </w:rPr>
              <w:t>10-Jun-2020</w:t>
            </w:r>
          </w:p>
        </w:tc>
      </w:tr>
      <w:tr w:rsidR="00A82703" w:rsidRPr="006B3A62" w14:paraId="0243C7FB" w14:textId="77777777" w:rsidTr="00A82703">
        <w:trPr>
          <w:trHeight w:val="269"/>
        </w:trPr>
        <w:tc>
          <w:tcPr>
            <w:tcW w:w="532" w:type="dxa"/>
            <w:tcBorders>
              <w:top w:val="single" w:sz="4" w:space="0" w:color="auto"/>
              <w:bottom w:val="single" w:sz="4" w:space="0" w:color="auto"/>
            </w:tcBorders>
          </w:tcPr>
          <w:p w14:paraId="37525205" w14:textId="77777777" w:rsidR="00A82703" w:rsidRPr="00CF1FF6" w:rsidRDefault="00A82703" w:rsidP="00A82703">
            <w:pPr>
              <w:pStyle w:val="Default"/>
              <w:ind w:left="-129"/>
              <w:jc w:val="center"/>
              <w:rPr>
                <w:sz w:val="22"/>
                <w:szCs w:val="22"/>
              </w:rPr>
            </w:pPr>
            <w:r w:rsidRPr="00CF1FF6">
              <w:rPr>
                <w:sz w:val="22"/>
                <w:szCs w:val="22"/>
              </w:rPr>
              <w:t>68</w:t>
            </w:r>
          </w:p>
        </w:tc>
        <w:tc>
          <w:tcPr>
            <w:tcW w:w="3720" w:type="dxa"/>
            <w:tcBorders>
              <w:top w:val="single" w:sz="4" w:space="0" w:color="auto"/>
              <w:bottom w:val="single" w:sz="4" w:space="0" w:color="auto"/>
            </w:tcBorders>
          </w:tcPr>
          <w:p w14:paraId="6C2155A4" w14:textId="77777777" w:rsidR="00A82703" w:rsidRPr="00CF1FF6" w:rsidRDefault="00A82703" w:rsidP="00A82703">
            <w:pPr>
              <w:pStyle w:val="Default"/>
              <w:rPr>
                <w:sz w:val="22"/>
                <w:szCs w:val="22"/>
              </w:rPr>
            </w:pPr>
            <w:r w:rsidRPr="00CF1FF6">
              <w:rPr>
                <w:sz w:val="22"/>
                <w:szCs w:val="22"/>
              </w:rPr>
              <w:t>Produce NDM/XML P1.0.2</w:t>
            </w:r>
          </w:p>
        </w:tc>
        <w:tc>
          <w:tcPr>
            <w:tcW w:w="1267" w:type="dxa"/>
            <w:tcBorders>
              <w:top w:val="single" w:sz="4" w:space="0" w:color="auto"/>
              <w:bottom w:val="single" w:sz="4" w:space="0" w:color="auto"/>
            </w:tcBorders>
          </w:tcPr>
          <w:p w14:paraId="55DF6DE3" w14:textId="77777777" w:rsidR="00A82703" w:rsidRPr="00CF1FF6" w:rsidRDefault="00A82703" w:rsidP="00A82703">
            <w:pPr>
              <w:pStyle w:val="Default"/>
              <w:rPr>
                <w:sz w:val="22"/>
                <w:szCs w:val="22"/>
              </w:rPr>
            </w:pPr>
            <w:r w:rsidRPr="00CF1FF6">
              <w:rPr>
                <w:sz w:val="22"/>
                <w:szCs w:val="22"/>
              </w:rPr>
              <w:t xml:space="preserve">David </w:t>
            </w:r>
          </w:p>
        </w:tc>
        <w:tc>
          <w:tcPr>
            <w:tcW w:w="1215" w:type="dxa"/>
            <w:tcBorders>
              <w:top w:val="single" w:sz="4" w:space="0" w:color="auto"/>
              <w:bottom w:val="single" w:sz="4" w:space="0" w:color="auto"/>
            </w:tcBorders>
          </w:tcPr>
          <w:p w14:paraId="77877A4C"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236BB7D6" w14:textId="77777777" w:rsidR="00A82703" w:rsidRPr="00CF1FF6" w:rsidRDefault="00A82703" w:rsidP="00A82703">
            <w:pPr>
              <w:pStyle w:val="Default"/>
              <w:rPr>
                <w:sz w:val="22"/>
                <w:szCs w:val="22"/>
              </w:rPr>
            </w:pPr>
            <w:r w:rsidRPr="00CF1FF6">
              <w:rPr>
                <w:sz w:val="22"/>
                <w:szCs w:val="22"/>
              </w:rPr>
              <w:t>20-Dec-2018</w:t>
            </w:r>
          </w:p>
        </w:tc>
        <w:tc>
          <w:tcPr>
            <w:tcW w:w="1448" w:type="dxa"/>
            <w:tcBorders>
              <w:top w:val="single" w:sz="4" w:space="0" w:color="auto"/>
              <w:bottom w:val="single" w:sz="4" w:space="0" w:color="auto"/>
            </w:tcBorders>
          </w:tcPr>
          <w:p w14:paraId="76785AE4" w14:textId="77777777" w:rsidR="00A82703" w:rsidRPr="00CF1FF6" w:rsidRDefault="00A82703" w:rsidP="00A82703">
            <w:pPr>
              <w:pStyle w:val="Default"/>
              <w:rPr>
                <w:sz w:val="22"/>
                <w:szCs w:val="22"/>
              </w:rPr>
            </w:pPr>
            <w:r w:rsidRPr="00CF1FF6">
              <w:rPr>
                <w:sz w:val="22"/>
                <w:szCs w:val="22"/>
              </w:rPr>
              <w:t>10-Jun-2020</w:t>
            </w:r>
          </w:p>
        </w:tc>
      </w:tr>
      <w:tr w:rsidR="00A82703" w:rsidRPr="00024FF6" w14:paraId="52317580" w14:textId="77777777" w:rsidTr="00A82703">
        <w:trPr>
          <w:trHeight w:val="269"/>
        </w:trPr>
        <w:tc>
          <w:tcPr>
            <w:tcW w:w="532" w:type="dxa"/>
            <w:tcBorders>
              <w:top w:val="single" w:sz="4" w:space="0" w:color="auto"/>
              <w:bottom w:val="single" w:sz="4" w:space="0" w:color="auto"/>
            </w:tcBorders>
          </w:tcPr>
          <w:p w14:paraId="7D5B9211" w14:textId="77777777" w:rsidR="00A82703" w:rsidRPr="00CF1FF6" w:rsidRDefault="00A82703" w:rsidP="00A82703">
            <w:pPr>
              <w:pStyle w:val="Default"/>
              <w:ind w:left="-129"/>
              <w:jc w:val="center"/>
              <w:rPr>
                <w:color w:val="000000" w:themeColor="text1"/>
                <w:sz w:val="22"/>
                <w:szCs w:val="22"/>
              </w:rPr>
            </w:pPr>
            <w:r w:rsidRPr="00CF1FF6">
              <w:rPr>
                <w:color w:val="000000" w:themeColor="text1"/>
                <w:sz w:val="22"/>
                <w:szCs w:val="22"/>
              </w:rPr>
              <w:t>69</w:t>
            </w:r>
          </w:p>
        </w:tc>
        <w:tc>
          <w:tcPr>
            <w:tcW w:w="3720" w:type="dxa"/>
            <w:tcBorders>
              <w:top w:val="single" w:sz="4" w:space="0" w:color="auto"/>
              <w:bottom w:val="single" w:sz="4" w:space="0" w:color="auto"/>
            </w:tcBorders>
          </w:tcPr>
          <w:p w14:paraId="3CFF849F" w14:textId="77777777" w:rsidR="00A82703" w:rsidRPr="00CF1FF6" w:rsidRDefault="00A82703" w:rsidP="00A82703">
            <w:pPr>
              <w:pStyle w:val="Default"/>
              <w:rPr>
                <w:color w:val="000000" w:themeColor="text1"/>
                <w:sz w:val="22"/>
                <w:szCs w:val="22"/>
              </w:rPr>
            </w:pPr>
            <w:r w:rsidRPr="00CF1FF6">
              <w:rPr>
                <w:color w:val="000000" w:themeColor="text1"/>
                <w:sz w:val="22"/>
                <w:szCs w:val="22"/>
              </w:rPr>
              <w:t>Expand combined instantiation material in ODM/XML section</w:t>
            </w:r>
          </w:p>
        </w:tc>
        <w:tc>
          <w:tcPr>
            <w:tcW w:w="1267" w:type="dxa"/>
            <w:tcBorders>
              <w:top w:val="single" w:sz="4" w:space="0" w:color="auto"/>
              <w:bottom w:val="single" w:sz="4" w:space="0" w:color="auto"/>
            </w:tcBorders>
          </w:tcPr>
          <w:p w14:paraId="318FAEA4" w14:textId="77777777" w:rsidR="00A82703" w:rsidRPr="00CF1FF6" w:rsidRDefault="00A82703" w:rsidP="00A82703">
            <w:pPr>
              <w:pStyle w:val="Default"/>
              <w:rPr>
                <w:color w:val="000000" w:themeColor="text1"/>
                <w:sz w:val="22"/>
                <w:szCs w:val="22"/>
              </w:rPr>
            </w:pPr>
            <w:r w:rsidRPr="00CF1FF6">
              <w:rPr>
                <w:color w:val="000000" w:themeColor="text1"/>
                <w:sz w:val="22"/>
                <w:szCs w:val="22"/>
              </w:rPr>
              <w:t>David</w:t>
            </w:r>
          </w:p>
        </w:tc>
        <w:tc>
          <w:tcPr>
            <w:tcW w:w="1215" w:type="dxa"/>
            <w:tcBorders>
              <w:top w:val="single" w:sz="4" w:space="0" w:color="auto"/>
              <w:bottom w:val="single" w:sz="4" w:space="0" w:color="auto"/>
            </w:tcBorders>
          </w:tcPr>
          <w:p w14:paraId="702B8C1D" w14:textId="77777777" w:rsidR="00A82703" w:rsidRPr="00CF1FF6" w:rsidRDefault="00A82703" w:rsidP="00A82703">
            <w:pPr>
              <w:pStyle w:val="Default"/>
              <w:rPr>
                <w:color w:val="000000" w:themeColor="text1"/>
                <w:sz w:val="22"/>
                <w:szCs w:val="22"/>
              </w:rPr>
            </w:pPr>
            <w:r w:rsidRPr="00CF1FF6">
              <w:rPr>
                <w:color w:val="000000" w:themeColor="text1"/>
                <w:sz w:val="22"/>
                <w:szCs w:val="22"/>
              </w:rPr>
              <w:t>Open</w:t>
            </w:r>
          </w:p>
        </w:tc>
        <w:tc>
          <w:tcPr>
            <w:tcW w:w="1448" w:type="dxa"/>
            <w:tcBorders>
              <w:top w:val="single" w:sz="4" w:space="0" w:color="auto"/>
              <w:bottom w:val="single" w:sz="4" w:space="0" w:color="auto"/>
            </w:tcBorders>
          </w:tcPr>
          <w:p w14:paraId="51AB19C3" w14:textId="77777777" w:rsidR="00A82703" w:rsidRPr="00CF1FF6" w:rsidRDefault="00A82703" w:rsidP="00A82703">
            <w:pPr>
              <w:pStyle w:val="Default"/>
              <w:rPr>
                <w:color w:val="000000" w:themeColor="text1"/>
                <w:sz w:val="22"/>
                <w:szCs w:val="22"/>
              </w:rPr>
            </w:pPr>
            <w:r w:rsidRPr="00CF1FF6">
              <w:rPr>
                <w:color w:val="000000" w:themeColor="text1"/>
                <w:sz w:val="22"/>
                <w:szCs w:val="22"/>
              </w:rPr>
              <w:t>10-Jun-2020</w:t>
            </w:r>
          </w:p>
        </w:tc>
        <w:tc>
          <w:tcPr>
            <w:tcW w:w="1448" w:type="dxa"/>
            <w:tcBorders>
              <w:top w:val="single" w:sz="4" w:space="0" w:color="auto"/>
              <w:bottom w:val="single" w:sz="4" w:space="0" w:color="auto"/>
            </w:tcBorders>
          </w:tcPr>
          <w:p w14:paraId="2C0836F7" w14:textId="77777777" w:rsidR="00A82703" w:rsidRPr="00CF1FF6" w:rsidRDefault="00A82703" w:rsidP="00A82703">
            <w:pPr>
              <w:pStyle w:val="Default"/>
              <w:rPr>
                <w:color w:val="000000" w:themeColor="text1"/>
                <w:sz w:val="22"/>
                <w:szCs w:val="22"/>
              </w:rPr>
            </w:pPr>
            <w:r w:rsidRPr="00CF1FF6">
              <w:rPr>
                <w:color w:val="000000" w:themeColor="text1"/>
                <w:sz w:val="22"/>
                <w:szCs w:val="22"/>
              </w:rPr>
              <w:t>10-Jun-2020</w:t>
            </w:r>
          </w:p>
        </w:tc>
      </w:tr>
      <w:tr w:rsidR="00A82703" w:rsidRPr="00E57FC0" w14:paraId="482E878E" w14:textId="77777777" w:rsidTr="00A82703">
        <w:trPr>
          <w:trHeight w:val="269"/>
        </w:trPr>
        <w:tc>
          <w:tcPr>
            <w:tcW w:w="532" w:type="dxa"/>
            <w:tcBorders>
              <w:top w:val="single" w:sz="4" w:space="0" w:color="auto"/>
              <w:bottom w:val="single" w:sz="4" w:space="0" w:color="auto"/>
            </w:tcBorders>
          </w:tcPr>
          <w:p w14:paraId="4E758C30" w14:textId="77777777" w:rsidR="00A82703" w:rsidRPr="00CF1FF6" w:rsidRDefault="00A82703" w:rsidP="00A82703">
            <w:pPr>
              <w:pStyle w:val="Default"/>
              <w:ind w:left="-129"/>
              <w:jc w:val="center"/>
              <w:rPr>
                <w:color w:val="000000" w:themeColor="text1"/>
                <w:sz w:val="22"/>
                <w:szCs w:val="22"/>
              </w:rPr>
            </w:pPr>
            <w:r w:rsidRPr="00CF1FF6">
              <w:rPr>
                <w:color w:val="000000" w:themeColor="text1"/>
                <w:sz w:val="22"/>
                <w:szCs w:val="22"/>
              </w:rPr>
              <w:t>70</w:t>
            </w:r>
          </w:p>
        </w:tc>
        <w:tc>
          <w:tcPr>
            <w:tcW w:w="3720" w:type="dxa"/>
            <w:tcBorders>
              <w:top w:val="single" w:sz="4" w:space="0" w:color="auto"/>
              <w:bottom w:val="single" w:sz="4" w:space="0" w:color="auto"/>
            </w:tcBorders>
          </w:tcPr>
          <w:p w14:paraId="0E8FDB5E" w14:textId="77777777" w:rsidR="00A82703" w:rsidRPr="00CF1FF6" w:rsidRDefault="00A82703" w:rsidP="00A82703">
            <w:pPr>
              <w:pStyle w:val="Default"/>
              <w:rPr>
                <w:color w:val="000000" w:themeColor="text1"/>
                <w:sz w:val="22"/>
                <w:szCs w:val="22"/>
              </w:rPr>
            </w:pPr>
            <w:r w:rsidRPr="00CF1FF6">
              <w:rPr>
                <w:color w:val="000000" w:themeColor="text1"/>
                <w:sz w:val="22"/>
                <w:szCs w:val="22"/>
              </w:rPr>
              <w:t>Check with Secretariat... can we used "Conditional" (ICS language) in main portion of OCM (and perhaps ACM as well).</w:t>
            </w:r>
          </w:p>
        </w:tc>
        <w:tc>
          <w:tcPr>
            <w:tcW w:w="1267" w:type="dxa"/>
            <w:tcBorders>
              <w:top w:val="single" w:sz="4" w:space="0" w:color="auto"/>
              <w:bottom w:val="single" w:sz="4" w:space="0" w:color="auto"/>
            </w:tcBorders>
          </w:tcPr>
          <w:p w14:paraId="3FDF5507" w14:textId="77777777" w:rsidR="00A82703" w:rsidRPr="00CF1FF6" w:rsidRDefault="00A82703" w:rsidP="00A82703">
            <w:pPr>
              <w:pStyle w:val="Default"/>
              <w:rPr>
                <w:color w:val="000000" w:themeColor="text1"/>
                <w:sz w:val="22"/>
                <w:szCs w:val="22"/>
              </w:rPr>
            </w:pPr>
            <w:r w:rsidRPr="00CF1FF6">
              <w:rPr>
                <w:color w:val="000000" w:themeColor="text1"/>
                <w:sz w:val="22"/>
                <w:szCs w:val="22"/>
              </w:rPr>
              <w:t>David</w:t>
            </w:r>
          </w:p>
        </w:tc>
        <w:tc>
          <w:tcPr>
            <w:tcW w:w="1215" w:type="dxa"/>
            <w:tcBorders>
              <w:top w:val="single" w:sz="4" w:space="0" w:color="auto"/>
              <w:bottom w:val="single" w:sz="4" w:space="0" w:color="auto"/>
            </w:tcBorders>
          </w:tcPr>
          <w:p w14:paraId="75CDCA00" w14:textId="77777777" w:rsidR="00A82703" w:rsidRPr="00CF1FF6" w:rsidRDefault="00A82703" w:rsidP="00A82703">
            <w:pPr>
              <w:pStyle w:val="Default"/>
              <w:rPr>
                <w:color w:val="000000" w:themeColor="text1"/>
                <w:sz w:val="22"/>
                <w:szCs w:val="22"/>
              </w:rPr>
            </w:pPr>
            <w:r w:rsidRPr="00CF1FF6">
              <w:rPr>
                <w:color w:val="000000" w:themeColor="text1"/>
                <w:sz w:val="22"/>
                <w:szCs w:val="22"/>
              </w:rPr>
              <w:t>Open</w:t>
            </w:r>
          </w:p>
        </w:tc>
        <w:tc>
          <w:tcPr>
            <w:tcW w:w="1448" w:type="dxa"/>
            <w:tcBorders>
              <w:top w:val="single" w:sz="4" w:space="0" w:color="auto"/>
              <w:bottom w:val="single" w:sz="4" w:space="0" w:color="auto"/>
            </w:tcBorders>
          </w:tcPr>
          <w:p w14:paraId="72CB67BF" w14:textId="77777777" w:rsidR="00A82703" w:rsidRPr="00CF1FF6" w:rsidRDefault="00A82703" w:rsidP="00A82703">
            <w:pPr>
              <w:pStyle w:val="Default"/>
              <w:rPr>
                <w:color w:val="000000" w:themeColor="text1"/>
                <w:sz w:val="22"/>
                <w:szCs w:val="22"/>
              </w:rPr>
            </w:pPr>
            <w:r w:rsidRPr="00CF1FF6">
              <w:rPr>
                <w:color w:val="000000" w:themeColor="text1"/>
                <w:sz w:val="22"/>
                <w:szCs w:val="22"/>
              </w:rPr>
              <w:t>10-Jun-2020</w:t>
            </w:r>
          </w:p>
        </w:tc>
        <w:tc>
          <w:tcPr>
            <w:tcW w:w="1448" w:type="dxa"/>
            <w:tcBorders>
              <w:top w:val="single" w:sz="4" w:space="0" w:color="auto"/>
              <w:bottom w:val="single" w:sz="4" w:space="0" w:color="auto"/>
            </w:tcBorders>
          </w:tcPr>
          <w:p w14:paraId="0057ED12" w14:textId="77777777" w:rsidR="00A82703" w:rsidRPr="00CF1FF6" w:rsidRDefault="00A82703" w:rsidP="00A82703">
            <w:pPr>
              <w:pStyle w:val="Default"/>
              <w:rPr>
                <w:color w:val="000000" w:themeColor="text1"/>
                <w:sz w:val="22"/>
                <w:szCs w:val="22"/>
              </w:rPr>
            </w:pPr>
            <w:r w:rsidRPr="00CF1FF6">
              <w:rPr>
                <w:color w:val="000000" w:themeColor="text1"/>
                <w:sz w:val="22"/>
                <w:szCs w:val="22"/>
              </w:rPr>
              <w:t>10-Jun-2020</w:t>
            </w:r>
          </w:p>
        </w:tc>
      </w:tr>
      <w:tr w:rsidR="00A82703" w:rsidRPr="006B3A62" w14:paraId="6CE66DE5" w14:textId="77777777" w:rsidTr="00A82703">
        <w:trPr>
          <w:trHeight w:val="269"/>
        </w:trPr>
        <w:tc>
          <w:tcPr>
            <w:tcW w:w="532" w:type="dxa"/>
            <w:tcBorders>
              <w:top w:val="single" w:sz="4" w:space="0" w:color="auto"/>
              <w:bottom w:val="single" w:sz="4" w:space="0" w:color="auto"/>
            </w:tcBorders>
          </w:tcPr>
          <w:p w14:paraId="3C133F62" w14:textId="77777777" w:rsidR="00A82703" w:rsidRPr="00CF1FF6" w:rsidRDefault="00A82703" w:rsidP="00A82703">
            <w:pPr>
              <w:pStyle w:val="Default"/>
              <w:ind w:left="-129"/>
              <w:jc w:val="center"/>
              <w:rPr>
                <w:sz w:val="22"/>
                <w:szCs w:val="22"/>
              </w:rPr>
            </w:pPr>
            <w:r w:rsidRPr="00CF1FF6">
              <w:rPr>
                <w:sz w:val="22"/>
                <w:szCs w:val="22"/>
              </w:rPr>
              <w:t>78</w:t>
            </w:r>
          </w:p>
        </w:tc>
        <w:tc>
          <w:tcPr>
            <w:tcW w:w="3720" w:type="dxa"/>
            <w:tcBorders>
              <w:top w:val="single" w:sz="4" w:space="0" w:color="auto"/>
              <w:bottom w:val="single" w:sz="4" w:space="0" w:color="auto"/>
            </w:tcBorders>
          </w:tcPr>
          <w:p w14:paraId="497370F0" w14:textId="77777777" w:rsidR="00A82703" w:rsidRPr="00CF1FF6" w:rsidRDefault="00A82703" w:rsidP="00A82703">
            <w:pPr>
              <w:pStyle w:val="Default"/>
              <w:rPr>
                <w:sz w:val="22"/>
                <w:szCs w:val="22"/>
              </w:rPr>
            </w:pPr>
            <w:r w:rsidRPr="00CF1FF6">
              <w:rPr>
                <w:sz w:val="22"/>
                <w:szCs w:val="22"/>
              </w:rPr>
              <w:t>Combine events lists and distribute to WG</w:t>
            </w:r>
          </w:p>
        </w:tc>
        <w:tc>
          <w:tcPr>
            <w:tcW w:w="1267" w:type="dxa"/>
            <w:tcBorders>
              <w:top w:val="single" w:sz="4" w:space="0" w:color="auto"/>
              <w:bottom w:val="single" w:sz="4" w:space="0" w:color="auto"/>
            </w:tcBorders>
          </w:tcPr>
          <w:p w14:paraId="6CC074F6" w14:textId="77777777" w:rsidR="00A82703" w:rsidRPr="00CF1FF6" w:rsidRDefault="00A82703" w:rsidP="00A82703">
            <w:pPr>
              <w:pStyle w:val="Default"/>
              <w:rPr>
                <w:sz w:val="22"/>
                <w:szCs w:val="22"/>
              </w:rPr>
            </w:pPr>
            <w:r w:rsidRPr="00CF1FF6">
              <w:rPr>
                <w:sz w:val="22"/>
                <w:szCs w:val="22"/>
              </w:rPr>
              <w:t xml:space="preserve">Alain </w:t>
            </w:r>
          </w:p>
        </w:tc>
        <w:tc>
          <w:tcPr>
            <w:tcW w:w="1215" w:type="dxa"/>
            <w:tcBorders>
              <w:top w:val="single" w:sz="4" w:space="0" w:color="auto"/>
              <w:bottom w:val="single" w:sz="4" w:space="0" w:color="auto"/>
            </w:tcBorders>
          </w:tcPr>
          <w:p w14:paraId="2E53F00A"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652C6E0C" w14:textId="77777777" w:rsidR="00A82703" w:rsidRPr="00CF1FF6" w:rsidRDefault="00A82703" w:rsidP="00A82703">
            <w:pPr>
              <w:pStyle w:val="Default"/>
              <w:rPr>
                <w:sz w:val="22"/>
                <w:szCs w:val="22"/>
              </w:rPr>
            </w:pPr>
            <w:r w:rsidRPr="00CF1FF6">
              <w:rPr>
                <w:sz w:val="22"/>
                <w:szCs w:val="22"/>
              </w:rPr>
              <w:t>15-Dec-2018</w:t>
            </w:r>
          </w:p>
        </w:tc>
        <w:tc>
          <w:tcPr>
            <w:tcW w:w="1448" w:type="dxa"/>
            <w:tcBorders>
              <w:top w:val="single" w:sz="4" w:space="0" w:color="auto"/>
              <w:bottom w:val="single" w:sz="4" w:space="0" w:color="auto"/>
            </w:tcBorders>
          </w:tcPr>
          <w:p w14:paraId="7486A7F6" w14:textId="77777777" w:rsidR="00A82703" w:rsidRPr="00CF1FF6" w:rsidRDefault="00A82703" w:rsidP="00A82703">
            <w:pPr>
              <w:pStyle w:val="Default"/>
              <w:rPr>
                <w:sz w:val="22"/>
                <w:szCs w:val="22"/>
              </w:rPr>
            </w:pPr>
            <w:r w:rsidRPr="00CF1FF6">
              <w:rPr>
                <w:sz w:val="22"/>
                <w:szCs w:val="22"/>
              </w:rPr>
              <w:t>10-Jun-2020</w:t>
            </w:r>
          </w:p>
        </w:tc>
      </w:tr>
      <w:tr w:rsidR="00A82703" w:rsidRPr="000845B7" w14:paraId="00459A3A" w14:textId="77777777" w:rsidTr="00A82703">
        <w:trPr>
          <w:trHeight w:val="269"/>
        </w:trPr>
        <w:tc>
          <w:tcPr>
            <w:tcW w:w="532" w:type="dxa"/>
            <w:tcBorders>
              <w:top w:val="single" w:sz="4" w:space="0" w:color="auto"/>
              <w:bottom w:val="single" w:sz="4" w:space="0" w:color="auto"/>
            </w:tcBorders>
          </w:tcPr>
          <w:p w14:paraId="5F12C8D3" w14:textId="77777777" w:rsidR="00A82703" w:rsidRPr="00CF1FF6" w:rsidRDefault="00A82703" w:rsidP="00A82703">
            <w:pPr>
              <w:pStyle w:val="Default"/>
              <w:ind w:left="-129"/>
              <w:jc w:val="center"/>
              <w:rPr>
                <w:sz w:val="22"/>
                <w:szCs w:val="22"/>
              </w:rPr>
            </w:pPr>
            <w:r w:rsidRPr="00CF1FF6">
              <w:rPr>
                <w:sz w:val="22"/>
                <w:szCs w:val="22"/>
              </w:rPr>
              <w:t>26</w:t>
            </w:r>
          </w:p>
        </w:tc>
        <w:tc>
          <w:tcPr>
            <w:tcW w:w="3720" w:type="dxa"/>
            <w:tcBorders>
              <w:top w:val="single" w:sz="4" w:space="0" w:color="auto"/>
              <w:bottom w:val="single" w:sz="4" w:space="0" w:color="auto"/>
            </w:tcBorders>
          </w:tcPr>
          <w:p w14:paraId="6EAF3060" w14:textId="77777777" w:rsidR="00A82703" w:rsidRPr="00CF1FF6" w:rsidRDefault="00A82703" w:rsidP="00A82703">
            <w:pPr>
              <w:pStyle w:val="Default"/>
              <w:rPr>
                <w:sz w:val="22"/>
                <w:szCs w:val="22"/>
              </w:rPr>
            </w:pPr>
            <w:r w:rsidRPr="00CF1FF6">
              <w:rPr>
                <w:sz w:val="22"/>
                <w:szCs w:val="22"/>
              </w:rPr>
              <w:t>XML Section for ODM (update)</w:t>
            </w:r>
          </w:p>
        </w:tc>
        <w:tc>
          <w:tcPr>
            <w:tcW w:w="1267" w:type="dxa"/>
            <w:tcBorders>
              <w:top w:val="single" w:sz="4" w:space="0" w:color="auto"/>
              <w:bottom w:val="single" w:sz="4" w:space="0" w:color="auto"/>
            </w:tcBorders>
          </w:tcPr>
          <w:p w14:paraId="51DFB807" w14:textId="77777777" w:rsidR="00A82703" w:rsidRPr="00CF1FF6" w:rsidRDefault="00A82703" w:rsidP="00A82703">
            <w:pPr>
              <w:pStyle w:val="Default"/>
              <w:rPr>
                <w:sz w:val="22"/>
                <w:szCs w:val="22"/>
              </w:rPr>
            </w:pPr>
            <w:r w:rsidRPr="00CF1FF6">
              <w:rPr>
                <w:sz w:val="22"/>
                <w:szCs w:val="22"/>
              </w:rPr>
              <w:t xml:space="preserve">David </w:t>
            </w:r>
          </w:p>
        </w:tc>
        <w:tc>
          <w:tcPr>
            <w:tcW w:w="1215" w:type="dxa"/>
            <w:tcBorders>
              <w:top w:val="single" w:sz="4" w:space="0" w:color="auto"/>
              <w:bottom w:val="single" w:sz="4" w:space="0" w:color="auto"/>
            </w:tcBorders>
          </w:tcPr>
          <w:p w14:paraId="0EA3C6C7"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3C0D78CA" w14:textId="77777777" w:rsidR="00A82703" w:rsidRPr="00CF1FF6" w:rsidRDefault="00A82703" w:rsidP="00A82703">
            <w:pPr>
              <w:pStyle w:val="Default"/>
              <w:rPr>
                <w:sz w:val="22"/>
                <w:szCs w:val="22"/>
              </w:rPr>
            </w:pPr>
            <w:r w:rsidRPr="00CF1FF6">
              <w:rPr>
                <w:sz w:val="22"/>
                <w:szCs w:val="22"/>
              </w:rPr>
              <w:t>08-May-2018</w:t>
            </w:r>
          </w:p>
        </w:tc>
        <w:tc>
          <w:tcPr>
            <w:tcW w:w="1448" w:type="dxa"/>
            <w:tcBorders>
              <w:top w:val="single" w:sz="4" w:space="0" w:color="auto"/>
              <w:bottom w:val="single" w:sz="4" w:space="0" w:color="auto"/>
            </w:tcBorders>
          </w:tcPr>
          <w:p w14:paraId="6BDFB592" w14:textId="77777777" w:rsidR="00A82703" w:rsidRPr="00CF1FF6" w:rsidRDefault="00A82703" w:rsidP="00A82703">
            <w:pPr>
              <w:pStyle w:val="Default"/>
              <w:rPr>
                <w:sz w:val="22"/>
                <w:szCs w:val="22"/>
              </w:rPr>
            </w:pPr>
            <w:r>
              <w:rPr>
                <w:sz w:val="22"/>
                <w:szCs w:val="22"/>
              </w:rPr>
              <w:t>08-Jul-</w:t>
            </w:r>
            <w:r w:rsidRPr="00CF1FF6">
              <w:rPr>
                <w:sz w:val="22"/>
                <w:szCs w:val="22"/>
              </w:rPr>
              <w:t>2020</w:t>
            </w:r>
          </w:p>
        </w:tc>
      </w:tr>
      <w:tr w:rsidR="00A82703" w:rsidRPr="00652D31" w14:paraId="17CAEC83" w14:textId="77777777" w:rsidTr="00A82703">
        <w:trPr>
          <w:trHeight w:val="269"/>
        </w:trPr>
        <w:tc>
          <w:tcPr>
            <w:tcW w:w="532" w:type="dxa"/>
            <w:tcBorders>
              <w:top w:val="single" w:sz="4" w:space="0" w:color="auto"/>
              <w:bottom w:val="single" w:sz="4" w:space="0" w:color="auto"/>
            </w:tcBorders>
          </w:tcPr>
          <w:p w14:paraId="093A6409" w14:textId="77777777" w:rsidR="00A82703" w:rsidRPr="00CF1FF6" w:rsidRDefault="00A82703" w:rsidP="00A82703">
            <w:pPr>
              <w:pStyle w:val="Default"/>
              <w:ind w:left="-129"/>
              <w:jc w:val="center"/>
              <w:rPr>
                <w:sz w:val="22"/>
                <w:szCs w:val="22"/>
              </w:rPr>
            </w:pPr>
            <w:r w:rsidRPr="00CF1FF6">
              <w:rPr>
                <w:sz w:val="22"/>
                <w:szCs w:val="22"/>
              </w:rPr>
              <w:t>33</w:t>
            </w:r>
          </w:p>
        </w:tc>
        <w:tc>
          <w:tcPr>
            <w:tcW w:w="3720" w:type="dxa"/>
            <w:tcBorders>
              <w:top w:val="single" w:sz="4" w:space="0" w:color="auto"/>
              <w:bottom w:val="single" w:sz="4" w:space="0" w:color="auto"/>
            </w:tcBorders>
          </w:tcPr>
          <w:p w14:paraId="201C7342" w14:textId="77777777" w:rsidR="00A82703" w:rsidRPr="00CF1FF6" w:rsidRDefault="00A82703" w:rsidP="00A82703">
            <w:pPr>
              <w:pStyle w:val="Default"/>
              <w:rPr>
                <w:sz w:val="22"/>
                <w:szCs w:val="22"/>
              </w:rPr>
            </w:pPr>
            <w:r w:rsidRPr="00CF1FF6">
              <w:rPr>
                <w:sz w:val="22"/>
                <w:szCs w:val="22"/>
              </w:rPr>
              <w:t xml:space="preserve">Request OID move to separate column in "CCSDS Navigation Normative </w:t>
            </w:r>
            <w:r w:rsidRPr="00CF1FF6">
              <w:rPr>
                <w:sz w:val="22"/>
                <w:szCs w:val="22"/>
              </w:rPr>
              <w:lastRenderedPageBreak/>
              <w:t>Annexes" registry</w:t>
            </w:r>
          </w:p>
        </w:tc>
        <w:tc>
          <w:tcPr>
            <w:tcW w:w="1267" w:type="dxa"/>
            <w:tcBorders>
              <w:top w:val="single" w:sz="4" w:space="0" w:color="auto"/>
              <w:bottom w:val="single" w:sz="4" w:space="0" w:color="auto"/>
            </w:tcBorders>
          </w:tcPr>
          <w:p w14:paraId="7E7E5F7D" w14:textId="77777777" w:rsidR="00A82703" w:rsidRPr="00CF1FF6" w:rsidRDefault="00A82703" w:rsidP="00A82703">
            <w:pPr>
              <w:pStyle w:val="Default"/>
              <w:rPr>
                <w:sz w:val="22"/>
                <w:szCs w:val="22"/>
              </w:rPr>
            </w:pPr>
            <w:r w:rsidRPr="00CF1FF6">
              <w:rPr>
                <w:sz w:val="22"/>
                <w:szCs w:val="22"/>
              </w:rPr>
              <w:lastRenderedPageBreak/>
              <w:t>David</w:t>
            </w:r>
          </w:p>
        </w:tc>
        <w:tc>
          <w:tcPr>
            <w:tcW w:w="1215" w:type="dxa"/>
            <w:tcBorders>
              <w:top w:val="single" w:sz="4" w:space="0" w:color="auto"/>
              <w:bottom w:val="single" w:sz="4" w:space="0" w:color="auto"/>
            </w:tcBorders>
          </w:tcPr>
          <w:p w14:paraId="51223C07"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2965B348" w14:textId="77777777" w:rsidR="00A82703" w:rsidRPr="00CF1FF6" w:rsidRDefault="00A82703" w:rsidP="00A82703">
            <w:pPr>
              <w:pStyle w:val="Default"/>
              <w:rPr>
                <w:sz w:val="22"/>
                <w:szCs w:val="22"/>
              </w:rPr>
            </w:pPr>
            <w:r w:rsidRPr="00CF1FF6">
              <w:rPr>
                <w:sz w:val="22"/>
                <w:szCs w:val="22"/>
              </w:rPr>
              <w:t>20-Nov-2019</w:t>
            </w:r>
          </w:p>
        </w:tc>
        <w:tc>
          <w:tcPr>
            <w:tcW w:w="1448" w:type="dxa"/>
            <w:tcBorders>
              <w:top w:val="single" w:sz="4" w:space="0" w:color="auto"/>
              <w:bottom w:val="single" w:sz="4" w:space="0" w:color="auto"/>
            </w:tcBorders>
          </w:tcPr>
          <w:p w14:paraId="3D9BA9B9" w14:textId="77777777" w:rsidR="00A82703" w:rsidRPr="00CF1FF6" w:rsidRDefault="00A82703" w:rsidP="00A82703">
            <w:pPr>
              <w:pStyle w:val="Default"/>
              <w:rPr>
                <w:sz w:val="22"/>
                <w:szCs w:val="22"/>
              </w:rPr>
            </w:pPr>
            <w:r>
              <w:rPr>
                <w:sz w:val="22"/>
                <w:szCs w:val="22"/>
              </w:rPr>
              <w:t>08-Jul-</w:t>
            </w:r>
            <w:r w:rsidRPr="00CF1FF6">
              <w:rPr>
                <w:sz w:val="22"/>
                <w:szCs w:val="22"/>
              </w:rPr>
              <w:t>2020</w:t>
            </w:r>
          </w:p>
        </w:tc>
      </w:tr>
      <w:tr w:rsidR="00A82703" w:rsidRPr="00A3436D" w14:paraId="3AB4343C" w14:textId="77777777" w:rsidTr="00A82703">
        <w:trPr>
          <w:trHeight w:val="269"/>
        </w:trPr>
        <w:tc>
          <w:tcPr>
            <w:tcW w:w="532" w:type="dxa"/>
            <w:tcBorders>
              <w:top w:val="single" w:sz="4" w:space="0" w:color="auto"/>
              <w:bottom w:val="single" w:sz="4" w:space="0" w:color="auto"/>
            </w:tcBorders>
          </w:tcPr>
          <w:p w14:paraId="5EE009F2" w14:textId="77777777" w:rsidR="00A82703" w:rsidRPr="00CF1FF6" w:rsidRDefault="00A82703" w:rsidP="00A82703">
            <w:pPr>
              <w:pStyle w:val="Default"/>
              <w:ind w:left="-129"/>
              <w:jc w:val="center"/>
              <w:rPr>
                <w:sz w:val="22"/>
                <w:szCs w:val="22"/>
              </w:rPr>
            </w:pPr>
            <w:r w:rsidRPr="00CF1FF6">
              <w:rPr>
                <w:sz w:val="22"/>
                <w:szCs w:val="22"/>
              </w:rPr>
              <w:t>39</w:t>
            </w:r>
          </w:p>
        </w:tc>
        <w:tc>
          <w:tcPr>
            <w:tcW w:w="3720" w:type="dxa"/>
            <w:tcBorders>
              <w:top w:val="single" w:sz="4" w:space="0" w:color="auto"/>
              <w:bottom w:val="single" w:sz="4" w:space="0" w:color="auto"/>
            </w:tcBorders>
          </w:tcPr>
          <w:p w14:paraId="53EA7722" w14:textId="77777777" w:rsidR="00A82703" w:rsidRPr="00CF1FF6" w:rsidRDefault="00A82703" w:rsidP="00A827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F1FF6">
              <w:rPr>
                <w:color w:val="000000"/>
                <w:sz w:val="22"/>
                <w:szCs w:val="22"/>
              </w:rPr>
              <w:t>Inquire regarding implementing a way to print a SANA registry out to PDF.</w:t>
            </w:r>
          </w:p>
        </w:tc>
        <w:tc>
          <w:tcPr>
            <w:tcW w:w="1267" w:type="dxa"/>
            <w:tcBorders>
              <w:top w:val="single" w:sz="4" w:space="0" w:color="auto"/>
              <w:bottom w:val="single" w:sz="4" w:space="0" w:color="auto"/>
            </w:tcBorders>
          </w:tcPr>
          <w:p w14:paraId="64E9349B"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619415AB"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09102887" w14:textId="77777777" w:rsidR="00A82703" w:rsidRPr="00CF1FF6" w:rsidRDefault="00A82703" w:rsidP="00A82703">
            <w:pPr>
              <w:pStyle w:val="Default"/>
              <w:rPr>
                <w:sz w:val="22"/>
                <w:szCs w:val="22"/>
              </w:rPr>
            </w:pPr>
            <w:r w:rsidRPr="00CF1FF6">
              <w:rPr>
                <w:sz w:val="22"/>
                <w:szCs w:val="22"/>
              </w:rPr>
              <w:t>20-Nov-2019</w:t>
            </w:r>
          </w:p>
        </w:tc>
        <w:tc>
          <w:tcPr>
            <w:tcW w:w="1448" w:type="dxa"/>
            <w:tcBorders>
              <w:top w:val="single" w:sz="4" w:space="0" w:color="auto"/>
              <w:bottom w:val="single" w:sz="4" w:space="0" w:color="auto"/>
            </w:tcBorders>
          </w:tcPr>
          <w:p w14:paraId="4BEF69A1" w14:textId="77777777" w:rsidR="00A82703" w:rsidRPr="00CF1FF6" w:rsidRDefault="00A82703" w:rsidP="00A82703">
            <w:pPr>
              <w:pStyle w:val="Default"/>
              <w:rPr>
                <w:sz w:val="22"/>
                <w:szCs w:val="22"/>
              </w:rPr>
            </w:pPr>
            <w:r>
              <w:rPr>
                <w:sz w:val="22"/>
                <w:szCs w:val="22"/>
              </w:rPr>
              <w:t>08-Jul-</w:t>
            </w:r>
            <w:r w:rsidRPr="00CF1FF6">
              <w:rPr>
                <w:sz w:val="22"/>
                <w:szCs w:val="22"/>
              </w:rPr>
              <w:t>2020</w:t>
            </w:r>
          </w:p>
        </w:tc>
      </w:tr>
      <w:tr w:rsidR="00A82703" w:rsidRPr="009C5825" w14:paraId="2C7720D8" w14:textId="77777777" w:rsidTr="00A82703">
        <w:trPr>
          <w:trHeight w:val="269"/>
        </w:trPr>
        <w:tc>
          <w:tcPr>
            <w:tcW w:w="532" w:type="dxa"/>
            <w:tcBorders>
              <w:top w:val="single" w:sz="4" w:space="0" w:color="auto"/>
              <w:bottom w:val="single" w:sz="4" w:space="0" w:color="auto"/>
            </w:tcBorders>
          </w:tcPr>
          <w:p w14:paraId="2E44A71B" w14:textId="77777777" w:rsidR="00A82703" w:rsidRPr="00CF1FF6" w:rsidRDefault="00A82703" w:rsidP="00A82703">
            <w:pPr>
              <w:pStyle w:val="Default"/>
              <w:ind w:left="-129"/>
              <w:jc w:val="center"/>
              <w:rPr>
                <w:sz w:val="22"/>
                <w:szCs w:val="22"/>
              </w:rPr>
            </w:pPr>
            <w:r w:rsidRPr="00CF1FF6">
              <w:rPr>
                <w:sz w:val="22"/>
                <w:szCs w:val="22"/>
              </w:rPr>
              <w:t>42</w:t>
            </w:r>
          </w:p>
        </w:tc>
        <w:tc>
          <w:tcPr>
            <w:tcW w:w="3720" w:type="dxa"/>
            <w:tcBorders>
              <w:top w:val="single" w:sz="4" w:space="0" w:color="auto"/>
              <w:bottom w:val="single" w:sz="4" w:space="0" w:color="auto"/>
            </w:tcBorders>
          </w:tcPr>
          <w:p w14:paraId="1ACB9153" w14:textId="77777777" w:rsidR="00A82703" w:rsidRPr="00CF1FF6" w:rsidRDefault="00A82703" w:rsidP="00A827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F1FF6">
              <w:rPr>
                <w:color w:val="000000"/>
                <w:sz w:val="22"/>
                <w:szCs w:val="22"/>
              </w:rPr>
              <w:t>Inquire of SANA regarding provision of some kind of "What's New?" indication for users.</w:t>
            </w:r>
          </w:p>
        </w:tc>
        <w:tc>
          <w:tcPr>
            <w:tcW w:w="1267" w:type="dxa"/>
            <w:tcBorders>
              <w:top w:val="single" w:sz="4" w:space="0" w:color="auto"/>
              <w:bottom w:val="single" w:sz="4" w:space="0" w:color="auto"/>
            </w:tcBorders>
          </w:tcPr>
          <w:p w14:paraId="0E92E0D1"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33C7663A"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03A990AC" w14:textId="77777777" w:rsidR="00A82703" w:rsidRPr="00CF1FF6" w:rsidRDefault="00A82703" w:rsidP="00A82703">
            <w:pPr>
              <w:pStyle w:val="Default"/>
              <w:rPr>
                <w:sz w:val="22"/>
                <w:szCs w:val="22"/>
              </w:rPr>
            </w:pPr>
            <w:r w:rsidRPr="00CF1FF6">
              <w:rPr>
                <w:sz w:val="22"/>
                <w:szCs w:val="22"/>
              </w:rPr>
              <w:t>20-Nov-2019</w:t>
            </w:r>
          </w:p>
        </w:tc>
        <w:tc>
          <w:tcPr>
            <w:tcW w:w="1448" w:type="dxa"/>
            <w:tcBorders>
              <w:top w:val="single" w:sz="4" w:space="0" w:color="auto"/>
              <w:bottom w:val="single" w:sz="4" w:space="0" w:color="auto"/>
            </w:tcBorders>
          </w:tcPr>
          <w:p w14:paraId="1B1FC28B" w14:textId="77777777" w:rsidR="00A82703" w:rsidRPr="00CF1FF6" w:rsidRDefault="00A82703" w:rsidP="00A82703">
            <w:pPr>
              <w:pStyle w:val="Default"/>
              <w:rPr>
                <w:sz w:val="22"/>
                <w:szCs w:val="22"/>
              </w:rPr>
            </w:pPr>
            <w:r>
              <w:rPr>
                <w:sz w:val="22"/>
                <w:szCs w:val="22"/>
              </w:rPr>
              <w:t>08-Jul-</w:t>
            </w:r>
            <w:r w:rsidRPr="00CF1FF6">
              <w:rPr>
                <w:sz w:val="22"/>
                <w:szCs w:val="22"/>
              </w:rPr>
              <w:t>2020</w:t>
            </w:r>
          </w:p>
        </w:tc>
      </w:tr>
      <w:tr w:rsidR="00A82703" w:rsidRPr="00A509F5" w14:paraId="6DF6A1CB" w14:textId="77777777" w:rsidTr="00A82703">
        <w:trPr>
          <w:trHeight w:val="269"/>
        </w:trPr>
        <w:tc>
          <w:tcPr>
            <w:tcW w:w="532" w:type="dxa"/>
            <w:tcBorders>
              <w:top w:val="single" w:sz="4" w:space="0" w:color="auto"/>
              <w:bottom w:val="single" w:sz="4" w:space="0" w:color="auto"/>
            </w:tcBorders>
          </w:tcPr>
          <w:p w14:paraId="7133C9D8" w14:textId="77777777" w:rsidR="00A82703" w:rsidRPr="00CF1FF6" w:rsidRDefault="00A82703" w:rsidP="00A82703">
            <w:pPr>
              <w:pStyle w:val="Default"/>
              <w:ind w:left="-129"/>
              <w:jc w:val="center"/>
              <w:rPr>
                <w:sz w:val="22"/>
                <w:szCs w:val="22"/>
              </w:rPr>
            </w:pPr>
            <w:r w:rsidRPr="00CF1FF6">
              <w:rPr>
                <w:sz w:val="22"/>
                <w:szCs w:val="22"/>
              </w:rPr>
              <w:t>48</w:t>
            </w:r>
          </w:p>
        </w:tc>
        <w:tc>
          <w:tcPr>
            <w:tcW w:w="3720" w:type="dxa"/>
            <w:tcBorders>
              <w:top w:val="single" w:sz="4" w:space="0" w:color="auto"/>
              <w:bottom w:val="single" w:sz="4" w:space="0" w:color="auto"/>
            </w:tcBorders>
          </w:tcPr>
          <w:p w14:paraId="6AD35954" w14:textId="77777777" w:rsidR="00A82703" w:rsidRPr="00CF1FF6" w:rsidRDefault="00A82703" w:rsidP="00A82703">
            <w:pPr>
              <w:pStyle w:val="Default"/>
              <w:rPr>
                <w:sz w:val="22"/>
                <w:szCs w:val="22"/>
              </w:rPr>
            </w:pPr>
            <w:r w:rsidRPr="00CF1FF6">
              <w:rPr>
                <w:sz w:val="22"/>
                <w:szCs w:val="22"/>
              </w:rPr>
              <w:t>Prepare CDM Corrigendum regarding RESIDUALS_ACCEPTED</w:t>
            </w:r>
          </w:p>
        </w:tc>
        <w:tc>
          <w:tcPr>
            <w:tcW w:w="1267" w:type="dxa"/>
            <w:tcBorders>
              <w:top w:val="single" w:sz="4" w:space="0" w:color="auto"/>
              <w:bottom w:val="single" w:sz="4" w:space="0" w:color="auto"/>
            </w:tcBorders>
          </w:tcPr>
          <w:p w14:paraId="4916E114"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0DC595F5"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70169BBD" w14:textId="77777777" w:rsidR="00A82703" w:rsidRPr="00CF1FF6" w:rsidRDefault="00A82703" w:rsidP="00A82703">
            <w:pPr>
              <w:pStyle w:val="Default"/>
              <w:rPr>
                <w:sz w:val="22"/>
                <w:szCs w:val="22"/>
              </w:rPr>
            </w:pPr>
            <w:r w:rsidRPr="00CF1FF6">
              <w:rPr>
                <w:sz w:val="22"/>
                <w:szCs w:val="22"/>
              </w:rPr>
              <w:t>30-Nov-2019</w:t>
            </w:r>
          </w:p>
        </w:tc>
        <w:tc>
          <w:tcPr>
            <w:tcW w:w="1448" w:type="dxa"/>
            <w:tcBorders>
              <w:top w:val="single" w:sz="4" w:space="0" w:color="auto"/>
              <w:bottom w:val="single" w:sz="4" w:space="0" w:color="auto"/>
            </w:tcBorders>
          </w:tcPr>
          <w:p w14:paraId="2E61834B" w14:textId="77777777" w:rsidR="00A82703" w:rsidRPr="00CF1FF6" w:rsidRDefault="00A82703" w:rsidP="00A82703">
            <w:pPr>
              <w:pStyle w:val="Default"/>
              <w:rPr>
                <w:sz w:val="22"/>
                <w:szCs w:val="22"/>
              </w:rPr>
            </w:pPr>
            <w:r>
              <w:rPr>
                <w:sz w:val="22"/>
                <w:szCs w:val="22"/>
              </w:rPr>
              <w:t>08-Jul-</w:t>
            </w:r>
            <w:r w:rsidRPr="00CF1FF6">
              <w:rPr>
                <w:sz w:val="22"/>
                <w:szCs w:val="22"/>
              </w:rPr>
              <w:t>2020</w:t>
            </w:r>
          </w:p>
        </w:tc>
      </w:tr>
      <w:tr w:rsidR="00A82703" w:rsidRPr="00B132CC" w14:paraId="113F9E0B" w14:textId="77777777" w:rsidTr="00A82703">
        <w:trPr>
          <w:trHeight w:val="269"/>
        </w:trPr>
        <w:tc>
          <w:tcPr>
            <w:tcW w:w="532" w:type="dxa"/>
            <w:tcBorders>
              <w:top w:val="single" w:sz="4" w:space="0" w:color="auto"/>
              <w:bottom w:val="single" w:sz="4" w:space="0" w:color="auto"/>
            </w:tcBorders>
          </w:tcPr>
          <w:p w14:paraId="29A9E8E0" w14:textId="77777777" w:rsidR="00A82703" w:rsidRPr="00CF1FF6" w:rsidRDefault="00A82703" w:rsidP="00A82703">
            <w:pPr>
              <w:pStyle w:val="Default"/>
              <w:ind w:left="-129"/>
              <w:jc w:val="center"/>
              <w:rPr>
                <w:sz w:val="22"/>
                <w:szCs w:val="22"/>
              </w:rPr>
            </w:pPr>
            <w:r w:rsidRPr="00CF1FF6">
              <w:rPr>
                <w:sz w:val="22"/>
                <w:szCs w:val="22"/>
              </w:rPr>
              <w:t>74</w:t>
            </w:r>
          </w:p>
        </w:tc>
        <w:tc>
          <w:tcPr>
            <w:tcW w:w="3720" w:type="dxa"/>
            <w:tcBorders>
              <w:top w:val="single" w:sz="4" w:space="0" w:color="auto"/>
              <w:bottom w:val="single" w:sz="4" w:space="0" w:color="auto"/>
            </w:tcBorders>
          </w:tcPr>
          <w:p w14:paraId="7657A43A" w14:textId="77777777" w:rsidR="00A82703" w:rsidRPr="00CF1FF6" w:rsidRDefault="00A82703" w:rsidP="00A82703">
            <w:pPr>
              <w:pStyle w:val="Default"/>
              <w:rPr>
                <w:sz w:val="22"/>
                <w:szCs w:val="22"/>
              </w:rPr>
            </w:pPr>
            <w:r w:rsidRPr="00CF1FF6">
              <w:rPr>
                <w:sz w:val="22"/>
                <w:szCs w:val="22"/>
              </w:rPr>
              <w:t>Prepare Navigation references for SANA Registry</w:t>
            </w:r>
          </w:p>
        </w:tc>
        <w:tc>
          <w:tcPr>
            <w:tcW w:w="1267" w:type="dxa"/>
            <w:tcBorders>
              <w:top w:val="single" w:sz="4" w:space="0" w:color="auto"/>
              <w:bottom w:val="single" w:sz="4" w:space="0" w:color="auto"/>
            </w:tcBorders>
          </w:tcPr>
          <w:p w14:paraId="1B443085" w14:textId="77777777" w:rsidR="00A82703" w:rsidRPr="00CF1FF6" w:rsidRDefault="00A82703" w:rsidP="00A82703">
            <w:pPr>
              <w:pStyle w:val="Default"/>
              <w:rPr>
                <w:sz w:val="22"/>
                <w:szCs w:val="22"/>
              </w:rPr>
            </w:pPr>
            <w:r w:rsidRPr="00CF1FF6">
              <w:rPr>
                <w:sz w:val="22"/>
                <w:szCs w:val="22"/>
              </w:rPr>
              <w:t xml:space="preserve">David </w:t>
            </w:r>
          </w:p>
        </w:tc>
        <w:tc>
          <w:tcPr>
            <w:tcW w:w="1215" w:type="dxa"/>
            <w:tcBorders>
              <w:top w:val="single" w:sz="4" w:space="0" w:color="auto"/>
              <w:bottom w:val="single" w:sz="4" w:space="0" w:color="auto"/>
            </w:tcBorders>
          </w:tcPr>
          <w:p w14:paraId="22062414"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60A2CADC" w14:textId="77777777" w:rsidR="00A82703" w:rsidRPr="00CF1FF6" w:rsidRDefault="00A82703" w:rsidP="00A82703">
            <w:pPr>
              <w:pStyle w:val="Default"/>
              <w:rPr>
                <w:sz w:val="22"/>
                <w:szCs w:val="22"/>
              </w:rPr>
            </w:pPr>
            <w:r w:rsidRPr="00CF1FF6">
              <w:rPr>
                <w:sz w:val="22"/>
                <w:szCs w:val="22"/>
              </w:rPr>
              <w:t>31-Oct-2018</w:t>
            </w:r>
          </w:p>
        </w:tc>
        <w:tc>
          <w:tcPr>
            <w:tcW w:w="1448" w:type="dxa"/>
            <w:tcBorders>
              <w:top w:val="single" w:sz="4" w:space="0" w:color="auto"/>
              <w:bottom w:val="single" w:sz="4" w:space="0" w:color="auto"/>
            </w:tcBorders>
          </w:tcPr>
          <w:p w14:paraId="604D5195" w14:textId="77777777" w:rsidR="00A82703" w:rsidRPr="00CF1FF6" w:rsidRDefault="00A82703" w:rsidP="00A82703">
            <w:pPr>
              <w:pStyle w:val="Default"/>
              <w:rPr>
                <w:sz w:val="22"/>
                <w:szCs w:val="22"/>
              </w:rPr>
            </w:pPr>
            <w:r>
              <w:rPr>
                <w:sz w:val="22"/>
                <w:szCs w:val="22"/>
              </w:rPr>
              <w:t>08-Jul-</w:t>
            </w:r>
            <w:r w:rsidRPr="00CF1FF6">
              <w:rPr>
                <w:sz w:val="22"/>
                <w:szCs w:val="22"/>
              </w:rPr>
              <w:t>2020</w:t>
            </w:r>
          </w:p>
        </w:tc>
      </w:tr>
      <w:tr w:rsidR="00A82703" w:rsidRPr="009617A3" w14:paraId="21C96DE0" w14:textId="77777777" w:rsidTr="00A82703">
        <w:trPr>
          <w:trHeight w:val="269"/>
        </w:trPr>
        <w:tc>
          <w:tcPr>
            <w:tcW w:w="532" w:type="dxa"/>
            <w:tcBorders>
              <w:top w:val="single" w:sz="4" w:space="0" w:color="auto"/>
              <w:bottom w:val="single" w:sz="4" w:space="0" w:color="auto"/>
            </w:tcBorders>
          </w:tcPr>
          <w:p w14:paraId="509EC876" w14:textId="77777777" w:rsidR="00A82703" w:rsidRPr="00CF1FF6" w:rsidRDefault="00A82703" w:rsidP="00A82703">
            <w:pPr>
              <w:pStyle w:val="Default"/>
              <w:ind w:left="-129"/>
              <w:jc w:val="center"/>
              <w:rPr>
                <w:sz w:val="22"/>
                <w:szCs w:val="22"/>
              </w:rPr>
            </w:pPr>
            <w:r w:rsidRPr="00CF1FF6">
              <w:rPr>
                <w:sz w:val="22"/>
                <w:szCs w:val="22"/>
              </w:rPr>
              <w:t>92</w:t>
            </w:r>
          </w:p>
        </w:tc>
        <w:tc>
          <w:tcPr>
            <w:tcW w:w="3720" w:type="dxa"/>
            <w:tcBorders>
              <w:top w:val="single" w:sz="4" w:space="0" w:color="auto"/>
              <w:bottom w:val="single" w:sz="4" w:space="0" w:color="auto"/>
            </w:tcBorders>
          </w:tcPr>
          <w:p w14:paraId="767D471B" w14:textId="77777777" w:rsidR="00A82703" w:rsidRPr="00CF1FF6" w:rsidRDefault="00A82703" w:rsidP="00A82703">
            <w:pPr>
              <w:pStyle w:val="Default"/>
              <w:rPr>
                <w:sz w:val="22"/>
                <w:szCs w:val="22"/>
              </w:rPr>
            </w:pPr>
            <w:r w:rsidRPr="00CF1FF6">
              <w:rPr>
                <w:sz w:val="22"/>
                <w:szCs w:val="22"/>
                <w:lang w:eastAsia="x-none"/>
              </w:rPr>
              <w:t xml:space="preserve">Submit </w:t>
            </w:r>
            <w:r w:rsidRPr="00CF1FF6">
              <w:rPr>
                <w:sz w:val="22"/>
                <w:szCs w:val="22"/>
              </w:rPr>
              <w:t>Revised Orbit Centers Registry</w:t>
            </w:r>
            <w:r w:rsidRPr="00CF1FF6">
              <w:rPr>
                <w:sz w:val="22"/>
                <w:szCs w:val="22"/>
                <w:lang w:eastAsia="x-none"/>
              </w:rPr>
              <w:t xml:space="preserve"> data for SANA Registry</w:t>
            </w:r>
          </w:p>
        </w:tc>
        <w:tc>
          <w:tcPr>
            <w:tcW w:w="1267" w:type="dxa"/>
            <w:tcBorders>
              <w:top w:val="single" w:sz="4" w:space="0" w:color="auto"/>
              <w:bottom w:val="single" w:sz="4" w:space="0" w:color="auto"/>
            </w:tcBorders>
          </w:tcPr>
          <w:p w14:paraId="3F1DDAC2" w14:textId="77777777" w:rsidR="00A82703" w:rsidRPr="00CF1FF6" w:rsidRDefault="00A82703" w:rsidP="00A82703">
            <w:pPr>
              <w:pStyle w:val="Default"/>
              <w:rPr>
                <w:sz w:val="22"/>
                <w:szCs w:val="22"/>
              </w:rPr>
            </w:pPr>
            <w:r w:rsidRPr="00CF1FF6">
              <w:rPr>
                <w:sz w:val="22"/>
                <w:szCs w:val="22"/>
              </w:rPr>
              <w:t xml:space="preserve">David </w:t>
            </w:r>
          </w:p>
        </w:tc>
        <w:tc>
          <w:tcPr>
            <w:tcW w:w="1215" w:type="dxa"/>
            <w:tcBorders>
              <w:top w:val="single" w:sz="4" w:space="0" w:color="auto"/>
              <w:bottom w:val="single" w:sz="4" w:space="0" w:color="auto"/>
            </w:tcBorders>
          </w:tcPr>
          <w:p w14:paraId="775E195E"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700023A1" w14:textId="77777777" w:rsidR="00A82703" w:rsidRPr="00CF1FF6" w:rsidRDefault="00A82703" w:rsidP="00A82703">
            <w:pPr>
              <w:pStyle w:val="Default"/>
              <w:rPr>
                <w:sz w:val="22"/>
                <w:szCs w:val="22"/>
              </w:rPr>
            </w:pPr>
            <w:r w:rsidRPr="00CF1FF6">
              <w:rPr>
                <w:sz w:val="22"/>
                <w:szCs w:val="22"/>
              </w:rPr>
              <w:t>17-Dec-2018</w:t>
            </w:r>
          </w:p>
        </w:tc>
        <w:tc>
          <w:tcPr>
            <w:tcW w:w="1448" w:type="dxa"/>
            <w:tcBorders>
              <w:top w:val="single" w:sz="4" w:space="0" w:color="auto"/>
              <w:bottom w:val="single" w:sz="4" w:space="0" w:color="auto"/>
            </w:tcBorders>
          </w:tcPr>
          <w:p w14:paraId="5063DAB0" w14:textId="77777777" w:rsidR="00A82703" w:rsidRPr="00CF1FF6" w:rsidRDefault="00A82703" w:rsidP="00A82703">
            <w:pPr>
              <w:pStyle w:val="Default"/>
              <w:rPr>
                <w:sz w:val="22"/>
                <w:szCs w:val="22"/>
              </w:rPr>
            </w:pPr>
            <w:r>
              <w:rPr>
                <w:sz w:val="22"/>
                <w:szCs w:val="22"/>
              </w:rPr>
              <w:t>08-Jul-</w:t>
            </w:r>
            <w:r w:rsidRPr="00CF1FF6">
              <w:rPr>
                <w:sz w:val="22"/>
                <w:szCs w:val="22"/>
              </w:rPr>
              <w:t>2020</w:t>
            </w:r>
          </w:p>
        </w:tc>
      </w:tr>
      <w:tr w:rsidR="00A82703" w:rsidRPr="006B3A62" w14:paraId="3FF51752" w14:textId="77777777" w:rsidTr="00A82703">
        <w:trPr>
          <w:trHeight w:val="269"/>
        </w:trPr>
        <w:tc>
          <w:tcPr>
            <w:tcW w:w="532" w:type="dxa"/>
            <w:tcBorders>
              <w:top w:val="single" w:sz="4" w:space="0" w:color="auto"/>
              <w:bottom w:val="single" w:sz="4" w:space="0" w:color="auto"/>
            </w:tcBorders>
          </w:tcPr>
          <w:p w14:paraId="4788FF58" w14:textId="77777777" w:rsidR="00A82703" w:rsidRPr="00CF1FF6" w:rsidRDefault="00A82703" w:rsidP="00A82703">
            <w:pPr>
              <w:pStyle w:val="Default"/>
              <w:ind w:left="-129"/>
              <w:jc w:val="center"/>
              <w:rPr>
                <w:sz w:val="22"/>
                <w:szCs w:val="22"/>
              </w:rPr>
            </w:pPr>
            <w:r w:rsidRPr="00CF1FF6">
              <w:rPr>
                <w:sz w:val="22"/>
                <w:szCs w:val="22"/>
              </w:rPr>
              <w:t>93</w:t>
            </w:r>
          </w:p>
        </w:tc>
        <w:tc>
          <w:tcPr>
            <w:tcW w:w="3720" w:type="dxa"/>
            <w:tcBorders>
              <w:top w:val="single" w:sz="4" w:space="0" w:color="auto"/>
              <w:bottom w:val="single" w:sz="4" w:space="0" w:color="auto"/>
            </w:tcBorders>
          </w:tcPr>
          <w:p w14:paraId="6DB8AC0E" w14:textId="77777777" w:rsidR="00A82703" w:rsidRPr="00CF1FF6" w:rsidRDefault="00A82703" w:rsidP="00A82703">
            <w:pPr>
              <w:pStyle w:val="Default"/>
              <w:rPr>
                <w:sz w:val="22"/>
                <w:szCs w:val="22"/>
              </w:rPr>
            </w:pPr>
            <w:r w:rsidRPr="00CF1FF6">
              <w:rPr>
                <w:sz w:val="22"/>
                <w:szCs w:val="22"/>
                <w:lang w:eastAsia="x-none"/>
              </w:rPr>
              <w:t xml:space="preserve">Submit </w:t>
            </w:r>
            <w:r w:rsidRPr="00CF1FF6">
              <w:rPr>
                <w:sz w:val="22"/>
                <w:szCs w:val="22"/>
              </w:rPr>
              <w:t>Corrigenda to SANA Registry Data</w:t>
            </w:r>
          </w:p>
        </w:tc>
        <w:tc>
          <w:tcPr>
            <w:tcW w:w="1267" w:type="dxa"/>
            <w:tcBorders>
              <w:top w:val="single" w:sz="4" w:space="0" w:color="auto"/>
              <w:bottom w:val="single" w:sz="4" w:space="0" w:color="auto"/>
            </w:tcBorders>
          </w:tcPr>
          <w:p w14:paraId="60AD942A" w14:textId="77777777" w:rsidR="00A82703" w:rsidRPr="00CF1FF6" w:rsidRDefault="00A82703" w:rsidP="00A82703">
            <w:pPr>
              <w:pStyle w:val="Default"/>
              <w:rPr>
                <w:sz w:val="22"/>
                <w:szCs w:val="22"/>
              </w:rPr>
            </w:pPr>
            <w:r w:rsidRPr="00CF1FF6">
              <w:rPr>
                <w:sz w:val="22"/>
                <w:szCs w:val="22"/>
              </w:rPr>
              <w:t xml:space="preserve">David </w:t>
            </w:r>
          </w:p>
        </w:tc>
        <w:tc>
          <w:tcPr>
            <w:tcW w:w="1215" w:type="dxa"/>
            <w:tcBorders>
              <w:top w:val="single" w:sz="4" w:space="0" w:color="auto"/>
              <w:bottom w:val="single" w:sz="4" w:space="0" w:color="auto"/>
            </w:tcBorders>
          </w:tcPr>
          <w:p w14:paraId="7E19EB7E"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436C319E" w14:textId="77777777" w:rsidR="00A82703" w:rsidRPr="00CF1FF6" w:rsidRDefault="00A82703" w:rsidP="00A82703">
            <w:pPr>
              <w:pStyle w:val="Default"/>
              <w:rPr>
                <w:sz w:val="22"/>
                <w:szCs w:val="22"/>
              </w:rPr>
            </w:pPr>
            <w:r w:rsidRPr="00CF1FF6">
              <w:rPr>
                <w:sz w:val="22"/>
                <w:szCs w:val="22"/>
              </w:rPr>
              <w:t>07-Jan-2019</w:t>
            </w:r>
          </w:p>
        </w:tc>
        <w:tc>
          <w:tcPr>
            <w:tcW w:w="1448" w:type="dxa"/>
            <w:tcBorders>
              <w:top w:val="single" w:sz="4" w:space="0" w:color="auto"/>
              <w:bottom w:val="single" w:sz="4" w:space="0" w:color="auto"/>
            </w:tcBorders>
          </w:tcPr>
          <w:p w14:paraId="28B84328" w14:textId="77777777" w:rsidR="00A82703" w:rsidRPr="00CF1FF6" w:rsidRDefault="00A82703" w:rsidP="00A82703">
            <w:pPr>
              <w:pStyle w:val="Default"/>
              <w:rPr>
                <w:sz w:val="22"/>
                <w:szCs w:val="22"/>
              </w:rPr>
            </w:pPr>
            <w:r>
              <w:rPr>
                <w:sz w:val="22"/>
                <w:szCs w:val="22"/>
              </w:rPr>
              <w:t>08-Jul-</w:t>
            </w:r>
            <w:r w:rsidRPr="00CF1FF6">
              <w:rPr>
                <w:sz w:val="22"/>
                <w:szCs w:val="22"/>
              </w:rPr>
              <w:t>2020</w:t>
            </w:r>
          </w:p>
        </w:tc>
      </w:tr>
      <w:tr w:rsidR="00A82703" w:rsidRPr="006B3A62" w14:paraId="7C1646F9" w14:textId="77777777" w:rsidTr="00A82703">
        <w:trPr>
          <w:trHeight w:val="269"/>
        </w:trPr>
        <w:tc>
          <w:tcPr>
            <w:tcW w:w="532" w:type="dxa"/>
            <w:tcBorders>
              <w:top w:val="single" w:sz="4" w:space="0" w:color="auto"/>
              <w:bottom w:val="single" w:sz="4" w:space="0" w:color="auto"/>
            </w:tcBorders>
          </w:tcPr>
          <w:p w14:paraId="388C6AB3" w14:textId="77777777" w:rsidR="00A82703" w:rsidRPr="00CF1FF6" w:rsidRDefault="00A82703" w:rsidP="00A82703">
            <w:pPr>
              <w:pStyle w:val="Default"/>
              <w:ind w:left="-129"/>
              <w:jc w:val="center"/>
              <w:rPr>
                <w:sz w:val="22"/>
                <w:szCs w:val="22"/>
              </w:rPr>
            </w:pPr>
            <w:r w:rsidRPr="00CF1FF6">
              <w:rPr>
                <w:sz w:val="22"/>
                <w:szCs w:val="22"/>
              </w:rPr>
              <w:t>96</w:t>
            </w:r>
          </w:p>
        </w:tc>
        <w:tc>
          <w:tcPr>
            <w:tcW w:w="3720" w:type="dxa"/>
            <w:tcBorders>
              <w:top w:val="single" w:sz="4" w:space="0" w:color="auto"/>
              <w:bottom w:val="single" w:sz="4" w:space="0" w:color="auto"/>
            </w:tcBorders>
          </w:tcPr>
          <w:p w14:paraId="7DE61A8F" w14:textId="77777777" w:rsidR="00A82703" w:rsidRPr="00CF1FF6" w:rsidRDefault="00A82703" w:rsidP="00A82703">
            <w:pPr>
              <w:pStyle w:val="Default"/>
              <w:rPr>
                <w:sz w:val="22"/>
                <w:szCs w:val="22"/>
              </w:rPr>
            </w:pPr>
            <w:r w:rsidRPr="00CF1FF6">
              <w:rPr>
                <w:sz w:val="22"/>
                <w:szCs w:val="22"/>
              </w:rPr>
              <w:t>SANA implementation of Nav References</w:t>
            </w:r>
          </w:p>
        </w:tc>
        <w:tc>
          <w:tcPr>
            <w:tcW w:w="1267" w:type="dxa"/>
            <w:tcBorders>
              <w:top w:val="single" w:sz="4" w:space="0" w:color="auto"/>
              <w:bottom w:val="single" w:sz="4" w:space="0" w:color="auto"/>
            </w:tcBorders>
          </w:tcPr>
          <w:p w14:paraId="7F95CF5D" w14:textId="77777777" w:rsidR="00A82703" w:rsidRPr="00CF1FF6" w:rsidRDefault="00A82703" w:rsidP="00A82703">
            <w:pPr>
              <w:pStyle w:val="Default"/>
              <w:rPr>
                <w:sz w:val="22"/>
                <w:szCs w:val="22"/>
              </w:rPr>
            </w:pPr>
            <w:r w:rsidRPr="00CF1FF6">
              <w:rPr>
                <w:sz w:val="22"/>
                <w:szCs w:val="22"/>
              </w:rPr>
              <w:t xml:space="preserve">SANA </w:t>
            </w:r>
          </w:p>
        </w:tc>
        <w:tc>
          <w:tcPr>
            <w:tcW w:w="1215" w:type="dxa"/>
            <w:tcBorders>
              <w:top w:val="single" w:sz="4" w:space="0" w:color="auto"/>
              <w:bottom w:val="single" w:sz="4" w:space="0" w:color="auto"/>
            </w:tcBorders>
          </w:tcPr>
          <w:p w14:paraId="314126E3"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2B7D8EEF" w14:textId="77777777" w:rsidR="00A82703" w:rsidRPr="00CF1FF6" w:rsidRDefault="00A82703" w:rsidP="00A82703">
            <w:pPr>
              <w:pStyle w:val="Default"/>
              <w:rPr>
                <w:sz w:val="22"/>
                <w:szCs w:val="22"/>
              </w:rPr>
            </w:pPr>
            <w:r w:rsidRPr="00CF1FF6">
              <w:rPr>
                <w:sz w:val="22"/>
                <w:szCs w:val="22"/>
              </w:rPr>
              <w:t>31-Jan-2019</w:t>
            </w:r>
          </w:p>
        </w:tc>
        <w:tc>
          <w:tcPr>
            <w:tcW w:w="1448" w:type="dxa"/>
            <w:tcBorders>
              <w:top w:val="single" w:sz="4" w:space="0" w:color="auto"/>
              <w:bottom w:val="single" w:sz="4" w:space="0" w:color="auto"/>
            </w:tcBorders>
          </w:tcPr>
          <w:p w14:paraId="0AE130B5" w14:textId="77777777" w:rsidR="00A82703" w:rsidRPr="00CF1FF6" w:rsidRDefault="00A82703" w:rsidP="00A82703">
            <w:pPr>
              <w:pStyle w:val="Default"/>
              <w:rPr>
                <w:sz w:val="22"/>
                <w:szCs w:val="22"/>
              </w:rPr>
            </w:pPr>
            <w:r>
              <w:rPr>
                <w:sz w:val="22"/>
                <w:szCs w:val="22"/>
              </w:rPr>
              <w:t>05-Aug-</w:t>
            </w:r>
            <w:r w:rsidRPr="00CF1FF6">
              <w:rPr>
                <w:sz w:val="22"/>
                <w:szCs w:val="22"/>
              </w:rPr>
              <w:t>2020</w:t>
            </w:r>
          </w:p>
        </w:tc>
      </w:tr>
      <w:tr w:rsidR="00A82703" w:rsidRPr="008414B0" w14:paraId="0340578E" w14:textId="77777777" w:rsidTr="00A82703">
        <w:trPr>
          <w:trHeight w:val="269"/>
        </w:trPr>
        <w:tc>
          <w:tcPr>
            <w:tcW w:w="532" w:type="dxa"/>
            <w:tcBorders>
              <w:top w:val="single" w:sz="4" w:space="0" w:color="auto"/>
              <w:bottom w:val="single" w:sz="4" w:space="0" w:color="auto"/>
            </w:tcBorders>
          </w:tcPr>
          <w:p w14:paraId="7DADB9A3" w14:textId="77777777" w:rsidR="00A82703" w:rsidRPr="00CF1FF6" w:rsidRDefault="00A82703" w:rsidP="00A82703">
            <w:pPr>
              <w:pStyle w:val="Default"/>
              <w:ind w:left="-129"/>
              <w:jc w:val="center"/>
              <w:rPr>
                <w:sz w:val="22"/>
                <w:szCs w:val="22"/>
              </w:rPr>
            </w:pPr>
            <w:r w:rsidRPr="00CF1FF6">
              <w:rPr>
                <w:sz w:val="22"/>
                <w:szCs w:val="22"/>
              </w:rPr>
              <w:t>16</w:t>
            </w:r>
          </w:p>
        </w:tc>
        <w:tc>
          <w:tcPr>
            <w:tcW w:w="3720" w:type="dxa"/>
            <w:tcBorders>
              <w:top w:val="single" w:sz="4" w:space="0" w:color="auto"/>
              <w:bottom w:val="single" w:sz="4" w:space="0" w:color="auto"/>
            </w:tcBorders>
          </w:tcPr>
          <w:p w14:paraId="0CB793BC" w14:textId="77777777" w:rsidR="00A82703" w:rsidRPr="00CF1FF6" w:rsidRDefault="00A82703" w:rsidP="00A82703">
            <w:pPr>
              <w:pStyle w:val="Default"/>
              <w:rPr>
                <w:sz w:val="22"/>
                <w:szCs w:val="22"/>
              </w:rPr>
            </w:pPr>
            <w:r w:rsidRPr="00CF1FF6">
              <w:rPr>
                <w:sz w:val="22"/>
                <w:szCs w:val="22"/>
              </w:rPr>
              <w:t>Prepare ADM section 6.8 (ACM XML)</w:t>
            </w:r>
          </w:p>
        </w:tc>
        <w:tc>
          <w:tcPr>
            <w:tcW w:w="1267" w:type="dxa"/>
            <w:tcBorders>
              <w:top w:val="single" w:sz="4" w:space="0" w:color="auto"/>
              <w:bottom w:val="single" w:sz="4" w:space="0" w:color="auto"/>
            </w:tcBorders>
          </w:tcPr>
          <w:p w14:paraId="79AB4DF6"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3BDADF30"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56B101FD" w14:textId="77777777" w:rsidR="00A82703" w:rsidRPr="00CF1FF6" w:rsidRDefault="00A82703" w:rsidP="00A82703">
            <w:pPr>
              <w:pStyle w:val="Default"/>
              <w:rPr>
                <w:sz w:val="22"/>
                <w:szCs w:val="22"/>
              </w:rPr>
            </w:pPr>
            <w:r w:rsidRPr="00CF1FF6">
              <w:rPr>
                <w:sz w:val="22"/>
                <w:szCs w:val="22"/>
              </w:rPr>
              <w:t>15-Sep-2019</w:t>
            </w:r>
          </w:p>
        </w:tc>
        <w:tc>
          <w:tcPr>
            <w:tcW w:w="1448" w:type="dxa"/>
            <w:tcBorders>
              <w:top w:val="single" w:sz="4" w:space="0" w:color="auto"/>
              <w:bottom w:val="single" w:sz="4" w:space="0" w:color="auto"/>
            </w:tcBorders>
          </w:tcPr>
          <w:p w14:paraId="5FA620AC" w14:textId="77777777" w:rsidR="00A82703" w:rsidRPr="00CF1FF6" w:rsidRDefault="00A82703" w:rsidP="00A82703">
            <w:pPr>
              <w:pStyle w:val="Default"/>
              <w:rPr>
                <w:sz w:val="22"/>
                <w:szCs w:val="22"/>
              </w:rPr>
            </w:pPr>
            <w:r w:rsidRPr="00CF1FF6">
              <w:rPr>
                <w:sz w:val="22"/>
                <w:szCs w:val="22"/>
              </w:rPr>
              <w:t>31-Oct-2020</w:t>
            </w:r>
          </w:p>
        </w:tc>
      </w:tr>
      <w:tr w:rsidR="00A82703" w:rsidRPr="006B3A62" w14:paraId="2FFF77C1" w14:textId="77777777" w:rsidTr="00A82703">
        <w:trPr>
          <w:trHeight w:val="269"/>
        </w:trPr>
        <w:tc>
          <w:tcPr>
            <w:tcW w:w="532" w:type="dxa"/>
            <w:tcBorders>
              <w:top w:val="single" w:sz="4" w:space="0" w:color="auto"/>
              <w:bottom w:val="single" w:sz="4" w:space="0" w:color="auto"/>
            </w:tcBorders>
          </w:tcPr>
          <w:p w14:paraId="566B99BB" w14:textId="77777777" w:rsidR="00A82703" w:rsidRPr="00CF1FF6" w:rsidRDefault="00A82703" w:rsidP="00A82703">
            <w:pPr>
              <w:pStyle w:val="Default"/>
              <w:ind w:left="-129"/>
              <w:jc w:val="center"/>
              <w:rPr>
                <w:sz w:val="22"/>
                <w:szCs w:val="22"/>
              </w:rPr>
            </w:pPr>
            <w:r w:rsidRPr="00CF1FF6">
              <w:rPr>
                <w:sz w:val="22"/>
                <w:szCs w:val="22"/>
              </w:rPr>
              <w:t>98</w:t>
            </w:r>
          </w:p>
        </w:tc>
        <w:tc>
          <w:tcPr>
            <w:tcW w:w="3720" w:type="dxa"/>
            <w:tcBorders>
              <w:top w:val="single" w:sz="4" w:space="0" w:color="auto"/>
              <w:bottom w:val="single" w:sz="4" w:space="0" w:color="auto"/>
            </w:tcBorders>
          </w:tcPr>
          <w:p w14:paraId="78F58F26" w14:textId="77777777" w:rsidR="00A82703" w:rsidRPr="00CF1FF6" w:rsidRDefault="00A82703" w:rsidP="00A82703">
            <w:pPr>
              <w:pStyle w:val="Default"/>
              <w:rPr>
                <w:sz w:val="22"/>
                <w:szCs w:val="22"/>
              </w:rPr>
            </w:pPr>
            <w:r w:rsidRPr="00CF1FF6">
              <w:rPr>
                <w:sz w:val="22"/>
                <w:szCs w:val="22"/>
              </w:rPr>
              <w:t>Produce Navigation Events Message initial draft</w:t>
            </w:r>
          </w:p>
        </w:tc>
        <w:tc>
          <w:tcPr>
            <w:tcW w:w="1267" w:type="dxa"/>
            <w:tcBorders>
              <w:top w:val="single" w:sz="4" w:space="0" w:color="auto"/>
              <w:bottom w:val="single" w:sz="4" w:space="0" w:color="auto"/>
            </w:tcBorders>
          </w:tcPr>
          <w:p w14:paraId="7F818B14" w14:textId="77777777" w:rsidR="00A82703" w:rsidRPr="00CF1FF6" w:rsidRDefault="00A82703" w:rsidP="00A82703">
            <w:pPr>
              <w:pStyle w:val="Default"/>
              <w:rPr>
                <w:sz w:val="22"/>
                <w:szCs w:val="22"/>
              </w:rPr>
            </w:pPr>
            <w:r w:rsidRPr="00CF1FF6">
              <w:rPr>
                <w:sz w:val="22"/>
                <w:szCs w:val="22"/>
              </w:rPr>
              <w:t xml:space="preserve">Alain </w:t>
            </w:r>
          </w:p>
        </w:tc>
        <w:tc>
          <w:tcPr>
            <w:tcW w:w="1215" w:type="dxa"/>
            <w:tcBorders>
              <w:top w:val="single" w:sz="4" w:space="0" w:color="auto"/>
              <w:bottom w:val="single" w:sz="4" w:space="0" w:color="auto"/>
            </w:tcBorders>
          </w:tcPr>
          <w:p w14:paraId="27C17C39" w14:textId="77777777" w:rsidR="00A82703" w:rsidRPr="00CF1FF6" w:rsidRDefault="00A82703" w:rsidP="00A82703">
            <w:pPr>
              <w:pStyle w:val="Default"/>
              <w:rPr>
                <w:sz w:val="22"/>
                <w:szCs w:val="22"/>
              </w:rPr>
            </w:pPr>
            <w:r w:rsidRPr="00CF1FF6">
              <w:rPr>
                <w:sz w:val="22"/>
                <w:szCs w:val="22"/>
              </w:rPr>
              <w:t>Open</w:t>
            </w:r>
          </w:p>
        </w:tc>
        <w:tc>
          <w:tcPr>
            <w:tcW w:w="1448" w:type="dxa"/>
            <w:tcBorders>
              <w:top w:val="single" w:sz="4" w:space="0" w:color="auto"/>
              <w:bottom w:val="single" w:sz="4" w:space="0" w:color="auto"/>
            </w:tcBorders>
          </w:tcPr>
          <w:p w14:paraId="44C75738" w14:textId="77777777" w:rsidR="00A82703" w:rsidRPr="00CF1FF6" w:rsidRDefault="00A82703" w:rsidP="00A82703">
            <w:pPr>
              <w:pStyle w:val="Default"/>
              <w:rPr>
                <w:sz w:val="22"/>
                <w:szCs w:val="22"/>
              </w:rPr>
            </w:pPr>
            <w:r w:rsidRPr="00CF1FF6">
              <w:rPr>
                <w:sz w:val="22"/>
                <w:szCs w:val="22"/>
              </w:rPr>
              <w:t>31-Jan-2018</w:t>
            </w:r>
          </w:p>
        </w:tc>
        <w:tc>
          <w:tcPr>
            <w:tcW w:w="1448" w:type="dxa"/>
            <w:tcBorders>
              <w:top w:val="single" w:sz="4" w:space="0" w:color="auto"/>
              <w:bottom w:val="single" w:sz="4" w:space="0" w:color="auto"/>
            </w:tcBorders>
          </w:tcPr>
          <w:p w14:paraId="2E69E83F" w14:textId="77777777" w:rsidR="00A82703" w:rsidRPr="00CF1FF6" w:rsidRDefault="00A82703" w:rsidP="00A82703">
            <w:pPr>
              <w:pStyle w:val="Default"/>
              <w:rPr>
                <w:sz w:val="22"/>
                <w:szCs w:val="22"/>
              </w:rPr>
            </w:pPr>
            <w:r w:rsidRPr="00CF1FF6">
              <w:rPr>
                <w:sz w:val="22"/>
                <w:szCs w:val="22"/>
              </w:rPr>
              <w:t>15-Dec-2020</w:t>
            </w:r>
          </w:p>
        </w:tc>
      </w:tr>
      <w:tr w:rsidR="00A82703" w:rsidRPr="00391B52" w14:paraId="47C72796" w14:textId="77777777" w:rsidTr="00A82703">
        <w:trPr>
          <w:trHeight w:val="269"/>
        </w:trPr>
        <w:tc>
          <w:tcPr>
            <w:tcW w:w="532" w:type="dxa"/>
            <w:tcBorders>
              <w:top w:val="single" w:sz="4" w:space="0" w:color="auto"/>
              <w:bottom w:val="single" w:sz="4" w:space="0" w:color="auto"/>
            </w:tcBorders>
          </w:tcPr>
          <w:p w14:paraId="76A1E9CC" w14:textId="77777777" w:rsidR="00A82703" w:rsidRPr="00CF1FF6" w:rsidRDefault="00A82703" w:rsidP="00A82703">
            <w:pPr>
              <w:pStyle w:val="Default"/>
              <w:ind w:left="-129"/>
              <w:jc w:val="center"/>
              <w:rPr>
                <w:sz w:val="22"/>
                <w:szCs w:val="22"/>
              </w:rPr>
            </w:pPr>
            <w:r w:rsidRPr="00CF1FF6">
              <w:rPr>
                <w:sz w:val="22"/>
                <w:szCs w:val="22"/>
              </w:rPr>
              <w:t>65</w:t>
            </w:r>
          </w:p>
        </w:tc>
        <w:tc>
          <w:tcPr>
            <w:tcW w:w="3720" w:type="dxa"/>
            <w:tcBorders>
              <w:top w:val="single" w:sz="4" w:space="0" w:color="auto"/>
              <w:bottom w:val="single" w:sz="4" w:space="0" w:color="auto"/>
            </w:tcBorders>
          </w:tcPr>
          <w:p w14:paraId="3C932A46" w14:textId="77777777" w:rsidR="00A82703" w:rsidRPr="00CF1FF6" w:rsidRDefault="00A82703" w:rsidP="00A82703">
            <w:pPr>
              <w:pStyle w:val="Default"/>
              <w:rPr>
                <w:sz w:val="22"/>
                <w:szCs w:val="22"/>
              </w:rPr>
            </w:pPr>
            <w:r w:rsidRPr="00CF1FF6">
              <w:rPr>
                <w:sz w:val="22"/>
                <w:szCs w:val="22"/>
              </w:rPr>
              <w:t>Produce OMM/XML combined instantiation for Dan</w:t>
            </w:r>
          </w:p>
        </w:tc>
        <w:tc>
          <w:tcPr>
            <w:tcW w:w="1267" w:type="dxa"/>
            <w:tcBorders>
              <w:top w:val="single" w:sz="4" w:space="0" w:color="auto"/>
              <w:bottom w:val="single" w:sz="4" w:space="0" w:color="auto"/>
            </w:tcBorders>
          </w:tcPr>
          <w:p w14:paraId="74C9A04F" w14:textId="77777777" w:rsidR="00A82703" w:rsidRPr="00CF1FF6" w:rsidRDefault="00A82703" w:rsidP="00A82703">
            <w:pPr>
              <w:pStyle w:val="Default"/>
              <w:rPr>
                <w:sz w:val="22"/>
                <w:szCs w:val="22"/>
              </w:rPr>
            </w:pPr>
            <w:r w:rsidRPr="00CF1FF6">
              <w:rPr>
                <w:sz w:val="22"/>
                <w:szCs w:val="22"/>
              </w:rPr>
              <w:t>David</w:t>
            </w:r>
          </w:p>
        </w:tc>
        <w:tc>
          <w:tcPr>
            <w:tcW w:w="1215" w:type="dxa"/>
            <w:tcBorders>
              <w:top w:val="single" w:sz="4" w:space="0" w:color="auto"/>
              <w:bottom w:val="single" w:sz="4" w:space="0" w:color="auto"/>
            </w:tcBorders>
          </w:tcPr>
          <w:p w14:paraId="7617F194" w14:textId="77777777" w:rsidR="00A82703" w:rsidRPr="00CF1FF6" w:rsidRDefault="00A82703" w:rsidP="00A82703">
            <w:pPr>
              <w:pStyle w:val="Default"/>
              <w:rPr>
                <w:sz w:val="22"/>
                <w:szCs w:val="22"/>
              </w:rPr>
            </w:pPr>
            <w:r w:rsidRPr="00CF1FF6">
              <w:rPr>
                <w:sz w:val="22"/>
                <w:szCs w:val="22"/>
              </w:rPr>
              <w:t>Complete</w:t>
            </w:r>
          </w:p>
        </w:tc>
        <w:tc>
          <w:tcPr>
            <w:tcW w:w="1448" w:type="dxa"/>
            <w:tcBorders>
              <w:top w:val="single" w:sz="4" w:space="0" w:color="auto"/>
              <w:bottom w:val="single" w:sz="4" w:space="0" w:color="auto"/>
            </w:tcBorders>
          </w:tcPr>
          <w:p w14:paraId="0F9BB6C6" w14:textId="77777777" w:rsidR="00A82703" w:rsidRPr="00CF1FF6" w:rsidRDefault="00A82703" w:rsidP="00A82703">
            <w:pPr>
              <w:pStyle w:val="Default"/>
              <w:rPr>
                <w:sz w:val="22"/>
                <w:szCs w:val="22"/>
              </w:rPr>
            </w:pPr>
            <w:r w:rsidRPr="00CF1FF6">
              <w:rPr>
                <w:sz w:val="22"/>
                <w:szCs w:val="22"/>
              </w:rPr>
              <w:t>31-May-2020</w:t>
            </w:r>
          </w:p>
        </w:tc>
        <w:tc>
          <w:tcPr>
            <w:tcW w:w="1448" w:type="dxa"/>
            <w:tcBorders>
              <w:top w:val="single" w:sz="4" w:space="0" w:color="auto"/>
              <w:bottom w:val="single" w:sz="4" w:space="0" w:color="auto"/>
            </w:tcBorders>
          </w:tcPr>
          <w:p w14:paraId="63BF9515" w14:textId="77777777" w:rsidR="00A82703" w:rsidRPr="00CF1FF6" w:rsidRDefault="00A82703" w:rsidP="00A82703">
            <w:pPr>
              <w:pStyle w:val="Default"/>
              <w:rPr>
                <w:sz w:val="22"/>
                <w:szCs w:val="22"/>
              </w:rPr>
            </w:pPr>
            <w:r w:rsidRPr="00CF1FF6">
              <w:rPr>
                <w:sz w:val="22"/>
                <w:szCs w:val="22"/>
              </w:rPr>
              <w:t>16-May-2020</w:t>
            </w:r>
          </w:p>
        </w:tc>
      </w:tr>
    </w:tbl>
    <w:p w14:paraId="7A8BB6CC" w14:textId="77777777" w:rsidR="00AF78BD" w:rsidRPr="00FD5C52" w:rsidRDefault="00AF78BD" w:rsidP="00AF78BD">
      <w:pPr>
        <w:pStyle w:val="Default"/>
        <w:rPr>
          <w:color w:val="000000" w:themeColor="text1"/>
          <w:sz w:val="22"/>
          <w:szCs w:val="22"/>
        </w:rPr>
      </w:pPr>
    </w:p>
    <w:p w14:paraId="2C05D5ED" w14:textId="77777777" w:rsidR="008B5058" w:rsidRPr="00F47CDD" w:rsidRDefault="008B5058"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4552EDDF" w14:textId="4282B927" w:rsidR="001C16EB" w:rsidRPr="00F47CDD" w:rsidRDefault="001C16EB"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F47CDD">
        <w:rPr>
          <w:b/>
          <w:bCs/>
          <w:color w:val="000000" w:themeColor="text1"/>
          <w:sz w:val="22"/>
          <w:szCs w:val="22"/>
          <w:u w:val="single"/>
        </w:rPr>
        <w:t>WORKSHOP PROCEEDINGS</w:t>
      </w:r>
    </w:p>
    <w:p w14:paraId="00D5BC65" w14:textId="5E602FCF" w:rsidR="005E4100" w:rsidRPr="00F47CDD" w:rsidRDefault="005E4100"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27B585E4" w14:textId="7296E3A8" w:rsidR="00A30F0E" w:rsidRPr="00F47CDD" w:rsidRDefault="00A30F0E" w:rsidP="00A30F0E">
      <w:pPr>
        <w:pStyle w:val="Default"/>
        <w:jc w:val="both"/>
        <w:rPr>
          <w:b/>
          <w:color w:val="000000" w:themeColor="text1"/>
          <w:sz w:val="22"/>
          <w:szCs w:val="22"/>
          <w:u w:val="single"/>
        </w:rPr>
      </w:pPr>
      <w:r w:rsidRPr="00F47CDD">
        <w:rPr>
          <w:b/>
          <w:color w:val="000000" w:themeColor="text1"/>
          <w:sz w:val="22"/>
          <w:szCs w:val="22"/>
          <w:u w:val="single"/>
        </w:rPr>
        <w:t>CCSDS Opening Plenary</w:t>
      </w:r>
    </w:p>
    <w:p w14:paraId="21A89D44" w14:textId="77777777" w:rsidR="00A30F0E" w:rsidRPr="00F47CDD"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B170FA3" w14:textId="7DA19293" w:rsidR="00A30F0E" w:rsidRPr="00F47CDD"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F47CDD">
        <w:rPr>
          <w:rFonts w:eastAsiaTheme="minorEastAsia"/>
          <w:color w:val="000000" w:themeColor="text1"/>
          <w:sz w:val="22"/>
          <w:szCs w:val="22"/>
        </w:rPr>
        <w:t>Given the virtual meeting environment necessitated by COVID19, there was no CCSDS-wide Opening Plenary. All CCSDS Areas and Working Groups were empowered to set their own meeting schedules in May. Reports to the Secretariat are due before the end of May 2020.</w:t>
      </w:r>
      <w:r w:rsidR="00F47CDD" w:rsidRPr="00F47CDD">
        <w:rPr>
          <w:rFonts w:eastAsiaTheme="minorEastAsia"/>
          <w:color w:val="000000" w:themeColor="text1"/>
          <w:sz w:val="22"/>
          <w:szCs w:val="22"/>
        </w:rPr>
        <w:t xml:space="preserve"> The CCSDS Navigation WG elected to meet during the week of 11-May-2020 through 15-May-2020, with 12-May-2020 off due to a holiday.</w:t>
      </w:r>
    </w:p>
    <w:p w14:paraId="66C6003D" w14:textId="77777777" w:rsidR="00D40847" w:rsidRPr="00D40847" w:rsidRDefault="00D40847" w:rsidP="00D408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50414B4" w14:textId="28CF3135" w:rsidR="00D40847" w:rsidRPr="00D40847" w:rsidRDefault="00D40847" w:rsidP="00D40847">
      <w:pPr>
        <w:jc w:val="both"/>
        <w:rPr>
          <w:b/>
          <w:bCs/>
          <w:color w:val="000000" w:themeColor="text1"/>
          <w:sz w:val="22"/>
          <w:szCs w:val="22"/>
          <w:u w:val="single"/>
        </w:rPr>
      </w:pPr>
      <w:r w:rsidRPr="00D40847">
        <w:rPr>
          <w:b/>
          <w:bCs/>
          <w:color w:val="000000" w:themeColor="text1"/>
          <w:sz w:val="22"/>
          <w:szCs w:val="22"/>
          <w:u w:val="single"/>
        </w:rPr>
        <w:t>Future Meetings</w:t>
      </w:r>
      <w:r>
        <w:rPr>
          <w:b/>
          <w:bCs/>
          <w:color w:val="000000" w:themeColor="text1"/>
          <w:sz w:val="22"/>
          <w:szCs w:val="22"/>
          <w:u w:val="single"/>
        </w:rPr>
        <w:t xml:space="preserve"> (as Reported at Fall 2019 Meetings CCSDS Opening Plenary)</w:t>
      </w:r>
    </w:p>
    <w:p w14:paraId="189B107D" w14:textId="77777777" w:rsidR="00D40847" w:rsidRPr="00D40847" w:rsidRDefault="00D40847" w:rsidP="00D40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FD44FBF" w14:textId="3A80CA1F" w:rsidR="00D40847" w:rsidRPr="00D40847" w:rsidRDefault="00D40847" w:rsidP="00D40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40847">
        <w:rPr>
          <w:color w:val="000000" w:themeColor="text1"/>
          <w:sz w:val="22"/>
          <w:szCs w:val="22"/>
        </w:rPr>
        <w:t>The CCSDS is planning the following upcoming meetings:</w:t>
      </w:r>
    </w:p>
    <w:p w14:paraId="79D6D5EF" w14:textId="77777777" w:rsidR="00D40847" w:rsidRPr="00D40847" w:rsidRDefault="00D40847" w:rsidP="00D40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F041F09" w14:textId="77777777" w:rsidR="00D40847" w:rsidRPr="00D40847" w:rsidRDefault="00D40847" w:rsidP="00D4084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40847">
        <w:rPr>
          <w:color w:val="000000" w:themeColor="text1"/>
          <w:sz w:val="22"/>
          <w:szCs w:val="22"/>
        </w:rPr>
        <w:t>Fall 2020 hosted by CNES at Toulouse, France, Mercure Hotel &amp; Novotel Hotel, 26-October-2020 through 30-October-2020. To date there has been no announcement as to the format of these meetings, either the traditional 5-day face-to-face meetings, or the recently necessary virtual meeting formats.</w:t>
      </w:r>
    </w:p>
    <w:p w14:paraId="4EC02815" w14:textId="77777777" w:rsidR="00D40847" w:rsidRPr="00DA57F6" w:rsidRDefault="00D40847" w:rsidP="00D4084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A57F6">
        <w:rPr>
          <w:color w:val="000000" w:themeColor="text1"/>
          <w:sz w:val="22"/>
          <w:szCs w:val="22"/>
        </w:rPr>
        <w:t>Spring 2021 hosted by NASA at TBD, USA, dates TBD</w:t>
      </w:r>
    </w:p>
    <w:p w14:paraId="3CCE8E49" w14:textId="77777777" w:rsidR="00D40847" w:rsidRPr="00DA57F6" w:rsidRDefault="00D40847" w:rsidP="00D4084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A57F6">
        <w:rPr>
          <w:color w:val="000000" w:themeColor="text1"/>
          <w:sz w:val="22"/>
          <w:szCs w:val="22"/>
        </w:rPr>
        <w:t>Fall 2021 hosted by ESA at TBD, dates TBD</w:t>
      </w:r>
    </w:p>
    <w:p w14:paraId="5B356C7F" w14:textId="77777777" w:rsidR="00D40847" w:rsidRPr="00DA57F6" w:rsidRDefault="00D40847" w:rsidP="00D4084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A57F6">
        <w:rPr>
          <w:color w:val="000000" w:themeColor="text1"/>
          <w:sz w:val="22"/>
          <w:szCs w:val="22"/>
        </w:rPr>
        <w:t>Spring 2022 hosted by NASA at TBD, dates TBD</w:t>
      </w:r>
    </w:p>
    <w:p w14:paraId="57AF4650" w14:textId="2FB6E185" w:rsidR="00D40847" w:rsidRPr="00D40847" w:rsidRDefault="00D40847" w:rsidP="00A30F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BF378E">
        <w:rPr>
          <w:color w:val="000000" w:themeColor="text1"/>
          <w:sz w:val="22"/>
          <w:szCs w:val="22"/>
        </w:rPr>
        <w:t>Fall 2022 hosted by UKSA at TBD, dates TBD</w:t>
      </w:r>
    </w:p>
    <w:p w14:paraId="1C67A20A" w14:textId="77777777" w:rsidR="00D40847" w:rsidRPr="00F47CDD" w:rsidRDefault="00D40847"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82A898D" w14:textId="5CFE5D01" w:rsidR="00A30F0E" w:rsidRPr="00F47CDD"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F47CDD">
        <w:rPr>
          <w:b/>
          <w:color w:val="000000" w:themeColor="text1"/>
          <w:sz w:val="22"/>
          <w:szCs w:val="22"/>
          <w:u w:val="single"/>
        </w:rPr>
        <w:t>MOIMS Opening Plenary</w:t>
      </w:r>
    </w:p>
    <w:p w14:paraId="20369015" w14:textId="77777777" w:rsidR="00A30F0E" w:rsidRPr="00F47CDD"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842461A" w14:textId="509786B8" w:rsidR="00A30F0E"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F47CDD">
        <w:rPr>
          <w:rFonts w:eastAsiaTheme="minorEastAsia"/>
          <w:color w:val="000000" w:themeColor="text1"/>
          <w:sz w:val="22"/>
          <w:szCs w:val="22"/>
        </w:rPr>
        <w:lastRenderedPageBreak/>
        <w:t xml:space="preserve">Given the virtual meeting environment necessitated by COVID19, there was no </w:t>
      </w:r>
      <w:r w:rsidR="00D40847">
        <w:rPr>
          <w:rFonts w:eastAsiaTheme="minorEastAsia"/>
          <w:color w:val="000000" w:themeColor="text1"/>
          <w:sz w:val="22"/>
          <w:szCs w:val="22"/>
        </w:rPr>
        <w:t xml:space="preserve">MOIMS </w:t>
      </w:r>
      <w:r w:rsidRPr="00F47CDD">
        <w:rPr>
          <w:rFonts w:eastAsiaTheme="minorEastAsia"/>
          <w:color w:val="000000" w:themeColor="text1"/>
          <w:sz w:val="22"/>
          <w:szCs w:val="22"/>
        </w:rPr>
        <w:t>Opening Plenary.</w:t>
      </w:r>
    </w:p>
    <w:p w14:paraId="2BDFAEC3" w14:textId="77777777" w:rsidR="00D40847" w:rsidRPr="00910930" w:rsidRDefault="00D40847" w:rsidP="00D40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A55B8A" w14:textId="2E2849DA" w:rsidR="00A30F0E" w:rsidRPr="00910930"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4D335CC" w14:textId="2E7FC864" w:rsidR="00C2737C" w:rsidRPr="00F47CDD" w:rsidRDefault="00BC519F"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F47CDD">
        <w:rPr>
          <w:b/>
          <w:bCs/>
          <w:color w:val="000000" w:themeColor="text1"/>
          <w:sz w:val="22"/>
          <w:szCs w:val="22"/>
          <w:u w:val="single"/>
        </w:rPr>
        <w:t xml:space="preserve">DAY 1, MONDAY </w:t>
      </w:r>
      <w:r w:rsidR="00A30F0E" w:rsidRPr="00F47CDD">
        <w:rPr>
          <w:b/>
          <w:bCs/>
          <w:color w:val="000000" w:themeColor="text1"/>
          <w:sz w:val="22"/>
          <w:szCs w:val="22"/>
          <w:u w:val="single"/>
        </w:rPr>
        <w:t>11-May-2020 (All Times UTC)</w:t>
      </w:r>
    </w:p>
    <w:p w14:paraId="62ED5011" w14:textId="77777777" w:rsidR="00BE241A" w:rsidRPr="00F47CDD" w:rsidRDefault="00BE241A"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0EC3EBA8" w14:textId="0ADFFAB8" w:rsidR="00A30F0E"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F47CDD">
        <w:rPr>
          <w:rFonts w:eastAsiaTheme="minorEastAsia"/>
          <w:color w:val="000000" w:themeColor="text1"/>
          <w:sz w:val="22"/>
          <w:szCs w:val="22"/>
        </w:rPr>
        <w:t xml:space="preserve">1300    1500    </w:t>
      </w:r>
      <w:r w:rsidR="00F47CDD" w:rsidRPr="00F47CDD">
        <w:rPr>
          <w:rFonts w:eastAsiaTheme="minorEastAsia"/>
          <w:color w:val="000000" w:themeColor="text1"/>
          <w:sz w:val="22"/>
          <w:szCs w:val="22"/>
        </w:rPr>
        <w:t>Attitude Data Messages V.2</w:t>
      </w:r>
    </w:p>
    <w:p w14:paraId="4DA2226F" w14:textId="744398C7" w:rsidR="00501485" w:rsidRPr="00F47CDD" w:rsidRDefault="00501485"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1500    1505    Closing Time</w:t>
      </w:r>
    </w:p>
    <w:p w14:paraId="04DE4BA6" w14:textId="28049DB6" w:rsidR="003F1192" w:rsidRPr="004D168E" w:rsidRDefault="003F1192" w:rsidP="004D16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3113E9D" w14:textId="68C348BA" w:rsidR="004D168E" w:rsidRPr="00D7364C" w:rsidRDefault="004D168E" w:rsidP="004D1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D168E">
        <w:rPr>
          <w:rFonts w:eastAsiaTheme="minorEastAsia"/>
          <w:color w:val="000000" w:themeColor="text1"/>
          <w:sz w:val="22"/>
          <w:szCs w:val="22"/>
        </w:rPr>
        <w:t>Attendance this day included:</w:t>
      </w:r>
      <w:r>
        <w:rPr>
          <w:rFonts w:eastAsiaTheme="minorEastAsia"/>
          <w:color w:val="000000" w:themeColor="text1"/>
          <w:sz w:val="22"/>
          <w:szCs w:val="22"/>
        </w:rPr>
        <w:t xml:space="preserve"> </w:t>
      </w:r>
      <w:r w:rsidRPr="00330BA8">
        <w:rPr>
          <w:color w:val="000000" w:themeColor="text1"/>
          <w:sz w:val="22"/>
          <w:szCs w:val="22"/>
        </w:rPr>
        <w:t>David Berr</w:t>
      </w:r>
      <w:r>
        <w:rPr>
          <w:color w:val="000000" w:themeColor="text1"/>
          <w:sz w:val="22"/>
          <w:szCs w:val="22"/>
        </w:rPr>
        <w:t xml:space="preserve">y, </w:t>
      </w:r>
      <w:r w:rsidRPr="00330BA8">
        <w:rPr>
          <w:color w:val="000000" w:themeColor="text1"/>
          <w:sz w:val="22"/>
          <w:szCs w:val="22"/>
        </w:rPr>
        <w:t>Frank Dreger,</w:t>
      </w:r>
      <w:r>
        <w:rPr>
          <w:color w:val="000000" w:themeColor="text1"/>
          <w:sz w:val="22"/>
          <w:szCs w:val="22"/>
        </w:rPr>
        <w:t xml:space="preserve"> </w:t>
      </w:r>
      <w:r w:rsidRPr="00330BA8">
        <w:rPr>
          <w:color w:val="000000" w:themeColor="text1"/>
          <w:sz w:val="22"/>
          <w:szCs w:val="22"/>
        </w:rPr>
        <w:t>Cheryl Gramling, Julie Halverson, Hideaki Hinagawa, Ralph Kahle, Alain Lamy</w:t>
      </w:r>
      <w:r>
        <w:rPr>
          <w:color w:val="000000" w:themeColor="text1"/>
          <w:sz w:val="22"/>
          <w:szCs w:val="22"/>
        </w:rPr>
        <w:t>, Byoung Sun Lee</w:t>
      </w:r>
      <w:r w:rsidRPr="00330BA8">
        <w:rPr>
          <w:color w:val="000000" w:themeColor="text1"/>
          <w:sz w:val="22"/>
          <w:szCs w:val="22"/>
        </w:rPr>
        <w:t xml:space="preserve">, Alexandru Mancas, Jose Miguel Lozano Gonzalez, </w:t>
      </w:r>
      <w:r w:rsidRPr="00D7364C">
        <w:rPr>
          <w:color w:val="000000" w:themeColor="text1"/>
          <w:sz w:val="22"/>
          <w:szCs w:val="22"/>
        </w:rPr>
        <w:t xml:space="preserve">Dan Oltrogge, Vincent Schaeffer, Brian Swinburne, </w:t>
      </w:r>
      <w:r>
        <w:rPr>
          <w:color w:val="000000" w:themeColor="text1"/>
          <w:sz w:val="22"/>
          <w:szCs w:val="22"/>
        </w:rPr>
        <w:t xml:space="preserve">Elena Vellutini, </w:t>
      </w:r>
      <w:r w:rsidRPr="00D7364C">
        <w:rPr>
          <w:color w:val="000000" w:themeColor="text1"/>
          <w:sz w:val="22"/>
          <w:szCs w:val="22"/>
        </w:rPr>
        <w:t xml:space="preserve">Patrick Zimmerman. </w:t>
      </w:r>
    </w:p>
    <w:p w14:paraId="3E7C8028" w14:textId="77777777" w:rsidR="004D168E" w:rsidRPr="004D168E" w:rsidRDefault="004D168E" w:rsidP="004D16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52E2084" w14:textId="3FFE9E2D" w:rsidR="00A30F0E" w:rsidRPr="00F47CDD" w:rsidRDefault="00A30F0E" w:rsidP="00A30F0E">
      <w:pPr>
        <w:autoSpaceDE w:val="0"/>
        <w:autoSpaceDN w:val="0"/>
        <w:adjustRightInd w:val="0"/>
        <w:jc w:val="both"/>
        <w:rPr>
          <w:b/>
          <w:color w:val="000000" w:themeColor="text1"/>
          <w:sz w:val="22"/>
          <w:szCs w:val="22"/>
          <w:u w:val="single"/>
        </w:rPr>
      </w:pPr>
      <w:r w:rsidRPr="00F47CDD">
        <w:rPr>
          <w:b/>
          <w:color w:val="000000" w:themeColor="text1"/>
          <w:sz w:val="22"/>
          <w:szCs w:val="22"/>
          <w:u w:val="single"/>
        </w:rPr>
        <w:t>1300    1500    Attitude Data Messages V</w:t>
      </w:r>
      <w:r w:rsidR="00F47CDD" w:rsidRPr="00F47CDD">
        <w:rPr>
          <w:b/>
          <w:color w:val="000000" w:themeColor="text1"/>
          <w:sz w:val="22"/>
          <w:szCs w:val="22"/>
          <w:u w:val="single"/>
        </w:rPr>
        <w:t>.</w:t>
      </w:r>
      <w:r w:rsidRPr="00F47CDD">
        <w:rPr>
          <w:b/>
          <w:color w:val="000000" w:themeColor="text1"/>
          <w:sz w:val="22"/>
          <w:szCs w:val="22"/>
          <w:u w:val="single"/>
        </w:rPr>
        <w:t>2</w:t>
      </w:r>
    </w:p>
    <w:p w14:paraId="2E621E38" w14:textId="5498C7D3" w:rsidR="00A30F0E" w:rsidRPr="003B1776"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436D9C0" w14:textId="2A9D9155" w:rsidR="00A30F0E" w:rsidRPr="003B1776" w:rsidRDefault="00A30F0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B1776">
        <w:rPr>
          <w:rFonts w:eastAsiaTheme="minorEastAsia"/>
          <w:color w:val="000000" w:themeColor="text1"/>
          <w:sz w:val="22"/>
          <w:szCs w:val="22"/>
        </w:rPr>
        <w:t>The Attitude Data Messages</w:t>
      </w:r>
      <w:r w:rsidR="00B10A0F" w:rsidRPr="003B1776">
        <w:rPr>
          <w:rFonts w:eastAsiaTheme="minorEastAsia"/>
          <w:color w:val="000000" w:themeColor="text1"/>
          <w:sz w:val="22"/>
          <w:szCs w:val="22"/>
        </w:rPr>
        <w:t xml:space="preserve"> (ADM)</w:t>
      </w:r>
      <w:r w:rsidRPr="003B1776">
        <w:rPr>
          <w:rFonts w:eastAsiaTheme="minorEastAsia"/>
          <w:color w:val="000000" w:themeColor="text1"/>
          <w:sz w:val="22"/>
          <w:szCs w:val="22"/>
        </w:rPr>
        <w:t xml:space="preserve"> document was the topic of the day.</w:t>
      </w:r>
      <w:r w:rsidR="00B10A0F" w:rsidRPr="003B1776">
        <w:rPr>
          <w:rFonts w:eastAsiaTheme="minorEastAsia"/>
          <w:color w:val="000000" w:themeColor="text1"/>
          <w:sz w:val="22"/>
          <w:szCs w:val="22"/>
        </w:rPr>
        <w:t xml:space="preserve"> Alain indicated that the review of ADM P1.8 yielded 230 comments. An update (ADM P1.9) was distributed about a week prior to the meetings that included dispositions for most of the comments. Alain noted that there were a few that had not been resolved due to their requiring group discussion. This </w:t>
      </w:r>
      <w:r w:rsidR="00A758A5">
        <w:rPr>
          <w:rFonts w:eastAsiaTheme="minorEastAsia"/>
          <w:color w:val="000000" w:themeColor="text1"/>
          <w:sz w:val="22"/>
          <w:szCs w:val="22"/>
        </w:rPr>
        <w:t>discussion</w:t>
      </w:r>
      <w:r w:rsidR="00B10A0F" w:rsidRPr="003B1776">
        <w:rPr>
          <w:rFonts w:eastAsiaTheme="minorEastAsia"/>
          <w:color w:val="000000" w:themeColor="text1"/>
          <w:sz w:val="22"/>
          <w:szCs w:val="22"/>
        </w:rPr>
        <w:t xml:space="preserve"> consitituted the bulk of the meeting.</w:t>
      </w:r>
    </w:p>
    <w:p w14:paraId="07259262" w14:textId="476D8069" w:rsidR="00B10A0F" w:rsidRPr="003B1776" w:rsidRDefault="00B10A0F"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EE40892" w14:textId="4C417AF1" w:rsidR="00B10A0F" w:rsidRDefault="00B10A0F" w:rsidP="00EE0260">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EE0260">
        <w:rPr>
          <w:rFonts w:eastAsiaTheme="minorEastAsia"/>
          <w:color w:val="000000" w:themeColor="text1"/>
          <w:sz w:val="22"/>
          <w:szCs w:val="22"/>
        </w:rPr>
        <w:t xml:space="preserve">One issue related to the links to SANA registries. There are 3 ways to do it. ADM does it one way, ODM another, and RDM </w:t>
      </w:r>
      <w:r w:rsidR="00EE0260" w:rsidRPr="00EE0260">
        <w:rPr>
          <w:rFonts w:eastAsiaTheme="minorEastAsia"/>
          <w:color w:val="000000" w:themeColor="text1"/>
          <w:sz w:val="22"/>
          <w:szCs w:val="22"/>
        </w:rPr>
        <w:t>simply lists the individual registries in the References section and then just refers to the reference number through the rest of the document.</w:t>
      </w:r>
      <w:r w:rsidRPr="00EE0260">
        <w:rPr>
          <w:rFonts w:eastAsiaTheme="minorEastAsia"/>
          <w:color w:val="000000" w:themeColor="text1"/>
          <w:sz w:val="22"/>
          <w:szCs w:val="22"/>
        </w:rPr>
        <w:t xml:space="preserve"> </w:t>
      </w:r>
      <w:r w:rsidR="00EE0260" w:rsidRPr="00EE0260">
        <w:rPr>
          <w:rFonts w:eastAsiaTheme="minorEastAsia"/>
          <w:color w:val="000000" w:themeColor="text1"/>
          <w:sz w:val="22"/>
          <w:szCs w:val="22"/>
        </w:rPr>
        <w:t>T</w:t>
      </w:r>
      <w:r w:rsidRPr="00EE0260">
        <w:rPr>
          <w:rFonts w:eastAsiaTheme="minorEastAsia"/>
          <w:color w:val="000000" w:themeColor="text1"/>
          <w:sz w:val="22"/>
          <w:szCs w:val="22"/>
        </w:rPr>
        <w:t xml:space="preserve">he </w:t>
      </w:r>
      <w:r w:rsidR="00EE0260" w:rsidRPr="00EE0260">
        <w:rPr>
          <w:rFonts w:eastAsiaTheme="minorEastAsia"/>
          <w:color w:val="000000" w:themeColor="text1"/>
          <w:sz w:val="22"/>
          <w:szCs w:val="22"/>
        </w:rPr>
        <w:t>R</w:t>
      </w:r>
      <w:r w:rsidRPr="00EE0260">
        <w:rPr>
          <w:rFonts w:eastAsiaTheme="minorEastAsia"/>
          <w:color w:val="000000" w:themeColor="text1"/>
          <w:sz w:val="22"/>
          <w:szCs w:val="22"/>
        </w:rPr>
        <w:t xml:space="preserve">DM method </w:t>
      </w:r>
      <w:r w:rsidR="00EE0260" w:rsidRPr="00EE0260">
        <w:rPr>
          <w:rFonts w:eastAsiaTheme="minorEastAsia"/>
          <w:color w:val="000000" w:themeColor="text1"/>
          <w:sz w:val="22"/>
          <w:szCs w:val="22"/>
        </w:rPr>
        <w:t>looks the cleanest and most straightforward</w:t>
      </w:r>
      <w:r w:rsidRPr="00EE0260">
        <w:rPr>
          <w:rFonts w:eastAsiaTheme="minorEastAsia"/>
          <w:color w:val="000000" w:themeColor="text1"/>
          <w:sz w:val="22"/>
          <w:szCs w:val="22"/>
        </w:rPr>
        <w:t>.</w:t>
      </w:r>
    </w:p>
    <w:p w14:paraId="0716541C"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7DA2F00" w14:textId="4F629ED1" w:rsidR="00B10A0F" w:rsidRPr="00EE0260" w:rsidRDefault="00B10A0F" w:rsidP="00EE0260">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EE0260">
        <w:rPr>
          <w:rFonts w:eastAsiaTheme="minorEastAsia"/>
          <w:color w:val="000000" w:themeColor="text1"/>
          <w:sz w:val="22"/>
          <w:szCs w:val="22"/>
        </w:rPr>
        <w:t>Escaped characters</w:t>
      </w:r>
      <w:r w:rsidR="00EE0260">
        <w:rPr>
          <w:rFonts w:eastAsiaTheme="minorEastAsia"/>
          <w:color w:val="000000" w:themeColor="text1"/>
          <w:sz w:val="22"/>
          <w:szCs w:val="22"/>
        </w:rPr>
        <w:t xml:space="preserve"> in the XML</w:t>
      </w:r>
      <w:r w:rsidRPr="00EE0260">
        <w:rPr>
          <w:rFonts w:eastAsiaTheme="minorEastAsia"/>
          <w:color w:val="000000" w:themeColor="text1"/>
          <w:sz w:val="22"/>
          <w:szCs w:val="22"/>
        </w:rPr>
        <w:t>... are they necessary</w:t>
      </w:r>
      <w:r w:rsidR="00EE0260" w:rsidRPr="00EE0260">
        <w:rPr>
          <w:rFonts w:eastAsiaTheme="minorEastAsia"/>
          <w:color w:val="000000" w:themeColor="text1"/>
          <w:sz w:val="22"/>
          <w:szCs w:val="22"/>
        </w:rPr>
        <w:t>?</w:t>
      </w:r>
      <w:r w:rsidRPr="00EE0260">
        <w:rPr>
          <w:rFonts w:eastAsiaTheme="minorEastAsia"/>
          <w:color w:val="000000" w:themeColor="text1"/>
          <w:sz w:val="22"/>
          <w:szCs w:val="22"/>
        </w:rPr>
        <w:t xml:space="preserve"> (I don't think Fran would have thought so).</w:t>
      </w:r>
    </w:p>
    <w:p w14:paraId="297426C2"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0E699F9" w14:textId="7EA56081" w:rsidR="00E02D20" w:rsidRPr="00EE0260" w:rsidRDefault="00B10A0F" w:rsidP="00EE0260">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EE0260">
        <w:rPr>
          <w:rFonts w:eastAsiaTheme="minorEastAsia"/>
          <w:color w:val="000000" w:themeColor="text1"/>
          <w:sz w:val="22"/>
          <w:szCs w:val="22"/>
        </w:rPr>
        <w:t>There was discussion regarding the terms/phenomena "nutation" and "precession" that had been discussed at length at the Caltech meetings in 2015 and led to a Corrigendum being added to the ADM. There was discussion about the Corrigendum... is it placed properly? Is it necessary? Should there be a pointer to the SANA Glossary (which includes definitions for both terms and treats them as distinct phenomena, not the same phenomenon with 2 different names). David suggested that Alain and Julie make the decision as to the best way to handle the situation, and apprise the group.</w:t>
      </w:r>
      <w:r w:rsidR="00E02D20" w:rsidRPr="00EE0260">
        <w:rPr>
          <w:rFonts w:eastAsiaTheme="minorEastAsia"/>
          <w:color w:val="000000" w:themeColor="text1"/>
          <w:sz w:val="22"/>
          <w:szCs w:val="22"/>
        </w:rPr>
        <w:t xml:space="preserve"> </w:t>
      </w:r>
    </w:p>
    <w:p w14:paraId="5365C31B"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B79760F" w14:textId="67FF978C" w:rsidR="00E02D20" w:rsidRPr="00EE0260" w:rsidRDefault="00E02D20" w:rsidP="00EE0260">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EE0260">
        <w:rPr>
          <w:rFonts w:eastAsiaTheme="minorEastAsia"/>
          <w:color w:val="000000" w:themeColor="text1"/>
          <w:sz w:val="22"/>
          <w:szCs w:val="22"/>
        </w:rPr>
        <w:t xml:space="preserve">Given that several issues had been resolved, and that no comments have yet been received on P1.9, David suggested that </w:t>
      </w:r>
      <w:r w:rsidR="00EE0260">
        <w:rPr>
          <w:rFonts w:eastAsiaTheme="minorEastAsia"/>
          <w:color w:val="000000" w:themeColor="text1"/>
          <w:sz w:val="22"/>
          <w:szCs w:val="22"/>
        </w:rPr>
        <w:t>the Working Group</w:t>
      </w:r>
      <w:r w:rsidR="00BF4BD2" w:rsidRPr="00EE0260">
        <w:rPr>
          <w:rFonts w:eastAsiaTheme="minorEastAsia"/>
          <w:color w:val="000000" w:themeColor="text1"/>
          <w:sz w:val="22"/>
          <w:szCs w:val="22"/>
        </w:rPr>
        <w:t xml:space="preserve"> NOT review P1.9, and that Alain/Julie produce a P1.10 that would be subjected to the internal review.</w:t>
      </w:r>
      <w:r w:rsidR="00EE0260">
        <w:rPr>
          <w:rFonts w:eastAsiaTheme="minorEastAsia"/>
          <w:color w:val="000000" w:themeColor="text1"/>
          <w:sz w:val="22"/>
          <w:szCs w:val="22"/>
        </w:rPr>
        <w:t xml:space="preserve"> This was agreed.</w:t>
      </w:r>
    </w:p>
    <w:p w14:paraId="0A2CC91A"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D868ED8" w14:textId="01FAB635" w:rsidR="00BF4BD2" w:rsidRPr="00EE0260" w:rsidRDefault="00BF4BD2" w:rsidP="00EE0260">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EE0260">
        <w:rPr>
          <w:rFonts w:eastAsiaTheme="minorEastAsia"/>
          <w:color w:val="000000" w:themeColor="text1"/>
          <w:sz w:val="22"/>
          <w:szCs w:val="22"/>
        </w:rPr>
        <w:t>SANA Registry references... textbooks instead of conference papers, if possible.</w:t>
      </w:r>
    </w:p>
    <w:p w14:paraId="6CA3C065"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C873462" w14:textId="732BA69D" w:rsidR="003B1776" w:rsidRDefault="003B1776" w:rsidP="00EE0260">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Pr>
          <w:rFonts w:eastAsiaTheme="minorEastAsia"/>
          <w:color w:val="000000" w:themeColor="text1"/>
          <w:sz w:val="22"/>
          <w:szCs w:val="22"/>
        </w:rPr>
        <w:t xml:space="preserve">In going through the CRM, there were </w:t>
      </w:r>
      <w:r w:rsidR="00EE0260">
        <w:rPr>
          <w:rFonts w:eastAsiaTheme="minorEastAsia"/>
          <w:color w:val="000000" w:themeColor="text1"/>
          <w:sz w:val="22"/>
          <w:szCs w:val="22"/>
        </w:rPr>
        <w:t>a number</w:t>
      </w:r>
      <w:r>
        <w:rPr>
          <w:rFonts w:eastAsiaTheme="minorEastAsia"/>
          <w:color w:val="000000" w:themeColor="text1"/>
          <w:sz w:val="22"/>
          <w:szCs w:val="22"/>
        </w:rPr>
        <w:t xml:space="preserve"> of items identified by Dan for harmonization between the OCM and ACM. Alain/Julie will evaluate the necessity of some of the items proposed. In some cases, they make sense for the orbit exchange, but not the attitude exchange</w:t>
      </w:r>
      <w:r w:rsidR="00EE0260">
        <w:rPr>
          <w:rFonts w:eastAsiaTheme="minorEastAsia"/>
          <w:color w:val="000000" w:themeColor="text1"/>
          <w:sz w:val="22"/>
          <w:szCs w:val="22"/>
        </w:rPr>
        <w:t>.</w:t>
      </w:r>
    </w:p>
    <w:p w14:paraId="122A03ED"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A50FAAF" w14:textId="6118DED9" w:rsidR="00313269" w:rsidRPr="00313269" w:rsidRDefault="003B1776" w:rsidP="00313269">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themeColor="text1"/>
          <w:sz w:val="22"/>
          <w:szCs w:val="22"/>
        </w:rPr>
      </w:pPr>
      <w:r w:rsidRPr="00313269">
        <w:rPr>
          <w:rFonts w:eastAsiaTheme="minorEastAsia"/>
          <w:color w:val="000000" w:themeColor="text1"/>
          <w:sz w:val="22"/>
          <w:szCs w:val="22"/>
        </w:rPr>
        <w:t>On the topic of exchange, and ICDs, some proposed language was offered</w:t>
      </w:r>
      <w:r w:rsidR="00313269">
        <w:rPr>
          <w:rFonts w:eastAsiaTheme="minorEastAsia"/>
          <w:color w:val="000000" w:themeColor="text1"/>
          <w:sz w:val="22"/>
          <w:szCs w:val="22"/>
        </w:rPr>
        <w:t xml:space="preserve"> in our goal to reduce explicit dependence on ICDs</w:t>
      </w:r>
      <w:r w:rsidRPr="00313269">
        <w:rPr>
          <w:rFonts w:eastAsiaTheme="minorEastAsia"/>
          <w:color w:val="000000" w:themeColor="text1"/>
          <w:sz w:val="22"/>
          <w:szCs w:val="22"/>
        </w:rPr>
        <w:t>:</w:t>
      </w:r>
      <w:r w:rsidR="00000DA1" w:rsidRPr="00313269">
        <w:rPr>
          <w:rFonts w:eastAsiaTheme="minorEastAsia"/>
          <w:color w:val="000000" w:themeColor="text1"/>
          <w:sz w:val="22"/>
          <w:szCs w:val="22"/>
        </w:rPr>
        <w:t xml:space="preserve"> </w:t>
      </w:r>
      <w:r w:rsidRPr="00313269">
        <w:rPr>
          <w:rFonts w:eastAsiaTheme="minorEastAsia"/>
          <w:color w:val="000000" w:themeColor="text1"/>
          <w:sz w:val="22"/>
          <w:szCs w:val="22"/>
        </w:rPr>
        <w:t>"</w:t>
      </w:r>
      <w:r w:rsidR="00313269" w:rsidRPr="00313269">
        <w:rPr>
          <w:rFonts w:eastAsiaTheme="minorEastAsia"/>
          <w:color w:val="000000" w:themeColor="text1"/>
          <w:sz w:val="22"/>
          <w:szCs w:val="22"/>
        </w:rPr>
        <w:t xml:space="preserve">&lt;technical matter&gt; </w:t>
      </w:r>
      <w:r w:rsidRPr="00313269">
        <w:rPr>
          <w:rFonts w:eastAsiaTheme="minorEastAsia"/>
          <w:color w:val="000000" w:themeColor="text1"/>
          <w:sz w:val="22"/>
          <w:szCs w:val="22"/>
        </w:rPr>
        <w:t>should be agreed between message exchange partners." This is a subtle suggestion that</w:t>
      </w:r>
      <w:r w:rsidR="00313269">
        <w:rPr>
          <w:rFonts w:eastAsiaTheme="minorEastAsia"/>
          <w:color w:val="000000" w:themeColor="text1"/>
          <w:sz w:val="22"/>
          <w:szCs w:val="22"/>
        </w:rPr>
        <w:t xml:space="preserve"> exchange partners might want</w:t>
      </w:r>
      <w:r w:rsidRPr="00313269">
        <w:rPr>
          <w:rFonts w:eastAsiaTheme="minorEastAsia"/>
          <w:color w:val="000000" w:themeColor="text1"/>
          <w:sz w:val="22"/>
          <w:szCs w:val="22"/>
        </w:rPr>
        <w:t xml:space="preserve"> some</w:t>
      </w:r>
      <w:r w:rsidR="00313269">
        <w:rPr>
          <w:rFonts w:eastAsiaTheme="minorEastAsia"/>
          <w:color w:val="000000" w:themeColor="text1"/>
          <w:sz w:val="22"/>
          <w:szCs w:val="22"/>
        </w:rPr>
        <w:t xml:space="preserve">thing that </w:t>
      </w:r>
      <w:r w:rsidRPr="00313269">
        <w:rPr>
          <w:rFonts w:eastAsiaTheme="minorEastAsia"/>
          <w:color w:val="000000" w:themeColor="text1"/>
          <w:sz w:val="22"/>
          <w:szCs w:val="22"/>
        </w:rPr>
        <w:t>document</w:t>
      </w:r>
      <w:r w:rsidR="00313269">
        <w:rPr>
          <w:rFonts w:eastAsiaTheme="minorEastAsia"/>
          <w:color w:val="000000" w:themeColor="text1"/>
          <w:sz w:val="22"/>
          <w:szCs w:val="22"/>
        </w:rPr>
        <w:t>s</w:t>
      </w:r>
      <w:r w:rsidRPr="00313269">
        <w:rPr>
          <w:rFonts w:eastAsiaTheme="minorEastAsia"/>
          <w:color w:val="000000" w:themeColor="text1"/>
          <w:sz w:val="22"/>
          <w:szCs w:val="22"/>
        </w:rPr>
        <w:t xml:space="preserve"> </w:t>
      </w:r>
      <w:r w:rsidR="00313269">
        <w:rPr>
          <w:rFonts w:eastAsiaTheme="minorEastAsia"/>
          <w:color w:val="000000" w:themeColor="text1"/>
          <w:sz w:val="22"/>
          <w:szCs w:val="22"/>
        </w:rPr>
        <w:t>a given</w:t>
      </w:r>
      <w:r w:rsidRPr="00313269">
        <w:rPr>
          <w:rFonts w:eastAsiaTheme="minorEastAsia"/>
          <w:color w:val="000000" w:themeColor="text1"/>
          <w:sz w:val="22"/>
          <w:szCs w:val="22"/>
        </w:rPr>
        <w:t xml:space="preserve"> agreement, but we don't explicitly prescribe an ICD.</w:t>
      </w:r>
    </w:p>
    <w:p w14:paraId="2E4D965F" w14:textId="77777777" w:rsidR="00313269" w:rsidRPr="00910930" w:rsidRDefault="00313269"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47548F0" w14:textId="24DBAE05" w:rsidR="00501485" w:rsidRPr="004D168E" w:rsidRDefault="00501485" w:rsidP="00501485">
      <w:pPr>
        <w:autoSpaceDE w:val="0"/>
        <w:autoSpaceDN w:val="0"/>
        <w:adjustRightInd w:val="0"/>
        <w:jc w:val="both"/>
        <w:rPr>
          <w:b/>
          <w:color w:val="000000" w:themeColor="text1"/>
          <w:sz w:val="22"/>
          <w:szCs w:val="22"/>
          <w:u w:val="single"/>
        </w:rPr>
      </w:pPr>
      <w:r w:rsidRPr="004D168E">
        <w:rPr>
          <w:b/>
          <w:color w:val="000000" w:themeColor="text1"/>
          <w:sz w:val="22"/>
          <w:szCs w:val="22"/>
          <w:u w:val="single"/>
        </w:rPr>
        <w:lastRenderedPageBreak/>
        <w:t>1</w:t>
      </w:r>
      <w:r>
        <w:rPr>
          <w:b/>
          <w:color w:val="000000" w:themeColor="text1"/>
          <w:sz w:val="22"/>
          <w:szCs w:val="22"/>
          <w:u w:val="single"/>
        </w:rPr>
        <w:t>500</w:t>
      </w:r>
      <w:r w:rsidRPr="004D168E">
        <w:rPr>
          <w:b/>
          <w:color w:val="000000" w:themeColor="text1"/>
          <w:sz w:val="22"/>
          <w:szCs w:val="22"/>
          <w:u w:val="single"/>
        </w:rPr>
        <w:t xml:space="preserve">    150</w:t>
      </w:r>
      <w:r>
        <w:rPr>
          <w:b/>
          <w:color w:val="000000" w:themeColor="text1"/>
          <w:sz w:val="22"/>
          <w:szCs w:val="22"/>
          <w:u w:val="single"/>
        </w:rPr>
        <w:t>5</w:t>
      </w:r>
      <w:r w:rsidRPr="004D168E">
        <w:rPr>
          <w:b/>
          <w:color w:val="000000" w:themeColor="text1"/>
          <w:sz w:val="22"/>
          <w:szCs w:val="22"/>
          <w:u w:val="single"/>
        </w:rPr>
        <w:t xml:space="preserve">    </w:t>
      </w:r>
      <w:r>
        <w:rPr>
          <w:b/>
          <w:color w:val="000000" w:themeColor="text1"/>
          <w:sz w:val="22"/>
          <w:szCs w:val="22"/>
          <w:u w:val="single"/>
        </w:rPr>
        <w:t>Wrap Up</w:t>
      </w:r>
    </w:p>
    <w:p w14:paraId="261EBE3F" w14:textId="543403D1" w:rsidR="00501485" w:rsidRPr="00501485" w:rsidRDefault="00501485"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A835545" w14:textId="4D77F9E9" w:rsidR="00501485" w:rsidRPr="00501485" w:rsidRDefault="00501485"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01485">
        <w:rPr>
          <w:rFonts w:eastAsiaTheme="minorEastAsia"/>
          <w:color w:val="000000" w:themeColor="text1"/>
          <w:sz w:val="22"/>
          <w:szCs w:val="22"/>
        </w:rPr>
        <w:t>David requested comments from attendees regarding the meeting, problems, issues, things to be addressed.</w:t>
      </w:r>
      <w:r>
        <w:rPr>
          <w:rFonts w:eastAsiaTheme="minorEastAsia"/>
          <w:color w:val="000000" w:themeColor="text1"/>
          <w:sz w:val="22"/>
          <w:szCs w:val="22"/>
        </w:rPr>
        <w:br/>
      </w:r>
    </w:p>
    <w:p w14:paraId="3EE8C847" w14:textId="77777777" w:rsidR="00F47CDD" w:rsidRPr="00910930" w:rsidRDefault="00F47CDD" w:rsidP="00F47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3582842" w14:textId="3A53F7B9" w:rsidR="00F47CDD" w:rsidRPr="004D168E" w:rsidRDefault="00F47CDD" w:rsidP="00F47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D168E">
        <w:rPr>
          <w:b/>
          <w:bCs/>
          <w:color w:val="000000" w:themeColor="text1"/>
          <w:sz w:val="22"/>
          <w:szCs w:val="22"/>
          <w:u w:val="single"/>
        </w:rPr>
        <w:t>DAY 2, WEDNESDAY 13-May-2020 (All Times UTC)</w:t>
      </w:r>
    </w:p>
    <w:p w14:paraId="680D24FF" w14:textId="77777777" w:rsidR="00F47CDD" w:rsidRPr="004D168E" w:rsidRDefault="00F47CDD" w:rsidP="00F47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4417EDC" w14:textId="05EF97B7" w:rsidR="00F47CDD" w:rsidRPr="004D168E" w:rsidRDefault="00F47CDD" w:rsidP="00F47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4D168E">
        <w:rPr>
          <w:rFonts w:eastAsiaTheme="minorEastAsia"/>
          <w:color w:val="000000" w:themeColor="text1"/>
          <w:sz w:val="22"/>
          <w:szCs w:val="22"/>
        </w:rPr>
        <w:t>1300    1500    Orbit Data Messages V.3</w:t>
      </w:r>
    </w:p>
    <w:p w14:paraId="5CEB21BE" w14:textId="77777777" w:rsidR="00DD1CFF" w:rsidRPr="00F47CDD" w:rsidRDefault="00DD1CFF" w:rsidP="00DD1C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1500    1505    Closing Time</w:t>
      </w:r>
    </w:p>
    <w:p w14:paraId="6D12334B" w14:textId="77777777" w:rsidR="00EB2110" w:rsidRPr="004D168E" w:rsidRDefault="00EB2110" w:rsidP="00EB2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E46C7AB" w14:textId="51497A27" w:rsidR="00EB2110" w:rsidRPr="00D7364C" w:rsidRDefault="00EB2110" w:rsidP="00EB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D168E">
        <w:rPr>
          <w:rFonts w:eastAsiaTheme="minorEastAsia"/>
          <w:color w:val="000000" w:themeColor="text1"/>
          <w:sz w:val="22"/>
          <w:szCs w:val="22"/>
        </w:rPr>
        <w:t>Attendance this day included:</w:t>
      </w:r>
      <w:r>
        <w:rPr>
          <w:rFonts w:eastAsiaTheme="minorEastAsia"/>
          <w:color w:val="000000" w:themeColor="text1"/>
          <w:sz w:val="22"/>
          <w:szCs w:val="22"/>
        </w:rPr>
        <w:t xml:space="preserve"> </w:t>
      </w:r>
      <w:r w:rsidRPr="00330BA8">
        <w:rPr>
          <w:color w:val="000000" w:themeColor="text1"/>
          <w:sz w:val="22"/>
          <w:szCs w:val="22"/>
        </w:rPr>
        <w:t>David Berr</w:t>
      </w:r>
      <w:r>
        <w:rPr>
          <w:color w:val="000000" w:themeColor="text1"/>
          <w:sz w:val="22"/>
          <w:szCs w:val="22"/>
        </w:rPr>
        <w:t xml:space="preserve">y, </w:t>
      </w:r>
      <w:r w:rsidRPr="00330BA8">
        <w:rPr>
          <w:color w:val="000000" w:themeColor="text1"/>
          <w:sz w:val="22"/>
          <w:szCs w:val="22"/>
        </w:rPr>
        <w:t>Frank Dreger,</w:t>
      </w:r>
      <w:r>
        <w:rPr>
          <w:color w:val="000000" w:themeColor="text1"/>
          <w:sz w:val="22"/>
          <w:szCs w:val="22"/>
        </w:rPr>
        <w:t xml:space="preserve"> </w:t>
      </w:r>
      <w:r w:rsidRPr="00330BA8">
        <w:rPr>
          <w:color w:val="000000" w:themeColor="text1"/>
          <w:sz w:val="22"/>
          <w:szCs w:val="22"/>
        </w:rPr>
        <w:t>Cheryl Gramling, Julie Halverson, Hideaki Hinagawa, Ralph Kahle, Alain Lamy</w:t>
      </w:r>
      <w:r>
        <w:rPr>
          <w:color w:val="000000" w:themeColor="text1"/>
          <w:sz w:val="22"/>
          <w:szCs w:val="22"/>
        </w:rPr>
        <w:t>, Byoung Sun Lee</w:t>
      </w:r>
      <w:r w:rsidRPr="00330BA8">
        <w:rPr>
          <w:color w:val="000000" w:themeColor="text1"/>
          <w:sz w:val="22"/>
          <w:szCs w:val="22"/>
        </w:rPr>
        <w:t xml:space="preserve">, Jose Miguel Lozano Gonzalez, Alexandru Mancas, </w:t>
      </w:r>
      <w:r w:rsidR="00501485">
        <w:rPr>
          <w:color w:val="000000" w:themeColor="text1"/>
          <w:sz w:val="22"/>
          <w:szCs w:val="22"/>
        </w:rPr>
        <w:t xml:space="preserve">Mario Merri, </w:t>
      </w:r>
      <w:r w:rsidRPr="00D7364C">
        <w:rPr>
          <w:color w:val="000000" w:themeColor="text1"/>
          <w:sz w:val="22"/>
          <w:szCs w:val="22"/>
        </w:rPr>
        <w:t xml:space="preserve">Dan Oltrogge, Vincent Schaeffer, Brian Swinburne, </w:t>
      </w:r>
      <w:r>
        <w:rPr>
          <w:color w:val="000000" w:themeColor="text1"/>
          <w:sz w:val="22"/>
          <w:szCs w:val="22"/>
        </w:rPr>
        <w:t xml:space="preserve">Elena Vellutini, </w:t>
      </w:r>
      <w:r w:rsidRPr="00D7364C">
        <w:rPr>
          <w:color w:val="000000" w:themeColor="text1"/>
          <w:sz w:val="22"/>
          <w:szCs w:val="22"/>
        </w:rPr>
        <w:t xml:space="preserve">Patrick Zimmerman. </w:t>
      </w:r>
    </w:p>
    <w:p w14:paraId="6FACA7DE" w14:textId="77777777" w:rsidR="00F47CDD" w:rsidRPr="004D168E" w:rsidRDefault="00F47CDD" w:rsidP="00F47CDD">
      <w:pPr>
        <w:pStyle w:val="Default"/>
        <w:jc w:val="both"/>
        <w:rPr>
          <w:b/>
          <w:color w:val="000000" w:themeColor="text1"/>
          <w:sz w:val="22"/>
          <w:szCs w:val="22"/>
          <w:u w:val="single"/>
        </w:rPr>
      </w:pPr>
    </w:p>
    <w:p w14:paraId="4DB0E9B5" w14:textId="38917E61" w:rsidR="00F47CDD" w:rsidRPr="004D168E" w:rsidRDefault="00F47CDD" w:rsidP="00F47CDD">
      <w:pPr>
        <w:autoSpaceDE w:val="0"/>
        <w:autoSpaceDN w:val="0"/>
        <w:adjustRightInd w:val="0"/>
        <w:jc w:val="both"/>
        <w:rPr>
          <w:b/>
          <w:color w:val="000000" w:themeColor="text1"/>
          <w:sz w:val="22"/>
          <w:szCs w:val="22"/>
          <w:u w:val="single"/>
        </w:rPr>
      </w:pPr>
      <w:r w:rsidRPr="004D168E">
        <w:rPr>
          <w:b/>
          <w:color w:val="000000" w:themeColor="text1"/>
          <w:sz w:val="22"/>
          <w:szCs w:val="22"/>
          <w:u w:val="single"/>
        </w:rPr>
        <w:t>1300    1500    Orbit Data Messages V.3</w:t>
      </w:r>
    </w:p>
    <w:p w14:paraId="41718A24" w14:textId="40AA2B53" w:rsidR="00FC6901" w:rsidRPr="00331F48" w:rsidRDefault="00FC6901"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B4CF20E" w14:textId="0612DAA8" w:rsidR="00F47CDD" w:rsidRPr="00331F48" w:rsidRDefault="004D168E"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Dan led the discussion of the Orbit Data Messages (ODM) updates.</w:t>
      </w:r>
      <w:r w:rsidR="00517F45" w:rsidRPr="00331F48">
        <w:rPr>
          <w:rFonts w:eastAsiaTheme="minorEastAsia"/>
          <w:color w:val="000000" w:themeColor="text1"/>
          <w:sz w:val="22"/>
          <w:szCs w:val="22"/>
        </w:rPr>
        <w:t xml:space="preserve"> Dan started by indicating that if WG members still had review comments on P2.39, he is still interested in receiving them.</w:t>
      </w:r>
    </w:p>
    <w:p w14:paraId="0C852989" w14:textId="77777777" w:rsidR="00C7212B" w:rsidRPr="00331F48" w:rsidRDefault="00C7212B"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AE3DBC1" w14:textId="142748D7" w:rsidR="00517F45" w:rsidRPr="00331F48" w:rsidRDefault="00C7212B" w:rsidP="00A30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He also briefly introduced the topic of the prototype test plan. It was proposed that the previously existing ODM messages (OPM, OMM, OEM) do not need to be re-tested because they are already in operational use and the changes to them are insignificant (addition of MESSAGE_ID is functionally a comment, and the use of SANA registries will be fully exercised in OCM testing). David agreed with Dan's sensible proposal. He indicated that AGI will be prototyping, as well as the Orekit team led by Luc Maisonbe.</w:t>
      </w:r>
    </w:p>
    <w:p w14:paraId="05934E65" w14:textId="77777777" w:rsidR="00C7212B" w:rsidRPr="00331F48" w:rsidRDefault="00C7212B" w:rsidP="00C721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F333681" w14:textId="0CEFB620" w:rsidR="00C7212B" w:rsidRPr="00331F48" w:rsidRDefault="00C7212B" w:rsidP="00C721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Dan stated that he had received many inputs on the ODM P2.39, but fewer than he received for P2.38. He is actively working on P2.40, and worked to resolve a number of open issues in this session. Among them:</w:t>
      </w:r>
    </w:p>
    <w:p w14:paraId="632AAF9B" w14:textId="77777777" w:rsidR="00C7212B" w:rsidRPr="00331F48" w:rsidRDefault="00C7212B" w:rsidP="00C721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ECF0473" w14:textId="450E9729" w:rsidR="00C7212B" w:rsidRDefault="00C7212B" w:rsidP="00C7212B">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Standardizing the "ICD replacement language" with a phrase that can be searched and easily modified if necessary</w:t>
      </w:r>
      <w:r w:rsidR="00313269">
        <w:rPr>
          <w:rFonts w:eastAsiaTheme="minorEastAsia"/>
          <w:color w:val="000000" w:themeColor="text1"/>
          <w:sz w:val="22"/>
          <w:szCs w:val="22"/>
        </w:rPr>
        <w:t xml:space="preserve"> (see above suggestion in the ADM discussion).</w:t>
      </w:r>
    </w:p>
    <w:p w14:paraId="09743589"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F4DE1FA" w14:textId="77777777" w:rsidR="00622E7B" w:rsidRPr="00331F48" w:rsidRDefault="00622E7B" w:rsidP="00622E7B">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Dan indicated that he had completed the Implementation Conformance Statement (ICS) in Annex A.</w:t>
      </w:r>
    </w:p>
    <w:p w14:paraId="25946238"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C125CF7" w14:textId="4A3670DB" w:rsidR="00C7212B" w:rsidRPr="00331F48" w:rsidRDefault="00C7212B" w:rsidP="00C7212B">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Harmonizing the language in Annex B, which contains information on standard values for some keywords; the ADM model for this annex was agreed by the group to be more straightforward</w:t>
      </w:r>
    </w:p>
    <w:p w14:paraId="40EC4203"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97ED1E1" w14:textId="4888BDF5" w:rsidR="00C7212B" w:rsidRPr="00331F48" w:rsidRDefault="00C7212B" w:rsidP="00C7212B">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He presented an idea from Alexandru to restructure Figure 6-1 (OCM structure) to better illustrate the sections that could be repeated and those for which only a single section is specified.</w:t>
      </w:r>
    </w:p>
    <w:p w14:paraId="0A25858E"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14A31A38" w14:textId="42AD370B" w:rsidR="00622E7B" w:rsidRPr="00331F48" w:rsidRDefault="00622E7B" w:rsidP="00C7212B">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The group agreed to retention of the SCLK related keywords in the message due to the tendency for spacecraft clocks to drift and/or be reset.</w:t>
      </w:r>
    </w:p>
    <w:p w14:paraId="65F12343" w14:textId="77777777" w:rsidR="00313269" w:rsidRPr="00313269" w:rsidRDefault="00313269" w:rsidP="003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6E637AE" w14:textId="5C8142EB" w:rsidR="00635759" w:rsidRPr="00331F48" w:rsidRDefault="00622E7B" w:rsidP="005F5ECC">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331F48">
        <w:rPr>
          <w:rFonts w:eastAsiaTheme="minorEastAsia"/>
          <w:color w:val="000000" w:themeColor="text1"/>
          <w:sz w:val="22"/>
          <w:szCs w:val="22"/>
        </w:rPr>
        <w:t xml:space="preserve">There was some discussion regarding the XML schema coding for OCM constructs such as orbitLine, maneuverLine, stmLine, etc., where the structure is chosen from a set of options in an applicable SANA registry. David had indicated in comments that it should be decided before coding the schema whether or not this should be a single undifferentiated line parsed by the user, or completely </w:t>
      </w:r>
      <w:r w:rsidRPr="00331F48">
        <w:rPr>
          <w:rFonts w:eastAsiaTheme="minorEastAsia"/>
          <w:color w:val="000000" w:themeColor="text1"/>
          <w:sz w:val="22"/>
          <w:szCs w:val="22"/>
        </w:rPr>
        <w:lastRenderedPageBreak/>
        <w:t>elaborated with XML tags.</w:t>
      </w:r>
      <w:r w:rsidR="00331F48" w:rsidRPr="00331F48">
        <w:rPr>
          <w:rFonts w:eastAsiaTheme="minorEastAsia"/>
          <w:color w:val="000000" w:themeColor="text1"/>
          <w:sz w:val="22"/>
          <w:szCs w:val="22"/>
        </w:rPr>
        <w:t xml:space="preserve"> David took an action item to prototype a few examples to gauge the level of effort.</w:t>
      </w:r>
      <w:r w:rsidR="007B076B" w:rsidRPr="00331F48">
        <w:rPr>
          <w:rFonts w:eastAsiaTheme="minorEastAsia"/>
          <w:color w:val="000000" w:themeColor="text1"/>
          <w:sz w:val="22"/>
          <w:szCs w:val="22"/>
        </w:rPr>
        <w:t xml:space="preserve"> </w:t>
      </w:r>
    </w:p>
    <w:p w14:paraId="4F5943A8" w14:textId="6EE29EC6" w:rsidR="00313269" w:rsidRPr="00331F48" w:rsidRDefault="00313269" w:rsidP="00313269">
      <w:pPr>
        <w:tabs>
          <w:tab w:val="left" w:pos="11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ab/>
      </w:r>
    </w:p>
    <w:p w14:paraId="64FED3F3" w14:textId="77777777" w:rsidR="007F749F" w:rsidRPr="004D168E" w:rsidRDefault="007F749F" w:rsidP="007F749F">
      <w:pPr>
        <w:autoSpaceDE w:val="0"/>
        <w:autoSpaceDN w:val="0"/>
        <w:adjustRightInd w:val="0"/>
        <w:jc w:val="both"/>
        <w:rPr>
          <w:b/>
          <w:color w:val="000000" w:themeColor="text1"/>
          <w:sz w:val="22"/>
          <w:szCs w:val="22"/>
          <w:u w:val="single"/>
        </w:rPr>
      </w:pPr>
      <w:r w:rsidRPr="004D168E">
        <w:rPr>
          <w:b/>
          <w:color w:val="000000" w:themeColor="text1"/>
          <w:sz w:val="22"/>
          <w:szCs w:val="22"/>
          <w:u w:val="single"/>
        </w:rPr>
        <w:t>1</w:t>
      </w:r>
      <w:r>
        <w:rPr>
          <w:b/>
          <w:color w:val="000000" w:themeColor="text1"/>
          <w:sz w:val="22"/>
          <w:szCs w:val="22"/>
          <w:u w:val="single"/>
        </w:rPr>
        <w:t>500</w:t>
      </w:r>
      <w:r w:rsidRPr="004D168E">
        <w:rPr>
          <w:b/>
          <w:color w:val="000000" w:themeColor="text1"/>
          <w:sz w:val="22"/>
          <w:szCs w:val="22"/>
          <w:u w:val="single"/>
        </w:rPr>
        <w:t xml:space="preserve">    150</w:t>
      </w:r>
      <w:r>
        <w:rPr>
          <w:b/>
          <w:color w:val="000000" w:themeColor="text1"/>
          <w:sz w:val="22"/>
          <w:szCs w:val="22"/>
          <w:u w:val="single"/>
        </w:rPr>
        <w:t>5</w:t>
      </w:r>
      <w:r w:rsidRPr="004D168E">
        <w:rPr>
          <w:b/>
          <w:color w:val="000000" w:themeColor="text1"/>
          <w:sz w:val="22"/>
          <w:szCs w:val="22"/>
          <w:u w:val="single"/>
        </w:rPr>
        <w:t xml:space="preserve">    </w:t>
      </w:r>
      <w:r>
        <w:rPr>
          <w:b/>
          <w:color w:val="000000" w:themeColor="text1"/>
          <w:sz w:val="22"/>
          <w:szCs w:val="22"/>
          <w:u w:val="single"/>
        </w:rPr>
        <w:t>Wrap Up</w:t>
      </w:r>
    </w:p>
    <w:p w14:paraId="1F160EB6" w14:textId="77777777" w:rsidR="007F749F" w:rsidRPr="00501485" w:rsidRDefault="007F749F" w:rsidP="007F7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50E9B05" w14:textId="77777777" w:rsidR="007F749F" w:rsidRDefault="007F749F" w:rsidP="007F7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501485">
        <w:rPr>
          <w:rFonts w:eastAsiaTheme="minorEastAsia"/>
          <w:color w:val="000000" w:themeColor="text1"/>
          <w:sz w:val="22"/>
          <w:szCs w:val="22"/>
        </w:rPr>
        <w:t>David re</w:t>
      </w:r>
      <w:r>
        <w:rPr>
          <w:rFonts w:eastAsiaTheme="minorEastAsia"/>
          <w:color w:val="000000" w:themeColor="text1"/>
          <w:sz w:val="22"/>
          <w:szCs w:val="22"/>
        </w:rPr>
        <w:t>ported that the Navigation Data Messages Overview V.2 had been published on Tuesday 12-May 2020. Congratulations to Patrick!</w:t>
      </w:r>
    </w:p>
    <w:p w14:paraId="2C3F1224" w14:textId="4568DF12" w:rsidR="007F749F" w:rsidRPr="00501485" w:rsidRDefault="007F749F" w:rsidP="007F7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73832A1D" w14:textId="64F6ED46" w:rsidR="003D1E82" w:rsidRPr="00910930" w:rsidRDefault="003D1E82" w:rsidP="005F5ECC">
      <w:pPr>
        <w:jc w:val="both"/>
        <w:rPr>
          <w:color w:val="000000" w:themeColor="text1"/>
          <w:sz w:val="22"/>
          <w:szCs w:val="22"/>
        </w:rPr>
      </w:pPr>
    </w:p>
    <w:p w14:paraId="30B388B4" w14:textId="3B00237A" w:rsidR="00974A3C" w:rsidRPr="004D168E" w:rsidRDefault="00974A3C" w:rsidP="00974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D168E">
        <w:rPr>
          <w:b/>
          <w:bCs/>
          <w:color w:val="000000" w:themeColor="text1"/>
          <w:sz w:val="22"/>
          <w:szCs w:val="22"/>
          <w:u w:val="single"/>
        </w:rPr>
        <w:t xml:space="preserve">DAY </w:t>
      </w:r>
      <w:r>
        <w:rPr>
          <w:b/>
          <w:bCs/>
          <w:color w:val="000000" w:themeColor="text1"/>
          <w:sz w:val="22"/>
          <w:szCs w:val="22"/>
          <w:u w:val="single"/>
        </w:rPr>
        <w:t>3</w:t>
      </w:r>
      <w:r w:rsidRPr="004D168E">
        <w:rPr>
          <w:b/>
          <w:bCs/>
          <w:color w:val="000000" w:themeColor="text1"/>
          <w:sz w:val="22"/>
          <w:szCs w:val="22"/>
          <w:u w:val="single"/>
        </w:rPr>
        <w:t xml:space="preserve">, </w:t>
      </w:r>
      <w:r>
        <w:rPr>
          <w:b/>
          <w:bCs/>
          <w:color w:val="000000" w:themeColor="text1"/>
          <w:sz w:val="22"/>
          <w:szCs w:val="22"/>
          <w:u w:val="single"/>
        </w:rPr>
        <w:t>THUR</w:t>
      </w:r>
      <w:r w:rsidRPr="004D168E">
        <w:rPr>
          <w:b/>
          <w:bCs/>
          <w:color w:val="000000" w:themeColor="text1"/>
          <w:sz w:val="22"/>
          <w:szCs w:val="22"/>
          <w:u w:val="single"/>
        </w:rPr>
        <w:t>SDAY 1</w:t>
      </w:r>
      <w:r>
        <w:rPr>
          <w:b/>
          <w:bCs/>
          <w:color w:val="000000" w:themeColor="text1"/>
          <w:sz w:val="22"/>
          <w:szCs w:val="22"/>
          <w:u w:val="single"/>
        </w:rPr>
        <w:t>4</w:t>
      </w:r>
      <w:r w:rsidRPr="004D168E">
        <w:rPr>
          <w:b/>
          <w:bCs/>
          <w:color w:val="000000" w:themeColor="text1"/>
          <w:sz w:val="22"/>
          <w:szCs w:val="22"/>
          <w:u w:val="single"/>
        </w:rPr>
        <w:t>-May-2020 (All Times UTC)</w:t>
      </w:r>
    </w:p>
    <w:p w14:paraId="72903CCD" w14:textId="77777777" w:rsidR="00974A3C" w:rsidRPr="004D168E" w:rsidRDefault="00974A3C" w:rsidP="00974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28994CFB" w14:textId="047C734E" w:rsidR="00974A3C" w:rsidRDefault="00974A3C" w:rsidP="00974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4D168E">
        <w:rPr>
          <w:rFonts w:eastAsiaTheme="minorEastAsia"/>
          <w:color w:val="000000" w:themeColor="text1"/>
          <w:sz w:val="22"/>
          <w:szCs w:val="22"/>
        </w:rPr>
        <w:t>1300    1</w:t>
      </w:r>
      <w:r>
        <w:rPr>
          <w:rFonts w:eastAsiaTheme="minorEastAsia"/>
          <w:color w:val="000000" w:themeColor="text1"/>
          <w:sz w:val="22"/>
          <w:szCs w:val="22"/>
        </w:rPr>
        <w:t>330</w:t>
      </w:r>
      <w:r w:rsidRPr="004D168E">
        <w:rPr>
          <w:rFonts w:eastAsiaTheme="minorEastAsia"/>
          <w:color w:val="000000" w:themeColor="text1"/>
          <w:sz w:val="22"/>
          <w:szCs w:val="22"/>
        </w:rPr>
        <w:t xml:space="preserve">    </w:t>
      </w:r>
      <w:r>
        <w:rPr>
          <w:rFonts w:eastAsiaTheme="minorEastAsia"/>
          <w:color w:val="000000" w:themeColor="text1"/>
          <w:sz w:val="22"/>
          <w:szCs w:val="22"/>
        </w:rPr>
        <w:t>Navigation Data Messages XML Specification V.2</w:t>
      </w:r>
    </w:p>
    <w:p w14:paraId="36DAEC64" w14:textId="22840FF6" w:rsidR="00974A3C" w:rsidRDefault="00974A3C" w:rsidP="00974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1330    1400    Orbit Data Messages V.3</w:t>
      </w:r>
    </w:p>
    <w:p w14:paraId="3F651228" w14:textId="5C7669BB" w:rsidR="00974A3C" w:rsidRPr="004D168E" w:rsidRDefault="00974A3C" w:rsidP="00974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1400    1450    SANA Registries</w:t>
      </w:r>
    </w:p>
    <w:p w14:paraId="1C2AEFE2" w14:textId="77777777" w:rsidR="00974A3C" w:rsidRPr="004D168E" w:rsidRDefault="00974A3C" w:rsidP="00974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6417B82" w14:textId="22AD5E52" w:rsidR="00974A3C" w:rsidRPr="00D7364C" w:rsidRDefault="00974A3C" w:rsidP="00974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D168E">
        <w:rPr>
          <w:rFonts w:eastAsiaTheme="minorEastAsia"/>
          <w:color w:val="000000" w:themeColor="text1"/>
          <w:sz w:val="22"/>
          <w:szCs w:val="22"/>
        </w:rPr>
        <w:t>Attendance this day included:</w:t>
      </w:r>
      <w:r>
        <w:rPr>
          <w:rFonts w:eastAsiaTheme="minorEastAsia"/>
          <w:color w:val="000000" w:themeColor="text1"/>
          <w:sz w:val="22"/>
          <w:szCs w:val="22"/>
        </w:rPr>
        <w:t xml:space="preserve"> </w:t>
      </w:r>
      <w:r w:rsidRPr="00330BA8">
        <w:rPr>
          <w:color w:val="000000" w:themeColor="text1"/>
          <w:sz w:val="22"/>
          <w:szCs w:val="22"/>
        </w:rPr>
        <w:t>David Berr</w:t>
      </w:r>
      <w:r>
        <w:rPr>
          <w:color w:val="000000" w:themeColor="text1"/>
          <w:sz w:val="22"/>
          <w:szCs w:val="22"/>
        </w:rPr>
        <w:t>y,</w:t>
      </w:r>
      <w:r w:rsidR="0072210B">
        <w:rPr>
          <w:color w:val="000000" w:themeColor="text1"/>
          <w:sz w:val="22"/>
          <w:szCs w:val="22"/>
        </w:rPr>
        <w:t xml:space="preserve"> Julien Bernard, Guillaume Blanchet, </w:t>
      </w:r>
      <w:r w:rsidR="0072210B" w:rsidRPr="0072210B">
        <w:rPr>
          <w:color w:val="000000" w:themeColor="text1"/>
          <w:sz w:val="22"/>
          <w:szCs w:val="22"/>
        </w:rPr>
        <w:t xml:space="preserve">Marc Blanchet, </w:t>
      </w:r>
      <w:r w:rsidRPr="00330BA8">
        <w:rPr>
          <w:color w:val="000000" w:themeColor="text1"/>
          <w:sz w:val="22"/>
          <w:szCs w:val="22"/>
        </w:rPr>
        <w:t>Frank Dreger,</w:t>
      </w:r>
      <w:r>
        <w:rPr>
          <w:color w:val="000000" w:themeColor="text1"/>
          <w:sz w:val="22"/>
          <w:szCs w:val="22"/>
        </w:rPr>
        <w:t xml:space="preserve"> </w:t>
      </w:r>
      <w:r w:rsidRPr="00330BA8">
        <w:rPr>
          <w:color w:val="000000" w:themeColor="text1"/>
          <w:sz w:val="22"/>
          <w:szCs w:val="22"/>
        </w:rPr>
        <w:t>Cheryl Gramling, Julie Halverson, Hideaki Hinagawa, Ralph Kahle, Alain Lamy</w:t>
      </w:r>
      <w:r>
        <w:rPr>
          <w:color w:val="000000" w:themeColor="text1"/>
          <w:sz w:val="22"/>
          <w:szCs w:val="22"/>
        </w:rPr>
        <w:t>, Byoung Sun Lee</w:t>
      </w:r>
      <w:r w:rsidRPr="00330BA8">
        <w:rPr>
          <w:color w:val="000000" w:themeColor="text1"/>
          <w:sz w:val="22"/>
          <w:szCs w:val="22"/>
        </w:rPr>
        <w:t xml:space="preserve">, Jose Miguel Lozano Gonzalez, Alexandru Mancas, </w:t>
      </w:r>
      <w:r>
        <w:rPr>
          <w:color w:val="000000" w:themeColor="text1"/>
          <w:sz w:val="22"/>
          <w:szCs w:val="22"/>
        </w:rPr>
        <w:t xml:space="preserve">Mario Merri, </w:t>
      </w:r>
      <w:r w:rsidRPr="00D7364C">
        <w:rPr>
          <w:color w:val="000000" w:themeColor="text1"/>
          <w:sz w:val="22"/>
          <w:szCs w:val="22"/>
        </w:rPr>
        <w:t xml:space="preserve">Dan Oltrogge, Vincent Schaeffer, Brian Swinburne, </w:t>
      </w:r>
      <w:r>
        <w:rPr>
          <w:color w:val="000000" w:themeColor="text1"/>
          <w:sz w:val="22"/>
          <w:szCs w:val="22"/>
        </w:rPr>
        <w:t xml:space="preserve">Elena Vellutini, </w:t>
      </w:r>
      <w:r w:rsidRPr="00D7364C">
        <w:rPr>
          <w:color w:val="000000" w:themeColor="text1"/>
          <w:sz w:val="22"/>
          <w:szCs w:val="22"/>
        </w:rPr>
        <w:t xml:space="preserve">Patrick Zimmerman. </w:t>
      </w:r>
    </w:p>
    <w:p w14:paraId="6FF98AF1" w14:textId="53034AA9" w:rsidR="00974A3C" w:rsidRPr="00910930" w:rsidRDefault="00974A3C" w:rsidP="005F5ECC">
      <w:pPr>
        <w:jc w:val="both"/>
        <w:rPr>
          <w:color w:val="000000" w:themeColor="text1"/>
          <w:sz w:val="22"/>
          <w:szCs w:val="22"/>
        </w:rPr>
      </w:pPr>
    </w:p>
    <w:p w14:paraId="40541C0D" w14:textId="177BCD7D" w:rsidR="003C02B0" w:rsidRPr="00910930" w:rsidRDefault="003C02B0" w:rsidP="005F5ECC">
      <w:pPr>
        <w:jc w:val="both"/>
        <w:rPr>
          <w:color w:val="000000" w:themeColor="text1"/>
          <w:sz w:val="22"/>
          <w:szCs w:val="22"/>
        </w:rPr>
      </w:pPr>
    </w:p>
    <w:p w14:paraId="6AC27264" w14:textId="77777777" w:rsidR="00921D53" w:rsidRPr="00910930" w:rsidRDefault="00921D53" w:rsidP="00921D53">
      <w:pPr>
        <w:autoSpaceDE w:val="0"/>
        <w:autoSpaceDN w:val="0"/>
        <w:adjustRightInd w:val="0"/>
        <w:jc w:val="both"/>
        <w:rPr>
          <w:b/>
          <w:color w:val="000000" w:themeColor="text1"/>
          <w:sz w:val="22"/>
          <w:szCs w:val="22"/>
          <w:u w:val="single"/>
        </w:rPr>
      </w:pPr>
      <w:r w:rsidRPr="00910930">
        <w:rPr>
          <w:b/>
          <w:color w:val="000000" w:themeColor="text1"/>
          <w:sz w:val="22"/>
          <w:szCs w:val="22"/>
          <w:u w:val="single"/>
        </w:rPr>
        <w:t>1300    1330    Navigation Data Messages XML Specification V.2</w:t>
      </w:r>
    </w:p>
    <w:p w14:paraId="7F0B4142" w14:textId="2CB425CD" w:rsidR="00921D53" w:rsidRPr="00910930" w:rsidRDefault="00921D53" w:rsidP="00921D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7353D62" w14:textId="3A7856BD" w:rsidR="00C476D0" w:rsidRDefault="00921D53" w:rsidP="00C4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10930">
        <w:rPr>
          <w:color w:val="000000" w:themeColor="text1"/>
          <w:sz w:val="22"/>
          <w:szCs w:val="22"/>
        </w:rPr>
        <w:t xml:space="preserve">David went over the </w:t>
      </w:r>
      <w:r w:rsidR="00BC68AD" w:rsidRPr="00910930">
        <w:rPr>
          <w:color w:val="000000" w:themeColor="text1"/>
          <w:sz w:val="22"/>
          <w:szCs w:val="22"/>
        </w:rPr>
        <w:t xml:space="preserve">current </w:t>
      </w:r>
      <w:r w:rsidRPr="00910930">
        <w:rPr>
          <w:color w:val="000000" w:themeColor="text1"/>
          <w:sz w:val="22"/>
          <w:szCs w:val="22"/>
        </w:rPr>
        <w:t xml:space="preserve">status of the NDM/XML </w:t>
      </w:r>
      <w:proofErr w:type="gramStart"/>
      <w:r w:rsidR="00BC68AD" w:rsidRPr="00910930">
        <w:rPr>
          <w:color w:val="000000" w:themeColor="text1"/>
          <w:sz w:val="22"/>
          <w:szCs w:val="22"/>
        </w:rPr>
        <w:t>five year</w:t>
      </w:r>
      <w:proofErr w:type="gramEnd"/>
      <w:r w:rsidR="00BC68AD" w:rsidRPr="00910930">
        <w:rPr>
          <w:color w:val="000000" w:themeColor="text1"/>
          <w:sz w:val="22"/>
          <w:szCs w:val="22"/>
        </w:rPr>
        <w:t xml:space="preserve"> revision project which started in 07/2016, </w:t>
      </w:r>
      <w:r w:rsidR="00BC68AD">
        <w:rPr>
          <w:color w:val="000000" w:themeColor="text1"/>
          <w:sz w:val="22"/>
          <w:szCs w:val="22"/>
        </w:rPr>
        <w:t>provided some background on the original motivation for the document, publication history, and the rationale for moving the XML representations into the documents that formerly only contained KVN constructs. He also discussed the original plan for NDM/XML V.2, which has been superseded by events.</w:t>
      </w:r>
      <w:r w:rsidR="00F30B36">
        <w:rPr>
          <w:color w:val="000000" w:themeColor="text1"/>
          <w:sz w:val="22"/>
          <w:szCs w:val="22"/>
        </w:rPr>
        <w:t xml:space="preserve"> </w:t>
      </w:r>
      <w:r w:rsidR="00C476D0">
        <w:rPr>
          <w:color w:val="000000" w:themeColor="text1"/>
          <w:sz w:val="22"/>
          <w:szCs w:val="22"/>
        </w:rPr>
        <w:t xml:space="preserve">The current plan for the </w:t>
      </w:r>
      <w:r w:rsidR="0005444B" w:rsidRPr="00C476D0">
        <w:rPr>
          <w:color w:val="000000" w:themeColor="text1"/>
          <w:sz w:val="22"/>
          <w:szCs w:val="22"/>
        </w:rPr>
        <w:t>NDM/XML V.2</w:t>
      </w:r>
      <w:r w:rsidR="00C476D0">
        <w:rPr>
          <w:color w:val="000000" w:themeColor="text1"/>
          <w:sz w:val="22"/>
          <w:szCs w:val="22"/>
        </w:rPr>
        <w:t xml:space="preserve"> involves r</w:t>
      </w:r>
      <w:r w:rsidR="0005444B" w:rsidRPr="0005444B">
        <w:rPr>
          <w:color w:val="000000" w:themeColor="text1"/>
          <w:sz w:val="22"/>
          <w:szCs w:val="22"/>
        </w:rPr>
        <w:t>emov</w:t>
      </w:r>
      <w:r w:rsidR="00C476D0">
        <w:rPr>
          <w:color w:val="000000" w:themeColor="text1"/>
          <w:sz w:val="22"/>
          <w:szCs w:val="22"/>
        </w:rPr>
        <w:t>ing the</w:t>
      </w:r>
      <w:r w:rsidR="0005444B" w:rsidRPr="0005444B">
        <w:rPr>
          <w:color w:val="000000" w:themeColor="text1"/>
          <w:sz w:val="22"/>
          <w:szCs w:val="22"/>
        </w:rPr>
        <w:t xml:space="preserve"> material on</w:t>
      </w:r>
      <w:r w:rsidR="00C476D0">
        <w:rPr>
          <w:color w:val="000000" w:themeColor="text1"/>
          <w:sz w:val="22"/>
          <w:szCs w:val="22"/>
        </w:rPr>
        <w:t xml:space="preserve"> the</w:t>
      </w:r>
      <w:r w:rsidR="0005444B" w:rsidRPr="0005444B">
        <w:rPr>
          <w:color w:val="000000" w:themeColor="text1"/>
          <w:sz w:val="22"/>
          <w:szCs w:val="22"/>
        </w:rPr>
        <w:t xml:space="preserve"> TDM </w:t>
      </w:r>
      <w:r w:rsidR="00C476D0">
        <w:rPr>
          <w:color w:val="000000" w:themeColor="text1"/>
          <w:sz w:val="22"/>
          <w:szCs w:val="22"/>
        </w:rPr>
        <w:t>(</w:t>
      </w:r>
      <w:r w:rsidR="0005444B" w:rsidRPr="0005444B">
        <w:rPr>
          <w:color w:val="000000" w:themeColor="text1"/>
          <w:sz w:val="22"/>
          <w:szCs w:val="22"/>
        </w:rPr>
        <w:t xml:space="preserve">because </w:t>
      </w:r>
      <w:r w:rsidR="00C476D0">
        <w:rPr>
          <w:color w:val="000000" w:themeColor="text1"/>
          <w:sz w:val="22"/>
          <w:szCs w:val="22"/>
        </w:rPr>
        <w:t>it</w:t>
      </w:r>
      <w:r w:rsidR="0005444B" w:rsidRPr="0005444B">
        <w:rPr>
          <w:color w:val="000000" w:themeColor="text1"/>
          <w:sz w:val="22"/>
          <w:szCs w:val="22"/>
        </w:rPr>
        <w:t xml:space="preserve"> has </w:t>
      </w:r>
      <w:r w:rsidR="00C476D0">
        <w:rPr>
          <w:color w:val="000000" w:themeColor="text1"/>
          <w:sz w:val="22"/>
          <w:szCs w:val="22"/>
        </w:rPr>
        <w:t xml:space="preserve">already </w:t>
      </w:r>
      <w:r w:rsidR="0005444B" w:rsidRPr="0005444B">
        <w:rPr>
          <w:color w:val="000000" w:themeColor="text1"/>
          <w:sz w:val="22"/>
          <w:szCs w:val="22"/>
        </w:rPr>
        <w:t>been relocated into TDM V.2</w:t>
      </w:r>
      <w:r w:rsidR="00C476D0">
        <w:rPr>
          <w:color w:val="000000" w:themeColor="text1"/>
          <w:sz w:val="22"/>
          <w:szCs w:val="22"/>
        </w:rPr>
        <w:t>) and retaining the</w:t>
      </w:r>
      <w:r w:rsidR="0005444B" w:rsidRPr="0005444B">
        <w:rPr>
          <w:color w:val="000000" w:themeColor="text1"/>
          <w:sz w:val="22"/>
          <w:szCs w:val="22"/>
        </w:rPr>
        <w:t xml:space="preserve"> material on</w:t>
      </w:r>
      <w:r w:rsidR="00C476D0">
        <w:rPr>
          <w:color w:val="000000" w:themeColor="text1"/>
          <w:sz w:val="22"/>
          <w:szCs w:val="22"/>
        </w:rPr>
        <w:t xml:space="preserve"> the</w:t>
      </w:r>
      <w:r w:rsidR="0005444B" w:rsidRPr="0005444B">
        <w:rPr>
          <w:color w:val="000000" w:themeColor="text1"/>
          <w:sz w:val="22"/>
          <w:szCs w:val="22"/>
        </w:rPr>
        <w:t xml:space="preserve"> ODM, ADM,</w:t>
      </w:r>
      <w:r w:rsidR="00C476D0">
        <w:rPr>
          <w:color w:val="000000" w:themeColor="text1"/>
          <w:sz w:val="22"/>
          <w:szCs w:val="22"/>
        </w:rPr>
        <w:t xml:space="preserve"> and the</w:t>
      </w:r>
      <w:r w:rsidR="0005444B" w:rsidRPr="0005444B">
        <w:rPr>
          <w:color w:val="000000" w:themeColor="text1"/>
          <w:sz w:val="22"/>
          <w:szCs w:val="22"/>
        </w:rPr>
        <w:t xml:space="preserve"> "combined instantiation"</w:t>
      </w:r>
      <w:r w:rsidR="00C476D0">
        <w:rPr>
          <w:color w:val="000000" w:themeColor="text1"/>
          <w:sz w:val="22"/>
          <w:szCs w:val="22"/>
        </w:rPr>
        <w:t>. The plan also includes p</w:t>
      </w:r>
      <w:r w:rsidR="0005444B" w:rsidRPr="00C476D0">
        <w:rPr>
          <w:color w:val="000000" w:themeColor="text1"/>
          <w:sz w:val="22"/>
          <w:szCs w:val="22"/>
        </w:rPr>
        <w:t>ublish</w:t>
      </w:r>
      <w:r w:rsidR="00C476D0">
        <w:rPr>
          <w:color w:val="000000" w:themeColor="text1"/>
          <w:sz w:val="22"/>
          <w:szCs w:val="22"/>
        </w:rPr>
        <w:t>ing</w:t>
      </w:r>
      <w:r w:rsidR="0005444B" w:rsidRPr="00C476D0">
        <w:rPr>
          <w:color w:val="000000" w:themeColor="text1"/>
          <w:sz w:val="22"/>
          <w:szCs w:val="22"/>
        </w:rPr>
        <w:t xml:space="preserve"> </w:t>
      </w:r>
      <w:r w:rsidR="00BC68AD">
        <w:rPr>
          <w:color w:val="000000" w:themeColor="text1"/>
          <w:sz w:val="22"/>
          <w:szCs w:val="22"/>
        </w:rPr>
        <w:t xml:space="preserve">additional </w:t>
      </w:r>
      <w:r w:rsidR="0005444B" w:rsidRPr="00C476D0">
        <w:rPr>
          <w:color w:val="000000" w:themeColor="text1"/>
          <w:sz w:val="22"/>
          <w:szCs w:val="22"/>
        </w:rPr>
        <w:t xml:space="preserve">NDM/XML Blue Book updates as </w:t>
      </w:r>
      <w:r w:rsidR="00C476D0">
        <w:rPr>
          <w:color w:val="000000" w:themeColor="text1"/>
          <w:sz w:val="22"/>
          <w:szCs w:val="22"/>
        </w:rPr>
        <w:t xml:space="preserve">the </w:t>
      </w:r>
      <w:r w:rsidR="0005444B" w:rsidRPr="00C476D0">
        <w:rPr>
          <w:color w:val="000000" w:themeColor="text1"/>
          <w:sz w:val="22"/>
          <w:szCs w:val="22"/>
        </w:rPr>
        <w:t>ODM V.3 and ADM V.2 are published</w:t>
      </w:r>
      <w:r w:rsidR="00C476D0">
        <w:rPr>
          <w:color w:val="000000" w:themeColor="text1"/>
          <w:sz w:val="22"/>
          <w:szCs w:val="22"/>
        </w:rPr>
        <w:t xml:space="preserve">; this could be either one or two Blue Book versions depending on how the ODM and ADM updates are released. </w:t>
      </w:r>
      <w:r w:rsidR="00BC68AD">
        <w:rPr>
          <w:color w:val="000000" w:themeColor="text1"/>
          <w:sz w:val="22"/>
          <w:szCs w:val="22"/>
        </w:rPr>
        <w:t xml:space="preserve">As part of this discussion, </w:t>
      </w:r>
      <w:r w:rsidR="00C476D0">
        <w:rPr>
          <w:color w:val="000000" w:themeColor="text1"/>
          <w:sz w:val="22"/>
          <w:szCs w:val="22"/>
        </w:rPr>
        <w:t xml:space="preserve">Dan suggested that the material on the combined instantiation in the ODM/XML section be expanded, because it may make the XML version </w:t>
      </w:r>
      <w:r w:rsidR="00BC68AD">
        <w:rPr>
          <w:color w:val="000000" w:themeColor="text1"/>
          <w:sz w:val="22"/>
          <w:szCs w:val="22"/>
        </w:rPr>
        <w:t xml:space="preserve">more </w:t>
      </w:r>
      <w:r w:rsidR="00C476D0">
        <w:rPr>
          <w:color w:val="000000" w:themeColor="text1"/>
          <w:sz w:val="22"/>
          <w:szCs w:val="22"/>
        </w:rPr>
        <w:t xml:space="preserve">attractive for certain users (e.g., for 18SPCS). David took an action item to produce an OMM/XML combined instantiation </w:t>
      </w:r>
      <w:r w:rsidR="00076B7B">
        <w:rPr>
          <w:color w:val="000000" w:themeColor="text1"/>
          <w:sz w:val="22"/>
          <w:szCs w:val="22"/>
        </w:rPr>
        <w:t xml:space="preserve">example </w:t>
      </w:r>
      <w:r w:rsidR="00C476D0">
        <w:rPr>
          <w:color w:val="000000" w:themeColor="text1"/>
          <w:sz w:val="22"/>
          <w:szCs w:val="22"/>
        </w:rPr>
        <w:t xml:space="preserve">for Dan. </w:t>
      </w:r>
    </w:p>
    <w:p w14:paraId="504702A6" w14:textId="77777777" w:rsidR="00C476D0" w:rsidRPr="00C476D0" w:rsidRDefault="00C476D0" w:rsidP="00C4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both"/>
        <w:rPr>
          <w:color w:val="000000" w:themeColor="text1"/>
          <w:sz w:val="22"/>
          <w:szCs w:val="22"/>
        </w:rPr>
      </w:pPr>
    </w:p>
    <w:p w14:paraId="6DC9A1CB" w14:textId="35A465A1" w:rsidR="00D6322D" w:rsidRDefault="006E2D1E" w:rsidP="00C4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476D0">
        <w:rPr>
          <w:color w:val="000000" w:themeColor="text1"/>
          <w:sz w:val="22"/>
          <w:szCs w:val="22"/>
        </w:rPr>
        <w:t>For various reason</w:t>
      </w:r>
      <w:r w:rsidR="00C476D0" w:rsidRPr="00C476D0">
        <w:rPr>
          <w:color w:val="000000" w:themeColor="text1"/>
          <w:sz w:val="22"/>
          <w:szCs w:val="22"/>
        </w:rPr>
        <w:t>s</w:t>
      </w:r>
      <w:r w:rsidRPr="00C476D0">
        <w:rPr>
          <w:color w:val="000000" w:themeColor="text1"/>
          <w:sz w:val="22"/>
          <w:szCs w:val="22"/>
        </w:rPr>
        <w:t xml:space="preserve"> the</w:t>
      </w:r>
      <w:r w:rsidR="00D6322D" w:rsidRPr="00C476D0">
        <w:rPr>
          <w:color w:val="000000" w:themeColor="text1"/>
          <w:sz w:val="22"/>
          <w:szCs w:val="22"/>
        </w:rPr>
        <w:t xml:space="preserve"> first Pink Book P1.0.1 was not prepared until 10/2018</w:t>
      </w:r>
      <w:r w:rsidRPr="00C476D0">
        <w:rPr>
          <w:color w:val="000000" w:themeColor="text1"/>
          <w:sz w:val="22"/>
          <w:szCs w:val="22"/>
        </w:rPr>
        <w:t>,</w:t>
      </w:r>
      <w:r w:rsidR="00C476D0" w:rsidRPr="00C476D0">
        <w:rPr>
          <w:color w:val="000000" w:themeColor="text1"/>
          <w:sz w:val="22"/>
          <w:szCs w:val="22"/>
        </w:rPr>
        <w:t xml:space="preserve"> however,</w:t>
      </w:r>
      <w:r w:rsidRPr="00C476D0">
        <w:rPr>
          <w:color w:val="000000" w:themeColor="text1"/>
          <w:sz w:val="22"/>
          <w:szCs w:val="22"/>
        </w:rPr>
        <w:t xml:space="preserve"> the Pink Book </w:t>
      </w:r>
      <w:r w:rsidR="00D6322D" w:rsidRPr="00C476D0">
        <w:rPr>
          <w:color w:val="000000" w:themeColor="text1"/>
          <w:sz w:val="22"/>
          <w:szCs w:val="22"/>
        </w:rPr>
        <w:t>P1.0.1 already contains essentially all of the anticipated changes:</w:t>
      </w:r>
    </w:p>
    <w:p w14:paraId="7EDBAA93" w14:textId="77777777" w:rsidR="00076B7B" w:rsidRPr="00C476D0" w:rsidRDefault="00076B7B" w:rsidP="00C4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B50CCFF" w14:textId="4C2BC87B" w:rsidR="00D6322D" w:rsidRDefault="006E2D1E" w:rsidP="00C476D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Material related to the </w:t>
      </w:r>
      <w:r w:rsidR="00D6322D" w:rsidRPr="00D6322D">
        <w:rPr>
          <w:color w:val="000000" w:themeColor="text1"/>
          <w:sz w:val="22"/>
          <w:szCs w:val="22"/>
        </w:rPr>
        <w:t xml:space="preserve">TDM </w:t>
      </w:r>
      <w:r>
        <w:rPr>
          <w:color w:val="000000" w:themeColor="text1"/>
          <w:sz w:val="22"/>
          <w:szCs w:val="22"/>
        </w:rPr>
        <w:t xml:space="preserve">has been </w:t>
      </w:r>
      <w:r w:rsidR="00D6322D" w:rsidRPr="00D6322D">
        <w:rPr>
          <w:color w:val="000000" w:themeColor="text1"/>
          <w:sz w:val="22"/>
          <w:szCs w:val="22"/>
        </w:rPr>
        <w:t>removed</w:t>
      </w:r>
      <w:r>
        <w:rPr>
          <w:color w:val="000000" w:themeColor="text1"/>
          <w:sz w:val="22"/>
          <w:szCs w:val="22"/>
        </w:rPr>
        <w:t xml:space="preserve"> (it's now in TDM V.2)</w:t>
      </w:r>
    </w:p>
    <w:p w14:paraId="46B6F2EC" w14:textId="77777777" w:rsidR="00076B7B" w:rsidRPr="00076B7B" w:rsidRDefault="00076B7B" w:rsidP="00076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5D55457" w14:textId="73921236" w:rsidR="00D6322D" w:rsidRDefault="006E2D1E" w:rsidP="00C476D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Support for </w:t>
      </w:r>
      <w:r w:rsidR="00D6322D" w:rsidRPr="00D6322D">
        <w:rPr>
          <w:color w:val="000000" w:themeColor="text1"/>
          <w:sz w:val="22"/>
          <w:szCs w:val="22"/>
        </w:rPr>
        <w:t xml:space="preserve">ODM </w:t>
      </w:r>
      <w:r>
        <w:rPr>
          <w:color w:val="000000" w:themeColor="text1"/>
          <w:sz w:val="22"/>
          <w:szCs w:val="22"/>
        </w:rPr>
        <w:t>V</w:t>
      </w:r>
      <w:r w:rsidR="00D6322D" w:rsidRPr="00D6322D">
        <w:rPr>
          <w:color w:val="000000" w:themeColor="text1"/>
          <w:sz w:val="22"/>
          <w:szCs w:val="22"/>
        </w:rPr>
        <w:t>.1</w:t>
      </w:r>
      <w:r>
        <w:rPr>
          <w:color w:val="000000" w:themeColor="text1"/>
          <w:sz w:val="22"/>
          <w:szCs w:val="22"/>
        </w:rPr>
        <w:t xml:space="preserve"> has been removed</w:t>
      </w:r>
      <w:r w:rsidR="00C476D0">
        <w:rPr>
          <w:color w:val="000000" w:themeColor="text1"/>
          <w:sz w:val="22"/>
          <w:szCs w:val="22"/>
        </w:rPr>
        <w:t xml:space="preserve"> (reduced schema complexity)</w:t>
      </w:r>
    </w:p>
    <w:p w14:paraId="45D19096" w14:textId="77777777" w:rsidR="00076B7B" w:rsidRPr="00076B7B" w:rsidRDefault="00076B7B" w:rsidP="00076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4115144" w14:textId="13A4A4C9" w:rsidR="00D6322D" w:rsidRDefault="006E2D1E" w:rsidP="00C476D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The two </w:t>
      </w:r>
      <w:r w:rsidR="00D6322D" w:rsidRPr="00D6322D">
        <w:rPr>
          <w:color w:val="000000" w:themeColor="text1"/>
          <w:sz w:val="22"/>
          <w:szCs w:val="22"/>
        </w:rPr>
        <w:t>"common" schemas</w:t>
      </w:r>
      <w:r>
        <w:rPr>
          <w:color w:val="000000" w:themeColor="text1"/>
          <w:sz w:val="22"/>
          <w:szCs w:val="22"/>
        </w:rPr>
        <w:t xml:space="preserve"> have been consolidated</w:t>
      </w:r>
      <w:r w:rsidR="00D6322D" w:rsidRPr="00D6322D">
        <w:rPr>
          <w:color w:val="000000" w:themeColor="text1"/>
          <w:sz w:val="22"/>
          <w:szCs w:val="22"/>
        </w:rPr>
        <w:t xml:space="preserve"> into </w:t>
      </w:r>
      <w:r>
        <w:rPr>
          <w:color w:val="000000" w:themeColor="text1"/>
          <w:sz w:val="22"/>
          <w:szCs w:val="22"/>
        </w:rPr>
        <w:t>one</w:t>
      </w:r>
      <w:r w:rsidR="00C476D0">
        <w:rPr>
          <w:color w:val="000000" w:themeColor="text1"/>
          <w:sz w:val="22"/>
          <w:szCs w:val="22"/>
        </w:rPr>
        <w:t xml:space="preserve"> (</w:t>
      </w:r>
      <w:r w:rsidR="00BC68AD">
        <w:rPr>
          <w:color w:val="000000" w:themeColor="text1"/>
          <w:sz w:val="22"/>
          <w:szCs w:val="22"/>
        </w:rPr>
        <w:t xml:space="preserve">anticipated need for one of them has never materialized, </w:t>
      </w:r>
      <w:r w:rsidR="00C476D0">
        <w:rPr>
          <w:color w:val="000000" w:themeColor="text1"/>
          <w:sz w:val="22"/>
          <w:szCs w:val="22"/>
        </w:rPr>
        <w:t>reduced schema complexity)</w:t>
      </w:r>
    </w:p>
    <w:p w14:paraId="2E5261C7" w14:textId="77777777" w:rsidR="00076B7B" w:rsidRPr="00076B7B" w:rsidRDefault="00076B7B" w:rsidP="00076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05D0FCA" w14:textId="5AF97F85" w:rsidR="006E2D1E" w:rsidRPr="00F30B36" w:rsidRDefault="00D6322D" w:rsidP="00C476D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30B36">
        <w:rPr>
          <w:color w:val="000000" w:themeColor="text1"/>
          <w:sz w:val="22"/>
          <w:szCs w:val="22"/>
        </w:rPr>
        <w:t>Updates for 'elementFormDefault="qualified"' schemas</w:t>
      </w:r>
      <w:r w:rsidR="006E2D1E" w:rsidRPr="00F30B36">
        <w:rPr>
          <w:color w:val="000000" w:themeColor="text1"/>
          <w:sz w:val="22"/>
          <w:szCs w:val="22"/>
        </w:rPr>
        <w:t xml:space="preserve"> have been added</w:t>
      </w:r>
      <w:r w:rsidR="00C476D0" w:rsidRPr="00F30B36">
        <w:rPr>
          <w:color w:val="000000" w:themeColor="text1"/>
          <w:sz w:val="22"/>
          <w:szCs w:val="22"/>
        </w:rPr>
        <w:t xml:space="preserve"> (provides broader utility)</w:t>
      </w:r>
      <w:r w:rsidR="00F30B36" w:rsidRPr="00F30B36">
        <w:rPr>
          <w:color w:val="000000" w:themeColor="text1"/>
          <w:sz w:val="22"/>
          <w:szCs w:val="22"/>
        </w:rPr>
        <w:t xml:space="preserve"> **</w:t>
      </w:r>
    </w:p>
    <w:p w14:paraId="5A9FBA7A" w14:textId="77777777" w:rsidR="00076B7B" w:rsidRPr="00076B7B" w:rsidRDefault="00076B7B" w:rsidP="00076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817FBE" w14:textId="3CC1B74F" w:rsidR="00D6322D" w:rsidRDefault="006E2D1E" w:rsidP="00C476D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30B36">
        <w:rPr>
          <w:color w:val="000000" w:themeColor="text1"/>
          <w:sz w:val="22"/>
          <w:szCs w:val="22"/>
        </w:rPr>
        <w:t>The n</w:t>
      </w:r>
      <w:r w:rsidR="00D6322D" w:rsidRPr="00F30B36">
        <w:rPr>
          <w:color w:val="000000" w:themeColor="text1"/>
          <w:sz w:val="22"/>
          <w:szCs w:val="22"/>
        </w:rPr>
        <w:t>amespace</w:t>
      </w:r>
      <w:r w:rsidR="00C476D0" w:rsidRPr="00F30B36">
        <w:rPr>
          <w:color w:val="000000" w:themeColor="text1"/>
          <w:sz w:val="22"/>
          <w:szCs w:val="22"/>
        </w:rPr>
        <w:t xml:space="preserve"> structure</w:t>
      </w:r>
      <w:r w:rsidR="00D6322D" w:rsidRPr="00F30B36">
        <w:rPr>
          <w:color w:val="000000" w:themeColor="text1"/>
          <w:sz w:val="22"/>
          <w:szCs w:val="22"/>
        </w:rPr>
        <w:t xml:space="preserve"> </w:t>
      </w:r>
      <w:r w:rsidRPr="00F30B36">
        <w:rPr>
          <w:color w:val="000000" w:themeColor="text1"/>
          <w:sz w:val="22"/>
          <w:szCs w:val="22"/>
        </w:rPr>
        <w:t>has bee</w:t>
      </w:r>
      <w:r w:rsidR="00C476D0" w:rsidRPr="00F30B36">
        <w:rPr>
          <w:color w:val="000000" w:themeColor="text1"/>
          <w:sz w:val="22"/>
          <w:szCs w:val="22"/>
        </w:rPr>
        <w:t>n</w:t>
      </w:r>
      <w:r w:rsidRPr="00F30B36">
        <w:rPr>
          <w:color w:val="000000" w:themeColor="text1"/>
          <w:sz w:val="22"/>
          <w:szCs w:val="22"/>
        </w:rPr>
        <w:t xml:space="preserve"> </w:t>
      </w:r>
      <w:r w:rsidR="00D6322D" w:rsidRPr="00F30B36">
        <w:rPr>
          <w:color w:val="000000" w:themeColor="text1"/>
          <w:sz w:val="22"/>
          <w:szCs w:val="22"/>
        </w:rPr>
        <w:t>revis</w:t>
      </w:r>
      <w:r w:rsidRPr="00F30B36">
        <w:rPr>
          <w:color w:val="000000" w:themeColor="text1"/>
          <w:sz w:val="22"/>
          <w:szCs w:val="22"/>
        </w:rPr>
        <w:t xml:space="preserve">ed </w:t>
      </w:r>
      <w:r w:rsidR="00C476D0" w:rsidRPr="00F30B36">
        <w:rPr>
          <w:color w:val="000000" w:themeColor="text1"/>
          <w:sz w:val="22"/>
          <w:szCs w:val="22"/>
        </w:rPr>
        <w:t>(will</w:t>
      </w:r>
      <w:r w:rsidRPr="00F30B36">
        <w:rPr>
          <w:color w:val="000000" w:themeColor="text1"/>
          <w:sz w:val="22"/>
          <w:szCs w:val="22"/>
        </w:rPr>
        <w:t xml:space="preserve"> conform to the CCSDS XML Special Interest Group revised namespace</w:t>
      </w:r>
      <w:r w:rsidR="00C476D0" w:rsidRPr="00F30B36">
        <w:rPr>
          <w:color w:val="000000" w:themeColor="text1"/>
          <w:sz w:val="22"/>
          <w:szCs w:val="22"/>
        </w:rPr>
        <w:t>)</w:t>
      </w:r>
      <w:r w:rsidR="00F30B36" w:rsidRPr="00F30B36">
        <w:rPr>
          <w:color w:val="000000" w:themeColor="text1"/>
          <w:sz w:val="22"/>
          <w:szCs w:val="22"/>
        </w:rPr>
        <w:t xml:space="preserve"> **</w:t>
      </w:r>
    </w:p>
    <w:p w14:paraId="6EA21522" w14:textId="77777777" w:rsidR="00076B7B" w:rsidRPr="00076B7B" w:rsidRDefault="00076B7B" w:rsidP="00076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E0E94CF" w14:textId="028BDC76" w:rsidR="00D6322D" w:rsidRDefault="006E2D1E" w:rsidP="00C4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476D0">
        <w:rPr>
          <w:color w:val="000000" w:themeColor="text1"/>
          <w:sz w:val="22"/>
          <w:szCs w:val="22"/>
        </w:rPr>
        <w:t xml:space="preserve">He concluded </w:t>
      </w:r>
      <w:r w:rsidR="003034A1" w:rsidRPr="00C476D0">
        <w:rPr>
          <w:color w:val="000000" w:themeColor="text1"/>
          <w:sz w:val="22"/>
          <w:szCs w:val="22"/>
        </w:rPr>
        <w:t xml:space="preserve">with a statement </w:t>
      </w:r>
      <w:r w:rsidRPr="00C476D0">
        <w:rPr>
          <w:color w:val="000000" w:themeColor="text1"/>
          <w:sz w:val="22"/>
          <w:szCs w:val="22"/>
        </w:rPr>
        <w:t>that it</w:t>
      </w:r>
      <w:r w:rsidR="00D6322D" w:rsidRPr="00C476D0">
        <w:rPr>
          <w:color w:val="000000" w:themeColor="text1"/>
          <w:sz w:val="22"/>
          <w:szCs w:val="22"/>
        </w:rPr>
        <w:t xml:space="preserve"> is conceivable that</w:t>
      </w:r>
      <w:r w:rsidRPr="00C476D0">
        <w:rPr>
          <w:color w:val="000000" w:themeColor="text1"/>
          <w:sz w:val="22"/>
          <w:szCs w:val="22"/>
        </w:rPr>
        <w:t xml:space="preserve"> the NDM</w:t>
      </w:r>
      <w:r w:rsidR="003034A1" w:rsidRPr="00C476D0">
        <w:rPr>
          <w:color w:val="000000" w:themeColor="text1"/>
          <w:sz w:val="22"/>
          <w:szCs w:val="22"/>
        </w:rPr>
        <w:t>/XML</w:t>
      </w:r>
      <w:r w:rsidR="00D6322D" w:rsidRPr="00C476D0">
        <w:rPr>
          <w:color w:val="000000" w:themeColor="text1"/>
          <w:sz w:val="22"/>
          <w:szCs w:val="22"/>
        </w:rPr>
        <w:t xml:space="preserve"> P1.0.2 can be the version submitted for Agency Review</w:t>
      </w:r>
      <w:r w:rsidR="003034A1" w:rsidRPr="00C476D0">
        <w:rPr>
          <w:color w:val="000000" w:themeColor="text1"/>
          <w:sz w:val="22"/>
          <w:szCs w:val="22"/>
        </w:rPr>
        <w:t>.</w:t>
      </w:r>
    </w:p>
    <w:p w14:paraId="62818DAC" w14:textId="1F24DE6C" w:rsidR="00C476D0" w:rsidRDefault="00C476D0" w:rsidP="00C4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209BD2F" w14:textId="2CED4BD7" w:rsidR="00996427" w:rsidRPr="001E2792" w:rsidRDefault="00C476D0" w:rsidP="001E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Next the test plan was discussed. </w:t>
      </w:r>
      <w:r w:rsidR="00F30B36">
        <w:rPr>
          <w:color w:val="000000" w:themeColor="text1"/>
          <w:sz w:val="22"/>
          <w:szCs w:val="22"/>
        </w:rPr>
        <w:t xml:space="preserve">The formal, approved project resolution stated </w:t>
      </w:r>
      <w:r w:rsidR="00D6322D" w:rsidRPr="00D6322D">
        <w:rPr>
          <w:color w:val="000000" w:themeColor="text1"/>
          <w:sz w:val="22"/>
          <w:szCs w:val="22"/>
        </w:rPr>
        <w:t>that</w:t>
      </w:r>
      <w:r w:rsidR="00D6322D">
        <w:rPr>
          <w:color w:val="000000" w:themeColor="text1"/>
          <w:sz w:val="22"/>
          <w:szCs w:val="22"/>
        </w:rPr>
        <w:t xml:space="preserve"> </w:t>
      </w:r>
      <w:r w:rsidR="00F30B36">
        <w:rPr>
          <w:color w:val="000000" w:themeColor="text1"/>
          <w:sz w:val="22"/>
          <w:szCs w:val="22"/>
        </w:rPr>
        <w:t>"</w:t>
      </w:r>
      <w:r w:rsidR="00D6322D" w:rsidRPr="00D6322D">
        <w:rPr>
          <w:color w:val="000000" w:themeColor="text1"/>
          <w:sz w:val="22"/>
          <w:szCs w:val="22"/>
        </w:rPr>
        <w:t xml:space="preserve">the CESG has confirmed that </w:t>
      </w:r>
      <w:r w:rsidR="00D6322D" w:rsidRPr="00C476D0">
        <w:rPr>
          <w:color w:val="000000" w:themeColor="text1"/>
          <w:sz w:val="22"/>
          <w:szCs w:val="22"/>
          <w:u w:val="single"/>
        </w:rPr>
        <w:t>no prototyping is needed in this case since the revised book will contain no new material</w:t>
      </w:r>
      <w:r w:rsidR="00F30B36">
        <w:rPr>
          <w:color w:val="000000" w:themeColor="text1"/>
          <w:sz w:val="22"/>
          <w:szCs w:val="22"/>
          <w:u w:val="single"/>
        </w:rPr>
        <w:t>"</w:t>
      </w:r>
      <w:r w:rsidR="00F30B36">
        <w:rPr>
          <w:color w:val="000000" w:themeColor="text1"/>
          <w:sz w:val="22"/>
          <w:szCs w:val="22"/>
        </w:rPr>
        <w:t>. T</w:t>
      </w:r>
      <w:r w:rsidR="00D6322D" w:rsidRPr="00D6322D">
        <w:rPr>
          <w:color w:val="000000" w:themeColor="text1"/>
          <w:sz w:val="22"/>
          <w:szCs w:val="22"/>
        </w:rPr>
        <w:t>hat's not quite true given the</w:t>
      </w:r>
      <w:r w:rsidR="001E2792">
        <w:rPr>
          <w:color w:val="000000" w:themeColor="text1"/>
          <w:sz w:val="22"/>
          <w:szCs w:val="22"/>
        </w:rPr>
        <w:t xml:space="preserve"> two</w:t>
      </w:r>
      <w:r w:rsidR="00D6322D" w:rsidRPr="00D6322D">
        <w:rPr>
          <w:color w:val="000000" w:themeColor="text1"/>
          <w:sz w:val="22"/>
          <w:szCs w:val="22"/>
        </w:rPr>
        <w:t xml:space="preserve"> items identified </w:t>
      </w:r>
      <w:r w:rsidR="00F30B36">
        <w:rPr>
          <w:color w:val="000000" w:themeColor="text1"/>
          <w:sz w:val="22"/>
          <w:szCs w:val="22"/>
        </w:rPr>
        <w:t xml:space="preserve">with </w:t>
      </w:r>
      <w:r w:rsidR="00F30B36" w:rsidRPr="00910930">
        <w:rPr>
          <w:color w:val="000000" w:themeColor="text1"/>
          <w:sz w:val="22"/>
          <w:szCs w:val="22"/>
        </w:rPr>
        <w:t>"**"</w:t>
      </w:r>
      <w:r w:rsidR="00D6322D" w:rsidRPr="00910930">
        <w:rPr>
          <w:color w:val="000000" w:themeColor="text1"/>
          <w:sz w:val="22"/>
          <w:szCs w:val="22"/>
        </w:rPr>
        <w:t xml:space="preserve"> abov</w:t>
      </w:r>
      <w:r w:rsidR="00D6322D">
        <w:rPr>
          <w:color w:val="000000" w:themeColor="text1"/>
          <w:sz w:val="22"/>
          <w:szCs w:val="22"/>
        </w:rPr>
        <w:t>e</w:t>
      </w:r>
      <w:r w:rsidR="001E2792">
        <w:rPr>
          <w:color w:val="000000" w:themeColor="text1"/>
          <w:sz w:val="22"/>
          <w:szCs w:val="22"/>
        </w:rPr>
        <w:t xml:space="preserve">. </w:t>
      </w:r>
      <w:r w:rsidR="00F30B36">
        <w:rPr>
          <w:color w:val="000000" w:themeColor="text1"/>
          <w:sz w:val="22"/>
          <w:szCs w:val="22"/>
        </w:rPr>
        <w:t>David</w:t>
      </w:r>
      <w:r w:rsidR="001E2792">
        <w:rPr>
          <w:color w:val="000000" w:themeColor="text1"/>
          <w:sz w:val="22"/>
          <w:szCs w:val="22"/>
        </w:rPr>
        <w:t xml:space="preserve"> stated that t</w:t>
      </w:r>
      <w:r w:rsidR="00D6322D" w:rsidRPr="00D6322D">
        <w:rPr>
          <w:color w:val="000000" w:themeColor="text1"/>
          <w:sz w:val="22"/>
          <w:szCs w:val="22"/>
        </w:rPr>
        <w:t>esting of at least the "qualified" schemas and revised namespace should be done</w:t>
      </w:r>
      <w:r w:rsidR="001E2792">
        <w:rPr>
          <w:color w:val="000000" w:themeColor="text1"/>
          <w:sz w:val="22"/>
          <w:szCs w:val="22"/>
        </w:rPr>
        <w:t xml:space="preserve">. </w:t>
      </w:r>
      <w:r w:rsidR="00F30B36">
        <w:rPr>
          <w:color w:val="000000" w:themeColor="text1"/>
          <w:sz w:val="22"/>
          <w:szCs w:val="22"/>
        </w:rPr>
        <w:t>It was</w:t>
      </w:r>
      <w:r w:rsidR="001E2792">
        <w:rPr>
          <w:color w:val="000000" w:themeColor="text1"/>
          <w:sz w:val="22"/>
          <w:szCs w:val="22"/>
        </w:rPr>
        <w:t xml:space="preserve"> planned</w:t>
      </w:r>
      <w:r w:rsidR="00D6322D" w:rsidRPr="00D6322D">
        <w:rPr>
          <w:color w:val="000000" w:themeColor="text1"/>
          <w:sz w:val="22"/>
          <w:szCs w:val="22"/>
        </w:rPr>
        <w:t xml:space="preserve"> to perform exchange testing with Fran</w:t>
      </w:r>
      <w:r w:rsidR="001E2792">
        <w:rPr>
          <w:color w:val="000000" w:themeColor="text1"/>
          <w:sz w:val="22"/>
          <w:szCs w:val="22"/>
        </w:rPr>
        <w:t>, but now Fran has moved to a different company and is no longer participating in CCSDS.</w:t>
      </w:r>
      <w:r w:rsidR="00F30B36">
        <w:rPr>
          <w:color w:val="000000" w:themeColor="text1"/>
          <w:sz w:val="22"/>
          <w:szCs w:val="22"/>
        </w:rPr>
        <w:t xml:space="preserve"> We'll need a different plan. </w:t>
      </w:r>
      <w:r w:rsidR="001E2792" w:rsidRPr="001E2792">
        <w:rPr>
          <w:color w:val="000000" w:themeColor="text1"/>
          <w:sz w:val="22"/>
          <w:szCs w:val="22"/>
        </w:rPr>
        <w:t>In closing, David stated that he thinks t</w:t>
      </w:r>
      <w:r w:rsidR="00996427" w:rsidRPr="001E2792">
        <w:rPr>
          <w:color w:val="000000" w:themeColor="text1"/>
          <w:sz w:val="22"/>
          <w:szCs w:val="22"/>
        </w:rPr>
        <w:t>he document is "close" to being ready</w:t>
      </w:r>
      <w:r w:rsidR="00F30B36">
        <w:rPr>
          <w:color w:val="000000" w:themeColor="text1"/>
          <w:sz w:val="22"/>
          <w:szCs w:val="22"/>
        </w:rPr>
        <w:t xml:space="preserve"> for Agency Review,</w:t>
      </w:r>
      <w:r w:rsidR="001E2792" w:rsidRPr="001E2792">
        <w:rPr>
          <w:color w:val="000000" w:themeColor="text1"/>
          <w:sz w:val="22"/>
          <w:szCs w:val="22"/>
        </w:rPr>
        <w:t xml:space="preserve"> and t</w:t>
      </w:r>
      <w:r w:rsidR="00996427" w:rsidRPr="001E2792">
        <w:rPr>
          <w:color w:val="000000" w:themeColor="text1"/>
          <w:sz w:val="22"/>
          <w:szCs w:val="22"/>
        </w:rPr>
        <w:t>he testing apparatus for one prototype is in place (</w:t>
      </w:r>
      <w:r w:rsidR="001E2792" w:rsidRPr="001E2792">
        <w:rPr>
          <w:color w:val="000000" w:themeColor="text1"/>
          <w:sz w:val="22"/>
          <w:szCs w:val="22"/>
        </w:rPr>
        <w:t xml:space="preserve">the </w:t>
      </w:r>
      <w:r w:rsidR="00996427" w:rsidRPr="001E2792">
        <w:rPr>
          <w:color w:val="000000" w:themeColor="text1"/>
          <w:sz w:val="22"/>
          <w:szCs w:val="22"/>
        </w:rPr>
        <w:t>same apparatus as used for testing RDM/XML and TDM V.2/XML)</w:t>
      </w:r>
      <w:r w:rsidR="001E2792" w:rsidRPr="001E2792">
        <w:rPr>
          <w:color w:val="000000" w:themeColor="text1"/>
          <w:sz w:val="22"/>
          <w:szCs w:val="22"/>
        </w:rPr>
        <w:t>. Th</w:t>
      </w:r>
      <w:r w:rsidR="00996427" w:rsidRPr="001E2792">
        <w:rPr>
          <w:color w:val="000000" w:themeColor="text1"/>
          <w:sz w:val="22"/>
          <w:szCs w:val="22"/>
        </w:rPr>
        <w:t>e plan for the NDM/XML V.2 on the CCSDS Project Framework targets publication 10/31/2021</w:t>
      </w:r>
      <w:r w:rsidR="001E2792" w:rsidRPr="001E2792">
        <w:rPr>
          <w:color w:val="000000" w:themeColor="text1"/>
          <w:sz w:val="22"/>
          <w:szCs w:val="22"/>
        </w:rPr>
        <w:t>, but he hopes to beat that</w:t>
      </w:r>
      <w:r w:rsidR="00996427" w:rsidRPr="001E2792">
        <w:rPr>
          <w:color w:val="000000" w:themeColor="text1"/>
          <w:sz w:val="22"/>
          <w:szCs w:val="22"/>
        </w:rPr>
        <w:t xml:space="preserve"> (ideally it would be published just after the TDM V.2 is published</w:t>
      </w:r>
      <w:r w:rsidR="00076B7B">
        <w:rPr>
          <w:color w:val="000000" w:themeColor="text1"/>
          <w:sz w:val="22"/>
          <w:szCs w:val="22"/>
        </w:rPr>
        <w:t>, but that very likely won't be possible</w:t>
      </w:r>
      <w:r w:rsidR="00996427" w:rsidRPr="001E2792">
        <w:rPr>
          <w:color w:val="000000" w:themeColor="text1"/>
          <w:sz w:val="22"/>
          <w:szCs w:val="22"/>
        </w:rPr>
        <w:t>)</w:t>
      </w:r>
      <w:r w:rsidR="001E2792">
        <w:rPr>
          <w:color w:val="000000" w:themeColor="text1"/>
          <w:sz w:val="22"/>
          <w:szCs w:val="22"/>
        </w:rPr>
        <w:t>.</w:t>
      </w:r>
    </w:p>
    <w:p w14:paraId="648E64C9" w14:textId="77777777" w:rsidR="00921D53" w:rsidRDefault="00921D53" w:rsidP="00921D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0AB5CA4" w14:textId="6DD37723" w:rsidR="00921D53" w:rsidRPr="00921D53" w:rsidRDefault="00921D53" w:rsidP="00921D53">
      <w:pPr>
        <w:autoSpaceDE w:val="0"/>
        <w:autoSpaceDN w:val="0"/>
        <w:adjustRightInd w:val="0"/>
        <w:jc w:val="both"/>
        <w:rPr>
          <w:b/>
          <w:color w:val="000000" w:themeColor="text1"/>
          <w:sz w:val="22"/>
          <w:szCs w:val="22"/>
          <w:u w:val="single"/>
        </w:rPr>
      </w:pPr>
      <w:r w:rsidRPr="00921D53">
        <w:rPr>
          <w:b/>
          <w:color w:val="000000" w:themeColor="text1"/>
          <w:sz w:val="22"/>
          <w:szCs w:val="22"/>
          <w:u w:val="single"/>
        </w:rPr>
        <w:t>1330    1400    Orbit Data Messages V.3</w:t>
      </w:r>
    </w:p>
    <w:p w14:paraId="10DB13F4" w14:textId="77777777" w:rsidR="006F0479" w:rsidRPr="006F0479" w:rsidRDefault="006F0479" w:rsidP="006F0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1D86D7D" w14:textId="26834FAC" w:rsidR="006F0479" w:rsidRDefault="006F0479" w:rsidP="006F0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F0479">
        <w:rPr>
          <w:color w:val="000000" w:themeColor="text1"/>
          <w:sz w:val="22"/>
          <w:szCs w:val="22"/>
        </w:rPr>
        <w:t>We continued discussion of the ODM V.3 changes</w:t>
      </w:r>
      <w:r>
        <w:rPr>
          <w:color w:val="000000" w:themeColor="text1"/>
          <w:sz w:val="22"/>
          <w:szCs w:val="22"/>
        </w:rPr>
        <w:t xml:space="preserve"> in the short time available before the SANA team joined our dsicussio</w:t>
      </w:r>
      <w:r w:rsidR="00B94B61">
        <w:rPr>
          <w:color w:val="000000" w:themeColor="text1"/>
          <w:sz w:val="22"/>
          <w:szCs w:val="22"/>
        </w:rPr>
        <w:t>n</w:t>
      </w:r>
      <w:r>
        <w:rPr>
          <w:color w:val="000000" w:themeColor="text1"/>
          <w:sz w:val="22"/>
          <w:szCs w:val="22"/>
        </w:rPr>
        <w:t>. Dan was able to cover two topics from his list of unresolved items</w:t>
      </w:r>
      <w:r w:rsidR="00BD5F51">
        <w:rPr>
          <w:color w:val="000000" w:themeColor="text1"/>
          <w:sz w:val="22"/>
          <w:szCs w:val="22"/>
        </w:rPr>
        <w:t>:</w:t>
      </w:r>
    </w:p>
    <w:p w14:paraId="169447CA" w14:textId="77777777" w:rsidR="00076B7B" w:rsidRDefault="00076B7B" w:rsidP="006F0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C4EE041" w14:textId="328C7B5E" w:rsidR="00921D53" w:rsidRDefault="00921D53" w:rsidP="00BD5F5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BD5F51">
        <w:rPr>
          <w:color w:val="000000" w:themeColor="text1"/>
          <w:sz w:val="22"/>
          <w:szCs w:val="22"/>
        </w:rPr>
        <w:t xml:space="preserve">There was discussion about </w:t>
      </w:r>
      <w:r w:rsidR="00076B7B">
        <w:rPr>
          <w:color w:val="000000" w:themeColor="text1"/>
          <w:sz w:val="22"/>
          <w:szCs w:val="22"/>
        </w:rPr>
        <w:t xml:space="preserve">the possibility of </w:t>
      </w:r>
      <w:r w:rsidRPr="00BD5F51">
        <w:rPr>
          <w:color w:val="000000" w:themeColor="text1"/>
          <w:sz w:val="22"/>
          <w:szCs w:val="22"/>
        </w:rPr>
        <w:t>leaving a value for a mandatory keyword blank if the value was unknown; Alexandru suggested the value "UNKNOWN" as used in the RDM and CDM. Dan wondered if there were any numeric fields that were mandatory</w:t>
      </w:r>
      <w:r w:rsidR="00076B7B">
        <w:rPr>
          <w:color w:val="000000" w:themeColor="text1"/>
          <w:sz w:val="22"/>
          <w:szCs w:val="22"/>
        </w:rPr>
        <w:t>; he</w:t>
      </w:r>
      <w:r w:rsidRPr="00BD5F51">
        <w:rPr>
          <w:color w:val="000000" w:themeColor="text1"/>
          <w:sz w:val="22"/>
          <w:szCs w:val="22"/>
        </w:rPr>
        <w:t xml:space="preserve"> found none.</w:t>
      </w:r>
    </w:p>
    <w:p w14:paraId="055F8CE2" w14:textId="77777777" w:rsidR="00076B7B" w:rsidRPr="00076B7B" w:rsidRDefault="00076B7B" w:rsidP="00076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FFD3E15" w14:textId="229A8A11" w:rsidR="00921D53" w:rsidRPr="006F0479" w:rsidRDefault="00921D53" w:rsidP="00BD5F5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F0479">
        <w:rPr>
          <w:color w:val="000000" w:themeColor="text1"/>
          <w:sz w:val="22"/>
          <w:szCs w:val="22"/>
        </w:rPr>
        <w:t>Dan revived discussion of the interpolation time tags (duplicate time tags or not). It was not resolved in this session</w:t>
      </w:r>
      <w:r w:rsidR="00076B7B">
        <w:rPr>
          <w:color w:val="000000" w:themeColor="text1"/>
          <w:sz w:val="22"/>
          <w:szCs w:val="22"/>
        </w:rPr>
        <w:t xml:space="preserve"> due to the brief amount of time allocated to the ODM discussion</w:t>
      </w:r>
      <w:r w:rsidRPr="006F0479">
        <w:rPr>
          <w:color w:val="000000" w:themeColor="text1"/>
          <w:sz w:val="22"/>
          <w:szCs w:val="22"/>
        </w:rPr>
        <w:t>; David indicated we should start with this topic in Friday's meeting.</w:t>
      </w:r>
    </w:p>
    <w:p w14:paraId="0F6D779F" w14:textId="77777777" w:rsidR="00921D53" w:rsidRDefault="00921D53" w:rsidP="00921D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90DD227" w14:textId="65808B50" w:rsidR="00921D53" w:rsidRPr="00921D53" w:rsidRDefault="00921D53" w:rsidP="00921D53">
      <w:pPr>
        <w:autoSpaceDE w:val="0"/>
        <w:autoSpaceDN w:val="0"/>
        <w:adjustRightInd w:val="0"/>
        <w:jc w:val="both"/>
        <w:rPr>
          <w:b/>
          <w:color w:val="000000" w:themeColor="text1"/>
          <w:sz w:val="22"/>
          <w:szCs w:val="22"/>
          <w:u w:val="single"/>
        </w:rPr>
      </w:pPr>
      <w:r w:rsidRPr="00921D53">
        <w:rPr>
          <w:b/>
          <w:color w:val="000000" w:themeColor="text1"/>
          <w:sz w:val="22"/>
          <w:szCs w:val="22"/>
          <w:u w:val="single"/>
        </w:rPr>
        <w:t>1400    1450    SANA Registries</w:t>
      </w:r>
    </w:p>
    <w:p w14:paraId="4C5CF4B5" w14:textId="146C0FA0" w:rsidR="00974A3C" w:rsidRPr="00564DDE" w:rsidRDefault="00974A3C" w:rsidP="005F5ECC">
      <w:pPr>
        <w:jc w:val="both"/>
        <w:rPr>
          <w:color w:val="000000" w:themeColor="text1"/>
          <w:sz w:val="22"/>
          <w:szCs w:val="22"/>
        </w:rPr>
      </w:pPr>
    </w:p>
    <w:p w14:paraId="6B6B55F7" w14:textId="4F4F0A3D" w:rsidR="00564DDE" w:rsidRPr="00921D53" w:rsidRDefault="00564DDE" w:rsidP="00F30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64DDE">
        <w:rPr>
          <w:color w:val="000000" w:themeColor="text1"/>
          <w:sz w:val="22"/>
          <w:szCs w:val="22"/>
        </w:rPr>
        <w:t>We were joined by Marc Blanchet, Julien Bernard, and Guillaume Blanchet of the SANA team to continue discussion of the migration of material from Navigation WG normative annexes into SANA registries and other SANA Registry related topics.</w:t>
      </w:r>
      <w:r w:rsidR="00F30B36">
        <w:rPr>
          <w:color w:val="000000" w:themeColor="text1"/>
          <w:sz w:val="22"/>
          <w:szCs w:val="22"/>
        </w:rPr>
        <w:t xml:space="preserve"> </w:t>
      </w:r>
      <w:r>
        <w:rPr>
          <w:color w:val="000000" w:themeColor="text1"/>
          <w:sz w:val="22"/>
          <w:szCs w:val="22"/>
        </w:rPr>
        <w:t>David had prepared a few "</w:t>
      </w:r>
      <w:proofErr w:type="gramStart"/>
      <w:r>
        <w:rPr>
          <w:color w:val="000000" w:themeColor="text1"/>
          <w:sz w:val="22"/>
          <w:szCs w:val="22"/>
        </w:rPr>
        <w:t>starter</w:t>
      </w:r>
      <w:proofErr w:type="gramEnd"/>
      <w:r>
        <w:rPr>
          <w:color w:val="000000" w:themeColor="text1"/>
          <w:sz w:val="22"/>
          <w:szCs w:val="22"/>
        </w:rPr>
        <w:t xml:space="preserve">" </w:t>
      </w:r>
      <w:r w:rsidR="000D38B8">
        <w:rPr>
          <w:color w:val="000000" w:themeColor="text1"/>
          <w:sz w:val="22"/>
          <w:szCs w:val="22"/>
        </w:rPr>
        <w:t>topics</w:t>
      </w:r>
      <w:r>
        <w:rPr>
          <w:color w:val="000000" w:themeColor="text1"/>
          <w:sz w:val="22"/>
          <w:szCs w:val="22"/>
        </w:rPr>
        <w:t xml:space="preserve"> for the SANA team:</w:t>
      </w:r>
    </w:p>
    <w:p w14:paraId="10A029AC" w14:textId="77777777" w:rsidR="00564DDE" w:rsidRPr="00F30B36" w:rsidRDefault="00564DDE" w:rsidP="005F5ECC">
      <w:pPr>
        <w:jc w:val="both"/>
        <w:rPr>
          <w:color w:val="000000" w:themeColor="text1"/>
          <w:sz w:val="22"/>
          <w:szCs w:val="22"/>
        </w:rPr>
      </w:pPr>
    </w:p>
    <w:p w14:paraId="4D11D176" w14:textId="77777777" w:rsidR="00974A3C" w:rsidRPr="00564DDE" w:rsidRDefault="00974A3C" w:rsidP="00974A3C">
      <w:pPr>
        <w:pStyle w:val="ListParagraph"/>
        <w:numPr>
          <w:ilvl w:val="0"/>
          <w:numId w:val="16"/>
        </w:numPr>
        <w:spacing w:after="120"/>
        <w:rPr>
          <w:sz w:val="22"/>
          <w:szCs w:val="22"/>
        </w:rPr>
      </w:pPr>
      <w:r w:rsidRPr="00564DDE">
        <w:rPr>
          <w:sz w:val="22"/>
          <w:szCs w:val="22"/>
        </w:rPr>
        <w:t>Thoughts on the newly documented procedures for management of the Beta, Candidate, and Approved registries?</w:t>
      </w:r>
    </w:p>
    <w:p w14:paraId="3F9D67EB" w14:textId="77777777" w:rsidR="00974A3C" w:rsidRPr="00564DDE" w:rsidRDefault="00974A3C" w:rsidP="00974A3C">
      <w:pPr>
        <w:pStyle w:val="ListParagraph"/>
        <w:numPr>
          <w:ilvl w:val="0"/>
          <w:numId w:val="16"/>
        </w:numPr>
        <w:spacing w:after="120"/>
        <w:rPr>
          <w:sz w:val="22"/>
          <w:szCs w:val="22"/>
        </w:rPr>
      </w:pPr>
      <w:r w:rsidRPr="00564DDE">
        <w:rPr>
          <w:sz w:val="22"/>
          <w:szCs w:val="22"/>
        </w:rPr>
        <w:t>SANA registry programmable API... description, and where documented?</w:t>
      </w:r>
    </w:p>
    <w:p w14:paraId="0AFAA829" w14:textId="027C4279" w:rsidR="00974A3C" w:rsidRPr="00676FC2" w:rsidRDefault="00974A3C" w:rsidP="000D38B8">
      <w:pPr>
        <w:pStyle w:val="ListParagraph"/>
        <w:numPr>
          <w:ilvl w:val="0"/>
          <w:numId w:val="16"/>
        </w:numPr>
        <w:spacing w:after="240"/>
        <w:rPr>
          <w:sz w:val="22"/>
          <w:szCs w:val="22"/>
        </w:rPr>
      </w:pPr>
      <w:r w:rsidRPr="00564DDE">
        <w:rPr>
          <w:sz w:val="22"/>
          <w:szCs w:val="22"/>
        </w:rPr>
        <w:t>Several new registries are in the works for the Navigation WG</w:t>
      </w:r>
    </w:p>
    <w:p w14:paraId="02C3A36C" w14:textId="4141F6AC" w:rsidR="00DA7020" w:rsidRPr="00676FC2" w:rsidRDefault="00DA7020" w:rsidP="005F5ECC">
      <w:pPr>
        <w:jc w:val="both"/>
        <w:rPr>
          <w:color w:val="000000" w:themeColor="text1"/>
          <w:sz w:val="22"/>
          <w:szCs w:val="22"/>
        </w:rPr>
      </w:pPr>
      <w:r w:rsidRPr="00676FC2">
        <w:rPr>
          <w:color w:val="000000" w:themeColor="text1"/>
          <w:sz w:val="22"/>
          <w:szCs w:val="22"/>
        </w:rPr>
        <w:t xml:space="preserve">On </w:t>
      </w:r>
      <w:r w:rsidR="000D38B8">
        <w:rPr>
          <w:color w:val="000000" w:themeColor="text1"/>
          <w:sz w:val="22"/>
          <w:szCs w:val="22"/>
        </w:rPr>
        <w:t>topic</w:t>
      </w:r>
      <w:r w:rsidRPr="00676FC2">
        <w:rPr>
          <w:color w:val="000000" w:themeColor="text1"/>
          <w:sz w:val="22"/>
          <w:szCs w:val="22"/>
        </w:rPr>
        <w:t xml:space="preserve"> #1, Marc indicated that the SANA team would be modifying their procedures according to the newly defined process. </w:t>
      </w:r>
      <w:r w:rsidR="009F52B7" w:rsidRPr="00676FC2">
        <w:rPr>
          <w:color w:val="000000" w:themeColor="text1"/>
          <w:sz w:val="22"/>
          <w:szCs w:val="22"/>
        </w:rPr>
        <w:t xml:space="preserve">David also asked about the process for changing a registry entry from "provisional" to "assigned"; Marc indicated that this was governed by the </w:t>
      </w:r>
      <w:r w:rsidR="00F30B36">
        <w:rPr>
          <w:color w:val="000000" w:themeColor="text1"/>
          <w:sz w:val="22"/>
          <w:szCs w:val="22"/>
        </w:rPr>
        <w:t>Policy and Authority settings</w:t>
      </w:r>
      <w:r w:rsidR="009F52B7" w:rsidRPr="00676FC2">
        <w:rPr>
          <w:color w:val="000000" w:themeColor="text1"/>
          <w:sz w:val="22"/>
          <w:szCs w:val="22"/>
        </w:rPr>
        <w:t xml:space="preserve"> in the top left</w:t>
      </w:r>
      <w:r w:rsidR="00F30B36">
        <w:rPr>
          <w:color w:val="000000" w:themeColor="text1"/>
          <w:sz w:val="22"/>
          <w:szCs w:val="22"/>
        </w:rPr>
        <w:t xml:space="preserve"> of each "leaf node" registry (some nodes are </w:t>
      </w:r>
      <w:r w:rsidR="00B94B61">
        <w:rPr>
          <w:color w:val="000000" w:themeColor="text1"/>
          <w:sz w:val="22"/>
          <w:szCs w:val="22"/>
        </w:rPr>
        <w:t>parent</w:t>
      </w:r>
      <w:r w:rsidR="004921C6">
        <w:rPr>
          <w:color w:val="000000" w:themeColor="text1"/>
          <w:sz w:val="22"/>
          <w:szCs w:val="22"/>
        </w:rPr>
        <w:t xml:space="preserve"> nodes</w:t>
      </w:r>
      <w:r w:rsidR="00B94B61">
        <w:rPr>
          <w:color w:val="000000" w:themeColor="text1"/>
          <w:sz w:val="22"/>
          <w:szCs w:val="22"/>
        </w:rPr>
        <w:t>, and may not have Policy or Authority</w:t>
      </w:r>
      <w:r w:rsidR="004921C6">
        <w:rPr>
          <w:color w:val="000000" w:themeColor="text1"/>
          <w:sz w:val="22"/>
          <w:szCs w:val="22"/>
        </w:rPr>
        <w:t>)</w:t>
      </w:r>
      <w:r w:rsidR="009F52B7" w:rsidRPr="00676FC2">
        <w:rPr>
          <w:color w:val="000000" w:themeColor="text1"/>
          <w:sz w:val="22"/>
          <w:szCs w:val="22"/>
        </w:rPr>
        <w:t xml:space="preserve">. An email to the SANA team should </w:t>
      </w:r>
      <w:r w:rsidR="000D38B8">
        <w:rPr>
          <w:color w:val="000000" w:themeColor="text1"/>
          <w:sz w:val="22"/>
          <w:szCs w:val="22"/>
        </w:rPr>
        <w:t>suffice</w:t>
      </w:r>
      <w:r w:rsidR="009F52B7" w:rsidRPr="00676FC2">
        <w:rPr>
          <w:color w:val="000000" w:themeColor="text1"/>
          <w:sz w:val="22"/>
          <w:szCs w:val="22"/>
        </w:rPr>
        <w:t xml:space="preserve"> to request the change.</w:t>
      </w:r>
    </w:p>
    <w:p w14:paraId="4ABE0A0E" w14:textId="77949692" w:rsidR="009F52B7" w:rsidRPr="00676FC2" w:rsidRDefault="009F52B7" w:rsidP="005F5ECC">
      <w:pPr>
        <w:jc w:val="both"/>
        <w:rPr>
          <w:color w:val="000000" w:themeColor="text1"/>
          <w:sz w:val="22"/>
          <w:szCs w:val="22"/>
        </w:rPr>
      </w:pPr>
    </w:p>
    <w:p w14:paraId="1A6156ED" w14:textId="0E15C041" w:rsidR="009F52B7" w:rsidRPr="00676FC2" w:rsidRDefault="009F52B7" w:rsidP="005F5ECC">
      <w:pPr>
        <w:jc w:val="both"/>
        <w:rPr>
          <w:color w:val="000000" w:themeColor="text1"/>
          <w:sz w:val="22"/>
          <w:szCs w:val="22"/>
        </w:rPr>
      </w:pPr>
      <w:r w:rsidRPr="00676FC2">
        <w:rPr>
          <w:color w:val="000000" w:themeColor="text1"/>
          <w:sz w:val="22"/>
          <w:szCs w:val="22"/>
        </w:rPr>
        <w:t xml:space="preserve">On </w:t>
      </w:r>
      <w:r w:rsidR="000D38B8">
        <w:rPr>
          <w:color w:val="000000" w:themeColor="text1"/>
          <w:sz w:val="22"/>
          <w:szCs w:val="22"/>
        </w:rPr>
        <w:t>topic</w:t>
      </w:r>
      <w:r w:rsidRPr="00676FC2">
        <w:rPr>
          <w:color w:val="000000" w:themeColor="text1"/>
          <w:sz w:val="22"/>
          <w:szCs w:val="22"/>
        </w:rPr>
        <w:t xml:space="preserve"> #2, Marc indicated that they used to have a REST API; it was published a few years ago but got almost zero use. However, when they re-designed the SANA site a couple of years ago, it was removed and they have not yet updated the API to support the new SANA structure. Julien indicated how it would b</w:t>
      </w:r>
      <w:r w:rsidR="000D38B8">
        <w:rPr>
          <w:color w:val="000000" w:themeColor="text1"/>
          <w:sz w:val="22"/>
          <w:szCs w:val="22"/>
        </w:rPr>
        <w:t>e</w:t>
      </w:r>
      <w:r w:rsidRPr="00676FC2">
        <w:rPr>
          <w:color w:val="000000" w:themeColor="text1"/>
          <w:sz w:val="22"/>
          <w:szCs w:val="22"/>
        </w:rPr>
        <w:t xml:space="preserve"> possible to get a CSV or JSON listing of the registry using wget or curl to get the data from a registry. Dan inquired about the possibility of adding a "number of elements" column to a registry (e.g., to </w:t>
      </w:r>
      <w:r w:rsidRPr="00676FC2">
        <w:rPr>
          <w:color w:val="000000" w:themeColor="text1"/>
          <w:sz w:val="22"/>
          <w:szCs w:val="22"/>
        </w:rPr>
        <w:lastRenderedPageBreak/>
        <w:t>eliminate the need for someone parsing one of these structure lines to count the number, for example, of orbital elements). Again, this can be requested of the SANA team.</w:t>
      </w:r>
    </w:p>
    <w:p w14:paraId="04B47B41" w14:textId="77777777" w:rsidR="009C7B10" w:rsidRPr="00676FC2" w:rsidRDefault="009C7B10" w:rsidP="009C7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0F9304C2" w14:textId="0CECD1E9" w:rsidR="007F749F" w:rsidRPr="00676FC2" w:rsidRDefault="00676F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676FC2">
        <w:rPr>
          <w:rFonts w:eastAsiaTheme="minorEastAsia"/>
          <w:color w:val="000000" w:themeColor="text1"/>
          <w:sz w:val="22"/>
          <w:szCs w:val="22"/>
        </w:rPr>
        <w:t xml:space="preserve">There was discussion as to the stability of the SANA Operator funding. Marc explained that the contract is funded by NASA through the Secretariat. Also, that a contract renewal is in progress. ASRC will bid on the contract. David and Dan offered the support of the Navigation WG if </w:t>
      </w:r>
      <w:proofErr w:type="gramStart"/>
      <w:r w:rsidRPr="00676FC2">
        <w:rPr>
          <w:rFonts w:eastAsiaTheme="minorEastAsia"/>
          <w:color w:val="000000" w:themeColor="text1"/>
          <w:sz w:val="22"/>
          <w:szCs w:val="22"/>
        </w:rPr>
        <w:t>necessary</w:t>
      </w:r>
      <w:proofErr w:type="gramEnd"/>
      <w:r w:rsidRPr="00676FC2">
        <w:rPr>
          <w:rFonts w:eastAsiaTheme="minorEastAsia"/>
          <w:color w:val="000000" w:themeColor="text1"/>
          <w:sz w:val="22"/>
          <w:szCs w:val="22"/>
        </w:rPr>
        <w:t xml:space="preserve"> to provide testimonial type information regarding the support </w:t>
      </w:r>
      <w:r w:rsidR="001054FB">
        <w:rPr>
          <w:rFonts w:eastAsiaTheme="minorEastAsia"/>
          <w:color w:val="000000" w:themeColor="text1"/>
          <w:sz w:val="22"/>
          <w:szCs w:val="22"/>
        </w:rPr>
        <w:t>that</w:t>
      </w:r>
      <w:r w:rsidRPr="00676FC2">
        <w:rPr>
          <w:rFonts w:eastAsiaTheme="minorEastAsia"/>
          <w:color w:val="000000" w:themeColor="text1"/>
          <w:sz w:val="22"/>
          <w:szCs w:val="22"/>
        </w:rPr>
        <w:t xml:space="preserve"> the SANA team</w:t>
      </w:r>
      <w:r w:rsidR="001054FB">
        <w:rPr>
          <w:rFonts w:eastAsiaTheme="minorEastAsia"/>
          <w:color w:val="000000" w:themeColor="text1"/>
          <w:sz w:val="22"/>
          <w:szCs w:val="22"/>
        </w:rPr>
        <w:t xml:space="preserve"> has provided</w:t>
      </w:r>
      <w:r w:rsidRPr="00676FC2">
        <w:rPr>
          <w:rFonts w:eastAsiaTheme="minorEastAsia"/>
          <w:color w:val="000000" w:themeColor="text1"/>
          <w:sz w:val="22"/>
          <w:szCs w:val="22"/>
        </w:rPr>
        <w:t xml:space="preserve"> to the WG. The ASRC contact is Calvin Ramos.</w:t>
      </w:r>
    </w:p>
    <w:p w14:paraId="03F6CFA7" w14:textId="2E88E1E8" w:rsidR="00676FC2" w:rsidRPr="00676FC2" w:rsidRDefault="00676F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544F4983" w14:textId="743D8546" w:rsidR="00676FC2" w:rsidRDefault="00676F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676FC2">
        <w:rPr>
          <w:rFonts w:eastAsiaTheme="minorEastAsia"/>
          <w:color w:val="000000" w:themeColor="text1"/>
          <w:sz w:val="22"/>
          <w:szCs w:val="22"/>
        </w:rPr>
        <w:t>Julian Bernard mentioned that in the case of new registries, if the new registry can be provided in CSV format, it can be more easily implemented given that they have a converter to import a registry from CSV to the format used in the SANA web pages. Units and other notation are in TeX notation; another source of information is www.mathjax.org/#demo.</w:t>
      </w:r>
    </w:p>
    <w:p w14:paraId="772EC005" w14:textId="578967BE" w:rsidR="001054FB" w:rsidRDefault="001054FB"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4D5DBB77" w14:textId="06F5AC2C" w:rsidR="001054FB" w:rsidRPr="00676FC2" w:rsidRDefault="001054FB"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Pr>
          <w:rFonts w:eastAsiaTheme="minorEastAsia"/>
          <w:color w:val="000000" w:themeColor="text1"/>
          <w:sz w:val="22"/>
          <w:szCs w:val="22"/>
        </w:rPr>
        <w:t>We indicated to the SANA team that we would have several additional registry requests in the not too distant future.</w:t>
      </w:r>
    </w:p>
    <w:p w14:paraId="746CC41B" w14:textId="0BAC2737" w:rsidR="00676FC2" w:rsidRPr="00676FC2" w:rsidRDefault="00676F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6DC74E42" w14:textId="740EC10B" w:rsidR="007F749F" w:rsidRPr="00676FC2" w:rsidRDefault="00676F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76FC2">
        <w:rPr>
          <w:rFonts w:eastAsiaTheme="minorEastAsia"/>
          <w:color w:val="000000" w:themeColor="text1"/>
          <w:sz w:val="22"/>
          <w:szCs w:val="22"/>
        </w:rPr>
        <w:t>As a final item, Dan mentioned some collaborative work going on in ISO/TC20/SC14 and ISO/TC20/SC13 in the area of terminology harmonization that will rely heavily on SANA.</w:t>
      </w:r>
    </w:p>
    <w:p w14:paraId="27BEA823" w14:textId="7510BFD3" w:rsidR="00D16647" w:rsidRDefault="00D16647" w:rsidP="005F5ECC">
      <w:pPr>
        <w:jc w:val="both"/>
        <w:rPr>
          <w:color w:val="000000" w:themeColor="text1"/>
          <w:sz w:val="22"/>
          <w:szCs w:val="22"/>
        </w:rPr>
      </w:pPr>
    </w:p>
    <w:p w14:paraId="1E9C0A19" w14:textId="77777777" w:rsidR="00676FC2" w:rsidRPr="00676FC2" w:rsidRDefault="00676FC2" w:rsidP="005F5ECC">
      <w:pPr>
        <w:jc w:val="both"/>
        <w:rPr>
          <w:color w:val="000000" w:themeColor="text1"/>
          <w:sz w:val="22"/>
          <w:szCs w:val="22"/>
        </w:rPr>
      </w:pPr>
    </w:p>
    <w:p w14:paraId="6E98A98C" w14:textId="5D411E56" w:rsidR="006C7CFA" w:rsidRPr="006C7CFA" w:rsidRDefault="006C7CFA" w:rsidP="006C7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6C7CFA">
        <w:rPr>
          <w:b/>
          <w:bCs/>
          <w:color w:val="000000" w:themeColor="text1"/>
          <w:sz w:val="22"/>
          <w:szCs w:val="22"/>
          <w:u w:val="single"/>
        </w:rPr>
        <w:t>DAY 4, FRIDAY 15-May-2020</w:t>
      </w:r>
      <w:r w:rsidRPr="004D168E">
        <w:rPr>
          <w:b/>
          <w:bCs/>
          <w:color w:val="000000" w:themeColor="text1"/>
          <w:sz w:val="22"/>
          <w:szCs w:val="22"/>
          <w:u w:val="single"/>
        </w:rPr>
        <w:t xml:space="preserve"> (All Times UTC)</w:t>
      </w:r>
    </w:p>
    <w:p w14:paraId="18380F3D" w14:textId="77777777" w:rsidR="00394051" w:rsidRPr="00910930" w:rsidRDefault="00394051" w:rsidP="005F5E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s="Menlo"/>
          <w:color w:val="000000" w:themeColor="text1"/>
          <w:sz w:val="22"/>
          <w:szCs w:val="22"/>
        </w:rPr>
      </w:pPr>
    </w:p>
    <w:p w14:paraId="2F0A50B6" w14:textId="48CB9E68" w:rsidR="003C02B0" w:rsidRPr="00910930" w:rsidRDefault="003C02B0" w:rsidP="003C02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910930">
        <w:rPr>
          <w:rFonts w:eastAsiaTheme="minorEastAsia"/>
          <w:color w:val="000000" w:themeColor="text1"/>
          <w:sz w:val="22"/>
          <w:szCs w:val="22"/>
        </w:rPr>
        <w:t>1300    1445    Orbit Data Messages V.3</w:t>
      </w:r>
    </w:p>
    <w:p w14:paraId="2787F2B3" w14:textId="0F7D401F" w:rsidR="003C02B0" w:rsidRPr="00910930" w:rsidRDefault="003C02B0" w:rsidP="003C02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r w:rsidRPr="00910930">
        <w:rPr>
          <w:rFonts w:eastAsiaTheme="minorEastAsia"/>
          <w:color w:val="000000" w:themeColor="text1"/>
          <w:sz w:val="22"/>
          <w:szCs w:val="22"/>
        </w:rPr>
        <w:t>1445    15</w:t>
      </w:r>
      <w:r w:rsidR="006C7CFA" w:rsidRPr="00910930">
        <w:rPr>
          <w:rFonts w:eastAsiaTheme="minorEastAsia"/>
          <w:color w:val="000000" w:themeColor="text1"/>
          <w:sz w:val="22"/>
          <w:szCs w:val="22"/>
        </w:rPr>
        <w:t>1</w:t>
      </w:r>
      <w:r w:rsidRPr="00910930">
        <w:rPr>
          <w:rFonts w:eastAsiaTheme="minorEastAsia"/>
          <w:color w:val="000000" w:themeColor="text1"/>
          <w:sz w:val="22"/>
          <w:szCs w:val="22"/>
        </w:rPr>
        <w:t>0    Closing Matters</w:t>
      </w:r>
    </w:p>
    <w:p w14:paraId="3194F9D8" w14:textId="62A37DF5" w:rsidR="00454F08" w:rsidRPr="00910930" w:rsidRDefault="00454F08" w:rsidP="005F5ECC">
      <w:pPr>
        <w:pStyle w:val="Default"/>
        <w:jc w:val="both"/>
        <w:rPr>
          <w:color w:val="000000" w:themeColor="text1"/>
          <w:sz w:val="22"/>
          <w:szCs w:val="22"/>
        </w:rPr>
      </w:pPr>
    </w:p>
    <w:p w14:paraId="4B390AB3" w14:textId="6656A676" w:rsidR="00DD1CFF" w:rsidRPr="00910930" w:rsidRDefault="00DD1CFF" w:rsidP="00DD1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10930">
        <w:rPr>
          <w:rFonts w:eastAsiaTheme="minorEastAsia"/>
          <w:color w:val="000000" w:themeColor="text1"/>
          <w:sz w:val="22"/>
          <w:szCs w:val="22"/>
        </w:rPr>
        <w:t xml:space="preserve">Attendance this day included: </w:t>
      </w:r>
      <w:r w:rsidRPr="00910930">
        <w:rPr>
          <w:color w:val="000000" w:themeColor="text1"/>
          <w:sz w:val="22"/>
          <w:szCs w:val="22"/>
        </w:rPr>
        <w:t xml:space="preserve">David Berry, Cheryl Gramling, Julie Halverson, Hideaki Hinagawa, Alain Lamy, Jose Miguel Lozano Gonzalez, Alexandru Mancas, Dan Oltrogge, Vincent Schaeffer, Brian Swinburne, Elena Vellutini, Patrick Zimmerman. </w:t>
      </w:r>
    </w:p>
    <w:p w14:paraId="3FFB2160" w14:textId="77777777" w:rsidR="00454F08" w:rsidRPr="00910930" w:rsidRDefault="00454F08" w:rsidP="005F5ECC">
      <w:pPr>
        <w:pStyle w:val="Default"/>
        <w:keepNext/>
        <w:jc w:val="both"/>
        <w:rPr>
          <w:b/>
          <w:color w:val="000000" w:themeColor="text1"/>
          <w:sz w:val="22"/>
          <w:szCs w:val="22"/>
          <w:u w:val="single"/>
        </w:rPr>
      </w:pPr>
    </w:p>
    <w:p w14:paraId="2C391614" w14:textId="41232E32" w:rsidR="009C7B10" w:rsidRPr="004D168E" w:rsidRDefault="009C7B10" w:rsidP="009C7B10">
      <w:pPr>
        <w:autoSpaceDE w:val="0"/>
        <w:autoSpaceDN w:val="0"/>
        <w:adjustRightInd w:val="0"/>
        <w:jc w:val="both"/>
        <w:rPr>
          <w:b/>
          <w:color w:val="000000" w:themeColor="text1"/>
          <w:sz w:val="22"/>
          <w:szCs w:val="22"/>
          <w:u w:val="single"/>
        </w:rPr>
      </w:pPr>
      <w:r w:rsidRPr="004D168E">
        <w:rPr>
          <w:b/>
          <w:color w:val="000000" w:themeColor="text1"/>
          <w:sz w:val="22"/>
          <w:szCs w:val="22"/>
          <w:u w:val="single"/>
        </w:rPr>
        <w:t xml:space="preserve">1300    </w:t>
      </w:r>
      <w:r>
        <w:rPr>
          <w:b/>
          <w:color w:val="000000" w:themeColor="text1"/>
          <w:sz w:val="22"/>
          <w:szCs w:val="22"/>
          <w:u w:val="single"/>
        </w:rPr>
        <w:t>1445</w:t>
      </w:r>
      <w:r w:rsidRPr="004D168E">
        <w:rPr>
          <w:b/>
          <w:color w:val="000000" w:themeColor="text1"/>
          <w:sz w:val="22"/>
          <w:szCs w:val="22"/>
          <w:u w:val="single"/>
        </w:rPr>
        <w:t xml:space="preserve">    Orbit Data Messages V.3</w:t>
      </w:r>
    </w:p>
    <w:p w14:paraId="2E332A25" w14:textId="77777777" w:rsidR="00606290" w:rsidRPr="00B23E01" w:rsidRDefault="00606290" w:rsidP="00B23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8E6472E" w14:textId="3829056A" w:rsidR="00CF7FD0" w:rsidRDefault="00B94B61" w:rsidP="00B94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B94B61">
        <w:rPr>
          <w:color w:val="000000" w:themeColor="text1"/>
          <w:sz w:val="22"/>
          <w:szCs w:val="22"/>
        </w:rPr>
        <w:t xml:space="preserve">We devoted the bulk of the telecon to continued discussion of the ODM V.3 changes. </w:t>
      </w:r>
      <w:r w:rsidR="00B23E01" w:rsidRPr="00B94B61">
        <w:rPr>
          <w:color w:val="000000" w:themeColor="text1"/>
          <w:sz w:val="22"/>
          <w:szCs w:val="22"/>
        </w:rPr>
        <w:t>Dan showed that he had filled out the I</w:t>
      </w:r>
      <w:r w:rsidRPr="00B94B61">
        <w:rPr>
          <w:color w:val="000000" w:themeColor="text1"/>
          <w:sz w:val="22"/>
          <w:szCs w:val="22"/>
        </w:rPr>
        <w:t>mplementation Conformance Statement (ICS) in Annex A, which is a major job.</w:t>
      </w:r>
      <w:r>
        <w:rPr>
          <w:color w:val="000000" w:themeColor="text1"/>
          <w:sz w:val="22"/>
          <w:szCs w:val="22"/>
        </w:rPr>
        <w:t xml:space="preserve"> In response to a question from Dan, we found in the ICS Yellow Book that in addition to the "M" and "O" for "mandatory" and "optional" respectively, there is a "C" for "conditional". An additional question was raise</w:t>
      </w:r>
      <w:r w:rsidR="008C29C3">
        <w:rPr>
          <w:color w:val="000000" w:themeColor="text1"/>
          <w:sz w:val="22"/>
          <w:szCs w:val="22"/>
        </w:rPr>
        <w:t>d... can we use "conditional" in the tables in the Main portion of the document? (Note we already use "mandatory" and "optional" in those tables</w:t>
      </w:r>
      <w:r w:rsidR="00295072">
        <w:rPr>
          <w:color w:val="000000" w:themeColor="text1"/>
          <w:sz w:val="22"/>
          <w:szCs w:val="22"/>
        </w:rPr>
        <w:t>)</w:t>
      </w:r>
      <w:r w:rsidR="008C29C3">
        <w:rPr>
          <w:color w:val="000000" w:themeColor="text1"/>
          <w:sz w:val="22"/>
          <w:szCs w:val="22"/>
        </w:rPr>
        <w:t>. David took an action item to discuss with the Secretariat</w:t>
      </w:r>
      <w:r w:rsidR="00295072">
        <w:rPr>
          <w:color w:val="000000" w:themeColor="text1"/>
          <w:sz w:val="22"/>
          <w:szCs w:val="22"/>
        </w:rPr>
        <w:t xml:space="preserve">, though </w:t>
      </w:r>
      <w:r w:rsidR="008C29C3">
        <w:rPr>
          <w:color w:val="000000" w:themeColor="text1"/>
          <w:sz w:val="22"/>
          <w:szCs w:val="22"/>
        </w:rPr>
        <w:t>it seems clear that somewhere the applicable condition must be specified.</w:t>
      </w:r>
    </w:p>
    <w:p w14:paraId="30AC33E9" w14:textId="59504AF5" w:rsidR="008C29C3" w:rsidRDefault="008C29C3" w:rsidP="00B94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858869F" w14:textId="17EDE23A" w:rsidR="008C29C3" w:rsidRDefault="008C29C3" w:rsidP="00B94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There was good discussion regarding duty cycles in the Maneuver section of the OCM. It was clarified that the rotation referred to in the </w:t>
      </w:r>
      <w:r w:rsidR="00EA65CC">
        <w:rPr>
          <w:color w:val="000000" w:themeColor="text1"/>
          <w:sz w:val="22"/>
          <w:szCs w:val="22"/>
        </w:rPr>
        <w:t xml:space="preserve">PHASE_ANGLE duty cycle is rotation of the spacecraft with respect to </w:t>
      </w:r>
      <w:r w:rsidR="00295072">
        <w:rPr>
          <w:color w:val="000000" w:themeColor="text1"/>
          <w:sz w:val="22"/>
          <w:szCs w:val="22"/>
        </w:rPr>
        <w:t>a principal axi</w:t>
      </w:r>
      <w:r w:rsidR="00EA65CC">
        <w:rPr>
          <w:color w:val="000000" w:themeColor="text1"/>
          <w:sz w:val="22"/>
          <w:szCs w:val="22"/>
        </w:rPr>
        <w:t>s. Also, Alexandru suggested use of a maneuever "GROUP_ID" to replace the potentially ambiguous "MAN_IS_ADDITIVE" construct.</w:t>
      </w:r>
      <w:r w:rsidR="00295072">
        <w:rPr>
          <w:color w:val="000000" w:themeColor="text1"/>
          <w:sz w:val="22"/>
          <w:szCs w:val="22"/>
        </w:rPr>
        <w:t xml:space="preserve"> Dan liked this suggestion.</w:t>
      </w:r>
    </w:p>
    <w:p w14:paraId="745AB602" w14:textId="57055A12" w:rsidR="00EA65CC" w:rsidRDefault="00EA65CC" w:rsidP="00B94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35D3B63" w14:textId="6333ABB1" w:rsidR="00EA65CC" w:rsidRDefault="00EA65CC" w:rsidP="00B94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Another topic of discussions was the concept of "value" in KVN (keyword = value notation), specifically, where a 3-vector is listed as the default in the OCM. David indicated that this had been a topic of major discussion during the development of the TDM since that incorporated the first major departure from a KVN in which the value was a single word or a single number. The TDM</w:t>
      </w:r>
      <w:r w:rsidR="00295072">
        <w:rPr>
          <w:color w:val="000000" w:themeColor="text1"/>
          <w:sz w:val="22"/>
          <w:szCs w:val="22"/>
        </w:rPr>
        <w:t xml:space="preserve"> discussion rendered the thought that the</w:t>
      </w:r>
      <w:r>
        <w:rPr>
          <w:color w:val="000000" w:themeColor="text1"/>
          <w:sz w:val="22"/>
          <w:szCs w:val="22"/>
        </w:rPr>
        <w:t xml:space="preserve"> "value" in the data section was bipartite, i.e., timetag+measurement</w:t>
      </w:r>
      <w:r w:rsidR="00295072">
        <w:rPr>
          <w:color w:val="000000" w:themeColor="text1"/>
          <w:sz w:val="22"/>
          <w:szCs w:val="22"/>
        </w:rPr>
        <w:t>, since neither was useful without the other</w:t>
      </w:r>
      <w:r>
        <w:rPr>
          <w:color w:val="000000" w:themeColor="text1"/>
          <w:sz w:val="22"/>
          <w:szCs w:val="22"/>
        </w:rPr>
        <w:t xml:space="preserve">. Under this same construction, an OCM value could be tripartite, e.g., x+y+z. Next </w:t>
      </w:r>
      <w:r>
        <w:rPr>
          <w:color w:val="000000" w:themeColor="text1"/>
          <w:sz w:val="22"/>
          <w:szCs w:val="22"/>
        </w:rPr>
        <w:lastRenderedPageBreak/>
        <w:t>question... is there a limit to the number of sub-components of a value in KVN? We didn't address this.</w:t>
      </w:r>
    </w:p>
    <w:p w14:paraId="4C0FC171" w14:textId="137CF148" w:rsidR="00EA65CC" w:rsidRDefault="00EA65CC" w:rsidP="00B94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6D525E6" w14:textId="6D996062" w:rsidR="002B37A8" w:rsidRDefault="00295072" w:rsidP="00B94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In his</w:t>
      </w:r>
      <w:r w:rsidR="00EA65CC">
        <w:rPr>
          <w:color w:val="000000" w:themeColor="text1"/>
          <w:sz w:val="22"/>
          <w:szCs w:val="22"/>
        </w:rPr>
        <w:t xml:space="preserve"> P2.39 review</w:t>
      </w:r>
      <w:r>
        <w:rPr>
          <w:color w:val="000000" w:themeColor="text1"/>
          <w:sz w:val="22"/>
          <w:szCs w:val="22"/>
        </w:rPr>
        <w:t xml:space="preserve">, </w:t>
      </w:r>
      <w:r w:rsidR="00EA65CC">
        <w:rPr>
          <w:color w:val="000000" w:themeColor="text1"/>
          <w:sz w:val="22"/>
          <w:szCs w:val="22"/>
        </w:rPr>
        <w:t>Alexandru</w:t>
      </w:r>
      <w:r>
        <w:rPr>
          <w:color w:val="000000" w:themeColor="text1"/>
          <w:sz w:val="22"/>
          <w:szCs w:val="22"/>
        </w:rPr>
        <w:t xml:space="preserve"> had</w:t>
      </w:r>
      <w:r w:rsidR="00EA65CC">
        <w:rPr>
          <w:color w:val="000000" w:themeColor="text1"/>
          <w:sz w:val="22"/>
          <w:szCs w:val="22"/>
        </w:rPr>
        <w:t xml:space="preserve"> suggested that OCM blocks be considered as </w:t>
      </w:r>
      <w:r w:rsidR="002B37A8">
        <w:rPr>
          <w:color w:val="000000" w:themeColor="text1"/>
          <w:sz w:val="22"/>
          <w:szCs w:val="22"/>
        </w:rPr>
        <w:t>interleaved metadata/data, similar to the logical structure of the segment in an OEM or TDM; this came up in the context of a revision of Figure 6-1. Dan showed a revision of that figure that reflected this idea and it was generally well-received as being more representative of the detailed substructures in the OCM.</w:t>
      </w:r>
    </w:p>
    <w:p w14:paraId="50D98BE0" w14:textId="77777777" w:rsidR="002B37A8" w:rsidRDefault="002B37A8" w:rsidP="00B94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FDA6F10" w14:textId="2769B890" w:rsidR="002B37A8" w:rsidRDefault="002B37A8" w:rsidP="00B23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Although the OCM discussions had not been totally completed, it was necessary to turn to a couple of administrative topics</w:t>
      </w:r>
      <w:r w:rsidR="00295072">
        <w:rPr>
          <w:color w:val="000000" w:themeColor="text1"/>
          <w:sz w:val="22"/>
          <w:szCs w:val="22"/>
        </w:rPr>
        <w:t xml:space="preserve"> to conclude the meeting series</w:t>
      </w:r>
      <w:r>
        <w:rPr>
          <w:color w:val="000000" w:themeColor="text1"/>
          <w:sz w:val="22"/>
          <w:szCs w:val="22"/>
        </w:rPr>
        <w:t>, so ODM discussion was concluded. Dan indicated that most of the critcal topics had been addressed.</w:t>
      </w:r>
    </w:p>
    <w:p w14:paraId="592434E8" w14:textId="406C2529" w:rsidR="0051294A" w:rsidRPr="00B23E01" w:rsidRDefault="002B37A8" w:rsidP="00B23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 </w:t>
      </w:r>
    </w:p>
    <w:p w14:paraId="66C879FC" w14:textId="44F80BD1" w:rsidR="0051294A" w:rsidRPr="003D7FE0" w:rsidRDefault="0051294A" w:rsidP="005F5ECC">
      <w:pPr>
        <w:pStyle w:val="Default"/>
        <w:keepNext/>
        <w:jc w:val="both"/>
        <w:rPr>
          <w:b/>
          <w:color w:val="000000" w:themeColor="text1"/>
          <w:sz w:val="22"/>
          <w:szCs w:val="22"/>
          <w:u w:val="single"/>
        </w:rPr>
      </w:pPr>
      <w:r w:rsidRPr="003D7FE0">
        <w:rPr>
          <w:b/>
          <w:color w:val="000000" w:themeColor="text1"/>
          <w:sz w:val="22"/>
          <w:szCs w:val="22"/>
          <w:u w:val="single"/>
        </w:rPr>
        <w:t>1</w:t>
      </w:r>
      <w:r w:rsidR="009C7B10">
        <w:rPr>
          <w:b/>
          <w:color w:val="000000" w:themeColor="text1"/>
          <w:sz w:val="22"/>
          <w:szCs w:val="22"/>
          <w:u w:val="single"/>
        </w:rPr>
        <w:t>445</w:t>
      </w:r>
      <w:r w:rsidRPr="003D7FE0">
        <w:rPr>
          <w:b/>
          <w:color w:val="000000" w:themeColor="text1"/>
          <w:sz w:val="22"/>
          <w:szCs w:val="22"/>
          <w:u w:val="single"/>
        </w:rPr>
        <w:t xml:space="preserve">    1</w:t>
      </w:r>
      <w:r w:rsidR="009C7B10">
        <w:rPr>
          <w:b/>
          <w:color w:val="000000" w:themeColor="text1"/>
          <w:sz w:val="22"/>
          <w:szCs w:val="22"/>
          <w:u w:val="single"/>
        </w:rPr>
        <w:t>510</w:t>
      </w:r>
      <w:r w:rsidRPr="003D7FE0">
        <w:rPr>
          <w:b/>
          <w:color w:val="000000" w:themeColor="text1"/>
          <w:sz w:val="22"/>
          <w:szCs w:val="22"/>
          <w:u w:val="single"/>
        </w:rPr>
        <w:t xml:space="preserve">    </w:t>
      </w:r>
      <w:r w:rsidR="00D96F8F" w:rsidRPr="003D7FE0">
        <w:rPr>
          <w:b/>
          <w:color w:val="000000" w:themeColor="text1"/>
          <w:sz w:val="22"/>
          <w:szCs w:val="22"/>
          <w:u w:val="single"/>
        </w:rPr>
        <w:t>Preview</w:t>
      </w:r>
      <w:r w:rsidRPr="003D7FE0">
        <w:rPr>
          <w:b/>
          <w:color w:val="000000" w:themeColor="text1"/>
          <w:sz w:val="22"/>
          <w:szCs w:val="22"/>
          <w:u w:val="single"/>
        </w:rPr>
        <w:t xml:space="preserve"> Closing Report, </w:t>
      </w:r>
      <w:r w:rsidR="00D96F8F" w:rsidRPr="003D7FE0">
        <w:rPr>
          <w:b/>
          <w:color w:val="000000" w:themeColor="text1"/>
          <w:sz w:val="22"/>
          <w:szCs w:val="22"/>
          <w:u w:val="single"/>
        </w:rPr>
        <w:t>Discuss</w:t>
      </w:r>
      <w:r w:rsidRPr="003D7FE0">
        <w:rPr>
          <w:b/>
          <w:color w:val="000000" w:themeColor="text1"/>
          <w:sz w:val="22"/>
          <w:szCs w:val="22"/>
          <w:u w:val="single"/>
        </w:rPr>
        <w:t xml:space="preserve"> Next Telecon</w:t>
      </w:r>
      <w:r w:rsidR="00D96F8F" w:rsidRPr="003D7FE0">
        <w:rPr>
          <w:b/>
          <w:color w:val="000000" w:themeColor="text1"/>
          <w:sz w:val="22"/>
          <w:szCs w:val="22"/>
          <w:u w:val="single"/>
        </w:rPr>
        <w:t xml:space="preserve"> Strategie</w:t>
      </w:r>
      <w:r w:rsidRPr="003D7FE0">
        <w:rPr>
          <w:b/>
          <w:color w:val="000000" w:themeColor="text1"/>
          <w:sz w:val="22"/>
          <w:szCs w:val="22"/>
          <w:u w:val="single"/>
        </w:rPr>
        <w:t>s</w:t>
      </w:r>
    </w:p>
    <w:p w14:paraId="600F4ADD" w14:textId="77777777" w:rsidR="000967C7" w:rsidRPr="003D7FE0" w:rsidRDefault="000967C7" w:rsidP="005F5ECC">
      <w:pPr>
        <w:jc w:val="both"/>
        <w:rPr>
          <w:color w:val="000000" w:themeColor="text1"/>
          <w:sz w:val="22"/>
          <w:szCs w:val="22"/>
        </w:rPr>
      </w:pPr>
    </w:p>
    <w:p w14:paraId="45B7E8BC" w14:textId="5FAB5F8D" w:rsidR="000967C7" w:rsidRPr="003D7FE0" w:rsidRDefault="000967C7" w:rsidP="005F5ECC">
      <w:pPr>
        <w:pStyle w:val="Default"/>
        <w:jc w:val="both"/>
        <w:rPr>
          <w:color w:val="000000" w:themeColor="text1"/>
          <w:sz w:val="22"/>
          <w:szCs w:val="22"/>
        </w:rPr>
      </w:pPr>
      <w:r w:rsidRPr="003D7FE0">
        <w:rPr>
          <w:color w:val="000000" w:themeColor="text1"/>
          <w:sz w:val="22"/>
          <w:szCs w:val="22"/>
        </w:rPr>
        <w:t>David reviewed the draft Final Report with the WG members. We worked through the draft Final Report, making modifications as applicable.</w:t>
      </w:r>
      <w:r w:rsidR="003D7FE0" w:rsidRPr="003D7FE0">
        <w:rPr>
          <w:color w:val="000000" w:themeColor="text1"/>
          <w:sz w:val="22"/>
          <w:szCs w:val="22"/>
        </w:rPr>
        <w:t xml:space="preserve"> David indicated he would send out the Draft Report for comment; comments were due Monday 18-May-2020. After processing comments, David indicated he would submit the report to Area Director Mario Merri</w:t>
      </w:r>
      <w:r w:rsidR="002B37A8">
        <w:rPr>
          <w:color w:val="000000" w:themeColor="text1"/>
          <w:sz w:val="22"/>
          <w:szCs w:val="22"/>
        </w:rPr>
        <w:t xml:space="preserve"> and Michael Blackwood at the CCSDS Secretariat.</w:t>
      </w:r>
    </w:p>
    <w:p w14:paraId="3F6AEA10" w14:textId="6024B4A4" w:rsidR="008F0CC2" w:rsidRDefault="008F0CC2" w:rsidP="005F5ECC">
      <w:pPr>
        <w:jc w:val="both"/>
        <w:rPr>
          <w:b/>
          <w:color w:val="000000" w:themeColor="text1"/>
          <w:sz w:val="22"/>
          <w:szCs w:val="22"/>
        </w:rPr>
      </w:pPr>
    </w:p>
    <w:p w14:paraId="4B1652E5" w14:textId="25120BE7" w:rsidR="00B23E01" w:rsidRDefault="004910DA" w:rsidP="004910DA">
      <w:pPr>
        <w:jc w:val="both"/>
        <w:rPr>
          <w:color w:val="000000" w:themeColor="text1"/>
          <w:sz w:val="22"/>
          <w:szCs w:val="22"/>
        </w:rPr>
      </w:pPr>
      <w:r w:rsidRPr="006635C4">
        <w:rPr>
          <w:color w:val="000000" w:themeColor="text1"/>
          <w:sz w:val="22"/>
          <w:szCs w:val="22"/>
        </w:rPr>
        <w:t>Given that we were not able to meet for the usual 40-ish hours</w:t>
      </w:r>
      <w:r>
        <w:rPr>
          <w:color w:val="000000" w:themeColor="text1"/>
          <w:sz w:val="22"/>
          <w:szCs w:val="22"/>
        </w:rPr>
        <w:t xml:space="preserve"> for a Spring Meeting set</w:t>
      </w:r>
      <w:r w:rsidRPr="006635C4">
        <w:rPr>
          <w:color w:val="000000" w:themeColor="text1"/>
          <w:sz w:val="22"/>
          <w:szCs w:val="22"/>
        </w:rPr>
        <w:t>, David proposed that we consider either longer telecons</w:t>
      </w:r>
      <w:r>
        <w:rPr>
          <w:color w:val="000000" w:themeColor="text1"/>
          <w:sz w:val="22"/>
          <w:szCs w:val="22"/>
        </w:rPr>
        <w:t>,</w:t>
      </w:r>
      <w:r w:rsidRPr="006635C4">
        <w:rPr>
          <w:color w:val="000000" w:themeColor="text1"/>
          <w:sz w:val="22"/>
          <w:szCs w:val="22"/>
        </w:rPr>
        <w:t xml:space="preserve"> more frequent telecons</w:t>
      </w:r>
      <w:r>
        <w:rPr>
          <w:color w:val="000000" w:themeColor="text1"/>
          <w:sz w:val="22"/>
          <w:szCs w:val="22"/>
        </w:rPr>
        <w:t>,</w:t>
      </w:r>
      <w:r w:rsidRPr="006635C4">
        <w:rPr>
          <w:color w:val="000000" w:themeColor="text1"/>
          <w:sz w:val="22"/>
          <w:szCs w:val="22"/>
        </w:rPr>
        <w:t xml:space="preserve"> or both between the end of these Virtual Spring Meetings and the Fall 2020 Meetings (nominally to be held at Toulouse, France 26-Oct-2020 through 3</w:t>
      </w:r>
      <w:r>
        <w:rPr>
          <w:color w:val="000000" w:themeColor="text1"/>
          <w:sz w:val="22"/>
          <w:szCs w:val="22"/>
        </w:rPr>
        <w:t>0</w:t>
      </w:r>
      <w:r w:rsidRPr="006635C4">
        <w:rPr>
          <w:color w:val="000000" w:themeColor="text1"/>
          <w:sz w:val="22"/>
          <w:szCs w:val="22"/>
        </w:rPr>
        <w:t>-Oct-2020).</w:t>
      </w:r>
      <w:r w:rsidR="00B23E01">
        <w:rPr>
          <w:color w:val="000000" w:themeColor="text1"/>
          <w:sz w:val="22"/>
          <w:szCs w:val="22"/>
        </w:rPr>
        <w:t xml:space="preserve"> David proposed that each telecon consist of minimal "business", near term action item updates, and a focus on one of the documents under development. This will hopefully allow us to make more</w:t>
      </w:r>
      <w:r w:rsidR="00295072">
        <w:rPr>
          <w:color w:val="000000" w:themeColor="text1"/>
          <w:sz w:val="22"/>
          <w:szCs w:val="22"/>
        </w:rPr>
        <w:t>-</w:t>
      </w:r>
      <w:r w:rsidR="00B23E01">
        <w:rPr>
          <w:color w:val="000000" w:themeColor="text1"/>
          <w:sz w:val="22"/>
          <w:szCs w:val="22"/>
        </w:rPr>
        <w:t>than</w:t>
      </w:r>
      <w:r w:rsidR="00295072">
        <w:rPr>
          <w:color w:val="000000" w:themeColor="text1"/>
          <w:sz w:val="22"/>
          <w:szCs w:val="22"/>
        </w:rPr>
        <w:t>-</w:t>
      </w:r>
      <w:r w:rsidR="00B23E01">
        <w:rPr>
          <w:color w:val="000000" w:themeColor="text1"/>
          <w:sz w:val="22"/>
          <w:szCs w:val="22"/>
        </w:rPr>
        <w:t>usual progress between Spring and Fall to make up for the less</w:t>
      </w:r>
      <w:r w:rsidR="00295072">
        <w:rPr>
          <w:color w:val="000000" w:themeColor="text1"/>
          <w:sz w:val="22"/>
          <w:szCs w:val="22"/>
        </w:rPr>
        <w:t>-</w:t>
      </w:r>
      <w:r w:rsidR="00B23E01">
        <w:rPr>
          <w:color w:val="000000" w:themeColor="text1"/>
          <w:sz w:val="22"/>
          <w:szCs w:val="22"/>
        </w:rPr>
        <w:t>than</w:t>
      </w:r>
      <w:r w:rsidR="00295072">
        <w:rPr>
          <w:color w:val="000000" w:themeColor="text1"/>
          <w:sz w:val="22"/>
          <w:szCs w:val="22"/>
        </w:rPr>
        <w:t>-</w:t>
      </w:r>
      <w:r w:rsidR="00B23E01">
        <w:rPr>
          <w:color w:val="000000" w:themeColor="text1"/>
          <w:sz w:val="22"/>
          <w:szCs w:val="22"/>
        </w:rPr>
        <w:t>usual progress during the Spring Meetings.</w:t>
      </w:r>
    </w:p>
    <w:p w14:paraId="17BD0FED" w14:textId="77777777" w:rsidR="00B23E01" w:rsidRDefault="00B23E01" w:rsidP="004910DA">
      <w:pPr>
        <w:jc w:val="both"/>
        <w:rPr>
          <w:color w:val="000000" w:themeColor="text1"/>
          <w:sz w:val="22"/>
          <w:szCs w:val="22"/>
        </w:rPr>
      </w:pPr>
    </w:p>
    <w:p w14:paraId="6202F726" w14:textId="0AED25F8" w:rsidR="004910DA" w:rsidRPr="006635C4" w:rsidRDefault="004910DA" w:rsidP="004910DA">
      <w:pPr>
        <w:jc w:val="both"/>
        <w:rPr>
          <w:color w:val="000000" w:themeColor="text1"/>
          <w:sz w:val="22"/>
          <w:szCs w:val="22"/>
        </w:rPr>
      </w:pPr>
      <w:r>
        <w:rPr>
          <w:color w:val="000000" w:themeColor="text1"/>
          <w:sz w:val="22"/>
          <w:szCs w:val="22"/>
        </w:rPr>
        <w:t>Four options</w:t>
      </w:r>
      <w:r w:rsidR="00B23E01">
        <w:rPr>
          <w:color w:val="000000" w:themeColor="text1"/>
          <w:sz w:val="22"/>
          <w:szCs w:val="22"/>
        </w:rPr>
        <w:t xml:space="preserve"> for telecon schedules</w:t>
      </w:r>
      <w:r>
        <w:rPr>
          <w:color w:val="000000" w:themeColor="text1"/>
          <w:sz w:val="22"/>
          <w:szCs w:val="22"/>
        </w:rPr>
        <w:t xml:space="preserve"> were proposed. WG members were asked to rank the options according to their preferences, </w:t>
      </w:r>
      <w:r w:rsidRPr="006635C4">
        <w:rPr>
          <w:color w:val="000000" w:themeColor="text1"/>
          <w:sz w:val="22"/>
          <w:szCs w:val="22"/>
        </w:rPr>
        <w:t>1 = best, 4 = worst</w:t>
      </w:r>
      <w:r>
        <w:rPr>
          <w:color w:val="000000" w:themeColor="text1"/>
          <w:sz w:val="22"/>
          <w:szCs w:val="22"/>
        </w:rPr>
        <w:t>:</w:t>
      </w:r>
    </w:p>
    <w:p w14:paraId="26D05CF9" w14:textId="77777777" w:rsidR="004910DA" w:rsidRPr="006635C4" w:rsidRDefault="004910DA" w:rsidP="004910DA">
      <w:pPr>
        <w:jc w:val="both"/>
        <w:rPr>
          <w:color w:val="000000" w:themeColor="text1"/>
          <w:sz w:val="22"/>
          <w:szCs w:val="22"/>
        </w:rPr>
      </w:pPr>
    </w:p>
    <w:p w14:paraId="228B9314" w14:textId="5654AF6D" w:rsidR="004910DA" w:rsidRPr="006635C4" w:rsidRDefault="004910DA" w:rsidP="004910DA">
      <w:pPr>
        <w:jc w:val="both"/>
        <w:rPr>
          <w:color w:val="000000" w:themeColor="text1"/>
          <w:sz w:val="22"/>
          <w:szCs w:val="22"/>
        </w:rPr>
      </w:pPr>
      <w:r w:rsidRPr="006635C4">
        <w:rPr>
          <w:color w:val="000000" w:themeColor="text1"/>
          <w:sz w:val="22"/>
          <w:szCs w:val="22"/>
        </w:rPr>
        <w:t xml:space="preserve">Option A. Continue </w:t>
      </w:r>
      <w:r w:rsidR="00D90FE3">
        <w:rPr>
          <w:color w:val="000000" w:themeColor="text1"/>
          <w:sz w:val="22"/>
          <w:szCs w:val="22"/>
        </w:rPr>
        <w:t xml:space="preserve">a </w:t>
      </w:r>
      <w:r w:rsidRPr="006635C4">
        <w:rPr>
          <w:color w:val="000000" w:themeColor="text1"/>
          <w:sz w:val="22"/>
          <w:szCs w:val="22"/>
        </w:rPr>
        <w:t>1</w:t>
      </w:r>
      <w:r w:rsidR="00D90FE3">
        <w:rPr>
          <w:color w:val="000000" w:themeColor="text1"/>
          <w:sz w:val="22"/>
          <w:szCs w:val="22"/>
        </w:rPr>
        <w:t>-</w:t>
      </w:r>
      <w:r w:rsidRPr="006635C4">
        <w:rPr>
          <w:color w:val="000000" w:themeColor="text1"/>
          <w:sz w:val="22"/>
          <w:szCs w:val="22"/>
        </w:rPr>
        <w:t>hour monthly telecon until Fall 2020 Meetings, i.e., no change in regular telecon schedule (1 hour/month)</w:t>
      </w:r>
    </w:p>
    <w:p w14:paraId="5F9618D7" w14:textId="2825B714" w:rsidR="004910DA" w:rsidRPr="006635C4" w:rsidRDefault="004910DA" w:rsidP="004910DA">
      <w:pPr>
        <w:jc w:val="both"/>
        <w:rPr>
          <w:color w:val="000000" w:themeColor="text1"/>
          <w:sz w:val="22"/>
          <w:szCs w:val="22"/>
        </w:rPr>
      </w:pPr>
      <w:r w:rsidRPr="006635C4">
        <w:rPr>
          <w:color w:val="000000" w:themeColor="text1"/>
          <w:sz w:val="22"/>
          <w:szCs w:val="22"/>
        </w:rPr>
        <w:t>Option B. Schedule a 1</w:t>
      </w:r>
      <w:r w:rsidR="00D90FE3">
        <w:rPr>
          <w:color w:val="000000" w:themeColor="text1"/>
          <w:sz w:val="22"/>
          <w:szCs w:val="22"/>
        </w:rPr>
        <w:t>-</w:t>
      </w:r>
      <w:r w:rsidRPr="006635C4">
        <w:rPr>
          <w:color w:val="000000" w:themeColor="text1"/>
          <w:sz w:val="22"/>
          <w:szCs w:val="22"/>
        </w:rPr>
        <w:t>hour telecon every 2 weeks (approximately 2 hours/month)</w:t>
      </w:r>
    </w:p>
    <w:p w14:paraId="1C43E140" w14:textId="2C67F388" w:rsidR="004910DA" w:rsidRPr="006635C4" w:rsidRDefault="004910DA" w:rsidP="004910DA">
      <w:pPr>
        <w:jc w:val="both"/>
        <w:rPr>
          <w:color w:val="000000" w:themeColor="text1"/>
          <w:sz w:val="22"/>
          <w:szCs w:val="22"/>
        </w:rPr>
      </w:pPr>
      <w:r w:rsidRPr="006635C4">
        <w:rPr>
          <w:color w:val="000000" w:themeColor="text1"/>
          <w:sz w:val="22"/>
          <w:szCs w:val="22"/>
        </w:rPr>
        <w:t>Option C. Schedule a 2</w:t>
      </w:r>
      <w:r w:rsidR="00D90FE3">
        <w:rPr>
          <w:color w:val="000000" w:themeColor="text1"/>
          <w:sz w:val="22"/>
          <w:szCs w:val="22"/>
        </w:rPr>
        <w:t>-</w:t>
      </w:r>
      <w:r w:rsidRPr="006635C4">
        <w:rPr>
          <w:color w:val="000000" w:themeColor="text1"/>
          <w:sz w:val="22"/>
          <w:szCs w:val="22"/>
        </w:rPr>
        <w:t>hour telecon monthly (approximately 2 hours/month)</w:t>
      </w:r>
    </w:p>
    <w:p w14:paraId="7B32DBFB" w14:textId="4B68B9A8" w:rsidR="004910DA" w:rsidRPr="004910DA" w:rsidRDefault="004910DA" w:rsidP="005F5ECC">
      <w:pPr>
        <w:jc w:val="both"/>
        <w:rPr>
          <w:color w:val="000000" w:themeColor="text1"/>
          <w:sz w:val="22"/>
          <w:szCs w:val="22"/>
        </w:rPr>
      </w:pPr>
      <w:r w:rsidRPr="006635C4">
        <w:rPr>
          <w:color w:val="000000" w:themeColor="text1"/>
          <w:sz w:val="22"/>
          <w:szCs w:val="22"/>
        </w:rPr>
        <w:t>Option D. Schedule a 2</w:t>
      </w:r>
      <w:r w:rsidR="00D90FE3">
        <w:rPr>
          <w:color w:val="000000" w:themeColor="text1"/>
          <w:sz w:val="22"/>
          <w:szCs w:val="22"/>
        </w:rPr>
        <w:t>-</w:t>
      </w:r>
      <w:r w:rsidRPr="006635C4">
        <w:rPr>
          <w:color w:val="000000" w:themeColor="text1"/>
          <w:sz w:val="22"/>
          <w:szCs w:val="22"/>
        </w:rPr>
        <w:t>hour telecon every 2 weeks (approximately 4 hours/month)</w:t>
      </w:r>
    </w:p>
    <w:p w14:paraId="27F44B8C" w14:textId="405F733C" w:rsidR="004910DA" w:rsidRPr="00295072" w:rsidRDefault="004910DA" w:rsidP="005F5ECC">
      <w:pPr>
        <w:jc w:val="both"/>
        <w:rPr>
          <w:bCs/>
          <w:color w:val="000000" w:themeColor="text1"/>
          <w:sz w:val="22"/>
          <w:szCs w:val="22"/>
        </w:rPr>
      </w:pPr>
    </w:p>
    <w:p w14:paraId="28D4A83A" w14:textId="32CC69F4" w:rsidR="00295072" w:rsidRPr="00295072" w:rsidRDefault="00295072" w:rsidP="005F5ECC">
      <w:pPr>
        <w:jc w:val="both"/>
        <w:rPr>
          <w:bCs/>
          <w:color w:val="000000" w:themeColor="text1"/>
          <w:sz w:val="22"/>
          <w:szCs w:val="22"/>
        </w:rPr>
      </w:pPr>
      <w:r w:rsidRPr="00295072">
        <w:rPr>
          <w:bCs/>
          <w:color w:val="000000" w:themeColor="text1"/>
          <w:sz w:val="22"/>
          <w:szCs w:val="22"/>
        </w:rPr>
        <w:t>The results of this survey are shown in the section "Next Telecons" at the end of these minutes.</w:t>
      </w:r>
    </w:p>
    <w:p w14:paraId="02F65CE9" w14:textId="77777777" w:rsidR="00B23E01" w:rsidRPr="00295072" w:rsidRDefault="00B23E01"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02422511" w14:textId="7314E086" w:rsidR="008F0CC2" w:rsidRPr="00E9362A" w:rsidRDefault="008F0C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E9362A">
        <w:rPr>
          <w:color w:val="000000" w:themeColor="text1"/>
          <w:sz w:val="22"/>
          <w:szCs w:val="22"/>
        </w:rPr>
        <w:t>All materials from the</w:t>
      </w:r>
      <w:r w:rsidR="00B23E01">
        <w:rPr>
          <w:color w:val="000000" w:themeColor="text1"/>
          <w:sz w:val="22"/>
          <w:szCs w:val="22"/>
        </w:rPr>
        <w:t>se</w:t>
      </w:r>
      <w:r w:rsidRPr="00E9362A">
        <w:rPr>
          <w:color w:val="000000" w:themeColor="text1"/>
          <w:sz w:val="22"/>
          <w:szCs w:val="22"/>
        </w:rPr>
        <w:t xml:space="preserve"> meetings (agenda, introductory presentation, action items, report, and these minutes) are available on the CWE at the following link: </w:t>
      </w:r>
    </w:p>
    <w:p w14:paraId="3E94B2AD" w14:textId="77777777" w:rsidR="008F0CC2" w:rsidRPr="00E9362A" w:rsidRDefault="008F0C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99764D9" w14:textId="7C281E9F" w:rsidR="008F0CC2" w:rsidRPr="00E9362A" w:rsidRDefault="008F0C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E9362A">
        <w:rPr>
          <w:color w:val="000000" w:themeColor="text1"/>
          <w:sz w:val="22"/>
          <w:szCs w:val="22"/>
        </w:rPr>
        <w:t>https://cwe.ccsds.org/moims/docs/Forms/AllItems.aspx?RootFolder=%2Fmoims%2Fdocs%2FMOIMS-NAV%2FMeeting%20Materials%2F20</w:t>
      </w:r>
      <w:r w:rsidR="00E9362A" w:rsidRPr="00E9362A">
        <w:rPr>
          <w:color w:val="000000" w:themeColor="text1"/>
          <w:sz w:val="22"/>
          <w:szCs w:val="22"/>
        </w:rPr>
        <w:t>20</w:t>
      </w:r>
      <w:r w:rsidRPr="00E9362A">
        <w:rPr>
          <w:color w:val="000000" w:themeColor="text1"/>
          <w:sz w:val="22"/>
          <w:szCs w:val="22"/>
        </w:rPr>
        <w:t>%2F</w:t>
      </w:r>
      <w:r w:rsidR="00E9362A" w:rsidRPr="00E9362A">
        <w:rPr>
          <w:color w:val="000000" w:themeColor="text1"/>
          <w:sz w:val="22"/>
          <w:szCs w:val="22"/>
        </w:rPr>
        <w:t>Spring</w:t>
      </w:r>
      <w:r w:rsidRPr="00E9362A">
        <w:rPr>
          <w:color w:val="000000" w:themeColor="text1"/>
          <w:sz w:val="22"/>
          <w:szCs w:val="22"/>
        </w:rPr>
        <w:t>&amp;FolderCTID=0x012000C8EEDFBFAD59894AB84FF1AF9485D0AB&amp;View={72CC1C3E-EFA9-498B-BEA5-C88E7DEE0C54}</w:t>
      </w:r>
    </w:p>
    <w:p w14:paraId="7004CD0B" w14:textId="77777777" w:rsidR="008F0CC2" w:rsidRPr="00E9362A" w:rsidRDefault="008F0C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33B14A3" w14:textId="77777777" w:rsidR="008F0CC2" w:rsidRPr="00E9362A" w:rsidRDefault="008F0C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E9362A">
        <w:rPr>
          <w:color w:val="000000" w:themeColor="text1"/>
          <w:sz w:val="22"/>
          <w:szCs w:val="22"/>
        </w:rPr>
        <w:t>Draft documents reviewed during the meetings are in their respective directories on the CCSDS CWE:</w:t>
      </w:r>
    </w:p>
    <w:p w14:paraId="0C936B96" w14:textId="77777777" w:rsidR="008F0CC2" w:rsidRPr="00E9362A" w:rsidRDefault="008F0CC2"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E932015" w14:textId="3D3968DC" w:rsidR="008F0CC2" w:rsidRPr="00E9362A" w:rsidRDefault="0012709D" w:rsidP="005F5ECC">
      <w:pPr>
        <w:jc w:val="both"/>
        <w:rPr>
          <w:color w:val="000000" w:themeColor="text1"/>
          <w:sz w:val="22"/>
          <w:szCs w:val="22"/>
        </w:rPr>
      </w:pPr>
      <w:r w:rsidRPr="00E9362A">
        <w:rPr>
          <w:color w:val="000000" w:themeColor="text1"/>
          <w:sz w:val="22"/>
          <w:szCs w:val="22"/>
        </w:rPr>
        <w:t>HTTPS://CWE.CCSDS.ORG/MOIMS/DOCS/FORMS/ALLITEMS.ASPX?ROOTFOLDER=%2FMOIMS%2FDOCS%2FMOIMS-NAV%2FDRAFT%20DOCUMENTS&amp;FOLDERCTID=0X012000C8EEDFBFAD59894AB84FF1AF9485D0AB&amp;VIEW={72CC1C3E-EFA9-498B-BEA5-C88E7DEE0C</w:t>
      </w:r>
      <w:proofErr w:type="gramStart"/>
      <w:r w:rsidRPr="00E9362A">
        <w:rPr>
          <w:color w:val="000000" w:themeColor="text1"/>
          <w:sz w:val="22"/>
          <w:szCs w:val="22"/>
        </w:rPr>
        <w:t>54}#</w:t>
      </w:r>
      <w:proofErr w:type="gramEnd"/>
      <w:r w:rsidRPr="00E9362A">
        <w:rPr>
          <w:color w:val="000000" w:themeColor="text1"/>
          <w:sz w:val="22"/>
          <w:szCs w:val="22"/>
        </w:rPr>
        <w:t>INPLVIEWHASH72CC1C3E-EFA9-498B-BEA5-</w:t>
      </w:r>
      <w:r w:rsidRPr="00E9362A">
        <w:rPr>
          <w:color w:val="000000" w:themeColor="text1"/>
          <w:sz w:val="22"/>
          <w:szCs w:val="22"/>
        </w:rPr>
        <w:lastRenderedPageBreak/>
        <w:t>C88E7DEE0C54=FOLDERCTID%3D0X012000C8EEDFBFAD59894AB84FF1AF9485D0AB-ROOTFOLDER%3D%252FMOIMS%252FDOCS%252FMOIMS%252DNAV%252FDRAFT%2520DOCUMENTS-SORTFIELD%3DLINKFILENAME-SORTDIR%3DASC</w:t>
      </w:r>
    </w:p>
    <w:p w14:paraId="0F667B57" w14:textId="446BA479" w:rsidR="000A05C8" w:rsidRPr="00E9362A" w:rsidRDefault="000A05C8" w:rsidP="005F5ECC">
      <w:pPr>
        <w:pStyle w:val="Default"/>
        <w:suppressLineNumbers/>
        <w:jc w:val="both"/>
        <w:rPr>
          <w:bCs/>
          <w:color w:val="000000" w:themeColor="text1"/>
          <w:sz w:val="22"/>
          <w:szCs w:val="22"/>
        </w:rPr>
      </w:pPr>
    </w:p>
    <w:p w14:paraId="7446C123" w14:textId="77777777" w:rsidR="00231A0A" w:rsidRDefault="00231A0A"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709180F5" w14:textId="56D63F49" w:rsidR="000A05C8" w:rsidRPr="0072210B" w:rsidRDefault="00102977"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72210B">
        <w:rPr>
          <w:b/>
          <w:bCs/>
          <w:color w:val="000000" w:themeColor="text1"/>
          <w:sz w:val="22"/>
          <w:szCs w:val="22"/>
          <w:u w:val="single"/>
        </w:rPr>
        <w:t>NAVIGATION WORKING GROUP CLOSING REPORT</w:t>
      </w:r>
      <w:r w:rsidR="007E5D51" w:rsidRPr="0072210B">
        <w:rPr>
          <w:b/>
          <w:bCs/>
          <w:color w:val="000000" w:themeColor="text1"/>
          <w:sz w:val="22"/>
          <w:szCs w:val="22"/>
          <w:u w:val="single"/>
        </w:rPr>
        <w:t xml:space="preserve"> </w:t>
      </w:r>
    </w:p>
    <w:p w14:paraId="4F2D9BC7" w14:textId="49693878" w:rsidR="00442582" w:rsidRPr="005707AC" w:rsidRDefault="00442582" w:rsidP="005F5ECC">
      <w:pPr>
        <w:pStyle w:val="Default"/>
        <w:suppressLineNumbers/>
        <w:jc w:val="both"/>
        <w:rPr>
          <w:bCs/>
          <w:color w:val="000000" w:themeColor="text1"/>
          <w:sz w:val="22"/>
          <w:szCs w:val="22"/>
        </w:rPr>
      </w:pPr>
    </w:p>
    <w:p w14:paraId="5D9F4411" w14:textId="77777777" w:rsidR="00AF43BF" w:rsidRPr="00AF43BF" w:rsidRDefault="00AF43BF" w:rsidP="00AF43BF">
      <w:pPr>
        <w:spacing w:line="228" w:lineRule="auto"/>
        <w:rPr>
          <w:sz w:val="22"/>
          <w:szCs w:val="22"/>
        </w:rPr>
      </w:pPr>
      <w:r w:rsidRPr="00AF43BF">
        <w:rPr>
          <w:rFonts w:eastAsiaTheme="minorEastAsia"/>
          <w:b/>
          <w:bCs/>
          <w:color w:val="000000" w:themeColor="text1"/>
          <w:kern w:val="24"/>
          <w:sz w:val="22"/>
          <w:szCs w:val="22"/>
          <w:u w:val="single"/>
        </w:rPr>
        <w:t>Achievements for this Meeting Cycle</w:t>
      </w:r>
    </w:p>
    <w:p w14:paraId="42032B19" w14:textId="77777777" w:rsidR="00AF43BF" w:rsidRPr="00AF43BF" w:rsidRDefault="00AF43BF" w:rsidP="00231A0A">
      <w:pPr>
        <w:numPr>
          <w:ilvl w:val="0"/>
          <w:numId w:val="21"/>
        </w:numPr>
        <w:ind w:left="1051"/>
        <w:contextualSpacing/>
        <w:jc w:val="both"/>
        <w:rPr>
          <w:rFonts w:eastAsiaTheme="minorEastAsia"/>
          <w:color w:val="000000" w:themeColor="text1"/>
          <w:kern w:val="24"/>
          <w:sz w:val="22"/>
          <w:szCs w:val="22"/>
        </w:rPr>
      </w:pPr>
      <w:r w:rsidRPr="00AF43BF">
        <w:rPr>
          <w:rFonts w:eastAsiaTheme="minorEastAsia"/>
          <w:color w:val="000000" w:themeColor="text1"/>
          <w:kern w:val="24"/>
          <w:sz w:val="22"/>
          <w:szCs w:val="22"/>
        </w:rPr>
        <w:t>Completed internal WG review of revisions to drafts of the Orbit Data Messages, Attitude Data Messages, Navigation Data Messages XML Specification</w:t>
      </w:r>
    </w:p>
    <w:p w14:paraId="0E993FA4" w14:textId="77777777" w:rsidR="00AF43BF" w:rsidRPr="00AF43BF" w:rsidRDefault="00AF43BF" w:rsidP="00231A0A">
      <w:pPr>
        <w:numPr>
          <w:ilvl w:val="0"/>
          <w:numId w:val="21"/>
        </w:numPr>
        <w:ind w:left="1051"/>
        <w:contextualSpacing/>
        <w:jc w:val="both"/>
        <w:rPr>
          <w:rFonts w:eastAsiaTheme="minorEastAsia"/>
          <w:color w:val="000000" w:themeColor="text1"/>
          <w:kern w:val="24"/>
          <w:sz w:val="22"/>
          <w:szCs w:val="22"/>
        </w:rPr>
      </w:pPr>
      <w:r w:rsidRPr="00AF43BF">
        <w:rPr>
          <w:rFonts w:eastAsiaTheme="minorEastAsia"/>
          <w:color w:val="000000" w:themeColor="text1"/>
          <w:kern w:val="24"/>
          <w:sz w:val="22"/>
          <w:szCs w:val="22"/>
        </w:rPr>
        <w:t>Initiated discussion of Prototyping Plans/Results for the Orbit Data Messages V.3</w:t>
      </w:r>
    </w:p>
    <w:p w14:paraId="282B3D16" w14:textId="77777777" w:rsidR="00AF43BF" w:rsidRPr="00AF43BF" w:rsidRDefault="00AF43BF" w:rsidP="00231A0A">
      <w:pPr>
        <w:numPr>
          <w:ilvl w:val="0"/>
          <w:numId w:val="21"/>
        </w:numPr>
        <w:ind w:left="1051"/>
        <w:contextualSpacing/>
        <w:jc w:val="both"/>
        <w:rPr>
          <w:rFonts w:eastAsiaTheme="minorEastAsia"/>
          <w:color w:val="000000" w:themeColor="text1"/>
          <w:kern w:val="24"/>
          <w:sz w:val="22"/>
          <w:szCs w:val="22"/>
        </w:rPr>
      </w:pPr>
      <w:r w:rsidRPr="00AF43BF">
        <w:rPr>
          <w:rFonts w:eastAsiaTheme="minorEastAsia"/>
          <w:color w:val="000000" w:themeColor="text1"/>
          <w:kern w:val="24"/>
          <w:sz w:val="22"/>
          <w:szCs w:val="22"/>
        </w:rPr>
        <w:t>Continued discussion of structure and content of Navigation data on the SANA Registry</w:t>
      </w:r>
    </w:p>
    <w:p w14:paraId="1DD34BE9" w14:textId="77777777" w:rsidR="00AF43BF" w:rsidRPr="00AF43BF" w:rsidRDefault="00AF43BF" w:rsidP="004910DA">
      <w:pPr>
        <w:spacing w:before="120" w:line="228" w:lineRule="auto"/>
        <w:rPr>
          <w:sz w:val="22"/>
          <w:szCs w:val="22"/>
        </w:rPr>
      </w:pPr>
      <w:r w:rsidRPr="00AF43BF">
        <w:rPr>
          <w:rFonts w:eastAsiaTheme="minorEastAsia"/>
          <w:b/>
          <w:bCs/>
          <w:color w:val="000000" w:themeColor="text1"/>
          <w:kern w:val="24"/>
          <w:sz w:val="22"/>
          <w:szCs w:val="22"/>
          <w:u w:val="single"/>
        </w:rPr>
        <w:t>Documents Not Discussed in this Meeting Cycle</w:t>
      </w:r>
    </w:p>
    <w:p w14:paraId="4E13F818" w14:textId="77777777" w:rsidR="00AF43BF" w:rsidRPr="00AF43BF" w:rsidRDefault="00AF43BF" w:rsidP="00231A0A">
      <w:pPr>
        <w:numPr>
          <w:ilvl w:val="0"/>
          <w:numId w:val="21"/>
        </w:numPr>
        <w:ind w:left="1051"/>
        <w:contextualSpacing/>
        <w:jc w:val="both"/>
        <w:rPr>
          <w:rFonts w:eastAsiaTheme="minorEastAsia"/>
          <w:color w:val="000000" w:themeColor="text1"/>
          <w:kern w:val="24"/>
          <w:sz w:val="22"/>
          <w:szCs w:val="22"/>
        </w:rPr>
      </w:pPr>
      <w:r w:rsidRPr="00AF43BF">
        <w:rPr>
          <w:rFonts w:eastAsiaTheme="minorEastAsia"/>
          <w:color w:val="000000" w:themeColor="text1"/>
          <w:kern w:val="24"/>
          <w:sz w:val="22"/>
          <w:szCs w:val="22"/>
        </w:rPr>
        <w:t>Navigation Events Message: first draft not ready, priority lower than ADM which has same Lead Editor</w:t>
      </w:r>
    </w:p>
    <w:p w14:paraId="6F219160" w14:textId="77777777" w:rsidR="00AF43BF" w:rsidRPr="00AF43BF" w:rsidRDefault="00AF43BF" w:rsidP="00231A0A">
      <w:pPr>
        <w:numPr>
          <w:ilvl w:val="0"/>
          <w:numId w:val="21"/>
        </w:numPr>
        <w:ind w:left="1051"/>
        <w:contextualSpacing/>
        <w:jc w:val="both"/>
        <w:rPr>
          <w:rFonts w:eastAsiaTheme="minorEastAsia"/>
          <w:color w:val="000000" w:themeColor="text1"/>
          <w:kern w:val="24"/>
          <w:sz w:val="22"/>
          <w:szCs w:val="22"/>
        </w:rPr>
      </w:pPr>
      <w:r w:rsidRPr="00AF43BF">
        <w:rPr>
          <w:rFonts w:eastAsiaTheme="minorEastAsia"/>
          <w:color w:val="000000" w:themeColor="text1"/>
          <w:kern w:val="24"/>
          <w:sz w:val="22"/>
          <w:szCs w:val="22"/>
        </w:rPr>
        <w:t>Conjunction Data Message V.2 update: first draft not ready</w:t>
      </w:r>
    </w:p>
    <w:p w14:paraId="75D2F5D9" w14:textId="77777777" w:rsidR="00AF43BF" w:rsidRPr="00AF43BF" w:rsidRDefault="00AF43BF" w:rsidP="00231A0A">
      <w:pPr>
        <w:numPr>
          <w:ilvl w:val="0"/>
          <w:numId w:val="21"/>
        </w:numPr>
        <w:ind w:left="1051"/>
        <w:contextualSpacing/>
        <w:jc w:val="both"/>
        <w:rPr>
          <w:rFonts w:eastAsiaTheme="minorEastAsia"/>
          <w:color w:val="000000" w:themeColor="text1"/>
          <w:kern w:val="24"/>
          <w:sz w:val="22"/>
          <w:szCs w:val="22"/>
        </w:rPr>
      </w:pPr>
      <w:r w:rsidRPr="00AF43BF">
        <w:rPr>
          <w:rFonts w:eastAsiaTheme="minorEastAsia"/>
          <w:color w:val="000000" w:themeColor="text1"/>
          <w:kern w:val="24"/>
          <w:sz w:val="22"/>
          <w:szCs w:val="22"/>
        </w:rPr>
        <w:t>Tracking Data Message V.2 in CESG Poll at present, Tracking Data Message V.3 not ready to discuss</w:t>
      </w:r>
    </w:p>
    <w:p w14:paraId="392E8E47" w14:textId="77777777" w:rsidR="00AF43BF" w:rsidRPr="00AF43BF" w:rsidRDefault="00AF43BF" w:rsidP="004910DA">
      <w:pPr>
        <w:spacing w:before="120" w:line="228" w:lineRule="auto"/>
        <w:rPr>
          <w:sz w:val="22"/>
          <w:szCs w:val="22"/>
        </w:rPr>
      </w:pPr>
      <w:r w:rsidRPr="00AF43BF">
        <w:rPr>
          <w:rFonts w:eastAsiaTheme="minorEastAsia"/>
          <w:b/>
          <w:bCs/>
          <w:color w:val="000000" w:themeColor="text1"/>
          <w:kern w:val="24"/>
          <w:sz w:val="22"/>
          <w:szCs w:val="22"/>
          <w:u w:val="single"/>
        </w:rPr>
        <w:t>Working Group Status</w:t>
      </w:r>
      <w:r w:rsidRPr="00AF43BF">
        <w:rPr>
          <w:rFonts w:eastAsiaTheme="minorEastAsia"/>
          <w:b/>
          <w:bCs/>
          <w:color w:val="000000" w:themeColor="text1"/>
          <w:kern w:val="24"/>
          <w:sz w:val="22"/>
          <w:szCs w:val="22"/>
        </w:rPr>
        <w:t xml:space="preserve"> </w:t>
      </w:r>
    </w:p>
    <w:p w14:paraId="4A150ACA" w14:textId="77777777" w:rsidR="00AF43BF" w:rsidRPr="00AF43BF" w:rsidRDefault="00AF43BF" w:rsidP="00AF43BF">
      <w:pPr>
        <w:numPr>
          <w:ilvl w:val="0"/>
          <w:numId w:val="19"/>
        </w:numPr>
        <w:spacing w:line="228" w:lineRule="auto"/>
        <w:ind w:left="1123"/>
        <w:contextualSpacing/>
        <w:rPr>
          <w:color w:val="000000"/>
          <w:sz w:val="22"/>
          <w:szCs w:val="22"/>
        </w:rPr>
      </w:pPr>
      <w:r w:rsidRPr="00AF43BF">
        <w:rPr>
          <w:rFonts w:eastAsiaTheme="minorEastAsia"/>
          <w:color w:val="000000" w:themeColor="text1"/>
          <w:kern w:val="24"/>
          <w:sz w:val="22"/>
          <w:szCs w:val="22"/>
        </w:rPr>
        <w:t>Active, "High Momentum"</w:t>
      </w:r>
    </w:p>
    <w:p w14:paraId="244BCEC9" w14:textId="77777777" w:rsidR="00AF43BF" w:rsidRPr="00AF43BF" w:rsidRDefault="00AF43BF" w:rsidP="004910DA">
      <w:pPr>
        <w:spacing w:before="120" w:line="228" w:lineRule="auto"/>
        <w:rPr>
          <w:sz w:val="22"/>
          <w:szCs w:val="22"/>
        </w:rPr>
      </w:pPr>
      <w:r w:rsidRPr="00AF43BF">
        <w:rPr>
          <w:rFonts w:eastAsiaTheme="minorEastAsia"/>
          <w:b/>
          <w:bCs/>
          <w:color w:val="000000" w:themeColor="text1"/>
          <w:kern w:val="24"/>
          <w:sz w:val="22"/>
          <w:szCs w:val="22"/>
          <w:u w:val="single"/>
        </w:rPr>
        <w:t>Interaction with Other WGs</w:t>
      </w:r>
    </w:p>
    <w:p w14:paraId="0B48C1F9" w14:textId="77777777" w:rsidR="00AF43BF" w:rsidRPr="00AF43BF" w:rsidRDefault="00AF43BF" w:rsidP="00231A0A">
      <w:pPr>
        <w:numPr>
          <w:ilvl w:val="0"/>
          <w:numId w:val="21"/>
        </w:numPr>
        <w:ind w:left="1051"/>
        <w:contextualSpacing/>
        <w:jc w:val="both"/>
        <w:rPr>
          <w:rFonts w:eastAsiaTheme="minorEastAsia"/>
          <w:color w:val="000000" w:themeColor="text1"/>
          <w:kern w:val="24"/>
          <w:sz w:val="22"/>
          <w:szCs w:val="22"/>
        </w:rPr>
      </w:pPr>
      <w:r w:rsidRPr="00AF43BF">
        <w:rPr>
          <w:rFonts w:eastAsiaTheme="minorEastAsia"/>
          <w:color w:val="000000" w:themeColor="text1"/>
          <w:kern w:val="24"/>
          <w:sz w:val="22"/>
          <w:szCs w:val="22"/>
        </w:rPr>
        <w:t>Completed joint meeting w/SANA Operator regarding continued migration of material from Nav WG document annexes to SANA (registry hierarchy (Approved, Candidate, Beta), programmable API, etc.)</w:t>
      </w:r>
    </w:p>
    <w:p w14:paraId="014635D8" w14:textId="77777777" w:rsidR="00AF43BF" w:rsidRPr="00AF43BF" w:rsidRDefault="00AF43BF" w:rsidP="004910DA">
      <w:pPr>
        <w:spacing w:before="120" w:line="228" w:lineRule="auto"/>
        <w:rPr>
          <w:sz w:val="22"/>
          <w:szCs w:val="22"/>
        </w:rPr>
      </w:pPr>
      <w:r w:rsidRPr="00AF43BF">
        <w:rPr>
          <w:rFonts w:eastAsiaTheme="minorEastAsia"/>
          <w:b/>
          <w:bCs/>
          <w:color w:val="000000" w:themeColor="text1"/>
          <w:kern w:val="24"/>
          <w:sz w:val="22"/>
          <w:szCs w:val="22"/>
          <w:u w:val="single"/>
        </w:rPr>
        <w:t>Environmental Report</w:t>
      </w:r>
    </w:p>
    <w:p w14:paraId="7D8C3E69" w14:textId="77777777" w:rsidR="00AF43BF" w:rsidRPr="00AF43BF" w:rsidRDefault="00AF43BF" w:rsidP="00231A0A">
      <w:pPr>
        <w:numPr>
          <w:ilvl w:val="0"/>
          <w:numId w:val="21"/>
        </w:numPr>
        <w:ind w:left="1051"/>
        <w:contextualSpacing/>
        <w:jc w:val="both"/>
        <w:rPr>
          <w:sz w:val="22"/>
          <w:szCs w:val="22"/>
        </w:rPr>
      </w:pPr>
      <w:r w:rsidRPr="00AF43BF">
        <w:rPr>
          <w:rFonts w:eastAsiaTheme="minorEastAsia"/>
          <w:color w:val="000000" w:themeColor="text1"/>
          <w:kern w:val="24"/>
          <w:sz w:val="22"/>
          <w:szCs w:val="22"/>
        </w:rPr>
        <w:t>Plus: Virtual meeting format worked OK, but meetings were shorter due to time zone constraints.</w:t>
      </w:r>
    </w:p>
    <w:p w14:paraId="08434307" w14:textId="77777777" w:rsidR="00AF43BF" w:rsidRPr="00AF43BF" w:rsidRDefault="00AF43BF" w:rsidP="00231A0A">
      <w:pPr>
        <w:numPr>
          <w:ilvl w:val="0"/>
          <w:numId w:val="21"/>
        </w:numPr>
        <w:ind w:left="1051"/>
        <w:contextualSpacing/>
        <w:jc w:val="both"/>
        <w:rPr>
          <w:sz w:val="22"/>
          <w:szCs w:val="22"/>
        </w:rPr>
      </w:pPr>
      <w:r w:rsidRPr="00AF43BF">
        <w:rPr>
          <w:rFonts w:eastAsiaTheme="minorEastAsia"/>
          <w:color w:val="000000" w:themeColor="text1"/>
          <w:kern w:val="24"/>
          <w:sz w:val="22"/>
          <w:szCs w:val="22"/>
        </w:rPr>
        <w:t>Plus: Occasional internet audio problems, but nothing "terrible". Some other WGs had horror tales. One participant said that online audio was actually better than being together in a single room.</w:t>
      </w:r>
    </w:p>
    <w:p w14:paraId="610A8ED1" w14:textId="44CB0FFC" w:rsidR="00431492" w:rsidRPr="004910DA" w:rsidRDefault="00AF43BF" w:rsidP="00231A0A">
      <w:pPr>
        <w:numPr>
          <w:ilvl w:val="0"/>
          <w:numId w:val="21"/>
        </w:numPr>
        <w:ind w:left="1051"/>
        <w:contextualSpacing/>
        <w:jc w:val="both"/>
        <w:rPr>
          <w:sz w:val="22"/>
          <w:szCs w:val="22"/>
        </w:rPr>
      </w:pPr>
      <w:r w:rsidRPr="00AF43BF">
        <w:rPr>
          <w:rFonts w:eastAsiaTheme="minorEastAsia"/>
          <w:color w:val="000000" w:themeColor="text1"/>
          <w:kern w:val="24"/>
          <w:sz w:val="22"/>
          <w:szCs w:val="22"/>
        </w:rPr>
        <w:t>Minus: There were many people in the virtual meeting, but because the meetings were short and most people remained muted w/video off (by WG convention), there was no sense of group camaraderie except during the "Gathering Time" 20 minutes before the meetings, and many people could not attend those due to other time conflicts. Use of video was suggested to combat this; this would also allow presenters to better gauge reaction of the participants, see if they are understanding, etc. We will try more video in future audio/video conferences.</w:t>
      </w:r>
    </w:p>
    <w:p w14:paraId="4B61A19E" w14:textId="77777777" w:rsidR="00AF43BF" w:rsidRPr="004910DA" w:rsidRDefault="00AF43BF" w:rsidP="004910DA">
      <w:pPr>
        <w:spacing w:before="120" w:line="228" w:lineRule="auto"/>
        <w:rPr>
          <w:rFonts w:eastAsiaTheme="minorEastAsia"/>
          <w:b/>
          <w:bCs/>
          <w:color w:val="000000" w:themeColor="text1"/>
          <w:kern w:val="24"/>
          <w:sz w:val="22"/>
          <w:szCs w:val="22"/>
          <w:u w:val="single"/>
        </w:rPr>
      </w:pPr>
      <w:r w:rsidRPr="004910DA">
        <w:rPr>
          <w:rFonts w:eastAsiaTheme="minorEastAsia"/>
          <w:b/>
          <w:bCs/>
          <w:color w:val="000000" w:themeColor="text1"/>
          <w:kern w:val="24"/>
          <w:sz w:val="22"/>
          <w:szCs w:val="22"/>
          <w:u w:val="single"/>
        </w:rPr>
        <w:t>Resolutions Agreed Upon this Meeting:</w:t>
      </w:r>
    </w:p>
    <w:p w14:paraId="7B821671" w14:textId="77777777" w:rsidR="00AF43BF" w:rsidRPr="004910DA" w:rsidRDefault="00AF43BF" w:rsidP="004910DA">
      <w:pPr>
        <w:numPr>
          <w:ilvl w:val="0"/>
          <w:numId w:val="21"/>
        </w:numPr>
        <w:ind w:left="1051"/>
        <w:contextualSpacing/>
        <w:rPr>
          <w:rFonts w:eastAsiaTheme="minorEastAsia"/>
          <w:color w:val="000000" w:themeColor="text1"/>
          <w:kern w:val="24"/>
          <w:sz w:val="22"/>
          <w:szCs w:val="22"/>
        </w:rPr>
      </w:pPr>
      <w:r w:rsidRPr="005707AC">
        <w:rPr>
          <w:rFonts w:eastAsiaTheme="minorEastAsia"/>
          <w:color w:val="000000" w:themeColor="text1"/>
          <w:kern w:val="24"/>
          <w:sz w:val="22"/>
          <w:szCs w:val="22"/>
        </w:rPr>
        <w:t>None</w:t>
      </w:r>
    </w:p>
    <w:p w14:paraId="48A3EA68" w14:textId="77777777" w:rsidR="00AF43BF" w:rsidRPr="004910DA" w:rsidRDefault="00AF43BF" w:rsidP="004910DA">
      <w:pPr>
        <w:spacing w:before="120" w:line="228" w:lineRule="auto"/>
        <w:rPr>
          <w:rFonts w:eastAsiaTheme="minorEastAsia"/>
          <w:b/>
          <w:bCs/>
          <w:color w:val="000000" w:themeColor="text1"/>
          <w:kern w:val="24"/>
          <w:sz w:val="22"/>
          <w:szCs w:val="22"/>
          <w:u w:val="single"/>
        </w:rPr>
      </w:pPr>
      <w:r w:rsidRPr="004910DA">
        <w:rPr>
          <w:rFonts w:eastAsiaTheme="minorEastAsia"/>
          <w:b/>
          <w:bCs/>
          <w:color w:val="000000" w:themeColor="text1"/>
          <w:kern w:val="24"/>
          <w:sz w:val="22"/>
          <w:szCs w:val="22"/>
          <w:u w:val="single"/>
        </w:rPr>
        <w:t>Further Resolutions Anticipated in the Next 6 Months:</w:t>
      </w:r>
    </w:p>
    <w:p w14:paraId="53646D46" w14:textId="4AAA7FF2" w:rsidR="00AF43BF" w:rsidRPr="004910DA" w:rsidRDefault="00AF43BF" w:rsidP="004910DA">
      <w:pPr>
        <w:numPr>
          <w:ilvl w:val="0"/>
          <w:numId w:val="21"/>
        </w:numPr>
        <w:ind w:left="1051"/>
        <w:contextualSpacing/>
        <w:rPr>
          <w:rFonts w:eastAsiaTheme="minorEastAsia"/>
          <w:color w:val="000000" w:themeColor="text1"/>
          <w:kern w:val="24"/>
          <w:sz w:val="22"/>
          <w:szCs w:val="22"/>
        </w:rPr>
      </w:pPr>
      <w:r w:rsidRPr="005707AC">
        <w:rPr>
          <w:rFonts w:eastAsiaTheme="minorEastAsia"/>
          <w:color w:val="000000" w:themeColor="text1"/>
          <w:kern w:val="24"/>
          <w:sz w:val="22"/>
          <w:szCs w:val="22"/>
        </w:rPr>
        <w:t>None anticipated as a result of this meeting series.</w:t>
      </w:r>
    </w:p>
    <w:p w14:paraId="45DAC7D0" w14:textId="337F9A15" w:rsidR="00AF43BF" w:rsidRPr="004910DA" w:rsidRDefault="00AF43BF" w:rsidP="004910DA">
      <w:pPr>
        <w:ind w:left="1080"/>
        <w:rPr>
          <w:color w:val="000000"/>
          <w:sz w:val="22"/>
          <w:szCs w:val="22"/>
        </w:rPr>
      </w:pPr>
    </w:p>
    <w:p w14:paraId="01D9AD77" w14:textId="719A05E9" w:rsidR="00AF43BF" w:rsidRPr="005707AC" w:rsidRDefault="00AF43BF" w:rsidP="005707AC">
      <w:pPr>
        <w:spacing w:after="120" w:line="228" w:lineRule="auto"/>
        <w:rPr>
          <w:rFonts w:eastAsiaTheme="minorEastAsia"/>
          <w:b/>
          <w:bCs/>
          <w:color w:val="000000" w:themeColor="text1"/>
          <w:kern w:val="24"/>
          <w:sz w:val="22"/>
          <w:szCs w:val="22"/>
          <w:u w:val="single"/>
        </w:rPr>
      </w:pPr>
      <w:r w:rsidRPr="00AF43BF">
        <w:rPr>
          <w:rFonts w:eastAsiaTheme="minorEastAsia"/>
          <w:b/>
          <w:bCs/>
          <w:color w:val="000000" w:themeColor="text1"/>
          <w:kern w:val="24"/>
          <w:sz w:val="22"/>
          <w:szCs w:val="22"/>
          <w:u w:val="single"/>
        </w:rPr>
        <w:t xml:space="preserve">Completed Projects Since Fall 2019 </w:t>
      </w:r>
    </w:p>
    <w:tbl>
      <w:tblPr>
        <w:tblW w:w="10000" w:type="dxa"/>
        <w:tblCellMar>
          <w:left w:w="0" w:type="dxa"/>
          <w:right w:w="0" w:type="dxa"/>
        </w:tblCellMar>
        <w:tblLook w:val="0600" w:firstRow="0" w:lastRow="0" w:firstColumn="0" w:lastColumn="0" w:noHBand="1" w:noVBand="1"/>
      </w:tblPr>
      <w:tblGrid>
        <w:gridCol w:w="1220"/>
        <w:gridCol w:w="1080"/>
        <w:gridCol w:w="3020"/>
        <w:gridCol w:w="2160"/>
        <w:gridCol w:w="2520"/>
      </w:tblGrid>
      <w:tr w:rsidR="00AF43BF" w:rsidRPr="00AF43BF" w14:paraId="63764476" w14:textId="77777777" w:rsidTr="00E40E2E">
        <w:trPr>
          <w:trHeight w:val="487"/>
          <w:tblHeader/>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4332EF0C" w14:textId="77777777" w:rsidR="00AF43BF" w:rsidRPr="00AF43BF" w:rsidRDefault="00AF43BF" w:rsidP="00AF43BF">
            <w:pPr>
              <w:jc w:val="center"/>
              <w:textAlignment w:val="top"/>
              <w:rPr>
                <w:rFonts w:ascii="Arial" w:hAnsi="Arial" w:cs="Arial"/>
                <w:sz w:val="36"/>
                <w:szCs w:val="36"/>
              </w:rPr>
            </w:pPr>
            <w:r w:rsidRPr="00AF43BF">
              <w:rPr>
                <w:rFonts w:ascii="Arial" w:hAnsi="Arial" w:cs="Arial"/>
                <w:b/>
                <w:bCs/>
                <w:color w:val="000000" w:themeColor="text1"/>
                <w:kern w:val="24"/>
                <w:sz w:val="18"/>
                <w:szCs w:val="18"/>
              </w:rPr>
              <w:t>Area and WG name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14097C46" w14:textId="77777777" w:rsidR="00AF43BF" w:rsidRPr="00AF43BF" w:rsidRDefault="00AF43BF" w:rsidP="00AF43BF">
            <w:pPr>
              <w:jc w:val="center"/>
              <w:textAlignment w:val="top"/>
              <w:rPr>
                <w:rFonts w:ascii="Arial" w:hAnsi="Arial" w:cs="Arial"/>
                <w:sz w:val="36"/>
                <w:szCs w:val="36"/>
              </w:rPr>
            </w:pPr>
            <w:r w:rsidRPr="00AF43BF">
              <w:rPr>
                <w:rFonts w:ascii="Arial" w:hAnsi="Arial" w:cs="Arial"/>
                <w:b/>
                <w:bCs/>
                <w:color w:val="000000" w:themeColor="text1"/>
                <w:kern w:val="24"/>
                <w:sz w:val="18"/>
                <w:szCs w:val="18"/>
              </w:rPr>
              <w:t>CCSDS Ref Nr</w:t>
            </w:r>
          </w:p>
        </w:tc>
        <w:tc>
          <w:tcPr>
            <w:tcW w:w="302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4AF145E5" w14:textId="77777777" w:rsidR="00AF43BF" w:rsidRPr="00AF43BF" w:rsidRDefault="00AF43BF" w:rsidP="00AF43BF">
            <w:pPr>
              <w:jc w:val="center"/>
              <w:textAlignment w:val="top"/>
              <w:rPr>
                <w:rFonts w:ascii="Arial" w:hAnsi="Arial" w:cs="Arial"/>
                <w:sz w:val="36"/>
                <w:szCs w:val="36"/>
              </w:rPr>
            </w:pPr>
            <w:r w:rsidRPr="00AF43BF">
              <w:rPr>
                <w:rFonts w:ascii="Arial" w:hAnsi="Arial" w:cs="Arial"/>
                <w:b/>
                <w:bCs/>
                <w:color w:val="000000" w:themeColor="text1"/>
                <w:kern w:val="24"/>
                <w:sz w:val="18"/>
                <w:szCs w:val="18"/>
              </w:rPr>
              <w:t>Document Title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25135270" w14:textId="77777777" w:rsidR="00AF43BF" w:rsidRPr="00AF43BF" w:rsidRDefault="00AF43BF" w:rsidP="00AF43BF">
            <w:pPr>
              <w:jc w:val="center"/>
              <w:textAlignment w:val="top"/>
              <w:rPr>
                <w:rFonts w:ascii="Arial" w:hAnsi="Arial" w:cs="Arial"/>
                <w:sz w:val="36"/>
                <w:szCs w:val="36"/>
              </w:rPr>
            </w:pPr>
            <w:r w:rsidRPr="00AF43BF">
              <w:rPr>
                <w:rFonts w:ascii="Arial" w:hAnsi="Arial" w:cs="Arial"/>
                <w:b/>
                <w:bCs/>
                <w:color w:val="000000" w:themeColor="text1"/>
                <w:kern w:val="24"/>
                <w:sz w:val="18"/>
                <w:szCs w:val="18"/>
              </w:rPr>
              <w:t>Status / Comments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714E49E8" w14:textId="77777777" w:rsidR="00AF43BF" w:rsidRPr="00AF43BF" w:rsidRDefault="00AF43BF" w:rsidP="00AF43BF">
            <w:pPr>
              <w:jc w:val="center"/>
              <w:textAlignment w:val="top"/>
              <w:rPr>
                <w:rFonts w:ascii="Arial" w:hAnsi="Arial" w:cs="Arial"/>
                <w:sz w:val="36"/>
                <w:szCs w:val="36"/>
              </w:rPr>
            </w:pPr>
            <w:r w:rsidRPr="00AF43BF">
              <w:rPr>
                <w:rFonts w:ascii="Arial" w:hAnsi="Arial" w:cs="Arial"/>
                <w:b/>
                <w:bCs/>
                <w:color w:val="000000" w:themeColor="text1"/>
                <w:kern w:val="24"/>
                <w:sz w:val="18"/>
                <w:szCs w:val="18"/>
              </w:rPr>
              <w:t>Start and / or Target Publication Date</w:t>
            </w:r>
          </w:p>
        </w:tc>
      </w:tr>
      <w:tr w:rsidR="00AF43BF" w:rsidRPr="00AF43BF" w14:paraId="4512AB02" w14:textId="77777777" w:rsidTr="00836F81">
        <w:trPr>
          <w:trHeight w:val="497"/>
        </w:trPr>
        <w:tc>
          <w:tcPr>
            <w:tcW w:w="122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4B2D5462" w14:textId="77777777" w:rsidR="00AF43BF" w:rsidRPr="00AF43BF" w:rsidRDefault="00AF43BF" w:rsidP="00AF43BF">
            <w:pPr>
              <w:jc w:val="center"/>
              <w:textAlignment w:val="top"/>
              <w:rPr>
                <w:rFonts w:ascii="Arial" w:hAnsi="Arial" w:cs="Arial"/>
                <w:sz w:val="36"/>
                <w:szCs w:val="36"/>
              </w:rPr>
            </w:pPr>
            <w:r w:rsidRPr="00AF43BF">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250B1490" w14:textId="77777777" w:rsidR="00AF43BF" w:rsidRPr="00AF43BF" w:rsidRDefault="00AF43BF" w:rsidP="00AF43BF">
            <w:pPr>
              <w:jc w:val="center"/>
              <w:textAlignment w:val="top"/>
              <w:rPr>
                <w:rFonts w:ascii="Arial" w:hAnsi="Arial" w:cs="Arial"/>
                <w:sz w:val="36"/>
                <w:szCs w:val="36"/>
              </w:rPr>
            </w:pPr>
            <w:r w:rsidRPr="00AF43BF">
              <w:rPr>
                <w:rFonts w:ascii="Arial" w:eastAsia="Arial" w:hAnsi="Arial" w:cs="Arial"/>
                <w:color w:val="FFFFFF" w:themeColor="background1"/>
                <w:kern w:val="24"/>
                <w:sz w:val="18"/>
                <w:szCs w:val="18"/>
                <w:lang w:val="nb-NO"/>
              </w:rPr>
              <w:t>500.0</w:t>
            </w:r>
          </w:p>
        </w:tc>
        <w:tc>
          <w:tcPr>
            <w:tcW w:w="302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35208D70" w14:textId="77777777" w:rsidR="00AF43BF" w:rsidRPr="00AF43BF" w:rsidRDefault="00AF43BF" w:rsidP="00AF43BF">
            <w:pPr>
              <w:textAlignment w:val="top"/>
              <w:rPr>
                <w:rFonts w:ascii="Arial" w:hAnsi="Arial" w:cs="Arial"/>
                <w:sz w:val="36"/>
                <w:szCs w:val="36"/>
              </w:rPr>
            </w:pPr>
            <w:r w:rsidRPr="00AF43BF">
              <w:rPr>
                <w:rFonts w:ascii="Arial" w:eastAsia="Arial" w:hAnsi="Arial" w:cs="Arial"/>
                <w:color w:val="FFFFFF" w:themeColor="background1"/>
                <w:kern w:val="24"/>
                <w:sz w:val="18"/>
                <w:szCs w:val="18"/>
              </w:rPr>
              <w:t>Navigation Data—Definitions and Conventions (Update) V.4</w:t>
            </w:r>
          </w:p>
        </w:tc>
        <w:tc>
          <w:tcPr>
            <w:tcW w:w="216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3CDED336" w14:textId="77777777" w:rsidR="00AF43BF" w:rsidRPr="00AF43BF" w:rsidRDefault="00AF43BF" w:rsidP="00AF43BF">
            <w:pPr>
              <w:textAlignment w:val="top"/>
              <w:rPr>
                <w:rFonts w:ascii="Arial" w:hAnsi="Arial" w:cs="Arial"/>
                <w:sz w:val="36"/>
                <w:szCs w:val="36"/>
              </w:rPr>
            </w:pPr>
            <w:r w:rsidRPr="00AF43BF">
              <w:rPr>
                <w:rFonts w:ascii="Arial" w:eastAsia="Arial" w:hAnsi="Arial" w:cs="Arial"/>
                <w:color w:val="FFFFFF" w:themeColor="background1"/>
                <w:kern w:val="24"/>
                <w:sz w:val="18"/>
                <w:szCs w:val="18"/>
              </w:rPr>
              <w:t>Completed and published 04-Dec-2019</w:t>
            </w:r>
          </w:p>
        </w:tc>
        <w:tc>
          <w:tcPr>
            <w:tcW w:w="252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4B598A12" w14:textId="4F66C791" w:rsidR="00AF43BF" w:rsidRPr="00AF43BF" w:rsidRDefault="00AF43BF" w:rsidP="00AF43BF">
            <w:pPr>
              <w:jc w:val="both"/>
              <w:textAlignment w:val="top"/>
              <w:rPr>
                <w:rFonts w:ascii="Arial" w:hAnsi="Arial" w:cs="Arial"/>
                <w:sz w:val="36"/>
                <w:szCs w:val="36"/>
              </w:rPr>
            </w:pPr>
            <w:r w:rsidRPr="00AF43BF">
              <w:rPr>
                <w:rFonts w:ascii="Arial" w:eastAsia="Arial" w:hAnsi="Arial" w:cs="Arial"/>
                <w:color w:val="FFFFFF" w:themeColor="background1"/>
                <w:kern w:val="24"/>
                <w:sz w:val="18"/>
                <w:szCs w:val="18"/>
                <w:lang w:val="de-DE"/>
              </w:rPr>
              <w:t>Start date       09-Nov-2015</w:t>
            </w:r>
            <w:r w:rsidRPr="00AF43BF">
              <w:rPr>
                <w:rFonts w:ascii="Arial" w:eastAsia="Arial" w:hAnsi="Arial" w:cs="Arial"/>
                <w:color w:val="FFFFFF" w:themeColor="background1"/>
                <w:kern w:val="24"/>
                <w:sz w:val="18"/>
                <w:szCs w:val="18"/>
                <w:lang w:val="de-DE"/>
              </w:rPr>
              <w:br/>
              <w:t>End date              04-Dec-2019</w:t>
            </w:r>
          </w:p>
        </w:tc>
      </w:tr>
      <w:tr w:rsidR="00AF43BF" w:rsidRPr="00AF43BF" w14:paraId="485D629B" w14:textId="77777777" w:rsidTr="00836F81">
        <w:trPr>
          <w:trHeight w:val="507"/>
        </w:trPr>
        <w:tc>
          <w:tcPr>
            <w:tcW w:w="12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83736BA" w14:textId="77777777" w:rsidR="00AF43BF" w:rsidRPr="00AF43BF" w:rsidRDefault="00AF43BF" w:rsidP="00AF43BF">
            <w:pPr>
              <w:jc w:val="center"/>
              <w:textAlignment w:val="top"/>
              <w:rPr>
                <w:rFonts w:ascii="Arial" w:hAnsi="Arial" w:cs="Arial"/>
                <w:sz w:val="36"/>
                <w:szCs w:val="36"/>
              </w:rPr>
            </w:pPr>
            <w:r w:rsidRPr="00AF43BF">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93B76F3" w14:textId="77777777" w:rsidR="00AF43BF" w:rsidRPr="00AF43BF" w:rsidRDefault="00AF43BF" w:rsidP="00AF43BF">
            <w:pPr>
              <w:jc w:val="center"/>
              <w:textAlignment w:val="top"/>
              <w:rPr>
                <w:rFonts w:ascii="Arial" w:hAnsi="Arial" w:cs="Arial"/>
                <w:sz w:val="36"/>
                <w:szCs w:val="36"/>
              </w:rPr>
            </w:pPr>
            <w:r w:rsidRPr="00AF43BF">
              <w:rPr>
                <w:rFonts w:ascii="Arial" w:eastAsia="Arial" w:hAnsi="Arial" w:cs="Arial"/>
                <w:color w:val="FFFFFF" w:themeColor="background1"/>
                <w:kern w:val="24"/>
                <w:sz w:val="18"/>
                <w:szCs w:val="18"/>
                <w:lang w:val="sk-SK"/>
              </w:rPr>
              <w:t>508.1</w:t>
            </w:r>
          </w:p>
        </w:tc>
        <w:tc>
          <w:tcPr>
            <w:tcW w:w="30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94F525E" w14:textId="77777777" w:rsidR="00AF43BF" w:rsidRPr="00AF43BF" w:rsidRDefault="00AF43BF" w:rsidP="00AF43BF">
            <w:pPr>
              <w:textAlignment w:val="top"/>
              <w:rPr>
                <w:rFonts w:ascii="Arial" w:hAnsi="Arial" w:cs="Arial"/>
                <w:sz w:val="36"/>
                <w:szCs w:val="36"/>
              </w:rPr>
            </w:pPr>
            <w:r w:rsidRPr="00AF43BF">
              <w:rPr>
                <w:rFonts w:ascii="Arial" w:eastAsia="Arial" w:hAnsi="Arial" w:cs="Arial"/>
                <w:color w:val="FFFFFF" w:themeColor="background1"/>
                <w:kern w:val="24"/>
                <w:sz w:val="18"/>
                <w:szCs w:val="18"/>
              </w:rPr>
              <w:t>Re-Entry Data Message</w:t>
            </w:r>
          </w:p>
        </w:tc>
        <w:tc>
          <w:tcPr>
            <w:tcW w:w="216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317D75B" w14:textId="77777777" w:rsidR="00AF43BF" w:rsidRPr="00AF43BF" w:rsidRDefault="00AF43BF" w:rsidP="00AF43BF">
            <w:pPr>
              <w:textAlignment w:val="top"/>
              <w:rPr>
                <w:rFonts w:ascii="Arial" w:hAnsi="Arial" w:cs="Arial"/>
                <w:sz w:val="36"/>
                <w:szCs w:val="36"/>
              </w:rPr>
            </w:pPr>
            <w:r w:rsidRPr="00AF43BF">
              <w:rPr>
                <w:rFonts w:ascii="Arial" w:eastAsia="Arial" w:hAnsi="Arial" w:cs="Arial"/>
                <w:color w:val="FFFFFF" w:themeColor="background1"/>
                <w:kern w:val="24"/>
                <w:sz w:val="18"/>
                <w:szCs w:val="18"/>
              </w:rPr>
              <w:t>Completed and published 04-Dec-2019</w:t>
            </w:r>
          </w:p>
        </w:tc>
        <w:tc>
          <w:tcPr>
            <w:tcW w:w="25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4ADBDF5" w14:textId="77777777" w:rsidR="00AF43BF" w:rsidRPr="00AF43BF" w:rsidRDefault="00AF43BF" w:rsidP="00AF43BF">
            <w:pPr>
              <w:textAlignment w:val="top"/>
              <w:rPr>
                <w:rFonts w:ascii="Arial" w:hAnsi="Arial" w:cs="Arial"/>
                <w:sz w:val="36"/>
                <w:szCs w:val="36"/>
              </w:rPr>
            </w:pPr>
            <w:r w:rsidRPr="00AF43BF">
              <w:rPr>
                <w:rFonts w:ascii="Arial" w:eastAsia="Arial" w:hAnsi="Arial" w:cs="Arial"/>
                <w:color w:val="FFFFFF" w:themeColor="background1"/>
                <w:kern w:val="24"/>
                <w:sz w:val="18"/>
                <w:szCs w:val="18"/>
                <w:lang w:val="de-DE"/>
              </w:rPr>
              <w:t>Start date              03-Jul-2016</w:t>
            </w:r>
            <w:r w:rsidRPr="00AF43BF">
              <w:rPr>
                <w:rFonts w:ascii="Arial" w:eastAsia="Arial" w:hAnsi="Arial" w:cs="Arial"/>
                <w:color w:val="FFFFFF" w:themeColor="background1"/>
                <w:kern w:val="24"/>
                <w:sz w:val="18"/>
                <w:szCs w:val="18"/>
                <w:lang w:val="de-DE"/>
              </w:rPr>
              <w:br/>
              <w:t>End date              04-Dec-2019</w:t>
            </w:r>
          </w:p>
        </w:tc>
      </w:tr>
      <w:tr w:rsidR="00AF43BF" w:rsidRPr="00AF43BF" w14:paraId="7DA3C544" w14:textId="77777777" w:rsidTr="00836F81">
        <w:trPr>
          <w:trHeight w:val="441"/>
        </w:trPr>
        <w:tc>
          <w:tcPr>
            <w:tcW w:w="1220"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419C9EDD" w14:textId="77777777" w:rsidR="00AF43BF" w:rsidRPr="00AF43BF" w:rsidRDefault="00AF43BF" w:rsidP="00AF43BF">
            <w:pPr>
              <w:jc w:val="center"/>
              <w:textAlignment w:val="top"/>
              <w:rPr>
                <w:rFonts w:ascii="Arial" w:hAnsi="Arial" w:cs="Arial"/>
                <w:sz w:val="36"/>
                <w:szCs w:val="36"/>
              </w:rPr>
            </w:pPr>
            <w:r w:rsidRPr="00AF43BF">
              <w:rPr>
                <w:rFonts w:ascii="Arial" w:hAnsi="Arial" w:cs="Arial"/>
                <w:color w:val="FFFFFF" w:themeColor="background1"/>
                <w:kern w:val="24"/>
                <w:sz w:val="18"/>
                <w:szCs w:val="18"/>
              </w:rPr>
              <w:lastRenderedPageBreak/>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308753DC" w14:textId="77777777" w:rsidR="00AF43BF" w:rsidRPr="00AF43BF" w:rsidRDefault="00AF43BF" w:rsidP="00AF43BF">
            <w:pPr>
              <w:jc w:val="center"/>
              <w:textAlignment w:val="top"/>
              <w:rPr>
                <w:rFonts w:ascii="Arial" w:hAnsi="Arial" w:cs="Arial"/>
                <w:sz w:val="36"/>
                <w:szCs w:val="36"/>
              </w:rPr>
            </w:pPr>
            <w:r w:rsidRPr="00AF43BF">
              <w:rPr>
                <w:rFonts w:ascii="Arial" w:hAnsi="Arial" w:cs="Arial"/>
                <w:color w:val="FFFFFF" w:themeColor="background1"/>
                <w:kern w:val="24"/>
                <w:sz w:val="18"/>
                <w:szCs w:val="18"/>
              </w:rPr>
              <w:t>500.2</w:t>
            </w:r>
          </w:p>
        </w:tc>
        <w:tc>
          <w:tcPr>
            <w:tcW w:w="3020"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52A8F503" w14:textId="77777777" w:rsidR="00AF43BF" w:rsidRPr="00AF43BF" w:rsidRDefault="00AF43BF" w:rsidP="00AF43BF">
            <w:pPr>
              <w:textAlignment w:val="top"/>
              <w:rPr>
                <w:rFonts w:ascii="Arial" w:hAnsi="Arial" w:cs="Arial"/>
                <w:sz w:val="36"/>
                <w:szCs w:val="36"/>
              </w:rPr>
            </w:pPr>
            <w:r w:rsidRPr="00AF43BF">
              <w:rPr>
                <w:rFonts w:ascii="Arial" w:hAnsi="Arial" w:cs="Arial"/>
                <w:color w:val="FFFFFF" w:themeColor="background1"/>
                <w:kern w:val="24"/>
                <w:sz w:val="18"/>
                <w:szCs w:val="18"/>
              </w:rPr>
              <w:t>Navigation Data Message Overview (Update) V.2</w:t>
            </w:r>
          </w:p>
        </w:tc>
        <w:tc>
          <w:tcPr>
            <w:tcW w:w="216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36CC68FB" w14:textId="77777777" w:rsidR="00AF43BF" w:rsidRPr="00AF43BF" w:rsidRDefault="00AF43BF" w:rsidP="00AF43BF">
            <w:pPr>
              <w:textAlignment w:val="top"/>
              <w:rPr>
                <w:rFonts w:ascii="Arial" w:hAnsi="Arial" w:cs="Arial"/>
                <w:sz w:val="36"/>
                <w:szCs w:val="36"/>
              </w:rPr>
            </w:pPr>
            <w:r w:rsidRPr="00AF43BF">
              <w:rPr>
                <w:rFonts w:ascii="Arial" w:eastAsia="Arial" w:hAnsi="Arial" w:cs="Arial"/>
                <w:color w:val="FFFFFF" w:themeColor="background1"/>
                <w:kern w:val="24"/>
                <w:sz w:val="18"/>
                <w:szCs w:val="18"/>
              </w:rPr>
              <w:t>Completed and published 12-May-2020</w:t>
            </w:r>
          </w:p>
        </w:tc>
        <w:tc>
          <w:tcPr>
            <w:tcW w:w="2520" w:type="dxa"/>
            <w:tcBorders>
              <w:top w:val="single" w:sz="8" w:space="0" w:color="000000"/>
              <w:left w:val="single" w:sz="8" w:space="0" w:color="000000"/>
              <w:bottom w:val="single" w:sz="8" w:space="0" w:color="000000"/>
              <w:right w:val="single" w:sz="8" w:space="0" w:color="000000"/>
            </w:tcBorders>
            <w:shd w:val="clear" w:color="auto" w:fill="00AE00"/>
            <w:tcMar>
              <w:top w:w="7" w:type="dxa"/>
              <w:left w:w="7" w:type="dxa"/>
              <w:bottom w:w="0" w:type="dxa"/>
              <w:right w:w="7" w:type="dxa"/>
            </w:tcMar>
            <w:hideMark/>
          </w:tcPr>
          <w:p w14:paraId="5AE42672" w14:textId="77777777" w:rsidR="00AF43BF" w:rsidRPr="00AF43BF" w:rsidRDefault="00AF43BF" w:rsidP="00AF43BF">
            <w:pPr>
              <w:jc w:val="both"/>
              <w:textAlignment w:val="top"/>
              <w:rPr>
                <w:rFonts w:ascii="Arial" w:hAnsi="Arial" w:cs="Arial"/>
                <w:sz w:val="36"/>
                <w:szCs w:val="36"/>
              </w:rPr>
            </w:pPr>
            <w:r w:rsidRPr="00AF43BF">
              <w:rPr>
                <w:rFonts w:ascii="Arial" w:eastAsia="Arial" w:hAnsi="Arial" w:cs="Arial"/>
                <w:color w:val="FFFFFF" w:themeColor="background1"/>
                <w:kern w:val="24"/>
                <w:sz w:val="18"/>
                <w:szCs w:val="18"/>
                <w:lang w:val="de-DE"/>
              </w:rPr>
              <w:t>Start date       25-Apr-2018</w:t>
            </w:r>
            <w:r w:rsidRPr="00AF43BF">
              <w:rPr>
                <w:rFonts w:ascii="Arial" w:eastAsia="Arial" w:hAnsi="Arial" w:cs="Arial"/>
                <w:color w:val="FFFFFF" w:themeColor="background1"/>
                <w:kern w:val="24"/>
                <w:sz w:val="18"/>
                <w:szCs w:val="18"/>
                <w:lang w:val="de-DE"/>
              </w:rPr>
              <w:br/>
              <w:t>End date             12-May-2020</w:t>
            </w:r>
          </w:p>
        </w:tc>
      </w:tr>
    </w:tbl>
    <w:p w14:paraId="2FA91FBC" w14:textId="77777777" w:rsidR="00AF43BF" w:rsidRDefault="00AF43BF" w:rsidP="00AF43BF">
      <w:pPr>
        <w:spacing w:line="288" w:lineRule="auto"/>
        <w:rPr>
          <w:rFonts w:ascii="Arial" w:eastAsiaTheme="minorEastAsia" w:hAnsi="Arial" w:cs="Arial"/>
          <w:color w:val="000000" w:themeColor="text1"/>
          <w:kern w:val="24"/>
          <w:sz w:val="29"/>
          <w:szCs w:val="29"/>
        </w:rPr>
      </w:pPr>
    </w:p>
    <w:p w14:paraId="4D2AB424" w14:textId="23CFDD8F" w:rsidR="008E6541" w:rsidRPr="005707AC" w:rsidRDefault="00AF43BF" w:rsidP="005707AC">
      <w:pPr>
        <w:spacing w:after="120" w:line="228" w:lineRule="auto"/>
        <w:rPr>
          <w:rFonts w:eastAsiaTheme="minorEastAsia"/>
          <w:b/>
          <w:bCs/>
          <w:color w:val="000000" w:themeColor="text1"/>
          <w:kern w:val="24"/>
          <w:sz w:val="22"/>
          <w:szCs w:val="22"/>
          <w:u w:val="single"/>
        </w:rPr>
      </w:pPr>
      <w:r w:rsidRPr="005707AC">
        <w:rPr>
          <w:rFonts w:eastAsiaTheme="minorEastAsia"/>
          <w:b/>
          <w:bCs/>
          <w:color w:val="000000" w:themeColor="text1"/>
          <w:kern w:val="24"/>
          <w:sz w:val="22"/>
          <w:szCs w:val="22"/>
          <w:u w:val="single"/>
        </w:rPr>
        <w:t>Planning (Only Approved Projects)</w:t>
      </w:r>
    </w:p>
    <w:tbl>
      <w:tblPr>
        <w:tblW w:w="10000" w:type="dxa"/>
        <w:tblCellMar>
          <w:left w:w="0" w:type="dxa"/>
          <w:right w:w="0" w:type="dxa"/>
        </w:tblCellMar>
        <w:tblLook w:val="0600" w:firstRow="0" w:lastRow="0" w:firstColumn="0" w:lastColumn="0" w:noHBand="1" w:noVBand="1"/>
      </w:tblPr>
      <w:tblGrid>
        <w:gridCol w:w="1220"/>
        <w:gridCol w:w="1080"/>
        <w:gridCol w:w="3020"/>
        <w:gridCol w:w="2160"/>
        <w:gridCol w:w="2520"/>
      </w:tblGrid>
      <w:tr w:rsidR="00E4681E" w:rsidRPr="00E4681E" w14:paraId="663D4378" w14:textId="77777777" w:rsidTr="00836F81">
        <w:trPr>
          <w:trHeight w:val="487"/>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08B13F07" w14:textId="77777777" w:rsidR="00E4681E" w:rsidRPr="00E4681E" w:rsidRDefault="00E4681E" w:rsidP="00E4681E">
            <w:pPr>
              <w:jc w:val="center"/>
              <w:textAlignment w:val="top"/>
              <w:rPr>
                <w:rFonts w:ascii="Arial" w:hAnsi="Arial" w:cs="Arial"/>
                <w:sz w:val="36"/>
                <w:szCs w:val="36"/>
              </w:rPr>
            </w:pPr>
            <w:r w:rsidRPr="00E4681E">
              <w:rPr>
                <w:rFonts w:ascii="Arial" w:hAnsi="Arial" w:cs="Arial"/>
                <w:b/>
                <w:bCs/>
                <w:color w:val="000000" w:themeColor="text1"/>
                <w:kern w:val="24"/>
                <w:sz w:val="18"/>
                <w:szCs w:val="18"/>
              </w:rPr>
              <w:t>Area and WG name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12CB9383" w14:textId="77777777" w:rsidR="00E4681E" w:rsidRPr="00E4681E" w:rsidRDefault="00E4681E" w:rsidP="00E4681E">
            <w:pPr>
              <w:jc w:val="center"/>
              <w:textAlignment w:val="top"/>
              <w:rPr>
                <w:rFonts w:ascii="Arial" w:hAnsi="Arial" w:cs="Arial"/>
                <w:sz w:val="36"/>
                <w:szCs w:val="36"/>
              </w:rPr>
            </w:pPr>
            <w:r w:rsidRPr="00E4681E">
              <w:rPr>
                <w:rFonts w:ascii="Arial" w:hAnsi="Arial" w:cs="Arial"/>
                <w:b/>
                <w:bCs/>
                <w:color w:val="000000" w:themeColor="text1"/>
                <w:kern w:val="24"/>
                <w:sz w:val="18"/>
                <w:szCs w:val="18"/>
              </w:rPr>
              <w:t>CCSDS Ref Nr</w:t>
            </w:r>
          </w:p>
        </w:tc>
        <w:tc>
          <w:tcPr>
            <w:tcW w:w="302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26E6C343" w14:textId="77777777" w:rsidR="00E4681E" w:rsidRPr="00E4681E" w:rsidRDefault="00E4681E" w:rsidP="00E4681E">
            <w:pPr>
              <w:jc w:val="center"/>
              <w:textAlignment w:val="top"/>
              <w:rPr>
                <w:rFonts w:ascii="Arial" w:hAnsi="Arial" w:cs="Arial"/>
                <w:sz w:val="36"/>
                <w:szCs w:val="36"/>
              </w:rPr>
            </w:pPr>
            <w:r w:rsidRPr="00E4681E">
              <w:rPr>
                <w:rFonts w:ascii="Arial" w:hAnsi="Arial" w:cs="Arial"/>
                <w:b/>
                <w:bCs/>
                <w:color w:val="000000" w:themeColor="text1"/>
                <w:kern w:val="24"/>
                <w:sz w:val="18"/>
                <w:szCs w:val="18"/>
              </w:rPr>
              <w:t>Document Title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7DDD9D6E" w14:textId="77777777" w:rsidR="00E4681E" w:rsidRPr="00E4681E" w:rsidRDefault="00E4681E" w:rsidP="00E4681E">
            <w:pPr>
              <w:jc w:val="center"/>
              <w:textAlignment w:val="top"/>
              <w:rPr>
                <w:rFonts w:ascii="Arial" w:hAnsi="Arial" w:cs="Arial"/>
                <w:sz w:val="36"/>
                <w:szCs w:val="36"/>
              </w:rPr>
            </w:pPr>
            <w:r w:rsidRPr="00E4681E">
              <w:rPr>
                <w:rFonts w:ascii="Arial" w:hAnsi="Arial" w:cs="Arial"/>
                <w:b/>
                <w:bCs/>
                <w:color w:val="000000" w:themeColor="text1"/>
                <w:kern w:val="24"/>
                <w:sz w:val="18"/>
                <w:szCs w:val="18"/>
              </w:rPr>
              <w:t>Status / Comments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39ED78BA" w14:textId="77777777" w:rsidR="00E4681E" w:rsidRPr="00E4681E" w:rsidRDefault="00E4681E" w:rsidP="00E4681E">
            <w:pPr>
              <w:jc w:val="center"/>
              <w:textAlignment w:val="top"/>
              <w:rPr>
                <w:rFonts w:ascii="Arial" w:hAnsi="Arial" w:cs="Arial"/>
                <w:sz w:val="36"/>
                <w:szCs w:val="36"/>
              </w:rPr>
            </w:pPr>
            <w:r w:rsidRPr="00E4681E">
              <w:rPr>
                <w:rFonts w:ascii="Arial" w:hAnsi="Arial" w:cs="Arial"/>
                <w:b/>
                <w:bCs/>
                <w:color w:val="000000" w:themeColor="text1"/>
                <w:kern w:val="24"/>
                <w:sz w:val="18"/>
                <w:szCs w:val="18"/>
              </w:rPr>
              <w:t>Start and / or Target Publication Date</w:t>
            </w:r>
          </w:p>
        </w:tc>
      </w:tr>
      <w:tr w:rsidR="00E4681E" w:rsidRPr="00E4681E" w14:paraId="046EAEC6" w14:textId="77777777" w:rsidTr="00836F81">
        <w:trPr>
          <w:trHeight w:val="507"/>
        </w:trPr>
        <w:tc>
          <w:tcPr>
            <w:tcW w:w="12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75252DF"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C420DA8"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lang w:val="hr-HR"/>
              </w:rPr>
              <w:t>503.0</w:t>
            </w:r>
          </w:p>
        </w:tc>
        <w:tc>
          <w:tcPr>
            <w:tcW w:w="30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D1294EF"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Tracking Data Message (TDM) 5 Year Review Revision</w:t>
            </w:r>
          </w:p>
        </w:tc>
        <w:tc>
          <w:tcPr>
            <w:tcW w:w="216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CE889CA"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Not discussed in these virtual meetings because the document is in CESG "approval to publish" Poll ending 14-May-2020.</w:t>
            </w:r>
          </w:p>
        </w:tc>
        <w:tc>
          <w:tcPr>
            <w:tcW w:w="25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FFAD29C"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Start date    09-Oct-2013</w:t>
            </w:r>
            <w:r w:rsidRPr="00E4681E">
              <w:rPr>
                <w:rFonts w:ascii="Arial" w:eastAsia="Arial" w:hAnsi="Arial" w:cs="Arial"/>
                <w:color w:val="FFFFFF" w:themeColor="background1"/>
                <w:kern w:val="24"/>
                <w:sz w:val="18"/>
                <w:szCs w:val="18"/>
                <w:lang w:val="de-DE"/>
              </w:rPr>
              <w:br/>
              <w:t>End date                01-Jul-2020</w:t>
            </w:r>
          </w:p>
        </w:tc>
      </w:tr>
      <w:tr w:rsidR="00E4681E" w:rsidRPr="00E4681E" w14:paraId="14750323" w14:textId="77777777" w:rsidTr="00836F81">
        <w:trPr>
          <w:trHeight w:val="507"/>
        </w:trPr>
        <w:tc>
          <w:tcPr>
            <w:tcW w:w="12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5339E66"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85078EF"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lang w:val="hr-HR"/>
              </w:rPr>
              <w:t>505.0</w:t>
            </w:r>
          </w:p>
        </w:tc>
        <w:tc>
          <w:tcPr>
            <w:tcW w:w="30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23C4669"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Navigation Data Messages XML Specification 5 Year Review Revision</w:t>
            </w:r>
          </w:p>
        </w:tc>
        <w:tc>
          <w:tcPr>
            <w:tcW w:w="216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D65FEF6"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Acceptable progress. We hope to complete the project prior to the projected end date.</w:t>
            </w:r>
          </w:p>
        </w:tc>
        <w:tc>
          <w:tcPr>
            <w:tcW w:w="25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CF314E1"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Start date    13-Jul-2016</w:t>
            </w:r>
            <w:r w:rsidRPr="00E4681E">
              <w:rPr>
                <w:rFonts w:ascii="Arial" w:eastAsia="Arial" w:hAnsi="Arial" w:cs="Arial"/>
                <w:color w:val="FFFFFF" w:themeColor="background1"/>
                <w:kern w:val="24"/>
                <w:sz w:val="18"/>
                <w:szCs w:val="18"/>
                <w:lang w:val="de-DE"/>
              </w:rPr>
              <w:br/>
              <w:t>End date               31-Oct-2021</w:t>
            </w:r>
          </w:p>
        </w:tc>
      </w:tr>
      <w:tr w:rsidR="00E4681E" w:rsidRPr="00E4681E" w14:paraId="53C0AFD1" w14:textId="77777777" w:rsidTr="00836F81">
        <w:trPr>
          <w:trHeight w:val="507"/>
        </w:trPr>
        <w:tc>
          <w:tcPr>
            <w:tcW w:w="12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80611E1"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BE8DF78"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lang w:val="sk-SK"/>
              </w:rPr>
              <w:t>508.0</w:t>
            </w:r>
          </w:p>
        </w:tc>
        <w:tc>
          <w:tcPr>
            <w:tcW w:w="30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FD1ECAA"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Conjunction Data Message 5 Year Revision</w:t>
            </w:r>
          </w:p>
        </w:tc>
        <w:tc>
          <w:tcPr>
            <w:tcW w:w="216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3710913"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 xml:space="preserve">Not discussed in these virtual meetings due to reduced meeting time. </w:t>
            </w:r>
          </w:p>
        </w:tc>
        <w:tc>
          <w:tcPr>
            <w:tcW w:w="25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2761D81"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Start date             14-Jan-2019</w:t>
            </w:r>
          </w:p>
          <w:p w14:paraId="1856C498"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End date              31-Dec-2021</w:t>
            </w:r>
          </w:p>
        </w:tc>
      </w:tr>
      <w:tr w:rsidR="00E4681E" w:rsidRPr="00E4681E" w14:paraId="3845F9F2" w14:textId="77777777" w:rsidTr="00836F81">
        <w:trPr>
          <w:trHeight w:val="507"/>
        </w:trPr>
        <w:tc>
          <w:tcPr>
            <w:tcW w:w="12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225D266"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00554FE"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lang w:val="hr-HR"/>
              </w:rPr>
              <w:t>504.0</w:t>
            </w:r>
          </w:p>
        </w:tc>
        <w:tc>
          <w:tcPr>
            <w:tcW w:w="30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79A681F"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 xml:space="preserve">Attitude Data Message (ADM) 5 Year Review Revision </w:t>
            </w:r>
          </w:p>
        </w:tc>
        <w:tc>
          <w:tcPr>
            <w:tcW w:w="216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9992A8E"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Good progress. Completed discussion of comments received during Pink Book P1.8 internal draft review</w:t>
            </w:r>
          </w:p>
        </w:tc>
        <w:tc>
          <w:tcPr>
            <w:tcW w:w="25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4025365"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Start date    16-Apr-2015</w:t>
            </w:r>
            <w:r w:rsidRPr="00E4681E">
              <w:rPr>
                <w:rFonts w:ascii="Arial" w:eastAsia="Arial" w:hAnsi="Arial" w:cs="Arial"/>
                <w:color w:val="FFFFFF" w:themeColor="background1"/>
                <w:kern w:val="24"/>
                <w:sz w:val="18"/>
                <w:szCs w:val="18"/>
                <w:lang w:val="de-DE"/>
              </w:rPr>
              <w:br/>
              <w:t>End date               30-Apr-2022</w:t>
            </w:r>
          </w:p>
        </w:tc>
      </w:tr>
      <w:tr w:rsidR="00E4681E" w:rsidRPr="00E4681E" w14:paraId="2DCF0B36" w14:textId="77777777" w:rsidTr="00836F81">
        <w:trPr>
          <w:trHeight w:val="508"/>
        </w:trPr>
        <w:tc>
          <w:tcPr>
            <w:tcW w:w="12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F9291DA"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4F24956"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lang w:val="nb-NO"/>
              </w:rPr>
              <w:t>502.0</w:t>
            </w:r>
          </w:p>
        </w:tc>
        <w:tc>
          <w:tcPr>
            <w:tcW w:w="30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DF44CDF"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 xml:space="preserve">Orbit Data Message (ODM) 5 Year Review Revision </w:t>
            </w:r>
          </w:p>
        </w:tc>
        <w:tc>
          <w:tcPr>
            <w:tcW w:w="216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035DEAD"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Good progress. Discussed and resolved a number of lingering issues existing in the ODM V.3 drafts.</w:t>
            </w:r>
          </w:p>
        </w:tc>
        <w:tc>
          <w:tcPr>
            <w:tcW w:w="25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DAC809F"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Start date       16-Apr-2015</w:t>
            </w:r>
            <w:r w:rsidRPr="00E4681E">
              <w:rPr>
                <w:rFonts w:ascii="Arial" w:eastAsia="Arial" w:hAnsi="Arial" w:cs="Arial"/>
                <w:color w:val="FFFFFF" w:themeColor="background1"/>
                <w:kern w:val="24"/>
                <w:sz w:val="18"/>
                <w:szCs w:val="18"/>
                <w:lang w:val="de-DE"/>
              </w:rPr>
              <w:br/>
              <w:t>End date              28-Feb-2022</w:t>
            </w:r>
          </w:p>
        </w:tc>
      </w:tr>
      <w:tr w:rsidR="00E4681E" w:rsidRPr="00E4681E" w14:paraId="56B7C7B9" w14:textId="77777777" w:rsidTr="00836F81">
        <w:trPr>
          <w:trHeight w:val="486"/>
        </w:trPr>
        <w:tc>
          <w:tcPr>
            <w:tcW w:w="12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AEDD9F9"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1D030FA"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lang w:val="sk-SK"/>
              </w:rPr>
              <w:t>TBD</w:t>
            </w:r>
          </w:p>
        </w:tc>
        <w:tc>
          <w:tcPr>
            <w:tcW w:w="30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AF3A2AF"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Navigation Events Message</w:t>
            </w:r>
          </w:p>
        </w:tc>
        <w:tc>
          <w:tcPr>
            <w:tcW w:w="216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FB518CB"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 xml:space="preserve">Not discussed in these virtual meetings due to reduced meeting time. Document has lower priority than another document with same Lead Editor. </w:t>
            </w:r>
          </w:p>
        </w:tc>
        <w:tc>
          <w:tcPr>
            <w:tcW w:w="25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1852274"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Start date             07-Nov-2017</w:t>
            </w:r>
          </w:p>
          <w:p w14:paraId="3B87759C"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End date              30-Nov-2022</w:t>
            </w:r>
          </w:p>
        </w:tc>
      </w:tr>
      <w:tr w:rsidR="00E4681E" w:rsidRPr="00E4681E" w14:paraId="315B169E" w14:textId="77777777" w:rsidTr="00836F81">
        <w:trPr>
          <w:trHeight w:val="543"/>
        </w:trPr>
        <w:tc>
          <w:tcPr>
            <w:tcW w:w="12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375ED2E"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rPr>
              <w:t>MOIMS NAV</w:t>
            </w:r>
          </w:p>
        </w:tc>
        <w:tc>
          <w:tcPr>
            <w:tcW w:w="108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E18E9E8" w14:textId="77777777" w:rsidR="00E4681E" w:rsidRPr="00E4681E" w:rsidRDefault="00E4681E" w:rsidP="00E4681E">
            <w:pPr>
              <w:jc w:val="center"/>
              <w:textAlignment w:val="top"/>
              <w:rPr>
                <w:rFonts w:ascii="Arial" w:hAnsi="Arial" w:cs="Arial"/>
                <w:sz w:val="36"/>
                <w:szCs w:val="36"/>
              </w:rPr>
            </w:pPr>
            <w:r w:rsidRPr="00E4681E">
              <w:rPr>
                <w:rFonts w:ascii="Arial" w:eastAsia="Arial" w:hAnsi="Arial" w:cs="Arial"/>
                <w:color w:val="FFFFFF" w:themeColor="background1"/>
                <w:kern w:val="24"/>
                <w:sz w:val="18"/>
                <w:szCs w:val="18"/>
                <w:lang w:val="sk-SK"/>
              </w:rPr>
              <w:t>503.0</w:t>
            </w:r>
          </w:p>
        </w:tc>
        <w:tc>
          <w:tcPr>
            <w:tcW w:w="30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CD24E35"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Tracking Data Message (TDM) Version 3 Revision</w:t>
            </w:r>
          </w:p>
        </w:tc>
        <w:tc>
          <w:tcPr>
            <w:tcW w:w="216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B0F3ACC" w14:textId="77777777" w:rsidR="00E4681E" w:rsidRPr="00E4681E" w:rsidRDefault="00E4681E" w:rsidP="00E4681E">
            <w:pPr>
              <w:textAlignment w:val="top"/>
              <w:rPr>
                <w:rFonts w:ascii="Arial" w:hAnsi="Arial" w:cs="Arial"/>
                <w:sz w:val="36"/>
                <w:szCs w:val="36"/>
              </w:rPr>
            </w:pPr>
            <w:r w:rsidRPr="00E4681E">
              <w:rPr>
                <w:rFonts w:ascii="Arial" w:eastAsia="Arial" w:hAnsi="Arial" w:cs="Arial"/>
                <w:color w:val="FFFFFF" w:themeColor="background1"/>
                <w:kern w:val="24"/>
                <w:sz w:val="18"/>
                <w:szCs w:val="18"/>
              </w:rPr>
              <w:t xml:space="preserve">Not discussed in these virtual meetings due to reduced meeting time. </w:t>
            </w:r>
          </w:p>
        </w:tc>
        <w:tc>
          <w:tcPr>
            <w:tcW w:w="252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24F5B08"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Start date             07-Jan-2019</w:t>
            </w:r>
          </w:p>
          <w:p w14:paraId="19642138" w14:textId="77777777" w:rsidR="00E4681E" w:rsidRPr="00E4681E" w:rsidRDefault="00E4681E" w:rsidP="00E4681E">
            <w:pPr>
              <w:jc w:val="both"/>
              <w:textAlignment w:val="top"/>
              <w:rPr>
                <w:rFonts w:ascii="Arial" w:hAnsi="Arial" w:cs="Arial"/>
                <w:sz w:val="36"/>
                <w:szCs w:val="36"/>
              </w:rPr>
            </w:pPr>
            <w:r w:rsidRPr="00E4681E">
              <w:rPr>
                <w:rFonts w:ascii="Arial" w:eastAsia="Arial" w:hAnsi="Arial" w:cs="Arial"/>
                <w:color w:val="FFFFFF" w:themeColor="background1"/>
                <w:kern w:val="24"/>
                <w:sz w:val="18"/>
                <w:szCs w:val="18"/>
                <w:lang w:val="de-DE"/>
              </w:rPr>
              <w:t>End date              30-Nov-2024</w:t>
            </w:r>
          </w:p>
        </w:tc>
      </w:tr>
    </w:tbl>
    <w:p w14:paraId="4C4E72BE" w14:textId="7894D0A4" w:rsidR="00E4681E" w:rsidRPr="00910930" w:rsidRDefault="00E4681E" w:rsidP="005F5ECC">
      <w:pPr>
        <w:pStyle w:val="Default"/>
        <w:suppressLineNumbers/>
        <w:jc w:val="both"/>
        <w:rPr>
          <w:bCs/>
          <w:color w:val="000000" w:themeColor="text1"/>
          <w:sz w:val="22"/>
          <w:szCs w:val="22"/>
        </w:rPr>
      </w:pPr>
    </w:p>
    <w:p w14:paraId="001519D2" w14:textId="448C32AE" w:rsidR="00E4681E" w:rsidRPr="00910930" w:rsidRDefault="00E4681E" w:rsidP="005F5ECC">
      <w:pPr>
        <w:pStyle w:val="Default"/>
        <w:suppressLineNumbers/>
        <w:jc w:val="both"/>
        <w:rPr>
          <w:bCs/>
          <w:color w:val="000000" w:themeColor="text1"/>
          <w:sz w:val="22"/>
          <w:szCs w:val="22"/>
        </w:rPr>
      </w:pPr>
    </w:p>
    <w:p w14:paraId="51810930" w14:textId="0636BCF1" w:rsidR="00E4681E" w:rsidRPr="005707AC" w:rsidRDefault="005707AC" w:rsidP="005707AC">
      <w:pPr>
        <w:spacing w:after="120" w:line="228" w:lineRule="auto"/>
        <w:rPr>
          <w:rFonts w:eastAsiaTheme="minorEastAsia"/>
          <w:b/>
          <w:bCs/>
          <w:color w:val="000000" w:themeColor="text1"/>
          <w:kern w:val="24"/>
          <w:sz w:val="22"/>
          <w:szCs w:val="22"/>
          <w:u w:val="single"/>
        </w:rPr>
      </w:pPr>
      <w:r w:rsidRPr="005707AC">
        <w:rPr>
          <w:rFonts w:eastAsiaTheme="minorEastAsia"/>
          <w:b/>
          <w:bCs/>
          <w:color w:val="000000" w:themeColor="text1"/>
          <w:kern w:val="24"/>
          <w:sz w:val="22"/>
          <w:szCs w:val="22"/>
          <w:u w:val="single"/>
        </w:rPr>
        <w:t>NAV WG Upcoming New Work Items</w:t>
      </w:r>
    </w:p>
    <w:p w14:paraId="5E2C1D17" w14:textId="33EFA924" w:rsidR="005707AC" w:rsidRPr="005707AC" w:rsidRDefault="005707AC" w:rsidP="008B46B4">
      <w:pPr>
        <w:numPr>
          <w:ilvl w:val="0"/>
          <w:numId w:val="21"/>
        </w:numPr>
        <w:ind w:left="1051"/>
        <w:contextualSpacing/>
        <w:jc w:val="both"/>
        <w:rPr>
          <w:rFonts w:eastAsiaTheme="minorEastAsia"/>
          <w:color w:val="000000" w:themeColor="text1"/>
          <w:kern w:val="24"/>
          <w:sz w:val="22"/>
          <w:szCs w:val="22"/>
        </w:rPr>
      </w:pPr>
      <w:r w:rsidRPr="005707AC">
        <w:rPr>
          <w:rFonts w:eastAsiaTheme="minorEastAsia"/>
          <w:color w:val="000000" w:themeColor="text1"/>
          <w:kern w:val="24"/>
          <w:sz w:val="22"/>
          <w:szCs w:val="22"/>
        </w:rPr>
        <w:t>None at this time...</w:t>
      </w:r>
      <w:r w:rsidRPr="00DB2E31">
        <w:rPr>
          <w:rFonts w:eastAsiaTheme="minorEastAsia"/>
          <w:color w:val="000000" w:themeColor="text1"/>
          <w:kern w:val="24"/>
          <w:sz w:val="22"/>
          <w:szCs w:val="22"/>
        </w:rPr>
        <w:t xml:space="preserve"> </w:t>
      </w:r>
      <w:r w:rsidRPr="005707AC">
        <w:rPr>
          <w:rFonts w:eastAsiaTheme="minorEastAsia"/>
          <w:color w:val="000000" w:themeColor="text1"/>
          <w:kern w:val="24"/>
          <w:sz w:val="22"/>
          <w:szCs w:val="22"/>
        </w:rPr>
        <w:t>but the Working Group is exploring some "strategic" options related to modularity, re-usability, and interoperability that will likely introduce some key changes.</w:t>
      </w:r>
    </w:p>
    <w:p w14:paraId="12766586" w14:textId="632171E3" w:rsidR="005707AC" w:rsidRPr="00910930" w:rsidRDefault="005707AC" w:rsidP="005F5ECC">
      <w:pPr>
        <w:pStyle w:val="Default"/>
        <w:suppressLineNumbers/>
        <w:jc w:val="both"/>
        <w:rPr>
          <w:bCs/>
          <w:color w:val="000000" w:themeColor="text1"/>
          <w:sz w:val="22"/>
          <w:szCs w:val="22"/>
        </w:rPr>
      </w:pPr>
    </w:p>
    <w:p w14:paraId="3EB99E59" w14:textId="77777777" w:rsidR="005707AC" w:rsidRPr="00910930" w:rsidRDefault="005707AC" w:rsidP="005707AC">
      <w:pPr>
        <w:spacing w:after="120" w:line="228" w:lineRule="auto"/>
        <w:rPr>
          <w:rFonts w:eastAsiaTheme="minorEastAsia"/>
          <w:b/>
          <w:bCs/>
          <w:color w:val="000000" w:themeColor="text1"/>
          <w:kern w:val="24"/>
          <w:sz w:val="22"/>
          <w:szCs w:val="22"/>
          <w:u w:val="single"/>
        </w:rPr>
      </w:pPr>
      <w:r w:rsidRPr="00910930">
        <w:rPr>
          <w:rFonts w:eastAsiaTheme="minorEastAsia"/>
          <w:b/>
          <w:bCs/>
          <w:color w:val="000000" w:themeColor="text1"/>
          <w:kern w:val="24"/>
          <w:sz w:val="22"/>
          <w:szCs w:val="22"/>
          <w:u w:val="single"/>
        </w:rPr>
        <w:t>NAV WG Issues for CESG / CMC</w:t>
      </w:r>
    </w:p>
    <w:p w14:paraId="5616993D" w14:textId="4996F173" w:rsidR="005707AC" w:rsidRPr="00910930" w:rsidRDefault="005707AC" w:rsidP="00DB2E31">
      <w:pPr>
        <w:numPr>
          <w:ilvl w:val="0"/>
          <w:numId w:val="21"/>
        </w:numPr>
        <w:ind w:left="1051"/>
        <w:contextualSpacing/>
        <w:rPr>
          <w:rFonts w:eastAsiaTheme="minorEastAsia"/>
          <w:color w:val="000000" w:themeColor="text1"/>
          <w:kern w:val="24"/>
          <w:sz w:val="22"/>
          <w:szCs w:val="22"/>
        </w:rPr>
      </w:pPr>
      <w:r w:rsidRPr="00910930">
        <w:rPr>
          <w:rFonts w:eastAsiaTheme="minorEastAsia"/>
          <w:color w:val="000000" w:themeColor="text1"/>
          <w:kern w:val="24"/>
          <w:sz w:val="22"/>
          <w:szCs w:val="22"/>
        </w:rPr>
        <w:t>None this meeting series.</w:t>
      </w:r>
    </w:p>
    <w:p w14:paraId="151AF1C0" w14:textId="77777777" w:rsidR="005707AC" w:rsidRPr="00910930" w:rsidRDefault="005707AC" w:rsidP="005F5ECC">
      <w:pPr>
        <w:pStyle w:val="Default"/>
        <w:suppressLineNumbers/>
        <w:jc w:val="both"/>
        <w:rPr>
          <w:bCs/>
          <w:color w:val="000000" w:themeColor="text1"/>
          <w:sz w:val="22"/>
          <w:szCs w:val="22"/>
        </w:rPr>
      </w:pPr>
    </w:p>
    <w:p w14:paraId="2A0629B2" w14:textId="77777777" w:rsidR="000A05C8" w:rsidRPr="00910930" w:rsidRDefault="000A05C8" w:rsidP="005F5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0F25153" w14:textId="6F9F8C4C" w:rsidR="00EB2ECE" w:rsidRPr="00910930" w:rsidRDefault="00EB2ECE" w:rsidP="005F5EC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910930">
        <w:rPr>
          <w:b/>
          <w:bCs/>
          <w:color w:val="000000" w:themeColor="text1"/>
          <w:sz w:val="22"/>
          <w:szCs w:val="22"/>
        </w:rPr>
        <w:t>NEXT TELECON</w:t>
      </w:r>
      <w:r w:rsidR="007572BF" w:rsidRPr="00910930">
        <w:rPr>
          <w:b/>
          <w:bCs/>
          <w:color w:val="000000" w:themeColor="text1"/>
          <w:sz w:val="22"/>
          <w:szCs w:val="22"/>
        </w:rPr>
        <w:t>S</w:t>
      </w:r>
      <w:r w:rsidRPr="00910930">
        <w:rPr>
          <w:b/>
          <w:bCs/>
          <w:color w:val="000000" w:themeColor="text1"/>
          <w:sz w:val="22"/>
          <w:szCs w:val="22"/>
        </w:rPr>
        <w:t>:</w:t>
      </w:r>
    </w:p>
    <w:p w14:paraId="4B26C17B" w14:textId="4C7D8986" w:rsidR="00EB2ECE" w:rsidRPr="00910930" w:rsidRDefault="00EB2ECE" w:rsidP="005F5EC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0711C9B4" w14:textId="49E9D066" w:rsidR="002B37A8" w:rsidRPr="00910930" w:rsidRDefault="002B37A8" w:rsidP="005F5EC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910930">
        <w:rPr>
          <w:color w:val="000000" w:themeColor="text1"/>
          <w:sz w:val="22"/>
          <w:szCs w:val="22"/>
        </w:rPr>
        <w:t xml:space="preserve">As noted above, a survey of preferences for a telecon schedule going forward was distributed. </w:t>
      </w:r>
    </w:p>
    <w:p w14:paraId="60D17200" w14:textId="77777777" w:rsidR="00D90FE3" w:rsidRPr="00910930" w:rsidRDefault="00D90FE3" w:rsidP="006635C4">
      <w:pPr>
        <w:jc w:val="both"/>
        <w:rPr>
          <w:color w:val="000000" w:themeColor="text1"/>
          <w:sz w:val="22"/>
          <w:szCs w:val="22"/>
        </w:rPr>
      </w:pPr>
    </w:p>
    <w:p w14:paraId="4209E53C" w14:textId="1C4D6968" w:rsidR="006635C4" w:rsidRPr="00910930" w:rsidRDefault="006635C4" w:rsidP="006635C4">
      <w:pPr>
        <w:jc w:val="both"/>
        <w:rPr>
          <w:color w:val="000000" w:themeColor="text1"/>
          <w:sz w:val="22"/>
          <w:szCs w:val="22"/>
        </w:rPr>
      </w:pPr>
      <w:r w:rsidRPr="00910930">
        <w:rPr>
          <w:color w:val="000000" w:themeColor="text1"/>
          <w:sz w:val="22"/>
          <w:szCs w:val="22"/>
        </w:rPr>
        <w:t>W</w:t>
      </w:r>
      <w:r w:rsidR="00B23E01" w:rsidRPr="00910930">
        <w:rPr>
          <w:color w:val="000000" w:themeColor="text1"/>
          <w:sz w:val="22"/>
          <w:szCs w:val="22"/>
        </w:rPr>
        <w:t xml:space="preserve">orking </w:t>
      </w:r>
      <w:r w:rsidRPr="00910930">
        <w:rPr>
          <w:color w:val="000000" w:themeColor="text1"/>
          <w:sz w:val="22"/>
          <w:szCs w:val="22"/>
        </w:rPr>
        <w:t>G</w:t>
      </w:r>
      <w:r w:rsidR="00B23E01" w:rsidRPr="00910930">
        <w:rPr>
          <w:color w:val="000000" w:themeColor="text1"/>
          <w:sz w:val="22"/>
          <w:szCs w:val="22"/>
        </w:rPr>
        <w:t>roup</w:t>
      </w:r>
      <w:r w:rsidRPr="00910930">
        <w:rPr>
          <w:color w:val="000000" w:themeColor="text1"/>
          <w:sz w:val="22"/>
          <w:szCs w:val="22"/>
        </w:rPr>
        <w:t xml:space="preserve"> Average Ranking (Lowest Score is Best):</w:t>
      </w:r>
    </w:p>
    <w:p w14:paraId="5EE693F8" w14:textId="4EC77BDE" w:rsidR="00D90FE3" w:rsidRPr="00910930" w:rsidRDefault="00D90FE3" w:rsidP="006635C4">
      <w:pPr>
        <w:jc w:val="both"/>
        <w:rPr>
          <w:color w:val="000000" w:themeColor="text1"/>
          <w:sz w:val="22"/>
          <w:szCs w:val="22"/>
        </w:rPr>
      </w:pPr>
    </w:p>
    <w:p w14:paraId="4486E636" w14:textId="3436D449" w:rsidR="00D90FE3" w:rsidRPr="00910930" w:rsidRDefault="00D90FE3" w:rsidP="00D90FE3">
      <w:pPr>
        <w:jc w:val="both"/>
        <w:rPr>
          <w:color w:val="000000" w:themeColor="text1"/>
          <w:sz w:val="22"/>
          <w:szCs w:val="22"/>
        </w:rPr>
      </w:pPr>
      <w:r w:rsidRPr="00910930">
        <w:rPr>
          <w:color w:val="000000" w:themeColor="text1"/>
          <w:sz w:val="22"/>
          <w:szCs w:val="22"/>
        </w:rPr>
        <w:t>Option A = 3.70. Continue a 1-hour monthly telecon until Fall 2020 Meetings (1 hour/month)</w:t>
      </w:r>
    </w:p>
    <w:p w14:paraId="063A8933" w14:textId="1F2BFE07" w:rsidR="00D90FE3" w:rsidRPr="006635C4" w:rsidRDefault="00D90FE3" w:rsidP="00D90FE3">
      <w:pPr>
        <w:jc w:val="both"/>
        <w:rPr>
          <w:color w:val="000000" w:themeColor="text1"/>
          <w:sz w:val="22"/>
          <w:szCs w:val="22"/>
        </w:rPr>
      </w:pPr>
      <w:r w:rsidRPr="006635C4">
        <w:rPr>
          <w:color w:val="000000" w:themeColor="text1"/>
          <w:sz w:val="22"/>
          <w:szCs w:val="22"/>
        </w:rPr>
        <w:t>Option B</w:t>
      </w:r>
      <w:r>
        <w:rPr>
          <w:color w:val="000000" w:themeColor="text1"/>
          <w:sz w:val="22"/>
          <w:szCs w:val="22"/>
        </w:rPr>
        <w:t xml:space="preserve"> = </w:t>
      </w:r>
      <w:r w:rsidRPr="006635C4">
        <w:rPr>
          <w:color w:val="000000" w:themeColor="text1"/>
          <w:sz w:val="22"/>
          <w:szCs w:val="22"/>
        </w:rPr>
        <w:t>2.10. Schedule a 1</w:t>
      </w:r>
      <w:r>
        <w:rPr>
          <w:color w:val="000000" w:themeColor="text1"/>
          <w:sz w:val="22"/>
          <w:szCs w:val="22"/>
        </w:rPr>
        <w:t>-</w:t>
      </w:r>
      <w:r w:rsidRPr="006635C4">
        <w:rPr>
          <w:color w:val="000000" w:themeColor="text1"/>
          <w:sz w:val="22"/>
          <w:szCs w:val="22"/>
        </w:rPr>
        <w:t>hour telecon every 2 weeks (approximately 2 hours/month)</w:t>
      </w:r>
    </w:p>
    <w:p w14:paraId="0EAE2C5E" w14:textId="73CFCF1E" w:rsidR="00D90FE3" w:rsidRPr="006635C4" w:rsidRDefault="00D90FE3" w:rsidP="00D90FE3">
      <w:pPr>
        <w:jc w:val="both"/>
        <w:rPr>
          <w:color w:val="000000" w:themeColor="text1"/>
          <w:sz w:val="22"/>
          <w:szCs w:val="22"/>
        </w:rPr>
      </w:pPr>
      <w:r w:rsidRPr="00D90FE3">
        <w:rPr>
          <w:color w:val="000000" w:themeColor="text1"/>
          <w:sz w:val="22"/>
          <w:szCs w:val="22"/>
          <w:highlight w:val="yellow"/>
        </w:rPr>
        <w:t>Option C = 1.58. Schedule a 2</w:t>
      </w:r>
      <w:r>
        <w:rPr>
          <w:color w:val="000000" w:themeColor="text1"/>
          <w:sz w:val="22"/>
          <w:szCs w:val="22"/>
          <w:highlight w:val="yellow"/>
        </w:rPr>
        <w:t>-</w:t>
      </w:r>
      <w:r w:rsidRPr="00D90FE3">
        <w:rPr>
          <w:color w:val="000000" w:themeColor="text1"/>
          <w:sz w:val="22"/>
          <w:szCs w:val="22"/>
          <w:highlight w:val="yellow"/>
        </w:rPr>
        <w:t>hour telecon monthly (approximately 2 hours/month)</w:t>
      </w:r>
    </w:p>
    <w:p w14:paraId="4AE8C686" w14:textId="532E6D9B" w:rsidR="00D90FE3" w:rsidRPr="004910DA" w:rsidRDefault="00D90FE3" w:rsidP="00D90FE3">
      <w:pPr>
        <w:jc w:val="both"/>
        <w:rPr>
          <w:color w:val="000000" w:themeColor="text1"/>
          <w:sz w:val="22"/>
          <w:szCs w:val="22"/>
        </w:rPr>
      </w:pPr>
      <w:r w:rsidRPr="006635C4">
        <w:rPr>
          <w:color w:val="000000" w:themeColor="text1"/>
          <w:sz w:val="22"/>
          <w:szCs w:val="22"/>
        </w:rPr>
        <w:t xml:space="preserve">Option D </w:t>
      </w:r>
      <w:r>
        <w:rPr>
          <w:color w:val="000000" w:themeColor="text1"/>
          <w:sz w:val="22"/>
          <w:szCs w:val="22"/>
        </w:rPr>
        <w:t xml:space="preserve">= </w:t>
      </w:r>
      <w:r w:rsidRPr="006635C4">
        <w:rPr>
          <w:color w:val="000000" w:themeColor="text1"/>
          <w:sz w:val="22"/>
          <w:szCs w:val="22"/>
        </w:rPr>
        <w:t>2.50. Schedule a 2</w:t>
      </w:r>
      <w:r>
        <w:rPr>
          <w:color w:val="000000" w:themeColor="text1"/>
          <w:sz w:val="22"/>
          <w:szCs w:val="22"/>
        </w:rPr>
        <w:t>-</w:t>
      </w:r>
      <w:r w:rsidRPr="006635C4">
        <w:rPr>
          <w:color w:val="000000" w:themeColor="text1"/>
          <w:sz w:val="22"/>
          <w:szCs w:val="22"/>
        </w:rPr>
        <w:t>hour telecon every 2 weeks (approximately 4 hours/month)</w:t>
      </w:r>
    </w:p>
    <w:p w14:paraId="1A19BCC9" w14:textId="6CC00E1C" w:rsidR="006635C4" w:rsidRDefault="006635C4" w:rsidP="005F5ECC">
      <w:pPr>
        <w:jc w:val="both"/>
        <w:rPr>
          <w:color w:val="000000" w:themeColor="text1"/>
          <w:sz w:val="22"/>
          <w:szCs w:val="22"/>
        </w:rPr>
      </w:pPr>
    </w:p>
    <w:p w14:paraId="166F3526" w14:textId="76370023" w:rsidR="00FA1A47" w:rsidRPr="006635C4" w:rsidRDefault="00D90FE3" w:rsidP="005F5ECC">
      <w:pPr>
        <w:jc w:val="both"/>
        <w:rPr>
          <w:color w:val="000000" w:themeColor="text1"/>
          <w:sz w:val="22"/>
          <w:szCs w:val="22"/>
        </w:rPr>
      </w:pPr>
      <w:r>
        <w:rPr>
          <w:color w:val="000000" w:themeColor="text1"/>
          <w:sz w:val="22"/>
          <w:szCs w:val="22"/>
        </w:rPr>
        <w:t>Option C, highlighted, had the best</w:t>
      </w:r>
      <w:r w:rsidR="008B46B4">
        <w:rPr>
          <w:color w:val="000000" w:themeColor="text1"/>
          <w:sz w:val="22"/>
          <w:szCs w:val="22"/>
        </w:rPr>
        <w:t xml:space="preserve"> (i.e., lowest)</w:t>
      </w:r>
      <w:r>
        <w:rPr>
          <w:color w:val="000000" w:themeColor="text1"/>
          <w:sz w:val="22"/>
          <w:szCs w:val="22"/>
        </w:rPr>
        <w:t xml:space="preserve"> ranking of the options under consideration. </w:t>
      </w:r>
      <w:r w:rsidR="006635C4" w:rsidRPr="006635C4">
        <w:rPr>
          <w:color w:val="000000" w:themeColor="text1"/>
          <w:sz w:val="22"/>
          <w:szCs w:val="22"/>
        </w:rPr>
        <w:t>Accordingly</w:t>
      </w:r>
      <w:r w:rsidR="007572BF" w:rsidRPr="006635C4">
        <w:rPr>
          <w:color w:val="000000" w:themeColor="text1"/>
          <w:sz w:val="22"/>
          <w:szCs w:val="22"/>
        </w:rPr>
        <w:t xml:space="preserve">, a full schedule of monthly meetings until the </w:t>
      </w:r>
      <w:r w:rsidR="00836F81" w:rsidRPr="006635C4">
        <w:rPr>
          <w:color w:val="000000" w:themeColor="text1"/>
          <w:sz w:val="22"/>
          <w:szCs w:val="22"/>
        </w:rPr>
        <w:t>Fall</w:t>
      </w:r>
      <w:r w:rsidR="00936423" w:rsidRPr="006635C4">
        <w:rPr>
          <w:color w:val="000000" w:themeColor="text1"/>
          <w:sz w:val="22"/>
          <w:szCs w:val="22"/>
        </w:rPr>
        <w:t xml:space="preserve"> 2020 </w:t>
      </w:r>
      <w:r w:rsidR="007572BF" w:rsidRPr="006635C4">
        <w:rPr>
          <w:color w:val="000000" w:themeColor="text1"/>
          <w:sz w:val="22"/>
          <w:szCs w:val="22"/>
        </w:rPr>
        <w:t xml:space="preserve">Meetings </w:t>
      </w:r>
      <w:r w:rsidR="006635C4" w:rsidRPr="006635C4">
        <w:rPr>
          <w:color w:val="000000" w:themeColor="text1"/>
          <w:sz w:val="22"/>
          <w:szCs w:val="22"/>
        </w:rPr>
        <w:t>is set</w:t>
      </w:r>
      <w:r w:rsidR="007572BF" w:rsidRPr="006635C4">
        <w:rPr>
          <w:color w:val="000000" w:themeColor="text1"/>
          <w:sz w:val="22"/>
          <w:szCs w:val="22"/>
        </w:rPr>
        <w:t>, as follows</w:t>
      </w:r>
      <w:r w:rsidR="006635C4" w:rsidRPr="006635C4">
        <w:rPr>
          <w:color w:val="000000" w:themeColor="text1"/>
          <w:sz w:val="22"/>
          <w:szCs w:val="22"/>
        </w:rPr>
        <w:t xml:space="preserve"> (all agendas TBD):</w:t>
      </w:r>
    </w:p>
    <w:p w14:paraId="482ADE65" w14:textId="77777777" w:rsidR="008C42D3" w:rsidRPr="006635C4" w:rsidRDefault="008C42D3" w:rsidP="005F5ECC">
      <w:pPr>
        <w:jc w:val="both"/>
        <w:rPr>
          <w:color w:val="000000" w:themeColor="text1"/>
          <w:sz w:val="22"/>
          <w:szCs w:val="22"/>
        </w:rPr>
      </w:pPr>
    </w:p>
    <w:p w14:paraId="581A0936" w14:textId="2ACB5272" w:rsidR="00084644" w:rsidRPr="006635C4" w:rsidRDefault="00836F81" w:rsidP="005F5ECC">
      <w:pPr>
        <w:pStyle w:val="ListParagraph"/>
        <w:numPr>
          <w:ilvl w:val="0"/>
          <w:numId w:val="11"/>
        </w:numPr>
        <w:ind w:left="360"/>
        <w:jc w:val="both"/>
        <w:rPr>
          <w:color w:val="000000" w:themeColor="text1"/>
          <w:sz w:val="22"/>
          <w:szCs w:val="22"/>
        </w:rPr>
      </w:pPr>
      <w:r w:rsidRPr="006635C4">
        <w:rPr>
          <w:color w:val="000000" w:themeColor="text1"/>
          <w:sz w:val="22"/>
          <w:szCs w:val="22"/>
        </w:rPr>
        <w:t>10-Jun-2020</w:t>
      </w:r>
      <w:r w:rsidR="00084644" w:rsidRPr="006635C4">
        <w:rPr>
          <w:color w:val="000000" w:themeColor="text1"/>
          <w:sz w:val="22"/>
          <w:szCs w:val="22"/>
        </w:rPr>
        <w:t xml:space="preserve"> 1</w:t>
      </w:r>
      <w:r w:rsidRPr="006635C4">
        <w:rPr>
          <w:color w:val="000000" w:themeColor="text1"/>
          <w:sz w:val="22"/>
          <w:szCs w:val="22"/>
        </w:rPr>
        <w:t>3</w:t>
      </w:r>
      <w:r w:rsidR="00084644" w:rsidRPr="006635C4">
        <w:rPr>
          <w:color w:val="000000" w:themeColor="text1"/>
          <w:sz w:val="22"/>
          <w:szCs w:val="22"/>
        </w:rPr>
        <w:t>:00</w:t>
      </w:r>
      <w:r w:rsidRPr="006635C4">
        <w:rPr>
          <w:color w:val="000000" w:themeColor="text1"/>
          <w:sz w:val="22"/>
          <w:szCs w:val="22"/>
        </w:rPr>
        <w:t>-15:00</w:t>
      </w:r>
      <w:r w:rsidR="00084644" w:rsidRPr="006635C4">
        <w:rPr>
          <w:color w:val="000000" w:themeColor="text1"/>
          <w:sz w:val="22"/>
          <w:szCs w:val="22"/>
        </w:rPr>
        <w:t xml:space="preserve"> UTC</w:t>
      </w:r>
    </w:p>
    <w:p w14:paraId="79E03FBE" w14:textId="1803E76F" w:rsidR="00084644" w:rsidRPr="00507895" w:rsidRDefault="00836F81" w:rsidP="005F5ECC">
      <w:pPr>
        <w:pStyle w:val="ListParagraph"/>
        <w:numPr>
          <w:ilvl w:val="0"/>
          <w:numId w:val="11"/>
        </w:numPr>
        <w:ind w:left="360"/>
        <w:jc w:val="both"/>
        <w:rPr>
          <w:color w:val="000000" w:themeColor="text1"/>
          <w:sz w:val="22"/>
          <w:szCs w:val="22"/>
        </w:rPr>
      </w:pPr>
      <w:r w:rsidRPr="00507895">
        <w:rPr>
          <w:color w:val="000000" w:themeColor="text1"/>
          <w:sz w:val="22"/>
          <w:szCs w:val="22"/>
        </w:rPr>
        <w:t>08-Jul-2020</w:t>
      </w:r>
      <w:r w:rsidR="00084644" w:rsidRPr="00507895">
        <w:rPr>
          <w:color w:val="000000" w:themeColor="text1"/>
          <w:sz w:val="22"/>
          <w:szCs w:val="22"/>
        </w:rPr>
        <w:t xml:space="preserve"> 1</w:t>
      </w:r>
      <w:r w:rsidRPr="00507895">
        <w:rPr>
          <w:color w:val="000000" w:themeColor="text1"/>
          <w:sz w:val="22"/>
          <w:szCs w:val="22"/>
        </w:rPr>
        <w:t>3</w:t>
      </w:r>
      <w:r w:rsidR="00084644" w:rsidRPr="00507895">
        <w:rPr>
          <w:color w:val="000000" w:themeColor="text1"/>
          <w:sz w:val="22"/>
          <w:szCs w:val="22"/>
        </w:rPr>
        <w:t>:00</w:t>
      </w:r>
      <w:r w:rsidRPr="00507895">
        <w:rPr>
          <w:color w:val="000000" w:themeColor="text1"/>
          <w:sz w:val="22"/>
          <w:szCs w:val="22"/>
        </w:rPr>
        <w:t>-15:00</w:t>
      </w:r>
      <w:r w:rsidR="00084644" w:rsidRPr="00507895">
        <w:rPr>
          <w:color w:val="000000" w:themeColor="text1"/>
          <w:sz w:val="22"/>
          <w:szCs w:val="22"/>
        </w:rPr>
        <w:t xml:space="preserve"> UTC</w:t>
      </w:r>
    </w:p>
    <w:p w14:paraId="2AFA6824" w14:textId="4CC38625" w:rsidR="00084644" w:rsidRPr="00507895" w:rsidRDefault="00836F81" w:rsidP="005F5ECC">
      <w:pPr>
        <w:pStyle w:val="ListParagraph"/>
        <w:numPr>
          <w:ilvl w:val="0"/>
          <w:numId w:val="11"/>
        </w:numPr>
        <w:ind w:left="360"/>
        <w:jc w:val="both"/>
        <w:rPr>
          <w:color w:val="000000" w:themeColor="text1"/>
          <w:sz w:val="22"/>
          <w:szCs w:val="22"/>
        </w:rPr>
      </w:pPr>
      <w:r w:rsidRPr="00507895">
        <w:rPr>
          <w:color w:val="000000" w:themeColor="text1"/>
          <w:sz w:val="22"/>
          <w:szCs w:val="22"/>
        </w:rPr>
        <w:t>05-Aug-2020</w:t>
      </w:r>
      <w:r w:rsidR="00084644" w:rsidRPr="00507895">
        <w:rPr>
          <w:color w:val="000000" w:themeColor="text1"/>
          <w:sz w:val="22"/>
          <w:szCs w:val="22"/>
        </w:rPr>
        <w:t xml:space="preserve"> 1</w:t>
      </w:r>
      <w:r w:rsidRPr="00507895">
        <w:rPr>
          <w:color w:val="000000" w:themeColor="text1"/>
          <w:sz w:val="22"/>
          <w:szCs w:val="22"/>
        </w:rPr>
        <w:t>3</w:t>
      </w:r>
      <w:r w:rsidR="00084644" w:rsidRPr="00507895">
        <w:rPr>
          <w:color w:val="000000" w:themeColor="text1"/>
          <w:sz w:val="22"/>
          <w:szCs w:val="22"/>
        </w:rPr>
        <w:t>:00</w:t>
      </w:r>
      <w:r w:rsidRPr="00507895">
        <w:rPr>
          <w:color w:val="000000" w:themeColor="text1"/>
          <w:sz w:val="22"/>
          <w:szCs w:val="22"/>
        </w:rPr>
        <w:t>-15:00</w:t>
      </w:r>
      <w:r w:rsidR="00084644" w:rsidRPr="00507895">
        <w:rPr>
          <w:color w:val="000000" w:themeColor="text1"/>
          <w:sz w:val="22"/>
          <w:szCs w:val="22"/>
        </w:rPr>
        <w:t xml:space="preserve"> UTC</w:t>
      </w:r>
    </w:p>
    <w:p w14:paraId="6379FA54" w14:textId="320DD3A9" w:rsidR="00084644" w:rsidRPr="00507895" w:rsidRDefault="00836F81" w:rsidP="005F5ECC">
      <w:pPr>
        <w:pStyle w:val="ListParagraph"/>
        <w:numPr>
          <w:ilvl w:val="0"/>
          <w:numId w:val="11"/>
        </w:numPr>
        <w:ind w:left="360"/>
        <w:jc w:val="both"/>
        <w:rPr>
          <w:color w:val="000000" w:themeColor="text1"/>
          <w:sz w:val="22"/>
          <w:szCs w:val="22"/>
        </w:rPr>
      </w:pPr>
      <w:r w:rsidRPr="00507895">
        <w:rPr>
          <w:color w:val="000000" w:themeColor="text1"/>
          <w:sz w:val="22"/>
          <w:szCs w:val="22"/>
        </w:rPr>
        <w:t>02-Sep-2020</w:t>
      </w:r>
      <w:r w:rsidR="00084644" w:rsidRPr="00507895">
        <w:rPr>
          <w:color w:val="000000" w:themeColor="text1"/>
          <w:sz w:val="22"/>
          <w:szCs w:val="22"/>
        </w:rPr>
        <w:t xml:space="preserve"> 1</w:t>
      </w:r>
      <w:r w:rsidRPr="00507895">
        <w:rPr>
          <w:color w:val="000000" w:themeColor="text1"/>
          <w:sz w:val="22"/>
          <w:szCs w:val="22"/>
        </w:rPr>
        <w:t>3</w:t>
      </w:r>
      <w:r w:rsidR="00084644" w:rsidRPr="00507895">
        <w:rPr>
          <w:color w:val="000000" w:themeColor="text1"/>
          <w:sz w:val="22"/>
          <w:szCs w:val="22"/>
        </w:rPr>
        <w:t>:00</w:t>
      </w:r>
      <w:r w:rsidR="00507895">
        <w:rPr>
          <w:color w:val="000000" w:themeColor="text1"/>
          <w:sz w:val="22"/>
          <w:szCs w:val="22"/>
        </w:rPr>
        <w:t>-15:00</w:t>
      </w:r>
      <w:r w:rsidR="00084644" w:rsidRPr="00507895">
        <w:rPr>
          <w:color w:val="000000" w:themeColor="text1"/>
          <w:sz w:val="22"/>
          <w:szCs w:val="22"/>
        </w:rPr>
        <w:t xml:space="preserve"> UTC</w:t>
      </w:r>
    </w:p>
    <w:p w14:paraId="1E4F72AE" w14:textId="586C1BFC" w:rsidR="00836F81" w:rsidRPr="00507895" w:rsidRDefault="00836F81" w:rsidP="005F5ECC">
      <w:pPr>
        <w:pStyle w:val="ListParagraph"/>
        <w:numPr>
          <w:ilvl w:val="0"/>
          <w:numId w:val="11"/>
        </w:numPr>
        <w:ind w:left="360"/>
        <w:jc w:val="both"/>
        <w:rPr>
          <w:color w:val="000000" w:themeColor="text1"/>
          <w:sz w:val="22"/>
          <w:szCs w:val="22"/>
        </w:rPr>
      </w:pPr>
      <w:r w:rsidRPr="00507895">
        <w:rPr>
          <w:color w:val="000000" w:themeColor="text1"/>
          <w:sz w:val="22"/>
          <w:szCs w:val="22"/>
        </w:rPr>
        <w:t>07-Oct-2020 13:00</w:t>
      </w:r>
      <w:r w:rsidR="00507895">
        <w:rPr>
          <w:color w:val="000000" w:themeColor="text1"/>
          <w:sz w:val="22"/>
          <w:szCs w:val="22"/>
        </w:rPr>
        <w:t>-15:00</w:t>
      </w:r>
      <w:r w:rsidRPr="00507895">
        <w:rPr>
          <w:color w:val="000000" w:themeColor="text1"/>
          <w:sz w:val="22"/>
          <w:szCs w:val="22"/>
        </w:rPr>
        <w:t xml:space="preserve"> UTC</w:t>
      </w:r>
    </w:p>
    <w:p w14:paraId="78901FD0" w14:textId="6E401592" w:rsidR="00671179" w:rsidRPr="00507895" w:rsidRDefault="0072210B" w:rsidP="005F5ECC">
      <w:pPr>
        <w:pStyle w:val="ListParagraph"/>
        <w:numPr>
          <w:ilvl w:val="0"/>
          <w:numId w:val="11"/>
        </w:numPr>
        <w:ind w:left="360"/>
        <w:jc w:val="both"/>
        <w:rPr>
          <w:color w:val="000000" w:themeColor="text1"/>
          <w:sz w:val="22"/>
          <w:szCs w:val="22"/>
        </w:rPr>
      </w:pPr>
      <w:r w:rsidRPr="00507895">
        <w:rPr>
          <w:color w:val="000000" w:themeColor="text1"/>
          <w:sz w:val="22"/>
          <w:szCs w:val="22"/>
        </w:rPr>
        <w:t>Fall</w:t>
      </w:r>
      <w:r w:rsidR="008C42D3" w:rsidRPr="00507895">
        <w:rPr>
          <w:color w:val="000000" w:themeColor="text1"/>
          <w:sz w:val="22"/>
          <w:szCs w:val="22"/>
        </w:rPr>
        <w:t xml:space="preserve"> 2020</w:t>
      </w:r>
      <w:r w:rsidR="00CD15A2" w:rsidRPr="00507895">
        <w:rPr>
          <w:color w:val="000000" w:themeColor="text1"/>
          <w:sz w:val="22"/>
          <w:szCs w:val="22"/>
        </w:rPr>
        <w:t xml:space="preserve"> </w:t>
      </w:r>
      <w:r w:rsidR="00D20719" w:rsidRPr="00507895">
        <w:rPr>
          <w:color w:val="000000" w:themeColor="text1"/>
          <w:sz w:val="22"/>
          <w:szCs w:val="22"/>
        </w:rPr>
        <w:t xml:space="preserve">Meetings </w:t>
      </w:r>
      <w:r w:rsidRPr="00507895">
        <w:rPr>
          <w:color w:val="000000" w:themeColor="text1"/>
          <w:sz w:val="22"/>
          <w:szCs w:val="22"/>
        </w:rPr>
        <w:t>26-Oct</w:t>
      </w:r>
      <w:r w:rsidR="008C42D3" w:rsidRPr="00507895">
        <w:rPr>
          <w:color w:val="000000" w:themeColor="text1"/>
          <w:sz w:val="22"/>
          <w:szCs w:val="22"/>
        </w:rPr>
        <w:t>-2020</w:t>
      </w:r>
      <w:r w:rsidR="00D20719" w:rsidRPr="00507895">
        <w:rPr>
          <w:color w:val="000000" w:themeColor="text1"/>
          <w:sz w:val="22"/>
          <w:szCs w:val="22"/>
        </w:rPr>
        <w:t xml:space="preserve"> to </w:t>
      </w:r>
      <w:r w:rsidRPr="00507895">
        <w:rPr>
          <w:color w:val="000000" w:themeColor="text1"/>
          <w:sz w:val="22"/>
          <w:szCs w:val="22"/>
        </w:rPr>
        <w:t>30-Oct</w:t>
      </w:r>
      <w:r w:rsidR="00901862" w:rsidRPr="00507895">
        <w:rPr>
          <w:color w:val="000000" w:themeColor="text1"/>
          <w:sz w:val="22"/>
          <w:szCs w:val="22"/>
        </w:rPr>
        <w:t>-20</w:t>
      </w:r>
      <w:r w:rsidR="008C42D3" w:rsidRPr="00507895">
        <w:rPr>
          <w:color w:val="000000" w:themeColor="text1"/>
          <w:sz w:val="22"/>
          <w:szCs w:val="22"/>
        </w:rPr>
        <w:t>20</w:t>
      </w:r>
      <w:r w:rsidR="0070308F">
        <w:rPr>
          <w:color w:val="000000" w:themeColor="text1"/>
          <w:sz w:val="22"/>
          <w:szCs w:val="22"/>
        </w:rPr>
        <w:t xml:space="preserve"> (nominal dates)</w:t>
      </w:r>
    </w:p>
    <w:sectPr w:rsidR="00671179" w:rsidRPr="00507895" w:rsidSect="00836F81">
      <w:headerReference w:type="default" r:id="rId8"/>
      <w:footerReference w:type="even"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C67F" w14:textId="77777777" w:rsidR="00075049" w:rsidRDefault="00075049" w:rsidP="00CB3726">
      <w:r>
        <w:separator/>
      </w:r>
    </w:p>
  </w:endnote>
  <w:endnote w:type="continuationSeparator" w:id="0">
    <w:p w14:paraId="6A17F6D6" w14:textId="77777777" w:rsidR="00075049" w:rsidRDefault="00075049"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EADE" w14:textId="77777777" w:rsidR="00A82703" w:rsidRDefault="00A82703"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A82703" w:rsidRDefault="00A8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068E" w14:textId="77777777" w:rsidR="00A82703" w:rsidRPr="00CE0E07" w:rsidRDefault="00A82703" w:rsidP="005123F9">
    <w:pPr>
      <w:pStyle w:val="Footer"/>
      <w:framePr w:wrap="around" w:vAnchor="text" w:hAnchor="margin" w:xAlign="center" w:y="1"/>
      <w:rPr>
        <w:rStyle w:val="PageNumber"/>
        <w:sz w:val="22"/>
        <w:szCs w:val="22"/>
      </w:rPr>
    </w:pPr>
    <w:r w:rsidRPr="00CE0E07">
      <w:rPr>
        <w:rStyle w:val="PageNumber"/>
        <w:sz w:val="22"/>
        <w:szCs w:val="22"/>
      </w:rPr>
      <w:fldChar w:fldCharType="begin"/>
    </w:r>
    <w:r w:rsidRPr="00CE0E07">
      <w:rPr>
        <w:rStyle w:val="PageNumber"/>
        <w:sz w:val="22"/>
        <w:szCs w:val="22"/>
      </w:rPr>
      <w:instrText xml:space="preserve">PAGE  </w:instrText>
    </w:r>
    <w:r w:rsidRPr="00CE0E07">
      <w:rPr>
        <w:rStyle w:val="PageNumber"/>
        <w:sz w:val="22"/>
        <w:szCs w:val="22"/>
      </w:rPr>
      <w:fldChar w:fldCharType="separate"/>
    </w:r>
    <w:r w:rsidRPr="00CE0E07">
      <w:rPr>
        <w:rStyle w:val="PageNumber"/>
        <w:noProof/>
        <w:sz w:val="22"/>
        <w:szCs w:val="22"/>
      </w:rPr>
      <w:t>14</w:t>
    </w:r>
    <w:r w:rsidRPr="00CE0E07">
      <w:rPr>
        <w:rStyle w:val="PageNumber"/>
        <w:sz w:val="22"/>
        <w:szCs w:val="22"/>
      </w:rPr>
      <w:fldChar w:fldCharType="end"/>
    </w:r>
  </w:p>
  <w:p w14:paraId="1AB3E69E" w14:textId="77777777" w:rsidR="00A82703" w:rsidRPr="00CE0E07" w:rsidRDefault="00A8270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86898" w14:textId="77777777" w:rsidR="00075049" w:rsidRDefault="00075049" w:rsidP="00CB3726"/>
  </w:footnote>
  <w:footnote w:type="continuationSeparator" w:id="0">
    <w:p w14:paraId="520C5B5E" w14:textId="77777777" w:rsidR="00075049" w:rsidRDefault="00075049" w:rsidP="00CB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EF12" w14:textId="6A11DC8F" w:rsidR="00A82703" w:rsidRPr="00084333" w:rsidRDefault="00A82703" w:rsidP="00C6231F">
    <w:pPr>
      <w:pStyle w:val="Header"/>
      <w:jc w:val="center"/>
      <w:rPr>
        <w:b/>
        <w:color w:val="FF0000"/>
        <w:sz w:val="48"/>
        <w:szCs w:val="48"/>
      </w:rPr>
    </w:pPr>
    <w:r w:rsidRPr="00084333">
      <w:rPr>
        <w:b/>
        <w:color w:val="FF0000"/>
        <w:sz w:val="48"/>
        <w:szCs w:val="4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28C"/>
    <w:multiLevelType w:val="hybridMultilevel"/>
    <w:tmpl w:val="7332B65C"/>
    <w:lvl w:ilvl="0" w:tplc="6A387930">
      <w:start w:val="1"/>
      <w:numFmt w:val="bullet"/>
      <w:lvlText w:val="•"/>
      <w:lvlJc w:val="left"/>
      <w:pPr>
        <w:tabs>
          <w:tab w:val="num" w:pos="720"/>
        </w:tabs>
        <w:ind w:left="720" w:hanging="360"/>
      </w:pPr>
      <w:rPr>
        <w:rFonts w:ascii="Arial" w:hAnsi="Arial" w:hint="default"/>
      </w:rPr>
    </w:lvl>
    <w:lvl w:ilvl="1" w:tplc="9A542C82">
      <w:start w:val="1"/>
      <w:numFmt w:val="bullet"/>
      <w:lvlText w:val="•"/>
      <w:lvlJc w:val="left"/>
      <w:pPr>
        <w:tabs>
          <w:tab w:val="num" w:pos="1440"/>
        </w:tabs>
        <w:ind w:left="1440" w:hanging="360"/>
      </w:pPr>
      <w:rPr>
        <w:rFonts w:ascii="Arial" w:hAnsi="Arial" w:hint="default"/>
      </w:rPr>
    </w:lvl>
    <w:lvl w:ilvl="2" w:tplc="C99E5214" w:tentative="1">
      <w:start w:val="1"/>
      <w:numFmt w:val="bullet"/>
      <w:lvlText w:val="•"/>
      <w:lvlJc w:val="left"/>
      <w:pPr>
        <w:tabs>
          <w:tab w:val="num" w:pos="2160"/>
        </w:tabs>
        <w:ind w:left="2160" w:hanging="360"/>
      </w:pPr>
      <w:rPr>
        <w:rFonts w:ascii="Arial" w:hAnsi="Arial" w:hint="default"/>
      </w:rPr>
    </w:lvl>
    <w:lvl w:ilvl="3" w:tplc="61D8350E" w:tentative="1">
      <w:start w:val="1"/>
      <w:numFmt w:val="bullet"/>
      <w:lvlText w:val="•"/>
      <w:lvlJc w:val="left"/>
      <w:pPr>
        <w:tabs>
          <w:tab w:val="num" w:pos="2880"/>
        </w:tabs>
        <w:ind w:left="2880" w:hanging="360"/>
      </w:pPr>
      <w:rPr>
        <w:rFonts w:ascii="Arial" w:hAnsi="Arial" w:hint="default"/>
      </w:rPr>
    </w:lvl>
    <w:lvl w:ilvl="4" w:tplc="CFC66A08" w:tentative="1">
      <w:start w:val="1"/>
      <w:numFmt w:val="bullet"/>
      <w:lvlText w:val="•"/>
      <w:lvlJc w:val="left"/>
      <w:pPr>
        <w:tabs>
          <w:tab w:val="num" w:pos="3600"/>
        </w:tabs>
        <w:ind w:left="3600" w:hanging="360"/>
      </w:pPr>
      <w:rPr>
        <w:rFonts w:ascii="Arial" w:hAnsi="Arial" w:hint="default"/>
      </w:rPr>
    </w:lvl>
    <w:lvl w:ilvl="5" w:tplc="470C2A8A" w:tentative="1">
      <w:start w:val="1"/>
      <w:numFmt w:val="bullet"/>
      <w:lvlText w:val="•"/>
      <w:lvlJc w:val="left"/>
      <w:pPr>
        <w:tabs>
          <w:tab w:val="num" w:pos="4320"/>
        </w:tabs>
        <w:ind w:left="4320" w:hanging="360"/>
      </w:pPr>
      <w:rPr>
        <w:rFonts w:ascii="Arial" w:hAnsi="Arial" w:hint="default"/>
      </w:rPr>
    </w:lvl>
    <w:lvl w:ilvl="6" w:tplc="5B6833C2" w:tentative="1">
      <w:start w:val="1"/>
      <w:numFmt w:val="bullet"/>
      <w:lvlText w:val="•"/>
      <w:lvlJc w:val="left"/>
      <w:pPr>
        <w:tabs>
          <w:tab w:val="num" w:pos="5040"/>
        </w:tabs>
        <w:ind w:left="5040" w:hanging="360"/>
      </w:pPr>
      <w:rPr>
        <w:rFonts w:ascii="Arial" w:hAnsi="Arial" w:hint="default"/>
      </w:rPr>
    </w:lvl>
    <w:lvl w:ilvl="7" w:tplc="EB8847EC" w:tentative="1">
      <w:start w:val="1"/>
      <w:numFmt w:val="bullet"/>
      <w:lvlText w:val="•"/>
      <w:lvlJc w:val="left"/>
      <w:pPr>
        <w:tabs>
          <w:tab w:val="num" w:pos="5760"/>
        </w:tabs>
        <w:ind w:left="5760" w:hanging="360"/>
      </w:pPr>
      <w:rPr>
        <w:rFonts w:ascii="Arial" w:hAnsi="Arial" w:hint="default"/>
      </w:rPr>
    </w:lvl>
    <w:lvl w:ilvl="8" w:tplc="9BD4B5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B5A65"/>
    <w:multiLevelType w:val="hybridMultilevel"/>
    <w:tmpl w:val="585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C06"/>
    <w:multiLevelType w:val="hybridMultilevel"/>
    <w:tmpl w:val="1BCA9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C1B13"/>
    <w:multiLevelType w:val="hybridMultilevel"/>
    <w:tmpl w:val="DBC6E5F6"/>
    <w:lvl w:ilvl="0" w:tplc="9FFAD628">
      <w:start w:val="1"/>
      <w:numFmt w:val="bullet"/>
      <w:lvlText w:val="•"/>
      <w:lvlJc w:val="left"/>
      <w:pPr>
        <w:tabs>
          <w:tab w:val="num" w:pos="720"/>
        </w:tabs>
        <w:ind w:left="720" w:hanging="360"/>
      </w:pPr>
      <w:rPr>
        <w:rFonts w:ascii="Arial" w:hAnsi="Arial" w:hint="default"/>
      </w:rPr>
    </w:lvl>
    <w:lvl w:ilvl="1" w:tplc="3DD43ADE" w:tentative="1">
      <w:start w:val="1"/>
      <w:numFmt w:val="bullet"/>
      <w:lvlText w:val="•"/>
      <w:lvlJc w:val="left"/>
      <w:pPr>
        <w:tabs>
          <w:tab w:val="num" w:pos="1440"/>
        </w:tabs>
        <w:ind w:left="1440" w:hanging="360"/>
      </w:pPr>
      <w:rPr>
        <w:rFonts w:ascii="Arial" w:hAnsi="Arial" w:hint="default"/>
      </w:rPr>
    </w:lvl>
    <w:lvl w:ilvl="2" w:tplc="C7E679D4" w:tentative="1">
      <w:start w:val="1"/>
      <w:numFmt w:val="bullet"/>
      <w:lvlText w:val="•"/>
      <w:lvlJc w:val="left"/>
      <w:pPr>
        <w:tabs>
          <w:tab w:val="num" w:pos="2160"/>
        </w:tabs>
        <w:ind w:left="2160" w:hanging="360"/>
      </w:pPr>
      <w:rPr>
        <w:rFonts w:ascii="Arial" w:hAnsi="Arial" w:hint="default"/>
      </w:rPr>
    </w:lvl>
    <w:lvl w:ilvl="3" w:tplc="557E43BC" w:tentative="1">
      <w:start w:val="1"/>
      <w:numFmt w:val="bullet"/>
      <w:lvlText w:val="•"/>
      <w:lvlJc w:val="left"/>
      <w:pPr>
        <w:tabs>
          <w:tab w:val="num" w:pos="2880"/>
        </w:tabs>
        <w:ind w:left="2880" w:hanging="360"/>
      </w:pPr>
      <w:rPr>
        <w:rFonts w:ascii="Arial" w:hAnsi="Arial" w:hint="default"/>
      </w:rPr>
    </w:lvl>
    <w:lvl w:ilvl="4" w:tplc="CF884762" w:tentative="1">
      <w:start w:val="1"/>
      <w:numFmt w:val="bullet"/>
      <w:lvlText w:val="•"/>
      <w:lvlJc w:val="left"/>
      <w:pPr>
        <w:tabs>
          <w:tab w:val="num" w:pos="3600"/>
        </w:tabs>
        <w:ind w:left="3600" w:hanging="360"/>
      </w:pPr>
      <w:rPr>
        <w:rFonts w:ascii="Arial" w:hAnsi="Arial" w:hint="default"/>
      </w:rPr>
    </w:lvl>
    <w:lvl w:ilvl="5" w:tplc="E52A4216" w:tentative="1">
      <w:start w:val="1"/>
      <w:numFmt w:val="bullet"/>
      <w:lvlText w:val="•"/>
      <w:lvlJc w:val="left"/>
      <w:pPr>
        <w:tabs>
          <w:tab w:val="num" w:pos="4320"/>
        </w:tabs>
        <w:ind w:left="4320" w:hanging="360"/>
      </w:pPr>
      <w:rPr>
        <w:rFonts w:ascii="Arial" w:hAnsi="Arial" w:hint="default"/>
      </w:rPr>
    </w:lvl>
    <w:lvl w:ilvl="6" w:tplc="B17EA068" w:tentative="1">
      <w:start w:val="1"/>
      <w:numFmt w:val="bullet"/>
      <w:lvlText w:val="•"/>
      <w:lvlJc w:val="left"/>
      <w:pPr>
        <w:tabs>
          <w:tab w:val="num" w:pos="5040"/>
        </w:tabs>
        <w:ind w:left="5040" w:hanging="360"/>
      </w:pPr>
      <w:rPr>
        <w:rFonts w:ascii="Arial" w:hAnsi="Arial" w:hint="default"/>
      </w:rPr>
    </w:lvl>
    <w:lvl w:ilvl="7" w:tplc="3FF02470" w:tentative="1">
      <w:start w:val="1"/>
      <w:numFmt w:val="bullet"/>
      <w:lvlText w:val="•"/>
      <w:lvlJc w:val="left"/>
      <w:pPr>
        <w:tabs>
          <w:tab w:val="num" w:pos="5760"/>
        </w:tabs>
        <w:ind w:left="5760" w:hanging="360"/>
      </w:pPr>
      <w:rPr>
        <w:rFonts w:ascii="Arial" w:hAnsi="Arial" w:hint="default"/>
      </w:rPr>
    </w:lvl>
    <w:lvl w:ilvl="8" w:tplc="59D253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F43FF"/>
    <w:multiLevelType w:val="hybridMultilevel"/>
    <w:tmpl w:val="9380031E"/>
    <w:lvl w:ilvl="0" w:tplc="FEFA7C7E">
      <w:start w:val="1"/>
      <w:numFmt w:val="bullet"/>
      <w:lvlText w:val="•"/>
      <w:lvlJc w:val="left"/>
      <w:pPr>
        <w:tabs>
          <w:tab w:val="num" w:pos="720"/>
        </w:tabs>
        <w:ind w:left="720" w:hanging="360"/>
      </w:pPr>
      <w:rPr>
        <w:rFonts w:ascii="Arial" w:hAnsi="Arial" w:hint="default"/>
      </w:rPr>
    </w:lvl>
    <w:lvl w:ilvl="1" w:tplc="859420F2" w:tentative="1">
      <w:start w:val="1"/>
      <w:numFmt w:val="bullet"/>
      <w:lvlText w:val="•"/>
      <w:lvlJc w:val="left"/>
      <w:pPr>
        <w:tabs>
          <w:tab w:val="num" w:pos="1440"/>
        </w:tabs>
        <w:ind w:left="1440" w:hanging="360"/>
      </w:pPr>
      <w:rPr>
        <w:rFonts w:ascii="Arial" w:hAnsi="Arial" w:hint="default"/>
      </w:rPr>
    </w:lvl>
    <w:lvl w:ilvl="2" w:tplc="244E3AA8" w:tentative="1">
      <w:start w:val="1"/>
      <w:numFmt w:val="bullet"/>
      <w:lvlText w:val="•"/>
      <w:lvlJc w:val="left"/>
      <w:pPr>
        <w:tabs>
          <w:tab w:val="num" w:pos="2160"/>
        </w:tabs>
        <w:ind w:left="2160" w:hanging="360"/>
      </w:pPr>
      <w:rPr>
        <w:rFonts w:ascii="Arial" w:hAnsi="Arial" w:hint="default"/>
      </w:rPr>
    </w:lvl>
    <w:lvl w:ilvl="3" w:tplc="C4543C0E" w:tentative="1">
      <w:start w:val="1"/>
      <w:numFmt w:val="bullet"/>
      <w:lvlText w:val="•"/>
      <w:lvlJc w:val="left"/>
      <w:pPr>
        <w:tabs>
          <w:tab w:val="num" w:pos="2880"/>
        </w:tabs>
        <w:ind w:left="2880" w:hanging="360"/>
      </w:pPr>
      <w:rPr>
        <w:rFonts w:ascii="Arial" w:hAnsi="Arial" w:hint="default"/>
      </w:rPr>
    </w:lvl>
    <w:lvl w:ilvl="4" w:tplc="4A144260" w:tentative="1">
      <w:start w:val="1"/>
      <w:numFmt w:val="bullet"/>
      <w:lvlText w:val="•"/>
      <w:lvlJc w:val="left"/>
      <w:pPr>
        <w:tabs>
          <w:tab w:val="num" w:pos="3600"/>
        </w:tabs>
        <w:ind w:left="3600" w:hanging="360"/>
      </w:pPr>
      <w:rPr>
        <w:rFonts w:ascii="Arial" w:hAnsi="Arial" w:hint="default"/>
      </w:rPr>
    </w:lvl>
    <w:lvl w:ilvl="5" w:tplc="CA522610" w:tentative="1">
      <w:start w:val="1"/>
      <w:numFmt w:val="bullet"/>
      <w:lvlText w:val="•"/>
      <w:lvlJc w:val="left"/>
      <w:pPr>
        <w:tabs>
          <w:tab w:val="num" w:pos="4320"/>
        </w:tabs>
        <w:ind w:left="4320" w:hanging="360"/>
      </w:pPr>
      <w:rPr>
        <w:rFonts w:ascii="Arial" w:hAnsi="Arial" w:hint="default"/>
      </w:rPr>
    </w:lvl>
    <w:lvl w:ilvl="6" w:tplc="86F2655C" w:tentative="1">
      <w:start w:val="1"/>
      <w:numFmt w:val="bullet"/>
      <w:lvlText w:val="•"/>
      <w:lvlJc w:val="left"/>
      <w:pPr>
        <w:tabs>
          <w:tab w:val="num" w:pos="5040"/>
        </w:tabs>
        <w:ind w:left="5040" w:hanging="360"/>
      </w:pPr>
      <w:rPr>
        <w:rFonts w:ascii="Arial" w:hAnsi="Arial" w:hint="default"/>
      </w:rPr>
    </w:lvl>
    <w:lvl w:ilvl="7" w:tplc="D1D67F80" w:tentative="1">
      <w:start w:val="1"/>
      <w:numFmt w:val="bullet"/>
      <w:lvlText w:val="•"/>
      <w:lvlJc w:val="left"/>
      <w:pPr>
        <w:tabs>
          <w:tab w:val="num" w:pos="5760"/>
        </w:tabs>
        <w:ind w:left="5760" w:hanging="360"/>
      </w:pPr>
      <w:rPr>
        <w:rFonts w:ascii="Arial" w:hAnsi="Arial" w:hint="default"/>
      </w:rPr>
    </w:lvl>
    <w:lvl w:ilvl="8" w:tplc="D75461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F37AA"/>
    <w:multiLevelType w:val="hybridMultilevel"/>
    <w:tmpl w:val="870A0D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B6D8E"/>
    <w:multiLevelType w:val="hybridMultilevel"/>
    <w:tmpl w:val="1E96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C7184"/>
    <w:multiLevelType w:val="hybridMultilevel"/>
    <w:tmpl w:val="6218A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620B6"/>
    <w:multiLevelType w:val="hybridMultilevel"/>
    <w:tmpl w:val="4E9E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529E0"/>
    <w:multiLevelType w:val="hybridMultilevel"/>
    <w:tmpl w:val="6880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50B5"/>
    <w:multiLevelType w:val="hybridMultilevel"/>
    <w:tmpl w:val="ED5C9A4E"/>
    <w:lvl w:ilvl="0" w:tplc="3D3C956A">
      <w:start w:val="1"/>
      <w:numFmt w:val="bullet"/>
      <w:lvlText w:val="•"/>
      <w:lvlJc w:val="left"/>
      <w:pPr>
        <w:tabs>
          <w:tab w:val="num" w:pos="720"/>
        </w:tabs>
        <w:ind w:left="720" w:hanging="360"/>
      </w:pPr>
      <w:rPr>
        <w:rFonts w:ascii="Arial" w:hAnsi="Arial" w:hint="default"/>
      </w:rPr>
    </w:lvl>
    <w:lvl w:ilvl="1" w:tplc="8A265C72" w:tentative="1">
      <w:start w:val="1"/>
      <w:numFmt w:val="bullet"/>
      <w:lvlText w:val="•"/>
      <w:lvlJc w:val="left"/>
      <w:pPr>
        <w:tabs>
          <w:tab w:val="num" w:pos="1440"/>
        </w:tabs>
        <w:ind w:left="1440" w:hanging="360"/>
      </w:pPr>
      <w:rPr>
        <w:rFonts w:ascii="Arial" w:hAnsi="Arial" w:hint="default"/>
      </w:rPr>
    </w:lvl>
    <w:lvl w:ilvl="2" w:tplc="EEC6ACBE" w:tentative="1">
      <w:start w:val="1"/>
      <w:numFmt w:val="bullet"/>
      <w:lvlText w:val="•"/>
      <w:lvlJc w:val="left"/>
      <w:pPr>
        <w:tabs>
          <w:tab w:val="num" w:pos="2160"/>
        </w:tabs>
        <w:ind w:left="2160" w:hanging="360"/>
      </w:pPr>
      <w:rPr>
        <w:rFonts w:ascii="Arial" w:hAnsi="Arial" w:hint="default"/>
      </w:rPr>
    </w:lvl>
    <w:lvl w:ilvl="3" w:tplc="6412889A" w:tentative="1">
      <w:start w:val="1"/>
      <w:numFmt w:val="bullet"/>
      <w:lvlText w:val="•"/>
      <w:lvlJc w:val="left"/>
      <w:pPr>
        <w:tabs>
          <w:tab w:val="num" w:pos="2880"/>
        </w:tabs>
        <w:ind w:left="2880" w:hanging="360"/>
      </w:pPr>
      <w:rPr>
        <w:rFonts w:ascii="Arial" w:hAnsi="Arial" w:hint="default"/>
      </w:rPr>
    </w:lvl>
    <w:lvl w:ilvl="4" w:tplc="E1ECDB8E" w:tentative="1">
      <w:start w:val="1"/>
      <w:numFmt w:val="bullet"/>
      <w:lvlText w:val="•"/>
      <w:lvlJc w:val="left"/>
      <w:pPr>
        <w:tabs>
          <w:tab w:val="num" w:pos="3600"/>
        </w:tabs>
        <w:ind w:left="3600" w:hanging="360"/>
      </w:pPr>
      <w:rPr>
        <w:rFonts w:ascii="Arial" w:hAnsi="Arial" w:hint="default"/>
      </w:rPr>
    </w:lvl>
    <w:lvl w:ilvl="5" w:tplc="9A1003A6" w:tentative="1">
      <w:start w:val="1"/>
      <w:numFmt w:val="bullet"/>
      <w:lvlText w:val="•"/>
      <w:lvlJc w:val="left"/>
      <w:pPr>
        <w:tabs>
          <w:tab w:val="num" w:pos="4320"/>
        </w:tabs>
        <w:ind w:left="4320" w:hanging="360"/>
      </w:pPr>
      <w:rPr>
        <w:rFonts w:ascii="Arial" w:hAnsi="Arial" w:hint="default"/>
      </w:rPr>
    </w:lvl>
    <w:lvl w:ilvl="6" w:tplc="48845FDC" w:tentative="1">
      <w:start w:val="1"/>
      <w:numFmt w:val="bullet"/>
      <w:lvlText w:val="•"/>
      <w:lvlJc w:val="left"/>
      <w:pPr>
        <w:tabs>
          <w:tab w:val="num" w:pos="5040"/>
        </w:tabs>
        <w:ind w:left="5040" w:hanging="360"/>
      </w:pPr>
      <w:rPr>
        <w:rFonts w:ascii="Arial" w:hAnsi="Arial" w:hint="default"/>
      </w:rPr>
    </w:lvl>
    <w:lvl w:ilvl="7" w:tplc="0FAC7DB6" w:tentative="1">
      <w:start w:val="1"/>
      <w:numFmt w:val="bullet"/>
      <w:lvlText w:val="•"/>
      <w:lvlJc w:val="left"/>
      <w:pPr>
        <w:tabs>
          <w:tab w:val="num" w:pos="5760"/>
        </w:tabs>
        <w:ind w:left="5760" w:hanging="360"/>
      </w:pPr>
      <w:rPr>
        <w:rFonts w:ascii="Arial" w:hAnsi="Arial" w:hint="default"/>
      </w:rPr>
    </w:lvl>
    <w:lvl w:ilvl="8" w:tplc="4DB0CB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7D4A20"/>
    <w:multiLevelType w:val="hybridMultilevel"/>
    <w:tmpl w:val="DC600C10"/>
    <w:lvl w:ilvl="0" w:tplc="25407A6A">
      <w:start w:val="1"/>
      <w:numFmt w:val="bullet"/>
      <w:lvlText w:val="•"/>
      <w:lvlJc w:val="left"/>
      <w:pPr>
        <w:tabs>
          <w:tab w:val="num" w:pos="720"/>
        </w:tabs>
        <w:ind w:left="720" w:hanging="360"/>
      </w:pPr>
      <w:rPr>
        <w:rFonts w:ascii="Arial" w:hAnsi="Arial" w:hint="default"/>
      </w:rPr>
    </w:lvl>
    <w:lvl w:ilvl="1" w:tplc="A8D0ADAC" w:tentative="1">
      <w:start w:val="1"/>
      <w:numFmt w:val="bullet"/>
      <w:lvlText w:val="•"/>
      <w:lvlJc w:val="left"/>
      <w:pPr>
        <w:tabs>
          <w:tab w:val="num" w:pos="1440"/>
        </w:tabs>
        <w:ind w:left="1440" w:hanging="360"/>
      </w:pPr>
      <w:rPr>
        <w:rFonts w:ascii="Arial" w:hAnsi="Arial" w:hint="default"/>
      </w:rPr>
    </w:lvl>
    <w:lvl w:ilvl="2" w:tplc="1F1861FC" w:tentative="1">
      <w:start w:val="1"/>
      <w:numFmt w:val="bullet"/>
      <w:lvlText w:val="•"/>
      <w:lvlJc w:val="left"/>
      <w:pPr>
        <w:tabs>
          <w:tab w:val="num" w:pos="2160"/>
        </w:tabs>
        <w:ind w:left="2160" w:hanging="360"/>
      </w:pPr>
      <w:rPr>
        <w:rFonts w:ascii="Arial" w:hAnsi="Arial" w:hint="default"/>
      </w:rPr>
    </w:lvl>
    <w:lvl w:ilvl="3" w:tplc="7D302D9A" w:tentative="1">
      <w:start w:val="1"/>
      <w:numFmt w:val="bullet"/>
      <w:lvlText w:val="•"/>
      <w:lvlJc w:val="left"/>
      <w:pPr>
        <w:tabs>
          <w:tab w:val="num" w:pos="2880"/>
        </w:tabs>
        <w:ind w:left="2880" w:hanging="360"/>
      </w:pPr>
      <w:rPr>
        <w:rFonts w:ascii="Arial" w:hAnsi="Arial" w:hint="default"/>
      </w:rPr>
    </w:lvl>
    <w:lvl w:ilvl="4" w:tplc="B6CEA504" w:tentative="1">
      <w:start w:val="1"/>
      <w:numFmt w:val="bullet"/>
      <w:lvlText w:val="•"/>
      <w:lvlJc w:val="left"/>
      <w:pPr>
        <w:tabs>
          <w:tab w:val="num" w:pos="3600"/>
        </w:tabs>
        <w:ind w:left="3600" w:hanging="360"/>
      </w:pPr>
      <w:rPr>
        <w:rFonts w:ascii="Arial" w:hAnsi="Arial" w:hint="default"/>
      </w:rPr>
    </w:lvl>
    <w:lvl w:ilvl="5" w:tplc="33F6F34E" w:tentative="1">
      <w:start w:val="1"/>
      <w:numFmt w:val="bullet"/>
      <w:lvlText w:val="•"/>
      <w:lvlJc w:val="left"/>
      <w:pPr>
        <w:tabs>
          <w:tab w:val="num" w:pos="4320"/>
        </w:tabs>
        <w:ind w:left="4320" w:hanging="360"/>
      </w:pPr>
      <w:rPr>
        <w:rFonts w:ascii="Arial" w:hAnsi="Arial" w:hint="default"/>
      </w:rPr>
    </w:lvl>
    <w:lvl w:ilvl="6" w:tplc="9D900706" w:tentative="1">
      <w:start w:val="1"/>
      <w:numFmt w:val="bullet"/>
      <w:lvlText w:val="•"/>
      <w:lvlJc w:val="left"/>
      <w:pPr>
        <w:tabs>
          <w:tab w:val="num" w:pos="5040"/>
        </w:tabs>
        <w:ind w:left="5040" w:hanging="360"/>
      </w:pPr>
      <w:rPr>
        <w:rFonts w:ascii="Arial" w:hAnsi="Arial" w:hint="default"/>
      </w:rPr>
    </w:lvl>
    <w:lvl w:ilvl="7" w:tplc="F17CCCA2" w:tentative="1">
      <w:start w:val="1"/>
      <w:numFmt w:val="bullet"/>
      <w:lvlText w:val="•"/>
      <w:lvlJc w:val="left"/>
      <w:pPr>
        <w:tabs>
          <w:tab w:val="num" w:pos="5760"/>
        </w:tabs>
        <w:ind w:left="5760" w:hanging="360"/>
      </w:pPr>
      <w:rPr>
        <w:rFonts w:ascii="Arial" w:hAnsi="Arial" w:hint="default"/>
      </w:rPr>
    </w:lvl>
    <w:lvl w:ilvl="8" w:tplc="14C4FE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F87816"/>
    <w:multiLevelType w:val="hybridMultilevel"/>
    <w:tmpl w:val="898C6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704314"/>
    <w:multiLevelType w:val="hybridMultilevel"/>
    <w:tmpl w:val="4C7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B75A8"/>
    <w:multiLevelType w:val="hybridMultilevel"/>
    <w:tmpl w:val="1B0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561C6"/>
    <w:multiLevelType w:val="hybridMultilevel"/>
    <w:tmpl w:val="5FB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A7309"/>
    <w:multiLevelType w:val="hybridMultilevel"/>
    <w:tmpl w:val="D0C6BA52"/>
    <w:lvl w:ilvl="0" w:tplc="75F232D0">
      <w:start w:val="1"/>
      <w:numFmt w:val="bullet"/>
      <w:lvlText w:val="•"/>
      <w:lvlJc w:val="left"/>
      <w:pPr>
        <w:tabs>
          <w:tab w:val="num" w:pos="720"/>
        </w:tabs>
        <w:ind w:left="720" w:hanging="360"/>
      </w:pPr>
      <w:rPr>
        <w:rFonts w:ascii="Arial" w:hAnsi="Arial" w:hint="default"/>
      </w:rPr>
    </w:lvl>
    <w:lvl w:ilvl="1" w:tplc="E4B21A9C" w:tentative="1">
      <w:start w:val="1"/>
      <w:numFmt w:val="bullet"/>
      <w:lvlText w:val="•"/>
      <w:lvlJc w:val="left"/>
      <w:pPr>
        <w:tabs>
          <w:tab w:val="num" w:pos="1440"/>
        </w:tabs>
        <w:ind w:left="1440" w:hanging="360"/>
      </w:pPr>
      <w:rPr>
        <w:rFonts w:ascii="Arial" w:hAnsi="Arial" w:hint="default"/>
      </w:rPr>
    </w:lvl>
    <w:lvl w:ilvl="2" w:tplc="1FBA7590" w:tentative="1">
      <w:start w:val="1"/>
      <w:numFmt w:val="bullet"/>
      <w:lvlText w:val="•"/>
      <w:lvlJc w:val="left"/>
      <w:pPr>
        <w:tabs>
          <w:tab w:val="num" w:pos="2160"/>
        </w:tabs>
        <w:ind w:left="2160" w:hanging="360"/>
      </w:pPr>
      <w:rPr>
        <w:rFonts w:ascii="Arial" w:hAnsi="Arial" w:hint="default"/>
      </w:rPr>
    </w:lvl>
    <w:lvl w:ilvl="3" w:tplc="97423286" w:tentative="1">
      <w:start w:val="1"/>
      <w:numFmt w:val="bullet"/>
      <w:lvlText w:val="•"/>
      <w:lvlJc w:val="left"/>
      <w:pPr>
        <w:tabs>
          <w:tab w:val="num" w:pos="2880"/>
        </w:tabs>
        <w:ind w:left="2880" w:hanging="360"/>
      </w:pPr>
      <w:rPr>
        <w:rFonts w:ascii="Arial" w:hAnsi="Arial" w:hint="default"/>
      </w:rPr>
    </w:lvl>
    <w:lvl w:ilvl="4" w:tplc="C2E0A382" w:tentative="1">
      <w:start w:val="1"/>
      <w:numFmt w:val="bullet"/>
      <w:lvlText w:val="•"/>
      <w:lvlJc w:val="left"/>
      <w:pPr>
        <w:tabs>
          <w:tab w:val="num" w:pos="3600"/>
        </w:tabs>
        <w:ind w:left="3600" w:hanging="360"/>
      </w:pPr>
      <w:rPr>
        <w:rFonts w:ascii="Arial" w:hAnsi="Arial" w:hint="default"/>
      </w:rPr>
    </w:lvl>
    <w:lvl w:ilvl="5" w:tplc="2A2E80A8" w:tentative="1">
      <w:start w:val="1"/>
      <w:numFmt w:val="bullet"/>
      <w:lvlText w:val="•"/>
      <w:lvlJc w:val="left"/>
      <w:pPr>
        <w:tabs>
          <w:tab w:val="num" w:pos="4320"/>
        </w:tabs>
        <w:ind w:left="4320" w:hanging="360"/>
      </w:pPr>
      <w:rPr>
        <w:rFonts w:ascii="Arial" w:hAnsi="Arial" w:hint="default"/>
      </w:rPr>
    </w:lvl>
    <w:lvl w:ilvl="6" w:tplc="14625116" w:tentative="1">
      <w:start w:val="1"/>
      <w:numFmt w:val="bullet"/>
      <w:lvlText w:val="•"/>
      <w:lvlJc w:val="left"/>
      <w:pPr>
        <w:tabs>
          <w:tab w:val="num" w:pos="5040"/>
        </w:tabs>
        <w:ind w:left="5040" w:hanging="360"/>
      </w:pPr>
      <w:rPr>
        <w:rFonts w:ascii="Arial" w:hAnsi="Arial" w:hint="default"/>
      </w:rPr>
    </w:lvl>
    <w:lvl w:ilvl="7" w:tplc="3FD4123A" w:tentative="1">
      <w:start w:val="1"/>
      <w:numFmt w:val="bullet"/>
      <w:lvlText w:val="•"/>
      <w:lvlJc w:val="left"/>
      <w:pPr>
        <w:tabs>
          <w:tab w:val="num" w:pos="5760"/>
        </w:tabs>
        <w:ind w:left="5760" w:hanging="360"/>
      </w:pPr>
      <w:rPr>
        <w:rFonts w:ascii="Arial" w:hAnsi="Arial" w:hint="default"/>
      </w:rPr>
    </w:lvl>
    <w:lvl w:ilvl="8" w:tplc="AB1604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D70D2E"/>
    <w:multiLevelType w:val="hybridMultilevel"/>
    <w:tmpl w:val="8CFC17D0"/>
    <w:lvl w:ilvl="0" w:tplc="E31652C8">
      <w:start w:val="1"/>
      <w:numFmt w:val="bullet"/>
      <w:lvlText w:val="•"/>
      <w:lvlJc w:val="left"/>
      <w:pPr>
        <w:tabs>
          <w:tab w:val="num" w:pos="720"/>
        </w:tabs>
        <w:ind w:left="720" w:hanging="360"/>
      </w:pPr>
      <w:rPr>
        <w:rFonts w:ascii="Arial" w:hAnsi="Arial" w:hint="default"/>
      </w:rPr>
    </w:lvl>
    <w:lvl w:ilvl="1" w:tplc="5100E28C">
      <w:start w:val="1"/>
      <w:numFmt w:val="bullet"/>
      <w:lvlText w:val="•"/>
      <w:lvlJc w:val="left"/>
      <w:pPr>
        <w:tabs>
          <w:tab w:val="num" w:pos="1440"/>
        </w:tabs>
        <w:ind w:left="1440" w:hanging="360"/>
      </w:pPr>
      <w:rPr>
        <w:rFonts w:ascii="Arial" w:hAnsi="Arial" w:hint="default"/>
      </w:rPr>
    </w:lvl>
    <w:lvl w:ilvl="2" w:tplc="C3483518" w:tentative="1">
      <w:start w:val="1"/>
      <w:numFmt w:val="bullet"/>
      <w:lvlText w:val="•"/>
      <w:lvlJc w:val="left"/>
      <w:pPr>
        <w:tabs>
          <w:tab w:val="num" w:pos="2160"/>
        </w:tabs>
        <w:ind w:left="2160" w:hanging="360"/>
      </w:pPr>
      <w:rPr>
        <w:rFonts w:ascii="Arial" w:hAnsi="Arial" w:hint="default"/>
      </w:rPr>
    </w:lvl>
    <w:lvl w:ilvl="3" w:tplc="4564A1A2" w:tentative="1">
      <w:start w:val="1"/>
      <w:numFmt w:val="bullet"/>
      <w:lvlText w:val="•"/>
      <w:lvlJc w:val="left"/>
      <w:pPr>
        <w:tabs>
          <w:tab w:val="num" w:pos="2880"/>
        </w:tabs>
        <w:ind w:left="2880" w:hanging="360"/>
      </w:pPr>
      <w:rPr>
        <w:rFonts w:ascii="Arial" w:hAnsi="Arial" w:hint="default"/>
      </w:rPr>
    </w:lvl>
    <w:lvl w:ilvl="4" w:tplc="3118DACA" w:tentative="1">
      <w:start w:val="1"/>
      <w:numFmt w:val="bullet"/>
      <w:lvlText w:val="•"/>
      <w:lvlJc w:val="left"/>
      <w:pPr>
        <w:tabs>
          <w:tab w:val="num" w:pos="3600"/>
        </w:tabs>
        <w:ind w:left="3600" w:hanging="360"/>
      </w:pPr>
      <w:rPr>
        <w:rFonts w:ascii="Arial" w:hAnsi="Arial" w:hint="default"/>
      </w:rPr>
    </w:lvl>
    <w:lvl w:ilvl="5" w:tplc="0D1AE316" w:tentative="1">
      <w:start w:val="1"/>
      <w:numFmt w:val="bullet"/>
      <w:lvlText w:val="•"/>
      <w:lvlJc w:val="left"/>
      <w:pPr>
        <w:tabs>
          <w:tab w:val="num" w:pos="4320"/>
        </w:tabs>
        <w:ind w:left="4320" w:hanging="360"/>
      </w:pPr>
      <w:rPr>
        <w:rFonts w:ascii="Arial" w:hAnsi="Arial" w:hint="default"/>
      </w:rPr>
    </w:lvl>
    <w:lvl w:ilvl="6" w:tplc="7BD28B04" w:tentative="1">
      <w:start w:val="1"/>
      <w:numFmt w:val="bullet"/>
      <w:lvlText w:val="•"/>
      <w:lvlJc w:val="left"/>
      <w:pPr>
        <w:tabs>
          <w:tab w:val="num" w:pos="5040"/>
        </w:tabs>
        <w:ind w:left="5040" w:hanging="360"/>
      </w:pPr>
      <w:rPr>
        <w:rFonts w:ascii="Arial" w:hAnsi="Arial" w:hint="default"/>
      </w:rPr>
    </w:lvl>
    <w:lvl w:ilvl="7" w:tplc="A56CBD98" w:tentative="1">
      <w:start w:val="1"/>
      <w:numFmt w:val="bullet"/>
      <w:lvlText w:val="•"/>
      <w:lvlJc w:val="left"/>
      <w:pPr>
        <w:tabs>
          <w:tab w:val="num" w:pos="5760"/>
        </w:tabs>
        <w:ind w:left="5760" w:hanging="360"/>
      </w:pPr>
      <w:rPr>
        <w:rFonts w:ascii="Arial" w:hAnsi="Arial" w:hint="default"/>
      </w:rPr>
    </w:lvl>
    <w:lvl w:ilvl="8" w:tplc="F8A20A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CC5DF1"/>
    <w:multiLevelType w:val="hybridMultilevel"/>
    <w:tmpl w:val="3DF2B6E0"/>
    <w:lvl w:ilvl="0" w:tplc="2B140974">
      <w:start w:val="1"/>
      <w:numFmt w:val="bullet"/>
      <w:lvlText w:val="•"/>
      <w:lvlJc w:val="left"/>
      <w:pPr>
        <w:tabs>
          <w:tab w:val="num" w:pos="720"/>
        </w:tabs>
        <w:ind w:left="720" w:hanging="360"/>
      </w:pPr>
      <w:rPr>
        <w:rFonts w:ascii="Arial" w:hAnsi="Arial" w:hint="default"/>
      </w:rPr>
    </w:lvl>
    <w:lvl w:ilvl="1" w:tplc="18CCCDAE">
      <w:numFmt w:val="bullet"/>
      <w:lvlText w:val="•"/>
      <w:lvlJc w:val="left"/>
      <w:pPr>
        <w:tabs>
          <w:tab w:val="num" w:pos="1440"/>
        </w:tabs>
        <w:ind w:left="1440" w:hanging="360"/>
      </w:pPr>
      <w:rPr>
        <w:rFonts w:ascii="Arial" w:hAnsi="Arial" w:hint="default"/>
      </w:rPr>
    </w:lvl>
    <w:lvl w:ilvl="2" w:tplc="3DA8B1FE" w:tentative="1">
      <w:start w:val="1"/>
      <w:numFmt w:val="bullet"/>
      <w:lvlText w:val="•"/>
      <w:lvlJc w:val="left"/>
      <w:pPr>
        <w:tabs>
          <w:tab w:val="num" w:pos="2160"/>
        </w:tabs>
        <w:ind w:left="2160" w:hanging="360"/>
      </w:pPr>
      <w:rPr>
        <w:rFonts w:ascii="Arial" w:hAnsi="Arial" w:hint="default"/>
      </w:rPr>
    </w:lvl>
    <w:lvl w:ilvl="3" w:tplc="063A26E2" w:tentative="1">
      <w:start w:val="1"/>
      <w:numFmt w:val="bullet"/>
      <w:lvlText w:val="•"/>
      <w:lvlJc w:val="left"/>
      <w:pPr>
        <w:tabs>
          <w:tab w:val="num" w:pos="2880"/>
        </w:tabs>
        <w:ind w:left="2880" w:hanging="360"/>
      </w:pPr>
      <w:rPr>
        <w:rFonts w:ascii="Arial" w:hAnsi="Arial" w:hint="default"/>
      </w:rPr>
    </w:lvl>
    <w:lvl w:ilvl="4" w:tplc="23F837F4" w:tentative="1">
      <w:start w:val="1"/>
      <w:numFmt w:val="bullet"/>
      <w:lvlText w:val="•"/>
      <w:lvlJc w:val="left"/>
      <w:pPr>
        <w:tabs>
          <w:tab w:val="num" w:pos="3600"/>
        </w:tabs>
        <w:ind w:left="3600" w:hanging="360"/>
      </w:pPr>
      <w:rPr>
        <w:rFonts w:ascii="Arial" w:hAnsi="Arial" w:hint="default"/>
      </w:rPr>
    </w:lvl>
    <w:lvl w:ilvl="5" w:tplc="FE20C6C4" w:tentative="1">
      <w:start w:val="1"/>
      <w:numFmt w:val="bullet"/>
      <w:lvlText w:val="•"/>
      <w:lvlJc w:val="left"/>
      <w:pPr>
        <w:tabs>
          <w:tab w:val="num" w:pos="4320"/>
        </w:tabs>
        <w:ind w:left="4320" w:hanging="360"/>
      </w:pPr>
      <w:rPr>
        <w:rFonts w:ascii="Arial" w:hAnsi="Arial" w:hint="default"/>
      </w:rPr>
    </w:lvl>
    <w:lvl w:ilvl="6" w:tplc="02D29540" w:tentative="1">
      <w:start w:val="1"/>
      <w:numFmt w:val="bullet"/>
      <w:lvlText w:val="•"/>
      <w:lvlJc w:val="left"/>
      <w:pPr>
        <w:tabs>
          <w:tab w:val="num" w:pos="5040"/>
        </w:tabs>
        <w:ind w:left="5040" w:hanging="360"/>
      </w:pPr>
      <w:rPr>
        <w:rFonts w:ascii="Arial" w:hAnsi="Arial" w:hint="default"/>
      </w:rPr>
    </w:lvl>
    <w:lvl w:ilvl="7" w:tplc="20D842E8" w:tentative="1">
      <w:start w:val="1"/>
      <w:numFmt w:val="bullet"/>
      <w:lvlText w:val="•"/>
      <w:lvlJc w:val="left"/>
      <w:pPr>
        <w:tabs>
          <w:tab w:val="num" w:pos="5760"/>
        </w:tabs>
        <w:ind w:left="5760" w:hanging="360"/>
      </w:pPr>
      <w:rPr>
        <w:rFonts w:ascii="Arial" w:hAnsi="Arial" w:hint="default"/>
      </w:rPr>
    </w:lvl>
    <w:lvl w:ilvl="8" w:tplc="2C2E6F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D019AA"/>
    <w:multiLevelType w:val="hybridMultilevel"/>
    <w:tmpl w:val="A2B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1180A"/>
    <w:multiLevelType w:val="hybridMultilevel"/>
    <w:tmpl w:val="C40A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86478"/>
    <w:multiLevelType w:val="hybridMultilevel"/>
    <w:tmpl w:val="527603AC"/>
    <w:lvl w:ilvl="0" w:tplc="2B6667DE">
      <w:start w:val="1"/>
      <w:numFmt w:val="bullet"/>
      <w:lvlText w:val="•"/>
      <w:lvlJc w:val="left"/>
      <w:pPr>
        <w:tabs>
          <w:tab w:val="num" w:pos="720"/>
        </w:tabs>
        <w:ind w:left="720" w:hanging="360"/>
      </w:pPr>
      <w:rPr>
        <w:rFonts w:ascii="Arial" w:hAnsi="Arial" w:hint="default"/>
      </w:rPr>
    </w:lvl>
    <w:lvl w:ilvl="1" w:tplc="4EEC0C0E">
      <w:numFmt w:val="bullet"/>
      <w:lvlText w:val="•"/>
      <w:lvlJc w:val="left"/>
      <w:pPr>
        <w:tabs>
          <w:tab w:val="num" w:pos="1440"/>
        </w:tabs>
        <w:ind w:left="1440" w:hanging="360"/>
      </w:pPr>
      <w:rPr>
        <w:rFonts w:ascii="Arial" w:hAnsi="Arial" w:hint="default"/>
      </w:rPr>
    </w:lvl>
    <w:lvl w:ilvl="2" w:tplc="B4524774" w:tentative="1">
      <w:start w:val="1"/>
      <w:numFmt w:val="bullet"/>
      <w:lvlText w:val="•"/>
      <w:lvlJc w:val="left"/>
      <w:pPr>
        <w:tabs>
          <w:tab w:val="num" w:pos="2160"/>
        </w:tabs>
        <w:ind w:left="2160" w:hanging="360"/>
      </w:pPr>
      <w:rPr>
        <w:rFonts w:ascii="Arial" w:hAnsi="Arial" w:hint="default"/>
      </w:rPr>
    </w:lvl>
    <w:lvl w:ilvl="3" w:tplc="B4860AD8" w:tentative="1">
      <w:start w:val="1"/>
      <w:numFmt w:val="bullet"/>
      <w:lvlText w:val="•"/>
      <w:lvlJc w:val="left"/>
      <w:pPr>
        <w:tabs>
          <w:tab w:val="num" w:pos="2880"/>
        </w:tabs>
        <w:ind w:left="2880" w:hanging="360"/>
      </w:pPr>
      <w:rPr>
        <w:rFonts w:ascii="Arial" w:hAnsi="Arial" w:hint="default"/>
      </w:rPr>
    </w:lvl>
    <w:lvl w:ilvl="4" w:tplc="562427B8" w:tentative="1">
      <w:start w:val="1"/>
      <w:numFmt w:val="bullet"/>
      <w:lvlText w:val="•"/>
      <w:lvlJc w:val="left"/>
      <w:pPr>
        <w:tabs>
          <w:tab w:val="num" w:pos="3600"/>
        </w:tabs>
        <w:ind w:left="3600" w:hanging="360"/>
      </w:pPr>
      <w:rPr>
        <w:rFonts w:ascii="Arial" w:hAnsi="Arial" w:hint="default"/>
      </w:rPr>
    </w:lvl>
    <w:lvl w:ilvl="5" w:tplc="3EAA5C4C" w:tentative="1">
      <w:start w:val="1"/>
      <w:numFmt w:val="bullet"/>
      <w:lvlText w:val="•"/>
      <w:lvlJc w:val="left"/>
      <w:pPr>
        <w:tabs>
          <w:tab w:val="num" w:pos="4320"/>
        </w:tabs>
        <w:ind w:left="4320" w:hanging="360"/>
      </w:pPr>
      <w:rPr>
        <w:rFonts w:ascii="Arial" w:hAnsi="Arial" w:hint="default"/>
      </w:rPr>
    </w:lvl>
    <w:lvl w:ilvl="6" w:tplc="4EE4F5CE" w:tentative="1">
      <w:start w:val="1"/>
      <w:numFmt w:val="bullet"/>
      <w:lvlText w:val="•"/>
      <w:lvlJc w:val="left"/>
      <w:pPr>
        <w:tabs>
          <w:tab w:val="num" w:pos="5040"/>
        </w:tabs>
        <w:ind w:left="5040" w:hanging="360"/>
      </w:pPr>
      <w:rPr>
        <w:rFonts w:ascii="Arial" w:hAnsi="Arial" w:hint="default"/>
      </w:rPr>
    </w:lvl>
    <w:lvl w:ilvl="7" w:tplc="7018E094" w:tentative="1">
      <w:start w:val="1"/>
      <w:numFmt w:val="bullet"/>
      <w:lvlText w:val="•"/>
      <w:lvlJc w:val="left"/>
      <w:pPr>
        <w:tabs>
          <w:tab w:val="num" w:pos="5760"/>
        </w:tabs>
        <w:ind w:left="5760" w:hanging="360"/>
      </w:pPr>
      <w:rPr>
        <w:rFonts w:ascii="Arial" w:hAnsi="Arial" w:hint="default"/>
      </w:rPr>
    </w:lvl>
    <w:lvl w:ilvl="8" w:tplc="3B0802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261CFF"/>
    <w:multiLevelType w:val="hybridMultilevel"/>
    <w:tmpl w:val="366C3B7A"/>
    <w:lvl w:ilvl="0" w:tplc="32A43150">
      <w:start w:val="1"/>
      <w:numFmt w:val="bullet"/>
      <w:lvlText w:val="•"/>
      <w:lvlJc w:val="left"/>
      <w:pPr>
        <w:tabs>
          <w:tab w:val="num" w:pos="720"/>
        </w:tabs>
        <w:ind w:left="720" w:hanging="360"/>
      </w:pPr>
      <w:rPr>
        <w:rFonts w:ascii="Arial" w:hAnsi="Arial" w:hint="default"/>
      </w:rPr>
    </w:lvl>
    <w:lvl w:ilvl="1" w:tplc="15DE2EBE">
      <w:numFmt w:val="bullet"/>
      <w:lvlText w:val="•"/>
      <w:lvlJc w:val="left"/>
      <w:pPr>
        <w:tabs>
          <w:tab w:val="num" w:pos="1440"/>
        </w:tabs>
        <w:ind w:left="1440" w:hanging="360"/>
      </w:pPr>
      <w:rPr>
        <w:rFonts w:ascii="Arial" w:hAnsi="Arial" w:hint="default"/>
      </w:rPr>
    </w:lvl>
    <w:lvl w:ilvl="2" w:tplc="8B246F90" w:tentative="1">
      <w:start w:val="1"/>
      <w:numFmt w:val="bullet"/>
      <w:lvlText w:val="•"/>
      <w:lvlJc w:val="left"/>
      <w:pPr>
        <w:tabs>
          <w:tab w:val="num" w:pos="2160"/>
        </w:tabs>
        <w:ind w:left="2160" w:hanging="360"/>
      </w:pPr>
      <w:rPr>
        <w:rFonts w:ascii="Arial" w:hAnsi="Arial" w:hint="default"/>
      </w:rPr>
    </w:lvl>
    <w:lvl w:ilvl="3" w:tplc="6074AE16" w:tentative="1">
      <w:start w:val="1"/>
      <w:numFmt w:val="bullet"/>
      <w:lvlText w:val="•"/>
      <w:lvlJc w:val="left"/>
      <w:pPr>
        <w:tabs>
          <w:tab w:val="num" w:pos="2880"/>
        </w:tabs>
        <w:ind w:left="2880" w:hanging="360"/>
      </w:pPr>
      <w:rPr>
        <w:rFonts w:ascii="Arial" w:hAnsi="Arial" w:hint="default"/>
      </w:rPr>
    </w:lvl>
    <w:lvl w:ilvl="4" w:tplc="18D049CA" w:tentative="1">
      <w:start w:val="1"/>
      <w:numFmt w:val="bullet"/>
      <w:lvlText w:val="•"/>
      <w:lvlJc w:val="left"/>
      <w:pPr>
        <w:tabs>
          <w:tab w:val="num" w:pos="3600"/>
        </w:tabs>
        <w:ind w:left="3600" w:hanging="360"/>
      </w:pPr>
      <w:rPr>
        <w:rFonts w:ascii="Arial" w:hAnsi="Arial" w:hint="default"/>
      </w:rPr>
    </w:lvl>
    <w:lvl w:ilvl="5" w:tplc="5394E034" w:tentative="1">
      <w:start w:val="1"/>
      <w:numFmt w:val="bullet"/>
      <w:lvlText w:val="•"/>
      <w:lvlJc w:val="left"/>
      <w:pPr>
        <w:tabs>
          <w:tab w:val="num" w:pos="4320"/>
        </w:tabs>
        <w:ind w:left="4320" w:hanging="360"/>
      </w:pPr>
      <w:rPr>
        <w:rFonts w:ascii="Arial" w:hAnsi="Arial" w:hint="default"/>
      </w:rPr>
    </w:lvl>
    <w:lvl w:ilvl="6" w:tplc="B7D4B848" w:tentative="1">
      <w:start w:val="1"/>
      <w:numFmt w:val="bullet"/>
      <w:lvlText w:val="•"/>
      <w:lvlJc w:val="left"/>
      <w:pPr>
        <w:tabs>
          <w:tab w:val="num" w:pos="5040"/>
        </w:tabs>
        <w:ind w:left="5040" w:hanging="360"/>
      </w:pPr>
      <w:rPr>
        <w:rFonts w:ascii="Arial" w:hAnsi="Arial" w:hint="default"/>
      </w:rPr>
    </w:lvl>
    <w:lvl w:ilvl="7" w:tplc="500C360A" w:tentative="1">
      <w:start w:val="1"/>
      <w:numFmt w:val="bullet"/>
      <w:lvlText w:val="•"/>
      <w:lvlJc w:val="left"/>
      <w:pPr>
        <w:tabs>
          <w:tab w:val="num" w:pos="5760"/>
        </w:tabs>
        <w:ind w:left="5760" w:hanging="360"/>
      </w:pPr>
      <w:rPr>
        <w:rFonts w:ascii="Arial" w:hAnsi="Arial" w:hint="default"/>
      </w:rPr>
    </w:lvl>
    <w:lvl w:ilvl="8" w:tplc="8D5EC9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B5296"/>
    <w:multiLevelType w:val="hybridMultilevel"/>
    <w:tmpl w:val="FA82E7F0"/>
    <w:lvl w:ilvl="0" w:tplc="5F92D4FE">
      <w:start w:val="1"/>
      <w:numFmt w:val="bullet"/>
      <w:lvlText w:val="•"/>
      <w:lvlJc w:val="left"/>
      <w:pPr>
        <w:tabs>
          <w:tab w:val="num" w:pos="720"/>
        </w:tabs>
        <w:ind w:left="720" w:hanging="360"/>
      </w:pPr>
      <w:rPr>
        <w:rFonts w:ascii="Arial" w:hAnsi="Arial" w:hint="default"/>
      </w:rPr>
    </w:lvl>
    <w:lvl w:ilvl="1" w:tplc="AEB6F9CA">
      <w:numFmt w:val="bullet"/>
      <w:lvlText w:val="•"/>
      <w:lvlJc w:val="left"/>
      <w:pPr>
        <w:tabs>
          <w:tab w:val="num" w:pos="1440"/>
        </w:tabs>
        <w:ind w:left="1440" w:hanging="360"/>
      </w:pPr>
      <w:rPr>
        <w:rFonts w:ascii="Arial" w:hAnsi="Arial" w:hint="default"/>
      </w:rPr>
    </w:lvl>
    <w:lvl w:ilvl="2" w:tplc="4A3C62AC" w:tentative="1">
      <w:start w:val="1"/>
      <w:numFmt w:val="bullet"/>
      <w:lvlText w:val="•"/>
      <w:lvlJc w:val="left"/>
      <w:pPr>
        <w:tabs>
          <w:tab w:val="num" w:pos="2160"/>
        </w:tabs>
        <w:ind w:left="2160" w:hanging="360"/>
      </w:pPr>
      <w:rPr>
        <w:rFonts w:ascii="Arial" w:hAnsi="Arial" w:hint="default"/>
      </w:rPr>
    </w:lvl>
    <w:lvl w:ilvl="3" w:tplc="BEFA1A5A" w:tentative="1">
      <w:start w:val="1"/>
      <w:numFmt w:val="bullet"/>
      <w:lvlText w:val="•"/>
      <w:lvlJc w:val="left"/>
      <w:pPr>
        <w:tabs>
          <w:tab w:val="num" w:pos="2880"/>
        </w:tabs>
        <w:ind w:left="2880" w:hanging="360"/>
      </w:pPr>
      <w:rPr>
        <w:rFonts w:ascii="Arial" w:hAnsi="Arial" w:hint="default"/>
      </w:rPr>
    </w:lvl>
    <w:lvl w:ilvl="4" w:tplc="4C54B6FA" w:tentative="1">
      <w:start w:val="1"/>
      <w:numFmt w:val="bullet"/>
      <w:lvlText w:val="•"/>
      <w:lvlJc w:val="left"/>
      <w:pPr>
        <w:tabs>
          <w:tab w:val="num" w:pos="3600"/>
        </w:tabs>
        <w:ind w:left="3600" w:hanging="360"/>
      </w:pPr>
      <w:rPr>
        <w:rFonts w:ascii="Arial" w:hAnsi="Arial" w:hint="default"/>
      </w:rPr>
    </w:lvl>
    <w:lvl w:ilvl="5" w:tplc="4C7A3E20" w:tentative="1">
      <w:start w:val="1"/>
      <w:numFmt w:val="bullet"/>
      <w:lvlText w:val="•"/>
      <w:lvlJc w:val="left"/>
      <w:pPr>
        <w:tabs>
          <w:tab w:val="num" w:pos="4320"/>
        </w:tabs>
        <w:ind w:left="4320" w:hanging="360"/>
      </w:pPr>
      <w:rPr>
        <w:rFonts w:ascii="Arial" w:hAnsi="Arial" w:hint="default"/>
      </w:rPr>
    </w:lvl>
    <w:lvl w:ilvl="6" w:tplc="C19854D0" w:tentative="1">
      <w:start w:val="1"/>
      <w:numFmt w:val="bullet"/>
      <w:lvlText w:val="•"/>
      <w:lvlJc w:val="left"/>
      <w:pPr>
        <w:tabs>
          <w:tab w:val="num" w:pos="5040"/>
        </w:tabs>
        <w:ind w:left="5040" w:hanging="360"/>
      </w:pPr>
      <w:rPr>
        <w:rFonts w:ascii="Arial" w:hAnsi="Arial" w:hint="default"/>
      </w:rPr>
    </w:lvl>
    <w:lvl w:ilvl="7" w:tplc="1D42E326" w:tentative="1">
      <w:start w:val="1"/>
      <w:numFmt w:val="bullet"/>
      <w:lvlText w:val="•"/>
      <w:lvlJc w:val="left"/>
      <w:pPr>
        <w:tabs>
          <w:tab w:val="num" w:pos="5760"/>
        </w:tabs>
        <w:ind w:left="5760" w:hanging="360"/>
      </w:pPr>
      <w:rPr>
        <w:rFonts w:ascii="Arial" w:hAnsi="Arial" w:hint="default"/>
      </w:rPr>
    </w:lvl>
    <w:lvl w:ilvl="8" w:tplc="DAB4E3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725F3E"/>
    <w:multiLevelType w:val="hybridMultilevel"/>
    <w:tmpl w:val="401033A8"/>
    <w:lvl w:ilvl="0" w:tplc="44EC97C6">
      <w:start w:val="1"/>
      <w:numFmt w:val="bullet"/>
      <w:lvlText w:val="•"/>
      <w:lvlJc w:val="left"/>
      <w:pPr>
        <w:tabs>
          <w:tab w:val="num" w:pos="720"/>
        </w:tabs>
        <w:ind w:left="720" w:hanging="360"/>
      </w:pPr>
      <w:rPr>
        <w:rFonts w:ascii="Arial" w:hAnsi="Arial" w:hint="default"/>
      </w:rPr>
    </w:lvl>
    <w:lvl w:ilvl="1" w:tplc="1EB0C19C" w:tentative="1">
      <w:start w:val="1"/>
      <w:numFmt w:val="bullet"/>
      <w:lvlText w:val="•"/>
      <w:lvlJc w:val="left"/>
      <w:pPr>
        <w:tabs>
          <w:tab w:val="num" w:pos="1440"/>
        </w:tabs>
        <w:ind w:left="1440" w:hanging="360"/>
      </w:pPr>
      <w:rPr>
        <w:rFonts w:ascii="Arial" w:hAnsi="Arial" w:hint="default"/>
      </w:rPr>
    </w:lvl>
    <w:lvl w:ilvl="2" w:tplc="08A61882" w:tentative="1">
      <w:start w:val="1"/>
      <w:numFmt w:val="bullet"/>
      <w:lvlText w:val="•"/>
      <w:lvlJc w:val="left"/>
      <w:pPr>
        <w:tabs>
          <w:tab w:val="num" w:pos="2160"/>
        </w:tabs>
        <w:ind w:left="2160" w:hanging="360"/>
      </w:pPr>
      <w:rPr>
        <w:rFonts w:ascii="Arial" w:hAnsi="Arial" w:hint="default"/>
      </w:rPr>
    </w:lvl>
    <w:lvl w:ilvl="3" w:tplc="947AB2F2" w:tentative="1">
      <w:start w:val="1"/>
      <w:numFmt w:val="bullet"/>
      <w:lvlText w:val="•"/>
      <w:lvlJc w:val="left"/>
      <w:pPr>
        <w:tabs>
          <w:tab w:val="num" w:pos="2880"/>
        </w:tabs>
        <w:ind w:left="2880" w:hanging="360"/>
      </w:pPr>
      <w:rPr>
        <w:rFonts w:ascii="Arial" w:hAnsi="Arial" w:hint="default"/>
      </w:rPr>
    </w:lvl>
    <w:lvl w:ilvl="4" w:tplc="69C8863A" w:tentative="1">
      <w:start w:val="1"/>
      <w:numFmt w:val="bullet"/>
      <w:lvlText w:val="•"/>
      <w:lvlJc w:val="left"/>
      <w:pPr>
        <w:tabs>
          <w:tab w:val="num" w:pos="3600"/>
        </w:tabs>
        <w:ind w:left="3600" w:hanging="360"/>
      </w:pPr>
      <w:rPr>
        <w:rFonts w:ascii="Arial" w:hAnsi="Arial" w:hint="default"/>
      </w:rPr>
    </w:lvl>
    <w:lvl w:ilvl="5" w:tplc="C2608934" w:tentative="1">
      <w:start w:val="1"/>
      <w:numFmt w:val="bullet"/>
      <w:lvlText w:val="•"/>
      <w:lvlJc w:val="left"/>
      <w:pPr>
        <w:tabs>
          <w:tab w:val="num" w:pos="4320"/>
        </w:tabs>
        <w:ind w:left="4320" w:hanging="360"/>
      </w:pPr>
      <w:rPr>
        <w:rFonts w:ascii="Arial" w:hAnsi="Arial" w:hint="default"/>
      </w:rPr>
    </w:lvl>
    <w:lvl w:ilvl="6" w:tplc="2D207BC4" w:tentative="1">
      <w:start w:val="1"/>
      <w:numFmt w:val="bullet"/>
      <w:lvlText w:val="•"/>
      <w:lvlJc w:val="left"/>
      <w:pPr>
        <w:tabs>
          <w:tab w:val="num" w:pos="5040"/>
        </w:tabs>
        <w:ind w:left="5040" w:hanging="360"/>
      </w:pPr>
      <w:rPr>
        <w:rFonts w:ascii="Arial" w:hAnsi="Arial" w:hint="default"/>
      </w:rPr>
    </w:lvl>
    <w:lvl w:ilvl="7" w:tplc="7E400298" w:tentative="1">
      <w:start w:val="1"/>
      <w:numFmt w:val="bullet"/>
      <w:lvlText w:val="•"/>
      <w:lvlJc w:val="left"/>
      <w:pPr>
        <w:tabs>
          <w:tab w:val="num" w:pos="5760"/>
        </w:tabs>
        <w:ind w:left="5760" w:hanging="360"/>
      </w:pPr>
      <w:rPr>
        <w:rFonts w:ascii="Arial" w:hAnsi="Arial" w:hint="default"/>
      </w:rPr>
    </w:lvl>
    <w:lvl w:ilvl="8" w:tplc="FC980E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F436AA"/>
    <w:multiLevelType w:val="hybridMultilevel"/>
    <w:tmpl w:val="A934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D1496"/>
    <w:multiLevelType w:val="hybridMultilevel"/>
    <w:tmpl w:val="F0C8DFB0"/>
    <w:lvl w:ilvl="0" w:tplc="0E38D6EE">
      <w:start w:val="1"/>
      <w:numFmt w:val="bullet"/>
      <w:lvlText w:val="•"/>
      <w:lvlJc w:val="left"/>
      <w:pPr>
        <w:tabs>
          <w:tab w:val="num" w:pos="720"/>
        </w:tabs>
        <w:ind w:left="720" w:hanging="360"/>
      </w:pPr>
      <w:rPr>
        <w:rFonts w:ascii="Arial" w:hAnsi="Arial" w:hint="default"/>
      </w:rPr>
    </w:lvl>
    <w:lvl w:ilvl="1" w:tplc="EE9ED118" w:tentative="1">
      <w:start w:val="1"/>
      <w:numFmt w:val="bullet"/>
      <w:lvlText w:val="•"/>
      <w:lvlJc w:val="left"/>
      <w:pPr>
        <w:tabs>
          <w:tab w:val="num" w:pos="1440"/>
        </w:tabs>
        <w:ind w:left="1440" w:hanging="360"/>
      </w:pPr>
      <w:rPr>
        <w:rFonts w:ascii="Arial" w:hAnsi="Arial" w:hint="default"/>
      </w:rPr>
    </w:lvl>
    <w:lvl w:ilvl="2" w:tplc="1D90706A" w:tentative="1">
      <w:start w:val="1"/>
      <w:numFmt w:val="bullet"/>
      <w:lvlText w:val="•"/>
      <w:lvlJc w:val="left"/>
      <w:pPr>
        <w:tabs>
          <w:tab w:val="num" w:pos="2160"/>
        </w:tabs>
        <w:ind w:left="2160" w:hanging="360"/>
      </w:pPr>
      <w:rPr>
        <w:rFonts w:ascii="Arial" w:hAnsi="Arial" w:hint="default"/>
      </w:rPr>
    </w:lvl>
    <w:lvl w:ilvl="3" w:tplc="17DCB404" w:tentative="1">
      <w:start w:val="1"/>
      <w:numFmt w:val="bullet"/>
      <w:lvlText w:val="•"/>
      <w:lvlJc w:val="left"/>
      <w:pPr>
        <w:tabs>
          <w:tab w:val="num" w:pos="2880"/>
        </w:tabs>
        <w:ind w:left="2880" w:hanging="360"/>
      </w:pPr>
      <w:rPr>
        <w:rFonts w:ascii="Arial" w:hAnsi="Arial" w:hint="default"/>
      </w:rPr>
    </w:lvl>
    <w:lvl w:ilvl="4" w:tplc="78889200" w:tentative="1">
      <w:start w:val="1"/>
      <w:numFmt w:val="bullet"/>
      <w:lvlText w:val="•"/>
      <w:lvlJc w:val="left"/>
      <w:pPr>
        <w:tabs>
          <w:tab w:val="num" w:pos="3600"/>
        </w:tabs>
        <w:ind w:left="3600" w:hanging="360"/>
      </w:pPr>
      <w:rPr>
        <w:rFonts w:ascii="Arial" w:hAnsi="Arial" w:hint="default"/>
      </w:rPr>
    </w:lvl>
    <w:lvl w:ilvl="5" w:tplc="934C6018" w:tentative="1">
      <w:start w:val="1"/>
      <w:numFmt w:val="bullet"/>
      <w:lvlText w:val="•"/>
      <w:lvlJc w:val="left"/>
      <w:pPr>
        <w:tabs>
          <w:tab w:val="num" w:pos="4320"/>
        </w:tabs>
        <w:ind w:left="4320" w:hanging="360"/>
      </w:pPr>
      <w:rPr>
        <w:rFonts w:ascii="Arial" w:hAnsi="Arial" w:hint="default"/>
      </w:rPr>
    </w:lvl>
    <w:lvl w:ilvl="6" w:tplc="DC4E5B96" w:tentative="1">
      <w:start w:val="1"/>
      <w:numFmt w:val="bullet"/>
      <w:lvlText w:val="•"/>
      <w:lvlJc w:val="left"/>
      <w:pPr>
        <w:tabs>
          <w:tab w:val="num" w:pos="5040"/>
        </w:tabs>
        <w:ind w:left="5040" w:hanging="360"/>
      </w:pPr>
      <w:rPr>
        <w:rFonts w:ascii="Arial" w:hAnsi="Arial" w:hint="default"/>
      </w:rPr>
    </w:lvl>
    <w:lvl w:ilvl="7" w:tplc="FBA6952A" w:tentative="1">
      <w:start w:val="1"/>
      <w:numFmt w:val="bullet"/>
      <w:lvlText w:val="•"/>
      <w:lvlJc w:val="left"/>
      <w:pPr>
        <w:tabs>
          <w:tab w:val="num" w:pos="5760"/>
        </w:tabs>
        <w:ind w:left="5760" w:hanging="360"/>
      </w:pPr>
      <w:rPr>
        <w:rFonts w:ascii="Arial" w:hAnsi="Arial" w:hint="default"/>
      </w:rPr>
    </w:lvl>
    <w:lvl w:ilvl="8" w:tplc="CFD230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62E9F"/>
    <w:multiLevelType w:val="hybridMultilevel"/>
    <w:tmpl w:val="AF5CFCCC"/>
    <w:lvl w:ilvl="0" w:tplc="DF262FCE">
      <w:start w:val="1"/>
      <w:numFmt w:val="bullet"/>
      <w:lvlText w:val="•"/>
      <w:lvlJc w:val="left"/>
      <w:pPr>
        <w:tabs>
          <w:tab w:val="num" w:pos="720"/>
        </w:tabs>
        <w:ind w:left="720" w:hanging="360"/>
      </w:pPr>
      <w:rPr>
        <w:rFonts w:ascii="Arial" w:hAnsi="Arial" w:hint="default"/>
      </w:rPr>
    </w:lvl>
    <w:lvl w:ilvl="1" w:tplc="383EFAA6" w:tentative="1">
      <w:start w:val="1"/>
      <w:numFmt w:val="bullet"/>
      <w:lvlText w:val="•"/>
      <w:lvlJc w:val="left"/>
      <w:pPr>
        <w:tabs>
          <w:tab w:val="num" w:pos="1440"/>
        </w:tabs>
        <w:ind w:left="1440" w:hanging="360"/>
      </w:pPr>
      <w:rPr>
        <w:rFonts w:ascii="Arial" w:hAnsi="Arial" w:hint="default"/>
      </w:rPr>
    </w:lvl>
    <w:lvl w:ilvl="2" w:tplc="7DA00646" w:tentative="1">
      <w:start w:val="1"/>
      <w:numFmt w:val="bullet"/>
      <w:lvlText w:val="•"/>
      <w:lvlJc w:val="left"/>
      <w:pPr>
        <w:tabs>
          <w:tab w:val="num" w:pos="2160"/>
        </w:tabs>
        <w:ind w:left="2160" w:hanging="360"/>
      </w:pPr>
      <w:rPr>
        <w:rFonts w:ascii="Arial" w:hAnsi="Arial" w:hint="default"/>
      </w:rPr>
    </w:lvl>
    <w:lvl w:ilvl="3" w:tplc="135C10AA" w:tentative="1">
      <w:start w:val="1"/>
      <w:numFmt w:val="bullet"/>
      <w:lvlText w:val="•"/>
      <w:lvlJc w:val="left"/>
      <w:pPr>
        <w:tabs>
          <w:tab w:val="num" w:pos="2880"/>
        </w:tabs>
        <w:ind w:left="2880" w:hanging="360"/>
      </w:pPr>
      <w:rPr>
        <w:rFonts w:ascii="Arial" w:hAnsi="Arial" w:hint="default"/>
      </w:rPr>
    </w:lvl>
    <w:lvl w:ilvl="4" w:tplc="9DE863E4" w:tentative="1">
      <w:start w:val="1"/>
      <w:numFmt w:val="bullet"/>
      <w:lvlText w:val="•"/>
      <w:lvlJc w:val="left"/>
      <w:pPr>
        <w:tabs>
          <w:tab w:val="num" w:pos="3600"/>
        </w:tabs>
        <w:ind w:left="3600" w:hanging="360"/>
      </w:pPr>
      <w:rPr>
        <w:rFonts w:ascii="Arial" w:hAnsi="Arial" w:hint="default"/>
      </w:rPr>
    </w:lvl>
    <w:lvl w:ilvl="5" w:tplc="76F40FFC" w:tentative="1">
      <w:start w:val="1"/>
      <w:numFmt w:val="bullet"/>
      <w:lvlText w:val="•"/>
      <w:lvlJc w:val="left"/>
      <w:pPr>
        <w:tabs>
          <w:tab w:val="num" w:pos="4320"/>
        </w:tabs>
        <w:ind w:left="4320" w:hanging="360"/>
      </w:pPr>
      <w:rPr>
        <w:rFonts w:ascii="Arial" w:hAnsi="Arial" w:hint="default"/>
      </w:rPr>
    </w:lvl>
    <w:lvl w:ilvl="6" w:tplc="9E5A793A" w:tentative="1">
      <w:start w:val="1"/>
      <w:numFmt w:val="bullet"/>
      <w:lvlText w:val="•"/>
      <w:lvlJc w:val="left"/>
      <w:pPr>
        <w:tabs>
          <w:tab w:val="num" w:pos="5040"/>
        </w:tabs>
        <w:ind w:left="5040" w:hanging="360"/>
      </w:pPr>
      <w:rPr>
        <w:rFonts w:ascii="Arial" w:hAnsi="Arial" w:hint="default"/>
      </w:rPr>
    </w:lvl>
    <w:lvl w:ilvl="7" w:tplc="18804674" w:tentative="1">
      <w:start w:val="1"/>
      <w:numFmt w:val="bullet"/>
      <w:lvlText w:val="•"/>
      <w:lvlJc w:val="left"/>
      <w:pPr>
        <w:tabs>
          <w:tab w:val="num" w:pos="5760"/>
        </w:tabs>
        <w:ind w:left="5760" w:hanging="360"/>
      </w:pPr>
      <w:rPr>
        <w:rFonts w:ascii="Arial" w:hAnsi="Arial" w:hint="default"/>
      </w:rPr>
    </w:lvl>
    <w:lvl w:ilvl="8" w:tplc="25BC0C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64240D"/>
    <w:multiLevelType w:val="hybridMultilevel"/>
    <w:tmpl w:val="3E3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E4824"/>
    <w:multiLevelType w:val="hybridMultilevel"/>
    <w:tmpl w:val="BEBCCF00"/>
    <w:lvl w:ilvl="0" w:tplc="B6321F86">
      <w:start w:val="1"/>
      <w:numFmt w:val="bullet"/>
      <w:lvlText w:val="•"/>
      <w:lvlJc w:val="left"/>
      <w:pPr>
        <w:tabs>
          <w:tab w:val="num" w:pos="720"/>
        </w:tabs>
        <w:ind w:left="720" w:hanging="360"/>
      </w:pPr>
      <w:rPr>
        <w:rFonts w:ascii="Arial" w:hAnsi="Arial" w:hint="default"/>
      </w:rPr>
    </w:lvl>
    <w:lvl w:ilvl="1" w:tplc="B46036AA">
      <w:start w:val="1"/>
      <w:numFmt w:val="bullet"/>
      <w:lvlText w:val="•"/>
      <w:lvlJc w:val="left"/>
      <w:pPr>
        <w:tabs>
          <w:tab w:val="num" w:pos="1440"/>
        </w:tabs>
        <w:ind w:left="1440" w:hanging="360"/>
      </w:pPr>
      <w:rPr>
        <w:rFonts w:ascii="Arial" w:hAnsi="Arial" w:hint="default"/>
      </w:rPr>
    </w:lvl>
    <w:lvl w:ilvl="2" w:tplc="6C686BB4" w:tentative="1">
      <w:start w:val="1"/>
      <w:numFmt w:val="bullet"/>
      <w:lvlText w:val="•"/>
      <w:lvlJc w:val="left"/>
      <w:pPr>
        <w:tabs>
          <w:tab w:val="num" w:pos="2160"/>
        </w:tabs>
        <w:ind w:left="2160" w:hanging="360"/>
      </w:pPr>
      <w:rPr>
        <w:rFonts w:ascii="Arial" w:hAnsi="Arial" w:hint="default"/>
      </w:rPr>
    </w:lvl>
    <w:lvl w:ilvl="3" w:tplc="5956A8CC" w:tentative="1">
      <w:start w:val="1"/>
      <w:numFmt w:val="bullet"/>
      <w:lvlText w:val="•"/>
      <w:lvlJc w:val="left"/>
      <w:pPr>
        <w:tabs>
          <w:tab w:val="num" w:pos="2880"/>
        </w:tabs>
        <w:ind w:left="2880" w:hanging="360"/>
      </w:pPr>
      <w:rPr>
        <w:rFonts w:ascii="Arial" w:hAnsi="Arial" w:hint="default"/>
      </w:rPr>
    </w:lvl>
    <w:lvl w:ilvl="4" w:tplc="31145B7E" w:tentative="1">
      <w:start w:val="1"/>
      <w:numFmt w:val="bullet"/>
      <w:lvlText w:val="•"/>
      <w:lvlJc w:val="left"/>
      <w:pPr>
        <w:tabs>
          <w:tab w:val="num" w:pos="3600"/>
        </w:tabs>
        <w:ind w:left="3600" w:hanging="360"/>
      </w:pPr>
      <w:rPr>
        <w:rFonts w:ascii="Arial" w:hAnsi="Arial" w:hint="default"/>
      </w:rPr>
    </w:lvl>
    <w:lvl w:ilvl="5" w:tplc="5FCC759E" w:tentative="1">
      <w:start w:val="1"/>
      <w:numFmt w:val="bullet"/>
      <w:lvlText w:val="•"/>
      <w:lvlJc w:val="left"/>
      <w:pPr>
        <w:tabs>
          <w:tab w:val="num" w:pos="4320"/>
        </w:tabs>
        <w:ind w:left="4320" w:hanging="360"/>
      </w:pPr>
      <w:rPr>
        <w:rFonts w:ascii="Arial" w:hAnsi="Arial" w:hint="default"/>
      </w:rPr>
    </w:lvl>
    <w:lvl w:ilvl="6" w:tplc="8F3A2C92" w:tentative="1">
      <w:start w:val="1"/>
      <w:numFmt w:val="bullet"/>
      <w:lvlText w:val="•"/>
      <w:lvlJc w:val="left"/>
      <w:pPr>
        <w:tabs>
          <w:tab w:val="num" w:pos="5040"/>
        </w:tabs>
        <w:ind w:left="5040" w:hanging="360"/>
      </w:pPr>
      <w:rPr>
        <w:rFonts w:ascii="Arial" w:hAnsi="Arial" w:hint="default"/>
      </w:rPr>
    </w:lvl>
    <w:lvl w:ilvl="7" w:tplc="3CA26DEA" w:tentative="1">
      <w:start w:val="1"/>
      <w:numFmt w:val="bullet"/>
      <w:lvlText w:val="•"/>
      <w:lvlJc w:val="left"/>
      <w:pPr>
        <w:tabs>
          <w:tab w:val="num" w:pos="5760"/>
        </w:tabs>
        <w:ind w:left="5760" w:hanging="360"/>
      </w:pPr>
      <w:rPr>
        <w:rFonts w:ascii="Arial" w:hAnsi="Arial" w:hint="default"/>
      </w:rPr>
    </w:lvl>
    <w:lvl w:ilvl="8" w:tplc="2E608B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744AC2"/>
    <w:multiLevelType w:val="hybridMultilevel"/>
    <w:tmpl w:val="76E6B648"/>
    <w:lvl w:ilvl="0" w:tplc="5C98BA42">
      <w:start w:val="1"/>
      <w:numFmt w:val="bullet"/>
      <w:lvlText w:val="•"/>
      <w:lvlJc w:val="left"/>
      <w:pPr>
        <w:tabs>
          <w:tab w:val="num" w:pos="720"/>
        </w:tabs>
        <w:ind w:left="720" w:hanging="360"/>
      </w:pPr>
      <w:rPr>
        <w:rFonts w:ascii="Arial" w:hAnsi="Arial" w:hint="default"/>
      </w:rPr>
    </w:lvl>
    <w:lvl w:ilvl="1" w:tplc="FE94FBFC" w:tentative="1">
      <w:start w:val="1"/>
      <w:numFmt w:val="bullet"/>
      <w:lvlText w:val="•"/>
      <w:lvlJc w:val="left"/>
      <w:pPr>
        <w:tabs>
          <w:tab w:val="num" w:pos="1440"/>
        </w:tabs>
        <w:ind w:left="1440" w:hanging="360"/>
      </w:pPr>
      <w:rPr>
        <w:rFonts w:ascii="Arial" w:hAnsi="Arial" w:hint="default"/>
      </w:rPr>
    </w:lvl>
    <w:lvl w:ilvl="2" w:tplc="75BE9524" w:tentative="1">
      <w:start w:val="1"/>
      <w:numFmt w:val="bullet"/>
      <w:lvlText w:val="•"/>
      <w:lvlJc w:val="left"/>
      <w:pPr>
        <w:tabs>
          <w:tab w:val="num" w:pos="2160"/>
        </w:tabs>
        <w:ind w:left="2160" w:hanging="360"/>
      </w:pPr>
      <w:rPr>
        <w:rFonts w:ascii="Arial" w:hAnsi="Arial" w:hint="default"/>
      </w:rPr>
    </w:lvl>
    <w:lvl w:ilvl="3" w:tplc="F35473B8" w:tentative="1">
      <w:start w:val="1"/>
      <w:numFmt w:val="bullet"/>
      <w:lvlText w:val="•"/>
      <w:lvlJc w:val="left"/>
      <w:pPr>
        <w:tabs>
          <w:tab w:val="num" w:pos="2880"/>
        </w:tabs>
        <w:ind w:left="2880" w:hanging="360"/>
      </w:pPr>
      <w:rPr>
        <w:rFonts w:ascii="Arial" w:hAnsi="Arial" w:hint="default"/>
      </w:rPr>
    </w:lvl>
    <w:lvl w:ilvl="4" w:tplc="F1C00ADA" w:tentative="1">
      <w:start w:val="1"/>
      <w:numFmt w:val="bullet"/>
      <w:lvlText w:val="•"/>
      <w:lvlJc w:val="left"/>
      <w:pPr>
        <w:tabs>
          <w:tab w:val="num" w:pos="3600"/>
        </w:tabs>
        <w:ind w:left="3600" w:hanging="360"/>
      </w:pPr>
      <w:rPr>
        <w:rFonts w:ascii="Arial" w:hAnsi="Arial" w:hint="default"/>
      </w:rPr>
    </w:lvl>
    <w:lvl w:ilvl="5" w:tplc="92E0FD9A" w:tentative="1">
      <w:start w:val="1"/>
      <w:numFmt w:val="bullet"/>
      <w:lvlText w:val="•"/>
      <w:lvlJc w:val="left"/>
      <w:pPr>
        <w:tabs>
          <w:tab w:val="num" w:pos="4320"/>
        </w:tabs>
        <w:ind w:left="4320" w:hanging="360"/>
      </w:pPr>
      <w:rPr>
        <w:rFonts w:ascii="Arial" w:hAnsi="Arial" w:hint="default"/>
      </w:rPr>
    </w:lvl>
    <w:lvl w:ilvl="6" w:tplc="CB5C2926" w:tentative="1">
      <w:start w:val="1"/>
      <w:numFmt w:val="bullet"/>
      <w:lvlText w:val="•"/>
      <w:lvlJc w:val="left"/>
      <w:pPr>
        <w:tabs>
          <w:tab w:val="num" w:pos="5040"/>
        </w:tabs>
        <w:ind w:left="5040" w:hanging="360"/>
      </w:pPr>
      <w:rPr>
        <w:rFonts w:ascii="Arial" w:hAnsi="Arial" w:hint="default"/>
      </w:rPr>
    </w:lvl>
    <w:lvl w:ilvl="7" w:tplc="168A2152" w:tentative="1">
      <w:start w:val="1"/>
      <w:numFmt w:val="bullet"/>
      <w:lvlText w:val="•"/>
      <w:lvlJc w:val="left"/>
      <w:pPr>
        <w:tabs>
          <w:tab w:val="num" w:pos="5760"/>
        </w:tabs>
        <w:ind w:left="5760" w:hanging="360"/>
      </w:pPr>
      <w:rPr>
        <w:rFonts w:ascii="Arial" w:hAnsi="Arial" w:hint="default"/>
      </w:rPr>
    </w:lvl>
    <w:lvl w:ilvl="8" w:tplc="A810023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4"/>
  </w:num>
  <w:num w:numId="3">
    <w:abstractNumId w:val="13"/>
  </w:num>
  <w:num w:numId="4">
    <w:abstractNumId w:val="21"/>
  </w:num>
  <w:num w:numId="5">
    <w:abstractNumId w:val="8"/>
  </w:num>
  <w:num w:numId="6">
    <w:abstractNumId w:val="15"/>
  </w:num>
  <w:num w:numId="7">
    <w:abstractNumId w:val="29"/>
  </w:num>
  <w:num w:numId="8">
    <w:abstractNumId w:val="16"/>
  </w:num>
  <w:num w:numId="9">
    <w:abstractNumId w:val="9"/>
  </w:num>
  <w:num w:numId="10">
    <w:abstractNumId w:val="20"/>
  </w:num>
  <w:num w:numId="11">
    <w:abstractNumId w:val="1"/>
  </w:num>
  <w:num w:numId="12">
    <w:abstractNumId w:val="17"/>
  </w:num>
  <w:num w:numId="13">
    <w:abstractNumId w:val="23"/>
  </w:num>
  <w:num w:numId="14">
    <w:abstractNumId w:val="5"/>
  </w:num>
  <w:num w:numId="15">
    <w:abstractNumId w:val="12"/>
  </w:num>
  <w:num w:numId="16">
    <w:abstractNumId w:val="26"/>
  </w:num>
  <w:num w:numId="17">
    <w:abstractNumId w:val="0"/>
  </w:num>
  <w:num w:numId="18">
    <w:abstractNumId w:val="30"/>
  </w:num>
  <w:num w:numId="19">
    <w:abstractNumId w:val="28"/>
  </w:num>
  <w:num w:numId="20">
    <w:abstractNumId w:val="27"/>
  </w:num>
  <w:num w:numId="21">
    <w:abstractNumId w:val="3"/>
  </w:num>
  <w:num w:numId="22">
    <w:abstractNumId w:val="22"/>
  </w:num>
  <w:num w:numId="23">
    <w:abstractNumId w:val="31"/>
  </w:num>
  <w:num w:numId="24">
    <w:abstractNumId w:val="2"/>
  </w:num>
  <w:num w:numId="25">
    <w:abstractNumId w:val="4"/>
  </w:num>
  <w:num w:numId="26">
    <w:abstractNumId w:val="11"/>
  </w:num>
  <w:num w:numId="27">
    <w:abstractNumId w:val="10"/>
  </w:num>
  <w:num w:numId="28">
    <w:abstractNumId w:val="24"/>
  </w:num>
  <w:num w:numId="29">
    <w:abstractNumId w:val="19"/>
  </w:num>
  <w:num w:numId="30">
    <w:abstractNumId w:val="25"/>
  </w:num>
  <w:num w:numId="31">
    <w:abstractNumId w:val="7"/>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6EB"/>
    <w:rsid w:val="000000C1"/>
    <w:rsid w:val="000004F9"/>
    <w:rsid w:val="00000DA1"/>
    <w:rsid w:val="000012DD"/>
    <w:rsid w:val="000017EF"/>
    <w:rsid w:val="00001F76"/>
    <w:rsid w:val="00002A37"/>
    <w:rsid w:val="00002B6C"/>
    <w:rsid w:val="00002F1D"/>
    <w:rsid w:val="000033C2"/>
    <w:rsid w:val="00003CDF"/>
    <w:rsid w:val="000046CA"/>
    <w:rsid w:val="00004BF7"/>
    <w:rsid w:val="000067CC"/>
    <w:rsid w:val="00006FFC"/>
    <w:rsid w:val="00007A88"/>
    <w:rsid w:val="00010138"/>
    <w:rsid w:val="00011DC7"/>
    <w:rsid w:val="00012202"/>
    <w:rsid w:val="0001251F"/>
    <w:rsid w:val="00012611"/>
    <w:rsid w:val="00012ED5"/>
    <w:rsid w:val="000130EC"/>
    <w:rsid w:val="0001338E"/>
    <w:rsid w:val="0001342C"/>
    <w:rsid w:val="00013A02"/>
    <w:rsid w:val="00013C11"/>
    <w:rsid w:val="000148D9"/>
    <w:rsid w:val="00014DD8"/>
    <w:rsid w:val="00015677"/>
    <w:rsid w:val="00016156"/>
    <w:rsid w:val="00016A7C"/>
    <w:rsid w:val="000177F7"/>
    <w:rsid w:val="00017F63"/>
    <w:rsid w:val="000204F3"/>
    <w:rsid w:val="00020855"/>
    <w:rsid w:val="000208F3"/>
    <w:rsid w:val="0002091D"/>
    <w:rsid w:val="00020EB9"/>
    <w:rsid w:val="00021868"/>
    <w:rsid w:val="000238F5"/>
    <w:rsid w:val="0002439C"/>
    <w:rsid w:val="0002534A"/>
    <w:rsid w:val="00025D10"/>
    <w:rsid w:val="000261A6"/>
    <w:rsid w:val="0002666E"/>
    <w:rsid w:val="00026768"/>
    <w:rsid w:val="0002779D"/>
    <w:rsid w:val="00027C46"/>
    <w:rsid w:val="00027E70"/>
    <w:rsid w:val="00027EA5"/>
    <w:rsid w:val="000311BE"/>
    <w:rsid w:val="000320EA"/>
    <w:rsid w:val="00032E18"/>
    <w:rsid w:val="000336FD"/>
    <w:rsid w:val="00033F5B"/>
    <w:rsid w:val="00034E88"/>
    <w:rsid w:val="0003590F"/>
    <w:rsid w:val="000363BA"/>
    <w:rsid w:val="0003668B"/>
    <w:rsid w:val="00036D41"/>
    <w:rsid w:val="00036EE8"/>
    <w:rsid w:val="00036FA5"/>
    <w:rsid w:val="0004112D"/>
    <w:rsid w:val="0004120E"/>
    <w:rsid w:val="000419BD"/>
    <w:rsid w:val="00041F53"/>
    <w:rsid w:val="00042216"/>
    <w:rsid w:val="0004261C"/>
    <w:rsid w:val="00042F09"/>
    <w:rsid w:val="00043070"/>
    <w:rsid w:val="000437F9"/>
    <w:rsid w:val="00043AC0"/>
    <w:rsid w:val="0004526F"/>
    <w:rsid w:val="00045D17"/>
    <w:rsid w:val="00045D9C"/>
    <w:rsid w:val="00046660"/>
    <w:rsid w:val="00047BC0"/>
    <w:rsid w:val="00050050"/>
    <w:rsid w:val="00050CEC"/>
    <w:rsid w:val="00050DAD"/>
    <w:rsid w:val="0005179F"/>
    <w:rsid w:val="000520EF"/>
    <w:rsid w:val="00052ACF"/>
    <w:rsid w:val="000541C0"/>
    <w:rsid w:val="00054351"/>
    <w:rsid w:val="0005444B"/>
    <w:rsid w:val="00054FAD"/>
    <w:rsid w:val="00054FF6"/>
    <w:rsid w:val="000550E3"/>
    <w:rsid w:val="00055664"/>
    <w:rsid w:val="00055BE1"/>
    <w:rsid w:val="00056A30"/>
    <w:rsid w:val="00057646"/>
    <w:rsid w:val="00057653"/>
    <w:rsid w:val="00060AC5"/>
    <w:rsid w:val="0006147E"/>
    <w:rsid w:val="00062949"/>
    <w:rsid w:val="000634D2"/>
    <w:rsid w:val="0006354E"/>
    <w:rsid w:val="00064AF3"/>
    <w:rsid w:val="00064B45"/>
    <w:rsid w:val="00066586"/>
    <w:rsid w:val="000665E0"/>
    <w:rsid w:val="00066E78"/>
    <w:rsid w:val="000672A0"/>
    <w:rsid w:val="00067314"/>
    <w:rsid w:val="00067D7D"/>
    <w:rsid w:val="00070315"/>
    <w:rsid w:val="00070735"/>
    <w:rsid w:val="000709DB"/>
    <w:rsid w:val="00070AB5"/>
    <w:rsid w:val="000711AA"/>
    <w:rsid w:val="00071DBC"/>
    <w:rsid w:val="00072820"/>
    <w:rsid w:val="0007346D"/>
    <w:rsid w:val="0007475E"/>
    <w:rsid w:val="00075049"/>
    <w:rsid w:val="00075983"/>
    <w:rsid w:val="000768F7"/>
    <w:rsid w:val="00076B7B"/>
    <w:rsid w:val="00076C96"/>
    <w:rsid w:val="00077603"/>
    <w:rsid w:val="00077BDE"/>
    <w:rsid w:val="000812C9"/>
    <w:rsid w:val="000818E4"/>
    <w:rsid w:val="00081FA6"/>
    <w:rsid w:val="00082D53"/>
    <w:rsid w:val="00083113"/>
    <w:rsid w:val="0008383E"/>
    <w:rsid w:val="00084333"/>
    <w:rsid w:val="00084542"/>
    <w:rsid w:val="00084644"/>
    <w:rsid w:val="000850EB"/>
    <w:rsid w:val="0008576B"/>
    <w:rsid w:val="0008581E"/>
    <w:rsid w:val="00085AD5"/>
    <w:rsid w:val="000865F0"/>
    <w:rsid w:val="00086869"/>
    <w:rsid w:val="00087172"/>
    <w:rsid w:val="000879B8"/>
    <w:rsid w:val="000906A1"/>
    <w:rsid w:val="00090AD4"/>
    <w:rsid w:val="00090D29"/>
    <w:rsid w:val="00091363"/>
    <w:rsid w:val="0009241A"/>
    <w:rsid w:val="0009248A"/>
    <w:rsid w:val="00092893"/>
    <w:rsid w:val="00092A39"/>
    <w:rsid w:val="00093339"/>
    <w:rsid w:val="00093819"/>
    <w:rsid w:val="00093F12"/>
    <w:rsid w:val="00094D12"/>
    <w:rsid w:val="00094D30"/>
    <w:rsid w:val="00095A16"/>
    <w:rsid w:val="0009678F"/>
    <w:rsid w:val="000967C7"/>
    <w:rsid w:val="000971C5"/>
    <w:rsid w:val="0009731C"/>
    <w:rsid w:val="00097FC1"/>
    <w:rsid w:val="000A05C8"/>
    <w:rsid w:val="000A09DD"/>
    <w:rsid w:val="000A0F00"/>
    <w:rsid w:val="000A1722"/>
    <w:rsid w:val="000A1F4E"/>
    <w:rsid w:val="000A3EB6"/>
    <w:rsid w:val="000A407D"/>
    <w:rsid w:val="000A4399"/>
    <w:rsid w:val="000A4B93"/>
    <w:rsid w:val="000A51DB"/>
    <w:rsid w:val="000A5E46"/>
    <w:rsid w:val="000A5F30"/>
    <w:rsid w:val="000A631D"/>
    <w:rsid w:val="000A63B8"/>
    <w:rsid w:val="000A66D8"/>
    <w:rsid w:val="000A7C1D"/>
    <w:rsid w:val="000A7EDE"/>
    <w:rsid w:val="000B09A1"/>
    <w:rsid w:val="000B100D"/>
    <w:rsid w:val="000B2F5B"/>
    <w:rsid w:val="000B36FA"/>
    <w:rsid w:val="000B3BA7"/>
    <w:rsid w:val="000B4D73"/>
    <w:rsid w:val="000B6057"/>
    <w:rsid w:val="000B6A85"/>
    <w:rsid w:val="000B76EF"/>
    <w:rsid w:val="000C02AB"/>
    <w:rsid w:val="000C0AA3"/>
    <w:rsid w:val="000C0DD7"/>
    <w:rsid w:val="000C1098"/>
    <w:rsid w:val="000C17CF"/>
    <w:rsid w:val="000C1D81"/>
    <w:rsid w:val="000C2054"/>
    <w:rsid w:val="000C208F"/>
    <w:rsid w:val="000C3E0E"/>
    <w:rsid w:val="000C3EF8"/>
    <w:rsid w:val="000C405D"/>
    <w:rsid w:val="000C4344"/>
    <w:rsid w:val="000C4C2F"/>
    <w:rsid w:val="000C5340"/>
    <w:rsid w:val="000C620E"/>
    <w:rsid w:val="000D1430"/>
    <w:rsid w:val="000D2E05"/>
    <w:rsid w:val="000D326B"/>
    <w:rsid w:val="000D35BD"/>
    <w:rsid w:val="000D38B8"/>
    <w:rsid w:val="000D4AA9"/>
    <w:rsid w:val="000D599F"/>
    <w:rsid w:val="000D68C3"/>
    <w:rsid w:val="000D7CAA"/>
    <w:rsid w:val="000D7E0D"/>
    <w:rsid w:val="000E0C86"/>
    <w:rsid w:val="000E0DF4"/>
    <w:rsid w:val="000E3AD9"/>
    <w:rsid w:val="000E41EF"/>
    <w:rsid w:val="000E42E3"/>
    <w:rsid w:val="000E449F"/>
    <w:rsid w:val="000E4942"/>
    <w:rsid w:val="000E53D4"/>
    <w:rsid w:val="000E58CA"/>
    <w:rsid w:val="000E6CC7"/>
    <w:rsid w:val="000E70C3"/>
    <w:rsid w:val="000E7111"/>
    <w:rsid w:val="000E7685"/>
    <w:rsid w:val="000E79AC"/>
    <w:rsid w:val="000F003A"/>
    <w:rsid w:val="000F08E6"/>
    <w:rsid w:val="000F2741"/>
    <w:rsid w:val="000F276C"/>
    <w:rsid w:val="000F2D5C"/>
    <w:rsid w:val="000F2E44"/>
    <w:rsid w:val="000F37D4"/>
    <w:rsid w:val="000F637B"/>
    <w:rsid w:val="000F6896"/>
    <w:rsid w:val="000F6CB7"/>
    <w:rsid w:val="000F71F8"/>
    <w:rsid w:val="000F7355"/>
    <w:rsid w:val="000F7442"/>
    <w:rsid w:val="00101881"/>
    <w:rsid w:val="00101C80"/>
    <w:rsid w:val="00101DAB"/>
    <w:rsid w:val="00102977"/>
    <w:rsid w:val="00103AB5"/>
    <w:rsid w:val="001048ED"/>
    <w:rsid w:val="001054FB"/>
    <w:rsid w:val="001056E4"/>
    <w:rsid w:val="00105F66"/>
    <w:rsid w:val="0010602B"/>
    <w:rsid w:val="001074BA"/>
    <w:rsid w:val="001075C5"/>
    <w:rsid w:val="0010789D"/>
    <w:rsid w:val="00107B0E"/>
    <w:rsid w:val="00111D9E"/>
    <w:rsid w:val="00111DE2"/>
    <w:rsid w:val="00112E90"/>
    <w:rsid w:val="00113038"/>
    <w:rsid w:val="001136EF"/>
    <w:rsid w:val="00114122"/>
    <w:rsid w:val="0011414A"/>
    <w:rsid w:val="001148B4"/>
    <w:rsid w:val="00114D30"/>
    <w:rsid w:val="001153ED"/>
    <w:rsid w:val="00115F56"/>
    <w:rsid w:val="00116084"/>
    <w:rsid w:val="00116495"/>
    <w:rsid w:val="00117CE4"/>
    <w:rsid w:val="00120B33"/>
    <w:rsid w:val="0012117C"/>
    <w:rsid w:val="00121BC4"/>
    <w:rsid w:val="00122743"/>
    <w:rsid w:val="0012281F"/>
    <w:rsid w:val="00122A84"/>
    <w:rsid w:val="00122CD7"/>
    <w:rsid w:val="00123F73"/>
    <w:rsid w:val="001243CE"/>
    <w:rsid w:val="0012448E"/>
    <w:rsid w:val="00125A9F"/>
    <w:rsid w:val="00125B6C"/>
    <w:rsid w:val="00125BB7"/>
    <w:rsid w:val="001265CE"/>
    <w:rsid w:val="00127026"/>
    <w:rsid w:val="0012709D"/>
    <w:rsid w:val="001271E5"/>
    <w:rsid w:val="00127BDE"/>
    <w:rsid w:val="00127D28"/>
    <w:rsid w:val="00130F74"/>
    <w:rsid w:val="0013100C"/>
    <w:rsid w:val="00131424"/>
    <w:rsid w:val="0013175D"/>
    <w:rsid w:val="00131EB5"/>
    <w:rsid w:val="00132976"/>
    <w:rsid w:val="001329B2"/>
    <w:rsid w:val="001335F9"/>
    <w:rsid w:val="00133F5F"/>
    <w:rsid w:val="001366E1"/>
    <w:rsid w:val="001367AB"/>
    <w:rsid w:val="00137706"/>
    <w:rsid w:val="00137915"/>
    <w:rsid w:val="00137A16"/>
    <w:rsid w:val="00137BD0"/>
    <w:rsid w:val="00137F10"/>
    <w:rsid w:val="001400E4"/>
    <w:rsid w:val="001403CB"/>
    <w:rsid w:val="00140B9B"/>
    <w:rsid w:val="001416AE"/>
    <w:rsid w:val="00144574"/>
    <w:rsid w:val="00146DD0"/>
    <w:rsid w:val="00147A78"/>
    <w:rsid w:val="00147C78"/>
    <w:rsid w:val="00150DB0"/>
    <w:rsid w:val="001512C6"/>
    <w:rsid w:val="001517B6"/>
    <w:rsid w:val="00151C47"/>
    <w:rsid w:val="00152013"/>
    <w:rsid w:val="00152282"/>
    <w:rsid w:val="0015281E"/>
    <w:rsid w:val="001535A1"/>
    <w:rsid w:val="001545E1"/>
    <w:rsid w:val="00154917"/>
    <w:rsid w:val="00154DEA"/>
    <w:rsid w:val="00154F6E"/>
    <w:rsid w:val="00156897"/>
    <w:rsid w:val="001571A0"/>
    <w:rsid w:val="001572FA"/>
    <w:rsid w:val="00157833"/>
    <w:rsid w:val="0016004A"/>
    <w:rsid w:val="00161863"/>
    <w:rsid w:val="00161FA4"/>
    <w:rsid w:val="00162EED"/>
    <w:rsid w:val="001637C7"/>
    <w:rsid w:val="00164F66"/>
    <w:rsid w:val="00165610"/>
    <w:rsid w:val="001656ED"/>
    <w:rsid w:val="00165E7E"/>
    <w:rsid w:val="001664AA"/>
    <w:rsid w:val="00167474"/>
    <w:rsid w:val="00167B0E"/>
    <w:rsid w:val="00170668"/>
    <w:rsid w:val="00170AEE"/>
    <w:rsid w:val="00170F9A"/>
    <w:rsid w:val="00171A19"/>
    <w:rsid w:val="0017245B"/>
    <w:rsid w:val="00172756"/>
    <w:rsid w:val="001731B0"/>
    <w:rsid w:val="00173227"/>
    <w:rsid w:val="00173E88"/>
    <w:rsid w:val="00174A91"/>
    <w:rsid w:val="00175459"/>
    <w:rsid w:val="001771D5"/>
    <w:rsid w:val="0017773E"/>
    <w:rsid w:val="001823C8"/>
    <w:rsid w:val="00182A53"/>
    <w:rsid w:val="00184B6B"/>
    <w:rsid w:val="00184D59"/>
    <w:rsid w:val="00186359"/>
    <w:rsid w:val="001870D7"/>
    <w:rsid w:val="001873FD"/>
    <w:rsid w:val="00187C22"/>
    <w:rsid w:val="00187E59"/>
    <w:rsid w:val="00187FFA"/>
    <w:rsid w:val="001911EE"/>
    <w:rsid w:val="001925EF"/>
    <w:rsid w:val="0019376A"/>
    <w:rsid w:val="00193D40"/>
    <w:rsid w:val="0019441D"/>
    <w:rsid w:val="001945F4"/>
    <w:rsid w:val="0019497B"/>
    <w:rsid w:val="0019512D"/>
    <w:rsid w:val="00195B67"/>
    <w:rsid w:val="00195C7B"/>
    <w:rsid w:val="001974F8"/>
    <w:rsid w:val="001979E7"/>
    <w:rsid w:val="00197C2B"/>
    <w:rsid w:val="00197DFC"/>
    <w:rsid w:val="001A0547"/>
    <w:rsid w:val="001A132B"/>
    <w:rsid w:val="001A163A"/>
    <w:rsid w:val="001A185C"/>
    <w:rsid w:val="001A1CB4"/>
    <w:rsid w:val="001A1FF8"/>
    <w:rsid w:val="001A22AB"/>
    <w:rsid w:val="001A254E"/>
    <w:rsid w:val="001A27B3"/>
    <w:rsid w:val="001A2D6F"/>
    <w:rsid w:val="001A4264"/>
    <w:rsid w:val="001A7233"/>
    <w:rsid w:val="001A7472"/>
    <w:rsid w:val="001A79E1"/>
    <w:rsid w:val="001B0429"/>
    <w:rsid w:val="001B09FF"/>
    <w:rsid w:val="001B133A"/>
    <w:rsid w:val="001B1AA6"/>
    <w:rsid w:val="001B2481"/>
    <w:rsid w:val="001B3002"/>
    <w:rsid w:val="001B345E"/>
    <w:rsid w:val="001B3DEE"/>
    <w:rsid w:val="001B422B"/>
    <w:rsid w:val="001B51D5"/>
    <w:rsid w:val="001B5202"/>
    <w:rsid w:val="001B5950"/>
    <w:rsid w:val="001B6656"/>
    <w:rsid w:val="001B7264"/>
    <w:rsid w:val="001B73A1"/>
    <w:rsid w:val="001C0377"/>
    <w:rsid w:val="001C0F6A"/>
    <w:rsid w:val="001C0FBF"/>
    <w:rsid w:val="001C16EB"/>
    <w:rsid w:val="001C2055"/>
    <w:rsid w:val="001C2399"/>
    <w:rsid w:val="001C2ACB"/>
    <w:rsid w:val="001C2D7A"/>
    <w:rsid w:val="001C3BBB"/>
    <w:rsid w:val="001C5DBE"/>
    <w:rsid w:val="001C601C"/>
    <w:rsid w:val="001C6238"/>
    <w:rsid w:val="001C697A"/>
    <w:rsid w:val="001C6993"/>
    <w:rsid w:val="001C6C47"/>
    <w:rsid w:val="001C7B73"/>
    <w:rsid w:val="001C7BF8"/>
    <w:rsid w:val="001D0D00"/>
    <w:rsid w:val="001D1507"/>
    <w:rsid w:val="001D28B4"/>
    <w:rsid w:val="001D2FE8"/>
    <w:rsid w:val="001D314A"/>
    <w:rsid w:val="001D323B"/>
    <w:rsid w:val="001D334A"/>
    <w:rsid w:val="001D34EE"/>
    <w:rsid w:val="001D36DC"/>
    <w:rsid w:val="001D387F"/>
    <w:rsid w:val="001D411E"/>
    <w:rsid w:val="001D43CA"/>
    <w:rsid w:val="001D48BA"/>
    <w:rsid w:val="001D5FCE"/>
    <w:rsid w:val="001D6150"/>
    <w:rsid w:val="001D67B4"/>
    <w:rsid w:val="001D76CE"/>
    <w:rsid w:val="001D76FE"/>
    <w:rsid w:val="001E0109"/>
    <w:rsid w:val="001E0B9F"/>
    <w:rsid w:val="001E0C49"/>
    <w:rsid w:val="001E2178"/>
    <w:rsid w:val="001E2792"/>
    <w:rsid w:val="001E27A8"/>
    <w:rsid w:val="001E299B"/>
    <w:rsid w:val="001E2B83"/>
    <w:rsid w:val="001E3291"/>
    <w:rsid w:val="001E3BAD"/>
    <w:rsid w:val="001E3FB5"/>
    <w:rsid w:val="001E4CAF"/>
    <w:rsid w:val="001E4DDB"/>
    <w:rsid w:val="001E593C"/>
    <w:rsid w:val="001E683E"/>
    <w:rsid w:val="001E6876"/>
    <w:rsid w:val="001E69F7"/>
    <w:rsid w:val="001E780E"/>
    <w:rsid w:val="001F1BDA"/>
    <w:rsid w:val="001F20CF"/>
    <w:rsid w:val="001F24EF"/>
    <w:rsid w:val="001F2E51"/>
    <w:rsid w:val="001F4341"/>
    <w:rsid w:val="001F68DD"/>
    <w:rsid w:val="001F7C0E"/>
    <w:rsid w:val="002003FC"/>
    <w:rsid w:val="00200D4A"/>
    <w:rsid w:val="00200F4D"/>
    <w:rsid w:val="002013E4"/>
    <w:rsid w:val="002019F0"/>
    <w:rsid w:val="00201FD7"/>
    <w:rsid w:val="00202015"/>
    <w:rsid w:val="00202FE6"/>
    <w:rsid w:val="002034CD"/>
    <w:rsid w:val="00203B4B"/>
    <w:rsid w:val="00203C1F"/>
    <w:rsid w:val="00203FF8"/>
    <w:rsid w:val="00204413"/>
    <w:rsid w:val="00204693"/>
    <w:rsid w:val="00204865"/>
    <w:rsid w:val="002050C7"/>
    <w:rsid w:val="0020551F"/>
    <w:rsid w:val="00206043"/>
    <w:rsid w:val="00207582"/>
    <w:rsid w:val="00210566"/>
    <w:rsid w:val="00210A22"/>
    <w:rsid w:val="00211AB7"/>
    <w:rsid w:val="00212D3F"/>
    <w:rsid w:val="002133DB"/>
    <w:rsid w:val="00213695"/>
    <w:rsid w:val="00214709"/>
    <w:rsid w:val="00214F17"/>
    <w:rsid w:val="00214F7F"/>
    <w:rsid w:val="00215E53"/>
    <w:rsid w:val="0021679F"/>
    <w:rsid w:val="00216B7E"/>
    <w:rsid w:val="00217135"/>
    <w:rsid w:val="002174CB"/>
    <w:rsid w:val="00217595"/>
    <w:rsid w:val="00217721"/>
    <w:rsid w:val="00217BBA"/>
    <w:rsid w:val="00220B0B"/>
    <w:rsid w:val="00221116"/>
    <w:rsid w:val="00221D9E"/>
    <w:rsid w:val="00221F04"/>
    <w:rsid w:val="00222052"/>
    <w:rsid w:val="002227E9"/>
    <w:rsid w:val="0022283A"/>
    <w:rsid w:val="00223741"/>
    <w:rsid w:val="002239AB"/>
    <w:rsid w:val="00224E6F"/>
    <w:rsid w:val="00225A9C"/>
    <w:rsid w:val="002261E4"/>
    <w:rsid w:val="002264AC"/>
    <w:rsid w:val="0022751A"/>
    <w:rsid w:val="002276A0"/>
    <w:rsid w:val="00231337"/>
    <w:rsid w:val="00231A0A"/>
    <w:rsid w:val="0023264B"/>
    <w:rsid w:val="00232AF9"/>
    <w:rsid w:val="00234512"/>
    <w:rsid w:val="002348C1"/>
    <w:rsid w:val="00235991"/>
    <w:rsid w:val="00236724"/>
    <w:rsid w:val="00236D53"/>
    <w:rsid w:val="00236D99"/>
    <w:rsid w:val="002379F0"/>
    <w:rsid w:val="00237EFF"/>
    <w:rsid w:val="002437EE"/>
    <w:rsid w:val="00243AD7"/>
    <w:rsid w:val="00244897"/>
    <w:rsid w:val="00244E38"/>
    <w:rsid w:val="002457B9"/>
    <w:rsid w:val="00245A4C"/>
    <w:rsid w:val="00245F83"/>
    <w:rsid w:val="002468F8"/>
    <w:rsid w:val="00246BD0"/>
    <w:rsid w:val="00246C9C"/>
    <w:rsid w:val="002472AC"/>
    <w:rsid w:val="00250244"/>
    <w:rsid w:val="002507F6"/>
    <w:rsid w:val="00252F67"/>
    <w:rsid w:val="0025361A"/>
    <w:rsid w:val="002537C6"/>
    <w:rsid w:val="00253DD4"/>
    <w:rsid w:val="00253E28"/>
    <w:rsid w:val="00253F5E"/>
    <w:rsid w:val="00253F89"/>
    <w:rsid w:val="00254542"/>
    <w:rsid w:val="00255CC9"/>
    <w:rsid w:val="00255DD3"/>
    <w:rsid w:val="00257084"/>
    <w:rsid w:val="00257FD6"/>
    <w:rsid w:val="0026031D"/>
    <w:rsid w:val="00260B97"/>
    <w:rsid w:val="00261720"/>
    <w:rsid w:val="00262882"/>
    <w:rsid w:val="0026452C"/>
    <w:rsid w:val="00264613"/>
    <w:rsid w:val="0026495A"/>
    <w:rsid w:val="00265123"/>
    <w:rsid w:val="0026572E"/>
    <w:rsid w:val="00265EBC"/>
    <w:rsid w:val="00266AC9"/>
    <w:rsid w:val="002673D1"/>
    <w:rsid w:val="002678AE"/>
    <w:rsid w:val="00270AD8"/>
    <w:rsid w:val="00272523"/>
    <w:rsid w:val="00273A8E"/>
    <w:rsid w:val="002746C6"/>
    <w:rsid w:val="002746DB"/>
    <w:rsid w:val="0027567A"/>
    <w:rsid w:val="00277102"/>
    <w:rsid w:val="00277A91"/>
    <w:rsid w:val="00277EBB"/>
    <w:rsid w:val="00277F5E"/>
    <w:rsid w:val="00277F97"/>
    <w:rsid w:val="00277FAB"/>
    <w:rsid w:val="00280F12"/>
    <w:rsid w:val="00281CDA"/>
    <w:rsid w:val="00282320"/>
    <w:rsid w:val="00283256"/>
    <w:rsid w:val="00283FC0"/>
    <w:rsid w:val="0028436A"/>
    <w:rsid w:val="00284458"/>
    <w:rsid w:val="00284767"/>
    <w:rsid w:val="002848D1"/>
    <w:rsid w:val="00285218"/>
    <w:rsid w:val="002878ED"/>
    <w:rsid w:val="00287FEB"/>
    <w:rsid w:val="002912C5"/>
    <w:rsid w:val="00292505"/>
    <w:rsid w:val="002926AF"/>
    <w:rsid w:val="00292925"/>
    <w:rsid w:val="00292A8C"/>
    <w:rsid w:val="00292FE0"/>
    <w:rsid w:val="0029317C"/>
    <w:rsid w:val="00293593"/>
    <w:rsid w:val="00293E77"/>
    <w:rsid w:val="0029429A"/>
    <w:rsid w:val="00294673"/>
    <w:rsid w:val="0029474D"/>
    <w:rsid w:val="0029477F"/>
    <w:rsid w:val="00294A9B"/>
    <w:rsid w:val="00294C81"/>
    <w:rsid w:val="00295072"/>
    <w:rsid w:val="0029573C"/>
    <w:rsid w:val="00295969"/>
    <w:rsid w:val="00295A0D"/>
    <w:rsid w:val="002968F5"/>
    <w:rsid w:val="00296F7A"/>
    <w:rsid w:val="002A0271"/>
    <w:rsid w:val="002A0300"/>
    <w:rsid w:val="002A2D80"/>
    <w:rsid w:val="002A324B"/>
    <w:rsid w:val="002A4F35"/>
    <w:rsid w:val="002A5BA6"/>
    <w:rsid w:val="002A5E60"/>
    <w:rsid w:val="002A62E3"/>
    <w:rsid w:val="002A792E"/>
    <w:rsid w:val="002A7EB7"/>
    <w:rsid w:val="002A7F22"/>
    <w:rsid w:val="002B05D5"/>
    <w:rsid w:val="002B0637"/>
    <w:rsid w:val="002B0906"/>
    <w:rsid w:val="002B0A0B"/>
    <w:rsid w:val="002B0EDA"/>
    <w:rsid w:val="002B1522"/>
    <w:rsid w:val="002B2D57"/>
    <w:rsid w:val="002B37A8"/>
    <w:rsid w:val="002B45E7"/>
    <w:rsid w:val="002B5C64"/>
    <w:rsid w:val="002B616E"/>
    <w:rsid w:val="002B7210"/>
    <w:rsid w:val="002C071A"/>
    <w:rsid w:val="002C0D30"/>
    <w:rsid w:val="002C0F8F"/>
    <w:rsid w:val="002C259F"/>
    <w:rsid w:val="002C2680"/>
    <w:rsid w:val="002C31D5"/>
    <w:rsid w:val="002C344B"/>
    <w:rsid w:val="002C3856"/>
    <w:rsid w:val="002C3E2B"/>
    <w:rsid w:val="002C4B10"/>
    <w:rsid w:val="002C580B"/>
    <w:rsid w:val="002C714C"/>
    <w:rsid w:val="002C765A"/>
    <w:rsid w:val="002D03BB"/>
    <w:rsid w:val="002D12AC"/>
    <w:rsid w:val="002D136D"/>
    <w:rsid w:val="002D1588"/>
    <w:rsid w:val="002D1788"/>
    <w:rsid w:val="002D1A91"/>
    <w:rsid w:val="002D2DB4"/>
    <w:rsid w:val="002D36BF"/>
    <w:rsid w:val="002D3A8B"/>
    <w:rsid w:val="002D3D5D"/>
    <w:rsid w:val="002D47EB"/>
    <w:rsid w:val="002D4DD8"/>
    <w:rsid w:val="002D4FEB"/>
    <w:rsid w:val="002D5BDF"/>
    <w:rsid w:val="002D652A"/>
    <w:rsid w:val="002D6930"/>
    <w:rsid w:val="002D751F"/>
    <w:rsid w:val="002D76B8"/>
    <w:rsid w:val="002D7A52"/>
    <w:rsid w:val="002D7A70"/>
    <w:rsid w:val="002D7CE0"/>
    <w:rsid w:val="002E00CA"/>
    <w:rsid w:val="002E06A3"/>
    <w:rsid w:val="002E158F"/>
    <w:rsid w:val="002E2894"/>
    <w:rsid w:val="002E2B5D"/>
    <w:rsid w:val="002E39A4"/>
    <w:rsid w:val="002E39C4"/>
    <w:rsid w:val="002E426B"/>
    <w:rsid w:val="002E49F8"/>
    <w:rsid w:val="002E4BA7"/>
    <w:rsid w:val="002E4D5A"/>
    <w:rsid w:val="002E585F"/>
    <w:rsid w:val="002E66B3"/>
    <w:rsid w:val="002E7F79"/>
    <w:rsid w:val="002F0059"/>
    <w:rsid w:val="002F02AB"/>
    <w:rsid w:val="002F0D12"/>
    <w:rsid w:val="002F2971"/>
    <w:rsid w:val="002F3B69"/>
    <w:rsid w:val="002F43CF"/>
    <w:rsid w:val="002F46C5"/>
    <w:rsid w:val="002F57CB"/>
    <w:rsid w:val="002F5D85"/>
    <w:rsid w:val="002F633D"/>
    <w:rsid w:val="002F65D4"/>
    <w:rsid w:val="002F687E"/>
    <w:rsid w:val="002F7291"/>
    <w:rsid w:val="003002EC"/>
    <w:rsid w:val="00300952"/>
    <w:rsid w:val="00300BD7"/>
    <w:rsid w:val="00301302"/>
    <w:rsid w:val="003013C1"/>
    <w:rsid w:val="0030173E"/>
    <w:rsid w:val="003022FD"/>
    <w:rsid w:val="00302938"/>
    <w:rsid w:val="00302BA1"/>
    <w:rsid w:val="0030344B"/>
    <w:rsid w:val="003034A1"/>
    <w:rsid w:val="00303EB5"/>
    <w:rsid w:val="00304363"/>
    <w:rsid w:val="0030450B"/>
    <w:rsid w:val="00304BA9"/>
    <w:rsid w:val="00304F25"/>
    <w:rsid w:val="00305BFB"/>
    <w:rsid w:val="00305E45"/>
    <w:rsid w:val="00306C65"/>
    <w:rsid w:val="0031097C"/>
    <w:rsid w:val="003114F4"/>
    <w:rsid w:val="00311FAE"/>
    <w:rsid w:val="003124FE"/>
    <w:rsid w:val="00313269"/>
    <w:rsid w:val="003135E8"/>
    <w:rsid w:val="003140E7"/>
    <w:rsid w:val="00314901"/>
    <w:rsid w:val="0031547D"/>
    <w:rsid w:val="00316901"/>
    <w:rsid w:val="00316AE8"/>
    <w:rsid w:val="00316ECA"/>
    <w:rsid w:val="003202E7"/>
    <w:rsid w:val="00320651"/>
    <w:rsid w:val="00321544"/>
    <w:rsid w:val="00321B85"/>
    <w:rsid w:val="00323BAD"/>
    <w:rsid w:val="00323D83"/>
    <w:rsid w:val="00324E6B"/>
    <w:rsid w:val="0032557B"/>
    <w:rsid w:val="00326292"/>
    <w:rsid w:val="00327024"/>
    <w:rsid w:val="00327126"/>
    <w:rsid w:val="0032794E"/>
    <w:rsid w:val="00330BA8"/>
    <w:rsid w:val="00331F48"/>
    <w:rsid w:val="00332DDF"/>
    <w:rsid w:val="00332F51"/>
    <w:rsid w:val="00333B1E"/>
    <w:rsid w:val="00334051"/>
    <w:rsid w:val="00334CD7"/>
    <w:rsid w:val="003364E6"/>
    <w:rsid w:val="00337463"/>
    <w:rsid w:val="00337732"/>
    <w:rsid w:val="003378F2"/>
    <w:rsid w:val="0033791E"/>
    <w:rsid w:val="003401D1"/>
    <w:rsid w:val="00340D1F"/>
    <w:rsid w:val="003418E5"/>
    <w:rsid w:val="003420A5"/>
    <w:rsid w:val="00343837"/>
    <w:rsid w:val="00343A41"/>
    <w:rsid w:val="00343F36"/>
    <w:rsid w:val="0034452F"/>
    <w:rsid w:val="00344A7B"/>
    <w:rsid w:val="003451AB"/>
    <w:rsid w:val="00345552"/>
    <w:rsid w:val="00346E49"/>
    <w:rsid w:val="003478B9"/>
    <w:rsid w:val="00347F62"/>
    <w:rsid w:val="0035069D"/>
    <w:rsid w:val="00350958"/>
    <w:rsid w:val="003513E4"/>
    <w:rsid w:val="00351AAC"/>
    <w:rsid w:val="00351E26"/>
    <w:rsid w:val="00351E7F"/>
    <w:rsid w:val="0035295E"/>
    <w:rsid w:val="00353287"/>
    <w:rsid w:val="00353939"/>
    <w:rsid w:val="00354187"/>
    <w:rsid w:val="003542F2"/>
    <w:rsid w:val="00355809"/>
    <w:rsid w:val="00355FC8"/>
    <w:rsid w:val="00357882"/>
    <w:rsid w:val="003604AD"/>
    <w:rsid w:val="00360B2A"/>
    <w:rsid w:val="00360F3F"/>
    <w:rsid w:val="003614A4"/>
    <w:rsid w:val="00361B90"/>
    <w:rsid w:val="003625A1"/>
    <w:rsid w:val="003628E2"/>
    <w:rsid w:val="00362A8A"/>
    <w:rsid w:val="00363954"/>
    <w:rsid w:val="0036416D"/>
    <w:rsid w:val="003641DB"/>
    <w:rsid w:val="00364515"/>
    <w:rsid w:val="00364A3B"/>
    <w:rsid w:val="0036510F"/>
    <w:rsid w:val="00365723"/>
    <w:rsid w:val="00366134"/>
    <w:rsid w:val="003662C3"/>
    <w:rsid w:val="00366987"/>
    <w:rsid w:val="00367339"/>
    <w:rsid w:val="0037003D"/>
    <w:rsid w:val="0037038E"/>
    <w:rsid w:val="00370FD4"/>
    <w:rsid w:val="00371079"/>
    <w:rsid w:val="00371459"/>
    <w:rsid w:val="00373009"/>
    <w:rsid w:val="00374DC8"/>
    <w:rsid w:val="00375DA5"/>
    <w:rsid w:val="0037636B"/>
    <w:rsid w:val="00376974"/>
    <w:rsid w:val="00376C92"/>
    <w:rsid w:val="003775B1"/>
    <w:rsid w:val="00380E9E"/>
    <w:rsid w:val="003810A6"/>
    <w:rsid w:val="003811FC"/>
    <w:rsid w:val="00381A35"/>
    <w:rsid w:val="00381C86"/>
    <w:rsid w:val="0038282A"/>
    <w:rsid w:val="00382A43"/>
    <w:rsid w:val="00383B5C"/>
    <w:rsid w:val="00383D71"/>
    <w:rsid w:val="00383DF6"/>
    <w:rsid w:val="003853B6"/>
    <w:rsid w:val="00386496"/>
    <w:rsid w:val="00386C06"/>
    <w:rsid w:val="00387998"/>
    <w:rsid w:val="00387AC8"/>
    <w:rsid w:val="00390850"/>
    <w:rsid w:val="00390E78"/>
    <w:rsid w:val="003931FB"/>
    <w:rsid w:val="00393ACA"/>
    <w:rsid w:val="00393CA2"/>
    <w:rsid w:val="00394051"/>
    <w:rsid w:val="0039556B"/>
    <w:rsid w:val="00395770"/>
    <w:rsid w:val="003957D8"/>
    <w:rsid w:val="003966A7"/>
    <w:rsid w:val="003967E3"/>
    <w:rsid w:val="00396ADF"/>
    <w:rsid w:val="00397504"/>
    <w:rsid w:val="00397956"/>
    <w:rsid w:val="00397E04"/>
    <w:rsid w:val="00397E6E"/>
    <w:rsid w:val="00397FD9"/>
    <w:rsid w:val="003A0D6F"/>
    <w:rsid w:val="003A17A5"/>
    <w:rsid w:val="003A2BC4"/>
    <w:rsid w:val="003A3187"/>
    <w:rsid w:val="003A35FA"/>
    <w:rsid w:val="003A430D"/>
    <w:rsid w:val="003A4F9A"/>
    <w:rsid w:val="003A4FE8"/>
    <w:rsid w:val="003A6613"/>
    <w:rsid w:val="003A6786"/>
    <w:rsid w:val="003A71AD"/>
    <w:rsid w:val="003A7EC7"/>
    <w:rsid w:val="003B0244"/>
    <w:rsid w:val="003B1776"/>
    <w:rsid w:val="003B1BC1"/>
    <w:rsid w:val="003B2DD2"/>
    <w:rsid w:val="003B3936"/>
    <w:rsid w:val="003B465F"/>
    <w:rsid w:val="003B612A"/>
    <w:rsid w:val="003B77C2"/>
    <w:rsid w:val="003C02B0"/>
    <w:rsid w:val="003C0F66"/>
    <w:rsid w:val="003C1C02"/>
    <w:rsid w:val="003C35AF"/>
    <w:rsid w:val="003C374B"/>
    <w:rsid w:val="003C48BD"/>
    <w:rsid w:val="003C589A"/>
    <w:rsid w:val="003C59C6"/>
    <w:rsid w:val="003C777E"/>
    <w:rsid w:val="003C7A4F"/>
    <w:rsid w:val="003C7E70"/>
    <w:rsid w:val="003D03F7"/>
    <w:rsid w:val="003D1167"/>
    <w:rsid w:val="003D11DA"/>
    <w:rsid w:val="003D145C"/>
    <w:rsid w:val="003D19D1"/>
    <w:rsid w:val="003D1E82"/>
    <w:rsid w:val="003D38AC"/>
    <w:rsid w:val="003D4340"/>
    <w:rsid w:val="003D494F"/>
    <w:rsid w:val="003D4A5A"/>
    <w:rsid w:val="003D4A8D"/>
    <w:rsid w:val="003D4D62"/>
    <w:rsid w:val="003D562C"/>
    <w:rsid w:val="003D651A"/>
    <w:rsid w:val="003D6F50"/>
    <w:rsid w:val="003D765E"/>
    <w:rsid w:val="003D7968"/>
    <w:rsid w:val="003D7C2D"/>
    <w:rsid w:val="003D7E7A"/>
    <w:rsid w:val="003D7FE0"/>
    <w:rsid w:val="003E1181"/>
    <w:rsid w:val="003E1303"/>
    <w:rsid w:val="003E1DD5"/>
    <w:rsid w:val="003E2103"/>
    <w:rsid w:val="003E3CCB"/>
    <w:rsid w:val="003E548E"/>
    <w:rsid w:val="003E5516"/>
    <w:rsid w:val="003E56A3"/>
    <w:rsid w:val="003E62BF"/>
    <w:rsid w:val="003E7A43"/>
    <w:rsid w:val="003F0200"/>
    <w:rsid w:val="003F0D86"/>
    <w:rsid w:val="003F1192"/>
    <w:rsid w:val="003F1D45"/>
    <w:rsid w:val="003F2433"/>
    <w:rsid w:val="003F2720"/>
    <w:rsid w:val="003F38AB"/>
    <w:rsid w:val="003F56CC"/>
    <w:rsid w:val="003F5EFB"/>
    <w:rsid w:val="003F6064"/>
    <w:rsid w:val="003F60CF"/>
    <w:rsid w:val="003F6614"/>
    <w:rsid w:val="003F6B84"/>
    <w:rsid w:val="003F71D2"/>
    <w:rsid w:val="003F77EC"/>
    <w:rsid w:val="003F7BCE"/>
    <w:rsid w:val="00400112"/>
    <w:rsid w:val="0040198B"/>
    <w:rsid w:val="004024B3"/>
    <w:rsid w:val="00403547"/>
    <w:rsid w:val="00403E92"/>
    <w:rsid w:val="00404950"/>
    <w:rsid w:val="00404B03"/>
    <w:rsid w:val="00405025"/>
    <w:rsid w:val="00405477"/>
    <w:rsid w:val="00405A5D"/>
    <w:rsid w:val="00405E01"/>
    <w:rsid w:val="0041094E"/>
    <w:rsid w:val="00410DD2"/>
    <w:rsid w:val="00411EC8"/>
    <w:rsid w:val="00412782"/>
    <w:rsid w:val="00412A54"/>
    <w:rsid w:val="00412CEC"/>
    <w:rsid w:val="00412FD1"/>
    <w:rsid w:val="004138FF"/>
    <w:rsid w:val="00413C73"/>
    <w:rsid w:val="0041404F"/>
    <w:rsid w:val="00414099"/>
    <w:rsid w:val="004146C3"/>
    <w:rsid w:val="0041484A"/>
    <w:rsid w:val="004152CA"/>
    <w:rsid w:val="0041610B"/>
    <w:rsid w:val="0041679A"/>
    <w:rsid w:val="00416FA4"/>
    <w:rsid w:val="00416FDE"/>
    <w:rsid w:val="004170F1"/>
    <w:rsid w:val="0041713B"/>
    <w:rsid w:val="0041730B"/>
    <w:rsid w:val="004175FD"/>
    <w:rsid w:val="0041760B"/>
    <w:rsid w:val="0041765C"/>
    <w:rsid w:val="00417BAB"/>
    <w:rsid w:val="00420305"/>
    <w:rsid w:val="00422032"/>
    <w:rsid w:val="004220C3"/>
    <w:rsid w:val="00422C7C"/>
    <w:rsid w:val="00424BA0"/>
    <w:rsid w:val="00425098"/>
    <w:rsid w:val="00425520"/>
    <w:rsid w:val="004262FE"/>
    <w:rsid w:val="00426786"/>
    <w:rsid w:val="00427865"/>
    <w:rsid w:val="0042789E"/>
    <w:rsid w:val="00430209"/>
    <w:rsid w:val="00431072"/>
    <w:rsid w:val="004313C5"/>
    <w:rsid w:val="00431492"/>
    <w:rsid w:val="00431560"/>
    <w:rsid w:val="00432900"/>
    <w:rsid w:val="00433B5D"/>
    <w:rsid w:val="00433EE6"/>
    <w:rsid w:val="0043496A"/>
    <w:rsid w:val="004353EE"/>
    <w:rsid w:val="00435859"/>
    <w:rsid w:val="00436679"/>
    <w:rsid w:val="0043670F"/>
    <w:rsid w:val="00437F05"/>
    <w:rsid w:val="00440765"/>
    <w:rsid w:val="004408C4"/>
    <w:rsid w:val="00441AB8"/>
    <w:rsid w:val="00442582"/>
    <w:rsid w:val="004445B4"/>
    <w:rsid w:val="004445B6"/>
    <w:rsid w:val="00444E7C"/>
    <w:rsid w:val="00446688"/>
    <w:rsid w:val="00446B80"/>
    <w:rsid w:val="00446CA1"/>
    <w:rsid w:val="004474CA"/>
    <w:rsid w:val="00447542"/>
    <w:rsid w:val="00450533"/>
    <w:rsid w:val="00451505"/>
    <w:rsid w:val="0045280C"/>
    <w:rsid w:val="00452A09"/>
    <w:rsid w:val="00452C1C"/>
    <w:rsid w:val="004536F9"/>
    <w:rsid w:val="00453D70"/>
    <w:rsid w:val="00453FE1"/>
    <w:rsid w:val="00454112"/>
    <w:rsid w:val="00454F08"/>
    <w:rsid w:val="00455746"/>
    <w:rsid w:val="004568E2"/>
    <w:rsid w:val="00457E1B"/>
    <w:rsid w:val="00462172"/>
    <w:rsid w:val="004621C0"/>
    <w:rsid w:val="0046368D"/>
    <w:rsid w:val="0046488D"/>
    <w:rsid w:val="00465351"/>
    <w:rsid w:val="004653E7"/>
    <w:rsid w:val="00465506"/>
    <w:rsid w:val="004655D0"/>
    <w:rsid w:val="00466545"/>
    <w:rsid w:val="00467364"/>
    <w:rsid w:val="004673FF"/>
    <w:rsid w:val="0046750F"/>
    <w:rsid w:val="0047094A"/>
    <w:rsid w:val="00470AB1"/>
    <w:rsid w:val="00470B90"/>
    <w:rsid w:val="00470C12"/>
    <w:rsid w:val="00471323"/>
    <w:rsid w:val="004716A8"/>
    <w:rsid w:val="00471718"/>
    <w:rsid w:val="00471930"/>
    <w:rsid w:val="004724C2"/>
    <w:rsid w:val="0047303B"/>
    <w:rsid w:val="0047353A"/>
    <w:rsid w:val="004736E8"/>
    <w:rsid w:val="0047374D"/>
    <w:rsid w:val="0047398A"/>
    <w:rsid w:val="00473A09"/>
    <w:rsid w:val="004745C4"/>
    <w:rsid w:val="004746CF"/>
    <w:rsid w:val="00474DC9"/>
    <w:rsid w:val="004750A7"/>
    <w:rsid w:val="00475930"/>
    <w:rsid w:val="00475FEA"/>
    <w:rsid w:val="004762A2"/>
    <w:rsid w:val="00476CB3"/>
    <w:rsid w:val="00476CC4"/>
    <w:rsid w:val="00476CCE"/>
    <w:rsid w:val="00481189"/>
    <w:rsid w:val="0048191A"/>
    <w:rsid w:val="00481AB0"/>
    <w:rsid w:val="00481AB3"/>
    <w:rsid w:val="00482458"/>
    <w:rsid w:val="0048280B"/>
    <w:rsid w:val="0048340E"/>
    <w:rsid w:val="004839AE"/>
    <w:rsid w:val="00484306"/>
    <w:rsid w:val="004844F5"/>
    <w:rsid w:val="00484CD4"/>
    <w:rsid w:val="00484ED3"/>
    <w:rsid w:val="00485020"/>
    <w:rsid w:val="00485EC1"/>
    <w:rsid w:val="00485F2B"/>
    <w:rsid w:val="004862B0"/>
    <w:rsid w:val="00486314"/>
    <w:rsid w:val="00486573"/>
    <w:rsid w:val="004866C8"/>
    <w:rsid w:val="00486ED8"/>
    <w:rsid w:val="00487647"/>
    <w:rsid w:val="004876EB"/>
    <w:rsid w:val="00490F6E"/>
    <w:rsid w:val="004910DA"/>
    <w:rsid w:val="004910F4"/>
    <w:rsid w:val="0049132E"/>
    <w:rsid w:val="00491723"/>
    <w:rsid w:val="004921C6"/>
    <w:rsid w:val="00493BB4"/>
    <w:rsid w:val="00494893"/>
    <w:rsid w:val="0049493F"/>
    <w:rsid w:val="00494E3C"/>
    <w:rsid w:val="004952A4"/>
    <w:rsid w:val="00495A0B"/>
    <w:rsid w:val="00495B4B"/>
    <w:rsid w:val="004968C2"/>
    <w:rsid w:val="0049726A"/>
    <w:rsid w:val="004976A6"/>
    <w:rsid w:val="004978C8"/>
    <w:rsid w:val="004A0772"/>
    <w:rsid w:val="004A0924"/>
    <w:rsid w:val="004A0DB7"/>
    <w:rsid w:val="004A0FB1"/>
    <w:rsid w:val="004A13D6"/>
    <w:rsid w:val="004A27C6"/>
    <w:rsid w:val="004A27FA"/>
    <w:rsid w:val="004A29DC"/>
    <w:rsid w:val="004A2F37"/>
    <w:rsid w:val="004A3241"/>
    <w:rsid w:val="004A6071"/>
    <w:rsid w:val="004A6D36"/>
    <w:rsid w:val="004B0823"/>
    <w:rsid w:val="004B13B7"/>
    <w:rsid w:val="004B1454"/>
    <w:rsid w:val="004B171F"/>
    <w:rsid w:val="004B17EE"/>
    <w:rsid w:val="004B1A6B"/>
    <w:rsid w:val="004B1CAB"/>
    <w:rsid w:val="004B29C7"/>
    <w:rsid w:val="004B2D55"/>
    <w:rsid w:val="004B3625"/>
    <w:rsid w:val="004B3D59"/>
    <w:rsid w:val="004B3E44"/>
    <w:rsid w:val="004B45D4"/>
    <w:rsid w:val="004B5924"/>
    <w:rsid w:val="004B5A4C"/>
    <w:rsid w:val="004B7186"/>
    <w:rsid w:val="004B71DD"/>
    <w:rsid w:val="004B71FA"/>
    <w:rsid w:val="004B7F08"/>
    <w:rsid w:val="004C04D5"/>
    <w:rsid w:val="004C0ECF"/>
    <w:rsid w:val="004C2EFC"/>
    <w:rsid w:val="004C409C"/>
    <w:rsid w:val="004C42C1"/>
    <w:rsid w:val="004C4487"/>
    <w:rsid w:val="004C59D1"/>
    <w:rsid w:val="004C5B2F"/>
    <w:rsid w:val="004C6A68"/>
    <w:rsid w:val="004D168E"/>
    <w:rsid w:val="004D28FA"/>
    <w:rsid w:val="004D3D1A"/>
    <w:rsid w:val="004D4016"/>
    <w:rsid w:val="004D4F08"/>
    <w:rsid w:val="004D7A97"/>
    <w:rsid w:val="004E03EB"/>
    <w:rsid w:val="004E0463"/>
    <w:rsid w:val="004E0950"/>
    <w:rsid w:val="004E0DDA"/>
    <w:rsid w:val="004E18A8"/>
    <w:rsid w:val="004E38E6"/>
    <w:rsid w:val="004E3FEA"/>
    <w:rsid w:val="004E4058"/>
    <w:rsid w:val="004E406F"/>
    <w:rsid w:val="004E57CF"/>
    <w:rsid w:val="004E5952"/>
    <w:rsid w:val="004E5C09"/>
    <w:rsid w:val="004E6237"/>
    <w:rsid w:val="004E692A"/>
    <w:rsid w:val="004E6BF1"/>
    <w:rsid w:val="004E799C"/>
    <w:rsid w:val="004F08F5"/>
    <w:rsid w:val="004F0995"/>
    <w:rsid w:val="004F0A6C"/>
    <w:rsid w:val="004F1111"/>
    <w:rsid w:val="004F14B4"/>
    <w:rsid w:val="004F1BD9"/>
    <w:rsid w:val="004F2245"/>
    <w:rsid w:val="004F2A8F"/>
    <w:rsid w:val="004F2C78"/>
    <w:rsid w:val="004F38D8"/>
    <w:rsid w:val="004F3EF3"/>
    <w:rsid w:val="004F49B7"/>
    <w:rsid w:val="004F4F28"/>
    <w:rsid w:val="004F530B"/>
    <w:rsid w:val="004F5A65"/>
    <w:rsid w:val="004F5D71"/>
    <w:rsid w:val="004F68D5"/>
    <w:rsid w:val="004F7309"/>
    <w:rsid w:val="004F730C"/>
    <w:rsid w:val="004F76FA"/>
    <w:rsid w:val="00500DAB"/>
    <w:rsid w:val="00501485"/>
    <w:rsid w:val="00502159"/>
    <w:rsid w:val="00502201"/>
    <w:rsid w:val="00502C77"/>
    <w:rsid w:val="005032BC"/>
    <w:rsid w:val="005034A6"/>
    <w:rsid w:val="00503BA7"/>
    <w:rsid w:val="00503E5E"/>
    <w:rsid w:val="0050458F"/>
    <w:rsid w:val="005053FE"/>
    <w:rsid w:val="00505541"/>
    <w:rsid w:val="00506BE1"/>
    <w:rsid w:val="00506E6B"/>
    <w:rsid w:val="00507733"/>
    <w:rsid w:val="00507895"/>
    <w:rsid w:val="00507FF5"/>
    <w:rsid w:val="00510F33"/>
    <w:rsid w:val="00510FE9"/>
    <w:rsid w:val="005116C1"/>
    <w:rsid w:val="00511C01"/>
    <w:rsid w:val="00512087"/>
    <w:rsid w:val="005123F4"/>
    <w:rsid w:val="005123F9"/>
    <w:rsid w:val="0051294A"/>
    <w:rsid w:val="0051303B"/>
    <w:rsid w:val="0051381B"/>
    <w:rsid w:val="00514C34"/>
    <w:rsid w:val="0051526B"/>
    <w:rsid w:val="005155DB"/>
    <w:rsid w:val="0051574B"/>
    <w:rsid w:val="00515B4A"/>
    <w:rsid w:val="005165FB"/>
    <w:rsid w:val="00516FCF"/>
    <w:rsid w:val="00517025"/>
    <w:rsid w:val="00517289"/>
    <w:rsid w:val="005172D6"/>
    <w:rsid w:val="00517470"/>
    <w:rsid w:val="00517F45"/>
    <w:rsid w:val="00520A96"/>
    <w:rsid w:val="005218A1"/>
    <w:rsid w:val="00521E06"/>
    <w:rsid w:val="00522A14"/>
    <w:rsid w:val="005238FF"/>
    <w:rsid w:val="00523B5C"/>
    <w:rsid w:val="00526CFB"/>
    <w:rsid w:val="00526F0B"/>
    <w:rsid w:val="0052738A"/>
    <w:rsid w:val="005275CD"/>
    <w:rsid w:val="00532626"/>
    <w:rsid w:val="00532A3B"/>
    <w:rsid w:val="00532F61"/>
    <w:rsid w:val="00532FFE"/>
    <w:rsid w:val="0053358C"/>
    <w:rsid w:val="00533BAB"/>
    <w:rsid w:val="00534183"/>
    <w:rsid w:val="00534640"/>
    <w:rsid w:val="00534E85"/>
    <w:rsid w:val="00534ED9"/>
    <w:rsid w:val="0053593D"/>
    <w:rsid w:val="005360BF"/>
    <w:rsid w:val="0053658F"/>
    <w:rsid w:val="00537112"/>
    <w:rsid w:val="005373DD"/>
    <w:rsid w:val="00537805"/>
    <w:rsid w:val="005378E1"/>
    <w:rsid w:val="00540546"/>
    <w:rsid w:val="00541216"/>
    <w:rsid w:val="00541954"/>
    <w:rsid w:val="00541E8A"/>
    <w:rsid w:val="00541F30"/>
    <w:rsid w:val="005436F9"/>
    <w:rsid w:val="00543CD7"/>
    <w:rsid w:val="00543E06"/>
    <w:rsid w:val="00543E33"/>
    <w:rsid w:val="005446D4"/>
    <w:rsid w:val="00544782"/>
    <w:rsid w:val="00545EC1"/>
    <w:rsid w:val="0054621D"/>
    <w:rsid w:val="005476A5"/>
    <w:rsid w:val="00551BE3"/>
    <w:rsid w:val="0055270F"/>
    <w:rsid w:val="00552E27"/>
    <w:rsid w:val="0055385A"/>
    <w:rsid w:val="00553A7C"/>
    <w:rsid w:val="00554269"/>
    <w:rsid w:val="00554C59"/>
    <w:rsid w:val="0055538F"/>
    <w:rsid w:val="00555F56"/>
    <w:rsid w:val="0055606B"/>
    <w:rsid w:val="005568C2"/>
    <w:rsid w:val="005575E4"/>
    <w:rsid w:val="0056142B"/>
    <w:rsid w:val="005617F7"/>
    <w:rsid w:val="00562768"/>
    <w:rsid w:val="005627C0"/>
    <w:rsid w:val="00562A66"/>
    <w:rsid w:val="005636A2"/>
    <w:rsid w:val="00563B88"/>
    <w:rsid w:val="00564DDE"/>
    <w:rsid w:val="00564E68"/>
    <w:rsid w:val="005651D2"/>
    <w:rsid w:val="005671D0"/>
    <w:rsid w:val="005707AC"/>
    <w:rsid w:val="00570CF7"/>
    <w:rsid w:val="005719CA"/>
    <w:rsid w:val="00571DB8"/>
    <w:rsid w:val="005728E8"/>
    <w:rsid w:val="005729ED"/>
    <w:rsid w:val="005733BB"/>
    <w:rsid w:val="00573977"/>
    <w:rsid w:val="00573BE1"/>
    <w:rsid w:val="005742A0"/>
    <w:rsid w:val="00574BDB"/>
    <w:rsid w:val="00575714"/>
    <w:rsid w:val="005757BE"/>
    <w:rsid w:val="00576E00"/>
    <w:rsid w:val="00576F9B"/>
    <w:rsid w:val="00580B46"/>
    <w:rsid w:val="00580ED7"/>
    <w:rsid w:val="0058100B"/>
    <w:rsid w:val="0058213D"/>
    <w:rsid w:val="00582298"/>
    <w:rsid w:val="00582708"/>
    <w:rsid w:val="00583DBC"/>
    <w:rsid w:val="00584B2B"/>
    <w:rsid w:val="005852FB"/>
    <w:rsid w:val="005853B9"/>
    <w:rsid w:val="005856CD"/>
    <w:rsid w:val="005858D6"/>
    <w:rsid w:val="00585D1B"/>
    <w:rsid w:val="00586C7C"/>
    <w:rsid w:val="00586CBF"/>
    <w:rsid w:val="005876F2"/>
    <w:rsid w:val="00587E03"/>
    <w:rsid w:val="00591C03"/>
    <w:rsid w:val="00591C18"/>
    <w:rsid w:val="0059322D"/>
    <w:rsid w:val="00594720"/>
    <w:rsid w:val="00594C95"/>
    <w:rsid w:val="00594E96"/>
    <w:rsid w:val="00594FA4"/>
    <w:rsid w:val="005950D8"/>
    <w:rsid w:val="00595A16"/>
    <w:rsid w:val="00595C72"/>
    <w:rsid w:val="0059630A"/>
    <w:rsid w:val="00596404"/>
    <w:rsid w:val="00596A35"/>
    <w:rsid w:val="00596C7A"/>
    <w:rsid w:val="005970BF"/>
    <w:rsid w:val="005A059B"/>
    <w:rsid w:val="005A1D49"/>
    <w:rsid w:val="005A1E90"/>
    <w:rsid w:val="005A2000"/>
    <w:rsid w:val="005A228B"/>
    <w:rsid w:val="005A2A99"/>
    <w:rsid w:val="005A2D57"/>
    <w:rsid w:val="005A3170"/>
    <w:rsid w:val="005A557A"/>
    <w:rsid w:val="005A5615"/>
    <w:rsid w:val="005A5A86"/>
    <w:rsid w:val="005A5C02"/>
    <w:rsid w:val="005A6C85"/>
    <w:rsid w:val="005A7406"/>
    <w:rsid w:val="005A77C4"/>
    <w:rsid w:val="005A7BC7"/>
    <w:rsid w:val="005A7CBA"/>
    <w:rsid w:val="005B14EC"/>
    <w:rsid w:val="005B23A7"/>
    <w:rsid w:val="005B247E"/>
    <w:rsid w:val="005B28AD"/>
    <w:rsid w:val="005B2B4B"/>
    <w:rsid w:val="005B401C"/>
    <w:rsid w:val="005B4255"/>
    <w:rsid w:val="005B4563"/>
    <w:rsid w:val="005B55FB"/>
    <w:rsid w:val="005B5660"/>
    <w:rsid w:val="005B67D5"/>
    <w:rsid w:val="005B6EF1"/>
    <w:rsid w:val="005B788B"/>
    <w:rsid w:val="005C0843"/>
    <w:rsid w:val="005C14D7"/>
    <w:rsid w:val="005C1531"/>
    <w:rsid w:val="005C260D"/>
    <w:rsid w:val="005C2DE6"/>
    <w:rsid w:val="005C3788"/>
    <w:rsid w:val="005C397B"/>
    <w:rsid w:val="005C3B8D"/>
    <w:rsid w:val="005C3EA5"/>
    <w:rsid w:val="005C45AE"/>
    <w:rsid w:val="005C502D"/>
    <w:rsid w:val="005C5445"/>
    <w:rsid w:val="005C5AD8"/>
    <w:rsid w:val="005C5F04"/>
    <w:rsid w:val="005C5F2A"/>
    <w:rsid w:val="005C62FB"/>
    <w:rsid w:val="005C7714"/>
    <w:rsid w:val="005C7846"/>
    <w:rsid w:val="005D06B1"/>
    <w:rsid w:val="005D136F"/>
    <w:rsid w:val="005D26F0"/>
    <w:rsid w:val="005D350F"/>
    <w:rsid w:val="005D44B7"/>
    <w:rsid w:val="005D493B"/>
    <w:rsid w:val="005D4E15"/>
    <w:rsid w:val="005D5624"/>
    <w:rsid w:val="005D5A5D"/>
    <w:rsid w:val="005D609A"/>
    <w:rsid w:val="005D64B8"/>
    <w:rsid w:val="005D6728"/>
    <w:rsid w:val="005E027A"/>
    <w:rsid w:val="005E0773"/>
    <w:rsid w:val="005E0BEB"/>
    <w:rsid w:val="005E0F5D"/>
    <w:rsid w:val="005E16D0"/>
    <w:rsid w:val="005E1CF5"/>
    <w:rsid w:val="005E230A"/>
    <w:rsid w:val="005E2792"/>
    <w:rsid w:val="005E3ACE"/>
    <w:rsid w:val="005E3E86"/>
    <w:rsid w:val="005E3F73"/>
    <w:rsid w:val="005E4100"/>
    <w:rsid w:val="005E47AB"/>
    <w:rsid w:val="005E4B0B"/>
    <w:rsid w:val="005E501F"/>
    <w:rsid w:val="005E59F4"/>
    <w:rsid w:val="005E6E80"/>
    <w:rsid w:val="005F074C"/>
    <w:rsid w:val="005F0BAB"/>
    <w:rsid w:val="005F1685"/>
    <w:rsid w:val="005F2C0A"/>
    <w:rsid w:val="005F2E32"/>
    <w:rsid w:val="005F2FBC"/>
    <w:rsid w:val="005F3125"/>
    <w:rsid w:val="005F5B59"/>
    <w:rsid w:val="005F5ECC"/>
    <w:rsid w:val="005F5F70"/>
    <w:rsid w:val="005F7349"/>
    <w:rsid w:val="00602351"/>
    <w:rsid w:val="00602A06"/>
    <w:rsid w:val="006035C9"/>
    <w:rsid w:val="006041C5"/>
    <w:rsid w:val="0060448A"/>
    <w:rsid w:val="00605101"/>
    <w:rsid w:val="00605208"/>
    <w:rsid w:val="0060536F"/>
    <w:rsid w:val="00605CE0"/>
    <w:rsid w:val="00606290"/>
    <w:rsid w:val="00611018"/>
    <w:rsid w:val="0061143E"/>
    <w:rsid w:val="00611E36"/>
    <w:rsid w:val="006126C1"/>
    <w:rsid w:val="00612CF0"/>
    <w:rsid w:val="00612FAF"/>
    <w:rsid w:val="0061351C"/>
    <w:rsid w:val="0061394B"/>
    <w:rsid w:val="00614354"/>
    <w:rsid w:val="00614580"/>
    <w:rsid w:val="00615350"/>
    <w:rsid w:val="0061638A"/>
    <w:rsid w:val="00617323"/>
    <w:rsid w:val="0061735B"/>
    <w:rsid w:val="006177E0"/>
    <w:rsid w:val="0061783F"/>
    <w:rsid w:val="006179AE"/>
    <w:rsid w:val="00617A13"/>
    <w:rsid w:val="00620222"/>
    <w:rsid w:val="00620AC8"/>
    <w:rsid w:val="00622745"/>
    <w:rsid w:val="00622BC7"/>
    <w:rsid w:val="00622E7B"/>
    <w:rsid w:val="00622F5E"/>
    <w:rsid w:val="00623236"/>
    <w:rsid w:val="00623699"/>
    <w:rsid w:val="00624B44"/>
    <w:rsid w:val="00626874"/>
    <w:rsid w:val="00626F8B"/>
    <w:rsid w:val="00627047"/>
    <w:rsid w:val="00630E48"/>
    <w:rsid w:val="00631412"/>
    <w:rsid w:val="0063168F"/>
    <w:rsid w:val="00631797"/>
    <w:rsid w:val="006321A2"/>
    <w:rsid w:val="006330B5"/>
    <w:rsid w:val="00633768"/>
    <w:rsid w:val="00633AC2"/>
    <w:rsid w:val="00634462"/>
    <w:rsid w:val="00634FCA"/>
    <w:rsid w:val="006350F4"/>
    <w:rsid w:val="0063513A"/>
    <w:rsid w:val="00635759"/>
    <w:rsid w:val="00636E7D"/>
    <w:rsid w:val="00637A39"/>
    <w:rsid w:val="0064003F"/>
    <w:rsid w:val="006403C5"/>
    <w:rsid w:val="00640BEB"/>
    <w:rsid w:val="00640ECB"/>
    <w:rsid w:val="00641BFC"/>
    <w:rsid w:val="0064262D"/>
    <w:rsid w:val="00643319"/>
    <w:rsid w:val="00644710"/>
    <w:rsid w:val="0064522B"/>
    <w:rsid w:val="006454F8"/>
    <w:rsid w:val="00645532"/>
    <w:rsid w:val="006472EA"/>
    <w:rsid w:val="006503F6"/>
    <w:rsid w:val="00650A6D"/>
    <w:rsid w:val="00650BC8"/>
    <w:rsid w:val="00651773"/>
    <w:rsid w:val="00651CAF"/>
    <w:rsid w:val="006528E6"/>
    <w:rsid w:val="00652B2A"/>
    <w:rsid w:val="00653F67"/>
    <w:rsid w:val="00655D13"/>
    <w:rsid w:val="006563DA"/>
    <w:rsid w:val="00656E7D"/>
    <w:rsid w:val="00656F48"/>
    <w:rsid w:val="00656F73"/>
    <w:rsid w:val="006576C7"/>
    <w:rsid w:val="00657F1B"/>
    <w:rsid w:val="00660DC7"/>
    <w:rsid w:val="006617DA"/>
    <w:rsid w:val="00661A88"/>
    <w:rsid w:val="006635C4"/>
    <w:rsid w:val="00663F7B"/>
    <w:rsid w:val="00664162"/>
    <w:rsid w:val="00664FA1"/>
    <w:rsid w:val="00665858"/>
    <w:rsid w:val="00666895"/>
    <w:rsid w:val="00666BCD"/>
    <w:rsid w:val="00667785"/>
    <w:rsid w:val="00667979"/>
    <w:rsid w:val="00667B85"/>
    <w:rsid w:val="006701BA"/>
    <w:rsid w:val="00670624"/>
    <w:rsid w:val="00671179"/>
    <w:rsid w:val="006711EB"/>
    <w:rsid w:val="0067282A"/>
    <w:rsid w:val="0067520E"/>
    <w:rsid w:val="00676501"/>
    <w:rsid w:val="00676FC2"/>
    <w:rsid w:val="00677947"/>
    <w:rsid w:val="006804E3"/>
    <w:rsid w:val="00680EFF"/>
    <w:rsid w:val="00681407"/>
    <w:rsid w:val="00681DA9"/>
    <w:rsid w:val="00682F79"/>
    <w:rsid w:val="00683ABA"/>
    <w:rsid w:val="0068447F"/>
    <w:rsid w:val="00684D45"/>
    <w:rsid w:val="00686105"/>
    <w:rsid w:val="0069036A"/>
    <w:rsid w:val="006904B1"/>
    <w:rsid w:val="006906FE"/>
    <w:rsid w:val="00690E8D"/>
    <w:rsid w:val="006916D2"/>
    <w:rsid w:val="00691892"/>
    <w:rsid w:val="00691D3E"/>
    <w:rsid w:val="00692748"/>
    <w:rsid w:val="00692A91"/>
    <w:rsid w:val="0069305E"/>
    <w:rsid w:val="0069317A"/>
    <w:rsid w:val="00693E3A"/>
    <w:rsid w:val="00696252"/>
    <w:rsid w:val="00696FE3"/>
    <w:rsid w:val="00697A86"/>
    <w:rsid w:val="006A0608"/>
    <w:rsid w:val="006A316D"/>
    <w:rsid w:val="006A3CB4"/>
    <w:rsid w:val="006A43E0"/>
    <w:rsid w:val="006A46D4"/>
    <w:rsid w:val="006A4BAC"/>
    <w:rsid w:val="006A4E76"/>
    <w:rsid w:val="006A58F3"/>
    <w:rsid w:val="006A5ECA"/>
    <w:rsid w:val="006A64B3"/>
    <w:rsid w:val="006A7AE0"/>
    <w:rsid w:val="006B0E1C"/>
    <w:rsid w:val="006B19F4"/>
    <w:rsid w:val="006B2262"/>
    <w:rsid w:val="006B398E"/>
    <w:rsid w:val="006B444C"/>
    <w:rsid w:val="006B4885"/>
    <w:rsid w:val="006B7225"/>
    <w:rsid w:val="006B72C1"/>
    <w:rsid w:val="006B7674"/>
    <w:rsid w:val="006B7C40"/>
    <w:rsid w:val="006C0F06"/>
    <w:rsid w:val="006C18F3"/>
    <w:rsid w:val="006C1CF1"/>
    <w:rsid w:val="006C3064"/>
    <w:rsid w:val="006C3934"/>
    <w:rsid w:val="006C44CA"/>
    <w:rsid w:val="006C4722"/>
    <w:rsid w:val="006C487C"/>
    <w:rsid w:val="006C51FC"/>
    <w:rsid w:val="006C5ADF"/>
    <w:rsid w:val="006C6305"/>
    <w:rsid w:val="006C6839"/>
    <w:rsid w:val="006C713E"/>
    <w:rsid w:val="006C76CD"/>
    <w:rsid w:val="006C7CFA"/>
    <w:rsid w:val="006D0942"/>
    <w:rsid w:val="006D0B48"/>
    <w:rsid w:val="006D1A68"/>
    <w:rsid w:val="006D1BAB"/>
    <w:rsid w:val="006D2038"/>
    <w:rsid w:val="006D3986"/>
    <w:rsid w:val="006D441E"/>
    <w:rsid w:val="006D4831"/>
    <w:rsid w:val="006D4BA3"/>
    <w:rsid w:val="006D568C"/>
    <w:rsid w:val="006D596C"/>
    <w:rsid w:val="006D7E2F"/>
    <w:rsid w:val="006E024C"/>
    <w:rsid w:val="006E045B"/>
    <w:rsid w:val="006E10EB"/>
    <w:rsid w:val="006E1242"/>
    <w:rsid w:val="006E1B4C"/>
    <w:rsid w:val="006E1C3B"/>
    <w:rsid w:val="006E2D1E"/>
    <w:rsid w:val="006E2E4E"/>
    <w:rsid w:val="006E3DC2"/>
    <w:rsid w:val="006E48DB"/>
    <w:rsid w:val="006E5728"/>
    <w:rsid w:val="006E67B1"/>
    <w:rsid w:val="006E68F7"/>
    <w:rsid w:val="006E6D51"/>
    <w:rsid w:val="006E75B3"/>
    <w:rsid w:val="006F0049"/>
    <w:rsid w:val="006F0479"/>
    <w:rsid w:val="006F1F96"/>
    <w:rsid w:val="006F23F8"/>
    <w:rsid w:val="006F2EED"/>
    <w:rsid w:val="006F3316"/>
    <w:rsid w:val="006F362E"/>
    <w:rsid w:val="006F37F1"/>
    <w:rsid w:val="006F39E0"/>
    <w:rsid w:val="006F4607"/>
    <w:rsid w:val="006F4A52"/>
    <w:rsid w:val="006F586F"/>
    <w:rsid w:val="006F602F"/>
    <w:rsid w:val="006F60C8"/>
    <w:rsid w:val="006F6263"/>
    <w:rsid w:val="006F66C9"/>
    <w:rsid w:val="006F68D3"/>
    <w:rsid w:val="006F7A26"/>
    <w:rsid w:val="006F7C20"/>
    <w:rsid w:val="006F7F44"/>
    <w:rsid w:val="00700799"/>
    <w:rsid w:val="00701D60"/>
    <w:rsid w:val="0070209A"/>
    <w:rsid w:val="00702807"/>
    <w:rsid w:val="0070308F"/>
    <w:rsid w:val="0070366A"/>
    <w:rsid w:val="007039F2"/>
    <w:rsid w:val="007045B4"/>
    <w:rsid w:val="00704676"/>
    <w:rsid w:val="007060BA"/>
    <w:rsid w:val="00706FF9"/>
    <w:rsid w:val="0070792E"/>
    <w:rsid w:val="007107C2"/>
    <w:rsid w:val="007111BE"/>
    <w:rsid w:val="007121B7"/>
    <w:rsid w:val="007134A7"/>
    <w:rsid w:val="00713782"/>
    <w:rsid w:val="0071379A"/>
    <w:rsid w:val="00713C84"/>
    <w:rsid w:val="00714A0A"/>
    <w:rsid w:val="00714D73"/>
    <w:rsid w:val="007152EE"/>
    <w:rsid w:val="00715517"/>
    <w:rsid w:val="007174F1"/>
    <w:rsid w:val="007175F6"/>
    <w:rsid w:val="00717C7F"/>
    <w:rsid w:val="00717FED"/>
    <w:rsid w:val="007215D9"/>
    <w:rsid w:val="0072210B"/>
    <w:rsid w:val="007225E0"/>
    <w:rsid w:val="007227B8"/>
    <w:rsid w:val="00722B21"/>
    <w:rsid w:val="00722D0F"/>
    <w:rsid w:val="00722D99"/>
    <w:rsid w:val="00723057"/>
    <w:rsid w:val="0072353A"/>
    <w:rsid w:val="00723635"/>
    <w:rsid w:val="00723EC9"/>
    <w:rsid w:val="00724914"/>
    <w:rsid w:val="007255BD"/>
    <w:rsid w:val="00725ACF"/>
    <w:rsid w:val="00725E8C"/>
    <w:rsid w:val="007272A0"/>
    <w:rsid w:val="007278B2"/>
    <w:rsid w:val="00730623"/>
    <w:rsid w:val="00731034"/>
    <w:rsid w:val="00731774"/>
    <w:rsid w:val="00731907"/>
    <w:rsid w:val="00731F0A"/>
    <w:rsid w:val="007326BE"/>
    <w:rsid w:val="00732AC9"/>
    <w:rsid w:val="00732DC4"/>
    <w:rsid w:val="00733B1E"/>
    <w:rsid w:val="0073543B"/>
    <w:rsid w:val="00735A92"/>
    <w:rsid w:val="00735DFD"/>
    <w:rsid w:val="00735F15"/>
    <w:rsid w:val="0073617F"/>
    <w:rsid w:val="00736751"/>
    <w:rsid w:val="007378EE"/>
    <w:rsid w:val="00737BFA"/>
    <w:rsid w:val="00740062"/>
    <w:rsid w:val="007402FA"/>
    <w:rsid w:val="00740325"/>
    <w:rsid w:val="00740884"/>
    <w:rsid w:val="00741937"/>
    <w:rsid w:val="0074248F"/>
    <w:rsid w:val="00742A6E"/>
    <w:rsid w:val="00742B35"/>
    <w:rsid w:val="00743139"/>
    <w:rsid w:val="00743EC6"/>
    <w:rsid w:val="0074459E"/>
    <w:rsid w:val="00744978"/>
    <w:rsid w:val="00745B46"/>
    <w:rsid w:val="00745E46"/>
    <w:rsid w:val="0074677E"/>
    <w:rsid w:val="00746C95"/>
    <w:rsid w:val="00746FF3"/>
    <w:rsid w:val="00747847"/>
    <w:rsid w:val="00750313"/>
    <w:rsid w:val="0075083C"/>
    <w:rsid w:val="00750A7F"/>
    <w:rsid w:val="0075220F"/>
    <w:rsid w:val="007524DF"/>
    <w:rsid w:val="00753B4D"/>
    <w:rsid w:val="00754918"/>
    <w:rsid w:val="00755C01"/>
    <w:rsid w:val="0075603F"/>
    <w:rsid w:val="007563BE"/>
    <w:rsid w:val="007572BF"/>
    <w:rsid w:val="0075732C"/>
    <w:rsid w:val="00757654"/>
    <w:rsid w:val="007604F7"/>
    <w:rsid w:val="00761DE6"/>
    <w:rsid w:val="0076215C"/>
    <w:rsid w:val="00762D3C"/>
    <w:rsid w:val="00762DF8"/>
    <w:rsid w:val="007632FE"/>
    <w:rsid w:val="00763BC8"/>
    <w:rsid w:val="007644BA"/>
    <w:rsid w:val="0076485C"/>
    <w:rsid w:val="00764922"/>
    <w:rsid w:val="007655BF"/>
    <w:rsid w:val="00766136"/>
    <w:rsid w:val="0076656E"/>
    <w:rsid w:val="00766C4F"/>
    <w:rsid w:val="00767396"/>
    <w:rsid w:val="007675D8"/>
    <w:rsid w:val="00767939"/>
    <w:rsid w:val="00770319"/>
    <w:rsid w:val="00770385"/>
    <w:rsid w:val="00771936"/>
    <w:rsid w:val="007744DF"/>
    <w:rsid w:val="007745E7"/>
    <w:rsid w:val="00774B6D"/>
    <w:rsid w:val="0077527A"/>
    <w:rsid w:val="00775289"/>
    <w:rsid w:val="00776A73"/>
    <w:rsid w:val="00776AF6"/>
    <w:rsid w:val="00776E42"/>
    <w:rsid w:val="00780A82"/>
    <w:rsid w:val="007811C1"/>
    <w:rsid w:val="007825DB"/>
    <w:rsid w:val="00782D18"/>
    <w:rsid w:val="00782E14"/>
    <w:rsid w:val="00782FF8"/>
    <w:rsid w:val="00783AB1"/>
    <w:rsid w:val="00783BF2"/>
    <w:rsid w:val="007845B2"/>
    <w:rsid w:val="007849C0"/>
    <w:rsid w:val="00784EB9"/>
    <w:rsid w:val="007855C9"/>
    <w:rsid w:val="00785C53"/>
    <w:rsid w:val="00786A55"/>
    <w:rsid w:val="00787151"/>
    <w:rsid w:val="00787212"/>
    <w:rsid w:val="00787AB6"/>
    <w:rsid w:val="00790D72"/>
    <w:rsid w:val="00791427"/>
    <w:rsid w:val="0079176C"/>
    <w:rsid w:val="00791B1D"/>
    <w:rsid w:val="00792534"/>
    <w:rsid w:val="00792A5A"/>
    <w:rsid w:val="00793757"/>
    <w:rsid w:val="0079444E"/>
    <w:rsid w:val="007946D0"/>
    <w:rsid w:val="0079478C"/>
    <w:rsid w:val="00794F17"/>
    <w:rsid w:val="007950EE"/>
    <w:rsid w:val="0079521E"/>
    <w:rsid w:val="007956A2"/>
    <w:rsid w:val="00795930"/>
    <w:rsid w:val="00795D35"/>
    <w:rsid w:val="0079670C"/>
    <w:rsid w:val="00796C3A"/>
    <w:rsid w:val="007A0266"/>
    <w:rsid w:val="007A1130"/>
    <w:rsid w:val="007A2BB9"/>
    <w:rsid w:val="007A41B7"/>
    <w:rsid w:val="007A4483"/>
    <w:rsid w:val="007A48D2"/>
    <w:rsid w:val="007A5C5C"/>
    <w:rsid w:val="007A63AB"/>
    <w:rsid w:val="007A7335"/>
    <w:rsid w:val="007A7363"/>
    <w:rsid w:val="007A79C7"/>
    <w:rsid w:val="007B044D"/>
    <w:rsid w:val="007B076B"/>
    <w:rsid w:val="007B08C1"/>
    <w:rsid w:val="007B0AAB"/>
    <w:rsid w:val="007B2313"/>
    <w:rsid w:val="007B2E04"/>
    <w:rsid w:val="007B46DD"/>
    <w:rsid w:val="007B6A19"/>
    <w:rsid w:val="007B6B88"/>
    <w:rsid w:val="007B6E13"/>
    <w:rsid w:val="007B6E38"/>
    <w:rsid w:val="007B7946"/>
    <w:rsid w:val="007C0F7B"/>
    <w:rsid w:val="007C1040"/>
    <w:rsid w:val="007C1677"/>
    <w:rsid w:val="007C16B8"/>
    <w:rsid w:val="007C1AF2"/>
    <w:rsid w:val="007C2173"/>
    <w:rsid w:val="007C2A74"/>
    <w:rsid w:val="007C353E"/>
    <w:rsid w:val="007C3EBD"/>
    <w:rsid w:val="007C5714"/>
    <w:rsid w:val="007C6101"/>
    <w:rsid w:val="007C6C7E"/>
    <w:rsid w:val="007C750C"/>
    <w:rsid w:val="007C7A9E"/>
    <w:rsid w:val="007D0D97"/>
    <w:rsid w:val="007D0DB2"/>
    <w:rsid w:val="007D0E22"/>
    <w:rsid w:val="007D1870"/>
    <w:rsid w:val="007D27D3"/>
    <w:rsid w:val="007D4566"/>
    <w:rsid w:val="007D5571"/>
    <w:rsid w:val="007D5E52"/>
    <w:rsid w:val="007D5F38"/>
    <w:rsid w:val="007D6525"/>
    <w:rsid w:val="007D65D1"/>
    <w:rsid w:val="007D79F0"/>
    <w:rsid w:val="007E060B"/>
    <w:rsid w:val="007E09E5"/>
    <w:rsid w:val="007E0C63"/>
    <w:rsid w:val="007E1E0E"/>
    <w:rsid w:val="007E26DA"/>
    <w:rsid w:val="007E47A1"/>
    <w:rsid w:val="007E52E5"/>
    <w:rsid w:val="007E5C8B"/>
    <w:rsid w:val="007E5D51"/>
    <w:rsid w:val="007E5DC8"/>
    <w:rsid w:val="007E73FC"/>
    <w:rsid w:val="007E74A7"/>
    <w:rsid w:val="007F3ECD"/>
    <w:rsid w:val="007F400E"/>
    <w:rsid w:val="007F401B"/>
    <w:rsid w:val="007F4309"/>
    <w:rsid w:val="007F48C3"/>
    <w:rsid w:val="007F588C"/>
    <w:rsid w:val="007F63B3"/>
    <w:rsid w:val="007F6F20"/>
    <w:rsid w:val="007F749F"/>
    <w:rsid w:val="007F7881"/>
    <w:rsid w:val="00800840"/>
    <w:rsid w:val="00800862"/>
    <w:rsid w:val="00801443"/>
    <w:rsid w:val="0080172A"/>
    <w:rsid w:val="008021A7"/>
    <w:rsid w:val="008023AC"/>
    <w:rsid w:val="00803472"/>
    <w:rsid w:val="00803C7E"/>
    <w:rsid w:val="00803E97"/>
    <w:rsid w:val="00804184"/>
    <w:rsid w:val="00804250"/>
    <w:rsid w:val="00804B63"/>
    <w:rsid w:val="00804C74"/>
    <w:rsid w:val="0080575A"/>
    <w:rsid w:val="008067D8"/>
    <w:rsid w:val="00806FF6"/>
    <w:rsid w:val="00807994"/>
    <w:rsid w:val="008102D9"/>
    <w:rsid w:val="00811A2F"/>
    <w:rsid w:val="00811C5D"/>
    <w:rsid w:val="00811EFE"/>
    <w:rsid w:val="00812768"/>
    <w:rsid w:val="00812B4B"/>
    <w:rsid w:val="0081325B"/>
    <w:rsid w:val="00814D06"/>
    <w:rsid w:val="0081535E"/>
    <w:rsid w:val="00816563"/>
    <w:rsid w:val="00816647"/>
    <w:rsid w:val="00817116"/>
    <w:rsid w:val="008172C9"/>
    <w:rsid w:val="00817CA1"/>
    <w:rsid w:val="00817E11"/>
    <w:rsid w:val="00820ACF"/>
    <w:rsid w:val="0082124F"/>
    <w:rsid w:val="00821623"/>
    <w:rsid w:val="00821660"/>
    <w:rsid w:val="008218D8"/>
    <w:rsid w:val="00822D84"/>
    <w:rsid w:val="0082357B"/>
    <w:rsid w:val="008240C5"/>
    <w:rsid w:val="008250DC"/>
    <w:rsid w:val="00825ACA"/>
    <w:rsid w:val="008260EA"/>
    <w:rsid w:val="00826824"/>
    <w:rsid w:val="00826EF3"/>
    <w:rsid w:val="00827961"/>
    <w:rsid w:val="00830013"/>
    <w:rsid w:val="00830FD5"/>
    <w:rsid w:val="008312C2"/>
    <w:rsid w:val="00831AD4"/>
    <w:rsid w:val="008323CA"/>
    <w:rsid w:val="0083258E"/>
    <w:rsid w:val="00832ACF"/>
    <w:rsid w:val="00832BE8"/>
    <w:rsid w:val="0083431D"/>
    <w:rsid w:val="00834844"/>
    <w:rsid w:val="00834EFA"/>
    <w:rsid w:val="00835D6A"/>
    <w:rsid w:val="0083672B"/>
    <w:rsid w:val="00836C66"/>
    <w:rsid w:val="00836E4C"/>
    <w:rsid w:val="00836F81"/>
    <w:rsid w:val="0083788E"/>
    <w:rsid w:val="008415F0"/>
    <w:rsid w:val="00841A61"/>
    <w:rsid w:val="00841E15"/>
    <w:rsid w:val="0084262A"/>
    <w:rsid w:val="00843139"/>
    <w:rsid w:val="008432D4"/>
    <w:rsid w:val="00843AE7"/>
    <w:rsid w:val="00843E89"/>
    <w:rsid w:val="008440B0"/>
    <w:rsid w:val="00844DE5"/>
    <w:rsid w:val="00845142"/>
    <w:rsid w:val="00845470"/>
    <w:rsid w:val="00846364"/>
    <w:rsid w:val="00846403"/>
    <w:rsid w:val="008467C6"/>
    <w:rsid w:val="00846858"/>
    <w:rsid w:val="00847CD3"/>
    <w:rsid w:val="00847DB6"/>
    <w:rsid w:val="00847DF4"/>
    <w:rsid w:val="008500E0"/>
    <w:rsid w:val="00851013"/>
    <w:rsid w:val="008515C6"/>
    <w:rsid w:val="008515FF"/>
    <w:rsid w:val="00852C1D"/>
    <w:rsid w:val="00854B4F"/>
    <w:rsid w:val="00855251"/>
    <w:rsid w:val="00855E25"/>
    <w:rsid w:val="00856116"/>
    <w:rsid w:val="008600CE"/>
    <w:rsid w:val="00860B58"/>
    <w:rsid w:val="008613AA"/>
    <w:rsid w:val="00862085"/>
    <w:rsid w:val="008624F8"/>
    <w:rsid w:val="00862704"/>
    <w:rsid w:val="00862E8A"/>
    <w:rsid w:val="00863C8D"/>
    <w:rsid w:val="008643C7"/>
    <w:rsid w:val="00864F16"/>
    <w:rsid w:val="0086544C"/>
    <w:rsid w:val="00865BCE"/>
    <w:rsid w:val="0086638D"/>
    <w:rsid w:val="008664C7"/>
    <w:rsid w:val="00866652"/>
    <w:rsid w:val="0086715C"/>
    <w:rsid w:val="00867169"/>
    <w:rsid w:val="00867241"/>
    <w:rsid w:val="00867A62"/>
    <w:rsid w:val="00870B90"/>
    <w:rsid w:val="00870DC4"/>
    <w:rsid w:val="0087124B"/>
    <w:rsid w:val="0087243A"/>
    <w:rsid w:val="00873371"/>
    <w:rsid w:val="00874A37"/>
    <w:rsid w:val="00875498"/>
    <w:rsid w:val="0087559F"/>
    <w:rsid w:val="00875ADA"/>
    <w:rsid w:val="00875D72"/>
    <w:rsid w:val="00875F93"/>
    <w:rsid w:val="00876864"/>
    <w:rsid w:val="00877291"/>
    <w:rsid w:val="0087751C"/>
    <w:rsid w:val="0088035A"/>
    <w:rsid w:val="008807AC"/>
    <w:rsid w:val="00880A77"/>
    <w:rsid w:val="00880DFA"/>
    <w:rsid w:val="008832A0"/>
    <w:rsid w:val="008833BA"/>
    <w:rsid w:val="00883ED6"/>
    <w:rsid w:val="00884BF3"/>
    <w:rsid w:val="00884DEA"/>
    <w:rsid w:val="00884FD6"/>
    <w:rsid w:val="00886934"/>
    <w:rsid w:val="008871EF"/>
    <w:rsid w:val="008872CA"/>
    <w:rsid w:val="0088747F"/>
    <w:rsid w:val="00887EE2"/>
    <w:rsid w:val="00887F26"/>
    <w:rsid w:val="00891CA6"/>
    <w:rsid w:val="00891DDB"/>
    <w:rsid w:val="0089247A"/>
    <w:rsid w:val="00892548"/>
    <w:rsid w:val="0089352E"/>
    <w:rsid w:val="008954A0"/>
    <w:rsid w:val="0089554F"/>
    <w:rsid w:val="008956BC"/>
    <w:rsid w:val="00895C9C"/>
    <w:rsid w:val="008965E8"/>
    <w:rsid w:val="0089691A"/>
    <w:rsid w:val="00896C05"/>
    <w:rsid w:val="00896E49"/>
    <w:rsid w:val="00897119"/>
    <w:rsid w:val="00897467"/>
    <w:rsid w:val="008A1FAF"/>
    <w:rsid w:val="008A208B"/>
    <w:rsid w:val="008A20FB"/>
    <w:rsid w:val="008A3152"/>
    <w:rsid w:val="008A55DB"/>
    <w:rsid w:val="008A5F97"/>
    <w:rsid w:val="008A6077"/>
    <w:rsid w:val="008A63B2"/>
    <w:rsid w:val="008A6F9F"/>
    <w:rsid w:val="008A7604"/>
    <w:rsid w:val="008A7E39"/>
    <w:rsid w:val="008A7FC1"/>
    <w:rsid w:val="008B008B"/>
    <w:rsid w:val="008B08AC"/>
    <w:rsid w:val="008B0F5A"/>
    <w:rsid w:val="008B13E5"/>
    <w:rsid w:val="008B1447"/>
    <w:rsid w:val="008B1901"/>
    <w:rsid w:val="008B1CE9"/>
    <w:rsid w:val="008B1E7F"/>
    <w:rsid w:val="008B2D22"/>
    <w:rsid w:val="008B3616"/>
    <w:rsid w:val="008B46B4"/>
    <w:rsid w:val="008B4A9B"/>
    <w:rsid w:val="008B4D58"/>
    <w:rsid w:val="008B5058"/>
    <w:rsid w:val="008B51CE"/>
    <w:rsid w:val="008B5E64"/>
    <w:rsid w:val="008B627F"/>
    <w:rsid w:val="008B6E25"/>
    <w:rsid w:val="008B7E29"/>
    <w:rsid w:val="008C001E"/>
    <w:rsid w:val="008C0099"/>
    <w:rsid w:val="008C0793"/>
    <w:rsid w:val="008C0C96"/>
    <w:rsid w:val="008C12F0"/>
    <w:rsid w:val="008C26FA"/>
    <w:rsid w:val="008C2978"/>
    <w:rsid w:val="008C29C3"/>
    <w:rsid w:val="008C3274"/>
    <w:rsid w:val="008C3620"/>
    <w:rsid w:val="008C41BA"/>
    <w:rsid w:val="008C42D3"/>
    <w:rsid w:val="008C4309"/>
    <w:rsid w:val="008C5BCB"/>
    <w:rsid w:val="008C5DDB"/>
    <w:rsid w:val="008C6434"/>
    <w:rsid w:val="008C69EE"/>
    <w:rsid w:val="008D0965"/>
    <w:rsid w:val="008D1F39"/>
    <w:rsid w:val="008D2CEA"/>
    <w:rsid w:val="008D2FDA"/>
    <w:rsid w:val="008D36FB"/>
    <w:rsid w:val="008D5765"/>
    <w:rsid w:val="008E0196"/>
    <w:rsid w:val="008E1B74"/>
    <w:rsid w:val="008E234D"/>
    <w:rsid w:val="008E2A41"/>
    <w:rsid w:val="008E428B"/>
    <w:rsid w:val="008E45D7"/>
    <w:rsid w:val="008E547C"/>
    <w:rsid w:val="008E5837"/>
    <w:rsid w:val="008E6541"/>
    <w:rsid w:val="008E6699"/>
    <w:rsid w:val="008E78A9"/>
    <w:rsid w:val="008F03F8"/>
    <w:rsid w:val="008F08DD"/>
    <w:rsid w:val="008F0CC2"/>
    <w:rsid w:val="008F1792"/>
    <w:rsid w:val="008F295A"/>
    <w:rsid w:val="008F3923"/>
    <w:rsid w:val="008F43BE"/>
    <w:rsid w:val="008F4AFE"/>
    <w:rsid w:val="008F62EC"/>
    <w:rsid w:val="008F6E1A"/>
    <w:rsid w:val="008F7095"/>
    <w:rsid w:val="008F772B"/>
    <w:rsid w:val="008F7F2F"/>
    <w:rsid w:val="009004F9"/>
    <w:rsid w:val="00901862"/>
    <w:rsid w:val="00901D4F"/>
    <w:rsid w:val="0090211D"/>
    <w:rsid w:val="0090224A"/>
    <w:rsid w:val="00902380"/>
    <w:rsid w:val="00902B0A"/>
    <w:rsid w:val="00902ED3"/>
    <w:rsid w:val="009051FC"/>
    <w:rsid w:val="00905A2A"/>
    <w:rsid w:val="00906791"/>
    <w:rsid w:val="0090732F"/>
    <w:rsid w:val="00907381"/>
    <w:rsid w:val="00907F09"/>
    <w:rsid w:val="0091064D"/>
    <w:rsid w:val="009108E1"/>
    <w:rsid w:val="00910930"/>
    <w:rsid w:val="009113AA"/>
    <w:rsid w:val="00911888"/>
    <w:rsid w:val="009124C0"/>
    <w:rsid w:val="00913AAD"/>
    <w:rsid w:val="00913CDE"/>
    <w:rsid w:val="00914DCC"/>
    <w:rsid w:val="00914EC9"/>
    <w:rsid w:val="00915CF5"/>
    <w:rsid w:val="0091633C"/>
    <w:rsid w:val="00917766"/>
    <w:rsid w:val="00917A5D"/>
    <w:rsid w:val="00920812"/>
    <w:rsid w:val="0092142E"/>
    <w:rsid w:val="00921634"/>
    <w:rsid w:val="00921D53"/>
    <w:rsid w:val="00922272"/>
    <w:rsid w:val="009228B6"/>
    <w:rsid w:val="00922BAB"/>
    <w:rsid w:val="00922F36"/>
    <w:rsid w:val="0092355B"/>
    <w:rsid w:val="00923DF8"/>
    <w:rsid w:val="009252B4"/>
    <w:rsid w:val="00925F69"/>
    <w:rsid w:val="009261E5"/>
    <w:rsid w:val="0092625D"/>
    <w:rsid w:val="00926313"/>
    <w:rsid w:val="00926CED"/>
    <w:rsid w:val="00926DE8"/>
    <w:rsid w:val="00930C15"/>
    <w:rsid w:val="009316F6"/>
    <w:rsid w:val="00931FEF"/>
    <w:rsid w:val="00932B5B"/>
    <w:rsid w:val="00933B0E"/>
    <w:rsid w:val="009341FF"/>
    <w:rsid w:val="00935B4A"/>
    <w:rsid w:val="00935B56"/>
    <w:rsid w:val="00935C19"/>
    <w:rsid w:val="00936423"/>
    <w:rsid w:val="00936756"/>
    <w:rsid w:val="00936ABD"/>
    <w:rsid w:val="00937034"/>
    <w:rsid w:val="00937B4C"/>
    <w:rsid w:val="00937F28"/>
    <w:rsid w:val="00937F49"/>
    <w:rsid w:val="00940640"/>
    <w:rsid w:val="00940949"/>
    <w:rsid w:val="009409AA"/>
    <w:rsid w:val="00940B12"/>
    <w:rsid w:val="009432DA"/>
    <w:rsid w:val="00943421"/>
    <w:rsid w:val="009435BB"/>
    <w:rsid w:val="009436B0"/>
    <w:rsid w:val="009442CE"/>
    <w:rsid w:val="00944514"/>
    <w:rsid w:val="00945321"/>
    <w:rsid w:val="00945879"/>
    <w:rsid w:val="00946673"/>
    <w:rsid w:val="009476E6"/>
    <w:rsid w:val="00947DA4"/>
    <w:rsid w:val="0095117D"/>
    <w:rsid w:val="00951383"/>
    <w:rsid w:val="00951448"/>
    <w:rsid w:val="00951910"/>
    <w:rsid w:val="00952C38"/>
    <w:rsid w:val="00952FEF"/>
    <w:rsid w:val="00953826"/>
    <w:rsid w:val="00954797"/>
    <w:rsid w:val="00955092"/>
    <w:rsid w:val="00956204"/>
    <w:rsid w:val="00956222"/>
    <w:rsid w:val="00956D14"/>
    <w:rsid w:val="00961276"/>
    <w:rsid w:val="0096188E"/>
    <w:rsid w:val="00961A26"/>
    <w:rsid w:val="00961F12"/>
    <w:rsid w:val="00961FC7"/>
    <w:rsid w:val="00962EEC"/>
    <w:rsid w:val="00963CD7"/>
    <w:rsid w:val="00965FFE"/>
    <w:rsid w:val="00966FD8"/>
    <w:rsid w:val="00970BB6"/>
    <w:rsid w:val="00970E0F"/>
    <w:rsid w:val="00970E6D"/>
    <w:rsid w:val="00970F8C"/>
    <w:rsid w:val="009711E2"/>
    <w:rsid w:val="00971C0A"/>
    <w:rsid w:val="00972248"/>
    <w:rsid w:val="009726C2"/>
    <w:rsid w:val="00973E4C"/>
    <w:rsid w:val="00974A3C"/>
    <w:rsid w:val="009753F9"/>
    <w:rsid w:val="00975466"/>
    <w:rsid w:val="00975541"/>
    <w:rsid w:val="0097589B"/>
    <w:rsid w:val="009759D0"/>
    <w:rsid w:val="00975F2C"/>
    <w:rsid w:val="00975F87"/>
    <w:rsid w:val="00976044"/>
    <w:rsid w:val="00976398"/>
    <w:rsid w:val="00976520"/>
    <w:rsid w:val="00977B1E"/>
    <w:rsid w:val="00980F1F"/>
    <w:rsid w:val="00980FE5"/>
    <w:rsid w:val="00981F91"/>
    <w:rsid w:val="009823E4"/>
    <w:rsid w:val="0098345A"/>
    <w:rsid w:val="00983DC3"/>
    <w:rsid w:val="00984009"/>
    <w:rsid w:val="009845CF"/>
    <w:rsid w:val="00984822"/>
    <w:rsid w:val="00984EB9"/>
    <w:rsid w:val="009908D4"/>
    <w:rsid w:val="00990CDD"/>
    <w:rsid w:val="00991140"/>
    <w:rsid w:val="0099379F"/>
    <w:rsid w:val="00993E3A"/>
    <w:rsid w:val="00993E83"/>
    <w:rsid w:val="00994C8E"/>
    <w:rsid w:val="0099518A"/>
    <w:rsid w:val="0099596B"/>
    <w:rsid w:val="00995C91"/>
    <w:rsid w:val="00995EE4"/>
    <w:rsid w:val="00996427"/>
    <w:rsid w:val="0099686B"/>
    <w:rsid w:val="00997556"/>
    <w:rsid w:val="009A12E8"/>
    <w:rsid w:val="009A1891"/>
    <w:rsid w:val="009A3049"/>
    <w:rsid w:val="009A3759"/>
    <w:rsid w:val="009A5D36"/>
    <w:rsid w:val="009A5FD1"/>
    <w:rsid w:val="009A6CCB"/>
    <w:rsid w:val="009A7C42"/>
    <w:rsid w:val="009A7ECE"/>
    <w:rsid w:val="009B0292"/>
    <w:rsid w:val="009B04E3"/>
    <w:rsid w:val="009B0EE8"/>
    <w:rsid w:val="009B1174"/>
    <w:rsid w:val="009B13F4"/>
    <w:rsid w:val="009B1684"/>
    <w:rsid w:val="009B3405"/>
    <w:rsid w:val="009B3C02"/>
    <w:rsid w:val="009B3CEC"/>
    <w:rsid w:val="009B4E93"/>
    <w:rsid w:val="009B60B7"/>
    <w:rsid w:val="009B675C"/>
    <w:rsid w:val="009B6A59"/>
    <w:rsid w:val="009C0549"/>
    <w:rsid w:val="009C0617"/>
    <w:rsid w:val="009C068B"/>
    <w:rsid w:val="009C0E67"/>
    <w:rsid w:val="009C2BC5"/>
    <w:rsid w:val="009C31A3"/>
    <w:rsid w:val="009C3801"/>
    <w:rsid w:val="009C3CFD"/>
    <w:rsid w:val="009C3D9F"/>
    <w:rsid w:val="009C44F5"/>
    <w:rsid w:val="009C4C23"/>
    <w:rsid w:val="009C50F4"/>
    <w:rsid w:val="009C59D7"/>
    <w:rsid w:val="009C5B39"/>
    <w:rsid w:val="009C6934"/>
    <w:rsid w:val="009C6CAC"/>
    <w:rsid w:val="009C737F"/>
    <w:rsid w:val="009C7573"/>
    <w:rsid w:val="009C777F"/>
    <w:rsid w:val="009C7B10"/>
    <w:rsid w:val="009D0839"/>
    <w:rsid w:val="009D3D38"/>
    <w:rsid w:val="009D3E44"/>
    <w:rsid w:val="009D4137"/>
    <w:rsid w:val="009D4185"/>
    <w:rsid w:val="009D419A"/>
    <w:rsid w:val="009D4F1C"/>
    <w:rsid w:val="009D589E"/>
    <w:rsid w:val="009D6963"/>
    <w:rsid w:val="009D7475"/>
    <w:rsid w:val="009D786A"/>
    <w:rsid w:val="009E008A"/>
    <w:rsid w:val="009E15A1"/>
    <w:rsid w:val="009E21E5"/>
    <w:rsid w:val="009E245A"/>
    <w:rsid w:val="009E32C8"/>
    <w:rsid w:val="009E5383"/>
    <w:rsid w:val="009E6343"/>
    <w:rsid w:val="009E793A"/>
    <w:rsid w:val="009E7A84"/>
    <w:rsid w:val="009E7B40"/>
    <w:rsid w:val="009F1A2C"/>
    <w:rsid w:val="009F1EC0"/>
    <w:rsid w:val="009F2722"/>
    <w:rsid w:val="009F2799"/>
    <w:rsid w:val="009F2D64"/>
    <w:rsid w:val="009F3024"/>
    <w:rsid w:val="009F3618"/>
    <w:rsid w:val="009F3A03"/>
    <w:rsid w:val="009F4B6B"/>
    <w:rsid w:val="009F5222"/>
    <w:rsid w:val="009F52B7"/>
    <w:rsid w:val="009F5493"/>
    <w:rsid w:val="009F689B"/>
    <w:rsid w:val="009F71D6"/>
    <w:rsid w:val="009F7980"/>
    <w:rsid w:val="009F7D5C"/>
    <w:rsid w:val="009F7D5F"/>
    <w:rsid w:val="00A004CA"/>
    <w:rsid w:val="00A012D6"/>
    <w:rsid w:val="00A01F86"/>
    <w:rsid w:val="00A020B9"/>
    <w:rsid w:val="00A023AD"/>
    <w:rsid w:val="00A02F63"/>
    <w:rsid w:val="00A0389D"/>
    <w:rsid w:val="00A03F9B"/>
    <w:rsid w:val="00A0423F"/>
    <w:rsid w:val="00A04A3B"/>
    <w:rsid w:val="00A060A6"/>
    <w:rsid w:val="00A0702D"/>
    <w:rsid w:val="00A078C7"/>
    <w:rsid w:val="00A10423"/>
    <w:rsid w:val="00A10A1A"/>
    <w:rsid w:val="00A10E21"/>
    <w:rsid w:val="00A11124"/>
    <w:rsid w:val="00A11B60"/>
    <w:rsid w:val="00A11DE6"/>
    <w:rsid w:val="00A1203C"/>
    <w:rsid w:val="00A12844"/>
    <w:rsid w:val="00A1305D"/>
    <w:rsid w:val="00A13430"/>
    <w:rsid w:val="00A15682"/>
    <w:rsid w:val="00A15F94"/>
    <w:rsid w:val="00A16EA8"/>
    <w:rsid w:val="00A17065"/>
    <w:rsid w:val="00A17882"/>
    <w:rsid w:val="00A17B76"/>
    <w:rsid w:val="00A17B8E"/>
    <w:rsid w:val="00A17DDE"/>
    <w:rsid w:val="00A17E5A"/>
    <w:rsid w:val="00A228B6"/>
    <w:rsid w:val="00A22DB8"/>
    <w:rsid w:val="00A23E50"/>
    <w:rsid w:val="00A24948"/>
    <w:rsid w:val="00A255A2"/>
    <w:rsid w:val="00A2676F"/>
    <w:rsid w:val="00A267FB"/>
    <w:rsid w:val="00A26836"/>
    <w:rsid w:val="00A27C71"/>
    <w:rsid w:val="00A30335"/>
    <w:rsid w:val="00A30DB8"/>
    <w:rsid w:val="00A30F0E"/>
    <w:rsid w:val="00A312F9"/>
    <w:rsid w:val="00A31AE0"/>
    <w:rsid w:val="00A3366D"/>
    <w:rsid w:val="00A340F5"/>
    <w:rsid w:val="00A34F7D"/>
    <w:rsid w:val="00A35016"/>
    <w:rsid w:val="00A35467"/>
    <w:rsid w:val="00A359A7"/>
    <w:rsid w:val="00A35CD4"/>
    <w:rsid w:val="00A3611A"/>
    <w:rsid w:val="00A36CE4"/>
    <w:rsid w:val="00A376EC"/>
    <w:rsid w:val="00A37DD9"/>
    <w:rsid w:val="00A402AE"/>
    <w:rsid w:val="00A4053F"/>
    <w:rsid w:val="00A41F9E"/>
    <w:rsid w:val="00A42EAD"/>
    <w:rsid w:val="00A42F93"/>
    <w:rsid w:val="00A432D9"/>
    <w:rsid w:val="00A43AC6"/>
    <w:rsid w:val="00A443AC"/>
    <w:rsid w:val="00A44491"/>
    <w:rsid w:val="00A44785"/>
    <w:rsid w:val="00A45576"/>
    <w:rsid w:val="00A46330"/>
    <w:rsid w:val="00A469EA"/>
    <w:rsid w:val="00A4752B"/>
    <w:rsid w:val="00A477D4"/>
    <w:rsid w:val="00A47DED"/>
    <w:rsid w:val="00A501A0"/>
    <w:rsid w:val="00A50A2B"/>
    <w:rsid w:val="00A50AD5"/>
    <w:rsid w:val="00A51293"/>
    <w:rsid w:val="00A519C9"/>
    <w:rsid w:val="00A54C71"/>
    <w:rsid w:val="00A5527B"/>
    <w:rsid w:val="00A5529D"/>
    <w:rsid w:val="00A55B84"/>
    <w:rsid w:val="00A567B4"/>
    <w:rsid w:val="00A57346"/>
    <w:rsid w:val="00A57458"/>
    <w:rsid w:val="00A57779"/>
    <w:rsid w:val="00A57841"/>
    <w:rsid w:val="00A579D4"/>
    <w:rsid w:val="00A60856"/>
    <w:rsid w:val="00A608BC"/>
    <w:rsid w:val="00A61852"/>
    <w:rsid w:val="00A61D2A"/>
    <w:rsid w:val="00A62E46"/>
    <w:rsid w:val="00A6349F"/>
    <w:rsid w:val="00A63FDE"/>
    <w:rsid w:val="00A643BE"/>
    <w:rsid w:val="00A651EC"/>
    <w:rsid w:val="00A656B0"/>
    <w:rsid w:val="00A65783"/>
    <w:rsid w:val="00A6584D"/>
    <w:rsid w:val="00A66499"/>
    <w:rsid w:val="00A667E6"/>
    <w:rsid w:val="00A66C9D"/>
    <w:rsid w:val="00A66D71"/>
    <w:rsid w:val="00A673EB"/>
    <w:rsid w:val="00A67F77"/>
    <w:rsid w:val="00A70383"/>
    <w:rsid w:val="00A71399"/>
    <w:rsid w:val="00A71639"/>
    <w:rsid w:val="00A71947"/>
    <w:rsid w:val="00A71DC5"/>
    <w:rsid w:val="00A7310F"/>
    <w:rsid w:val="00A73DBE"/>
    <w:rsid w:val="00A758A5"/>
    <w:rsid w:val="00A75906"/>
    <w:rsid w:val="00A76A74"/>
    <w:rsid w:val="00A8087B"/>
    <w:rsid w:val="00A80BE9"/>
    <w:rsid w:val="00A81110"/>
    <w:rsid w:val="00A816BC"/>
    <w:rsid w:val="00A82515"/>
    <w:rsid w:val="00A82703"/>
    <w:rsid w:val="00A83246"/>
    <w:rsid w:val="00A8342D"/>
    <w:rsid w:val="00A83F1E"/>
    <w:rsid w:val="00A849EC"/>
    <w:rsid w:val="00A84A47"/>
    <w:rsid w:val="00A8554D"/>
    <w:rsid w:val="00A8584B"/>
    <w:rsid w:val="00A8653F"/>
    <w:rsid w:val="00A869C6"/>
    <w:rsid w:val="00A86F46"/>
    <w:rsid w:val="00A87B0A"/>
    <w:rsid w:val="00A87D27"/>
    <w:rsid w:val="00A910D8"/>
    <w:rsid w:val="00A91B6C"/>
    <w:rsid w:val="00A9201E"/>
    <w:rsid w:val="00A921AB"/>
    <w:rsid w:val="00A922D8"/>
    <w:rsid w:val="00A928B5"/>
    <w:rsid w:val="00A92E4F"/>
    <w:rsid w:val="00A93C39"/>
    <w:rsid w:val="00A947DA"/>
    <w:rsid w:val="00A9536B"/>
    <w:rsid w:val="00A95932"/>
    <w:rsid w:val="00A9729A"/>
    <w:rsid w:val="00A97FC0"/>
    <w:rsid w:val="00AA0E17"/>
    <w:rsid w:val="00AA0F20"/>
    <w:rsid w:val="00AA15ED"/>
    <w:rsid w:val="00AA1917"/>
    <w:rsid w:val="00AA273E"/>
    <w:rsid w:val="00AA2839"/>
    <w:rsid w:val="00AA33F9"/>
    <w:rsid w:val="00AA4BD3"/>
    <w:rsid w:val="00AA5DE5"/>
    <w:rsid w:val="00AA5FAE"/>
    <w:rsid w:val="00AA78C0"/>
    <w:rsid w:val="00AB00A2"/>
    <w:rsid w:val="00AB0963"/>
    <w:rsid w:val="00AB1994"/>
    <w:rsid w:val="00AB1F9A"/>
    <w:rsid w:val="00AB21C5"/>
    <w:rsid w:val="00AB265D"/>
    <w:rsid w:val="00AB3EBE"/>
    <w:rsid w:val="00AB4ED0"/>
    <w:rsid w:val="00AB5055"/>
    <w:rsid w:val="00AB57D9"/>
    <w:rsid w:val="00AB5EB8"/>
    <w:rsid w:val="00AB67AB"/>
    <w:rsid w:val="00AB6834"/>
    <w:rsid w:val="00AB68FC"/>
    <w:rsid w:val="00AB7074"/>
    <w:rsid w:val="00AB7092"/>
    <w:rsid w:val="00AC0AF8"/>
    <w:rsid w:val="00AC141B"/>
    <w:rsid w:val="00AC2B4F"/>
    <w:rsid w:val="00AC32E9"/>
    <w:rsid w:val="00AC379F"/>
    <w:rsid w:val="00AC495D"/>
    <w:rsid w:val="00AC4AF5"/>
    <w:rsid w:val="00AC4D8E"/>
    <w:rsid w:val="00AC4F80"/>
    <w:rsid w:val="00AC5B8B"/>
    <w:rsid w:val="00AC5ED6"/>
    <w:rsid w:val="00AC6108"/>
    <w:rsid w:val="00AC6418"/>
    <w:rsid w:val="00AC684F"/>
    <w:rsid w:val="00AC721E"/>
    <w:rsid w:val="00AC7DE3"/>
    <w:rsid w:val="00AD181B"/>
    <w:rsid w:val="00AD1826"/>
    <w:rsid w:val="00AD1B38"/>
    <w:rsid w:val="00AD33C4"/>
    <w:rsid w:val="00AD3525"/>
    <w:rsid w:val="00AD3D84"/>
    <w:rsid w:val="00AD4130"/>
    <w:rsid w:val="00AD445F"/>
    <w:rsid w:val="00AD4E10"/>
    <w:rsid w:val="00AD51A6"/>
    <w:rsid w:val="00AD66BF"/>
    <w:rsid w:val="00AD6E47"/>
    <w:rsid w:val="00AD714A"/>
    <w:rsid w:val="00AD79AD"/>
    <w:rsid w:val="00AE0131"/>
    <w:rsid w:val="00AE1B34"/>
    <w:rsid w:val="00AE2234"/>
    <w:rsid w:val="00AE264B"/>
    <w:rsid w:val="00AE31A9"/>
    <w:rsid w:val="00AE4839"/>
    <w:rsid w:val="00AE4BE7"/>
    <w:rsid w:val="00AE4D49"/>
    <w:rsid w:val="00AE57F1"/>
    <w:rsid w:val="00AE604B"/>
    <w:rsid w:val="00AE60E4"/>
    <w:rsid w:val="00AE697A"/>
    <w:rsid w:val="00AE6AC0"/>
    <w:rsid w:val="00AE6FB4"/>
    <w:rsid w:val="00AF072D"/>
    <w:rsid w:val="00AF0833"/>
    <w:rsid w:val="00AF1643"/>
    <w:rsid w:val="00AF1EFD"/>
    <w:rsid w:val="00AF3A8F"/>
    <w:rsid w:val="00AF43BF"/>
    <w:rsid w:val="00AF444F"/>
    <w:rsid w:val="00AF50C2"/>
    <w:rsid w:val="00AF568F"/>
    <w:rsid w:val="00AF57BB"/>
    <w:rsid w:val="00AF641B"/>
    <w:rsid w:val="00AF6458"/>
    <w:rsid w:val="00AF6F6F"/>
    <w:rsid w:val="00AF786F"/>
    <w:rsid w:val="00AF78BD"/>
    <w:rsid w:val="00AF7A4B"/>
    <w:rsid w:val="00AF7B63"/>
    <w:rsid w:val="00AF7C77"/>
    <w:rsid w:val="00B00D8B"/>
    <w:rsid w:val="00B01335"/>
    <w:rsid w:val="00B01BF5"/>
    <w:rsid w:val="00B0221C"/>
    <w:rsid w:val="00B0247F"/>
    <w:rsid w:val="00B025D4"/>
    <w:rsid w:val="00B0280F"/>
    <w:rsid w:val="00B0324D"/>
    <w:rsid w:val="00B03A65"/>
    <w:rsid w:val="00B04842"/>
    <w:rsid w:val="00B062DA"/>
    <w:rsid w:val="00B06642"/>
    <w:rsid w:val="00B07A75"/>
    <w:rsid w:val="00B07BAA"/>
    <w:rsid w:val="00B07E43"/>
    <w:rsid w:val="00B105AC"/>
    <w:rsid w:val="00B10A0F"/>
    <w:rsid w:val="00B10CAD"/>
    <w:rsid w:val="00B11979"/>
    <w:rsid w:val="00B11DB6"/>
    <w:rsid w:val="00B13E64"/>
    <w:rsid w:val="00B143AA"/>
    <w:rsid w:val="00B15A8D"/>
    <w:rsid w:val="00B162A1"/>
    <w:rsid w:val="00B16686"/>
    <w:rsid w:val="00B17BBE"/>
    <w:rsid w:val="00B17D84"/>
    <w:rsid w:val="00B204B0"/>
    <w:rsid w:val="00B205D4"/>
    <w:rsid w:val="00B20899"/>
    <w:rsid w:val="00B23E01"/>
    <w:rsid w:val="00B254A2"/>
    <w:rsid w:val="00B258BB"/>
    <w:rsid w:val="00B2648E"/>
    <w:rsid w:val="00B264BE"/>
    <w:rsid w:val="00B276B8"/>
    <w:rsid w:val="00B27B31"/>
    <w:rsid w:val="00B318A6"/>
    <w:rsid w:val="00B31CD3"/>
    <w:rsid w:val="00B3213D"/>
    <w:rsid w:val="00B32490"/>
    <w:rsid w:val="00B32667"/>
    <w:rsid w:val="00B3317A"/>
    <w:rsid w:val="00B33D2D"/>
    <w:rsid w:val="00B34029"/>
    <w:rsid w:val="00B348C3"/>
    <w:rsid w:val="00B34F56"/>
    <w:rsid w:val="00B3554D"/>
    <w:rsid w:val="00B357A5"/>
    <w:rsid w:val="00B360D9"/>
    <w:rsid w:val="00B36232"/>
    <w:rsid w:val="00B362D2"/>
    <w:rsid w:val="00B363C7"/>
    <w:rsid w:val="00B3661E"/>
    <w:rsid w:val="00B369BB"/>
    <w:rsid w:val="00B37412"/>
    <w:rsid w:val="00B40560"/>
    <w:rsid w:val="00B40804"/>
    <w:rsid w:val="00B40A69"/>
    <w:rsid w:val="00B41029"/>
    <w:rsid w:val="00B42C88"/>
    <w:rsid w:val="00B436DA"/>
    <w:rsid w:val="00B43A7E"/>
    <w:rsid w:val="00B4415A"/>
    <w:rsid w:val="00B441F4"/>
    <w:rsid w:val="00B4449B"/>
    <w:rsid w:val="00B4464D"/>
    <w:rsid w:val="00B4474A"/>
    <w:rsid w:val="00B44A8E"/>
    <w:rsid w:val="00B4525E"/>
    <w:rsid w:val="00B4662B"/>
    <w:rsid w:val="00B501CA"/>
    <w:rsid w:val="00B50916"/>
    <w:rsid w:val="00B50A94"/>
    <w:rsid w:val="00B50BD7"/>
    <w:rsid w:val="00B50DC4"/>
    <w:rsid w:val="00B5146F"/>
    <w:rsid w:val="00B5206B"/>
    <w:rsid w:val="00B5252C"/>
    <w:rsid w:val="00B53098"/>
    <w:rsid w:val="00B531BA"/>
    <w:rsid w:val="00B536B0"/>
    <w:rsid w:val="00B53C54"/>
    <w:rsid w:val="00B53D2E"/>
    <w:rsid w:val="00B53D48"/>
    <w:rsid w:val="00B54386"/>
    <w:rsid w:val="00B543A8"/>
    <w:rsid w:val="00B554CC"/>
    <w:rsid w:val="00B56372"/>
    <w:rsid w:val="00B5656D"/>
    <w:rsid w:val="00B566E7"/>
    <w:rsid w:val="00B56B4B"/>
    <w:rsid w:val="00B57093"/>
    <w:rsid w:val="00B60AC1"/>
    <w:rsid w:val="00B6131F"/>
    <w:rsid w:val="00B62020"/>
    <w:rsid w:val="00B62079"/>
    <w:rsid w:val="00B62251"/>
    <w:rsid w:val="00B62BDE"/>
    <w:rsid w:val="00B6375C"/>
    <w:rsid w:val="00B63C6F"/>
    <w:rsid w:val="00B63EC4"/>
    <w:rsid w:val="00B63F13"/>
    <w:rsid w:val="00B6547B"/>
    <w:rsid w:val="00B65A8E"/>
    <w:rsid w:val="00B65AB6"/>
    <w:rsid w:val="00B65D3A"/>
    <w:rsid w:val="00B65E3D"/>
    <w:rsid w:val="00B6799A"/>
    <w:rsid w:val="00B70772"/>
    <w:rsid w:val="00B7187E"/>
    <w:rsid w:val="00B7287A"/>
    <w:rsid w:val="00B74962"/>
    <w:rsid w:val="00B74965"/>
    <w:rsid w:val="00B74AB3"/>
    <w:rsid w:val="00B74E0A"/>
    <w:rsid w:val="00B750D0"/>
    <w:rsid w:val="00B75C95"/>
    <w:rsid w:val="00B76847"/>
    <w:rsid w:val="00B76C75"/>
    <w:rsid w:val="00B77311"/>
    <w:rsid w:val="00B77B15"/>
    <w:rsid w:val="00B77D7F"/>
    <w:rsid w:val="00B8054A"/>
    <w:rsid w:val="00B806A8"/>
    <w:rsid w:val="00B80754"/>
    <w:rsid w:val="00B81350"/>
    <w:rsid w:val="00B83008"/>
    <w:rsid w:val="00B8375D"/>
    <w:rsid w:val="00B83BFC"/>
    <w:rsid w:val="00B83DA2"/>
    <w:rsid w:val="00B84F22"/>
    <w:rsid w:val="00B85ADA"/>
    <w:rsid w:val="00B86CA1"/>
    <w:rsid w:val="00B87964"/>
    <w:rsid w:val="00B90735"/>
    <w:rsid w:val="00B90937"/>
    <w:rsid w:val="00B913FF"/>
    <w:rsid w:val="00B917DC"/>
    <w:rsid w:val="00B919D8"/>
    <w:rsid w:val="00B923E9"/>
    <w:rsid w:val="00B9266E"/>
    <w:rsid w:val="00B92843"/>
    <w:rsid w:val="00B92DE9"/>
    <w:rsid w:val="00B93392"/>
    <w:rsid w:val="00B942CB"/>
    <w:rsid w:val="00B94B61"/>
    <w:rsid w:val="00B95048"/>
    <w:rsid w:val="00B954A1"/>
    <w:rsid w:val="00B95743"/>
    <w:rsid w:val="00B963A0"/>
    <w:rsid w:val="00B97134"/>
    <w:rsid w:val="00B97BC1"/>
    <w:rsid w:val="00B97D7F"/>
    <w:rsid w:val="00BA00EE"/>
    <w:rsid w:val="00BA050F"/>
    <w:rsid w:val="00BA0669"/>
    <w:rsid w:val="00BA0A6F"/>
    <w:rsid w:val="00BA1514"/>
    <w:rsid w:val="00BA23A2"/>
    <w:rsid w:val="00BA2636"/>
    <w:rsid w:val="00BA29F7"/>
    <w:rsid w:val="00BA2DC7"/>
    <w:rsid w:val="00BA3BBA"/>
    <w:rsid w:val="00BA3C7B"/>
    <w:rsid w:val="00BA3EAB"/>
    <w:rsid w:val="00BA5881"/>
    <w:rsid w:val="00BA6DB6"/>
    <w:rsid w:val="00BA71E5"/>
    <w:rsid w:val="00BB06A1"/>
    <w:rsid w:val="00BB117A"/>
    <w:rsid w:val="00BB1459"/>
    <w:rsid w:val="00BB1CDA"/>
    <w:rsid w:val="00BB1FC3"/>
    <w:rsid w:val="00BB22F8"/>
    <w:rsid w:val="00BB28FF"/>
    <w:rsid w:val="00BB3012"/>
    <w:rsid w:val="00BB45CC"/>
    <w:rsid w:val="00BB46B5"/>
    <w:rsid w:val="00BB52E5"/>
    <w:rsid w:val="00BB7C13"/>
    <w:rsid w:val="00BC0814"/>
    <w:rsid w:val="00BC1DA9"/>
    <w:rsid w:val="00BC251C"/>
    <w:rsid w:val="00BC436C"/>
    <w:rsid w:val="00BC4535"/>
    <w:rsid w:val="00BC519F"/>
    <w:rsid w:val="00BC51B1"/>
    <w:rsid w:val="00BC52BD"/>
    <w:rsid w:val="00BC56E2"/>
    <w:rsid w:val="00BC6375"/>
    <w:rsid w:val="00BC688F"/>
    <w:rsid w:val="00BC68AD"/>
    <w:rsid w:val="00BC73B2"/>
    <w:rsid w:val="00BC7562"/>
    <w:rsid w:val="00BD10D0"/>
    <w:rsid w:val="00BD1D77"/>
    <w:rsid w:val="00BD34E1"/>
    <w:rsid w:val="00BD399B"/>
    <w:rsid w:val="00BD40AC"/>
    <w:rsid w:val="00BD5F51"/>
    <w:rsid w:val="00BD652A"/>
    <w:rsid w:val="00BD6C6E"/>
    <w:rsid w:val="00BD6DA8"/>
    <w:rsid w:val="00BD6F16"/>
    <w:rsid w:val="00BD7BAE"/>
    <w:rsid w:val="00BE077D"/>
    <w:rsid w:val="00BE0EAF"/>
    <w:rsid w:val="00BE140F"/>
    <w:rsid w:val="00BE1587"/>
    <w:rsid w:val="00BE241A"/>
    <w:rsid w:val="00BE276C"/>
    <w:rsid w:val="00BE3467"/>
    <w:rsid w:val="00BE361C"/>
    <w:rsid w:val="00BE3C44"/>
    <w:rsid w:val="00BE4DD7"/>
    <w:rsid w:val="00BE4F80"/>
    <w:rsid w:val="00BE5664"/>
    <w:rsid w:val="00BE71E3"/>
    <w:rsid w:val="00BE7A09"/>
    <w:rsid w:val="00BF02C5"/>
    <w:rsid w:val="00BF0EC6"/>
    <w:rsid w:val="00BF0EEF"/>
    <w:rsid w:val="00BF1151"/>
    <w:rsid w:val="00BF12F9"/>
    <w:rsid w:val="00BF1B15"/>
    <w:rsid w:val="00BF1F4F"/>
    <w:rsid w:val="00BF25B5"/>
    <w:rsid w:val="00BF298C"/>
    <w:rsid w:val="00BF29AE"/>
    <w:rsid w:val="00BF2E89"/>
    <w:rsid w:val="00BF301A"/>
    <w:rsid w:val="00BF30B3"/>
    <w:rsid w:val="00BF3185"/>
    <w:rsid w:val="00BF3638"/>
    <w:rsid w:val="00BF378E"/>
    <w:rsid w:val="00BF4432"/>
    <w:rsid w:val="00BF4479"/>
    <w:rsid w:val="00BF4BD2"/>
    <w:rsid w:val="00BF6B33"/>
    <w:rsid w:val="00BF70E0"/>
    <w:rsid w:val="00C00018"/>
    <w:rsid w:val="00C00BB5"/>
    <w:rsid w:val="00C01C1C"/>
    <w:rsid w:val="00C02567"/>
    <w:rsid w:val="00C03384"/>
    <w:rsid w:val="00C04A47"/>
    <w:rsid w:val="00C04FA8"/>
    <w:rsid w:val="00C05171"/>
    <w:rsid w:val="00C05DFF"/>
    <w:rsid w:val="00C05FBA"/>
    <w:rsid w:val="00C0600C"/>
    <w:rsid w:val="00C065A3"/>
    <w:rsid w:val="00C0675A"/>
    <w:rsid w:val="00C0694E"/>
    <w:rsid w:val="00C106A2"/>
    <w:rsid w:val="00C10969"/>
    <w:rsid w:val="00C11293"/>
    <w:rsid w:val="00C129D8"/>
    <w:rsid w:val="00C14E08"/>
    <w:rsid w:val="00C16A49"/>
    <w:rsid w:val="00C17498"/>
    <w:rsid w:val="00C17911"/>
    <w:rsid w:val="00C204BE"/>
    <w:rsid w:val="00C207FE"/>
    <w:rsid w:val="00C20914"/>
    <w:rsid w:val="00C209C2"/>
    <w:rsid w:val="00C21B9B"/>
    <w:rsid w:val="00C223DB"/>
    <w:rsid w:val="00C24960"/>
    <w:rsid w:val="00C2496F"/>
    <w:rsid w:val="00C24DF0"/>
    <w:rsid w:val="00C258D4"/>
    <w:rsid w:val="00C25F1E"/>
    <w:rsid w:val="00C26F78"/>
    <w:rsid w:val="00C2737C"/>
    <w:rsid w:val="00C2791B"/>
    <w:rsid w:val="00C27AC5"/>
    <w:rsid w:val="00C3010D"/>
    <w:rsid w:val="00C31502"/>
    <w:rsid w:val="00C31E0A"/>
    <w:rsid w:val="00C320F1"/>
    <w:rsid w:val="00C32158"/>
    <w:rsid w:val="00C3338B"/>
    <w:rsid w:val="00C335F3"/>
    <w:rsid w:val="00C346DB"/>
    <w:rsid w:val="00C3470A"/>
    <w:rsid w:val="00C35018"/>
    <w:rsid w:val="00C352E7"/>
    <w:rsid w:val="00C3597F"/>
    <w:rsid w:val="00C35EC2"/>
    <w:rsid w:val="00C363A4"/>
    <w:rsid w:val="00C366F7"/>
    <w:rsid w:val="00C36906"/>
    <w:rsid w:val="00C36D6E"/>
    <w:rsid w:val="00C37A20"/>
    <w:rsid w:val="00C4266E"/>
    <w:rsid w:val="00C43037"/>
    <w:rsid w:val="00C43208"/>
    <w:rsid w:val="00C43C36"/>
    <w:rsid w:val="00C43E8C"/>
    <w:rsid w:val="00C44095"/>
    <w:rsid w:val="00C4439B"/>
    <w:rsid w:val="00C44E09"/>
    <w:rsid w:val="00C45068"/>
    <w:rsid w:val="00C455D4"/>
    <w:rsid w:val="00C463B6"/>
    <w:rsid w:val="00C467D7"/>
    <w:rsid w:val="00C46DF5"/>
    <w:rsid w:val="00C476D0"/>
    <w:rsid w:val="00C509C9"/>
    <w:rsid w:val="00C517CC"/>
    <w:rsid w:val="00C51F7D"/>
    <w:rsid w:val="00C51FB2"/>
    <w:rsid w:val="00C523F5"/>
    <w:rsid w:val="00C52736"/>
    <w:rsid w:val="00C528B9"/>
    <w:rsid w:val="00C529D0"/>
    <w:rsid w:val="00C53703"/>
    <w:rsid w:val="00C537B8"/>
    <w:rsid w:val="00C5465D"/>
    <w:rsid w:val="00C5496E"/>
    <w:rsid w:val="00C54A3E"/>
    <w:rsid w:val="00C55E97"/>
    <w:rsid w:val="00C57284"/>
    <w:rsid w:val="00C5757C"/>
    <w:rsid w:val="00C57755"/>
    <w:rsid w:val="00C60DA1"/>
    <w:rsid w:val="00C61257"/>
    <w:rsid w:val="00C6180F"/>
    <w:rsid w:val="00C622AA"/>
    <w:rsid w:val="00C6231F"/>
    <w:rsid w:val="00C634DB"/>
    <w:rsid w:val="00C6413D"/>
    <w:rsid w:val="00C649D8"/>
    <w:rsid w:val="00C70198"/>
    <w:rsid w:val="00C7032C"/>
    <w:rsid w:val="00C708A0"/>
    <w:rsid w:val="00C70F13"/>
    <w:rsid w:val="00C71CAF"/>
    <w:rsid w:val="00C7212B"/>
    <w:rsid w:val="00C73644"/>
    <w:rsid w:val="00C73688"/>
    <w:rsid w:val="00C73742"/>
    <w:rsid w:val="00C752DE"/>
    <w:rsid w:val="00C7646C"/>
    <w:rsid w:val="00C7668D"/>
    <w:rsid w:val="00C77F31"/>
    <w:rsid w:val="00C80435"/>
    <w:rsid w:val="00C81A26"/>
    <w:rsid w:val="00C81E4F"/>
    <w:rsid w:val="00C820F9"/>
    <w:rsid w:val="00C82783"/>
    <w:rsid w:val="00C8292B"/>
    <w:rsid w:val="00C8300B"/>
    <w:rsid w:val="00C834C5"/>
    <w:rsid w:val="00C87E8B"/>
    <w:rsid w:val="00C90D1B"/>
    <w:rsid w:val="00C91F04"/>
    <w:rsid w:val="00C92386"/>
    <w:rsid w:val="00C92922"/>
    <w:rsid w:val="00C92F07"/>
    <w:rsid w:val="00C93221"/>
    <w:rsid w:val="00C9328E"/>
    <w:rsid w:val="00C93679"/>
    <w:rsid w:val="00C93EB1"/>
    <w:rsid w:val="00C94B1E"/>
    <w:rsid w:val="00C95049"/>
    <w:rsid w:val="00C95C95"/>
    <w:rsid w:val="00C967D6"/>
    <w:rsid w:val="00C96D6B"/>
    <w:rsid w:val="00C97EDB"/>
    <w:rsid w:val="00CA0A5E"/>
    <w:rsid w:val="00CA3365"/>
    <w:rsid w:val="00CA3BB5"/>
    <w:rsid w:val="00CA401F"/>
    <w:rsid w:val="00CA49F2"/>
    <w:rsid w:val="00CA5437"/>
    <w:rsid w:val="00CA5B4F"/>
    <w:rsid w:val="00CA6047"/>
    <w:rsid w:val="00CA6CE9"/>
    <w:rsid w:val="00CA7AAD"/>
    <w:rsid w:val="00CB08F2"/>
    <w:rsid w:val="00CB0C40"/>
    <w:rsid w:val="00CB1112"/>
    <w:rsid w:val="00CB18D4"/>
    <w:rsid w:val="00CB1BF8"/>
    <w:rsid w:val="00CB2220"/>
    <w:rsid w:val="00CB2AE8"/>
    <w:rsid w:val="00CB3726"/>
    <w:rsid w:val="00CB3CCE"/>
    <w:rsid w:val="00CB41A1"/>
    <w:rsid w:val="00CB41A7"/>
    <w:rsid w:val="00CB425A"/>
    <w:rsid w:val="00CB4961"/>
    <w:rsid w:val="00CB51E2"/>
    <w:rsid w:val="00CB5312"/>
    <w:rsid w:val="00CB634F"/>
    <w:rsid w:val="00CB6773"/>
    <w:rsid w:val="00CB6E65"/>
    <w:rsid w:val="00CB7497"/>
    <w:rsid w:val="00CB76C1"/>
    <w:rsid w:val="00CC04AB"/>
    <w:rsid w:val="00CC165D"/>
    <w:rsid w:val="00CC21E7"/>
    <w:rsid w:val="00CC22BB"/>
    <w:rsid w:val="00CC2573"/>
    <w:rsid w:val="00CC3FB4"/>
    <w:rsid w:val="00CC56D1"/>
    <w:rsid w:val="00CC57F6"/>
    <w:rsid w:val="00CC5A0C"/>
    <w:rsid w:val="00CC5BEA"/>
    <w:rsid w:val="00CC61E3"/>
    <w:rsid w:val="00CC62FF"/>
    <w:rsid w:val="00CC6DC6"/>
    <w:rsid w:val="00CC7E18"/>
    <w:rsid w:val="00CD073D"/>
    <w:rsid w:val="00CD0CA4"/>
    <w:rsid w:val="00CD15A2"/>
    <w:rsid w:val="00CD18D7"/>
    <w:rsid w:val="00CD1BEA"/>
    <w:rsid w:val="00CD29F0"/>
    <w:rsid w:val="00CD2C01"/>
    <w:rsid w:val="00CD4EB7"/>
    <w:rsid w:val="00CD50C8"/>
    <w:rsid w:val="00CD51B7"/>
    <w:rsid w:val="00CD5485"/>
    <w:rsid w:val="00CD57B7"/>
    <w:rsid w:val="00CD58B2"/>
    <w:rsid w:val="00CD5DAE"/>
    <w:rsid w:val="00CD6902"/>
    <w:rsid w:val="00CD7392"/>
    <w:rsid w:val="00CD79B0"/>
    <w:rsid w:val="00CD79C0"/>
    <w:rsid w:val="00CD7FFD"/>
    <w:rsid w:val="00CE01BE"/>
    <w:rsid w:val="00CE0B51"/>
    <w:rsid w:val="00CE0E07"/>
    <w:rsid w:val="00CE1F52"/>
    <w:rsid w:val="00CE28E6"/>
    <w:rsid w:val="00CE2D9F"/>
    <w:rsid w:val="00CE4668"/>
    <w:rsid w:val="00CE47FA"/>
    <w:rsid w:val="00CE5CC3"/>
    <w:rsid w:val="00CE5CFB"/>
    <w:rsid w:val="00CE64D2"/>
    <w:rsid w:val="00CE6833"/>
    <w:rsid w:val="00CF0876"/>
    <w:rsid w:val="00CF1FF6"/>
    <w:rsid w:val="00CF2989"/>
    <w:rsid w:val="00CF3D27"/>
    <w:rsid w:val="00CF3EAC"/>
    <w:rsid w:val="00CF4170"/>
    <w:rsid w:val="00CF4B2C"/>
    <w:rsid w:val="00CF4F9F"/>
    <w:rsid w:val="00CF712E"/>
    <w:rsid w:val="00CF7215"/>
    <w:rsid w:val="00CF77DC"/>
    <w:rsid w:val="00CF79E3"/>
    <w:rsid w:val="00CF7D8A"/>
    <w:rsid w:val="00CF7FD0"/>
    <w:rsid w:val="00D02167"/>
    <w:rsid w:val="00D05DB4"/>
    <w:rsid w:val="00D062E1"/>
    <w:rsid w:val="00D06546"/>
    <w:rsid w:val="00D06BD9"/>
    <w:rsid w:val="00D07111"/>
    <w:rsid w:val="00D071DC"/>
    <w:rsid w:val="00D07ADA"/>
    <w:rsid w:val="00D108E9"/>
    <w:rsid w:val="00D10E1F"/>
    <w:rsid w:val="00D10F7F"/>
    <w:rsid w:val="00D12874"/>
    <w:rsid w:val="00D12A69"/>
    <w:rsid w:val="00D12F49"/>
    <w:rsid w:val="00D13D02"/>
    <w:rsid w:val="00D13D53"/>
    <w:rsid w:val="00D14248"/>
    <w:rsid w:val="00D148F0"/>
    <w:rsid w:val="00D16647"/>
    <w:rsid w:val="00D16D65"/>
    <w:rsid w:val="00D17AC9"/>
    <w:rsid w:val="00D17B65"/>
    <w:rsid w:val="00D20073"/>
    <w:rsid w:val="00D20719"/>
    <w:rsid w:val="00D20E11"/>
    <w:rsid w:val="00D2137F"/>
    <w:rsid w:val="00D21F8A"/>
    <w:rsid w:val="00D221DA"/>
    <w:rsid w:val="00D22E38"/>
    <w:rsid w:val="00D22ED0"/>
    <w:rsid w:val="00D23238"/>
    <w:rsid w:val="00D233D7"/>
    <w:rsid w:val="00D23D56"/>
    <w:rsid w:val="00D242D4"/>
    <w:rsid w:val="00D245AA"/>
    <w:rsid w:val="00D268C2"/>
    <w:rsid w:val="00D279C3"/>
    <w:rsid w:val="00D30115"/>
    <w:rsid w:val="00D316BF"/>
    <w:rsid w:val="00D323CE"/>
    <w:rsid w:val="00D32794"/>
    <w:rsid w:val="00D33565"/>
    <w:rsid w:val="00D33686"/>
    <w:rsid w:val="00D33A6F"/>
    <w:rsid w:val="00D33EF0"/>
    <w:rsid w:val="00D34BD4"/>
    <w:rsid w:val="00D34ED6"/>
    <w:rsid w:val="00D36606"/>
    <w:rsid w:val="00D367FA"/>
    <w:rsid w:val="00D37047"/>
    <w:rsid w:val="00D40847"/>
    <w:rsid w:val="00D40F0A"/>
    <w:rsid w:val="00D4131D"/>
    <w:rsid w:val="00D4163A"/>
    <w:rsid w:val="00D4169B"/>
    <w:rsid w:val="00D41B42"/>
    <w:rsid w:val="00D42E9A"/>
    <w:rsid w:val="00D434CE"/>
    <w:rsid w:val="00D43C3F"/>
    <w:rsid w:val="00D44010"/>
    <w:rsid w:val="00D449C4"/>
    <w:rsid w:val="00D44F4A"/>
    <w:rsid w:val="00D4504E"/>
    <w:rsid w:val="00D45A60"/>
    <w:rsid w:val="00D46557"/>
    <w:rsid w:val="00D468C3"/>
    <w:rsid w:val="00D50AC9"/>
    <w:rsid w:val="00D513E5"/>
    <w:rsid w:val="00D513EC"/>
    <w:rsid w:val="00D51527"/>
    <w:rsid w:val="00D51B2D"/>
    <w:rsid w:val="00D51C18"/>
    <w:rsid w:val="00D5431D"/>
    <w:rsid w:val="00D54352"/>
    <w:rsid w:val="00D55216"/>
    <w:rsid w:val="00D5599E"/>
    <w:rsid w:val="00D56658"/>
    <w:rsid w:val="00D566AD"/>
    <w:rsid w:val="00D567F7"/>
    <w:rsid w:val="00D56C30"/>
    <w:rsid w:val="00D5788E"/>
    <w:rsid w:val="00D6000B"/>
    <w:rsid w:val="00D60DB7"/>
    <w:rsid w:val="00D613BA"/>
    <w:rsid w:val="00D62155"/>
    <w:rsid w:val="00D626F1"/>
    <w:rsid w:val="00D63141"/>
    <w:rsid w:val="00D6322D"/>
    <w:rsid w:val="00D64793"/>
    <w:rsid w:val="00D65134"/>
    <w:rsid w:val="00D65988"/>
    <w:rsid w:val="00D65CC2"/>
    <w:rsid w:val="00D6682A"/>
    <w:rsid w:val="00D66838"/>
    <w:rsid w:val="00D66A4E"/>
    <w:rsid w:val="00D67221"/>
    <w:rsid w:val="00D675ED"/>
    <w:rsid w:val="00D704F3"/>
    <w:rsid w:val="00D70583"/>
    <w:rsid w:val="00D706B8"/>
    <w:rsid w:val="00D70D26"/>
    <w:rsid w:val="00D70DE8"/>
    <w:rsid w:val="00D70E19"/>
    <w:rsid w:val="00D715EF"/>
    <w:rsid w:val="00D717BF"/>
    <w:rsid w:val="00D7207A"/>
    <w:rsid w:val="00D725E8"/>
    <w:rsid w:val="00D72643"/>
    <w:rsid w:val="00D7364C"/>
    <w:rsid w:val="00D73955"/>
    <w:rsid w:val="00D74624"/>
    <w:rsid w:val="00D74A38"/>
    <w:rsid w:val="00D750C7"/>
    <w:rsid w:val="00D757C9"/>
    <w:rsid w:val="00D75D6D"/>
    <w:rsid w:val="00D75E88"/>
    <w:rsid w:val="00D7617F"/>
    <w:rsid w:val="00D7622C"/>
    <w:rsid w:val="00D7651C"/>
    <w:rsid w:val="00D767CC"/>
    <w:rsid w:val="00D77544"/>
    <w:rsid w:val="00D80447"/>
    <w:rsid w:val="00D809AF"/>
    <w:rsid w:val="00D8163E"/>
    <w:rsid w:val="00D8177C"/>
    <w:rsid w:val="00D81EA2"/>
    <w:rsid w:val="00D8261C"/>
    <w:rsid w:val="00D83310"/>
    <w:rsid w:val="00D8367B"/>
    <w:rsid w:val="00D8454D"/>
    <w:rsid w:val="00D84999"/>
    <w:rsid w:val="00D849A0"/>
    <w:rsid w:val="00D84C5F"/>
    <w:rsid w:val="00D85723"/>
    <w:rsid w:val="00D859C1"/>
    <w:rsid w:val="00D860C0"/>
    <w:rsid w:val="00D869B9"/>
    <w:rsid w:val="00D87822"/>
    <w:rsid w:val="00D87A76"/>
    <w:rsid w:val="00D87C68"/>
    <w:rsid w:val="00D90096"/>
    <w:rsid w:val="00D9036A"/>
    <w:rsid w:val="00D90CE4"/>
    <w:rsid w:val="00D90FE3"/>
    <w:rsid w:val="00D91094"/>
    <w:rsid w:val="00D91450"/>
    <w:rsid w:val="00D919C0"/>
    <w:rsid w:val="00D935CD"/>
    <w:rsid w:val="00D93E9C"/>
    <w:rsid w:val="00D94864"/>
    <w:rsid w:val="00D94CFB"/>
    <w:rsid w:val="00D951AD"/>
    <w:rsid w:val="00D951C3"/>
    <w:rsid w:val="00D95351"/>
    <w:rsid w:val="00D957F9"/>
    <w:rsid w:val="00D960CD"/>
    <w:rsid w:val="00D967C3"/>
    <w:rsid w:val="00D96A97"/>
    <w:rsid w:val="00D96F8F"/>
    <w:rsid w:val="00D978B1"/>
    <w:rsid w:val="00DA0029"/>
    <w:rsid w:val="00DA0D34"/>
    <w:rsid w:val="00DA0E45"/>
    <w:rsid w:val="00DA2C0E"/>
    <w:rsid w:val="00DA2F73"/>
    <w:rsid w:val="00DA3BB3"/>
    <w:rsid w:val="00DA3F24"/>
    <w:rsid w:val="00DA3FCD"/>
    <w:rsid w:val="00DA56C4"/>
    <w:rsid w:val="00DA57F6"/>
    <w:rsid w:val="00DA6260"/>
    <w:rsid w:val="00DA6EEF"/>
    <w:rsid w:val="00DA7020"/>
    <w:rsid w:val="00DA7E8E"/>
    <w:rsid w:val="00DA7F3B"/>
    <w:rsid w:val="00DB04F2"/>
    <w:rsid w:val="00DB0CA9"/>
    <w:rsid w:val="00DB11A9"/>
    <w:rsid w:val="00DB15ED"/>
    <w:rsid w:val="00DB2359"/>
    <w:rsid w:val="00DB2655"/>
    <w:rsid w:val="00DB29AB"/>
    <w:rsid w:val="00DB2CF0"/>
    <w:rsid w:val="00DB2E31"/>
    <w:rsid w:val="00DB352E"/>
    <w:rsid w:val="00DB37B9"/>
    <w:rsid w:val="00DB3CAA"/>
    <w:rsid w:val="00DB412F"/>
    <w:rsid w:val="00DB4B55"/>
    <w:rsid w:val="00DB51EF"/>
    <w:rsid w:val="00DB6135"/>
    <w:rsid w:val="00DB63EA"/>
    <w:rsid w:val="00DB6C1B"/>
    <w:rsid w:val="00DB706B"/>
    <w:rsid w:val="00DC264D"/>
    <w:rsid w:val="00DC36F8"/>
    <w:rsid w:val="00DC37A3"/>
    <w:rsid w:val="00DC4BAD"/>
    <w:rsid w:val="00DC5B78"/>
    <w:rsid w:val="00DC5B9E"/>
    <w:rsid w:val="00DC5F05"/>
    <w:rsid w:val="00DC61BA"/>
    <w:rsid w:val="00DC64E3"/>
    <w:rsid w:val="00DC7AB7"/>
    <w:rsid w:val="00DD03FA"/>
    <w:rsid w:val="00DD05A5"/>
    <w:rsid w:val="00DD05F0"/>
    <w:rsid w:val="00DD0644"/>
    <w:rsid w:val="00DD0C9D"/>
    <w:rsid w:val="00DD1248"/>
    <w:rsid w:val="00DD175C"/>
    <w:rsid w:val="00DD1CFF"/>
    <w:rsid w:val="00DD1F69"/>
    <w:rsid w:val="00DD27ED"/>
    <w:rsid w:val="00DD2ED2"/>
    <w:rsid w:val="00DD3630"/>
    <w:rsid w:val="00DD3AC5"/>
    <w:rsid w:val="00DD469B"/>
    <w:rsid w:val="00DD4D0E"/>
    <w:rsid w:val="00DD54D6"/>
    <w:rsid w:val="00DD550A"/>
    <w:rsid w:val="00DD581A"/>
    <w:rsid w:val="00DD625D"/>
    <w:rsid w:val="00DD73D0"/>
    <w:rsid w:val="00DD7793"/>
    <w:rsid w:val="00DD7B69"/>
    <w:rsid w:val="00DE19E2"/>
    <w:rsid w:val="00DE1A34"/>
    <w:rsid w:val="00DE1DA0"/>
    <w:rsid w:val="00DE1DF2"/>
    <w:rsid w:val="00DE22CA"/>
    <w:rsid w:val="00DE2635"/>
    <w:rsid w:val="00DE32E2"/>
    <w:rsid w:val="00DE4064"/>
    <w:rsid w:val="00DE4D42"/>
    <w:rsid w:val="00DE4EE4"/>
    <w:rsid w:val="00DE5B95"/>
    <w:rsid w:val="00DE60DD"/>
    <w:rsid w:val="00DE6759"/>
    <w:rsid w:val="00DE7659"/>
    <w:rsid w:val="00DF05C6"/>
    <w:rsid w:val="00DF125B"/>
    <w:rsid w:val="00DF2439"/>
    <w:rsid w:val="00DF2FC1"/>
    <w:rsid w:val="00DF3FBD"/>
    <w:rsid w:val="00DF40FC"/>
    <w:rsid w:val="00DF48AF"/>
    <w:rsid w:val="00DF49E4"/>
    <w:rsid w:val="00DF5155"/>
    <w:rsid w:val="00DF554A"/>
    <w:rsid w:val="00DF58D2"/>
    <w:rsid w:val="00DF5D0D"/>
    <w:rsid w:val="00DF6C64"/>
    <w:rsid w:val="00DF6FE1"/>
    <w:rsid w:val="00DF75DD"/>
    <w:rsid w:val="00DF7732"/>
    <w:rsid w:val="00E00087"/>
    <w:rsid w:val="00E0041D"/>
    <w:rsid w:val="00E00A6F"/>
    <w:rsid w:val="00E02169"/>
    <w:rsid w:val="00E02D20"/>
    <w:rsid w:val="00E03E2C"/>
    <w:rsid w:val="00E046DA"/>
    <w:rsid w:val="00E05432"/>
    <w:rsid w:val="00E0586E"/>
    <w:rsid w:val="00E05F67"/>
    <w:rsid w:val="00E06916"/>
    <w:rsid w:val="00E06FE6"/>
    <w:rsid w:val="00E10F32"/>
    <w:rsid w:val="00E1120C"/>
    <w:rsid w:val="00E1138A"/>
    <w:rsid w:val="00E113FF"/>
    <w:rsid w:val="00E1184F"/>
    <w:rsid w:val="00E1262C"/>
    <w:rsid w:val="00E12A33"/>
    <w:rsid w:val="00E13287"/>
    <w:rsid w:val="00E13308"/>
    <w:rsid w:val="00E14F15"/>
    <w:rsid w:val="00E14FD5"/>
    <w:rsid w:val="00E16514"/>
    <w:rsid w:val="00E1670F"/>
    <w:rsid w:val="00E16D0E"/>
    <w:rsid w:val="00E16D31"/>
    <w:rsid w:val="00E16D77"/>
    <w:rsid w:val="00E17064"/>
    <w:rsid w:val="00E177DF"/>
    <w:rsid w:val="00E1780F"/>
    <w:rsid w:val="00E17BE0"/>
    <w:rsid w:val="00E17C21"/>
    <w:rsid w:val="00E21510"/>
    <w:rsid w:val="00E21B1D"/>
    <w:rsid w:val="00E21FC3"/>
    <w:rsid w:val="00E22123"/>
    <w:rsid w:val="00E225C4"/>
    <w:rsid w:val="00E23161"/>
    <w:rsid w:val="00E23C2B"/>
    <w:rsid w:val="00E248AB"/>
    <w:rsid w:val="00E25897"/>
    <w:rsid w:val="00E263DA"/>
    <w:rsid w:val="00E26A12"/>
    <w:rsid w:val="00E30002"/>
    <w:rsid w:val="00E304C0"/>
    <w:rsid w:val="00E30F8B"/>
    <w:rsid w:val="00E3184D"/>
    <w:rsid w:val="00E31870"/>
    <w:rsid w:val="00E3214F"/>
    <w:rsid w:val="00E342FB"/>
    <w:rsid w:val="00E358A5"/>
    <w:rsid w:val="00E37892"/>
    <w:rsid w:val="00E40E2E"/>
    <w:rsid w:val="00E41501"/>
    <w:rsid w:val="00E41FFF"/>
    <w:rsid w:val="00E426C4"/>
    <w:rsid w:val="00E42CDE"/>
    <w:rsid w:val="00E42D3B"/>
    <w:rsid w:val="00E4319A"/>
    <w:rsid w:val="00E4334A"/>
    <w:rsid w:val="00E43BA9"/>
    <w:rsid w:val="00E445B7"/>
    <w:rsid w:val="00E447E6"/>
    <w:rsid w:val="00E448BB"/>
    <w:rsid w:val="00E44DDF"/>
    <w:rsid w:val="00E44F54"/>
    <w:rsid w:val="00E45451"/>
    <w:rsid w:val="00E454AE"/>
    <w:rsid w:val="00E456FF"/>
    <w:rsid w:val="00E46770"/>
    <w:rsid w:val="00E4681E"/>
    <w:rsid w:val="00E46C3C"/>
    <w:rsid w:val="00E504AC"/>
    <w:rsid w:val="00E51228"/>
    <w:rsid w:val="00E51A11"/>
    <w:rsid w:val="00E51D5A"/>
    <w:rsid w:val="00E51DFC"/>
    <w:rsid w:val="00E5251E"/>
    <w:rsid w:val="00E52F57"/>
    <w:rsid w:val="00E54658"/>
    <w:rsid w:val="00E54CDF"/>
    <w:rsid w:val="00E55A7C"/>
    <w:rsid w:val="00E55D07"/>
    <w:rsid w:val="00E5678A"/>
    <w:rsid w:val="00E567FE"/>
    <w:rsid w:val="00E5722C"/>
    <w:rsid w:val="00E57BEB"/>
    <w:rsid w:val="00E6051A"/>
    <w:rsid w:val="00E617FC"/>
    <w:rsid w:val="00E61B71"/>
    <w:rsid w:val="00E61E00"/>
    <w:rsid w:val="00E65A2F"/>
    <w:rsid w:val="00E664CC"/>
    <w:rsid w:val="00E66855"/>
    <w:rsid w:val="00E66C88"/>
    <w:rsid w:val="00E67491"/>
    <w:rsid w:val="00E676B6"/>
    <w:rsid w:val="00E67EDC"/>
    <w:rsid w:val="00E700A8"/>
    <w:rsid w:val="00E70414"/>
    <w:rsid w:val="00E7070D"/>
    <w:rsid w:val="00E70810"/>
    <w:rsid w:val="00E71BE5"/>
    <w:rsid w:val="00E72EA3"/>
    <w:rsid w:val="00E73A1D"/>
    <w:rsid w:val="00E73B48"/>
    <w:rsid w:val="00E74207"/>
    <w:rsid w:val="00E747F5"/>
    <w:rsid w:val="00E74C65"/>
    <w:rsid w:val="00E75013"/>
    <w:rsid w:val="00E7630D"/>
    <w:rsid w:val="00E768EC"/>
    <w:rsid w:val="00E7756B"/>
    <w:rsid w:val="00E77F32"/>
    <w:rsid w:val="00E82968"/>
    <w:rsid w:val="00E82EE8"/>
    <w:rsid w:val="00E83443"/>
    <w:rsid w:val="00E83F8B"/>
    <w:rsid w:val="00E841C4"/>
    <w:rsid w:val="00E855E5"/>
    <w:rsid w:val="00E86BEA"/>
    <w:rsid w:val="00E86C99"/>
    <w:rsid w:val="00E86CBD"/>
    <w:rsid w:val="00E91A44"/>
    <w:rsid w:val="00E91D06"/>
    <w:rsid w:val="00E928DB"/>
    <w:rsid w:val="00E93378"/>
    <w:rsid w:val="00E9362A"/>
    <w:rsid w:val="00E948C6"/>
    <w:rsid w:val="00E94924"/>
    <w:rsid w:val="00E94E43"/>
    <w:rsid w:val="00E956FC"/>
    <w:rsid w:val="00EA09A3"/>
    <w:rsid w:val="00EA11DA"/>
    <w:rsid w:val="00EA1F7F"/>
    <w:rsid w:val="00EA2B16"/>
    <w:rsid w:val="00EA394B"/>
    <w:rsid w:val="00EA3978"/>
    <w:rsid w:val="00EA3D8C"/>
    <w:rsid w:val="00EA4483"/>
    <w:rsid w:val="00EA4706"/>
    <w:rsid w:val="00EA47E1"/>
    <w:rsid w:val="00EA4B70"/>
    <w:rsid w:val="00EA5DF7"/>
    <w:rsid w:val="00EA65CC"/>
    <w:rsid w:val="00EA687A"/>
    <w:rsid w:val="00EB1158"/>
    <w:rsid w:val="00EB2110"/>
    <w:rsid w:val="00EB2701"/>
    <w:rsid w:val="00EB293A"/>
    <w:rsid w:val="00EB2CA3"/>
    <w:rsid w:val="00EB2ECE"/>
    <w:rsid w:val="00EB3302"/>
    <w:rsid w:val="00EB3741"/>
    <w:rsid w:val="00EB4448"/>
    <w:rsid w:val="00EB49C8"/>
    <w:rsid w:val="00EB4AF9"/>
    <w:rsid w:val="00EB6EB3"/>
    <w:rsid w:val="00EB7C69"/>
    <w:rsid w:val="00EC0028"/>
    <w:rsid w:val="00EC09CB"/>
    <w:rsid w:val="00EC132D"/>
    <w:rsid w:val="00EC25EA"/>
    <w:rsid w:val="00EC2EBD"/>
    <w:rsid w:val="00EC3534"/>
    <w:rsid w:val="00EC3B5B"/>
    <w:rsid w:val="00EC496C"/>
    <w:rsid w:val="00EC5C3C"/>
    <w:rsid w:val="00EC6B9B"/>
    <w:rsid w:val="00EC6DEF"/>
    <w:rsid w:val="00EC7A15"/>
    <w:rsid w:val="00ED18A8"/>
    <w:rsid w:val="00ED1E0E"/>
    <w:rsid w:val="00ED2B7E"/>
    <w:rsid w:val="00ED3899"/>
    <w:rsid w:val="00ED3A47"/>
    <w:rsid w:val="00ED3C02"/>
    <w:rsid w:val="00ED6092"/>
    <w:rsid w:val="00ED693B"/>
    <w:rsid w:val="00ED723B"/>
    <w:rsid w:val="00ED79BE"/>
    <w:rsid w:val="00ED7A14"/>
    <w:rsid w:val="00ED7AD9"/>
    <w:rsid w:val="00EE010B"/>
    <w:rsid w:val="00EE0260"/>
    <w:rsid w:val="00EE0806"/>
    <w:rsid w:val="00EE0C44"/>
    <w:rsid w:val="00EE0FE9"/>
    <w:rsid w:val="00EE1C44"/>
    <w:rsid w:val="00EE243C"/>
    <w:rsid w:val="00EE2CCF"/>
    <w:rsid w:val="00EE3323"/>
    <w:rsid w:val="00EE3A9C"/>
    <w:rsid w:val="00EE46C1"/>
    <w:rsid w:val="00EE4D87"/>
    <w:rsid w:val="00EE5440"/>
    <w:rsid w:val="00EE56FA"/>
    <w:rsid w:val="00EE5783"/>
    <w:rsid w:val="00EE5AAF"/>
    <w:rsid w:val="00EE5B64"/>
    <w:rsid w:val="00EE5F11"/>
    <w:rsid w:val="00EE66C6"/>
    <w:rsid w:val="00EE6F7C"/>
    <w:rsid w:val="00EE7B3B"/>
    <w:rsid w:val="00EE7E2A"/>
    <w:rsid w:val="00EF03E5"/>
    <w:rsid w:val="00EF1114"/>
    <w:rsid w:val="00EF1600"/>
    <w:rsid w:val="00EF3AAA"/>
    <w:rsid w:val="00EF3BBB"/>
    <w:rsid w:val="00EF477D"/>
    <w:rsid w:val="00EF4AF1"/>
    <w:rsid w:val="00EF4ECA"/>
    <w:rsid w:val="00EF602B"/>
    <w:rsid w:val="00F02134"/>
    <w:rsid w:val="00F029E4"/>
    <w:rsid w:val="00F02AC1"/>
    <w:rsid w:val="00F03318"/>
    <w:rsid w:val="00F036CF"/>
    <w:rsid w:val="00F040F0"/>
    <w:rsid w:val="00F0446F"/>
    <w:rsid w:val="00F04A07"/>
    <w:rsid w:val="00F04CB4"/>
    <w:rsid w:val="00F04D24"/>
    <w:rsid w:val="00F04D2B"/>
    <w:rsid w:val="00F0558E"/>
    <w:rsid w:val="00F05762"/>
    <w:rsid w:val="00F07334"/>
    <w:rsid w:val="00F101F9"/>
    <w:rsid w:val="00F1092D"/>
    <w:rsid w:val="00F110E4"/>
    <w:rsid w:val="00F11914"/>
    <w:rsid w:val="00F11B33"/>
    <w:rsid w:val="00F12142"/>
    <w:rsid w:val="00F12179"/>
    <w:rsid w:val="00F1244D"/>
    <w:rsid w:val="00F125C3"/>
    <w:rsid w:val="00F12C17"/>
    <w:rsid w:val="00F13163"/>
    <w:rsid w:val="00F132DE"/>
    <w:rsid w:val="00F14371"/>
    <w:rsid w:val="00F14A01"/>
    <w:rsid w:val="00F15019"/>
    <w:rsid w:val="00F16447"/>
    <w:rsid w:val="00F17019"/>
    <w:rsid w:val="00F17261"/>
    <w:rsid w:val="00F20159"/>
    <w:rsid w:val="00F2016D"/>
    <w:rsid w:val="00F20BD5"/>
    <w:rsid w:val="00F21A58"/>
    <w:rsid w:val="00F223C3"/>
    <w:rsid w:val="00F22CE3"/>
    <w:rsid w:val="00F23729"/>
    <w:rsid w:val="00F237AF"/>
    <w:rsid w:val="00F24E6F"/>
    <w:rsid w:val="00F255E3"/>
    <w:rsid w:val="00F25951"/>
    <w:rsid w:val="00F25D53"/>
    <w:rsid w:val="00F26784"/>
    <w:rsid w:val="00F26D3F"/>
    <w:rsid w:val="00F26D7B"/>
    <w:rsid w:val="00F26DCB"/>
    <w:rsid w:val="00F2735F"/>
    <w:rsid w:val="00F27BCD"/>
    <w:rsid w:val="00F30B36"/>
    <w:rsid w:val="00F32953"/>
    <w:rsid w:val="00F329B1"/>
    <w:rsid w:val="00F33493"/>
    <w:rsid w:val="00F336A2"/>
    <w:rsid w:val="00F34162"/>
    <w:rsid w:val="00F34F1A"/>
    <w:rsid w:val="00F35502"/>
    <w:rsid w:val="00F36993"/>
    <w:rsid w:val="00F40547"/>
    <w:rsid w:val="00F408A3"/>
    <w:rsid w:val="00F40A9B"/>
    <w:rsid w:val="00F4194C"/>
    <w:rsid w:val="00F41E6E"/>
    <w:rsid w:val="00F42666"/>
    <w:rsid w:val="00F429C2"/>
    <w:rsid w:val="00F42FDD"/>
    <w:rsid w:val="00F43314"/>
    <w:rsid w:val="00F45080"/>
    <w:rsid w:val="00F452F1"/>
    <w:rsid w:val="00F45A5F"/>
    <w:rsid w:val="00F45E4A"/>
    <w:rsid w:val="00F47482"/>
    <w:rsid w:val="00F47CDD"/>
    <w:rsid w:val="00F5047F"/>
    <w:rsid w:val="00F5071B"/>
    <w:rsid w:val="00F509E9"/>
    <w:rsid w:val="00F51C4C"/>
    <w:rsid w:val="00F520B6"/>
    <w:rsid w:val="00F52927"/>
    <w:rsid w:val="00F52E5C"/>
    <w:rsid w:val="00F52FAD"/>
    <w:rsid w:val="00F5364B"/>
    <w:rsid w:val="00F54166"/>
    <w:rsid w:val="00F550A6"/>
    <w:rsid w:val="00F55643"/>
    <w:rsid w:val="00F56ABE"/>
    <w:rsid w:val="00F57B85"/>
    <w:rsid w:val="00F60A69"/>
    <w:rsid w:val="00F60F06"/>
    <w:rsid w:val="00F61A50"/>
    <w:rsid w:val="00F61A89"/>
    <w:rsid w:val="00F61F38"/>
    <w:rsid w:val="00F63557"/>
    <w:rsid w:val="00F64675"/>
    <w:rsid w:val="00F64A32"/>
    <w:rsid w:val="00F67035"/>
    <w:rsid w:val="00F67308"/>
    <w:rsid w:val="00F67A19"/>
    <w:rsid w:val="00F67F90"/>
    <w:rsid w:val="00F71D6D"/>
    <w:rsid w:val="00F72763"/>
    <w:rsid w:val="00F73599"/>
    <w:rsid w:val="00F738A1"/>
    <w:rsid w:val="00F73C98"/>
    <w:rsid w:val="00F74B17"/>
    <w:rsid w:val="00F754BC"/>
    <w:rsid w:val="00F75605"/>
    <w:rsid w:val="00F75C0E"/>
    <w:rsid w:val="00F76202"/>
    <w:rsid w:val="00F76533"/>
    <w:rsid w:val="00F7745C"/>
    <w:rsid w:val="00F77DDA"/>
    <w:rsid w:val="00F809CF"/>
    <w:rsid w:val="00F80EF4"/>
    <w:rsid w:val="00F81608"/>
    <w:rsid w:val="00F823D0"/>
    <w:rsid w:val="00F825F4"/>
    <w:rsid w:val="00F8504D"/>
    <w:rsid w:val="00F8561E"/>
    <w:rsid w:val="00F86802"/>
    <w:rsid w:val="00F87E93"/>
    <w:rsid w:val="00F87F09"/>
    <w:rsid w:val="00F91303"/>
    <w:rsid w:val="00F91333"/>
    <w:rsid w:val="00F92452"/>
    <w:rsid w:val="00F92896"/>
    <w:rsid w:val="00F9343D"/>
    <w:rsid w:val="00F93902"/>
    <w:rsid w:val="00F9552F"/>
    <w:rsid w:val="00F95630"/>
    <w:rsid w:val="00F958C5"/>
    <w:rsid w:val="00F95D14"/>
    <w:rsid w:val="00F966EF"/>
    <w:rsid w:val="00F97C4C"/>
    <w:rsid w:val="00F97F15"/>
    <w:rsid w:val="00FA09AC"/>
    <w:rsid w:val="00FA1A47"/>
    <w:rsid w:val="00FA21DD"/>
    <w:rsid w:val="00FA2230"/>
    <w:rsid w:val="00FA2D02"/>
    <w:rsid w:val="00FA3A92"/>
    <w:rsid w:val="00FA3B1B"/>
    <w:rsid w:val="00FA446C"/>
    <w:rsid w:val="00FA572A"/>
    <w:rsid w:val="00FA5A77"/>
    <w:rsid w:val="00FA5CC3"/>
    <w:rsid w:val="00FA6078"/>
    <w:rsid w:val="00FA60C4"/>
    <w:rsid w:val="00FA6A2F"/>
    <w:rsid w:val="00FA726E"/>
    <w:rsid w:val="00FB1145"/>
    <w:rsid w:val="00FB1A49"/>
    <w:rsid w:val="00FB3E8A"/>
    <w:rsid w:val="00FB40B2"/>
    <w:rsid w:val="00FB5375"/>
    <w:rsid w:val="00FB5531"/>
    <w:rsid w:val="00FB58C1"/>
    <w:rsid w:val="00FB5D2E"/>
    <w:rsid w:val="00FC04DE"/>
    <w:rsid w:val="00FC0803"/>
    <w:rsid w:val="00FC124A"/>
    <w:rsid w:val="00FC1E25"/>
    <w:rsid w:val="00FC27BB"/>
    <w:rsid w:val="00FC2A85"/>
    <w:rsid w:val="00FC2CD0"/>
    <w:rsid w:val="00FC2E6D"/>
    <w:rsid w:val="00FC4885"/>
    <w:rsid w:val="00FC5499"/>
    <w:rsid w:val="00FC59C5"/>
    <w:rsid w:val="00FC61D7"/>
    <w:rsid w:val="00FC6901"/>
    <w:rsid w:val="00FC74CF"/>
    <w:rsid w:val="00FD0165"/>
    <w:rsid w:val="00FD0E96"/>
    <w:rsid w:val="00FD3A39"/>
    <w:rsid w:val="00FD48FB"/>
    <w:rsid w:val="00FD4BC2"/>
    <w:rsid w:val="00FD5C52"/>
    <w:rsid w:val="00FD744D"/>
    <w:rsid w:val="00FE0292"/>
    <w:rsid w:val="00FE06BF"/>
    <w:rsid w:val="00FE0EB0"/>
    <w:rsid w:val="00FE1685"/>
    <w:rsid w:val="00FE2006"/>
    <w:rsid w:val="00FE31BE"/>
    <w:rsid w:val="00FE335A"/>
    <w:rsid w:val="00FE3CA7"/>
    <w:rsid w:val="00FE3E1A"/>
    <w:rsid w:val="00FE40A0"/>
    <w:rsid w:val="00FE48BB"/>
    <w:rsid w:val="00FE4B9E"/>
    <w:rsid w:val="00FE4EA4"/>
    <w:rsid w:val="00FE5817"/>
    <w:rsid w:val="00FE776A"/>
    <w:rsid w:val="00FF06E4"/>
    <w:rsid w:val="00FF0E77"/>
    <w:rsid w:val="00FF1266"/>
    <w:rsid w:val="00FF1C71"/>
    <w:rsid w:val="00FF2678"/>
    <w:rsid w:val="00FF2A5B"/>
    <w:rsid w:val="00FF2D20"/>
    <w:rsid w:val="00FF3690"/>
    <w:rsid w:val="00FF414C"/>
    <w:rsid w:val="00FF501A"/>
    <w:rsid w:val="00FF532F"/>
    <w:rsid w:val="00FF546A"/>
    <w:rsid w:val="00FF56C0"/>
    <w:rsid w:val="00FF5D01"/>
    <w:rsid w:val="00FF6870"/>
    <w:rsid w:val="00FF75C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7BBA"/>
    <w:rPr>
      <w:rFonts w:ascii="Times New Roman" w:eastAsia="Times New Roman" w:hAnsi="Times New Roman" w:cs="Times New Roman"/>
    </w:rPr>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uiPriority w:val="99"/>
    <w:rsid w:val="00156897"/>
    <w:rPr>
      <w:rFonts w:ascii="Courier New" w:hAnsi="Courier New" w:cs="Courier New"/>
      <w:color w:val="auto"/>
    </w:rPr>
  </w:style>
  <w:style w:type="character" w:customStyle="1" w:styleId="PlainTextChar">
    <w:name w:val="Plain Text Char"/>
    <w:basedOn w:val="DefaultParagraphFont"/>
    <w:link w:val="PlainText"/>
    <w:uiPriority w:val="99"/>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MS Gothic" w:hAnsi="Calibri Light" w:cs="Times New Roman"/>
      <w:spacing w:val="-10"/>
      <w:kern w:val="28"/>
      <w:sz w:val="56"/>
      <w:szCs w:val="56"/>
    </w:rPr>
  </w:style>
  <w:style w:type="paragraph" w:customStyle="1" w:styleId="p1">
    <w:name w:val="p1"/>
    <w:basedOn w:val="Normal"/>
    <w:rsid w:val="00D84999"/>
    <w:rPr>
      <w:rFonts w:ascii="Menlo" w:hAnsi="Menlo" w:cs="Menlo"/>
      <w:sz w:val="17"/>
      <w:szCs w:val="17"/>
    </w:rPr>
  </w:style>
  <w:style w:type="character" w:customStyle="1" w:styleId="s1">
    <w:name w:val="s1"/>
    <w:basedOn w:val="DefaultParagraphFont"/>
    <w:rsid w:val="00D84999"/>
  </w:style>
  <w:style w:type="paragraph" w:customStyle="1" w:styleId="p2">
    <w:name w:val="p2"/>
    <w:basedOn w:val="Normal"/>
    <w:rsid w:val="003D4A8D"/>
    <w:rPr>
      <w:rFonts w:ascii="Menlo" w:hAnsi="Menlo" w:cs="Menlo"/>
      <w:color w:val="5E34FF"/>
      <w:sz w:val="17"/>
      <w:szCs w:val="17"/>
    </w:rPr>
  </w:style>
  <w:style w:type="character" w:customStyle="1" w:styleId="s2">
    <w:name w:val="s2"/>
    <w:basedOn w:val="DefaultParagraphFont"/>
    <w:rsid w:val="003D4A8D"/>
    <w:rPr>
      <w:shd w:val="clear" w:color="auto" w:fill="00E6E5"/>
    </w:rPr>
  </w:style>
  <w:style w:type="paragraph" w:customStyle="1" w:styleId="OrderedList">
    <w:name w:val="Ordered List"/>
    <w:basedOn w:val="Normal"/>
    <w:uiPriority w:val="1"/>
    <w:qFormat/>
    <w:rsid w:val="00B76847"/>
    <w:pPr>
      <w:suppressAutoHyphens/>
      <w:spacing w:line="320" w:lineRule="atLeast"/>
    </w:pPr>
    <w:rPr>
      <w:rFonts w:ascii="Helvetica Neue" w:eastAsia="Helvetica Neue" w:hAnsi="Helvetica Neue" w:cs="Helvetica Neue"/>
      <w:sz w:val="21"/>
      <w:szCs w:val="21"/>
      <w14:ligatures w14:val="standardContextual"/>
    </w:rPr>
  </w:style>
  <w:style w:type="character" w:customStyle="1" w:styleId="Code">
    <w:name w:val="Code"/>
    <w:uiPriority w:val="2"/>
    <w:qFormat/>
    <w:rsid w:val="00B76847"/>
    <w:rPr>
      <w:rFonts w:ascii="Menlo" w:eastAsia="Menlo" w:hAnsi="Menlo" w:cs="Menlo"/>
      <w:color w:val="56565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422">
      <w:bodyDiv w:val="1"/>
      <w:marLeft w:val="0"/>
      <w:marRight w:val="0"/>
      <w:marTop w:val="0"/>
      <w:marBottom w:val="0"/>
      <w:divBdr>
        <w:top w:val="none" w:sz="0" w:space="0" w:color="auto"/>
        <w:left w:val="none" w:sz="0" w:space="0" w:color="auto"/>
        <w:bottom w:val="none" w:sz="0" w:space="0" w:color="auto"/>
        <w:right w:val="none" w:sz="0" w:space="0" w:color="auto"/>
      </w:divBdr>
    </w:div>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42214904">
      <w:bodyDiv w:val="1"/>
      <w:marLeft w:val="0"/>
      <w:marRight w:val="0"/>
      <w:marTop w:val="0"/>
      <w:marBottom w:val="0"/>
      <w:divBdr>
        <w:top w:val="none" w:sz="0" w:space="0" w:color="auto"/>
        <w:left w:val="none" w:sz="0" w:space="0" w:color="auto"/>
        <w:bottom w:val="none" w:sz="0" w:space="0" w:color="auto"/>
        <w:right w:val="none" w:sz="0" w:space="0" w:color="auto"/>
      </w:divBdr>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54013598">
      <w:bodyDiv w:val="1"/>
      <w:marLeft w:val="0"/>
      <w:marRight w:val="0"/>
      <w:marTop w:val="0"/>
      <w:marBottom w:val="0"/>
      <w:divBdr>
        <w:top w:val="none" w:sz="0" w:space="0" w:color="auto"/>
        <w:left w:val="none" w:sz="0" w:space="0" w:color="auto"/>
        <w:bottom w:val="none" w:sz="0" w:space="0" w:color="auto"/>
        <w:right w:val="none" w:sz="0" w:space="0" w:color="auto"/>
      </w:divBdr>
      <w:divsChild>
        <w:div w:id="1497384090">
          <w:marLeft w:val="547"/>
          <w:marRight w:val="0"/>
          <w:marTop w:val="0"/>
          <w:marBottom w:val="0"/>
          <w:divBdr>
            <w:top w:val="none" w:sz="0" w:space="0" w:color="auto"/>
            <w:left w:val="none" w:sz="0" w:space="0" w:color="auto"/>
            <w:bottom w:val="none" w:sz="0" w:space="0" w:color="auto"/>
            <w:right w:val="none" w:sz="0" w:space="0" w:color="auto"/>
          </w:divBdr>
        </w:div>
        <w:div w:id="34694154">
          <w:marLeft w:val="547"/>
          <w:marRight w:val="0"/>
          <w:marTop w:val="0"/>
          <w:marBottom w:val="0"/>
          <w:divBdr>
            <w:top w:val="none" w:sz="0" w:space="0" w:color="auto"/>
            <w:left w:val="none" w:sz="0" w:space="0" w:color="auto"/>
            <w:bottom w:val="none" w:sz="0" w:space="0" w:color="auto"/>
            <w:right w:val="none" w:sz="0" w:space="0" w:color="auto"/>
          </w:divBdr>
        </w:div>
        <w:div w:id="525170539">
          <w:marLeft w:val="547"/>
          <w:marRight w:val="0"/>
          <w:marTop w:val="0"/>
          <w:marBottom w:val="0"/>
          <w:divBdr>
            <w:top w:val="none" w:sz="0" w:space="0" w:color="auto"/>
            <w:left w:val="none" w:sz="0" w:space="0" w:color="auto"/>
            <w:bottom w:val="none" w:sz="0" w:space="0" w:color="auto"/>
            <w:right w:val="none" w:sz="0" w:space="0" w:color="auto"/>
          </w:divBdr>
        </w:div>
        <w:div w:id="654336100">
          <w:marLeft w:val="547"/>
          <w:marRight w:val="0"/>
          <w:marTop w:val="0"/>
          <w:marBottom w:val="0"/>
          <w:divBdr>
            <w:top w:val="none" w:sz="0" w:space="0" w:color="auto"/>
            <w:left w:val="none" w:sz="0" w:space="0" w:color="auto"/>
            <w:bottom w:val="none" w:sz="0" w:space="0" w:color="auto"/>
            <w:right w:val="none" w:sz="0" w:space="0" w:color="auto"/>
          </w:divBdr>
        </w:div>
        <w:div w:id="1817606103">
          <w:marLeft w:val="547"/>
          <w:marRight w:val="0"/>
          <w:marTop w:val="0"/>
          <w:marBottom w:val="0"/>
          <w:divBdr>
            <w:top w:val="none" w:sz="0" w:space="0" w:color="auto"/>
            <w:left w:val="none" w:sz="0" w:space="0" w:color="auto"/>
            <w:bottom w:val="none" w:sz="0" w:space="0" w:color="auto"/>
            <w:right w:val="none" w:sz="0" w:space="0" w:color="auto"/>
          </w:divBdr>
        </w:div>
        <w:div w:id="656345633">
          <w:marLeft w:val="547"/>
          <w:marRight w:val="0"/>
          <w:marTop w:val="0"/>
          <w:marBottom w:val="0"/>
          <w:divBdr>
            <w:top w:val="none" w:sz="0" w:space="0" w:color="auto"/>
            <w:left w:val="none" w:sz="0" w:space="0" w:color="auto"/>
            <w:bottom w:val="none" w:sz="0" w:space="0" w:color="auto"/>
            <w:right w:val="none" w:sz="0" w:space="0" w:color="auto"/>
          </w:divBdr>
        </w:div>
        <w:div w:id="269633072">
          <w:marLeft w:val="547"/>
          <w:marRight w:val="0"/>
          <w:marTop w:val="0"/>
          <w:marBottom w:val="0"/>
          <w:divBdr>
            <w:top w:val="none" w:sz="0" w:space="0" w:color="auto"/>
            <w:left w:val="none" w:sz="0" w:space="0" w:color="auto"/>
            <w:bottom w:val="none" w:sz="0" w:space="0" w:color="auto"/>
            <w:right w:val="none" w:sz="0" w:space="0" w:color="auto"/>
          </w:divBdr>
        </w:div>
        <w:div w:id="1263301916">
          <w:marLeft w:val="547"/>
          <w:marRight w:val="0"/>
          <w:marTop w:val="0"/>
          <w:marBottom w:val="0"/>
          <w:divBdr>
            <w:top w:val="none" w:sz="0" w:space="0" w:color="auto"/>
            <w:left w:val="none" w:sz="0" w:space="0" w:color="auto"/>
            <w:bottom w:val="none" w:sz="0" w:space="0" w:color="auto"/>
            <w:right w:val="none" w:sz="0" w:space="0" w:color="auto"/>
          </w:divBdr>
        </w:div>
        <w:div w:id="1731659210">
          <w:marLeft w:val="547"/>
          <w:marRight w:val="0"/>
          <w:marTop w:val="0"/>
          <w:marBottom w:val="0"/>
          <w:divBdr>
            <w:top w:val="none" w:sz="0" w:space="0" w:color="auto"/>
            <w:left w:val="none" w:sz="0" w:space="0" w:color="auto"/>
            <w:bottom w:val="none" w:sz="0" w:space="0" w:color="auto"/>
            <w:right w:val="none" w:sz="0" w:space="0" w:color="auto"/>
          </w:divBdr>
        </w:div>
        <w:div w:id="1935822152">
          <w:marLeft w:val="547"/>
          <w:marRight w:val="0"/>
          <w:marTop w:val="0"/>
          <w:marBottom w:val="0"/>
          <w:divBdr>
            <w:top w:val="none" w:sz="0" w:space="0" w:color="auto"/>
            <w:left w:val="none" w:sz="0" w:space="0" w:color="auto"/>
            <w:bottom w:val="none" w:sz="0" w:space="0" w:color="auto"/>
            <w:right w:val="none" w:sz="0" w:space="0" w:color="auto"/>
          </w:divBdr>
        </w:div>
        <w:div w:id="2102556981">
          <w:marLeft w:val="547"/>
          <w:marRight w:val="0"/>
          <w:marTop w:val="0"/>
          <w:marBottom w:val="0"/>
          <w:divBdr>
            <w:top w:val="none" w:sz="0" w:space="0" w:color="auto"/>
            <w:left w:val="none" w:sz="0" w:space="0" w:color="auto"/>
            <w:bottom w:val="none" w:sz="0" w:space="0" w:color="auto"/>
            <w:right w:val="none" w:sz="0" w:space="0" w:color="auto"/>
          </w:divBdr>
        </w:div>
        <w:div w:id="401175332">
          <w:marLeft w:val="547"/>
          <w:marRight w:val="0"/>
          <w:marTop w:val="0"/>
          <w:marBottom w:val="0"/>
          <w:divBdr>
            <w:top w:val="none" w:sz="0" w:space="0" w:color="auto"/>
            <w:left w:val="none" w:sz="0" w:space="0" w:color="auto"/>
            <w:bottom w:val="none" w:sz="0" w:space="0" w:color="auto"/>
            <w:right w:val="none" w:sz="0" w:space="0" w:color="auto"/>
          </w:divBdr>
        </w:div>
        <w:div w:id="70392033">
          <w:marLeft w:val="547"/>
          <w:marRight w:val="0"/>
          <w:marTop w:val="0"/>
          <w:marBottom w:val="0"/>
          <w:divBdr>
            <w:top w:val="none" w:sz="0" w:space="0" w:color="auto"/>
            <w:left w:val="none" w:sz="0" w:space="0" w:color="auto"/>
            <w:bottom w:val="none" w:sz="0" w:space="0" w:color="auto"/>
            <w:right w:val="none" w:sz="0" w:space="0" w:color="auto"/>
          </w:divBdr>
        </w:div>
      </w:divsChild>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7097818">
      <w:bodyDiv w:val="1"/>
      <w:marLeft w:val="0"/>
      <w:marRight w:val="0"/>
      <w:marTop w:val="0"/>
      <w:marBottom w:val="0"/>
      <w:divBdr>
        <w:top w:val="none" w:sz="0" w:space="0" w:color="auto"/>
        <w:left w:val="none" w:sz="0" w:space="0" w:color="auto"/>
        <w:bottom w:val="none" w:sz="0" w:space="0" w:color="auto"/>
        <w:right w:val="none" w:sz="0" w:space="0" w:color="auto"/>
      </w:divBdr>
      <w:divsChild>
        <w:div w:id="1934624107">
          <w:marLeft w:val="187"/>
          <w:marRight w:val="0"/>
          <w:marTop w:val="300"/>
          <w:marBottom w:val="0"/>
          <w:divBdr>
            <w:top w:val="none" w:sz="0" w:space="0" w:color="auto"/>
            <w:left w:val="none" w:sz="0" w:space="0" w:color="auto"/>
            <w:bottom w:val="none" w:sz="0" w:space="0" w:color="auto"/>
            <w:right w:val="none" w:sz="0" w:space="0" w:color="auto"/>
          </w:divBdr>
        </w:div>
        <w:div w:id="1612932031">
          <w:marLeft w:val="187"/>
          <w:marRight w:val="0"/>
          <w:marTop w:val="300"/>
          <w:marBottom w:val="0"/>
          <w:divBdr>
            <w:top w:val="none" w:sz="0" w:space="0" w:color="auto"/>
            <w:left w:val="none" w:sz="0" w:space="0" w:color="auto"/>
            <w:bottom w:val="none" w:sz="0" w:space="0" w:color="auto"/>
            <w:right w:val="none" w:sz="0" w:space="0" w:color="auto"/>
          </w:divBdr>
        </w:div>
        <w:div w:id="1387726353">
          <w:marLeft w:val="187"/>
          <w:marRight w:val="0"/>
          <w:marTop w:val="300"/>
          <w:marBottom w:val="0"/>
          <w:divBdr>
            <w:top w:val="none" w:sz="0" w:space="0" w:color="auto"/>
            <w:left w:val="none" w:sz="0" w:space="0" w:color="auto"/>
            <w:bottom w:val="none" w:sz="0" w:space="0" w:color="auto"/>
            <w:right w:val="none" w:sz="0" w:space="0" w:color="auto"/>
          </w:divBdr>
        </w:div>
        <w:div w:id="1510213755">
          <w:marLeft w:val="187"/>
          <w:marRight w:val="0"/>
          <w:marTop w:val="300"/>
          <w:marBottom w:val="0"/>
          <w:divBdr>
            <w:top w:val="none" w:sz="0" w:space="0" w:color="auto"/>
            <w:left w:val="none" w:sz="0" w:space="0" w:color="auto"/>
            <w:bottom w:val="none" w:sz="0" w:space="0" w:color="auto"/>
            <w:right w:val="none" w:sz="0" w:space="0" w:color="auto"/>
          </w:divBdr>
        </w:div>
        <w:div w:id="1822307075">
          <w:marLeft w:val="187"/>
          <w:marRight w:val="0"/>
          <w:marTop w:val="300"/>
          <w:marBottom w:val="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79832302">
      <w:bodyDiv w:val="1"/>
      <w:marLeft w:val="0"/>
      <w:marRight w:val="0"/>
      <w:marTop w:val="0"/>
      <w:marBottom w:val="0"/>
      <w:divBdr>
        <w:top w:val="none" w:sz="0" w:space="0" w:color="auto"/>
        <w:left w:val="none" w:sz="0" w:space="0" w:color="auto"/>
        <w:bottom w:val="none" w:sz="0" w:space="0" w:color="auto"/>
        <w:right w:val="none" w:sz="0" w:space="0" w:color="auto"/>
      </w:divBdr>
      <w:divsChild>
        <w:div w:id="38867008">
          <w:marLeft w:val="187"/>
          <w:marRight w:val="0"/>
          <w:marTop w:val="300"/>
          <w:marBottom w:val="0"/>
          <w:divBdr>
            <w:top w:val="none" w:sz="0" w:space="0" w:color="auto"/>
            <w:left w:val="none" w:sz="0" w:space="0" w:color="auto"/>
            <w:bottom w:val="none" w:sz="0" w:space="0" w:color="auto"/>
            <w:right w:val="none" w:sz="0" w:space="0" w:color="auto"/>
          </w:divBdr>
        </w:div>
        <w:div w:id="550464557">
          <w:marLeft w:val="360"/>
          <w:marRight w:val="0"/>
          <w:marTop w:val="120"/>
          <w:marBottom w:val="0"/>
          <w:divBdr>
            <w:top w:val="none" w:sz="0" w:space="0" w:color="auto"/>
            <w:left w:val="none" w:sz="0" w:space="0" w:color="auto"/>
            <w:bottom w:val="none" w:sz="0" w:space="0" w:color="auto"/>
            <w:right w:val="none" w:sz="0" w:space="0" w:color="auto"/>
          </w:divBdr>
        </w:div>
        <w:div w:id="656767620">
          <w:marLeft w:val="360"/>
          <w:marRight w:val="0"/>
          <w:marTop w:val="120"/>
          <w:marBottom w:val="0"/>
          <w:divBdr>
            <w:top w:val="none" w:sz="0" w:space="0" w:color="auto"/>
            <w:left w:val="none" w:sz="0" w:space="0" w:color="auto"/>
            <w:bottom w:val="none" w:sz="0" w:space="0" w:color="auto"/>
            <w:right w:val="none" w:sz="0" w:space="0" w:color="auto"/>
          </w:divBdr>
        </w:div>
        <w:div w:id="1779134764">
          <w:marLeft w:val="187"/>
          <w:marRight w:val="0"/>
          <w:marTop w:val="300"/>
          <w:marBottom w:val="0"/>
          <w:divBdr>
            <w:top w:val="none" w:sz="0" w:space="0" w:color="auto"/>
            <w:left w:val="none" w:sz="0" w:space="0" w:color="auto"/>
            <w:bottom w:val="none" w:sz="0" w:space="0" w:color="auto"/>
            <w:right w:val="none" w:sz="0" w:space="0" w:color="auto"/>
          </w:divBdr>
        </w:div>
        <w:div w:id="575212661">
          <w:marLeft w:val="187"/>
          <w:marRight w:val="0"/>
          <w:marTop w:val="300"/>
          <w:marBottom w:val="0"/>
          <w:divBdr>
            <w:top w:val="none" w:sz="0" w:space="0" w:color="auto"/>
            <w:left w:val="none" w:sz="0" w:space="0" w:color="auto"/>
            <w:bottom w:val="none" w:sz="0" w:space="0" w:color="auto"/>
            <w:right w:val="none" w:sz="0" w:space="0" w:color="auto"/>
          </w:divBdr>
        </w:div>
        <w:div w:id="1383752701">
          <w:marLeft w:val="187"/>
          <w:marRight w:val="0"/>
          <w:marTop w:val="300"/>
          <w:marBottom w:val="0"/>
          <w:divBdr>
            <w:top w:val="none" w:sz="0" w:space="0" w:color="auto"/>
            <w:left w:val="none" w:sz="0" w:space="0" w:color="auto"/>
            <w:bottom w:val="none" w:sz="0" w:space="0" w:color="auto"/>
            <w:right w:val="none" w:sz="0" w:space="0" w:color="auto"/>
          </w:divBdr>
        </w:div>
        <w:div w:id="730081293">
          <w:marLeft w:val="187"/>
          <w:marRight w:val="0"/>
          <w:marTop w:val="300"/>
          <w:marBottom w:val="0"/>
          <w:divBdr>
            <w:top w:val="none" w:sz="0" w:space="0" w:color="auto"/>
            <w:left w:val="none" w:sz="0" w:space="0" w:color="auto"/>
            <w:bottom w:val="none" w:sz="0" w:space="0" w:color="auto"/>
            <w:right w:val="none" w:sz="0" w:space="0" w:color="auto"/>
          </w:divBdr>
        </w:div>
        <w:div w:id="689914015">
          <w:marLeft w:val="187"/>
          <w:marRight w:val="0"/>
          <w:marTop w:val="300"/>
          <w:marBottom w:val="0"/>
          <w:divBdr>
            <w:top w:val="none" w:sz="0" w:space="0" w:color="auto"/>
            <w:left w:val="none" w:sz="0" w:space="0" w:color="auto"/>
            <w:bottom w:val="none" w:sz="0" w:space="0" w:color="auto"/>
            <w:right w:val="none" w:sz="0" w:space="0" w:color="auto"/>
          </w:divBdr>
        </w:div>
        <w:div w:id="2067871938">
          <w:marLeft w:val="187"/>
          <w:marRight w:val="0"/>
          <w:marTop w:val="300"/>
          <w:marBottom w:val="0"/>
          <w:divBdr>
            <w:top w:val="none" w:sz="0" w:space="0" w:color="auto"/>
            <w:left w:val="none" w:sz="0" w:space="0" w:color="auto"/>
            <w:bottom w:val="none" w:sz="0" w:space="0" w:color="auto"/>
            <w:right w:val="none" w:sz="0" w:space="0" w:color="auto"/>
          </w:divBdr>
        </w:div>
      </w:divsChild>
    </w:div>
    <w:div w:id="81341747">
      <w:bodyDiv w:val="1"/>
      <w:marLeft w:val="0"/>
      <w:marRight w:val="0"/>
      <w:marTop w:val="0"/>
      <w:marBottom w:val="0"/>
      <w:divBdr>
        <w:top w:val="none" w:sz="0" w:space="0" w:color="auto"/>
        <w:left w:val="none" w:sz="0" w:space="0" w:color="auto"/>
        <w:bottom w:val="none" w:sz="0" w:space="0" w:color="auto"/>
        <w:right w:val="none" w:sz="0" w:space="0" w:color="auto"/>
      </w:divBdr>
      <w:divsChild>
        <w:div w:id="1915162091">
          <w:marLeft w:val="446"/>
          <w:marRight w:val="0"/>
          <w:marTop w:val="86"/>
          <w:marBottom w:val="0"/>
          <w:divBdr>
            <w:top w:val="none" w:sz="0" w:space="0" w:color="auto"/>
            <w:left w:val="none" w:sz="0" w:space="0" w:color="auto"/>
            <w:bottom w:val="none" w:sz="0" w:space="0" w:color="auto"/>
            <w:right w:val="none" w:sz="0" w:space="0" w:color="auto"/>
          </w:divBdr>
        </w:div>
        <w:div w:id="1085343902">
          <w:marLeft w:val="446"/>
          <w:marRight w:val="0"/>
          <w:marTop w:val="86"/>
          <w:marBottom w:val="0"/>
          <w:divBdr>
            <w:top w:val="none" w:sz="0" w:space="0" w:color="auto"/>
            <w:left w:val="none" w:sz="0" w:space="0" w:color="auto"/>
            <w:bottom w:val="none" w:sz="0" w:space="0" w:color="auto"/>
            <w:right w:val="none" w:sz="0" w:space="0" w:color="auto"/>
          </w:divBdr>
        </w:div>
        <w:div w:id="1467695672">
          <w:marLeft w:val="446"/>
          <w:marRight w:val="0"/>
          <w:marTop w:val="86"/>
          <w:marBottom w:val="0"/>
          <w:divBdr>
            <w:top w:val="none" w:sz="0" w:space="0" w:color="auto"/>
            <w:left w:val="none" w:sz="0" w:space="0" w:color="auto"/>
            <w:bottom w:val="none" w:sz="0" w:space="0" w:color="auto"/>
            <w:right w:val="none" w:sz="0" w:space="0" w:color="auto"/>
          </w:divBdr>
        </w:div>
      </w:divsChild>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0924518">
      <w:bodyDiv w:val="1"/>
      <w:marLeft w:val="0"/>
      <w:marRight w:val="0"/>
      <w:marTop w:val="0"/>
      <w:marBottom w:val="0"/>
      <w:divBdr>
        <w:top w:val="none" w:sz="0" w:space="0" w:color="auto"/>
        <w:left w:val="none" w:sz="0" w:space="0" w:color="auto"/>
        <w:bottom w:val="none" w:sz="0" w:space="0" w:color="auto"/>
        <w:right w:val="none" w:sz="0" w:space="0" w:color="auto"/>
      </w:divBdr>
      <w:divsChild>
        <w:div w:id="1352145153">
          <w:marLeft w:val="1267"/>
          <w:marRight w:val="0"/>
          <w:marTop w:val="0"/>
          <w:marBottom w:val="0"/>
          <w:divBdr>
            <w:top w:val="none" w:sz="0" w:space="0" w:color="auto"/>
            <w:left w:val="none" w:sz="0" w:space="0" w:color="auto"/>
            <w:bottom w:val="none" w:sz="0" w:space="0" w:color="auto"/>
            <w:right w:val="none" w:sz="0" w:space="0" w:color="auto"/>
          </w:divBdr>
        </w:div>
        <w:div w:id="1850289987">
          <w:marLeft w:val="1267"/>
          <w:marRight w:val="0"/>
          <w:marTop w:val="0"/>
          <w:marBottom w:val="0"/>
          <w:divBdr>
            <w:top w:val="none" w:sz="0" w:space="0" w:color="auto"/>
            <w:left w:val="none" w:sz="0" w:space="0" w:color="auto"/>
            <w:bottom w:val="none" w:sz="0" w:space="0" w:color="auto"/>
            <w:right w:val="none" w:sz="0" w:space="0" w:color="auto"/>
          </w:divBdr>
        </w:div>
        <w:div w:id="1204832618">
          <w:marLeft w:val="1267"/>
          <w:marRight w:val="0"/>
          <w:marTop w:val="0"/>
          <w:marBottom w:val="0"/>
          <w:divBdr>
            <w:top w:val="none" w:sz="0" w:space="0" w:color="auto"/>
            <w:left w:val="none" w:sz="0" w:space="0" w:color="auto"/>
            <w:bottom w:val="none" w:sz="0" w:space="0" w:color="auto"/>
            <w:right w:val="none" w:sz="0" w:space="0" w:color="auto"/>
          </w:divBdr>
        </w:div>
        <w:div w:id="2084329362">
          <w:marLeft w:val="1267"/>
          <w:marRight w:val="0"/>
          <w:marTop w:val="0"/>
          <w:marBottom w:val="0"/>
          <w:divBdr>
            <w:top w:val="none" w:sz="0" w:space="0" w:color="auto"/>
            <w:left w:val="none" w:sz="0" w:space="0" w:color="auto"/>
            <w:bottom w:val="none" w:sz="0" w:space="0" w:color="auto"/>
            <w:right w:val="none" w:sz="0" w:space="0" w:color="auto"/>
          </w:divBdr>
        </w:div>
        <w:div w:id="1422799162">
          <w:marLeft w:val="1267"/>
          <w:marRight w:val="0"/>
          <w:marTop w:val="0"/>
          <w:marBottom w:val="0"/>
          <w:divBdr>
            <w:top w:val="none" w:sz="0" w:space="0" w:color="auto"/>
            <w:left w:val="none" w:sz="0" w:space="0" w:color="auto"/>
            <w:bottom w:val="none" w:sz="0" w:space="0" w:color="auto"/>
            <w:right w:val="none" w:sz="0" w:space="0" w:color="auto"/>
          </w:divBdr>
        </w:div>
        <w:div w:id="95101076">
          <w:marLeft w:val="1267"/>
          <w:marRight w:val="0"/>
          <w:marTop w:val="0"/>
          <w:marBottom w:val="0"/>
          <w:divBdr>
            <w:top w:val="none" w:sz="0" w:space="0" w:color="auto"/>
            <w:left w:val="none" w:sz="0" w:space="0" w:color="auto"/>
            <w:bottom w:val="none" w:sz="0" w:space="0" w:color="auto"/>
            <w:right w:val="none" w:sz="0" w:space="0" w:color="auto"/>
          </w:divBdr>
        </w:div>
        <w:div w:id="1104417574">
          <w:marLeft w:val="1267"/>
          <w:marRight w:val="0"/>
          <w:marTop w:val="0"/>
          <w:marBottom w:val="0"/>
          <w:divBdr>
            <w:top w:val="none" w:sz="0" w:space="0" w:color="auto"/>
            <w:left w:val="none" w:sz="0" w:space="0" w:color="auto"/>
            <w:bottom w:val="none" w:sz="0" w:space="0" w:color="auto"/>
            <w:right w:val="none" w:sz="0" w:space="0" w:color="auto"/>
          </w:divBdr>
        </w:div>
        <w:div w:id="399136897">
          <w:marLeft w:val="994"/>
          <w:marRight w:val="0"/>
          <w:marTop w:val="0"/>
          <w:marBottom w:val="0"/>
          <w:divBdr>
            <w:top w:val="none" w:sz="0" w:space="0" w:color="auto"/>
            <w:left w:val="none" w:sz="0" w:space="0" w:color="auto"/>
            <w:bottom w:val="none" w:sz="0" w:space="0" w:color="auto"/>
            <w:right w:val="none" w:sz="0" w:space="0" w:color="auto"/>
          </w:divBdr>
        </w:div>
        <w:div w:id="279924411">
          <w:marLeft w:val="994"/>
          <w:marRight w:val="0"/>
          <w:marTop w:val="0"/>
          <w:marBottom w:val="0"/>
          <w:divBdr>
            <w:top w:val="none" w:sz="0" w:space="0" w:color="auto"/>
            <w:left w:val="none" w:sz="0" w:space="0" w:color="auto"/>
            <w:bottom w:val="none" w:sz="0" w:space="0" w:color="auto"/>
            <w:right w:val="none" w:sz="0" w:space="0" w:color="auto"/>
          </w:divBdr>
        </w:div>
        <w:div w:id="405226894">
          <w:marLeft w:val="274"/>
          <w:marRight w:val="0"/>
          <w:marTop w:val="0"/>
          <w:marBottom w:val="0"/>
          <w:divBdr>
            <w:top w:val="none" w:sz="0" w:space="0" w:color="auto"/>
            <w:left w:val="none" w:sz="0" w:space="0" w:color="auto"/>
            <w:bottom w:val="none" w:sz="0" w:space="0" w:color="auto"/>
            <w:right w:val="none" w:sz="0" w:space="0" w:color="auto"/>
          </w:divBdr>
        </w:div>
      </w:divsChild>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51222156">
      <w:bodyDiv w:val="1"/>
      <w:marLeft w:val="0"/>
      <w:marRight w:val="0"/>
      <w:marTop w:val="0"/>
      <w:marBottom w:val="0"/>
      <w:divBdr>
        <w:top w:val="none" w:sz="0" w:space="0" w:color="auto"/>
        <w:left w:val="none" w:sz="0" w:space="0" w:color="auto"/>
        <w:bottom w:val="none" w:sz="0" w:space="0" w:color="auto"/>
        <w:right w:val="none" w:sz="0" w:space="0" w:color="auto"/>
      </w:divBdr>
    </w:div>
    <w:div w:id="152261100">
      <w:bodyDiv w:val="1"/>
      <w:marLeft w:val="0"/>
      <w:marRight w:val="0"/>
      <w:marTop w:val="0"/>
      <w:marBottom w:val="0"/>
      <w:divBdr>
        <w:top w:val="none" w:sz="0" w:space="0" w:color="auto"/>
        <w:left w:val="none" w:sz="0" w:space="0" w:color="auto"/>
        <w:bottom w:val="none" w:sz="0" w:space="0" w:color="auto"/>
        <w:right w:val="none" w:sz="0" w:space="0" w:color="auto"/>
      </w:divBdr>
    </w:div>
    <w:div w:id="163057744">
      <w:bodyDiv w:val="1"/>
      <w:marLeft w:val="0"/>
      <w:marRight w:val="0"/>
      <w:marTop w:val="0"/>
      <w:marBottom w:val="0"/>
      <w:divBdr>
        <w:top w:val="none" w:sz="0" w:space="0" w:color="auto"/>
        <w:left w:val="none" w:sz="0" w:space="0" w:color="auto"/>
        <w:bottom w:val="none" w:sz="0" w:space="0" w:color="auto"/>
        <w:right w:val="none" w:sz="0" w:space="0" w:color="auto"/>
      </w:divBdr>
    </w:div>
    <w:div w:id="184834430">
      <w:bodyDiv w:val="1"/>
      <w:marLeft w:val="0"/>
      <w:marRight w:val="0"/>
      <w:marTop w:val="0"/>
      <w:marBottom w:val="0"/>
      <w:divBdr>
        <w:top w:val="none" w:sz="0" w:space="0" w:color="auto"/>
        <w:left w:val="none" w:sz="0" w:space="0" w:color="auto"/>
        <w:bottom w:val="none" w:sz="0" w:space="0" w:color="auto"/>
        <w:right w:val="none" w:sz="0" w:space="0" w:color="auto"/>
      </w:divBdr>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0384415">
      <w:bodyDiv w:val="1"/>
      <w:marLeft w:val="0"/>
      <w:marRight w:val="0"/>
      <w:marTop w:val="0"/>
      <w:marBottom w:val="0"/>
      <w:divBdr>
        <w:top w:val="none" w:sz="0" w:space="0" w:color="auto"/>
        <w:left w:val="none" w:sz="0" w:space="0" w:color="auto"/>
        <w:bottom w:val="none" w:sz="0" w:space="0" w:color="auto"/>
        <w:right w:val="none" w:sz="0" w:space="0" w:color="auto"/>
      </w:divBdr>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17209391">
      <w:bodyDiv w:val="1"/>
      <w:marLeft w:val="0"/>
      <w:marRight w:val="0"/>
      <w:marTop w:val="0"/>
      <w:marBottom w:val="0"/>
      <w:divBdr>
        <w:top w:val="none" w:sz="0" w:space="0" w:color="auto"/>
        <w:left w:val="none" w:sz="0" w:space="0" w:color="auto"/>
        <w:bottom w:val="none" w:sz="0" w:space="0" w:color="auto"/>
        <w:right w:val="none" w:sz="0" w:space="0" w:color="auto"/>
      </w:divBdr>
    </w:div>
    <w:div w:id="221722042">
      <w:bodyDiv w:val="1"/>
      <w:marLeft w:val="0"/>
      <w:marRight w:val="0"/>
      <w:marTop w:val="0"/>
      <w:marBottom w:val="0"/>
      <w:divBdr>
        <w:top w:val="none" w:sz="0" w:space="0" w:color="auto"/>
        <w:left w:val="none" w:sz="0" w:space="0" w:color="auto"/>
        <w:bottom w:val="none" w:sz="0" w:space="0" w:color="auto"/>
        <w:right w:val="none" w:sz="0" w:space="0" w:color="auto"/>
      </w:divBdr>
      <w:divsChild>
        <w:div w:id="653871353">
          <w:marLeft w:val="446"/>
          <w:marRight w:val="0"/>
          <w:marTop w:val="90"/>
          <w:marBottom w:val="0"/>
          <w:divBdr>
            <w:top w:val="none" w:sz="0" w:space="0" w:color="auto"/>
            <w:left w:val="none" w:sz="0" w:space="0" w:color="auto"/>
            <w:bottom w:val="none" w:sz="0" w:space="0" w:color="auto"/>
            <w:right w:val="none" w:sz="0" w:space="0" w:color="auto"/>
          </w:divBdr>
        </w:div>
      </w:divsChild>
    </w:div>
    <w:div w:id="229001958">
      <w:bodyDiv w:val="1"/>
      <w:marLeft w:val="0"/>
      <w:marRight w:val="0"/>
      <w:marTop w:val="0"/>
      <w:marBottom w:val="0"/>
      <w:divBdr>
        <w:top w:val="none" w:sz="0" w:space="0" w:color="auto"/>
        <w:left w:val="none" w:sz="0" w:space="0" w:color="auto"/>
        <w:bottom w:val="none" w:sz="0" w:space="0" w:color="auto"/>
        <w:right w:val="none" w:sz="0" w:space="0" w:color="auto"/>
      </w:divBdr>
      <w:divsChild>
        <w:div w:id="1076709763">
          <w:marLeft w:val="547"/>
          <w:marRight w:val="0"/>
          <w:marTop w:val="0"/>
          <w:marBottom w:val="0"/>
          <w:divBdr>
            <w:top w:val="none" w:sz="0" w:space="0" w:color="auto"/>
            <w:left w:val="none" w:sz="0" w:space="0" w:color="auto"/>
            <w:bottom w:val="none" w:sz="0" w:space="0" w:color="auto"/>
            <w:right w:val="none" w:sz="0" w:space="0" w:color="auto"/>
          </w:divBdr>
        </w:div>
        <w:div w:id="478499244">
          <w:marLeft w:val="547"/>
          <w:marRight w:val="0"/>
          <w:marTop w:val="0"/>
          <w:marBottom w:val="0"/>
          <w:divBdr>
            <w:top w:val="none" w:sz="0" w:space="0" w:color="auto"/>
            <w:left w:val="none" w:sz="0" w:space="0" w:color="auto"/>
            <w:bottom w:val="none" w:sz="0" w:space="0" w:color="auto"/>
            <w:right w:val="none" w:sz="0" w:space="0" w:color="auto"/>
          </w:divBdr>
        </w:div>
        <w:div w:id="2115636987">
          <w:marLeft w:val="547"/>
          <w:marRight w:val="0"/>
          <w:marTop w:val="0"/>
          <w:marBottom w:val="0"/>
          <w:divBdr>
            <w:top w:val="none" w:sz="0" w:space="0" w:color="auto"/>
            <w:left w:val="none" w:sz="0" w:space="0" w:color="auto"/>
            <w:bottom w:val="none" w:sz="0" w:space="0" w:color="auto"/>
            <w:right w:val="none" w:sz="0" w:space="0" w:color="auto"/>
          </w:divBdr>
        </w:div>
        <w:div w:id="1551190113">
          <w:marLeft w:val="547"/>
          <w:marRight w:val="0"/>
          <w:marTop w:val="0"/>
          <w:marBottom w:val="0"/>
          <w:divBdr>
            <w:top w:val="none" w:sz="0" w:space="0" w:color="auto"/>
            <w:left w:val="none" w:sz="0" w:space="0" w:color="auto"/>
            <w:bottom w:val="none" w:sz="0" w:space="0" w:color="auto"/>
            <w:right w:val="none" w:sz="0" w:space="0" w:color="auto"/>
          </w:divBdr>
        </w:div>
        <w:div w:id="1629966063">
          <w:marLeft w:val="547"/>
          <w:marRight w:val="0"/>
          <w:marTop w:val="0"/>
          <w:marBottom w:val="0"/>
          <w:divBdr>
            <w:top w:val="none" w:sz="0" w:space="0" w:color="auto"/>
            <w:left w:val="none" w:sz="0" w:space="0" w:color="auto"/>
            <w:bottom w:val="none" w:sz="0" w:space="0" w:color="auto"/>
            <w:right w:val="none" w:sz="0" w:space="0" w:color="auto"/>
          </w:divBdr>
        </w:div>
        <w:div w:id="389814264">
          <w:marLeft w:val="547"/>
          <w:marRight w:val="0"/>
          <w:marTop w:val="0"/>
          <w:marBottom w:val="0"/>
          <w:divBdr>
            <w:top w:val="none" w:sz="0" w:space="0" w:color="auto"/>
            <w:left w:val="none" w:sz="0" w:space="0" w:color="auto"/>
            <w:bottom w:val="none" w:sz="0" w:space="0" w:color="auto"/>
            <w:right w:val="none" w:sz="0" w:space="0" w:color="auto"/>
          </w:divBdr>
        </w:div>
        <w:div w:id="1694963348">
          <w:marLeft w:val="547"/>
          <w:marRight w:val="0"/>
          <w:marTop w:val="0"/>
          <w:marBottom w:val="0"/>
          <w:divBdr>
            <w:top w:val="none" w:sz="0" w:space="0" w:color="auto"/>
            <w:left w:val="none" w:sz="0" w:space="0" w:color="auto"/>
            <w:bottom w:val="none" w:sz="0" w:space="0" w:color="auto"/>
            <w:right w:val="none" w:sz="0" w:space="0" w:color="auto"/>
          </w:divBdr>
        </w:div>
        <w:div w:id="589629272">
          <w:marLeft w:val="547"/>
          <w:marRight w:val="0"/>
          <w:marTop w:val="0"/>
          <w:marBottom w:val="0"/>
          <w:divBdr>
            <w:top w:val="none" w:sz="0" w:space="0" w:color="auto"/>
            <w:left w:val="none" w:sz="0" w:space="0" w:color="auto"/>
            <w:bottom w:val="none" w:sz="0" w:space="0" w:color="auto"/>
            <w:right w:val="none" w:sz="0" w:space="0" w:color="auto"/>
          </w:divBdr>
        </w:div>
        <w:div w:id="950747317">
          <w:marLeft w:val="547"/>
          <w:marRight w:val="0"/>
          <w:marTop w:val="0"/>
          <w:marBottom w:val="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57177093">
      <w:bodyDiv w:val="1"/>
      <w:marLeft w:val="0"/>
      <w:marRight w:val="0"/>
      <w:marTop w:val="0"/>
      <w:marBottom w:val="0"/>
      <w:divBdr>
        <w:top w:val="none" w:sz="0" w:space="0" w:color="auto"/>
        <w:left w:val="none" w:sz="0" w:space="0" w:color="auto"/>
        <w:bottom w:val="none" w:sz="0" w:space="0" w:color="auto"/>
        <w:right w:val="none" w:sz="0" w:space="0" w:color="auto"/>
      </w:divBdr>
    </w:div>
    <w:div w:id="257326344">
      <w:bodyDiv w:val="1"/>
      <w:marLeft w:val="0"/>
      <w:marRight w:val="0"/>
      <w:marTop w:val="0"/>
      <w:marBottom w:val="0"/>
      <w:divBdr>
        <w:top w:val="none" w:sz="0" w:space="0" w:color="auto"/>
        <w:left w:val="none" w:sz="0" w:space="0" w:color="auto"/>
        <w:bottom w:val="none" w:sz="0" w:space="0" w:color="auto"/>
        <w:right w:val="none" w:sz="0" w:space="0" w:color="auto"/>
      </w:divBdr>
      <w:divsChild>
        <w:div w:id="271786896">
          <w:marLeft w:val="547"/>
          <w:marRight w:val="0"/>
          <w:marTop w:val="0"/>
          <w:marBottom w:val="0"/>
          <w:divBdr>
            <w:top w:val="none" w:sz="0" w:space="0" w:color="auto"/>
            <w:left w:val="none" w:sz="0" w:space="0" w:color="auto"/>
            <w:bottom w:val="none" w:sz="0" w:space="0" w:color="auto"/>
            <w:right w:val="none" w:sz="0" w:space="0" w:color="auto"/>
          </w:divBdr>
        </w:div>
        <w:div w:id="59407285">
          <w:marLeft w:val="1166"/>
          <w:marRight w:val="0"/>
          <w:marTop w:val="0"/>
          <w:marBottom w:val="0"/>
          <w:divBdr>
            <w:top w:val="none" w:sz="0" w:space="0" w:color="auto"/>
            <w:left w:val="none" w:sz="0" w:space="0" w:color="auto"/>
            <w:bottom w:val="none" w:sz="0" w:space="0" w:color="auto"/>
            <w:right w:val="none" w:sz="0" w:space="0" w:color="auto"/>
          </w:divBdr>
        </w:div>
        <w:div w:id="937060581">
          <w:marLeft w:val="1166"/>
          <w:marRight w:val="0"/>
          <w:marTop w:val="0"/>
          <w:marBottom w:val="0"/>
          <w:divBdr>
            <w:top w:val="none" w:sz="0" w:space="0" w:color="auto"/>
            <w:left w:val="none" w:sz="0" w:space="0" w:color="auto"/>
            <w:bottom w:val="none" w:sz="0" w:space="0" w:color="auto"/>
            <w:right w:val="none" w:sz="0" w:space="0" w:color="auto"/>
          </w:divBdr>
        </w:div>
        <w:div w:id="1000472842">
          <w:marLeft w:val="547"/>
          <w:marRight w:val="0"/>
          <w:marTop w:val="0"/>
          <w:marBottom w:val="0"/>
          <w:divBdr>
            <w:top w:val="none" w:sz="0" w:space="0" w:color="auto"/>
            <w:left w:val="none" w:sz="0" w:space="0" w:color="auto"/>
            <w:bottom w:val="none" w:sz="0" w:space="0" w:color="auto"/>
            <w:right w:val="none" w:sz="0" w:space="0" w:color="auto"/>
          </w:divBdr>
        </w:div>
        <w:div w:id="104275012">
          <w:marLeft w:val="1166"/>
          <w:marRight w:val="0"/>
          <w:marTop w:val="0"/>
          <w:marBottom w:val="0"/>
          <w:divBdr>
            <w:top w:val="none" w:sz="0" w:space="0" w:color="auto"/>
            <w:left w:val="none" w:sz="0" w:space="0" w:color="auto"/>
            <w:bottom w:val="none" w:sz="0" w:space="0" w:color="auto"/>
            <w:right w:val="none" w:sz="0" w:space="0" w:color="auto"/>
          </w:divBdr>
        </w:div>
        <w:div w:id="1732340036">
          <w:marLeft w:val="1166"/>
          <w:marRight w:val="0"/>
          <w:marTop w:val="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302777484">
      <w:bodyDiv w:val="1"/>
      <w:marLeft w:val="0"/>
      <w:marRight w:val="0"/>
      <w:marTop w:val="0"/>
      <w:marBottom w:val="0"/>
      <w:divBdr>
        <w:top w:val="none" w:sz="0" w:space="0" w:color="auto"/>
        <w:left w:val="none" w:sz="0" w:space="0" w:color="auto"/>
        <w:bottom w:val="none" w:sz="0" w:space="0" w:color="auto"/>
        <w:right w:val="none" w:sz="0" w:space="0" w:color="auto"/>
      </w:divBdr>
    </w:div>
    <w:div w:id="304313722">
      <w:bodyDiv w:val="1"/>
      <w:marLeft w:val="0"/>
      <w:marRight w:val="0"/>
      <w:marTop w:val="0"/>
      <w:marBottom w:val="0"/>
      <w:divBdr>
        <w:top w:val="none" w:sz="0" w:space="0" w:color="auto"/>
        <w:left w:val="none" w:sz="0" w:space="0" w:color="auto"/>
        <w:bottom w:val="none" w:sz="0" w:space="0" w:color="auto"/>
        <w:right w:val="none" w:sz="0" w:space="0" w:color="auto"/>
      </w:divBdr>
    </w:div>
    <w:div w:id="325403915">
      <w:bodyDiv w:val="1"/>
      <w:marLeft w:val="0"/>
      <w:marRight w:val="0"/>
      <w:marTop w:val="0"/>
      <w:marBottom w:val="0"/>
      <w:divBdr>
        <w:top w:val="none" w:sz="0" w:space="0" w:color="auto"/>
        <w:left w:val="none" w:sz="0" w:space="0" w:color="auto"/>
        <w:bottom w:val="none" w:sz="0" w:space="0" w:color="auto"/>
        <w:right w:val="none" w:sz="0" w:space="0" w:color="auto"/>
      </w:divBdr>
    </w:div>
    <w:div w:id="344788661">
      <w:bodyDiv w:val="1"/>
      <w:marLeft w:val="0"/>
      <w:marRight w:val="0"/>
      <w:marTop w:val="0"/>
      <w:marBottom w:val="0"/>
      <w:divBdr>
        <w:top w:val="none" w:sz="0" w:space="0" w:color="auto"/>
        <w:left w:val="none" w:sz="0" w:space="0" w:color="auto"/>
        <w:bottom w:val="none" w:sz="0" w:space="0" w:color="auto"/>
        <w:right w:val="none" w:sz="0" w:space="0" w:color="auto"/>
      </w:divBdr>
    </w:div>
    <w:div w:id="359278487">
      <w:bodyDiv w:val="1"/>
      <w:marLeft w:val="0"/>
      <w:marRight w:val="0"/>
      <w:marTop w:val="0"/>
      <w:marBottom w:val="0"/>
      <w:divBdr>
        <w:top w:val="none" w:sz="0" w:space="0" w:color="auto"/>
        <w:left w:val="none" w:sz="0" w:space="0" w:color="auto"/>
        <w:bottom w:val="none" w:sz="0" w:space="0" w:color="auto"/>
        <w:right w:val="none" w:sz="0" w:space="0" w:color="auto"/>
      </w:divBdr>
      <w:divsChild>
        <w:div w:id="450514251">
          <w:marLeft w:val="360"/>
          <w:marRight w:val="0"/>
          <w:marTop w:val="200"/>
          <w:marBottom w:val="0"/>
          <w:divBdr>
            <w:top w:val="none" w:sz="0" w:space="0" w:color="auto"/>
            <w:left w:val="none" w:sz="0" w:space="0" w:color="auto"/>
            <w:bottom w:val="none" w:sz="0" w:space="0" w:color="auto"/>
            <w:right w:val="none" w:sz="0" w:space="0" w:color="auto"/>
          </w:divBdr>
        </w:div>
        <w:div w:id="161433598">
          <w:marLeft w:val="360"/>
          <w:marRight w:val="0"/>
          <w:marTop w:val="200"/>
          <w:marBottom w:val="0"/>
          <w:divBdr>
            <w:top w:val="none" w:sz="0" w:space="0" w:color="auto"/>
            <w:left w:val="none" w:sz="0" w:space="0" w:color="auto"/>
            <w:bottom w:val="none" w:sz="0" w:space="0" w:color="auto"/>
            <w:right w:val="none" w:sz="0" w:space="0" w:color="auto"/>
          </w:divBdr>
        </w:div>
        <w:div w:id="2075657447">
          <w:marLeft w:val="360"/>
          <w:marRight w:val="0"/>
          <w:marTop w:val="200"/>
          <w:marBottom w:val="0"/>
          <w:divBdr>
            <w:top w:val="none" w:sz="0" w:space="0" w:color="auto"/>
            <w:left w:val="none" w:sz="0" w:space="0" w:color="auto"/>
            <w:bottom w:val="none" w:sz="0" w:space="0" w:color="auto"/>
            <w:right w:val="none" w:sz="0" w:space="0" w:color="auto"/>
          </w:divBdr>
        </w:div>
        <w:div w:id="1341271395">
          <w:marLeft w:val="360"/>
          <w:marRight w:val="0"/>
          <w:marTop w:val="200"/>
          <w:marBottom w:val="0"/>
          <w:divBdr>
            <w:top w:val="none" w:sz="0" w:space="0" w:color="auto"/>
            <w:left w:val="none" w:sz="0" w:space="0" w:color="auto"/>
            <w:bottom w:val="none" w:sz="0" w:space="0" w:color="auto"/>
            <w:right w:val="none" w:sz="0" w:space="0" w:color="auto"/>
          </w:divBdr>
        </w:div>
        <w:div w:id="1035228494">
          <w:marLeft w:val="360"/>
          <w:marRight w:val="0"/>
          <w:marTop w:val="200"/>
          <w:marBottom w:val="0"/>
          <w:divBdr>
            <w:top w:val="none" w:sz="0" w:space="0" w:color="auto"/>
            <w:left w:val="none" w:sz="0" w:space="0" w:color="auto"/>
            <w:bottom w:val="none" w:sz="0" w:space="0" w:color="auto"/>
            <w:right w:val="none" w:sz="0" w:space="0" w:color="auto"/>
          </w:divBdr>
        </w:div>
        <w:div w:id="896015356">
          <w:marLeft w:val="360"/>
          <w:marRight w:val="0"/>
          <w:marTop w:val="200"/>
          <w:marBottom w:val="0"/>
          <w:divBdr>
            <w:top w:val="none" w:sz="0" w:space="0" w:color="auto"/>
            <w:left w:val="none" w:sz="0" w:space="0" w:color="auto"/>
            <w:bottom w:val="none" w:sz="0" w:space="0" w:color="auto"/>
            <w:right w:val="none" w:sz="0" w:space="0" w:color="auto"/>
          </w:divBdr>
        </w:div>
      </w:divsChild>
    </w:div>
    <w:div w:id="379212164">
      <w:bodyDiv w:val="1"/>
      <w:marLeft w:val="0"/>
      <w:marRight w:val="0"/>
      <w:marTop w:val="0"/>
      <w:marBottom w:val="0"/>
      <w:divBdr>
        <w:top w:val="none" w:sz="0" w:space="0" w:color="auto"/>
        <w:left w:val="none" w:sz="0" w:space="0" w:color="auto"/>
        <w:bottom w:val="none" w:sz="0" w:space="0" w:color="auto"/>
        <w:right w:val="none" w:sz="0" w:space="0" w:color="auto"/>
      </w:divBdr>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392431558">
      <w:bodyDiv w:val="1"/>
      <w:marLeft w:val="0"/>
      <w:marRight w:val="0"/>
      <w:marTop w:val="0"/>
      <w:marBottom w:val="0"/>
      <w:divBdr>
        <w:top w:val="none" w:sz="0" w:space="0" w:color="auto"/>
        <w:left w:val="none" w:sz="0" w:space="0" w:color="auto"/>
        <w:bottom w:val="none" w:sz="0" w:space="0" w:color="auto"/>
        <w:right w:val="none" w:sz="0" w:space="0" w:color="auto"/>
      </w:divBdr>
      <w:divsChild>
        <w:div w:id="1646541370">
          <w:marLeft w:val="547"/>
          <w:marRight w:val="0"/>
          <w:marTop w:val="40"/>
          <w:marBottom w:val="0"/>
          <w:divBdr>
            <w:top w:val="none" w:sz="0" w:space="0" w:color="auto"/>
            <w:left w:val="none" w:sz="0" w:space="0" w:color="auto"/>
            <w:bottom w:val="none" w:sz="0" w:space="0" w:color="auto"/>
            <w:right w:val="none" w:sz="0" w:space="0" w:color="auto"/>
          </w:divBdr>
        </w:div>
        <w:div w:id="682436206">
          <w:marLeft w:val="547"/>
          <w:marRight w:val="0"/>
          <w:marTop w:val="40"/>
          <w:marBottom w:val="0"/>
          <w:divBdr>
            <w:top w:val="none" w:sz="0" w:space="0" w:color="auto"/>
            <w:left w:val="none" w:sz="0" w:space="0" w:color="auto"/>
            <w:bottom w:val="none" w:sz="0" w:space="0" w:color="auto"/>
            <w:right w:val="none" w:sz="0" w:space="0" w:color="auto"/>
          </w:divBdr>
        </w:div>
        <w:div w:id="783690412">
          <w:marLeft w:val="547"/>
          <w:marRight w:val="0"/>
          <w:marTop w:val="40"/>
          <w:marBottom w:val="0"/>
          <w:divBdr>
            <w:top w:val="none" w:sz="0" w:space="0" w:color="auto"/>
            <w:left w:val="none" w:sz="0" w:space="0" w:color="auto"/>
            <w:bottom w:val="none" w:sz="0" w:space="0" w:color="auto"/>
            <w:right w:val="none" w:sz="0" w:space="0" w:color="auto"/>
          </w:divBdr>
        </w:div>
        <w:div w:id="894050950">
          <w:marLeft w:val="547"/>
          <w:marRight w:val="0"/>
          <w:marTop w:val="40"/>
          <w:marBottom w:val="0"/>
          <w:divBdr>
            <w:top w:val="none" w:sz="0" w:space="0" w:color="auto"/>
            <w:left w:val="none" w:sz="0" w:space="0" w:color="auto"/>
            <w:bottom w:val="none" w:sz="0" w:space="0" w:color="auto"/>
            <w:right w:val="none" w:sz="0" w:space="0" w:color="auto"/>
          </w:divBdr>
        </w:div>
        <w:div w:id="12464021">
          <w:marLeft w:val="547"/>
          <w:marRight w:val="0"/>
          <w:marTop w:val="40"/>
          <w:marBottom w:val="0"/>
          <w:divBdr>
            <w:top w:val="none" w:sz="0" w:space="0" w:color="auto"/>
            <w:left w:val="none" w:sz="0" w:space="0" w:color="auto"/>
            <w:bottom w:val="none" w:sz="0" w:space="0" w:color="auto"/>
            <w:right w:val="none" w:sz="0" w:space="0" w:color="auto"/>
          </w:divBdr>
        </w:div>
        <w:div w:id="2008248447">
          <w:marLeft w:val="547"/>
          <w:marRight w:val="0"/>
          <w:marTop w:val="40"/>
          <w:marBottom w:val="0"/>
          <w:divBdr>
            <w:top w:val="none" w:sz="0" w:space="0" w:color="auto"/>
            <w:left w:val="none" w:sz="0" w:space="0" w:color="auto"/>
            <w:bottom w:val="none" w:sz="0" w:space="0" w:color="auto"/>
            <w:right w:val="none" w:sz="0" w:space="0" w:color="auto"/>
          </w:divBdr>
        </w:div>
        <w:div w:id="1918052680">
          <w:marLeft w:val="547"/>
          <w:marRight w:val="0"/>
          <w:marTop w:val="40"/>
          <w:marBottom w:val="0"/>
          <w:divBdr>
            <w:top w:val="none" w:sz="0" w:space="0" w:color="auto"/>
            <w:left w:val="none" w:sz="0" w:space="0" w:color="auto"/>
            <w:bottom w:val="none" w:sz="0" w:space="0" w:color="auto"/>
            <w:right w:val="none" w:sz="0" w:space="0" w:color="auto"/>
          </w:divBdr>
        </w:div>
        <w:div w:id="328943815">
          <w:marLeft w:val="547"/>
          <w:marRight w:val="0"/>
          <w:marTop w:val="40"/>
          <w:marBottom w:val="0"/>
          <w:divBdr>
            <w:top w:val="none" w:sz="0" w:space="0" w:color="auto"/>
            <w:left w:val="none" w:sz="0" w:space="0" w:color="auto"/>
            <w:bottom w:val="none" w:sz="0" w:space="0" w:color="auto"/>
            <w:right w:val="none" w:sz="0" w:space="0" w:color="auto"/>
          </w:divBdr>
        </w:div>
        <w:div w:id="409080371">
          <w:marLeft w:val="547"/>
          <w:marRight w:val="0"/>
          <w:marTop w:val="40"/>
          <w:marBottom w:val="0"/>
          <w:divBdr>
            <w:top w:val="none" w:sz="0" w:space="0" w:color="auto"/>
            <w:left w:val="none" w:sz="0" w:space="0" w:color="auto"/>
            <w:bottom w:val="none" w:sz="0" w:space="0" w:color="auto"/>
            <w:right w:val="none" w:sz="0" w:space="0" w:color="auto"/>
          </w:divBdr>
        </w:div>
        <w:div w:id="1376656117">
          <w:marLeft w:val="547"/>
          <w:marRight w:val="0"/>
          <w:marTop w:val="40"/>
          <w:marBottom w:val="0"/>
          <w:divBdr>
            <w:top w:val="none" w:sz="0" w:space="0" w:color="auto"/>
            <w:left w:val="none" w:sz="0" w:space="0" w:color="auto"/>
            <w:bottom w:val="none" w:sz="0" w:space="0" w:color="auto"/>
            <w:right w:val="none" w:sz="0" w:space="0" w:color="auto"/>
          </w:divBdr>
        </w:div>
        <w:div w:id="1446998167">
          <w:marLeft w:val="547"/>
          <w:marRight w:val="0"/>
          <w:marTop w:val="40"/>
          <w:marBottom w:val="0"/>
          <w:divBdr>
            <w:top w:val="none" w:sz="0" w:space="0" w:color="auto"/>
            <w:left w:val="none" w:sz="0" w:space="0" w:color="auto"/>
            <w:bottom w:val="none" w:sz="0" w:space="0" w:color="auto"/>
            <w:right w:val="none" w:sz="0" w:space="0" w:color="auto"/>
          </w:divBdr>
        </w:div>
        <w:div w:id="1376008624">
          <w:marLeft w:val="547"/>
          <w:marRight w:val="0"/>
          <w:marTop w:val="40"/>
          <w:marBottom w:val="0"/>
          <w:divBdr>
            <w:top w:val="none" w:sz="0" w:space="0" w:color="auto"/>
            <w:left w:val="none" w:sz="0" w:space="0" w:color="auto"/>
            <w:bottom w:val="none" w:sz="0" w:space="0" w:color="auto"/>
            <w:right w:val="none" w:sz="0" w:space="0" w:color="auto"/>
          </w:divBdr>
        </w:div>
        <w:div w:id="1327247392">
          <w:marLeft w:val="446"/>
          <w:marRight w:val="0"/>
          <w:marTop w:val="0"/>
          <w:marBottom w:val="0"/>
          <w:divBdr>
            <w:top w:val="none" w:sz="0" w:space="0" w:color="auto"/>
            <w:left w:val="none" w:sz="0" w:space="0" w:color="auto"/>
            <w:bottom w:val="none" w:sz="0" w:space="0" w:color="auto"/>
            <w:right w:val="none" w:sz="0" w:space="0" w:color="auto"/>
          </w:divBdr>
        </w:div>
        <w:div w:id="1556623426">
          <w:marLeft w:val="446"/>
          <w:marRight w:val="0"/>
          <w:marTop w:val="0"/>
          <w:marBottom w:val="0"/>
          <w:divBdr>
            <w:top w:val="none" w:sz="0" w:space="0" w:color="auto"/>
            <w:left w:val="none" w:sz="0" w:space="0" w:color="auto"/>
            <w:bottom w:val="none" w:sz="0" w:space="0" w:color="auto"/>
            <w:right w:val="none" w:sz="0" w:space="0" w:color="auto"/>
          </w:divBdr>
        </w:div>
        <w:div w:id="2009139080">
          <w:marLeft w:val="446"/>
          <w:marRight w:val="0"/>
          <w:marTop w:val="0"/>
          <w:marBottom w:val="0"/>
          <w:divBdr>
            <w:top w:val="none" w:sz="0" w:space="0" w:color="auto"/>
            <w:left w:val="none" w:sz="0" w:space="0" w:color="auto"/>
            <w:bottom w:val="none" w:sz="0" w:space="0" w:color="auto"/>
            <w:right w:val="none" w:sz="0" w:space="0" w:color="auto"/>
          </w:divBdr>
        </w:div>
        <w:div w:id="189953430">
          <w:marLeft w:val="446"/>
          <w:marRight w:val="0"/>
          <w:marTop w:val="0"/>
          <w:marBottom w:val="0"/>
          <w:divBdr>
            <w:top w:val="none" w:sz="0" w:space="0" w:color="auto"/>
            <w:left w:val="none" w:sz="0" w:space="0" w:color="auto"/>
            <w:bottom w:val="none" w:sz="0" w:space="0" w:color="auto"/>
            <w:right w:val="none" w:sz="0" w:space="0" w:color="auto"/>
          </w:divBdr>
        </w:div>
        <w:div w:id="2145273198">
          <w:marLeft w:val="446"/>
          <w:marRight w:val="0"/>
          <w:marTop w:val="0"/>
          <w:marBottom w:val="0"/>
          <w:divBdr>
            <w:top w:val="none" w:sz="0" w:space="0" w:color="auto"/>
            <w:left w:val="none" w:sz="0" w:space="0" w:color="auto"/>
            <w:bottom w:val="none" w:sz="0" w:space="0" w:color="auto"/>
            <w:right w:val="none" w:sz="0" w:space="0" w:color="auto"/>
          </w:divBdr>
        </w:div>
      </w:divsChild>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22995723">
      <w:bodyDiv w:val="1"/>
      <w:marLeft w:val="0"/>
      <w:marRight w:val="0"/>
      <w:marTop w:val="0"/>
      <w:marBottom w:val="0"/>
      <w:divBdr>
        <w:top w:val="none" w:sz="0" w:space="0" w:color="auto"/>
        <w:left w:val="none" w:sz="0" w:space="0" w:color="auto"/>
        <w:bottom w:val="none" w:sz="0" w:space="0" w:color="auto"/>
        <w:right w:val="none" w:sz="0" w:space="0" w:color="auto"/>
      </w:divBdr>
    </w:div>
    <w:div w:id="428431707">
      <w:bodyDiv w:val="1"/>
      <w:marLeft w:val="0"/>
      <w:marRight w:val="0"/>
      <w:marTop w:val="0"/>
      <w:marBottom w:val="0"/>
      <w:divBdr>
        <w:top w:val="none" w:sz="0" w:space="0" w:color="auto"/>
        <w:left w:val="none" w:sz="0" w:space="0" w:color="auto"/>
        <w:bottom w:val="none" w:sz="0" w:space="0" w:color="auto"/>
        <w:right w:val="none" w:sz="0" w:space="0" w:color="auto"/>
      </w:divBdr>
      <w:divsChild>
        <w:div w:id="962006583">
          <w:marLeft w:val="446"/>
          <w:marRight w:val="0"/>
          <w:marTop w:val="86"/>
          <w:marBottom w:val="0"/>
          <w:divBdr>
            <w:top w:val="none" w:sz="0" w:space="0" w:color="auto"/>
            <w:left w:val="none" w:sz="0" w:space="0" w:color="auto"/>
            <w:bottom w:val="none" w:sz="0" w:space="0" w:color="auto"/>
            <w:right w:val="none" w:sz="0" w:space="0" w:color="auto"/>
          </w:divBdr>
        </w:div>
        <w:div w:id="1298536103">
          <w:marLeft w:val="1382"/>
          <w:marRight w:val="0"/>
          <w:marTop w:val="86"/>
          <w:marBottom w:val="0"/>
          <w:divBdr>
            <w:top w:val="none" w:sz="0" w:space="0" w:color="auto"/>
            <w:left w:val="none" w:sz="0" w:space="0" w:color="auto"/>
            <w:bottom w:val="none" w:sz="0" w:space="0" w:color="auto"/>
            <w:right w:val="none" w:sz="0" w:space="0" w:color="auto"/>
          </w:divBdr>
        </w:div>
        <w:div w:id="935403469">
          <w:marLeft w:val="1382"/>
          <w:marRight w:val="0"/>
          <w:marTop w:val="86"/>
          <w:marBottom w:val="0"/>
          <w:divBdr>
            <w:top w:val="none" w:sz="0" w:space="0" w:color="auto"/>
            <w:left w:val="none" w:sz="0" w:space="0" w:color="auto"/>
            <w:bottom w:val="none" w:sz="0" w:space="0" w:color="auto"/>
            <w:right w:val="none" w:sz="0" w:space="0" w:color="auto"/>
          </w:divBdr>
        </w:div>
        <w:div w:id="1823427652">
          <w:marLeft w:val="446"/>
          <w:marRight w:val="0"/>
          <w:marTop w:val="86"/>
          <w:marBottom w:val="0"/>
          <w:divBdr>
            <w:top w:val="none" w:sz="0" w:space="0" w:color="auto"/>
            <w:left w:val="none" w:sz="0" w:space="0" w:color="auto"/>
            <w:bottom w:val="none" w:sz="0" w:space="0" w:color="auto"/>
            <w:right w:val="none" w:sz="0" w:space="0" w:color="auto"/>
          </w:divBdr>
        </w:div>
        <w:div w:id="583808901">
          <w:marLeft w:val="1382"/>
          <w:marRight w:val="0"/>
          <w:marTop w:val="86"/>
          <w:marBottom w:val="0"/>
          <w:divBdr>
            <w:top w:val="none" w:sz="0" w:space="0" w:color="auto"/>
            <w:left w:val="none" w:sz="0" w:space="0" w:color="auto"/>
            <w:bottom w:val="none" w:sz="0" w:space="0" w:color="auto"/>
            <w:right w:val="none" w:sz="0" w:space="0" w:color="auto"/>
          </w:divBdr>
        </w:div>
        <w:div w:id="230964326">
          <w:marLeft w:val="1382"/>
          <w:marRight w:val="0"/>
          <w:marTop w:val="86"/>
          <w:marBottom w:val="0"/>
          <w:divBdr>
            <w:top w:val="none" w:sz="0" w:space="0" w:color="auto"/>
            <w:left w:val="none" w:sz="0" w:space="0" w:color="auto"/>
            <w:bottom w:val="none" w:sz="0" w:space="0" w:color="auto"/>
            <w:right w:val="none" w:sz="0" w:space="0" w:color="auto"/>
          </w:divBdr>
        </w:div>
        <w:div w:id="2042440894">
          <w:marLeft w:val="1382"/>
          <w:marRight w:val="0"/>
          <w:marTop w:val="86"/>
          <w:marBottom w:val="0"/>
          <w:divBdr>
            <w:top w:val="none" w:sz="0" w:space="0" w:color="auto"/>
            <w:left w:val="none" w:sz="0" w:space="0" w:color="auto"/>
            <w:bottom w:val="none" w:sz="0" w:space="0" w:color="auto"/>
            <w:right w:val="none" w:sz="0" w:space="0" w:color="auto"/>
          </w:divBdr>
        </w:div>
      </w:divsChild>
    </w:div>
    <w:div w:id="446583924">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71559536">
      <w:bodyDiv w:val="1"/>
      <w:marLeft w:val="0"/>
      <w:marRight w:val="0"/>
      <w:marTop w:val="0"/>
      <w:marBottom w:val="0"/>
      <w:divBdr>
        <w:top w:val="none" w:sz="0" w:space="0" w:color="auto"/>
        <w:left w:val="none" w:sz="0" w:space="0" w:color="auto"/>
        <w:bottom w:val="none" w:sz="0" w:space="0" w:color="auto"/>
        <w:right w:val="none" w:sz="0" w:space="0" w:color="auto"/>
      </w:divBdr>
    </w:div>
    <w:div w:id="48616990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4974254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46">
          <w:marLeft w:val="0"/>
          <w:marRight w:val="0"/>
          <w:marTop w:val="0"/>
          <w:marBottom w:val="0"/>
          <w:divBdr>
            <w:top w:val="none" w:sz="0" w:space="0" w:color="auto"/>
            <w:left w:val="none" w:sz="0" w:space="0" w:color="auto"/>
            <w:bottom w:val="none" w:sz="0" w:space="0" w:color="auto"/>
            <w:right w:val="none" w:sz="0" w:space="0" w:color="auto"/>
          </w:divBdr>
        </w:div>
      </w:divsChild>
    </w:div>
    <w:div w:id="500507247">
      <w:bodyDiv w:val="1"/>
      <w:marLeft w:val="0"/>
      <w:marRight w:val="0"/>
      <w:marTop w:val="0"/>
      <w:marBottom w:val="0"/>
      <w:divBdr>
        <w:top w:val="none" w:sz="0" w:space="0" w:color="auto"/>
        <w:left w:val="none" w:sz="0" w:space="0" w:color="auto"/>
        <w:bottom w:val="none" w:sz="0" w:space="0" w:color="auto"/>
        <w:right w:val="none" w:sz="0" w:space="0" w:color="auto"/>
      </w:divBdr>
      <w:divsChild>
        <w:div w:id="948849839">
          <w:marLeft w:val="446"/>
          <w:marRight w:val="0"/>
          <w:marTop w:val="0"/>
          <w:marBottom w:val="0"/>
          <w:divBdr>
            <w:top w:val="none" w:sz="0" w:space="0" w:color="auto"/>
            <w:left w:val="none" w:sz="0" w:space="0" w:color="auto"/>
            <w:bottom w:val="none" w:sz="0" w:space="0" w:color="auto"/>
            <w:right w:val="none" w:sz="0" w:space="0" w:color="auto"/>
          </w:divBdr>
        </w:div>
        <w:div w:id="243882995">
          <w:marLeft w:val="446"/>
          <w:marRight w:val="0"/>
          <w:marTop w:val="0"/>
          <w:marBottom w:val="0"/>
          <w:divBdr>
            <w:top w:val="none" w:sz="0" w:space="0" w:color="auto"/>
            <w:left w:val="none" w:sz="0" w:space="0" w:color="auto"/>
            <w:bottom w:val="none" w:sz="0" w:space="0" w:color="auto"/>
            <w:right w:val="none" w:sz="0" w:space="0" w:color="auto"/>
          </w:divBdr>
        </w:div>
        <w:div w:id="1118796939">
          <w:marLeft w:val="446"/>
          <w:marRight w:val="0"/>
          <w:marTop w:val="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20750248">
      <w:bodyDiv w:val="1"/>
      <w:marLeft w:val="0"/>
      <w:marRight w:val="0"/>
      <w:marTop w:val="0"/>
      <w:marBottom w:val="0"/>
      <w:divBdr>
        <w:top w:val="none" w:sz="0" w:space="0" w:color="auto"/>
        <w:left w:val="none" w:sz="0" w:space="0" w:color="auto"/>
        <w:bottom w:val="none" w:sz="0" w:space="0" w:color="auto"/>
        <w:right w:val="none" w:sz="0" w:space="0" w:color="auto"/>
      </w:divBdr>
    </w:div>
    <w:div w:id="532310516">
      <w:bodyDiv w:val="1"/>
      <w:marLeft w:val="0"/>
      <w:marRight w:val="0"/>
      <w:marTop w:val="0"/>
      <w:marBottom w:val="0"/>
      <w:divBdr>
        <w:top w:val="none" w:sz="0" w:space="0" w:color="auto"/>
        <w:left w:val="none" w:sz="0" w:space="0" w:color="auto"/>
        <w:bottom w:val="none" w:sz="0" w:space="0" w:color="auto"/>
        <w:right w:val="none" w:sz="0" w:space="0" w:color="auto"/>
      </w:divBdr>
    </w:div>
    <w:div w:id="550267218">
      <w:bodyDiv w:val="1"/>
      <w:marLeft w:val="0"/>
      <w:marRight w:val="0"/>
      <w:marTop w:val="0"/>
      <w:marBottom w:val="0"/>
      <w:divBdr>
        <w:top w:val="none" w:sz="0" w:space="0" w:color="auto"/>
        <w:left w:val="none" w:sz="0" w:space="0" w:color="auto"/>
        <w:bottom w:val="none" w:sz="0" w:space="0" w:color="auto"/>
        <w:right w:val="none" w:sz="0" w:space="0" w:color="auto"/>
      </w:divBdr>
      <w:divsChild>
        <w:div w:id="697661304">
          <w:marLeft w:val="360"/>
          <w:marRight w:val="0"/>
          <w:marTop w:val="200"/>
          <w:marBottom w:val="0"/>
          <w:divBdr>
            <w:top w:val="none" w:sz="0" w:space="0" w:color="auto"/>
            <w:left w:val="none" w:sz="0" w:space="0" w:color="auto"/>
            <w:bottom w:val="none" w:sz="0" w:space="0" w:color="auto"/>
            <w:right w:val="none" w:sz="0" w:space="0" w:color="auto"/>
          </w:divBdr>
        </w:div>
        <w:div w:id="1925456881">
          <w:marLeft w:val="360"/>
          <w:marRight w:val="0"/>
          <w:marTop w:val="200"/>
          <w:marBottom w:val="0"/>
          <w:divBdr>
            <w:top w:val="none" w:sz="0" w:space="0" w:color="auto"/>
            <w:left w:val="none" w:sz="0" w:space="0" w:color="auto"/>
            <w:bottom w:val="none" w:sz="0" w:space="0" w:color="auto"/>
            <w:right w:val="none" w:sz="0" w:space="0" w:color="auto"/>
          </w:divBdr>
        </w:div>
        <w:div w:id="38864953">
          <w:marLeft w:val="360"/>
          <w:marRight w:val="0"/>
          <w:marTop w:val="200"/>
          <w:marBottom w:val="0"/>
          <w:divBdr>
            <w:top w:val="none" w:sz="0" w:space="0" w:color="auto"/>
            <w:left w:val="none" w:sz="0" w:space="0" w:color="auto"/>
            <w:bottom w:val="none" w:sz="0" w:space="0" w:color="auto"/>
            <w:right w:val="none" w:sz="0" w:space="0" w:color="auto"/>
          </w:divBdr>
        </w:div>
        <w:div w:id="1610701774">
          <w:marLeft w:val="360"/>
          <w:marRight w:val="0"/>
          <w:marTop w:val="200"/>
          <w:marBottom w:val="0"/>
          <w:divBdr>
            <w:top w:val="none" w:sz="0" w:space="0" w:color="auto"/>
            <w:left w:val="none" w:sz="0" w:space="0" w:color="auto"/>
            <w:bottom w:val="none" w:sz="0" w:space="0" w:color="auto"/>
            <w:right w:val="none" w:sz="0" w:space="0" w:color="auto"/>
          </w:divBdr>
        </w:div>
      </w:divsChild>
    </w:div>
    <w:div w:id="550508047">
      <w:bodyDiv w:val="1"/>
      <w:marLeft w:val="0"/>
      <w:marRight w:val="0"/>
      <w:marTop w:val="0"/>
      <w:marBottom w:val="0"/>
      <w:divBdr>
        <w:top w:val="none" w:sz="0" w:space="0" w:color="auto"/>
        <w:left w:val="none" w:sz="0" w:space="0" w:color="auto"/>
        <w:bottom w:val="none" w:sz="0" w:space="0" w:color="auto"/>
        <w:right w:val="none" w:sz="0" w:space="0" w:color="auto"/>
      </w:divBdr>
    </w:div>
    <w:div w:id="559024060">
      <w:bodyDiv w:val="1"/>
      <w:marLeft w:val="0"/>
      <w:marRight w:val="0"/>
      <w:marTop w:val="0"/>
      <w:marBottom w:val="0"/>
      <w:divBdr>
        <w:top w:val="none" w:sz="0" w:space="0" w:color="auto"/>
        <w:left w:val="none" w:sz="0" w:space="0" w:color="auto"/>
        <w:bottom w:val="none" w:sz="0" w:space="0" w:color="auto"/>
        <w:right w:val="none" w:sz="0" w:space="0" w:color="auto"/>
      </w:divBdr>
      <w:divsChild>
        <w:div w:id="1980456484">
          <w:marLeft w:val="547"/>
          <w:marRight w:val="0"/>
          <w:marTop w:val="0"/>
          <w:marBottom w:val="0"/>
          <w:divBdr>
            <w:top w:val="none" w:sz="0" w:space="0" w:color="auto"/>
            <w:left w:val="none" w:sz="0" w:space="0" w:color="auto"/>
            <w:bottom w:val="none" w:sz="0" w:space="0" w:color="auto"/>
            <w:right w:val="none" w:sz="0" w:space="0" w:color="auto"/>
          </w:divBdr>
        </w:div>
        <w:div w:id="817117059">
          <w:marLeft w:val="547"/>
          <w:marRight w:val="0"/>
          <w:marTop w:val="0"/>
          <w:marBottom w:val="0"/>
          <w:divBdr>
            <w:top w:val="none" w:sz="0" w:space="0" w:color="auto"/>
            <w:left w:val="none" w:sz="0" w:space="0" w:color="auto"/>
            <w:bottom w:val="none" w:sz="0" w:space="0" w:color="auto"/>
            <w:right w:val="none" w:sz="0" w:space="0" w:color="auto"/>
          </w:divBdr>
        </w:div>
        <w:div w:id="1785538677">
          <w:marLeft w:val="547"/>
          <w:marRight w:val="0"/>
          <w:marTop w:val="0"/>
          <w:marBottom w:val="0"/>
          <w:divBdr>
            <w:top w:val="none" w:sz="0" w:space="0" w:color="auto"/>
            <w:left w:val="none" w:sz="0" w:space="0" w:color="auto"/>
            <w:bottom w:val="none" w:sz="0" w:space="0" w:color="auto"/>
            <w:right w:val="none" w:sz="0" w:space="0" w:color="auto"/>
          </w:divBdr>
        </w:div>
      </w:divsChild>
    </w:div>
    <w:div w:id="568811549">
      <w:bodyDiv w:val="1"/>
      <w:marLeft w:val="0"/>
      <w:marRight w:val="0"/>
      <w:marTop w:val="0"/>
      <w:marBottom w:val="0"/>
      <w:divBdr>
        <w:top w:val="none" w:sz="0" w:space="0" w:color="auto"/>
        <w:left w:val="none" w:sz="0" w:space="0" w:color="auto"/>
        <w:bottom w:val="none" w:sz="0" w:space="0" w:color="auto"/>
        <w:right w:val="none" w:sz="0" w:space="0" w:color="auto"/>
      </w:divBdr>
      <w:divsChild>
        <w:div w:id="147209687">
          <w:marLeft w:val="360"/>
          <w:marRight w:val="0"/>
          <w:marTop w:val="200"/>
          <w:marBottom w:val="0"/>
          <w:divBdr>
            <w:top w:val="none" w:sz="0" w:space="0" w:color="auto"/>
            <w:left w:val="none" w:sz="0" w:space="0" w:color="auto"/>
            <w:bottom w:val="none" w:sz="0" w:space="0" w:color="auto"/>
            <w:right w:val="none" w:sz="0" w:space="0" w:color="auto"/>
          </w:divBdr>
        </w:div>
        <w:div w:id="402722302">
          <w:marLeft w:val="360"/>
          <w:marRight w:val="0"/>
          <w:marTop w:val="200"/>
          <w:marBottom w:val="0"/>
          <w:divBdr>
            <w:top w:val="none" w:sz="0" w:space="0" w:color="auto"/>
            <w:left w:val="none" w:sz="0" w:space="0" w:color="auto"/>
            <w:bottom w:val="none" w:sz="0" w:space="0" w:color="auto"/>
            <w:right w:val="none" w:sz="0" w:space="0" w:color="auto"/>
          </w:divBdr>
        </w:div>
        <w:div w:id="960459708">
          <w:marLeft w:val="1080"/>
          <w:marRight w:val="0"/>
          <w:marTop w:val="100"/>
          <w:marBottom w:val="0"/>
          <w:divBdr>
            <w:top w:val="none" w:sz="0" w:space="0" w:color="auto"/>
            <w:left w:val="none" w:sz="0" w:space="0" w:color="auto"/>
            <w:bottom w:val="none" w:sz="0" w:space="0" w:color="auto"/>
            <w:right w:val="none" w:sz="0" w:space="0" w:color="auto"/>
          </w:divBdr>
        </w:div>
        <w:div w:id="756436576">
          <w:marLeft w:val="1080"/>
          <w:marRight w:val="0"/>
          <w:marTop w:val="100"/>
          <w:marBottom w:val="0"/>
          <w:divBdr>
            <w:top w:val="none" w:sz="0" w:space="0" w:color="auto"/>
            <w:left w:val="none" w:sz="0" w:space="0" w:color="auto"/>
            <w:bottom w:val="none" w:sz="0" w:space="0" w:color="auto"/>
            <w:right w:val="none" w:sz="0" w:space="0" w:color="auto"/>
          </w:divBdr>
        </w:div>
        <w:div w:id="303004538">
          <w:marLeft w:val="1080"/>
          <w:marRight w:val="0"/>
          <w:marTop w:val="100"/>
          <w:marBottom w:val="0"/>
          <w:divBdr>
            <w:top w:val="none" w:sz="0" w:space="0" w:color="auto"/>
            <w:left w:val="none" w:sz="0" w:space="0" w:color="auto"/>
            <w:bottom w:val="none" w:sz="0" w:space="0" w:color="auto"/>
            <w:right w:val="none" w:sz="0" w:space="0" w:color="auto"/>
          </w:divBdr>
        </w:div>
        <w:div w:id="1259872382">
          <w:marLeft w:val="1080"/>
          <w:marRight w:val="0"/>
          <w:marTop w:val="100"/>
          <w:marBottom w:val="0"/>
          <w:divBdr>
            <w:top w:val="none" w:sz="0" w:space="0" w:color="auto"/>
            <w:left w:val="none" w:sz="0" w:space="0" w:color="auto"/>
            <w:bottom w:val="none" w:sz="0" w:space="0" w:color="auto"/>
            <w:right w:val="none" w:sz="0" w:space="0" w:color="auto"/>
          </w:divBdr>
        </w:div>
        <w:div w:id="1398479778">
          <w:marLeft w:val="1080"/>
          <w:marRight w:val="0"/>
          <w:marTop w:val="100"/>
          <w:marBottom w:val="0"/>
          <w:divBdr>
            <w:top w:val="none" w:sz="0" w:space="0" w:color="auto"/>
            <w:left w:val="none" w:sz="0" w:space="0" w:color="auto"/>
            <w:bottom w:val="none" w:sz="0" w:space="0" w:color="auto"/>
            <w:right w:val="none" w:sz="0" w:space="0" w:color="auto"/>
          </w:divBdr>
        </w:div>
        <w:div w:id="1766614294">
          <w:marLeft w:val="360"/>
          <w:marRight w:val="0"/>
          <w:marTop w:val="20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602686308">
      <w:bodyDiv w:val="1"/>
      <w:marLeft w:val="0"/>
      <w:marRight w:val="0"/>
      <w:marTop w:val="0"/>
      <w:marBottom w:val="0"/>
      <w:divBdr>
        <w:top w:val="none" w:sz="0" w:space="0" w:color="auto"/>
        <w:left w:val="none" w:sz="0" w:space="0" w:color="auto"/>
        <w:bottom w:val="none" w:sz="0" w:space="0" w:color="auto"/>
        <w:right w:val="none" w:sz="0" w:space="0" w:color="auto"/>
      </w:divBdr>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7247889">
      <w:bodyDiv w:val="1"/>
      <w:marLeft w:val="0"/>
      <w:marRight w:val="0"/>
      <w:marTop w:val="0"/>
      <w:marBottom w:val="0"/>
      <w:divBdr>
        <w:top w:val="none" w:sz="0" w:space="0" w:color="auto"/>
        <w:left w:val="none" w:sz="0" w:space="0" w:color="auto"/>
        <w:bottom w:val="none" w:sz="0" w:space="0" w:color="auto"/>
        <w:right w:val="none" w:sz="0" w:space="0" w:color="auto"/>
      </w:divBdr>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23207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24">
          <w:marLeft w:val="446"/>
          <w:marRight w:val="0"/>
          <w:marTop w:val="0"/>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30421139">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797257174">
      <w:bodyDiv w:val="1"/>
      <w:marLeft w:val="0"/>
      <w:marRight w:val="0"/>
      <w:marTop w:val="0"/>
      <w:marBottom w:val="0"/>
      <w:divBdr>
        <w:top w:val="none" w:sz="0" w:space="0" w:color="auto"/>
        <w:left w:val="none" w:sz="0" w:space="0" w:color="auto"/>
        <w:bottom w:val="none" w:sz="0" w:space="0" w:color="auto"/>
        <w:right w:val="none" w:sz="0" w:space="0" w:color="auto"/>
      </w:divBdr>
    </w:div>
    <w:div w:id="817649470">
      <w:bodyDiv w:val="1"/>
      <w:marLeft w:val="0"/>
      <w:marRight w:val="0"/>
      <w:marTop w:val="0"/>
      <w:marBottom w:val="0"/>
      <w:divBdr>
        <w:top w:val="none" w:sz="0" w:space="0" w:color="auto"/>
        <w:left w:val="none" w:sz="0" w:space="0" w:color="auto"/>
        <w:bottom w:val="none" w:sz="0" w:space="0" w:color="auto"/>
        <w:right w:val="none" w:sz="0" w:space="0" w:color="auto"/>
      </w:divBdr>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6357008">
      <w:bodyDiv w:val="1"/>
      <w:marLeft w:val="0"/>
      <w:marRight w:val="0"/>
      <w:marTop w:val="0"/>
      <w:marBottom w:val="0"/>
      <w:divBdr>
        <w:top w:val="none" w:sz="0" w:space="0" w:color="auto"/>
        <w:left w:val="none" w:sz="0" w:space="0" w:color="auto"/>
        <w:bottom w:val="none" w:sz="0" w:space="0" w:color="auto"/>
        <w:right w:val="none" w:sz="0" w:space="0" w:color="auto"/>
      </w:divBdr>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28789180">
      <w:bodyDiv w:val="1"/>
      <w:marLeft w:val="0"/>
      <w:marRight w:val="0"/>
      <w:marTop w:val="0"/>
      <w:marBottom w:val="0"/>
      <w:divBdr>
        <w:top w:val="none" w:sz="0" w:space="0" w:color="auto"/>
        <w:left w:val="none" w:sz="0" w:space="0" w:color="auto"/>
        <w:bottom w:val="none" w:sz="0" w:space="0" w:color="auto"/>
        <w:right w:val="none" w:sz="0" w:space="0" w:color="auto"/>
      </w:divBdr>
    </w:div>
    <w:div w:id="835462338">
      <w:bodyDiv w:val="1"/>
      <w:marLeft w:val="0"/>
      <w:marRight w:val="0"/>
      <w:marTop w:val="0"/>
      <w:marBottom w:val="0"/>
      <w:divBdr>
        <w:top w:val="none" w:sz="0" w:space="0" w:color="auto"/>
        <w:left w:val="none" w:sz="0" w:space="0" w:color="auto"/>
        <w:bottom w:val="none" w:sz="0" w:space="0" w:color="auto"/>
        <w:right w:val="none" w:sz="0" w:space="0" w:color="auto"/>
      </w:divBdr>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62616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811">
          <w:marLeft w:val="547"/>
          <w:marRight w:val="0"/>
          <w:marTop w:val="0"/>
          <w:marBottom w:val="0"/>
          <w:divBdr>
            <w:top w:val="none" w:sz="0" w:space="0" w:color="auto"/>
            <w:left w:val="none" w:sz="0" w:space="0" w:color="auto"/>
            <w:bottom w:val="none" w:sz="0" w:space="0" w:color="auto"/>
            <w:right w:val="none" w:sz="0" w:space="0" w:color="auto"/>
          </w:divBdr>
        </w:div>
        <w:div w:id="1827284298">
          <w:marLeft w:val="1166"/>
          <w:marRight w:val="0"/>
          <w:marTop w:val="0"/>
          <w:marBottom w:val="0"/>
          <w:divBdr>
            <w:top w:val="none" w:sz="0" w:space="0" w:color="auto"/>
            <w:left w:val="none" w:sz="0" w:space="0" w:color="auto"/>
            <w:bottom w:val="none" w:sz="0" w:space="0" w:color="auto"/>
            <w:right w:val="none" w:sz="0" w:space="0" w:color="auto"/>
          </w:divBdr>
        </w:div>
        <w:div w:id="931083409">
          <w:marLeft w:val="547"/>
          <w:marRight w:val="0"/>
          <w:marTop w:val="0"/>
          <w:marBottom w:val="0"/>
          <w:divBdr>
            <w:top w:val="none" w:sz="0" w:space="0" w:color="auto"/>
            <w:left w:val="none" w:sz="0" w:space="0" w:color="auto"/>
            <w:bottom w:val="none" w:sz="0" w:space="0" w:color="auto"/>
            <w:right w:val="none" w:sz="0" w:space="0" w:color="auto"/>
          </w:divBdr>
        </w:div>
        <w:div w:id="837967187">
          <w:marLeft w:val="1166"/>
          <w:marRight w:val="0"/>
          <w:marTop w:val="0"/>
          <w:marBottom w:val="0"/>
          <w:divBdr>
            <w:top w:val="none" w:sz="0" w:space="0" w:color="auto"/>
            <w:left w:val="none" w:sz="0" w:space="0" w:color="auto"/>
            <w:bottom w:val="none" w:sz="0" w:space="0" w:color="auto"/>
            <w:right w:val="none" w:sz="0" w:space="0" w:color="auto"/>
          </w:divBdr>
        </w:div>
        <w:div w:id="906381025">
          <w:marLeft w:val="1166"/>
          <w:marRight w:val="0"/>
          <w:marTop w:val="0"/>
          <w:marBottom w:val="0"/>
          <w:divBdr>
            <w:top w:val="none" w:sz="0" w:space="0" w:color="auto"/>
            <w:left w:val="none" w:sz="0" w:space="0" w:color="auto"/>
            <w:bottom w:val="none" w:sz="0" w:space="0" w:color="auto"/>
            <w:right w:val="none" w:sz="0" w:space="0" w:color="auto"/>
          </w:divBdr>
        </w:div>
      </w:divsChild>
    </w:div>
    <w:div w:id="838156215">
      <w:bodyDiv w:val="1"/>
      <w:marLeft w:val="0"/>
      <w:marRight w:val="0"/>
      <w:marTop w:val="0"/>
      <w:marBottom w:val="0"/>
      <w:divBdr>
        <w:top w:val="none" w:sz="0" w:space="0" w:color="auto"/>
        <w:left w:val="none" w:sz="0" w:space="0" w:color="auto"/>
        <w:bottom w:val="none" w:sz="0" w:space="0" w:color="auto"/>
        <w:right w:val="none" w:sz="0" w:space="0" w:color="auto"/>
      </w:divBdr>
    </w:div>
    <w:div w:id="838539279">
      <w:bodyDiv w:val="1"/>
      <w:marLeft w:val="0"/>
      <w:marRight w:val="0"/>
      <w:marTop w:val="0"/>
      <w:marBottom w:val="0"/>
      <w:divBdr>
        <w:top w:val="none" w:sz="0" w:space="0" w:color="auto"/>
        <w:left w:val="none" w:sz="0" w:space="0" w:color="auto"/>
        <w:bottom w:val="none" w:sz="0" w:space="0" w:color="auto"/>
        <w:right w:val="none" w:sz="0" w:space="0" w:color="auto"/>
      </w:divBdr>
      <w:divsChild>
        <w:div w:id="842356308">
          <w:marLeft w:val="547"/>
          <w:marRight w:val="0"/>
          <w:marTop w:val="0"/>
          <w:marBottom w:val="0"/>
          <w:divBdr>
            <w:top w:val="none" w:sz="0" w:space="0" w:color="auto"/>
            <w:left w:val="none" w:sz="0" w:space="0" w:color="auto"/>
            <w:bottom w:val="none" w:sz="0" w:space="0" w:color="auto"/>
            <w:right w:val="none" w:sz="0" w:space="0" w:color="auto"/>
          </w:divBdr>
        </w:div>
        <w:div w:id="548996968">
          <w:marLeft w:val="1166"/>
          <w:marRight w:val="0"/>
          <w:marTop w:val="0"/>
          <w:marBottom w:val="0"/>
          <w:divBdr>
            <w:top w:val="none" w:sz="0" w:space="0" w:color="auto"/>
            <w:left w:val="none" w:sz="0" w:space="0" w:color="auto"/>
            <w:bottom w:val="none" w:sz="0" w:space="0" w:color="auto"/>
            <w:right w:val="none" w:sz="0" w:space="0" w:color="auto"/>
          </w:divBdr>
        </w:div>
        <w:div w:id="39670039">
          <w:marLeft w:val="547"/>
          <w:marRight w:val="0"/>
          <w:marTop w:val="0"/>
          <w:marBottom w:val="0"/>
          <w:divBdr>
            <w:top w:val="none" w:sz="0" w:space="0" w:color="auto"/>
            <w:left w:val="none" w:sz="0" w:space="0" w:color="auto"/>
            <w:bottom w:val="none" w:sz="0" w:space="0" w:color="auto"/>
            <w:right w:val="none" w:sz="0" w:space="0" w:color="auto"/>
          </w:divBdr>
        </w:div>
        <w:div w:id="2075810257">
          <w:marLeft w:val="1166"/>
          <w:marRight w:val="0"/>
          <w:marTop w:val="0"/>
          <w:marBottom w:val="0"/>
          <w:divBdr>
            <w:top w:val="none" w:sz="0" w:space="0" w:color="auto"/>
            <w:left w:val="none" w:sz="0" w:space="0" w:color="auto"/>
            <w:bottom w:val="none" w:sz="0" w:space="0" w:color="auto"/>
            <w:right w:val="none" w:sz="0" w:space="0" w:color="auto"/>
          </w:divBdr>
        </w:div>
        <w:div w:id="742681">
          <w:marLeft w:val="1166"/>
          <w:marRight w:val="0"/>
          <w:marTop w:val="0"/>
          <w:marBottom w:val="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864244626">
      <w:bodyDiv w:val="1"/>
      <w:marLeft w:val="0"/>
      <w:marRight w:val="0"/>
      <w:marTop w:val="0"/>
      <w:marBottom w:val="0"/>
      <w:divBdr>
        <w:top w:val="none" w:sz="0" w:space="0" w:color="auto"/>
        <w:left w:val="none" w:sz="0" w:space="0" w:color="auto"/>
        <w:bottom w:val="none" w:sz="0" w:space="0" w:color="auto"/>
        <w:right w:val="none" w:sz="0" w:space="0" w:color="auto"/>
      </w:divBdr>
    </w:div>
    <w:div w:id="869418911">
      <w:bodyDiv w:val="1"/>
      <w:marLeft w:val="0"/>
      <w:marRight w:val="0"/>
      <w:marTop w:val="0"/>
      <w:marBottom w:val="0"/>
      <w:divBdr>
        <w:top w:val="none" w:sz="0" w:space="0" w:color="auto"/>
        <w:left w:val="none" w:sz="0" w:space="0" w:color="auto"/>
        <w:bottom w:val="none" w:sz="0" w:space="0" w:color="auto"/>
        <w:right w:val="none" w:sz="0" w:space="0" w:color="auto"/>
      </w:divBdr>
      <w:divsChild>
        <w:div w:id="1835996255">
          <w:marLeft w:val="403"/>
          <w:marRight w:val="0"/>
          <w:marTop w:val="0"/>
          <w:marBottom w:val="0"/>
          <w:divBdr>
            <w:top w:val="none" w:sz="0" w:space="0" w:color="auto"/>
            <w:left w:val="none" w:sz="0" w:space="0" w:color="auto"/>
            <w:bottom w:val="none" w:sz="0" w:space="0" w:color="auto"/>
            <w:right w:val="none" w:sz="0" w:space="0" w:color="auto"/>
          </w:divBdr>
        </w:div>
        <w:div w:id="189146176">
          <w:marLeft w:val="878"/>
          <w:marRight w:val="0"/>
          <w:marTop w:val="0"/>
          <w:marBottom w:val="0"/>
          <w:divBdr>
            <w:top w:val="none" w:sz="0" w:space="0" w:color="auto"/>
            <w:left w:val="none" w:sz="0" w:space="0" w:color="auto"/>
            <w:bottom w:val="none" w:sz="0" w:space="0" w:color="auto"/>
            <w:right w:val="none" w:sz="0" w:space="0" w:color="auto"/>
          </w:divBdr>
        </w:div>
        <w:div w:id="1566641539">
          <w:marLeft w:val="403"/>
          <w:marRight w:val="0"/>
          <w:marTop w:val="0"/>
          <w:marBottom w:val="0"/>
          <w:divBdr>
            <w:top w:val="none" w:sz="0" w:space="0" w:color="auto"/>
            <w:left w:val="none" w:sz="0" w:space="0" w:color="auto"/>
            <w:bottom w:val="none" w:sz="0" w:space="0" w:color="auto"/>
            <w:right w:val="none" w:sz="0" w:space="0" w:color="auto"/>
          </w:divBdr>
        </w:div>
        <w:div w:id="1799570545">
          <w:marLeft w:val="878"/>
          <w:marRight w:val="0"/>
          <w:marTop w:val="0"/>
          <w:marBottom w:val="0"/>
          <w:divBdr>
            <w:top w:val="none" w:sz="0" w:space="0" w:color="auto"/>
            <w:left w:val="none" w:sz="0" w:space="0" w:color="auto"/>
            <w:bottom w:val="none" w:sz="0" w:space="0" w:color="auto"/>
            <w:right w:val="none" w:sz="0" w:space="0" w:color="auto"/>
          </w:divBdr>
        </w:div>
      </w:divsChild>
    </w:div>
    <w:div w:id="899511465">
      <w:bodyDiv w:val="1"/>
      <w:marLeft w:val="0"/>
      <w:marRight w:val="0"/>
      <w:marTop w:val="0"/>
      <w:marBottom w:val="0"/>
      <w:divBdr>
        <w:top w:val="none" w:sz="0" w:space="0" w:color="auto"/>
        <w:left w:val="none" w:sz="0" w:space="0" w:color="auto"/>
        <w:bottom w:val="none" w:sz="0" w:space="0" w:color="auto"/>
        <w:right w:val="none" w:sz="0" w:space="0" w:color="auto"/>
      </w:divBdr>
      <w:divsChild>
        <w:div w:id="291519703">
          <w:marLeft w:val="360"/>
          <w:marRight w:val="0"/>
          <w:marTop w:val="200"/>
          <w:marBottom w:val="0"/>
          <w:divBdr>
            <w:top w:val="none" w:sz="0" w:space="0" w:color="auto"/>
            <w:left w:val="none" w:sz="0" w:space="0" w:color="auto"/>
            <w:bottom w:val="none" w:sz="0" w:space="0" w:color="auto"/>
            <w:right w:val="none" w:sz="0" w:space="0" w:color="auto"/>
          </w:divBdr>
        </w:div>
        <w:div w:id="1778914084">
          <w:marLeft w:val="1080"/>
          <w:marRight w:val="0"/>
          <w:marTop w:val="100"/>
          <w:marBottom w:val="0"/>
          <w:divBdr>
            <w:top w:val="none" w:sz="0" w:space="0" w:color="auto"/>
            <w:left w:val="none" w:sz="0" w:space="0" w:color="auto"/>
            <w:bottom w:val="none" w:sz="0" w:space="0" w:color="auto"/>
            <w:right w:val="none" w:sz="0" w:space="0" w:color="auto"/>
          </w:divBdr>
        </w:div>
        <w:div w:id="1287272618">
          <w:marLeft w:val="360"/>
          <w:marRight w:val="0"/>
          <w:marTop w:val="200"/>
          <w:marBottom w:val="0"/>
          <w:divBdr>
            <w:top w:val="none" w:sz="0" w:space="0" w:color="auto"/>
            <w:left w:val="none" w:sz="0" w:space="0" w:color="auto"/>
            <w:bottom w:val="none" w:sz="0" w:space="0" w:color="auto"/>
            <w:right w:val="none" w:sz="0" w:space="0" w:color="auto"/>
          </w:divBdr>
        </w:div>
        <w:div w:id="338243149">
          <w:marLeft w:val="360"/>
          <w:marRight w:val="0"/>
          <w:marTop w:val="200"/>
          <w:marBottom w:val="0"/>
          <w:divBdr>
            <w:top w:val="none" w:sz="0" w:space="0" w:color="auto"/>
            <w:left w:val="none" w:sz="0" w:space="0" w:color="auto"/>
            <w:bottom w:val="none" w:sz="0" w:space="0" w:color="auto"/>
            <w:right w:val="none" w:sz="0" w:space="0" w:color="auto"/>
          </w:divBdr>
        </w:div>
        <w:div w:id="1321423035">
          <w:marLeft w:val="360"/>
          <w:marRight w:val="0"/>
          <w:marTop w:val="200"/>
          <w:marBottom w:val="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47662732">
      <w:bodyDiv w:val="1"/>
      <w:marLeft w:val="0"/>
      <w:marRight w:val="0"/>
      <w:marTop w:val="0"/>
      <w:marBottom w:val="0"/>
      <w:divBdr>
        <w:top w:val="none" w:sz="0" w:space="0" w:color="auto"/>
        <w:left w:val="none" w:sz="0" w:space="0" w:color="auto"/>
        <w:bottom w:val="none" w:sz="0" w:space="0" w:color="auto"/>
        <w:right w:val="none" w:sz="0" w:space="0" w:color="auto"/>
      </w:divBdr>
      <w:divsChild>
        <w:div w:id="1918783394">
          <w:marLeft w:val="360"/>
          <w:marRight w:val="0"/>
          <w:marTop w:val="200"/>
          <w:marBottom w:val="0"/>
          <w:divBdr>
            <w:top w:val="none" w:sz="0" w:space="0" w:color="auto"/>
            <w:left w:val="none" w:sz="0" w:space="0" w:color="auto"/>
            <w:bottom w:val="none" w:sz="0" w:space="0" w:color="auto"/>
            <w:right w:val="none" w:sz="0" w:space="0" w:color="auto"/>
          </w:divBdr>
        </w:div>
        <w:div w:id="1311013848">
          <w:marLeft w:val="360"/>
          <w:marRight w:val="0"/>
          <w:marTop w:val="200"/>
          <w:marBottom w:val="0"/>
          <w:divBdr>
            <w:top w:val="none" w:sz="0" w:space="0" w:color="auto"/>
            <w:left w:val="none" w:sz="0" w:space="0" w:color="auto"/>
            <w:bottom w:val="none" w:sz="0" w:space="0" w:color="auto"/>
            <w:right w:val="none" w:sz="0" w:space="0" w:color="auto"/>
          </w:divBdr>
        </w:div>
        <w:div w:id="919605892">
          <w:marLeft w:val="360"/>
          <w:marRight w:val="0"/>
          <w:marTop w:val="200"/>
          <w:marBottom w:val="0"/>
          <w:divBdr>
            <w:top w:val="none" w:sz="0" w:space="0" w:color="auto"/>
            <w:left w:val="none" w:sz="0" w:space="0" w:color="auto"/>
            <w:bottom w:val="none" w:sz="0" w:space="0" w:color="auto"/>
            <w:right w:val="none" w:sz="0" w:space="0" w:color="auto"/>
          </w:divBdr>
        </w:div>
        <w:div w:id="1309432489">
          <w:marLeft w:val="360"/>
          <w:marRight w:val="0"/>
          <w:marTop w:val="200"/>
          <w:marBottom w:val="0"/>
          <w:divBdr>
            <w:top w:val="none" w:sz="0" w:space="0" w:color="auto"/>
            <w:left w:val="none" w:sz="0" w:space="0" w:color="auto"/>
            <w:bottom w:val="none" w:sz="0" w:space="0" w:color="auto"/>
            <w:right w:val="none" w:sz="0" w:space="0" w:color="auto"/>
          </w:divBdr>
        </w:div>
      </w:divsChild>
    </w:div>
    <w:div w:id="952174082">
      <w:bodyDiv w:val="1"/>
      <w:marLeft w:val="0"/>
      <w:marRight w:val="0"/>
      <w:marTop w:val="0"/>
      <w:marBottom w:val="0"/>
      <w:divBdr>
        <w:top w:val="none" w:sz="0" w:space="0" w:color="auto"/>
        <w:left w:val="none" w:sz="0" w:space="0" w:color="auto"/>
        <w:bottom w:val="none" w:sz="0" w:space="0" w:color="auto"/>
        <w:right w:val="none" w:sz="0" w:space="0" w:color="auto"/>
      </w:divBdr>
      <w:divsChild>
        <w:div w:id="224995207">
          <w:marLeft w:val="446"/>
          <w:marRight w:val="0"/>
          <w:marTop w:val="0"/>
          <w:marBottom w:val="0"/>
          <w:divBdr>
            <w:top w:val="none" w:sz="0" w:space="0" w:color="auto"/>
            <w:left w:val="none" w:sz="0" w:space="0" w:color="auto"/>
            <w:bottom w:val="none" w:sz="0" w:space="0" w:color="auto"/>
            <w:right w:val="none" w:sz="0" w:space="0" w:color="auto"/>
          </w:divBdr>
        </w:div>
        <w:div w:id="187136140">
          <w:marLeft w:val="446"/>
          <w:marRight w:val="0"/>
          <w:marTop w:val="0"/>
          <w:marBottom w:val="0"/>
          <w:divBdr>
            <w:top w:val="none" w:sz="0" w:space="0" w:color="auto"/>
            <w:left w:val="none" w:sz="0" w:space="0" w:color="auto"/>
            <w:bottom w:val="none" w:sz="0" w:space="0" w:color="auto"/>
            <w:right w:val="none" w:sz="0" w:space="0" w:color="auto"/>
          </w:divBdr>
        </w:div>
      </w:divsChild>
    </w:div>
    <w:div w:id="969483426">
      <w:bodyDiv w:val="1"/>
      <w:marLeft w:val="0"/>
      <w:marRight w:val="0"/>
      <w:marTop w:val="0"/>
      <w:marBottom w:val="0"/>
      <w:divBdr>
        <w:top w:val="none" w:sz="0" w:space="0" w:color="auto"/>
        <w:left w:val="none" w:sz="0" w:space="0" w:color="auto"/>
        <w:bottom w:val="none" w:sz="0" w:space="0" w:color="auto"/>
        <w:right w:val="none" w:sz="0" w:space="0" w:color="auto"/>
      </w:divBdr>
      <w:divsChild>
        <w:div w:id="1094086371">
          <w:marLeft w:val="446"/>
          <w:marRight w:val="0"/>
          <w:marTop w:val="86"/>
          <w:marBottom w:val="0"/>
          <w:divBdr>
            <w:top w:val="none" w:sz="0" w:space="0" w:color="auto"/>
            <w:left w:val="none" w:sz="0" w:space="0" w:color="auto"/>
            <w:bottom w:val="none" w:sz="0" w:space="0" w:color="auto"/>
            <w:right w:val="none" w:sz="0" w:space="0" w:color="auto"/>
          </w:divBdr>
        </w:div>
        <w:div w:id="878127258">
          <w:marLeft w:val="446"/>
          <w:marRight w:val="0"/>
          <w:marTop w:val="86"/>
          <w:marBottom w:val="0"/>
          <w:divBdr>
            <w:top w:val="none" w:sz="0" w:space="0" w:color="auto"/>
            <w:left w:val="none" w:sz="0" w:space="0" w:color="auto"/>
            <w:bottom w:val="none" w:sz="0" w:space="0" w:color="auto"/>
            <w:right w:val="none" w:sz="0" w:space="0" w:color="auto"/>
          </w:divBdr>
        </w:div>
        <w:div w:id="1973755754">
          <w:marLeft w:val="446"/>
          <w:marRight w:val="0"/>
          <w:marTop w:val="86"/>
          <w:marBottom w:val="0"/>
          <w:divBdr>
            <w:top w:val="none" w:sz="0" w:space="0" w:color="auto"/>
            <w:left w:val="none" w:sz="0" w:space="0" w:color="auto"/>
            <w:bottom w:val="none" w:sz="0" w:space="0" w:color="auto"/>
            <w:right w:val="none" w:sz="0" w:space="0" w:color="auto"/>
          </w:divBdr>
        </w:div>
        <w:div w:id="948587410">
          <w:marLeft w:val="446"/>
          <w:marRight w:val="0"/>
          <w:marTop w:val="86"/>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982347581">
      <w:bodyDiv w:val="1"/>
      <w:marLeft w:val="0"/>
      <w:marRight w:val="0"/>
      <w:marTop w:val="0"/>
      <w:marBottom w:val="0"/>
      <w:divBdr>
        <w:top w:val="none" w:sz="0" w:space="0" w:color="auto"/>
        <w:left w:val="none" w:sz="0" w:space="0" w:color="auto"/>
        <w:bottom w:val="none" w:sz="0" w:space="0" w:color="auto"/>
        <w:right w:val="none" w:sz="0" w:space="0" w:color="auto"/>
      </w:divBdr>
      <w:divsChild>
        <w:div w:id="1300919206">
          <w:marLeft w:val="403"/>
          <w:marRight w:val="0"/>
          <w:marTop w:val="30"/>
          <w:marBottom w:val="0"/>
          <w:divBdr>
            <w:top w:val="none" w:sz="0" w:space="0" w:color="auto"/>
            <w:left w:val="none" w:sz="0" w:space="0" w:color="auto"/>
            <w:bottom w:val="none" w:sz="0" w:space="0" w:color="auto"/>
            <w:right w:val="none" w:sz="0" w:space="0" w:color="auto"/>
          </w:divBdr>
        </w:div>
        <w:div w:id="1745029228">
          <w:marLeft w:val="403"/>
          <w:marRight w:val="0"/>
          <w:marTop w:val="30"/>
          <w:marBottom w:val="0"/>
          <w:divBdr>
            <w:top w:val="none" w:sz="0" w:space="0" w:color="auto"/>
            <w:left w:val="none" w:sz="0" w:space="0" w:color="auto"/>
            <w:bottom w:val="none" w:sz="0" w:space="0" w:color="auto"/>
            <w:right w:val="none" w:sz="0" w:space="0" w:color="auto"/>
          </w:divBdr>
        </w:div>
        <w:div w:id="1871188776">
          <w:marLeft w:val="403"/>
          <w:marRight w:val="0"/>
          <w:marTop w:val="0"/>
          <w:marBottom w:val="60"/>
          <w:divBdr>
            <w:top w:val="none" w:sz="0" w:space="0" w:color="auto"/>
            <w:left w:val="none" w:sz="0" w:space="0" w:color="auto"/>
            <w:bottom w:val="none" w:sz="0" w:space="0" w:color="auto"/>
            <w:right w:val="none" w:sz="0" w:space="0" w:color="auto"/>
          </w:divBdr>
        </w:div>
        <w:div w:id="320669190">
          <w:marLeft w:val="403"/>
          <w:marRight w:val="0"/>
          <w:marTop w:val="30"/>
          <w:marBottom w:val="0"/>
          <w:divBdr>
            <w:top w:val="none" w:sz="0" w:space="0" w:color="auto"/>
            <w:left w:val="none" w:sz="0" w:space="0" w:color="auto"/>
            <w:bottom w:val="none" w:sz="0" w:space="0" w:color="auto"/>
            <w:right w:val="none" w:sz="0" w:space="0" w:color="auto"/>
          </w:divBdr>
        </w:div>
        <w:div w:id="1913079559">
          <w:marLeft w:val="403"/>
          <w:marRight w:val="0"/>
          <w:marTop w:val="30"/>
          <w:marBottom w:val="0"/>
          <w:divBdr>
            <w:top w:val="none" w:sz="0" w:space="0" w:color="auto"/>
            <w:left w:val="none" w:sz="0" w:space="0" w:color="auto"/>
            <w:bottom w:val="none" w:sz="0" w:space="0" w:color="auto"/>
            <w:right w:val="none" w:sz="0" w:space="0" w:color="auto"/>
          </w:divBdr>
        </w:div>
        <w:div w:id="1031036297">
          <w:marLeft w:val="403"/>
          <w:marRight w:val="0"/>
          <w:marTop w:val="0"/>
          <w:marBottom w:val="60"/>
          <w:divBdr>
            <w:top w:val="none" w:sz="0" w:space="0" w:color="auto"/>
            <w:left w:val="none" w:sz="0" w:space="0" w:color="auto"/>
            <w:bottom w:val="none" w:sz="0" w:space="0" w:color="auto"/>
            <w:right w:val="none" w:sz="0" w:space="0" w:color="auto"/>
          </w:divBdr>
        </w:div>
        <w:div w:id="1258904585">
          <w:marLeft w:val="403"/>
          <w:marRight w:val="0"/>
          <w:marTop w:val="0"/>
          <w:marBottom w:val="60"/>
          <w:divBdr>
            <w:top w:val="none" w:sz="0" w:space="0" w:color="auto"/>
            <w:left w:val="none" w:sz="0" w:space="0" w:color="auto"/>
            <w:bottom w:val="none" w:sz="0" w:space="0" w:color="auto"/>
            <w:right w:val="none" w:sz="0" w:space="0" w:color="auto"/>
          </w:divBdr>
        </w:div>
        <w:div w:id="803623035">
          <w:marLeft w:val="403"/>
          <w:marRight w:val="0"/>
          <w:marTop w:val="0"/>
          <w:marBottom w:val="60"/>
          <w:divBdr>
            <w:top w:val="none" w:sz="0" w:space="0" w:color="auto"/>
            <w:left w:val="none" w:sz="0" w:space="0" w:color="auto"/>
            <w:bottom w:val="none" w:sz="0" w:space="0" w:color="auto"/>
            <w:right w:val="none" w:sz="0" w:space="0" w:color="auto"/>
          </w:divBdr>
        </w:div>
        <w:div w:id="1691952648">
          <w:marLeft w:val="331"/>
          <w:marRight w:val="0"/>
          <w:marTop w:val="0"/>
          <w:marBottom w:val="0"/>
          <w:divBdr>
            <w:top w:val="none" w:sz="0" w:space="0" w:color="auto"/>
            <w:left w:val="none" w:sz="0" w:space="0" w:color="auto"/>
            <w:bottom w:val="none" w:sz="0" w:space="0" w:color="auto"/>
            <w:right w:val="none" w:sz="0" w:space="0" w:color="auto"/>
          </w:divBdr>
        </w:div>
        <w:div w:id="1823882829">
          <w:marLeft w:val="331"/>
          <w:marRight w:val="0"/>
          <w:marTop w:val="0"/>
          <w:marBottom w:val="0"/>
          <w:divBdr>
            <w:top w:val="none" w:sz="0" w:space="0" w:color="auto"/>
            <w:left w:val="none" w:sz="0" w:space="0" w:color="auto"/>
            <w:bottom w:val="none" w:sz="0" w:space="0" w:color="auto"/>
            <w:right w:val="none" w:sz="0" w:space="0" w:color="auto"/>
          </w:divBdr>
        </w:div>
        <w:div w:id="888759027">
          <w:marLeft w:val="331"/>
          <w:marRight w:val="0"/>
          <w:marTop w:val="0"/>
          <w:marBottom w:val="0"/>
          <w:divBdr>
            <w:top w:val="none" w:sz="0" w:space="0" w:color="auto"/>
            <w:left w:val="none" w:sz="0" w:space="0" w:color="auto"/>
            <w:bottom w:val="none" w:sz="0" w:space="0" w:color="auto"/>
            <w:right w:val="none" w:sz="0" w:space="0" w:color="auto"/>
          </w:divBdr>
        </w:div>
      </w:divsChild>
    </w:div>
    <w:div w:id="1023169291">
      <w:bodyDiv w:val="1"/>
      <w:marLeft w:val="0"/>
      <w:marRight w:val="0"/>
      <w:marTop w:val="0"/>
      <w:marBottom w:val="0"/>
      <w:divBdr>
        <w:top w:val="none" w:sz="0" w:space="0" w:color="auto"/>
        <w:left w:val="none" w:sz="0" w:space="0" w:color="auto"/>
        <w:bottom w:val="none" w:sz="0" w:space="0" w:color="auto"/>
        <w:right w:val="none" w:sz="0" w:space="0" w:color="auto"/>
      </w:divBdr>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30834149">
      <w:bodyDiv w:val="1"/>
      <w:marLeft w:val="0"/>
      <w:marRight w:val="0"/>
      <w:marTop w:val="0"/>
      <w:marBottom w:val="0"/>
      <w:divBdr>
        <w:top w:val="none" w:sz="0" w:space="0" w:color="auto"/>
        <w:left w:val="none" w:sz="0" w:space="0" w:color="auto"/>
        <w:bottom w:val="none" w:sz="0" w:space="0" w:color="auto"/>
        <w:right w:val="none" w:sz="0" w:space="0" w:color="auto"/>
      </w:divBdr>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92776568">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12557862">
      <w:bodyDiv w:val="1"/>
      <w:marLeft w:val="0"/>
      <w:marRight w:val="0"/>
      <w:marTop w:val="0"/>
      <w:marBottom w:val="0"/>
      <w:divBdr>
        <w:top w:val="none" w:sz="0" w:space="0" w:color="auto"/>
        <w:left w:val="none" w:sz="0" w:space="0" w:color="auto"/>
        <w:bottom w:val="none" w:sz="0" w:space="0" w:color="auto"/>
        <w:right w:val="none" w:sz="0" w:space="0" w:color="auto"/>
      </w:divBdr>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26584544">
      <w:bodyDiv w:val="1"/>
      <w:marLeft w:val="0"/>
      <w:marRight w:val="0"/>
      <w:marTop w:val="0"/>
      <w:marBottom w:val="0"/>
      <w:divBdr>
        <w:top w:val="none" w:sz="0" w:space="0" w:color="auto"/>
        <w:left w:val="none" w:sz="0" w:space="0" w:color="auto"/>
        <w:bottom w:val="none" w:sz="0" w:space="0" w:color="auto"/>
        <w:right w:val="none" w:sz="0" w:space="0" w:color="auto"/>
      </w:divBdr>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18974995">
      <w:bodyDiv w:val="1"/>
      <w:marLeft w:val="0"/>
      <w:marRight w:val="0"/>
      <w:marTop w:val="0"/>
      <w:marBottom w:val="0"/>
      <w:divBdr>
        <w:top w:val="none" w:sz="0" w:space="0" w:color="auto"/>
        <w:left w:val="none" w:sz="0" w:space="0" w:color="auto"/>
        <w:bottom w:val="none" w:sz="0" w:space="0" w:color="auto"/>
        <w:right w:val="none" w:sz="0" w:space="0" w:color="auto"/>
      </w:divBdr>
    </w:div>
    <w:div w:id="1228494883">
      <w:bodyDiv w:val="1"/>
      <w:marLeft w:val="0"/>
      <w:marRight w:val="0"/>
      <w:marTop w:val="0"/>
      <w:marBottom w:val="0"/>
      <w:divBdr>
        <w:top w:val="none" w:sz="0" w:space="0" w:color="auto"/>
        <w:left w:val="none" w:sz="0" w:space="0" w:color="auto"/>
        <w:bottom w:val="none" w:sz="0" w:space="0" w:color="auto"/>
        <w:right w:val="none" w:sz="0" w:space="0" w:color="auto"/>
      </w:divBdr>
      <w:divsChild>
        <w:div w:id="7605097">
          <w:marLeft w:val="446"/>
          <w:marRight w:val="0"/>
          <w:marTop w:val="120"/>
          <w:marBottom w:val="0"/>
          <w:divBdr>
            <w:top w:val="none" w:sz="0" w:space="0" w:color="auto"/>
            <w:left w:val="none" w:sz="0" w:space="0" w:color="auto"/>
            <w:bottom w:val="none" w:sz="0" w:space="0" w:color="auto"/>
            <w:right w:val="none" w:sz="0" w:space="0" w:color="auto"/>
          </w:divBdr>
        </w:div>
        <w:div w:id="475531400">
          <w:marLeft w:val="446"/>
          <w:marRight w:val="0"/>
          <w:marTop w:val="0"/>
          <w:marBottom w:val="0"/>
          <w:divBdr>
            <w:top w:val="none" w:sz="0" w:space="0" w:color="auto"/>
            <w:left w:val="none" w:sz="0" w:space="0" w:color="auto"/>
            <w:bottom w:val="none" w:sz="0" w:space="0" w:color="auto"/>
            <w:right w:val="none" w:sz="0" w:space="0" w:color="auto"/>
          </w:divBdr>
        </w:div>
        <w:div w:id="827936128">
          <w:marLeft w:val="1166"/>
          <w:marRight w:val="0"/>
          <w:marTop w:val="0"/>
          <w:marBottom w:val="0"/>
          <w:divBdr>
            <w:top w:val="none" w:sz="0" w:space="0" w:color="auto"/>
            <w:left w:val="none" w:sz="0" w:space="0" w:color="auto"/>
            <w:bottom w:val="none" w:sz="0" w:space="0" w:color="auto"/>
            <w:right w:val="none" w:sz="0" w:space="0" w:color="auto"/>
          </w:divBdr>
        </w:div>
        <w:div w:id="1421490898">
          <w:marLeft w:val="1166"/>
          <w:marRight w:val="0"/>
          <w:marTop w:val="0"/>
          <w:marBottom w:val="0"/>
          <w:divBdr>
            <w:top w:val="none" w:sz="0" w:space="0" w:color="auto"/>
            <w:left w:val="none" w:sz="0" w:space="0" w:color="auto"/>
            <w:bottom w:val="none" w:sz="0" w:space="0" w:color="auto"/>
            <w:right w:val="none" w:sz="0" w:space="0" w:color="auto"/>
          </w:divBdr>
        </w:div>
        <w:div w:id="917516828">
          <w:marLeft w:val="1166"/>
          <w:marRight w:val="0"/>
          <w:marTop w:val="0"/>
          <w:marBottom w:val="0"/>
          <w:divBdr>
            <w:top w:val="none" w:sz="0" w:space="0" w:color="auto"/>
            <w:left w:val="none" w:sz="0" w:space="0" w:color="auto"/>
            <w:bottom w:val="none" w:sz="0" w:space="0" w:color="auto"/>
            <w:right w:val="none" w:sz="0" w:space="0" w:color="auto"/>
          </w:divBdr>
        </w:div>
        <w:div w:id="1887720395">
          <w:marLeft w:val="1166"/>
          <w:marRight w:val="0"/>
          <w:marTop w:val="0"/>
          <w:marBottom w:val="0"/>
          <w:divBdr>
            <w:top w:val="none" w:sz="0" w:space="0" w:color="auto"/>
            <w:left w:val="none" w:sz="0" w:space="0" w:color="auto"/>
            <w:bottom w:val="none" w:sz="0" w:space="0" w:color="auto"/>
            <w:right w:val="none" w:sz="0" w:space="0" w:color="auto"/>
          </w:divBdr>
        </w:div>
        <w:div w:id="1000814607">
          <w:marLeft w:val="1166"/>
          <w:marRight w:val="0"/>
          <w:marTop w:val="0"/>
          <w:marBottom w:val="0"/>
          <w:divBdr>
            <w:top w:val="none" w:sz="0" w:space="0" w:color="auto"/>
            <w:left w:val="none" w:sz="0" w:space="0" w:color="auto"/>
            <w:bottom w:val="none" w:sz="0" w:space="0" w:color="auto"/>
            <w:right w:val="none" w:sz="0" w:space="0" w:color="auto"/>
          </w:divBdr>
        </w:div>
        <w:div w:id="367150532">
          <w:marLeft w:val="1166"/>
          <w:marRight w:val="0"/>
          <w:marTop w:val="0"/>
          <w:marBottom w:val="0"/>
          <w:divBdr>
            <w:top w:val="none" w:sz="0" w:space="0" w:color="auto"/>
            <w:left w:val="none" w:sz="0" w:space="0" w:color="auto"/>
            <w:bottom w:val="none" w:sz="0" w:space="0" w:color="auto"/>
            <w:right w:val="none" w:sz="0" w:space="0" w:color="auto"/>
          </w:divBdr>
        </w:div>
        <w:div w:id="214241580">
          <w:marLeft w:val="446"/>
          <w:marRight w:val="0"/>
          <w:marTop w:val="0"/>
          <w:marBottom w:val="0"/>
          <w:divBdr>
            <w:top w:val="none" w:sz="0" w:space="0" w:color="auto"/>
            <w:left w:val="none" w:sz="0" w:space="0" w:color="auto"/>
            <w:bottom w:val="none" w:sz="0" w:space="0" w:color="auto"/>
            <w:right w:val="none" w:sz="0" w:space="0" w:color="auto"/>
          </w:divBdr>
        </w:div>
        <w:div w:id="720984212">
          <w:marLeft w:val="1166"/>
          <w:marRight w:val="0"/>
          <w:marTop w:val="0"/>
          <w:marBottom w:val="0"/>
          <w:divBdr>
            <w:top w:val="none" w:sz="0" w:space="0" w:color="auto"/>
            <w:left w:val="none" w:sz="0" w:space="0" w:color="auto"/>
            <w:bottom w:val="none" w:sz="0" w:space="0" w:color="auto"/>
            <w:right w:val="none" w:sz="0" w:space="0" w:color="auto"/>
          </w:divBdr>
        </w:div>
        <w:div w:id="1134250500">
          <w:marLeft w:val="446"/>
          <w:marRight w:val="0"/>
          <w:marTop w:val="0"/>
          <w:marBottom w:val="0"/>
          <w:divBdr>
            <w:top w:val="none" w:sz="0" w:space="0" w:color="auto"/>
            <w:left w:val="none" w:sz="0" w:space="0" w:color="auto"/>
            <w:bottom w:val="none" w:sz="0" w:space="0" w:color="auto"/>
            <w:right w:val="none" w:sz="0" w:space="0" w:color="auto"/>
          </w:divBdr>
        </w:div>
        <w:div w:id="1956398977">
          <w:marLeft w:val="446"/>
          <w:marRight w:val="0"/>
          <w:marTop w:val="0"/>
          <w:marBottom w:val="0"/>
          <w:divBdr>
            <w:top w:val="none" w:sz="0" w:space="0" w:color="auto"/>
            <w:left w:val="none" w:sz="0" w:space="0" w:color="auto"/>
            <w:bottom w:val="none" w:sz="0" w:space="0" w:color="auto"/>
            <w:right w:val="none" w:sz="0" w:space="0" w:color="auto"/>
          </w:divBdr>
        </w:div>
      </w:divsChild>
    </w:div>
    <w:div w:id="1252660633">
      <w:bodyDiv w:val="1"/>
      <w:marLeft w:val="0"/>
      <w:marRight w:val="0"/>
      <w:marTop w:val="0"/>
      <w:marBottom w:val="0"/>
      <w:divBdr>
        <w:top w:val="none" w:sz="0" w:space="0" w:color="auto"/>
        <w:left w:val="none" w:sz="0" w:space="0" w:color="auto"/>
        <w:bottom w:val="none" w:sz="0" w:space="0" w:color="auto"/>
        <w:right w:val="none" w:sz="0" w:space="0" w:color="auto"/>
      </w:divBdr>
      <w:divsChild>
        <w:div w:id="1044477699">
          <w:marLeft w:val="446"/>
          <w:marRight w:val="0"/>
          <w:marTop w:val="0"/>
          <w:marBottom w:val="0"/>
          <w:divBdr>
            <w:top w:val="none" w:sz="0" w:space="0" w:color="auto"/>
            <w:left w:val="none" w:sz="0" w:space="0" w:color="auto"/>
            <w:bottom w:val="none" w:sz="0" w:space="0" w:color="auto"/>
            <w:right w:val="none" w:sz="0" w:space="0" w:color="auto"/>
          </w:divBdr>
        </w:div>
        <w:div w:id="1862938355">
          <w:marLeft w:val="446"/>
          <w:marRight w:val="0"/>
          <w:marTop w:val="0"/>
          <w:marBottom w:val="0"/>
          <w:divBdr>
            <w:top w:val="none" w:sz="0" w:space="0" w:color="auto"/>
            <w:left w:val="none" w:sz="0" w:space="0" w:color="auto"/>
            <w:bottom w:val="none" w:sz="0" w:space="0" w:color="auto"/>
            <w:right w:val="none" w:sz="0" w:space="0" w:color="auto"/>
          </w:divBdr>
        </w:div>
        <w:div w:id="1078555626">
          <w:marLeft w:val="446"/>
          <w:marRight w:val="0"/>
          <w:marTop w:val="0"/>
          <w:marBottom w:val="0"/>
          <w:divBdr>
            <w:top w:val="none" w:sz="0" w:space="0" w:color="auto"/>
            <w:left w:val="none" w:sz="0" w:space="0" w:color="auto"/>
            <w:bottom w:val="none" w:sz="0" w:space="0" w:color="auto"/>
            <w:right w:val="none" w:sz="0" w:space="0" w:color="auto"/>
          </w:divBdr>
        </w:div>
        <w:div w:id="1493523130">
          <w:marLeft w:val="446"/>
          <w:marRight w:val="0"/>
          <w:marTop w:val="0"/>
          <w:marBottom w:val="0"/>
          <w:divBdr>
            <w:top w:val="none" w:sz="0" w:space="0" w:color="auto"/>
            <w:left w:val="none" w:sz="0" w:space="0" w:color="auto"/>
            <w:bottom w:val="none" w:sz="0" w:space="0" w:color="auto"/>
            <w:right w:val="none" w:sz="0" w:space="0" w:color="auto"/>
          </w:divBdr>
        </w:div>
        <w:div w:id="1762722685">
          <w:marLeft w:val="446"/>
          <w:marRight w:val="0"/>
          <w:marTop w:val="0"/>
          <w:marBottom w:val="0"/>
          <w:divBdr>
            <w:top w:val="none" w:sz="0" w:space="0" w:color="auto"/>
            <w:left w:val="none" w:sz="0" w:space="0" w:color="auto"/>
            <w:bottom w:val="none" w:sz="0" w:space="0" w:color="auto"/>
            <w:right w:val="none" w:sz="0" w:space="0" w:color="auto"/>
          </w:divBdr>
        </w:div>
        <w:div w:id="522936545">
          <w:marLeft w:val="994"/>
          <w:marRight w:val="0"/>
          <w:marTop w:val="0"/>
          <w:marBottom w:val="0"/>
          <w:divBdr>
            <w:top w:val="none" w:sz="0" w:space="0" w:color="auto"/>
            <w:left w:val="none" w:sz="0" w:space="0" w:color="auto"/>
            <w:bottom w:val="none" w:sz="0" w:space="0" w:color="auto"/>
            <w:right w:val="none" w:sz="0" w:space="0" w:color="auto"/>
          </w:divBdr>
        </w:div>
        <w:div w:id="1497570705">
          <w:marLeft w:val="547"/>
          <w:marRight w:val="0"/>
          <w:marTop w:val="0"/>
          <w:marBottom w:val="0"/>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292784745">
      <w:bodyDiv w:val="1"/>
      <w:marLeft w:val="0"/>
      <w:marRight w:val="0"/>
      <w:marTop w:val="0"/>
      <w:marBottom w:val="0"/>
      <w:divBdr>
        <w:top w:val="none" w:sz="0" w:space="0" w:color="auto"/>
        <w:left w:val="none" w:sz="0" w:space="0" w:color="auto"/>
        <w:bottom w:val="none" w:sz="0" w:space="0" w:color="auto"/>
        <w:right w:val="none" w:sz="0" w:space="0" w:color="auto"/>
      </w:divBdr>
    </w:div>
    <w:div w:id="1295402812">
      <w:bodyDiv w:val="1"/>
      <w:marLeft w:val="0"/>
      <w:marRight w:val="0"/>
      <w:marTop w:val="0"/>
      <w:marBottom w:val="0"/>
      <w:divBdr>
        <w:top w:val="none" w:sz="0" w:space="0" w:color="auto"/>
        <w:left w:val="none" w:sz="0" w:space="0" w:color="auto"/>
        <w:bottom w:val="none" w:sz="0" w:space="0" w:color="auto"/>
        <w:right w:val="none" w:sz="0" w:space="0" w:color="auto"/>
      </w:divBdr>
    </w:div>
    <w:div w:id="1335260062">
      <w:bodyDiv w:val="1"/>
      <w:marLeft w:val="0"/>
      <w:marRight w:val="0"/>
      <w:marTop w:val="0"/>
      <w:marBottom w:val="0"/>
      <w:divBdr>
        <w:top w:val="none" w:sz="0" w:space="0" w:color="auto"/>
        <w:left w:val="none" w:sz="0" w:space="0" w:color="auto"/>
        <w:bottom w:val="none" w:sz="0" w:space="0" w:color="auto"/>
        <w:right w:val="none" w:sz="0" w:space="0" w:color="auto"/>
      </w:divBdr>
    </w:div>
    <w:div w:id="1339233718">
      <w:bodyDiv w:val="1"/>
      <w:marLeft w:val="0"/>
      <w:marRight w:val="0"/>
      <w:marTop w:val="0"/>
      <w:marBottom w:val="0"/>
      <w:divBdr>
        <w:top w:val="none" w:sz="0" w:space="0" w:color="auto"/>
        <w:left w:val="none" w:sz="0" w:space="0" w:color="auto"/>
        <w:bottom w:val="none" w:sz="0" w:space="0" w:color="auto"/>
        <w:right w:val="none" w:sz="0" w:space="0" w:color="auto"/>
      </w:divBdr>
    </w:div>
    <w:div w:id="1341853465">
      <w:bodyDiv w:val="1"/>
      <w:marLeft w:val="0"/>
      <w:marRight w:val="0"/>
      <w:marTop w:val="0"/>
      <w:marBottom w:val="0"/>
      <w:divBdr>
        <w:top w:val="none" w:sz="0" w:space="0" w:color="auto"/>
        <w:left w:val="none" w:sz="0" w:space="0" w:color="auto"/>
        <w:bottom w:val="none" w:sz="0" w:space="0" w:color="auto"/>
        <w:right w:val="none" w:sz="0" w:space="0" w:color="auto"/>
      </w:divBdr>
      <w:divsChild>
        <w:div w:id="156728654">
          <w:marLeft w:val="547"/>
          <w:marRight w:val="0"/>
          <w:marTop w:val="40"/>
          <w:marBottom w:val="0"/>
          <w:divBdr>
            <w:top w:val="none" w:sz="0" w:space="0" w:color="auto"/>
            <w:left w:val="none" w:sz="0" w:space="0" w:color="auto"/>
            <w:bottom w:val="none" w:sz="0" w:space="0" w:color="auto"/>
            <w:right w:val="none" w:sz="0" w:space="0" w:color="auto"/>
          </w:divBdr>
        </w:div>
        <w:div w:id="1607073944">
          <w:marLeft w:val="547"/>
          <w:marRight w:val="0"/>
          <w:marTop w:val="40"/>
          <w:marBottom w:val="0"/>
          <w:divBdr>
            <w:top w:val="none" w:sz="0" w:space="0" w:color="auto"/>
            <w:left w:val="none" w:sz="0" w:space="0" w:color="auto"/>
            <w:bottom w:val="none" w:sz="0" w:space="0" w:color="auto"/>
            <w:right w:val="none" w:sz="0" w:space="0" w:color="auto"/>
          </w:divBdr>
        </w:div>
        <w:div w:id="27922416">
          <w:marLeft w:val="547"/>
          <w:marRight w:val="0"/>
          <w:marTop w:val="40"/>
          <w:marBottom w:val="0"/>
          <w:divBdr>
            <w:top w:val="none" w:sz="0" w:space="0" w:color="auto"/>
            <w:left w:val="none" w:sz="0" w:space="0" w:color="auto"/>
            <w:bottom w:val="none" w:sz="0" w:space="0" w:color="auto"/>
            <w:right w:val="none" w:sz="0" w:space="0" w:color="auto"/>
          </w:divBdr>
        </w:div>
        <w:div w:id="1296519898">
          <w:marLeft w:val="547"/>
          <w:marRight w:val="0"/>
          <w:marTop w:val="40"/>
          <w:marBottom w:val="0"/>
          <w:divBdr>
            <w:top w:val="none" w:sz="0" w:space="0" w:color="auto"/>
            <w:left w:val="none" w:sz="0" w:space="0" w:color="auto"/>
            <w:bottom w:val="none" w:sz="0" w:space="0" w:color="auto"/>
            <w:right w:val="none" w:sz="0" w:space="0" w:color="auto"/>
          </w:divBdr>
        </w:div>
        <w:div w:id="412312416">
          <w:marLeft w:val="547"/>
          <w:marRight w:val="0"/>
          <w:marTop w:val="40"/>
          <w:marBottom w:val="0"/>
          <w:divBdr>
            <w:top w:val="none" w:sz="0" w:space="0" w:color="auto"/>
            <w:left w:val="none" w:sz="0" w:space="0" w:color="auto"/>
            <w:bottom w:val="none" w:sz="0" w:space="0" w:color="auto"/>
            <w:right w:val="none" w:sz="0" w:space="0" w:color="auto"/>
          </w:divBdr>
        </w:div>
        <w:div w:id="1464229917">
          <w:marLeft w:val="547"/>
          <w:marRight w:val="0"/>
          <w:marTop w:val="40"/>
          <w:marBottom w:val="0"/>
          <w:divBdr>
            <w:top w:val="none" w:sz="0" w:space="0" w:color="auto"/>
            <w:left w:val="none" w:sz="0" w:space="0" w:color="auto"/>
            <w:bottom w:val="none" w:sz="0" w:space="0" w:color="auto"/>
            <w:right w:val="none" w:sz="0" w:space="0" w:color="auto"/>
          </w:divBdr>
        </w:div>
        <w:div w:id="1058165062">
          <w:marLeft w:val="547"/>
          <w:marRight w:val="0"/>
          <w:marTop w:val="40"/>
          <w:marBottom w:val="0"/>
          <w:divBdr>
            <w:top w:val="none" w:sz="0" w:space="0" w:color="auto"/>
            <w:left w:val="none" w:sz="0" w:space="0" w:color="auto"/>
            <w:bottom w:val="none" w:sz="0" w:space="0" w:color="auto"/>
            <w:right w:val="none" w:sz="0" w:space="0" w:color="auto"/>
          </w:divBdr>
        </w:div>
        <w:div w:id="525756523">
          <w:marLeft w:val="547"/>
          <w:marRight w:val="0"/>
          <w:marTop w:val="40"/>
          <w:marBottom w:val="0"/>
          <w:divBdr>
            <w:top w:val="none" w:sz="0" w:space="0" w:color="auto"/>
            <w:left w:val="none" w:sz="0" w:space="0" w:color="auto"/>
            <w:bottom w:val="none" w:sz="0" w:space="0" w:color="auto"/>
            <w:right w:val="none" w:sz="0" w:space="0" w:color="auto"/>
          </w:divBdr>
        </w:div>
        <w:div w:id="2072387581">
          <w:marLeft w:val="547"/>
          <w:marRight w:val="0"/>
          <w:marTop w:val="40"/>
          <w:marBottom w:val="0"/>
          <w:divBdr>
            <w:top w:val="none" w:sz="0" w:space="0" w:color="auto"/>
            <w:left w:val="none" w:sz="0" w:space="0" w:color="auto"/>
            <w:bottom w:val="none" w:sz="0" w:space="0" w:color="auto"/>
            <w:right w:val="none" w:sz="0" w:space="0" w:color="auto"/>
          </w:divBdr>
        </w:div>
        <w:div w:id="1298342865">
          <w:marLeft w:val="547"/>
          <w:marRight w:val="0"/>
          <w:marTop w:val="40"/>
          <w:marBottom w:val="0"/>
          <w:divBdr>
            <w:top w:val="none" w:sz="0" w:space="0" w:color="auto"/>
            <w:left w:val="none" w:sz="0" w:space="0" w:color="auto"/>
            <w:bottom w:val="none" w:sz="0" w:space="0" w:color="auto"/>
            <w:right w:val="none" w:sz="0" w:space="0" w:color="auto"/>
          </w:divBdr>
        </w:div>
        <w:div w:id="1258905149">
          <w:marLeft w:val="547"/>
          <w:marRight w:val="0"/>
          <w:marTop w:val="40"/>
          <w:marBottom w:val="0"/>
          <w:divBdr>
            <w:top w:val="none" w:sz="0" w:space="0" w:color="auto"/>
            <w:left w:val="none" w:sz="0" w:space="0" w:color="auto"/>
            <w:bottom w:val="none" w:sz="0" w:space="0" w:color="auto"/>
            <w:right w:val="none" w:sz="0" w:space="0" w:color="auto"/>
          </w:divBdr>
        </w:div>
        <w:div w:id="559554897">
          <w:marLeft w:val="446"/>
          <w:marRight w:val="0"/>
          <w:marTop w:val="0"/>
          <w:marBottom w:val="0"/>
          <w:divBdr>
            <w:top w:val="none" w:sz="0" w:space="0" w:color="auto"/>
            <w:left w:val="none" w:sz="0" w:space="0" w:color="auto"/>
            <w:bottom w:val="none" w:sz="0" w:space="0" w:color="auto"/>
            <w:right w:val="none" w:sz="0" w:space="0" w:color="auto"/>
          </w:divBdr>
        </w:div>
        <w:div w:id="1882395052">
          <w:marLeft w:val="446"/>
          <w:marRight w:val="0"/>
          <w:marTop w:val="0"/>
          <w:marBottom w:val="0"/>
          <w:divBdr>
            <w:top w:val="none" w:sz="0" w:space="0" w:color="auto"/>
            <w:left w:val="none" w:sz="0" w:space="0" w:color="auto"/>
            <w:bottom w:val="none" w:sz="0" w:space="0" w:color="auto"/>
            <w:right w:val="none" w:sz="0" w:space="0" w:color="auto"/>
          </w:divBdr>
        </w:div>
        <w:div w:id="1494375019">
          <w:marLeft w:val="446"/>
          <w:marRight w:val="0"/>
          <w:marTop w:val="0"/>
          <w:marBottom w:val="0"/>
          <w:divBdr>
            <w:top w:val="none" w:sz="0" w:space="0" w:color="auto"/>
            <w:left w:val="none" w:sz="0" w:space="0" w:color="auto"/>
            <w:bottom w:val="none" w:sz="0" w:space="0" w:color="auto"/>
            <w:right w:val="none" w:sz="0" w:space="0" w:color="auto"/>
          </w:divBdr>
        </w:div>
        <w:div w:id="1154106251">
          <w:marLeft w:val="446"/>
          <w:marRight w:val="0"/>
          <w:marTop w:val="0"/>
          <w:marBottom w:val="0"/>
          <w:divBdr>
            <w:top w:val="none" w:sz="0" w:space="0" w:color="auto"/>
            <w:left w:val="none" w:sz="0" w:space="0" w:color="auto"/>
            <w:bottom w:val="none" w:sz="0" w:space="0" w:color="auto"/>
            <w:right w:val="none" w:sz="0" w:space="0" w:color="auto"/>
          </w:divBdr>
        </w:div>
      </w:divsChild>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56882453">
      <w:bodyDiv w:val="1"/>
      <w:marLeft w:val="0"/>
      <w:marRight w:val="0"/>
      <w:marTop w:val="0"/>
      <w:marBottom w:val="0"/>
      <w:divBdr>
        <w:top w:val="none" w:sz="0" w:space="0" w:color="auto"/>
        <w:left w:val="none" w:sz="0" w:space="0" w:color="auto"/>
        <w:bottom w:val="none" w:sz="0" w:space="0" w:color="auto"/>
        <w:right w:val="none" w:sz="0" w:space="0" w:color="auto"/>
      </w:divBdr>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086381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80">
          <w:marLeft w:val="0"/>
          <w:marRight w:val="0"/>
          <w:marTop w:val="0"/>
          <w:marBottom w:val="0"/>
          <w:divBdr>
            <w:top w:val="none" w:sz="0" w:space="0" w:color="auto"/>
            <w:left w:val="none" w:sz="0" w:space="0" w:color="auto"/>
            <w:bottom w:val="none" w:sz="0" w:space="0" w:color="auto"/>
            <w:right w:val="none" w:sz="0" w:space="0" w:color="auto"/>
          </w:divBdr>
          <w:divsChild>
            <w:div w:id="1792094355">
              <w:marLeft w:val="0"/>
              <w:marRight w:val="0"/>
              <w:marTop w:val="0"/>
              <w:marBottom w:val="0"/>
              <w:divBdr>
                <w:top w:val="none" w:sz="0" w:space="0" w:color="auto"/>
                <w:left w:val="none" w:sz="0" w:space="0" w:color="auto"/>
                <w:bottom w:val="none" w:sz="0" w:space="0" w:color="auto"/>
                <w:right w:val="none" w:sz="0" w:space="0" w:color="auto"/>
              </w:divBdr>
              <w:divsChild>
                <w:div w:id="109712652">
                  <w:marLeft w:val="0"/>
                  <w:marRight w:val="0"/>
                  <w:marTop w:val="0"/>
                  <w:marBottom w:val="0"/>
                  <w:divBdr>
                    <w:top w:val="none" w:sz="0" w:space="0" w:color="auto"/>
                    <w:left w:val="none" w:sz="0" w:space="0" w:color="auto"/>
                    <w:bottom w:val="none" w:sz="0" w:space="0" w:color="auto"/>
                    <w:right w:val="none" w:sz="0" w:space="0" w:color="auto"/>
                  </w:divBdr>
                  <w:divsChild>
                    <w:div w:id="1295328509">
                      <w:marLeft w:val="0"/>
                      <w:marRight w:val="0"/>
                      <w:marTop w:val="0"/>
                      <w:marBottom w:val="0"/>
                      <w:divBdr>
                        <w:top w:val="none" w:sz="0" w:space="0" w:color="auto"/>
                        <w:left w:val="none" w:sz="0" w:space="0" w:color="auto"/>
                        <w:bottom w:val="none" w:sz="0" w:space="0" w:color="auto"/>
                        <w:right w:val="none" w:sz="0" w:space="0" w:color="auto"/>
                      </w:divBdr>
                    </w:div>
                    <w:div w:id="1792506879">
                      <w:marLeft w:val="0"/>
                      <w:marRight w:val="0"/>
                      <w:marTop w:val="0"/>
                      <w:marBottom w:val="0"/>
                      <w:divBdr>
                        <w:top w:val="none" w:sz="0" w:space="0" w:color="auto"/>
                        <w:left w:val="none" w:sz="0" w:space="0" w:color="auto"/>
                        <w:bottom w:val="none" w:sz="0" w:space="0" w:color="auto"/>
                        <w:right w:val="none" w:sz="0" w:space="0" w:color="auto"/>
                      </w:divBdr>
                      <w:divsChild>
                        <w:div w:id="821966257">
                          <w:marLeft w:val="0"/>
                          <w:marRight w:val="0"/>
                          <w:marTop w:val="0"/>
                          <w:marBottom w:val="0"/>
                          <w:divBdr>
                            <w:top w:val="none" w:sz="0" w:space="0" w:color="auto"/>
                            <w:left w:val="none" w:sz="0" w:space="0" w:color="auto"/>
                            <w:bottom w:val="none" w:sz="0" w:space="0" w:color="auto"/>
                            <w:right w:val="none" w:sz="0" w:space="0" w:color="auto"/>
                          </w:divBdr>
                          <w:divsChild>
                            <w:div w:id="314988815">
                              <w:marLeft w:val="0"/>
                              <w:marRight w:val="0"/>
                              <w:marTop w:val="0"/>
                              <w:marBottom w:val="0"/>
                              <w:divBdr>
                                <w:top w:val="none" w:sz="0" w:space="0" w:color="auto"/>
                                <w:left w:val="none" w:sz="0" w:space="0" w:color="auto"/>
                                <w:bottom w:val="none" w:sz="0" w:space="0" w:color="auto"/>
                                <w:right w:val="none" w:sz="0" w:space="0" w:color="auto"/>
                              </w:divBdr>
                              <w:divsChild>
                                <w:div w:id="999428451">
                                  <w:marLeft w:val="0"/>
                                  <w:marRight w:val="0"/>
                                  <w:marTop w:val="0"/>
                                  <w:marBottom w:val="0"/>
                                  <w:divBdr>
                                    <w:top w:val="none" w:sz="0" w:space="0" w:color="auto"/>
                                    <w:left w:val="none" w:sz="0" w:space="0" w:color="auto"/>
                                    <w:bottom w:val="none" w:sz="0" w:space="0" w:color="auto"/>
                                    <w:right w:val="none" w:sz="0" w:space="0" w:color="auto"/>
                                  </w:divBdr>
                                  <w:divsChild>
                                    <w:div w:id="882054884">
                                      <w:marLeft w:val="0"/>
                                      <w:marRight w:val="0"/>
                                      <w:marTop w:val="0"/>
                                      <w:marBottom w:val="0"/>
                                      <w:divBdr>
                                        <w:top w:val="none" w:sz="0" w:space="0" w:color="auto"/>
                                        <w:left w:val="none" w:sz="0" w:space="0" w:color="auto"/>
                                        <w:bottom w:val="none" w:sz="0" w:space="0" w:color="auto"/>
                                        <w:right w:val="none" w:sz="0" w:space="0" w:color="auto"/>
                                      </w:divBdr>
                                      <w:divsChild>
                                        <w:div w:id="1664314470">
                                          <w:marLeft w:val="0"/>
                                          <w:marRight w:val="0"/>
                                          <w:marTop w:val="0"/>
                                          <w:marBottom w:val="0"/>
                                          <w:divBdr>
                                            <w:top w:val="none" w:sz="0" w:space="0" w:color="auto"/>
                                            <w:left w:val="none" w:sz="0" w:space="0" w:color="auto"/>
                                            <w:bottom w:val="none" w:sz="0" w:space="0" w:color="auto"/>
                                            <w:right w:val="none" w:sz="0" w:space="0" w:color="auto"/>
                                          </w:divBdr>
                                          <w:divsChild>
                                            <w:div w:id="101608221">
                                              <w:marLeft w:val="0"/>
                                              <w:marRight w:val="0"/>
                                              <w:marTop w:val="0"/>
                                              <w:marBottom w:val="0"/>
                                              <w:divBdr>
                                                <w:top w:val="none" w:sz="0" w:space="0" w:color="auto"/>
                                                <w:left w:val="none" w:sz="0" w:space="0" w:color="auto"/>
                                                <w:bottom w:val="none" w:sz="0" w:space="0" w:color="auto"/>
                                                <w:right w:val="none" w:sz="0" w:space="0" w:color="auto"/>
                                              </w:divBdr>
                                              <w:divsChild>
                                                <w:div w:id="254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257916">
          <w:marLeft w:val="0"/>
          <w:marRight w:val="0"/>
          <w:marTop w:val="0"/>
          <w:marBottom w:val="0"/>
          <w:divBdr>
            <w:top w:val="none" w:sz="0" w:space="0" w:color="auto"/>
            <w:left w:val="none" w:sz="0" w:space="0" w:color="auto"/>
            <w:bottom w:val="none" w:sz="0" w:space="0" w:color="auto"/>
            <w:right w:val="none" w:sz="0" w:space="0" w:color="auto"/>
          </w:divBdr>
          <w:divsChild>
            <w:div w:id="130221213">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0"/>
                  <w:marRight w:val="0"/>
                  <w:marTop w:val="0"/>
                  <w:marBottom w:val="0"/>
                  <w:divBdr>
                    <w:top w:val="none" w:sz="0" w:space="0" w:color="auto"/>
                    <w:left w:val="none" w:sz="0" w:space="0" w:color="auto"/>
                    <w:bottom w:val="none" w:sz="0" w:space="0" w:color="auto"/>
                    <w:right w:val="none" w:sz="0" w:space="0" w:color="auto"/>
                  </w:divBdr>
                  <w:divsChild>
                    <w:div w:id="1375622346">
                      <w:marLeft w:val="0"/>
                      <w:marRight w:val="0"/>
                      <w:marTop w:val="0"/>
                      <w:marBottom w:val="0"/>
                      <w:divBdr>
                        <w:top w:val="none" w:sz="0" w:space="0" w:color="auto"/>
                        <w:left w:val="none" w:sz="0" w:space="0" w:color="auto"/>
                        <w:bottom w:val="none" w:sz="0" w:space="0" w:color="auto"/>
                        <w:right w:val="none" w:sz="0" w:space="0" w:color="auto"/>
                      </w:divBdr>
                      <w:divsChild>
                        <w:div w:id="1328679151">
                          <w:marLeft w:val="0"/>
                          <w:marRight w:val="0"/>
                          <w:marTop w:val="0"/>
                          <w:marBottom w:val="0"/>
                          <w:divBdr>
                            <w:top w:val="none" w:sz="0" w:space="0" w:color="auto"/>
                            <w:left w:val="none" w:sz="0" w:space="0" w:color="auto"/>
                            <w:bottom w:val="none" w:sz="0" w:space="0" w:color="auto"/>
                            <w:right w:val="none" w:sz="0" w:space="0" w:color="auto"/>
                          </w:divBdr>
                          <w:divsChild>
                            <w:div w:id="255211442">
                              <w:marLeft w:val="0"/>
                              <w:marRight w:val="0"/>
                              <w:marTop w:val="0"/>
                              <w:marBottom w:val="0"/>
                              <w:divBdr>
                                <w:top w:val="none" w:sz="0" w:space="0" w:color="auto"/>
                                <w:left w:val="none" w:sz="0" w:space="0" w:color="auto"/>
                                <w:bottom w:val="none" w:sz="0" w:space="0" w:color="auto"/>
                                <w:right w:val="none" w:sz="0" w:space="0" w:color="auto"/>
                              </w:divBdr>
                              <w:divsChild>
                                <w:div w:id="316541326">
                                  <w:marLeft w:val="0"/>
                                  <w:marRight w:val="0"/>
                                  <w:marTop w:val="0"/>
                                  <w:marBottom w:val="0"/>
                                  <w:divBdr>
                                    <w:top w:val="none" w:sz="0" w:space="0" w:color="auto"/>
                                    <w:left w:val="none" w:sz="0" w:space="0" w:color="auto"/>
                                    <w:bottom w:val="none" w:sz="0" w:space="0" w:color="auto"/>
                                    <w:right w:val="none" w:sz="0" w:space="0" w:color="auto"/>
                                  </w:divBdr>
                                  <w:divsChild>
                                    <w:div w:id="1382942120">
                                      <w:marLeft w:val="0"/>
                                      <w:marRight w:val="0"/>
                                      <w:marTop w:val="0"/>
                                      <w:marBottom w:val="0"/>
                                      <w:divBdr>
                                        <w:top w:val="none" w:sz="0" w:space="0" w:color="auto"/>
                                        <w:left w:val="none" w:sz="0" w:space="0" w:color="auto"/>
                                        <w:bottom w:val="none" w:sz="0" w:space="0" w:color="auto"/>
                                        <w:right w:val="none" w:sz="0" w:space="0" w:color="auto"/>
                                      </w:divBdr>
                                      <w:divsChild>
                                        <w:div w:id="314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989637">
      <w:bodyDiv w:val="1"/>
      <w:marLeft w:val="0"/>
      <w:marRight w:val="0"/>
      <w:marTop w:val="0"/>
      <w:marBottom w:val="0"/>
      <w:divBdr>
        <w:top w:val="none" w:sz="0" w:space="0" w:color="auto"/>
        <w:left w:val="none" w:sz="0" w:space="0" w:color="auto"/>
        <w:bottom w:val="none" w:sz="0" w:space="0" w:color="auto"/>
        <w:right w:val="none" w:sz="0" w:space="0" w:color="auto"/>
      </w:divBdr>
      <w:divsChild>
        <w:div w:id="1047484686">
          <w:marLeft w:val="547"/>
          <w:marRight w:val="0"/>
          <w:marTop w:val="40"/>
          <w:marBottom w:val="0"/>
          <w:divBdr>
            <w:top w:val="none" w:sz="0" w:space="0" w:color="auto"/>
            <w:left w:val="none" w:sz="0" w:space="0" w:color="auto"/>
            <w:bottom w:val="none" w:sz="0" w:space="0" w:color="auto"/>
            <w:right w:val="none" w:sz="0" w:space="0" w:color="auto"/>
          </w:divBdr>
        </w:div>
        <w:div w:id="1344167796">
          <w:marLeft w:val="547"/>
          <w:marRight w:val="0"/>
          <w:marTop w:val="40"/>
          <w:marBottom w:val="0"/>
          <w:divBdr>
            <w:top w:val="none" w:sz="0" w:space="0" w:color="auto"/>
            <w:left w:val="none" w:sz="0" w:space="0" w:color="auto"/>
            <w:bottom w:val="none" w:sz="0" w:space="0" w:color="auto"/>
            <w:right w:val="none" w:sz="0" w:space="0" w:color="auto"/>
          </w:divBdr>
        </w:div>
        <w:div w:id="1882743731">
          <w:marLeft w:val="547"/>
          <w:marRight w:val="0"/>
          <w:marTop w:val="40"/>
          <w:marBottom w:val="0"/>
          <w:divBdr>
            <w:top w:val="none" w:sz="0" w:space="0" w:color="auto"/>
            <w:left w:val="none" w:sz="0" w:space="0" w:color="auto"/>
            <w:bottom w:val="none" w:sz="0" w:space="0" w:color="auto"/>
            <w:right w:val="none" w:sz="0" w:space="0" w:color="auto"/>
          </w:divBdr>
        </w:div>
        <w:div w:id="2075355208">
          <w:marLeft w:val="547"/>
          <w:marRight w:val="0"/>
          <w:marTop w:val="40"/>
          <w:marBottom w:val="0"/>
          <w:divBdr>
            <w:top w:val="none" w:sz="0" w:space="0" w:color="auto"/>
            <w:left w:val="none" w:sz="0" w:space="0" w:color="auto"/>
            <w:bottom w:val="none" w:sz="0" w:space="0" w:color="auto"/>
            <w:right w:val="none" w:sz="0" w:space="0" w:color="auto"/>
          </w:divBdr>
        </w:div>
        <w:div w:id="293684826">
          <w:marLeft w:val="547"/>
          <w:marRight w:val="0"/>
          <w:marTop w:val="40"/>
          <w:marBottom w:val="0"/>
          <w:divBdr>
            <w:top w:val="none" w:sz="0" w:space="0" w:color="auto"/>
            <w:left w:val="none" w:sz="0" w:space="0" w:color="auto"/>
            <w:bottom w:val="none" w:sz="0" w:space="0" w:color="auto"/>
            <w:right w:val="none" w:sz="0" w:space="0" w:color="auto"/>
          </w:divBdr>
        </w:div>
        <w:div w:id="342514081">
          <w:marLeft w:val="547"/>
          <w:marRight w:val="0"/>
          <w:marTop w:val="40"/>
          <w:marBottom w:val="0"/>
          <w:divBdr>
            <w:top w:val="none" w:sz="0" w:space="0" w:color="auto"/>
            <w:left w:val="none" w:sz="0" w:space="0" w:color="auto"/>
            <w:bottom w:val="none" w:sz="0" w:space="0" w:color="auto"/>
            <w:right w:val="none" w:sz="0" w:space="0" w:color="auto"/>
          </w:divBdr>
        </w:div>
        <w:div w:id="1822235461">
          <w:marLeft w:val="547"/>
          <w:marRight w:val="0"/>
          <w:marTop w:val="40"/>
          <w:marBottom w:val="0"/>
          <w:divBdr>
            <w:top w:val="none" w:sz="0" w:space="0" w:color="auto"/>
            <w:left w:val="none" w:sz="0" w:space="0" w:color="auto"/>
            <w:bottom w:val="none" w:sz="0" w:space="0" w:color="auto"/>
            <w:right w:val="none" w:sz="0" w:space="0" w:color="auto"/>
          </w:divBdr>
        </w:div>
        <w:div w:id="1749037131">
          <w:marLeft w:val="547"/>
          <w:marRight w:val="0"/>
          <w:marTop w:val="40"/>
          <w:marBottom w:val="0"/>
          <w:divBdr>
            <w:top w:val="none" w:sz="0" w:space="0" w:color="auto"/>
            <w:left w:val="none" w:sz="0" w:space="0" w:color="auto"/>
            <w:bottom w:val="none" w:sz="0" w:space="0" w:color="auto"/>
            <w:right w:val="none" w:sz="0" w:space="0" w:color="auto"/>
          </w:divBdr>
        </w:div>
        <w:div w:id="137503288">
          <w:marLeft w:val="547"/>
          <w:marRight w:val="0"/>
          <w:marTop w:val="40"/>
          <w:marBottom w:val="0"/>
          <w:divBdr>
            <w:top w:val="none" w:sz="0" w:space="0" w:color="auto"/>
            <w:left w:val="none" w:sz="0" w:space="0" w:color="auto"/>
            <w:bottom w:val="none" w:sz="0" w:space="0" w:color="auto"/>
            <w:right w:val="none" w:sz="0" w:space="0" w:color="auto"/>
          </w:divBdr>
        </w:div>
        <w:div w:id="426078875">
          <w:marLeft w:val="547"/>
          <w:marRight w:val="0"/>
          <w:marTop w:val="40"/>
          <w:marBottom w:val="0"/>
          <w:divBdr>
            <w:top w:val="none" w:sz="0" w:space="0" w:color="auto"/>
            <w:left w:val="none" w:sz="0" w:space="0" w:color="auto"/>
            <w:bottom w:val="none" w:sz="0" w:space="0" w:color="auto"/>
            <w:right w:val="none" w:sz="0" w:space="0" w:color="auto"/>
          </w:divBdr>
        </w:div>
        <w:div w:id="469178930">
          <w:marLeft w:val="547"/>
          <w:marRight w:val="0"/>
          <w:marTop w:val="40"/>
          <w:marBottom w:val="0"/>
          <w:divBdr>
            <w:top w:val="none" w:sz="0" w:space="0" w:color="auto"/>
            <w:left w:val="none" w:sz="0" w:space="0" w:color="auto"/>
            <w:bottom w:val="none" w:sz="0" w:space="0" w:color="auto"/>
            <w:right w:val="none" w:sz="0" w:space="0" w:color="auto"/>
          </w:divBdr>
        </w:div>
        <w:div w:id="56905170">
          <w:marLeft w:val="547"/>
          <w:marRight w:val="0"/>
          <w:marTop w:val="40"/>
          <w:marBottom w:val="0"/>
          <w:divBdr>
            <w:top w:val="none" w:sz="0" w:space="0" w:color="auto"/>
            <w:left w:val="none" w:sz="0" w:space="0" w:color="auto"/>
            <w:bottom w:val="none" w:sz="0" w:space="0" w:color="auto"/>
            <w:right w:val="none" w:sz="0" w:space="0" w:color="auto"/>
          </w:divBdr>
        </w:div>
        <w:div w:id="107313169">
          <w:marLeft w:val="547"/>
          <w:marRight w:val="0"/>
          <w:marTop w:val="40"/>
          <w:marBottom w:val="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397703538">
      <w:bodyDiv w:val="1"/>
      <w:marLeft w:val="0"/>
      <w:marRight w:val="0"/>
      <w:marTop w:val="0"/>
      <w:marBottom w:val="0"/>
      <w:divBdr>
        <w:top w:val="none" w:sz="0" w:space="0" w:color="auto"/>
        <w:left w:val="none" w:sz="0" w:space="0" w:color="auto"/>
        <w:bottom w:val="none" w:sz="0" w:space="0" w:color="auto"/>
        <w:right w:val="none" w:sz="0" w:space="0" w:color="auto"/>
      </w:divBdr>
    </w:div>
    <w:div w:id="1411387051">
      <w:bodyDiv w:val="1"/>
      <w:marLeft w:val="0"/>
      <w:marRight w:val="0"/>
      <w:marTop w:val="0"/>
      <w:marBottom w:val="0"/>
      <w:divBdr>
        <w:top w:val="none" w:sz="0" w:space="0" w:color="auto"/>
        <w:left w:val="none" w:sz="0" w:space="0" w:color="auto"/>
        <w:bottom w:val="none" w:sz="0" w:space="0" w:color="auto"/>
        <w:right w:val="none" w:sz="0" w:space="0" w:color="auto"/>
      </w:divBdr>
    </w:div>
    <w:div w:id="1423801483">
      <w:bodyDiv w:val="1"/>
      <w:marLeft w:val="0"/>
      <w:marRight w:val="0"/>
      <w:marTop w:val="0"/>
      <w:marBottom w:val="0"/>
      <w:divBdr>
        <w:top w:val="none" w:sz="0" w:space="0" w:color="auto"/>
        <w:left w:val="none" w:sz="0" w:space="0" w:color="auto"/>
        <w:bottom w:val="none" w:sz="0" w:space="0" w:color="auto"/>
        <w:right w:val="none" w:sz="0" w:space="0" w:color="auto"/>
      </w:divBdr>
      <w:divsChild>
        <w:div w:id="1721515369">
          <w:marLeft w:val="0"/>
          <w:marRight w:val="0"/>
          <w:marTop w:val="0"/>
          <w:marBottom w:val="0"/>
          <w:divBdr>
            <w:top w:val="none" w:sz="0" w:space="0" w:color="auto"/>
            <w:left w:val="none" w:sz="0" w:space="0" w:color="auto"/>
            <w:bottom w:val="none" w:sz="0" w:space="0" w:color="auto"/>
            <w:right w:val="none" w:sz="0" w:space="0" w:color="auto"/>
          </w:divBdr>
        </w:div>
        <w:div w:id="2051152213">
          <w:marLeft w:val="0"/>
          <w:marRight w:val="0"/>
          <w:marTop w:val="0"/>
          <w:marBottom w:val="0"/>
          <w:divBdr>
            <w:top w:val="none" w:sz="0" w:space="0" w:color="auto"/>
            <w:left w:val="none" w:sz="0" w:space="0" w:color="auto"/>
            <w:bottom w:val="none" w:sz="0" w:space="0" w:color="auto"/>
            <w:right w:val="none" w:sz="0" w:space="0" w:color="auto"/>
          </w:divBdr>
        </w:div>
      </w:divsChild>
    </w:div>
    <w:div w:id="1426462029">
      <w:bodyDiv w:val="1"/>
      <w:marLeft w:val="0"/>
      <w:marRight w:val="0"/>
      <w:marTop w:val="0"/>
      <w:marBottom w:val="0"/>
      <w:divBdr>
        <w:top w:val="none" w:sz="0" w:space="0" w:color="auto"/>
        <w:left w:val="none" w:sz="0" w:space="0" w:color="auto"/>
        <w:bottom w:val="none" w:sz="0" w:space="0" w:color="auto"/>
        <w:right w:val="none" w:sz="0" w:space="0" w:color="auto"/>
      </w:divBdr>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45420039">
      <w:bodyDiv w:val="1"/>
      <w:marLeft w:val="0"/>
      <w:marRight w:val="0"/>
      <w:marTop w:val="0"/>
      <w:marBottom w:val="0"/>
      <w:divBdr>
        <w:top w:val="none" w:sz="0" w:space="0" w:color="auto"/>
        <w:left w:val="none" w:sz="0" w:space="0" w:color="auto"/>
        <w:bottom w:val="none" w:sz="0" w:space="0" w:color="auto"/>
        <w:right w:val="none" w:sz="0" w:space="0" w:color="auto"/>
      </w:divBdr>
    </w:div>
    <w:div w:id="1447389455">
      <w:bodyDiv w:val="1"/>
      <w:marLeft w:val="0"/>
      <w:marRight w:val="0"/>
      <w:marTop w:val="0"/>
      <w:marBottom w:val="0"/>
      <w:divBdr>
        <w:top w:val="none" w:sz="0" w:space="0" w:color="auto"/>
        <w:left w:val="none" w:sz="0" w:space="0" w:color="auto"/>
        <w:bottom w:val="none" w:sz="0" w:space="0" w:color="auto"/>
        <w:right w:val="none" w:sz="0" w:space="0" w:color="auto"/>
      </w:divBdr>
    </w:div>
    <w:div w:id="1449467854">
      <w:bodyDiv w:val="1"/>
      <w:marLeft w:val="0"/>
      <w:marRight w:val="0"/>
      <w:marTop w:val="0"/>
      <w:marBottom w:val="0"/>
      <w:divBdr>
        <w:top w:val="none" w:sz="0" w:space="0" w:color="auto"/>
        <w:left w:val="none" w:sz="0" w:space="0" w:color="auto"/>
        <w:bottom w:val="none" w:sz="0" w:space="0" w:color="auto"/>
        <w:right w:val="none" w:sz="0" w:space="0" w:color="auto"/>
      </w:divBdr>
    </w:div>
    <w:div w:id="1450317587">
      <w:bodyDiv w:val="1"/>
      <w:marLeft w:val="0"/>
      <w:marRight w:val="0"/>
      <w:marTop w:val="0"/>
      <w:marBottom w:val="0"/>
      <w:divBdr>
        <w:top w:val="none" w:sz="0" w:space="0" w:color="auto"/>
        <w:left w:val="none" w:sz="0" w:space="0" w:color="auto"/>
        <w:bottom w:val="none" w:sz="0" w:space="0" w:color="auto"/>
        <w:right w:val="none" w:sz="0" w:space="0" w:color="auto"/>
      </w:divBdr>
      <w:divsChild>
        <w:div w:id="1382054131">
          <w:marLeft w:val="446"/>
          <w:marRight w:val="0"/>
          <w:marTop w:val="86"/>
          <w:marBottom w:val="0"/>
          <w:divBdr>
            <w:top w:val="none" w:sz="0" w:space="0" w:color="auto"/>
            <w:left w:val="none" w:sz="0" w:space="0" w:color="auto"/>
            <w:bottom w:val="none" w:sz="0" w:space="0" w:color="auto"/>
            <w:right w:val="none" w:sz="0" w:space="0" w:color="auto"/>
          </w:divBdr>
        </w:div>
        <w:div w:id="1469592292">
          <w:marLeft w:val="446"/>
          <w:marRight w:val="0"/>
          <w:marTop w:val="86"/>
          <w:marBottom w:val="0"/>
          <w:divBdr>
            <w:top w:val="none" w:sz="0" w:space="0" w:color="auto"/>
            <w:left w:val="none" w:sz="0" w:space="0" w:color="auto"/>
            <w:bottom w:val="none" w:sz="0" w:space="0" w:color="auto"/>
            <w:right w:val="none" w:sz="0" w:space="0" w:color="auto"/>
          </w:divBdr>
        </w:div>
        <w:div w:id="496455609">
          <w:marLeft w:val="446"/>
          <w:marRight w:val="0"/>
          <w:marTop w:val="86"/>
          <w:marBottom w:val="0"/>
          <w:divBdr>
            <w:top w:val="none" w:sz="0" w:space="0" w:color="auto"/>
            <w:left w:val="none" w:sz="0" w:space="0" w:color="auto"/>
            <w:bottom w:val="none" w:sz="0" w:space="0" w:color="auto"/>
            <w:right w:val="none" w:sz="0" w:space="0" w:color="auto"/>
          </w:divBdr>
        </w:div>
        <w:div w:id="45297355">
          <w:marLeft w:val="446"/>
          <w:marRight w:val="0"/>
          <w:marTop w:val="86"/>
          <w:marBottom w:val="0"/>
          <w:divBdr>
            <w:top w:val="none" w:sz="0" w:space="0" w:color="auto"/>
            <w:left w:val="none" w:sz="0" w:space="0" w:color="auto"/>
            <w:bottom w:val="none" w:sz="0" w:space="0" w:color="auto"/>
            <w:right w:val="none" w:sz="0" w:space="0" w:color="auto"/>
          </w:divBdr>
        </w:div>
        <w:div w:id="1156192897">
          <w:marLeft w:val="1382"/>
          <w:marRight w:val="0"/>
          <w:marTop w:val="86"/>
          <w:marBottom w:val="0"/>
          <w:divBdr>
            <w:top w:val="none" w:sz="0" w:space="0" w:color="auto"/>
            <w:left w:val="none" w:sz="0" w:space="0" w:color="auto"/>
            <w:bottom w:val="none" w:sz="0" w:space="0" w:color="auto"/>
            <w:right w:val="none" w:sz="0" w:space="0" w:color="auto"/>
          </w:divBdr>
        </w:div>
        <w:div w:id="556359866">
          <w:marLeft w:val="1382"/>
          <w:marRight w:val="0"/>
          <w:marTop w:val="86"/>
          <w:marBottom w:val="0"/>
          <w:divBdr>
            <w:top w:val="none" w:sz="0" w:space="0" w:color="auto"/>
            <w:left w:val="none" w:sz="0" w:space="0" w:color="auto"/>
            <w:bottom w:val="none" w:sz="0" w:space="0" w:color="auto"/>
            <w:right w:val="none" w:sz="0" w:space="0" w:color="auto"/>
          </w:divBdr>
        </w:div>
      </w:divsChild>
    </w:div>
    <w:div w:id="1458525637">
      <w:bodyDiv w:val="1"/>
      <w:marLeft w:val="0"/>
      <w:marRight w:val="0"/>
      <w:marTop w:val="0"/>
      <w:marBottom w:val="0"/>
      <w:divBdr>
        <w:top w:val="none" w:sz="0" w:space="0" w:color="auto"/>
        <w:left w:val="none" w:sz="0" w:space="0" w:color="auto"/>
        <w:bottom w:val="none" w:sz="0" w:space="0" w:color="auto"/>
        <w:right w:val="none" w:sz="0" w:space="0" w:color="auto"/>
      </w:divBdr>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503352796">
      <w:bodyDiv w:val="1"/>
      <w:marLeft w:val="0"/>
      <w:marRight w:val="0"/>
      <w:marTop w:val="0"/>
      <w:marBottom w:val="0"/>
      <w:divBdr>
        <w:top w:val="none" w:sz="0" w:space="0" w:color="auto"/>
        <w:left w:val="none" w:sz="0" w:space="0" w:color="auto"/>
        <w:bottom w:val="none" w:sz="0" w:space="0" w:color="auto"/>
        <w:right w:val="none" w:sz="0" w:space="0" w:color="auto"/>
      </w:divBdr>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45673426">
      <w:bodyDiv w:val="1"/>
      <w:marLeft w:val="0"/>
      <w:marRight w:val="0"/>
      <w:marTop w:val="0"/>
      <w:marBottom w:val="0"/>
      <w:divBdr>
        <w:top w:val="none" w:sz="0" w:space="0" w:color="auto"/>
        <w:left w:val="none" w:sz="0" w:space="0" w:color="auto"/>
        <w:bottom w:val="none" w:sz="0" w:space="0" w:color="auto"/>
        <w:right w:val="none" w:sz="0" w:space="0" w:color="auto"/>
      </w:divBdr>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01260632">
      <w:bodyDiv w:val="1"/>
      <w:marLeft w:val="0"/>
      <w:marRight w:val="0"/>
      <w:marTop w:val="0"/>
      <w:marBottom w:val="0"/>
      <w:divBdr>
        <w:top w:val="none" w:sz="0" w:space="0" w:color="auto"/>
        <w:left w:val="none" w:sz="0" w:space="0" w:color="auto"/>
        <w:bottom w:val="none" w:sz="0" w:space="0" w:color="auto"/>
        <w:right w:val="none" w:sz="0" w:space="0" w:color="auto"/>
      </w:divBdr>
      <w:divsChild>
        <w:div w:id="1714965966">
          <w:marLeft w:val="547"/>
          <w:marRight w:val="0"/>
          <w:marTop w:val="0"/>
          <w:marBottom w:val="0"/>
          <w:divBdr>
            <w:top w:val="none" w:sz="0" w:space="0" w:color="auto"/>
            <w:left w:val="none" w:sz="0" w:space="0" w:color="auto"/>
            <w:bottom w:val="none" w:sz="0" w:space="0" w:color="auto"/>
            <w:right w:val="none" w:sz="0" w:space="0" w:color="auto"/>
          </w:divBdr>
        </w:div>
        <w:div w:id="653031158">
          <w:marLeft w:val="1166"/>
          <w:marRight w:val="0"/>
          <w:marTop w:val="0"/>
          <w:marBottom w:val="0"/>
          <w:divBdr>
            <w:top w:val="none" w:sz="0" w:space="0" w:color="auto"/>
            <w:left w:val="none" w:sz="0" w:space="0" w:color="auto"/>
            <w:bottom w:val="none" w:sz="0" w:space="0" w:color="auto"/>
            <w:right w:val="none" w:sz="0" w:space="0" w:color="auto"/>
          </w:divBdr>
        </w:div>
        <w:div w:id="602105754">
          <w:marLeft w:val="1166"/>
          <w:marRight w:val="0"/>
          <w:marTop w:val="0"/>
          <w:marBottom w:val="0"/>
          <w:divBdr>
            <w:top w:val="none" w:sz="0" w:space="0" w:color="auto"/>
            <w:left w:val="none" w:sz="0" w:space="0" w:color="auto"/>
            <w:bottom w:val="none" w:sz="0" w:space="0" w:color="auto"/>
            <w:right w:val="none" w:sz="0" w:space="0" w:color="auto"/>
          </w:divBdr>
        </w:div>
        <w:div w:id="591162398">
          <w:marLeft w:val="547"/>
          <w:marRight w:val="0"/>
          <w:marTop w:val="0"/>
          <w:marBottom w:val="0"/>
          <w:divBdr>
            <w:top w:val="none" w:sz="0" w:space="0" w:color="auto"/>
            <w:left w:val="none" w:sz="0" w:space="0" w:color="auto"/>
            <w:bottom w:val="none" w:sz="0" w:space="0" w:color="auto"/>
            <w:right w:val="none" w:sz="0" w:space="0" w:color="auto"/>
          </w:divBdr>
        </w:div>
        <w:div w:id="1222671100">
          <w:marLeft w:val="1166"/>
          <w:marRight w:val="0"/>
          <w:marTop w:val="0"/>
          <w:marBottom w:val="0"/>
          <w:divBdr>
            <w:top w:val="none" w:sz="0" w:space="0" w:color="auto"/>
            <w:left w:val="none" w:sz="0" w:space="0" w:color="auto"/>
            <w:bottom w:val="none" w:sz="0" w:space="0" w:color="auto"/>
            <w:right w:val="none" w:sz="0" w:space="0" w:color="auto"/>
          </w:divBdr>
        </w:div>
        <w:div w:id="254900175">
          <w:marLeft w:val="1166"/>
          <w:marRight w:val="0"/>
          <w:marTop w:val="0"/>
          <w:marBottom w:val="0"/>
          <w:divBdr>
            <w:top w:val="none" w:sz="0" w:space="0" w:color="auto"/>
            <w:left w:val="none" w:sz="0" w:space="0" w:color="auto"/>
            <w:bottom w:val="none" w:sz="0" w:space="0" w:color="auto"/>
            <w:right w:val="none" w:sz="0" w:space="0" w:color="auto"/>
          </w:divBdr>
        </w:div>
      </w:divsChild>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619293681">
      <w:bodyDiv w:val="1"/>
      <w:marLeft w:val="0"/>
      <w:marRight w:val="0"/>
      <w:marTop w:val="0"/>
      <w:marBottom w:val="0"/>
      <w:divBdr>
        <w:top w:val="none" w:sz="0" w:space="0" w:color="auto"/>
        <w:left w:val="none" w:sz="0" w:space="0" w:color="auto"/>
        <w:bottom w:val="none" w:sz="0" w:space="0" w:color="auto"/>
        <w:right w:val="none" w:sz="0" w:space="0" w:color="auto"/>
      </w:divBdr>
    </w:div>
    <w:div w:id="1636448208">
      <w:bodyDiv w:val="1"/>
      <w:marLeft w:val="0"/>
      <w:marRight w:val="0"/>
      <w:marTop w:val="0"/>
      <w:marBottom w:val="0"/>
      <w:divBdr>
        <w:top w:val="none" w:sz="0" w:space="0" w:color="auto"/>
        <w:left w:val="none" w:sz="0" w:space="0" w:color="auto"/>
        <w:bottom w:val="none" w:sz="0" w:space="0" w:color="auto"/>
        <w:right w:val="none" w:sz="0" w:space="0" w:color="auto"/>
      </w:divBdr>
      <w:divsChild>
        <w:div w:id="1845171793">
          <w:marLeft w:val="446"/>
          <w:marRight w:val="0"/>
          <w:marTop w:val="0"/>
          <w:marBottom w:val="0"/>
          <w:divBdr>
            <w:top w:val="none" w:sz="0" w:space="0" w:color="auto"/>
            <w:left w:val="none" w:sz="0" w:space="0" w:color="auto"/>
            <w:bottom w:val="none" w:sz="0" w:space="0" w:color="auto"/>
            <w:right w:val="none" w:sz="0" w:space="0" w:color="auto"/>
          </w:divBdr>
        </w:div>
        <w:div w:id="1312170047">
          <w:marLeft w:val="446"/>
          <w:marRight w:val="0"/>
          <w:marTop w:val="0"/>
          <w:marBottom w:val="0"/>
          <w:divBdr>
            <w:top w:val="none" w:sz="0" w:space="0" w:color="auto"/>
            <w:left w:val="none" w:sz="0" w:space="0" w:color="auto"/>
            <w:bottom w:val="none" w:sz="0" w:space="0" w:color="auto"/>
            <w:right w:val="none" w:sz="0" w:space="0" w:color="auto"/>
          </w:divBdr>
        </w:div>
        <w:div w:id="1179274521">
          <w:marLeft w:val="446"/>
          <w:marRight w:val="0"/>
          <w:marTop w:val="0"/>
          <w:marBottom w:val="0"/>
          <w:divBdr>
            <w:top w:val="none" w:sz="0" w:space="0" w:color="auto"/>
            <w:left w:val="none" w:sz="0" w:space="0" w:color="auto"/>
            <w:bottom w:val="none" w:sz="0" w:space="0" w:color="auto"/>
            <w:right w:val="none" w:sz="0" w:space="0" w:color="auto"/>
          </w:divBdr>
        </w:div>
        <w:div w:id="545796848">
          <w:marLeft w:val="1166"/>
          <w:marRight w:val="0"/>
          <w:marTop w:val="0"/>
          <w:marBottom w:val="0"/>
          <w:divBdr>
            <w:top w:val="none" w:sz="0" w:space="0" w:color="auto"/>
            <w:left w:val="none" w:sz="0" w:space="0" w:color="auto"/>
            <w:bottom w:val="none" w:sz="0" w:space="0" w:color="auto"/>
            <w:right w:val="none" w:sz="0" w:space="0" w:color="auto"/>
          </w:divBdr>
        </w:div>
        <w:div w:id="898130489">
          <w:marLeft w:val="1166"/>
          <w:marRight w:val="0"/>
          <w:marTop w:val="0"/>
          <w:marBottom w:val="0"/>
          <w:divBdr>
            <w:top w:val="none" w:sz="0" w:space="0" w:color="auto"/>
            <w:left w:val="none" w:sz="0" w:space="0" w:color="auto"/>
            <w:bottom w:val="none" w:sz="0" w:space="0" w:color="auto"/>
            <w:right w:val="none" w:sz="0" w:space="0" w:color="auto"/>
          </w:divBdr>
        </w:div>
        <w:div w:id="976686553">
          <w:marLeft w:val="1166"/>
          <w:marRight w:val="0"/>
          <w:marTop w:val="0"/>
          <w:marBottom w:val="0"/>
          <w:divBdr>
            <w:top w:val="none" w:sz="0" w:space="0" w:color="auto"/>
            <w:left w:val="none" w:sz="0" w:space="0" w:color="auto"/>
            <w:bottom w:val="none" w:sz="0" w:space="0" w:color="auto"/>
            <w:right w:val="none" w:sz="0" w:space="0" w:color="auto"/>
          </w:divBdr>
        </w:div>
        <w:div w:id="1133325095">
          <w:marLeft w:val="446"/>
          <w:marRight w:val="0"/>
          <w:marTop w:val="0"/>
          <w:marBottom w:val="0"/>
          <w:divBdr>
            <w:top w:val="none" w:sz="0" w:space="0" w:color="auto"/>
            <w:left w:val="none" w:sz="0" w:space="0" w:color="auto"/>
            <w:bottom w:val="none" w:sz="0" w:space="0" w:color="auto"/>
            <w:right w:val="none" w:sz="0" w:space="0" w:color="auto"/>
          </w:divBdr>
        </w:div>
        <w:div w:id="341392547">
          <w:marLeft w:val="1166"/>
          <w:marRight w:val="0"/>
          <w:marTop w:val="0"/>
          <w:marBottom w:val="0"/>
          <w:divBdr>
            <w:top w:val="none" w:sz="0" w:space="0" w:color="auto"/>
            <w:left w:val="none" w:sz="0" w:space="0" w:color="auto"/>
            <w:bottom w:val="none" w:sz="0" w:space="0" w:color="auto"/>
            <w:right w:val="none" w:sz="0" w:space="0" w:color="auto"/>
          </w:divBdr>
        </w:div>
        <w:div w:id="1073429400">
          <w:marLeft w:val="1166"/>
          <w:marRight w:val="0"/>
          <w:marTop w:val="0"/>
          <w:marBottom w:val="0"/>
          <w:divBdr>
            <w:top w:val="none" w:sz="0" w:space="0" w:color="auto"/>
            <w:left w:val="none" w:sz="0" w:space="0" w:color="auto"/>
            <w:bottom w:val="none" w:sz="0" w:space="0" w:color="auto"/>
            <w:right w:val="none" w:sz="0" w:space="0" w:color="auto"/>
          </w:divBdr>
        </w:div>
        <w:div w:id="1205632979">
          <w:marLeft w:val="1166"/>
          <w:marRight w:val="0"/>
          <w:marTop w:val="0"/>
          <w:marBottom w:val="0"/>
          <w:divBdr>
            <w:top w:val="none" w:sz="0" w:space="0" w:color="auto"/>
            <w:left w:val="none" w:sz="0" w:space="0" w:color="auto"/>
            <w:bottom w:val="none" w:sz="0" w:space="0" w:color="auto"/>
            <w:right w:val="none" w:sz="0" w:space="0" w:color="auto"/>
          </w:divBdr>
        </w:div>
        <w:div w:id="1140073620">
          <w:marLeft w:val="1166"/>
          <w:marRight w:val="0"/>
          <w:marTop w:val="0"/>
          <w:marBottom w:val="0"/>
          <w:divBdr>
            <w:top w:val="none" w:sz="0" w:space="0" w:color="auto"/>
            <w:left w:val="none" w:sz="0" w:space="0" w:color="auto"/>
            <w:bottom w:val="none" w:sz="0" w:space="0" w:color="auto"/>
            <w:right w:val="none" w:sz="0" w:space="0" w:color="auto"/>
          </w:divBdr>
        </w:div>
        <w:div w:id="568073265">
          <w:marLeft w:val="446"/>
          <w:marRight w:val="0"/>
          <w:marTop w:val="0"/>
          <w:marBottom w:val="0"/>
          <w:divBdr>
            <w:top w:val="none" w:sz="0" w:space="0" w:color="auto"/>
            <w:left w:val="none" w:sz="0" w:space="0" w:color="auto"/>
            <w:bottom w:val="none" w:sz="0" w:space="0" w:color="auto"/>
            <w:right w:val="none" w:sz="0" w:space="0" w:color="auto"/>
          </w:divBdr>
        </w:div>
        <w:div w:id="1102139987">
          <w:marLeft w:val="446"/>
          <w:marRight w:val="0"/>
          <w:marTop w:val="0"/>
          <w:marBottom w:val="0"/>
          <w:divBdr>
            <w:top w:val="none" w:sz="0" w:space="0" w:color="auto"/>
            <w:left w:val="none" w:sz="0" w:space="0" w:color="auto"/>
            <w:bottom w:val="none" w:sz="0" w:space="0" w:color="auto"/>
            <w:right w:val="none" w:sz="0" w:space="0" w:color="auto"/>
          </w:divBdr>
        </w:div>
      </w:divsChild>
    </w:div>
    <w:div w:id="1652056888">
      <w:bodyDiv w:val="1"/>
      <w:marLeft w:val="0"/>
      <w:marRight w:val="0"/>
      <w:marTop w:val="0"/>
      <w:marBottom w:val="0"/>
      <w:divBdr>
        <w:top w:val="none" w:sz="0" w:space="0" w:color="auto"/>
        <w:left w:val="none" w:sz="0" w:space="0" w:color="auto"/>
        <w:bottom w:val="none" w:sz="0" w:space="0" w:color="auto"/>
        <w:right w:val="none" w:sz="0" w:space="0" w:color="auto"/>
      </w:divBdr>
    </w:div>
    <w:div w:id="1657100585">
      <w:bodyDiv w:val="1"/>
      <w:marLeft w:val="0"/>
      <w:marRight w:val="0"/>
      <w:marTop w:val="0"/>
      <w:marBottom w:val="0"/>
      <w:divBdr>
        <w:top w:val="none" w:sz="0" w:space="0" w:color="auto"/>
        <w:left w:val="none" w:sz="0" w:space="0" w:color="auto"/>
        <w:bottom w:val="none" w:sz="0" w:space="0" w:color="auto"/>
        <w:right w:val="none" w:sz="0" w:space="0" w:color="auto"/>
      </w:divBdr>
    </w:div>
    <w:div w:id="1684552431">
      <w:bodyDiv w:val="1"/>
      <w:marLeft w:val="0"/>
      <w:marRight w:val="0"/>
      <w:marTop w:val="0"/>
      <w:marBottom w:val="0"/>
      <w:divBdr>
        <w:top w:val="none" w:sz="0" w:space="0" w:color="auto"/>
        <w:left w:val="none" w:sz="0" w:space="0" w:color="auto"/>
        <w:bottom w:val="none" w:sz="0" w:space="0" w:color="auto"/>
        <w:right w:val="none" w:sz="0" w:space="0" w:color="auto"/>
      </w:divBdr>
    </w:div>
    <w:div w:id="1694528497">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sChild>
        <w:div w:id="346637364">
          <w:marLeft w:val="1181"/>
          <w:marRight w:val="0"/>
          <w:marTop w:val="0"/>
          <w:marBottom w:val="0"/>
          <w:divBdr>
            <w:top w:val="none" w:sz="0" w:space="0" w:color="auto"/>
            <w:left w:val="none" w:sz="0" w:space="0" w:color="auto"/>
            <w:bottom w:val="none" w:sz="0" w:space="0" w:color="auto"/>
            <w:right w:val="none" w:sz="0" w:space="0" w:color="auto"/>
          </w:divBdr>
        </w:div>
        <w:div w:id="1780447170">
          <w:marLeft w:val="1181"/>
          <w:marRight w:val="0"/>
          <w:marTop w:val="0"/>
          <w:marBottom w:val="0"/>
          <w:divBdr>
            <w:top w:val="none" w:sz="0" w:space="0" w:color="auto"/>
            <w:left w:val="none" w:sz="0" w:space="0" w:color="auto"/>
            <w:bottom w:val="none" w:sz="0" w:space="0" w:color="auto"/>
            <w:right w:val="none" w:sz="0" w:space="0" w:color="auto"/>
          </w:divBdr>
        </w:div>
        <w:div w:id="921334903">
          <w:marLeft w:val="1181"/>
          <w:marRight w:val="0"/>
          <w:marTop w:val="0"/>
          <w:marBottom w:val="0"/>
          <w:divBdr>
            <w:top w:val="none" w:sz="0" w:space="0" w:color="auto"/>
            <w:left w:val="none" w:sz="0" w:space="0" w:color="auto"/>
            <w:bottom w:val="none" w:sz="0" w:space="0" w:color="auto"/>
            <w:right w:val="none" w:sz="0" w:space="0" w:color="auto"/>
          </w:divBdr>
        </w:div>
        <w:div w:id="1827472494">
          <w:marLeft w:val="1181"/>
          <w:marRight w:val="0"/>
          <w:marTop w:val="0"/>
          <w:marBottom w:val="0"/>
          <w:divBdr>
            <w:top w:val="none" w:sz="0" w:space="0" w:color="auto"/>
            <w:left w:val="none" w:sz="0" w:space="0" w:color="auto"/>
            <w:bottom w:val="none" w:sz="0" w:space="0" w:color="auto"/>
            <w:right w:val="none" w:sz="0" w:space="0" w:color="auto"/>
          </w:divBdr>
        </w:div>
        <w:div w:id="2094158542">
          <w:marLeft w:val="1181"/>
          <w:marRight w:val="0"/>
          <w:marTop w:val="0"/>
          <w:marBottom w:val="0"/>
          <w:divBdr>
            <w:top w:val="none" w:sz="0" w:space="0" w:color="auto"/>
            <w:left w:val="none" w:sz="0" w:space="0" w:color="auto"/>
            <w:bottom w:val="none" w:sz="0" w:space="0" w:color="auto"/>
            <w:right w:val="none" w:sz="0" w:space="0" w:color="auto"/>
          </w:divBdr>
        </w:div>
        <w:div w:id="2012949514">
          <w:marLeft w:val="994"/>
          <w:marRight w:val="0"/>
          <w:marTop w:val="0"/>
          <w:marBottom w:val="0"/>
          <w:divBdr>
            <w:top w:val="none" w:sz="0" w:space="0" w:color="auto"/>
            <w:left w:val="none" w:sz="0" w:space="0" w:color="auto"/>
            <w:bottom w:val="none" w:sz="0" w:space="0" w:color="auto"/>
            <w:right w:val="none" w:sz="0" w:space="0" w:color="auto"/>
          </w:divBdr>
        </w:div>
        <w:div w:id="661349993">
          <w:marLeft w:val="1166"/>
          <w:marRight w:val="0"/>
          <w:marTop w:val="0"/>
          <w:marBottom w:val="0"/>
          <w:divBdr>
            <w:top w:val="none" w:sz="0" w:space="0" w:color="auto"/>
            <w:left w:val="none" w:sz="0" w:space="0" w:color="auto"/>
            <w:bottom w:val="none" w:sz="0" w:space="0" w:color="auto"/>
            <w:right w:val="none" w:sz="0" w:space="0" w:color="auto"/>
          </w:divBdr>
        </w:div>
        <w:div w:id="456413012">
          <w:marLeft w:val="1166"/>
          <w:marRight w:val="0"/>
          <w:marTop w:val="0"/>
          <w:marBottom w:val="0"/>
          <w:divBdr>
            <w:top w:val="none" w:sz="0" w:space="0" w:color="auto"/>
            <w:left w:val="none" w:sz="0" w:space="0" w:color="auto"/>
            <w:bottom w:val="none" w:sz="0" w:space="0" w:color="auto"/>
            <w:right w:val="none" w:sz="0" w:space="0" w:color="auto"/>
          </w:divBdr>
        </w:div>
      </w:divsChild>
    </w:div>
    <w:div w:id="1753696356">
      <w:bodyDiv w:val="1"/>
      <w:marLeft w:val="0"/>
      <w:marRight w:val="0"/>
      <w:marTop w:val="0"/>
      <w:marBottom w:val="0"/>
      <w:divBdr>
        <w:top w:val="none" w:sz="0" w:space="0" w:color="auto"/>
        <w:left w:val="none" w:sz="0" w:space="0" w:color="auto"/>
        <w:bottom w:val="none" w:sz="0" w:space="0" w:color="auto"/>
        <w:right w:val="none" w:sz="0" w:space="0" w:color="auto"/>
      </w:divBdr>
      <w:divsChild>
        <w:div w:id="1955401907">
          <w:marLeft w:val="360"/>
          <w:marRight w:val="0"/>
          <w:marTop w:val="200"/>
          <w:marBottom w:val="0"/>
          <w:divBdr>
            <w:top w:val="none" w:sz="0" w:space="0" w:color="auto"/>
            <w:left w:val="none" w:sz="0" w:space="0" w:color="auto"/>
            <w:bottom w:val="none" w:sz="0" w:space="0" w:color="auto"/>
            <w:right w:val="none" w:sz="0" w:space="0" w:color="auto"/>
          </w:divBdr>
        </w:div>
        <w:div w:id="1980454746">
          <w:marLeft w:val="360"/>
          <w:marRight w:val="0"/>
          <w:marTop w:val="200"/>
          <w:marBottom w:val="0"/>
          <w:divBdr>
            <w:top w:val="none" w:sz="0" w:space="0" w:color="auto"/>
            <w:left w:val="none" w:sz="0" w:space="0" w:color="auto"/>
            <w:bottom w:val="none" w:sz="0" w:space="0" w:color="auto"/>
            <w:right w:val="none" w:sz="0" w:space="0" w:color="auto"/>
          </w:divBdr>
        </w:div>
        <w:div w:id="1628507988">
          <w:marLeft w:val="360"/>
          <w:marRight w:val="0"/>
          <w:marTop w:val="200"/>
          <w:marBottom w:val="0"/>
          <w:divBdr>
            <w:top w:val="none" w:sz="0" w:space="0" w:color="auto"/>
            <w:left w:val="none" w:sz="0" w:space="0" w:color="auto"/>
            <w:bottom w:val="none" w:sz="0" w:space="0" w:color="auto"/>
            <w:right w:val="none" w:sz="0" w:space="0" w:color="auto"/>
          </w:divBdr>
        </w:div>
        <w:div w:id="1083071156">
          <w:marLeft w:val="360"/>
          <w:marRight w:val="0"/>
          <w:marTop w:val="200"/>
          <w:marBottom w:val="0"/>
          <w:divBdr>
            <w:top w:val="none" w:sz="0" w:space="0" w:color="auto"/>
            <w:left w:val="none" w:sz="0" w:space="0" w:color="auto"/>
            <w:bottom w:val="none" w:sz="0" w:space="0" w:color="auto"/>
            <w:right w:val="none" w:sz="0" w:space="0" w:color="auto"/>
          </w:divBdr>
        </w:div>
        <w:div w:id="2144426700">
          <w:marLeft w:val="360"/>
          <w:marRight w:val="0"/>
          <w:marTop w:val="200"/>
          <w:marBottom w:val="0"/>
          <w:divBdr>
            <w:top w:val="none" w:sz="0" w:space="0" w:color="auto"/>
            <w:left w:val="none" w:sz="0" w:space="0" w:color="auto"/>
            <w:bottom w:val="none" w:sz="0" w:space="0" w:color="auto"/>
            <w:right w:val="none" w:sz="0" w:space="0" w:color="auto"/>
          </w:divBdr>
        </w:div>
      </w:divsChild>
    </w:div>
    <w:div w:id="1783376270">
      <w:bodyDiv w:val="1"/>
      <w:marLeft w:val="0"/>
      <w:marRight w:val="0"/>
      <w:marTop w:val="0"/>
      <w:marBottom w:val="0"/>
      <w:divBdr>
        <w:top w:val="none" w:sz="0" w:space="0" w:color="auto"/>
        <w:left w:val="none" w:sz="0" w:space="0" w:color="auto"/>
        <w:bottom w:val="none" w:sz="0" w:space="0" w:color="auto"/>
        <w:right w:val="none" w:sz="0" w:space="0" w:color="auto"/>
      </w:divBdr>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53449652">
      <w:bodyDiv w:val="1"/>
      <w:marLeft w:val="0"/>
      <w:marRight w:val="0"/>
      <w:marTop w:val="0"/>
      <w:marBottom w:val="0"/>
      <w:divBdr>
        <w:top w:val="none" w:sz="0" w:space="0" w:color="auto"/>
        <w:left w:val="none" w:sz="0" w:space="0" w:color="auto"/>
        <w:bottom w:val="none" w:sz="0" w:space="0" w:color="auto"/>
        <w:right w:val="none" w:sz="0" w:space="0" w:color="auto"/>
      </w:divBdr>
      <w:divsChild>
        <w:div w:id="1311598987">
          <w:marLeft w:val="446"/>
          <w:marRight w:val="0"/>
          <w:marTop w:val="0"/>
          <w:marBottom w:val="0"/>
          <w:divBdr>
            <w:top w:val="none" w:sz="0" w:space="0" w:color="auto"/>
            <w:left w:val="none" w:sz="0" w:space="0" w:color="auto"/>
            <w:bottom w:val="none" w:sz="0" w:space="0" w:color="auto"/>
            <w:right w:val="none" w:sz="0" w:space="0" w:color="auto"/>
          </w:divBdr>
        </w:div>
        <w:div w:id="1736581693">
          <w:marLeft w:val="446"/>
          <w:marRight w:val="0"/>
          <w:marTop w:val="0"/>
          <w:marBottom w:val="0"/>
          <w:divBdr>
            <w:top w:val="none" w:sz="0" w:space="0" w:color="auto"/>
            <w:left w:val="none" w:sz="0" w:space="0" w:color="auto"/>
            <w:bottom w:val="none" w:sz="0" w:space="0" w:color="auto"/>
            <w:right w:val="none" w:sz="0" w:space="0" w:color="auto"/>
          </w:divBdr>
        </w:div>
        <w:div w:id="1206335510">
          <w:marLeft w:val="446"/>
          <w:marRight w:val="0"/>
          <w:marTop w:val="0"/>
          <w:marBottom w:val="0"/>
          <w:divBdr>
            <w:top w:val="none" w:sz="0" w:space="0" w:color="auto"/>
            <w:left w:val="none" w:sz="0" w:space="0" w:color="auto"/>
            <w:bottom w:val="none" w:sz="0" w:space="0" w:color="auto"/>
            <w:right w:val="none" w:sz="0" w:space="0" w:color="auto"/>
          </w:divBdr>
        </w:div>
        <w:div w:id="837116280">
          <w:marLeft w:val="446"/>
          <w:marRight w:val="0"/>
          <w:marTop w:val="0"/>
          <w:marBottom w:val="0"/>
          <w:divBdr>
            <w:top w:val="none" w:sz="0" w:space="0" w:color="auto"/>
            <w:left w:val="none" w:sz="0" w:space="0" w:color="auto"/>
            <w:bottom w:val="none" w:sz="0" w:space="0" w:color="auto"/>
            <w:right w:val="none" w:sz="0" w:space="0" w:color="auto"/>
          </w:divBdr>
        </w:div>
        <w:div w:id="6490354">
          <w:marLeft w:val="446"/>
          <w:marRight w:val="0"/>
          <w:marTop w:val="0"/>
          <w:marBottom w:val="0"/>
          <w:divBdr>
            <w:top w:val="none" w:sz="0" w:space="0" w:color="auto"/>
            <w:left w:val="none" w:sz="0" w:space="0" w:color="auto"/>
            <w:bottom w:val="none" w:sz="0" w:space="0" w:color="auto"/>
            <w:right w:val="none" w:sz="0" w:space="0" w:color="auto"/>
          </w:divBdr>
        </w:div>
        <w:div w:id="744493447">
          <w:marLeft w:val="446"/>
          <w:marRight w:val="0"/>
          <w:marTop w:val="0"/>
          <w:marBottom w:val="0"/>
          <w:divBdr>
            <w:top w:val="none" w:sz="0" w:space="0" w:color="auto"/>
            <w:left w:val="none" w:sz="0" w:space="0" w:color="auto"/>
            <w:bottom w:val="none" w:sz="0" w:space="0" w:color="auto"/>
            <w:right w:val="none" w:sz="0" w:space="0" w:color="auto"/>
          </w:divBdr>
        </w:div>
        <w:div w:id="1097873124">
          <w:marLeft w:val="446"/>
          <w:marRight w:val="0"/>
          <w:marTop w:val="0"/>
          <w:marBottom w:val="0"/>
          <w:divBdr>
            <w:top w:val="none" w:sz="0" w:space="0" w:color="auto"/>
            <w:left w:val="none" w:sz="0" w:space="0" w:color="auto"/>
            <w:bottom w:val="none" w:sz="0" w:space="0" w:color="auto"/>
            <w:right w:val="none" w:sz="0" w:space="0" w:color="auto"/>
          </w:divBdr>
        </w:div>
        <w:div w:id="366569859">
          <w:marLeft w:val="446"/>
          <w:marRight w:val="0"/>
          <w:marTop w:val="0"/>
          <w:marBottom w:val="0"/>
          <w:divBdr>
            <w:top w:val="none" w:sz="0" w:space="0" w:color="auto"/>
            <w:left w:val="none" w:sz="0" w:space="0" w:color="auto"/>
            <w:bottom w:val="none" w:sz="0" w:space="0" w:color="auto"/>
            <w:right w:val="none" w:sz="0" w:space="0" w:color="auto"/>
          </w:divBdr>
        </w:div>
        <w:div w:id="1727947589">
          <w:marLeft w:val="446"/>
          <w:marRight w:val="0"/>
          <w:marTop w:val="0"/>
          <w:marBottom w:val="0"/>
          <w:divBdr>
            <w:top w:val="none" w:sz="0" w:space="0" w:color="auto"/>
            <w:left w:val="none" w:sz="0" w:space="0" w:color="auto"/>
            <w:bottom w:val="none" w:sz="0" w:space="0" w:color="auto"/>
            <w:right w:val="none" w:sz="0" w:space="0" w:color="auto"/>
          </w:divBdr>
        </w:div>
        <w:div w:id="1206335484">
          <w:marLeft w:val="446"/>
          <w:marRight w:val="0"/>
          <w:marTop w:val="0"/>
          <w:marBottom w:val="0"/>
          <w:divBdr>
            <w:top w:val="none" w:sz="0" w:space="0" w:color="auto"/>
            <w:left w:val="none" w:sz="0" w:space="0" w:color="auto"/>
            <w:bottom w:val="none" w:sz="0" w:space="0" w:color="auto"/>
            <w:right w:val="none" w:sz="0" w:space="0" w:color="auto"/>
          </w:divBdr>
        </w:div>
        <w:div w:id="1023242817">
          <w:marLeft w:val="446"/>
          <w:marRight w:val="0"/>
          <w:marTop w:val="0"/>
          <w:marBottom w:val="0"/>
          <w:divBdr>
            <w:top w:val="none" w:sz="0" w:space="0" w:color="auto"/>
            <w:left w:val="none" w:sz="0" w:space="0" w:color="auto"/>
            <w:bottom w:val="none" w:sz="0" w:space="0" w:color="auto"/>
            <w:right w:val="none" w:sz="0" w:space="0" w:color="auto"/>
          </w:divBdr>
        </w:div>
        <w:div w:id="1198081928">
          <w:marLeft w:val="446"/>
          <w:marRight w:val="0"/>
          <w:marTop w:val="0"/>
          <w:marBottom w:val="0"/>
          <w:divBdr>
            <w:top w:val="none" w:sz="0" w:space="0" w:color="auto"/>
            <w:left w:val="none" w:sz="0" w:space="0" w:color="auto"/>
            <w:bottom w:val="none" w:sz="0" w:space="0" w:color="auto"/>
            <w:right w:val="none" w:sz="0" w:space="0" w:color="auto"/>
          </w:divBdr>
        </w:div>
        <w:div w:id="325398553">
          <w:marLeft w:val="461"/>
          <w:marRight w:val="0"/>
          <w:marTop w:val="0"/>
          <w:marBottom w:val="0"/>
          <w:divBdr>
            <w:top w:val="none" w:sz="0" w:space="0" w:color="auto"/>
            <w:left w:val="none" w:sz="0" w:space="0" w:color="auto"/>
            <w:bottom w:val="none" w:sz="0" w:space="0" w:color="auto"/>
            <w:right w:val="none" w:sz="0" w:space="0" w:color="auto"/>
          </w:divBdr>
        </w:div>
        <w:div w:id="1552502696">
          <w:marLeft w:val="461"/>
          <w:marRight w:val="0"/>
          <w:marTop w:val="0"/>
          <w:marBottom w:val="0"/>
          <w:divBdr>
            <w:top w:val="none" w:sz="0" w:space="0" w:color="auto"/>
            <w:left w:val="none" w:sz="0" w:space="0" w:color="auto"/>
            <w:bottom w:val="none" w:sz="0" w:space="0" w:color="auto"/>
            <w:right w:val="none" w:sz="0" w:space="0" w:color="auto"/>
          </w:divBdr>
        </w:div>
        <w:div w:id="734359958">
          <w:marLeft w:val="461"/>
          <w:marRight w:val="0"/>
          <w:marTop w:val="0"/>
          <w:marBottom w:val="0"/>
          <w:divBdr>
            <w:top w:val="none" w:sz="0" w:space="0" w:color="auto"/>
            <w:left w:val="none" w:sz="0" w:space="0" w:color="auto"/>
            <w:bottom w:val="none" w:sz="0" w:space="0" w:color="auto"/>
            <w:right w:val="none" w:sz="0" w:space="0" w:color="auto"/>
          </w:divBdr>
        </w:div>
        <w:div w:id="590116622">
          <w:marLeft w:val="461"/>
          <w:marRight w:val="0"/>
          <w:marTop w:val="0"/>
          <w:marBottom w:val="0"/>
          <w:divBdr>
            <w:top w:val="none" w:sz="0" w:space="0" w:color="auto"/>
            <w:left w:val="none" w:sz="0" w:space="0" w:color="auto"/>
            <w:bottom w:val="none" w:sz="0" w:space="0" w:color="auto"/>
            <w:right w:val="none" w:sz="0" w:space="0" w:color="auto"/>
          </w:divBdr>
        </w:div>
        <w:div w:id="1117137065">
          <w:marLeft w:val="461"/>
          <w:marRight w:val="0"/>
          <w:marTop w:val="0"/>
          <w:marBottom w:val="0"/>
          <w:divBdr>
            <w:top w:val="none" w:sz="0" w:space="0" w:color="auto"/>
            <w:left w:val="none" w:sz="0" w:space="0" w:color="auto"/>
            <w:bottom w:val="none" w:sz="0" w:space="0" w:color="auto"/>
            <w:right w:val="none" w:sz="0" w:space="0" w:color="auto"/>
          </w:divBdr>
        </w:div>
      </w:divsChild>
    </w:div>
    <w:div w:id="1862085222">
      <w:bodyDiv w:val="1"/>
      <w:marLeft w:val="0"/>
      <w:marRight w:val="0"/>
      <w:marTop w:val="0"/>
      <w:marBottom w:val="0"/>
      <w:divBdr>
        <w:top w:val="none" w:sz="0" w:space="0" w:color="auto"/>
        <w:left w:val="none" w:sz="0" w:space="0" w:color="auto"/>
        <w:bottom w:val="none" w:sz="0" w:space="0" w:color="auto"/>
        <w:right w:val="none" w:sz="0" w:space="0" w:color="auto"/>
      </w:divBdr>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884442180">
      <w:bodyDiv w:val="1"/>
      <w:marLeft w:val="0"/>
      <w:marRight w:val="0"/>
      <w:marTop w:val="0"/>
      <w:marBottom w:val="0"/>
      <w:divBdr>
        <w:top w:val="none" w:sz="0" w:space="0" w:color="auto"/>
        <w:left w:val="none" w:sz="0" w:space="0" w:color="auto"/>
        <w:bottom w:val="none" w:sz="0" w:space="0" w:color="auto"/>
        <w:right w:val="none" w:sz="0" w:space="0" w:color="auto"/>
      </w:divBdr>
    </w:div>
    <w:div w:id="1900094891">
      <w:bodyDiv w:val="1"/>
      <w:marLeft w:val="0"/>
      <w:marRight w:val="0"/>
      <w:marTop w:val="0"/>
      <w:marBottom w:val="0"/>
      <w:divBdr>
        <w:top w:val="none" w:sz="0" w:space="0" w:color="auto"/>
        <w:left w:val="none" w:sz="0" w:space="0" w:color="auto"/>
        <w:bottom w:val="none" w:sz="0" w:space="0" w:color="auto"/>
        <w:right w:val="none" w:sz="0" w:space="0" w:color="auto"/>
      </w:divBdr>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41718538">
      <w:bodyDiv w:val="1"/>
      <w:marLeft w:val="0"/>
      <w:marRight w:val="0"/>
      <w:marTop w:val="0"/>
      <w:marBottom w:val="0"/>
      <w:divBdr>
        <w:top w:val="none" w:sz="0" w:space="0" w:color="auto"/>
        <w:left w:val="none" w:sz="0" w:space="0" w:color="auto"/>
        <w:bottom w:val="none" w:sz="0" w:space="0" w:color="auto"/>
        <w:right w:val="none" w:sz="0" w:space="0" w:color="auto"/>
      </w:divBdr>
    </w:div>
    <w:div w:id="1952784250">
      <w:bodyDiv w:val="1"/>
      <w:marLeft w:val="0"/>
      <w:marRight w:val="0"/>
      <w:marTop w:val="0"/>
      <w:marBottom w:val="0"/>
      <w:divBdr>
        <w:top w:val="none" w:sz="0" w:space="0" w:color="auto"/>
        <w:left w:val="none" w:sz="0" w:space="0" w:color="auto"/>
        <w:bottom w:val="none" w:sz="0" w:space="0" w:color="auto"/>
        <w:right w:val="none" w:sz="0" w:space="0" w:color="auto"/>
      </w:divBdr>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1973635533">
      <w:bodyDiv w:val="1"/>
      <w:marLeft w:val="0"/>
      <w:marRight w:val="0"/>
      <w:marTop w:val="0"/>
      <w:marBottom w:val="0"/>
      <w:divBdr>
        <w:top w:val="none" w:sz="0" w:space="0" w:color="auto"/>
        <w:left w:val="none" w:sz="0" w:space="0" w:color="auto"/>
        <w:bottom w:val="none" w:sz="0" w:space="0" w:color="auto"/>
        <w:right w:val="none" w:sz="0" w:space="0" w:color="auto"/>
      </w:divBdr>
    </w:div>
    <w:div w:id="1978489872">
      <w:bodyDiv w:val="1"/>
      <w:marLeft w:val="0"/>
      <w:marRight w:val="0"/>
      <w:marTop w:val="0"/>
      <w:marBottom w:val="0"/>
      <w:divBdr>
        <w:top w:val="none" w:sz="0" w:space="0" w:color="auto"/>
        <w:left w:val="none" w:sz="0" w:space="0" w:color="auto"/>
        <w:bottom w:val="none" w:sz="0" w:space="0" w:color="auto"/>
        <w:right w:val="none" w:sz="0" w:space="0" w:color="auto"/>
      </w:divBdr>
    </w:div>
    <w:div w:id="2017534502">
      <w:bodyDiv w:val="1"/>
      <w:marLeft w:val="0"/>
      <w:marRight w:val="0"/>
      <w:marTop w:val="0"/>
      <w:marBottom w:val="0"/>
      <w:divBdr>
        <w:top w:val="none" w:sz="0" w:space="0" w:color="auto"/>
        <w:left w:val="none" w:sz="0" w:space="0" w:color="auto"/>
        <w:bottom w:val="none" w:sz="0" w:space="0" w:color="auto"/>
        <w:right w:val="none" w:sz="0" w:space="0" w:color="auto"/>
      </w:divBdr>
    </w:div>
    <w:div w:id="2029527949">
      <w:bodyDiv w:val="1"/>
      <w:marLeft w:val="0"/>
      <w:marRight w:val="0"/>
      <w:marTop w:val="0"/>
      <w:marBottom w:val="0"/>
      <w:divBdr>
        <w:top w:val="none" w:sz="0" w:space="0" w:color="auto"/>
        <w:left w:val="none" w:sz="0" w:space="0" w:color="auto"/>
        <w:bottom w:val="none" w:sz="0" w:space="0" w:color="auto"/>
        <w:right w:val="none" w:sz="0" w:space="0" w:color="auto"/>
      </w:divBdr>
    </w:div>
    <w:div w:id="2031105137">
      <w:bodyDiv w:val="1"/>
      <w:marLeft w:val="0"/>
      <w:marRight w:val="0"/>
      <w:marTop w:val="0"/>
      <w:marBottom w:val="0"/>
      <w:divBdr>
        <w:top w:val="none" w:sz="0" w:space="0" w:color="auto"/>
        <w:left w:val="none" w:sz="0" w:space="0" w:color="auto"/>
        <w:bottom w:val="none" w:sz="0" w:space="0" w:color="auto"/>
        <w:right w:val="none" w:sz="0" w:space="0" w:color="auto"/>
      </w:divBdr>
    </w:div>
    <w:div w:id="2039305795">
      <w:bodyDiv w:val="1"/>
      <w:marLeft w:val="0"/>
      <w:marRight w:val="0"/>
      <w:marTop w:val="0"/>
      <w:marBottom w:val="0"/>
      <w:divBdr>
        <w:top w:val="none" w:sz="0" w:space="0" w:color="auto"/>
        <w:left w:val="none" w:sz="0" w:space="0" w:color="auto"/>
        <w:bottom w:val="none" w:sz="0" w:space="0" w:color="auto"/>
        <w:right w:val="none" w:sz="0" w:space="0" w:color="auto"/>
      </w:divBdr>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 w:id="2059014417">
      <w:bodyDiv w:val="1"/>
      <w:marLeft w:val="0"/>
      <w:marRight w:val="0"/>
      <w:marTop w:val="0"/>
      <w:marBottom w:val="0"/>
      <w:divBdr>
        <w:top w:val="none" w:sz="0" w:space="0" w:color="auto"/>
        <w:left w:val="none" w:sz="0" w:space="0" w:color="auto"/>
        <w:bottom w:val="none" w:sz="0" w:space="0" w:color="auto"/>
        <w:right w:val="none" w:sz="0" w:space="0" w:color="auto"/>
      </w:divBdr>
    </w:div>
    <w:div w:id="2076540456">
      <w:bodyDiv w:val="1"/>
      <w:marLeft w:val="0"/>
      <w:marRight w:val="0"/>
      <w:marTop w:val="0"/>
      <w:marBottom w:val="0"/>
      <w:divBdr>
        <w:top w:val="none" w:sz="0" w:space="0" w:color="auto"/>
        <w:left w:val="none" w:sz="0" w:space="0" w:color="auto"/>
        <w:bottom w:val="none" w:sz="0" w:space="0" w:color="auto"/>
        <w:right w:val="none" w:sz="0" w:space="0" w:color="auto"/>
      </w:divBdr>
      <w:divsChild>
        <w:div w:id="11733155">
          <w:marLeft w:val="547"/>
          <w:marRight w:val="0"/>
          <w:marTop w:val="0"/>
          <w:marBottom w:val="0"/>
          <w:divBdr>
            <w:top w:val="none" w:sz="0" w:space="0" w:color="auto"/>
            <w:left w:val="none" w:sz="0" w:space="0" w:color="auto"/>
            <w:bottom w:val="none" w:sz="0" w:space="0" w:color="auto"/>
            <w:right w:val="none" w:sz="0" w:space="0" w:color="auto"/>
          </w:divBdr>
        </w:div>
        <w:div w:id="855537966">
          <w:marLeft w:val="1166"/>
          <w:marRight w:val="0"/>
          <w:marTop w:val="0"/>
          <w:marBottom w:val="0"/>
          <w:divBdr>
            <w:top w:val="none" w:sz="0" w:space="0" w:color="auto"/>
            <w:left w:val="none" w:sz="0" w:space="0" w:color="auto"/>
            <w:bottom w:val="none" w:sz="0" w:space="0" w:color="auto"/>
            <w:right w:val="none" w:sz="0" w:space="0" w:color="auto"/>
          </w:divBdr>
        </w:div>
        <w:div w:id="942348587">
          <w:marLeft w:val="1166"/>
          <w:marRight w:val="0"/>
          <w:marTop w:val="0"/>
          <w:marBottom w:val="0"/>
          <w:divBdr>
            <w:top w:val="none" w:sz="0" w:space="0" w:color="auto"/>
            <w:left w:val="none" w:sz="0" w:space="0" w:color="auto"/>
            <w:bottom w:val="none" w:sz="0" w:space="0" w:color="auto"/>
            <w:right w:val="none" w:sz="0" w:space="0" w:color="auto"/>
          </w:divBdr>
        </w:div>
        <w:div w:id="1054083705">
          <w:marLeft w:val="1166"/>
          <w:marRight w:val="0"/>
          <w:marTop w:val="0"/>
          <w:marBottom w:val="0"/>
          <w:divBdr>
            <w:top w:val="none" w:sz="0" w:space="0" w:color="auto"/>
            <w:left w:val="none" w:sz="0" w:space="0" w:color="auto"/>
            <w:bottom w:val="none" w:sz="0" w:space="0" w:color="auto"/>
            <w:right w:val="none" w:sz="0" w:space="0" w:color="auto"/>
          </w:divBdr>
        </w:div>
        <w:div w:id="276178231">
          <w:marLeft w:val="547"/>
          <w:marRight w:val="0"/>
          <w:marTop w:val="0"/>
          <w:marBottom w:val="0"/>
          <w:divBdr>
            <w:top w:val="none" w:sz="0" w:space="0" w:color="auto"/>
            <w:left w:val="none" w:sz="0" w:space="0" w:color="auto"/>
            <w:bottom w:val="none" w:sz="0" w:space="0" w:color="auto"/>
            <w:right w:val="none" w:sz="0" w:space="0" w:color="auto"/>
          </w:divBdr>
        </w:div>
        <w:div w:id="48916941">
          <w:marLeft w:val="1166"/>
          <w:marRight w:val="0"/>
          <w:marTop w:val="0"/>
          <w:marBottom w:val="0"/>
          <w:divBdr>
            <w:top w:val="none" w:sz="0" w:space="0" w:color="auto"/>
            <w:left w:val="none" w:sz="0" w:space="0" w:color="auto"/>
            <w:bottom w:val="none" w:sz="0" w:space="0" w:color="auto"/>
            <w:right w:val="none" w:sz="0" w:space="0" w:color="auto"/>
          </w:divBdr>
        </w:div>
      </w:divsChild>
    </w:div>
    <w:div w:id="2112621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DE7C-5EEE-7748-BC08-C3645AC7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12</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cp:lastModifiedBy>
  <cp:revision>76</cp:revision>
  <cp:lastPrinted>2019-10-28T00:54:00Z</cp:lastPrinted>
  <dcterms:created xsi:type="dcterms:W3CDTF">2020-05-13T00:45:00Z</dcterms:created>
  <dcterms:modified xsi:type="dcterms:W3CDTF">2020-06-05T21:45:00Z</dcterms:modified>
</cp:coreProperties>
</file>