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43330" w14:textId="4F4E9659" w:rsidR="007F3ECD" w:rsidRPr="00422C7C" w:rsidRDefault="001C16E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422C7C">
        <w:rPr>
          <w:b/>
          <w:bCs/>
          <w:color w:val="000000" w:themeColor="text1"/>
          <w:sz w:val="22"/>
          <w:szCs w:val="22"/>
        </w:rPr>
        <w:t xml:space="preserve">MINUTES OF NAVIGATION WORKING GROUP </w:t>
      </w:r>
      <w:r w:rsidR="007B0AAB" w:rsidRPr="00422C7C">
        <w:rPr>
          <w:b/>
          <w:bCs/>
          <w:color w:val="000000" w:themeColor="text1"/>
          <w:sz w:val="22"/>
          <w:szCs w:val="22"/>
        </w:rPr>
        <w:t>SPRING 2019</w:t>
      </w:r>
      <w:r w:rsidRPr="00422C7C">
        <w:rPr>
          <w:b/>
          <w:bCs/>
          <w:color w:val="000000" w:themeColor="text1"/>
          <w:sz w:val="22"/>
          <w:szCs w:val="22"/>
        </w:rPr>
        <w:t xml:space="preserve"> WORKSHOP</w:t>
      </w:r>
      <w:r w:rsidRPr="00422C7C">
        <w:rPr>
          <w:b/>
          <w:bCs/>
          <w:color w:val="000000" w:themeColor="text1"/>
          <w:sz w:val="22"/>
          <w:szCs w:val="22"/>
        </w:rPr>
        <w:tab/>
      </w:r>
      <w:r w:rsidR="004F5A65" w:rsidRPr="00951448">
        <w:rPr>
          <w:b/>
          <w:bCs/>
          <w:color w:val="000000" w:themeColor="text1"/>
          <w:sz w:val="22"/>
          <w:szCs w:val="22"/>
        </w:rPr>
        <w:t>12</w:t>
      </w:r>
      <w:r w:rsidR="005C5AD8" w:rsidRPr="00951448">
        <w:rPr>
          <w:b/>
          <w:bCs/>
          <w:color w:val="000000" w:themeColor="text1"/>
          <w:sz w:val="22"/>
          <w:szCs w:val="22"/>
        </w:rPr>
        <w:t>-</w:t>
      </w:r>
      <w:r w:rsidR="007B0AAB" w:rsidRPr="00951448">
        <w:rPr>
          <w:b/>
          <w:bCs/>
          <w:color w:val="000000" w:themeColor="text1"/>
          <w:sz w:val="22"/>
          <w:szCs w:val="22"/>
        </w:rPr>
        <w:t>M</w:t>
      </w:r>
      <w:r w:rsidR="007B0AAB" w:rsidRPr="00422C7C">
        <w:rPr>
          <w:b/>
          <w:bCs/>
          <w:color w:val="000000" w:themeColor="text1"/>
          <w:sz w:val="22"/>
          <w:szCs w:val="22"/>
        </w:rPr>
        <w:t>ay</w:t>
      </w:r>
      <w:r w:rsidR="00D20719" w:rsidRPr="00422C7C">
        <w:rPr>
          <w:b/>
          <w:bCs/>
          <w:color w:val="000000" w:themeColor="text1"/>
          <w:sz w:val="22"/>
          <w:szCs w:val="22"/>
        </w:rPr>
        <w:t>-201</w:t>
      </w:r>
      <w:r w:rsidR="007B0AAB" w:rsidRPr="00422C7C">
        <w:rPr>
          <w:b/>
          <w:bCs/>
          <w:color w:val="000000" w:themeColor="text1"/>
          <w:sz w:val="22"/>
          <w:szCs w:val="22"/>
        </w:rPr>
        <w:t>9</w:t>
      </w:r>
    </w:p>
    <w:p w14:paraId="28CC46BD" w14:textId="5CCBC3C5" w:rsidR="00EB293A" w:rsidRPr="00422C7C" w:rsidRDefault="001C16E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rPr>
      </w:pPr>
      <w:r w:rsidRPr="00422C7C">
        <w:rPr>
          <w:b/>
          <w:bCs/>
          <w:color w:val="000000" w:themeColor="text1"/>
          <w:sz w:val="22"/>
          <w:szCs w:val="22"/>
        </w:rPr>
        <w:t>David S. Berry / Chair</w:t>
      </w:r>
    </w:p>
    <w:p w14:paraId="5FAB51CE" w14:textId="77777777" w:rsidR="00B87964" w:rsidRPr="00422C7C" w:rsidRDefault="00B87964"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FD34532" w14:textId="652203B0" w:rsidR="001C16EB" w:rsidRPr="00422C7C" w:rsidRDefault="001C16EB" w:rsidP="004F1111">
      <w:pPr>
        <w:jc w:val="both"/>
        <w:rPr>
          <w:color w:val="000000" w:themeColor="text1"/>
          <w:sz w:val="22"/>
          <w:szCs w:val="22"/>
        </w:rPr>
      </w:pPr>
      <w:r w:rsidRPr="00422C7C">
        <w:rPr>
          <w:color w:val="000000" w:themeColor="text1"/>
          <w:sz w:val="22"/>
          <w:szCs w:val="22"/>
        </w:rPr>
        <w:t xml:space="preserve">The CCSDS </w:t>
      </w:r>
      <w:r w:rsidR="00544782" w:rsidRPr="00422C7C">
        <w:rPr>
          <w:color w:val="000000" w:themeColor="text1"/>
          <w:sz w:val="22"/>
          <w:szCs w:val="22"/>
        </w:rPr>
        <w:t>Spring 2019</w:t>
      </w:r>
      <w:r w:rsidR="00F429C2" w:rsidRPr="00422C7C">
        <w:rPr>
          <w:color w:val="000000" w:themeColor="text1"/>
          <w:sz w:val="22"/>
          <w:szCs w:val="22"/>
        </w:rPr>
        <w:t xml:space="preserve"> </w:t>
      </w:r>
      <w:r w:rsidRPr="00422C7C">
        <w:rPr>
          <w:color w:val="000000" w:themeColor="text1"/>
          <w:sz w:val="22"/>
          <w:szCs w:val="22"/>
        </w:rPr>
        <w:t xml:space="preserve">Meetings were conducted at the </w:t>
      </w:r>
      <w:r w:rsidR="00544782" w:rsidRPr="00422C7C">
        <w:rPr>
          <w:color w:val="000000" w:themeColor="text1"/>
          <w:sz w:val="22"/>
          <w:szCs w:val="22"/>
        </w:rPr>
        <w:t xml:space="preserve">NASA Ames Research Conference Center in Mountain View, California, USA, </w:t>
      </w:r>
      <w:r w:rsidR="00865BCE" w:rsidRPr="00422C7C">
        <w:rPr>
          <w:color w:val="000000" w:themeColor="text1"/>
          <w:sz w:val="22"/>
          <w:szCs w:val="22"/>
        </w:rPr>
        <w:t xml:space="preserve">during the week of </w:t>
      </w:r>
      <w:r w:rsidR="00544782" w:rsidRPr="00422C7C">
        <w:rPr>
          <w:color w:val="000000" w:themeColor="text1"/>
          <w:sz w:val="22"/>
          <w:szCs w:val="22"/>
        </w:rPr>
        <w:t>06-May-2019</w:t>
      </w:r>
      <w:r w:rsidR="00735A92" w:rsidRPr="00422C7C">
        <w:rPr>
          <w:color w:val="000000" w:themeColor="text1"/>
          <w:sz w:val="22"/>
          <w:szCs w:val="22"/>
        </w:rPr>
        <w:t xml:space="preserve"> through </w:t>
      </w:r>
      <w:r w:rsidR="00544782" w:rsidRPr="00422C7C">
        <w:rPr>
          <w:color w:val="000000" w:themeColor="text1"/>
          <w:sz w:val="22"/>
          <w:szCs w:val="22"/>
        </w:rPr>
        <w:t>0</w:t>
      </w:r>
      <w:r w:rsidR="00F5364B" w:rsidRPr="00422C7C">
        <w:rPr>
          <w:color w:val="000000" w:themeColor="text1"/>
          <w:sz w:val="22"/>
          <w:szCs w:val="22"/>
        </w:rPr>
        <w:t>9-</w:t>
      </w:r>
      <w:r w:rsidR="00544782" w:rsidRPr="00422C7C">
        <w:rPr>
          <w:color w:val="000000" w:themeColor="text1"/>
          <w:sz w:val="22"/>
          <w:szCs w:val="22"/>
        </w:rPr>
        <w:t>May</w:t>
      </w:r>
      <w:r w:rsidR="00FC6901" w:rsidRPr="00422C7C">
        <w:rPr>
          <w:color w:val="000000" w:themeColor="text1"/>
          <w:sz w:val="22"/>
          <w:szCs w:val="22"/>
        </w:rPr>
        <w:t>-201</w:t>
      </w:r>
      <w:r w:rsidR="00544782" w:rsidRPr="00422C7C">
        <w:rPr>
          <w:color w:val="000000" w:themeColor="text1"/>
          <w:sz w:val="22"/>
          <w:szCs w:val="22"/>
        </w:rPr>
        <w:t>9</w:t>
      </w:r>
      <w:r w:rsidRPr="00422C7C">
        <w:rPr>
          <w:color w:val="000000" w:themeColor="text1"/>
          <w:sz w:val="22"/>
          <w:szCs w:val="22"/>
        </w:rPr>
        <w:t xml:space="preserve">. </w:t>
      </w:r>
      <w:r w:rsidR="00544782" w:rsidRPr="00422C7C">
        <w:rPr>
          <w:color w:val="000000" w:themeColor="text1"/>
          <w:sz w:val="22"/>
          <w:szCs w:val="22"/>
        </w:rPr>
        <w:t>NASA</w:t>
      </w:r>
      <w:r w:rsidRPr="00422C7C">
        <w:rPr>
          <w:color w:val="000000" w:themeColor="text1"/>
          <w:sz w:val="22"/>
          <w:szCs w:val="22"/>
        </w:rPr>
        <w:t xml:space="preserve"> hosted the</w:t>
      </w:r>
      <w:r w:rsidR="009C31A3" w:rsidRPr="00422C7C">
        <w:rPr>
          <w:color w:val="000000" w:themeColor="text1"/>
          <w:sz w:val="22"/>
          <w:szCs w:val="22"/>
        </w:rPr>
        <w:t xml:space="preserve"> meetings</w:t>
      </w:r>
      <w:r w:rsidRPr="00422C7C">
        <w:rPr>
          <w:color w:val="000000" w:themeColor="text1"/>
          <w:sz w:val="22"/>
          <w:szCs w:val="22"/>
        </w:rPr>
        <w:t xml:space="preserve">. This is a summary of the activities of the Navigation Working Group (WG) </w:t>
      </w:r>
      <w:r w:rsidR="007C2A74" w:rsidRPr="00422C7C">
        <w:rPr>
          <w:color w:val="000000" w:themeColor="text1"/>
          <w:sz w:val="22"/>
          <w:szCs w:val="22"/>
        </w:rPr>
        <w:t xml:space="preserve">during the week. The Navigation </w:t>
      </w:r>
      <w:r w:rsidRPr="00422C7C">
        <w:rPr>
          <w:color w:val="000000" w:themeColor="text1"/>
          <w:sz w:val="22"/>
          <w:szCs w:val="22"/>
        </w:rPr>
        <w:t>WG is an element of the Mission Operations and Information Management Services (MOIMS) Area in the CCSDS organization.</w:t>
      </w:r>
    </w:p>
    <w:p w14:paraId="79BF50F8" w14:textId="77777777" w:rsidR="00D66838" w:rsidRPr="00422C7C" w:rsidRDefault="00D66838"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20D4696" w14:textId="77777777" w:rsidR="00702807" w:rsidRPr="00422C7C" w:rsidRDefault="00702807"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B923607" w14:textId="4972EB97" w:rsidR="00D66838" w:rsidRPr="00422C7C" w:rsidRDefault="00B50BD7"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422C7C">
        <w:rPr>
          <w:b/>
          <w:bCs/>
          <w:color w:val="000000" w:themeColor="text1"/>
          <w:sz w:val="22"/>
          <w:szCs w:val="22"/>
          <w:u w:val="single"/>
        </w:rPr>
        <w:t xml:space="preserve">ON-SITE </w:t>
      </w:r>
      <w:r w:rsidR="001C16EB" w:rsidRPr="00422C7C">
        <w:rPr>
          <w:b/>
          <w:bCs/>
          <w:color w:val="000000" w:themeColor="text1"/>
          <w:sz w:val="22"/>
          <w:szCs w:val="22"/>
          <w:u w:val="single"/>
        </w:rPr>
        <w:t>PARTICIPANTS</w:t>
      </w:r>
    </w:p>
    <w:p w14:paraId="2BDFA1B4" w14:textId="77777777" w:rsidR="005E4100" w:rsidRPr="00422C7C" w:rsidRDefault="005E410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u w:val="single"/>
        </w:rPr>
      </w:pPr>
    </w:p>
    <w:p w14:paraId="34960307" w14:textId="59E32290" w:rsidR="005378E1" w:rsidRPr="00422C7C" w:rsidRDefault="007675D8" w:rsidP="00376974">
      <w:pPr>
        <w:jc w:val="both"/>
        <w:rPr>
          <w:color w:val="000000" w:themeColor="text1"/>
          <w:sz w:val="22"/>
          <w:szCs w:val="22"/>
        </w:rPr>
      </w:pPr>
      <w:r w:rsidRPr="00422C7C">
        <w:rPr>
          <w:color w:val="000000" w:themeColor="text1"/>
          <w:sz w:val="22"/>
          <w:szCs w:val="22"/>
        </w:rPr>
        <w:t xml:space="preserve">Brigitte </w:t>
      </w:r>
      <w:proofErr w:type="spellStart"/>
      <w:r w:rsidRPr="00422C7C">
        <w:rPr>
          <w:color w:val="000000" w:themeColor="text1"/>
          <w:sz w:val="22"/>
          <w:szCs w:val="22"/>
        </w:rPr>
        <w:t>Behal</w:t>
      </w:r>
      <w:proofErr w:type="spellEnd"/>
      <w:r w:rsidRPr="00422C7C">
        <w:rPr>
          <w:color w:val="000000" w:themeColor="text1"/>
          <w:sz w:val="22"/>
          <w:szCs w:val="22"/>
        </w:rPr>
        <w:t xml:space="preserve"> (CNES), </w:t>
      </w:r>
      <w:r w:rsidR="00D869B9" w:rsidRPr="00422C7C">
        <w:rPr>
          <w:color w:val="000000" w:themeColor="text1"/>
          <w:sz w:val="22"/>
          <w:szCs w:val="22"/>
        </w:rPr>
        <w:t>Julien Bernard (</w:t>
      </w:r>
      <w:proofErr w:type="spellStart"/>
      <w:r w:rsidR="00D869B9" w:rsidRPr="00422C7C">
        <w:rPr>
          <w:color w:val="000000" w:themeColor="text1"/>
          <w:sz w:val="22"/>
          <w:szCs w:val="22"/>
        </w:rPr>
        <w:t>Viagenie</w:t>
      </w:r>
      <w:proofErr w:type="spellEnd"/>
      <w:r w:rsidR="00D869B9" w:rsidRPr="00422C7C">
        <w:rPr>
          <w:color w:val="000000" w:themeColor="text1"/>
          <w:sz w:val="22"/>
          <w:szCs w:val="22"/>
        </w:rPr>
        <w:t xml:space="preserve">/SANA), </w:t>
      </w:r>
      <w:r w:rsidR="001C16EB" w:rsidRPr="00422C7C">
        <w:rPr>
          <w:color w:val="000000" w:themeColor="text1"/>
          <w:sz w:val="22"/>
          <w:szCs w:val="22"/>
        </w:rPr>
        <w:t>David Berry (NASA/JPL)</w:t>
      </w:r>
      <w:r w:rsidR="001C7B73" w:rsidRPr="00422C7C">
        <w:rPr>
          <w:color w:val="000000" w:themeColor="text1"/>
          <w:sz w:val="22"/>
          <w:szCs w:val="22"/>
        </w:rPr>
        <w:t>, Frank Dreger (ESA/ESOC)</w:t>
      </w:r>
      <w:r w:rsidR="00E52F57" w:rsidRPr="00422C7C">
        <w:rPr>
          <w:color w:val="000000" w:themeColor="text1"/>
          <w:sz w:val="22"/>
          <w:szCs w:val="22"/>
        </w:rPr>
        <w:t xml:space="preserve">, </w:t>
      </w:r>
      <w:r w:rsidR="008E78A9" w:rsidRPr="00422C7C">
        <w:rPr>
          <w:color w:val="000000" w:themeColor="text1"/>
          <w:sz w:val="22"/>
          <w:szCs w:val="22"/>
        </w:rPr>
        <w:t>Cheryl Gramling (NASA/GSFC)</w:t>
      </w:r>
      <w:r w:rsidR="00E02169" w:rsidRPr="00422C7C">
        <w:rPr>
          <w:color w:val="000000" w:themeColor="text1"/>
          <w:sz w:val="22"/>
          <w:szCs w:val="22"/>
        </w:rPr>
        <w:t>, Julie Halverson (NASA/GSFC)</w:t>
      </w:r>
      <w:r w:rsidR="008E78A9" w:rsidRPr="00422C7C">
        <w:rPr>
          <w:color w:val="000000" w:themeColor="text1"/>
          <w:sz w:val="22"/>
          <w:szCs w:val="22"/>
        </w:rPr>
        <w:t>,</w:t>
      </w:r>
      <w:r w:rsidR="003A17A5" w:rsidRPr="00422C7C">
        <w:rPr>
          <w:color w:val="000000" w:themeColor="text1"/>
          <w:sz w:val="22"/>
          <w:szCs w:val="22"/>
        </w:rPr>
        <w:t xml:space="preserve"> </w:t>
      </w:r>
      <w:proofErr w:type="spellStart"/>
      <w:r w:rsidR="000F71F8">
        <w:rPr>
          <w:color w:val="000000" w:themeColor="text1"/>
          <w:sz w:val="22"/>
          <w:szCs w:val="22"/>
        </w:rPr>
        <w:t>Byoung</w:t>
      </w:r>
      <w:proofErr w:type="spellEnd"/>
      <w:r w:rsidR="000F71F8">
        <w:rPr>
          <w:color w:val="000000" w:themeColor="text1"/>
          <w:sz w:val="22"/>
          <w:szCs w:val="22"/>
        </w:rPr>
        <w:t xml:space="preserve"> Sun Lee</w:t>
      </w:r>
      <w:r w:rsidR="005F7349" w:rsidRPr="00422C7C">
        <w:rPr>
          <w:color w:val="000000" w:themeColor="text1"/>
          <w:sz w:val="22"/>
          <w:szCs w:val="22"/>
        </w:rPr>
        <w:t xml:space="preserve"> (ETRI), </w:t>
      </w:r>
      <w:r w:rsidR="003D651A" w:rsidRPr="00422C7C">
        <w:rPr>
          <w:color w:val="000000" w:themeColor="text1"/>
          <w:sz w:val="22"/>
          <w:szCs w:val="22"/>
        </w:rPr>
        <w:t>Alain Lamy (CNES)</w:t>
      </w:r>
      <w:r w:rsidR="00D87822" w:rsidRPr="00422C7C">
        <w:rPr>
          <w:color w:val="000000" w:themeColor="text1"/>
          <w:sz w:val="22"/>
          <w:szCs w:val="22"/>
        </w:rPr>
        <w:t>,</w:t>
      </w:r>
      <w:r w:rsidR="00AF0833" w:rsidRPr="00422C7C">
        <w:rPr>
          <w:color w:val="000000" w:themeColor="text1"/>
          <w:sz w:val="22"/>
          <w:szCs w:val="22"/>
        </w:rPr>
        <w:t xml:space="preserve"> </w:t>
      </w:r>
      <w:proofErr w:type="spellStart"/>
      <w:r w:rsidR="00E41501" w:rsidRPr="00422C7C">
        <w:rPr>
          <w:color w:val="000000" w:themeColor="text1"/>
          <w:sz w:val="22"/>
          <w:szCs w:val="22"/>
        </w:rPr>
        <w:t>Alexandru</w:t>
      </w:r>
      <w:proofErr w:type="spellEnd"/>
      <w:r w:rsidR="00E41501" w:rsidRPr="00422C7C">
        <w:rPr>
          <w:color w:val="000000" w:themeColor="text1"/>
          <w:sz w:val="22"/>
          <w:szCs w:val="22"/>
        </w:rPr>
        <w:t xml:space="preserve"> </w:t>
      </w:r>
      <w:proofErr w:type="spellStart"/>
      <w:r w:rsidR="00E41501" w:rsidRPr="00422C7C">
        <w:rPr>
          <w:color w:val="000000" w:themeColor="text1"/>
          <w:sz w:val="22"/>
          <w:szCs w:val="22"/>
        </w:rPr>
        <w:t>Mancas</w:t>
      </w:r>
      <w:proofErr w:type="spellEnd"/>
      <w:r w:rsidR="00E41501" w:rsidRPr="00422C7C">
        <w:rPr>
          <w:color w:val="000000" w:themeColor="text1"/>
          <w:sz w:val="22"/>
          <w:szCs w:val="22"/>
        </w:rPr>
        <w:t xml:space="preserve"> (ESA/ESOC), </w:t>
      </w:r>
      <w:r w:rsidR="001A254E" w:rsidRPr="00422C7C">
        <w:rPr>
          <w:color w:val="000000" w:themeColor="text1"/>
          <w:sz w:val="22"/>
          <w:szCs w:val="22"/>
        </w:rPr>
        <w:t>Francisco Martinez (</w:t>
      </w:r>
      <w:r w:rsidR="00D73955">
        <w:rPr>
          <w:color w:val="000000" w:themeColor="text1"/>
          <w:sz w:val="22"/>
          <w:szCs w:val="22"/>
        </w:rPr>
        <w:t>GMV/</w:t>
      </w:r>
      <w:r w:rsidR="00083113" w:rsidRPr="00422C7C">
        <w:rPr>
          <w:color w:val="000000" w:themeColor="text1"/>
          <w:sz w:val="22"/>
          <w:szCs w:val="22"/>
        </w:rPr>
        <w:t>ESA/ESOC</w:t>
      </w:r>
      <w:r w:rsidR="001A254E" w:rsidRPr="00422C7C">
        <w:rPr>
          <w:color w:val="000000" w:themeColor="text1"/>
          <w:sz w:val="22"/>
          <w:szCs w:val="22"/>
        </w:rPr>
        <w:t>),</w:t>
      </w:r>
      <w:r w:rsidR="00CC165D" w:rsidRPr="00422C7C">
        <w:rPr>
          <w:color w:val="000000" w:themeColor="text1"/>
          <w:sz w:val="22"/>
          <w:szCs w:val="22"/>
        </w:rPr>
        <w:t xml:space="preserve"> </w:t>
      </w:r>
      <w:r w:rsidRPr="00422C7C">
        <w:rPr>
          <w:color w:val="000000" w:themeColor="text1"/>
          <w:sz w:val="22"/>
          <w:szCs w:val="22"/>
        </w:rPr>
        <w:t xml:space="preserve">Mario Merri (ESA/ESOC), </w:t>
      </w:r>
      <w:r w:rsidR="00B70772" w:rsidRPr="00422C7C">
        <w:rPr>
          <w:color w:val="000000" w:themeColor="text1"/>
          <w:sz w:val="22"/>
          <w:szCs w:val="22"/>
        </w:rPr>
        <w:t xml:space="preserve">Dan </w:t>
      </w:r>
      <w:proofErr w:type="spellStart"/>
      <w:r w:rsidR="00B70772" w:rsidRPr="00422C7C">
        <w:rPr>
          <w:color w:val="000000" w:themeColor="text1"/>
          <w:sz w:val="22"/>
          <w:szCs w:val="22"/>
        </w:rPr>
        <w:t>Oltrogge</w:t>
      </w:r>
      <w:proofErr w:type="spellEnd"/>
      <w:r w:rsidR="00B70772" w:rsidRPr="00422C7C">
        <w:rPr>
          <w:color w:val="000000" w:themeColor="text1"/>
          <w:sz w:val="22"/>
          <w:szCs w:val="22"/>
        </w:rPr>
        <w:t xml:space="preserve"> (</w:t>
      </w:r>
      <w:r w:rsidR="00083113" w:rsidRPr="00422C7C">
        <w:rPr>
          <w:color w:val="000000" w:themeColor="text1"/>
          <w:sz w:val="22"/>
          <w:szCs w:val="22"/>
        </w:rPr>
        <w:t>NASA (</w:t>
      </w:r>
      <w:r w:rsidR="00353939" w:rsidRPr="00422C7C">
        <w:rPr>
          <w:color w:val="000000" w:themeColor="text1"/>
          <w:sz w:val="22"/>
          <w:szCs w:val="22"/>
        </w:rPr>
        <w:t xml:space="preserve">AGI, </w:t>
      </w:r>
      <w:r w:rsidR="00EA4706" w:rsidRPr="00422C7C">
        <w:rPr>
          <w:color w:val="000000" w:themeColor="text1"/>
          <w:sz w:val="22"/>
          <w:szCs w:val="22"/>
        </w:rPr>
        <w:t>SDC</w:t>
      </w:r>
      <w:r w:rsidR="00353939" w:rsidRPr="00422C7C">
        <w:rPr>
          <w:color w:val="000000" w:themeColor="text1"/>
          <w:sz w:val="22"/>
          <w:szCs w:val="22"/>
        </w:rPr>
        <w:t>,</w:t>
      </w:r>
      <w:r w:rsidR="00EA4706" w:rsidRPr="00422C7C">
        <w:rPr>
          <w:color w:val="000000" w:themeColor="text1"/>
          <w:sz w:val="22"/>
          <w:szCs w:val="22"/>
        </w:rPr>
        <w:t xml:space="preserve"> </w:t>
      </w:r>
      <w:r w:rsidR="005A7CBA" w:rsidRPr="00422C7C">
        <w:rPr>
          <w:color w:val="000000" w:themeColor="text1"/>
          <w:sz w:val="22"/>
          <w:szCs w:val="22"/>
        </w:rPr>
        <w:t>ISO TC20/SC14</w:t>
      </w:r>
      <w:r w:rsidR="00083113" w:rsidRPr="00422C7C">
        <w:rPr>
          <w:color w:val="000000" w:themeColor="text1"/>
          <w:sz w:val="22"/>
          <w:szCs w:val="22"/>
        </w:rPr>
        <w:t>)</w:t>
      </w:r>
      <w:r w:rsidR="00B70772" w:rsidRPr="00422C7C">
        <w:rPr>
          <w:color w:val="000000" w:themeColor="text1"/>
          <w:sz w:val="22"/>
          <w:szCs w:val="22"/>
        </w:rPr>
        <w:t>)</w:t>
      </w:r>
      <w:r w:rsidR="00E41501" w:rsidRPr="00422C7C">
        <w:rPr>
          <w:color w:val="000000" w:themeColor="text1"/>
          <w:sz w:val="22"/>
          <w:szCs w:val="22"/>
        </w:rPr>
        <w:t>,</w:t>
      </w:r>
      <w:r w:rsidR="00F03318" w:rsidRPr="00422C7C">
        <w:rPr>
          <w:color w:val="000000" w:themeColor="text1"/>
          <w:sz w:val="22"/>
          <w:szCs w:val="22"/>
        </w:rPr>
        <w:t xml:space="preserve"> Angela Peura (CCSDS Secretariat),</w:t>
      </w:r>
      <w:r w:rsidR="00895C9C" w:rsidRPr="00422C7C">
        <w:rPr>
          <w:color w:val="000000" w:themeColor="text1"/>
          <w:sz w:val="22"/>
          <w:szCs w:val="22"/>
        </w:rPr>
        <w:t xml:space="preserve"> </w:t>
      </w:r>
      <w:r w:rsidR="00735A92" w:rsidRPr="00422C7C">
        <w:rPr>
          <w:color w:val="000000" w:themeColor="text1"/>
          <w:sz w:val="22"/>
          <w:szCs w:val="22"/>
        </w:rPr>
        <w:t>Patrick Zimmerman (NASA/JSC)</w:t>
      </w:r>
      <w:r w:rsidR="001C16EB" w:rsidRPr="00422C7C">
        <w:rPr>
          <w:color w:val="000000" w:themeColor="text1"/>
          <w:sz w:val="22"/>
          <w:szCs w:val="22"/>
        </w:rPr>
        <w:t>.</w:t>
      </w:r>
      <w:r w:rsidR="00EF1114" w:rsidRPr="00422C7C">
        <w:rPr>
          <w:color w:val="000000" w:themeColor="text1"/>
          <w:sz w:val="22"/>
          <w:szCs w:val="22"/>
        </w:rPr>
        <w:t xml:space="preserve"> </w:t>
      </w:r>
    </w:p>
    <w:p w14:paraId="19882A1A" w14:textId="77777777" w:rsidR="00D73955" w:rsidRPr="00422C7C" w:rsidRDefault="00D73955" w:rsidP="00D73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7C3F23A" w14:textId="6271ACFE" w:rsidR="00D73955" w:rsidRPr="00422C7C" w:rsidRDefault="00D73955" w:rsidP="00D73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Pr>
          <w:b/>
          <w:bCs/>
          <w:color w:val="000000" w:themeColor="text1"/>
          <w:sz w:val="22"/>
          <w:szCs w:val="22"/>
          <w:u w:val="single"/>
        </w:rPr>
        <w:t>TELECON</w:t>
      </w:r>
      <w:r w:rsidRPr="00422C7C">
        <w:rPr>
          <w:b/>
          <w:bCs/>
          <w:color w:val="000000" w:themeColor="text1"/>
          <w:sz w:val="22"/>
          <w:szCs w:val="22"/>
          <w:u w:val="single"/>
        </w:rPr>
        <w:t xml:space="preserve"> PARTICIPANTS</w:t>
      </w:r>
    </w:p>
    <w:p w14:paraId="442A8D77" w14:textId="3E067938" w:rsidR="00D434CE" w:rsidRDefault="00D434CE"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965373B" w14:textId="4EEF1D9F" w:rsidR="00D73955" w:rsidRPr="00422C7C" w:rsidRDefault="00D7395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22C7C">
        <w:rPr>
          <w:color w:val="000000" w:themeColor="text1"/>
          <w:sz w:val="22"/>
          <w:szCs w:val="22"/>
        </w:rPr>
        <w:t>Bri</w:t>
      </w:r>
      <w:r>
        <w:rPr>
          <w:color w:val="000000" w:themeColor="text1"/>
          <w:sz w:val="22"/>
          <w:szCs w:val="22"/>
        </w:rPr>
        <w:t>an Swinburne (Airbus/UKSA</w:t>
      </w:r>
      <w:r w:rsidRPr="00422C7C">
        <w:rPr>
          <w:color w:val="000000" w:themeColor="text1"/>
          <w:sz w:val="22"/>
          <w:szCs w:val="22"/>
        </w:rPr>
        <w:t>)</w:t>
      </w:r>
    </w:p>
    <w:p w14:paraId="49646E3D" w14:textId="3F1C948C" w:rsidR="00060AC5" w:rsidRDefault="00060AC5"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67B9F5E" w14:textId="77777777" w:rsidR="007811C1" w:rsidRPr="00422C7C" w:rsidRDefault="007811C1"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7C95EEB" w14:textId="77777777" w:rsidR="001C16EB" w:rsidRPr="00422C7C" w:rsidRDefault="001C16E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422C7C">
        <w:rPr>
          <w:b/>
          <w:bCs/>
          <w:color w:val="000000" w:themeColor="text1"/>
          <w:sz w:val="22"/>
          <w:szCs w:val="22"/>
          <w:u w:val="single"/>
        </w:rPr>
        <w:t>AGENDA</w:t>
      </w:r>
    </w:p>
    <w:p w14:paraId="657DC819" w14:textId="77777777" w:rsidR="005E4100" w:rsidRPr="00422C7C" w:rsidRDefault="005E410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0AD395D2" w14:textId="6B0328F9" w:rsidR="005E4100" w:rsidRPr="00422C7C" w:rsidRDefault="001C16EB"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22C7C">
        <w:rPr>
          <w:color w:val="000000" w:themeColor="text1"/>
          <w:sz w:val="22"/>
          <w:szCs w:val="22"/>
        </w:rPr>
        <w:t xml:space="preserve">The final agenda for the WG meetings is available on the Navigation WG CWE at: </w:t>
      </w:r>
      <w:proofErr w:type="gramStart"/>
      <w:r w:rsidR="007811C1" w:rsidRPr="007811C1">
        <w:rPr>
          <w:color w:val="000000" w:themeColor="text1"/>
          <w:sz w:val="22"/>
          <w:szCs w:val="22"/>
        </w:rPr>
        <w:t>https://cwe.ccsds.org/moims/docs/MOIMS-NAV/Meeting%20Materials/2019/Spring/navwg-agenda-spring-201905-</w:t>
      </w:r>
      <w:r w:rsidR="007811C1">
        <w:rPr>
          <w:color w:val="000000" w:themeColor="text1"/>
          <w:sz w:val="22"/>
          <w:szCs w:val="22"/>
        </w:rPr>
        <w:t>final</w:t>
      </w:r>
      <w:r w:rsidR="007811C1" w:rsidRPr="007811C1">
        <w:rPr>
          <w:color w:val="000000" w:themeColor="text1"/>
          <w:sz w:val="22"/>
          <w:szCs w:val="22"/>
        </w:rPr>
        <w:t>.pdf</w:t>
      </w:r>
      <w:r w:rsidR="007811C1">
        <w:rPr>
          <w:color w:val="000000" w:themeColor="text1"/>
          <w:sz w:val="22"/>
          <w:szCs w:val="22"/>
        </w:rPr>
        <w:t xml:space="preserve"> </w:t>
      </w:r>
      <w:r w:rsidR="00FF501A" w:rsidRPr="00422C7C">
        <w:rPr>
          <w:color w:val="000000" w:themeColor="text1"/>
          <w:sz w:val="22"/>
          <w:szCs w:val="22"/>
        </w:rPr>
        <w:t>.</w:t>
      </w:r>
      <w:proofErr w:type="gramEnd"/>
      <w:r w:rsidR="00576F9B" w:rsidRPr="00422C7C">
        <w:rPr>
          <w:color w:val="000000" w:themeColor="text1"/>
          <w:sz w:val="22"/>
          <w:szCs w:val="22"/>
        </w:rPr>
        <w:t xml:space="preserve"> </w:t>
      </w:r>
      <w:r w:rsidR="008A7604" w:rsidRPr="00422C7C">
        <w:rPr>
          <w:color w:val="000000" w:themeColor="text1"/>
          <w:sz w:val="22"/>
          <w:szCs w:val="22"/>
        </w:rPr>
        <w:t>In the meeting proceedings below, t</w:t>
      </w:r>
      <w:r w:rsidR="00FF501A" w:rsidRPr="00422C7C">
        <w:rPr>
          <w:color w:val="000000" w:themeColor="text1"/>
          <w:sz w:val="22"/>
          <w:szCs w:val="22"/>
        </w:rPr>
        <w:t>he</w:t>
      </w:r>
      <w:r w:rsidR="008A7604" w:rsidRPr="00422C7C">
        <w:rPr>
          <w:color w:val="000000" w:themeColor="text1"/>
          <w:sz w:val="22"/>
          <w:szCs w:val="22"/>
        </w:rPr>
        <w:t xml:space="preserve"> detailed</w:t>
      </w:r>
      <w:r w:rsidR="00FF501A" w:rsidRPr="00422C7C">
        <w:rPr>
          <w:color w:val="000000" w:themeColor="text1"/>
          <w:sz w:val="22"/>
          <w:szCs w:val="22"/>
        </w:rPr>
        <w:t xml:space="preserve"> agenda for each </w:t>
      </w:r>
      <w:r w:rsidR="00BD6F16" w:rsidRPr="00422C7C">
        <w:rPr>
          <w:color w:val="000000" w:themeColor="text1"/>
          <w:sz w:val="22"/>
          <w:szCs w:val="22"/>
        </w:rPr>
        <w:t xml:space="preserve">meeting </w:t>
      </w:r>
      <w:r w:rsidR="00FF501A" w:rsidRPr="00422C7C">
        <w:rPr>
          <w:color w:val="000000" w:themeColor="text1"/>
          <w:sz w:val="22"/>
          <w:szCs w:val="22"/>
        </w:rPr>
        <w:t>day is i</w:t>
      </w:r>
      <w:r w:rsidR="008A7604" w:rsidRPr="00422C7C">
        <w:rPr>
          <w:color w:val="000000" w:themeColor="text1"/>
          <w:sz w:val="22"/>
          <w:szCs w:val="22"/>
        </w:rPr>
        <w:t>ncluded</w:t>
      </w:r>
      <w:r w:rsidR="00083113" w:rsidRPr="00422C7C">
        <w:rPr>
          <w:color w:val="000000" w:themeColor="text1"/>
          <w:sz w:val="22"/>
          <w:szCs w:val="22"/>
        </w:rPr>
        <w:t xml:space="preserve"> in the</w:t>
      </w:r>
      <w:r w:rsidR="00817CA1" w:rsidRPr="00422C7C">
        <w:rPr>
          <w:color w:val="000000" w:themeColor="text1"/>
          <w:sz w:val="22"/>
          <w:szCs w:val="22"/>
        </w:rPr>
        <w:t xml:space="preserve"> minutes</w:t>
      </w:r>
      <w:r w:rsidR="00FF501A" w:rsidRPr="00422C7C">
        <w:rPr>
          <w:color w:val="000000" w:themeColor="text1"/>
          <w:sz w:val="22"/>
          <w:szCs w:val="22"/>
        </w:rPr>
        <w:t xml:space="preserve"> to provide context.</w:t>
      </w:r>
    </w:p>
    <w:p w14:paraId="67C757BC" w14:textId="77777777" w:rsidR="005E4100" w:rsidRPr="00422C7C" w:rsidRDefault="005E4100"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DE0CBD4" w14:textId="77777777" w:rsidR="00F24E6F" w:rsidRPr="00422C7C" w:rsidRDefault="00F24E6F"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E4BBF56" w14:textId="77777777" w:rsidR="005A2A99" w:rsidRPr="00422C7C" w:rsidRDefault="005A2A99" w:rsidP="00376974">
      <w:pPr>
        <w:pStyle w:val="Default"/>
        <w:jc w:val="both"/>
        <w:outlineLvl w:val="0"/>
        <w:rPr>
          <w:b/>
          <w:bCs/>
          <w:color w:val="000000" w:themeColor="text1"/>
          <w:sz w:val="22"/>
          <w:szCs w:val="22"/>
        </w:rPr>
      </w:pPr>
      <w:r w:rsidRPr="00422C7C">
        <w:rPr>
          <w:b/>
          <w:bCs/>
          <w:color w:val="000000" w:themeColor="text1"/>
          <w:sz w:val="22"/>
          <w:szCs w:val="22"/>
        </w:rPr>
        <w:t xml:space="preserve">CURRENT ACTION ITEMS </w:t>
      </w:r>
    </w:p>
    <w:p w14:paraId="6AF837AE" w14:textId="77777777" w:rsidR="005A2A99" w:rsidRPr="00422C7C" w:rsidRDefault="005A2A99" w:rsidP="00376974">
      <w:pPr>
        <w:pStyle w:val="Default"/>
        <w:jc w:val="both"/>
        <w:rPr>
          <w:color w:val="000000" w:themeColor="text1"/>
          <w:sz w:val="22"/>
          <w:szCs w:val="22"/>
        </w:rPr>
      </w:pPr>
    </w:p>
    <w:p w14:paraId="3D35294F" w14:textId="6D52056A" w:rsidR="004A0DB7" w:rsidRDefault="005A2A99" w:rsidP="006E2E4E">
      <w:pPr>
        <w:pStyle w:val="CM4"/>
        <w:spacing w:after="360" w:line="253" w:lineRule="atLeast"/>
        <w:ind w:left="57"/>
        <w:jc w:val="both"/>
        <w:rPr>
          <w:color w:val="000000" w:themeColor="text1"/>
          <w:sz w:val="22"/>
          <w:szCs w:val="22"/>
        </w:rPr>
      </w:pPr>
      <w:r w:rsidRPr="00422C7C">
        <w:rPr>
          <w:color w:val="000000" w:themeColor="text1"/>
          <w:sz w:val="22"/>
          <w:szCs w:val="22"/>
        </w:rPr>
        <w:t>The following action items were produced during the meetings.</w:t>
      </w:r>
      <w:r w:rsidR="00576F9B" w:rsidRPr="00422C7C">
        <w:rPr>
          <w:color w:val="000000" w:themeColor="text1"/>
          <w:sz w:val="22"/>
          <w:szCs w:val="22"/>
        </w:rPr>
        <w:t xml:space="preserve"> </w:t>
      </w:r>
      <w:r w:rsidRPr="00422C7C">
        <w:rPr>
          <w:color w:val="000000" w:themeColor="text1"/>
          <w:sz w:val="22"/>
          <w:szCs w:val="22"/>
        </w:rPr>
        <w:t xml:space="preserve">They are also available on the CWE at </w:t>
      </w:r>
      <w:proofErr w:type="gramStart"/>
      <w:r w:rsidRPr="00422C7C">
        <w:rPr>
          <w:color w:val="000000" w:themeColor="text1"/>
          <w:sz w:val="22"/>
          <w:szCs w:val="22"/>
        </w:rPr>
        <w:t>http</w:t>
      </w:r>
      <w:r w:rsidR="00722D99" w:rsidRPr="00422C7C">
        <w:rPr>
          <w:color w:val="000000" w:themeColor="text1"/>
          <w:sz w:val="22"/>
          <w:szCs w:val="22"/>
        </w:rPr>
        <w:t>s</w:t>
      </w:r>
      <w:r w:rsidRPr="00422C7C">
        <w:rPr>
          <w:color w:val="000000" w:themeColor="text1"/>
          <w:sz w:val="22"/>
          <w:szCs w:val="22"/>
        </w:rPr>
        <w:t>://cwe.ccsds.org/moims/docs/MO</w:t>
      </w:r>
      <w:r w:rsidR="00E52F57" w:rsidRPr="00422C7C">
        <w:rPr>
          <w:color w:val="000000" w:themeColor="text1"/>
          <w:sz w:val="22"/>
          <w:szCs w:val="22"/>
        </w:rPr>
        <w:t>IMS-NAV/Meeting%20Materials</w:t>
      </w:r>
      <w:r w:rsidR="008664C7" w:rsidRPr="00422C7C">
        <w:rPr>
          <w:color w:val="000000" w:themeColor="text1"/>
          <w:sz w:val="22"/>
          <w:szCs w:val="22"/>
        </w:rPr>
        <w:t>/201</w:t>
      </w:r>
      <w:r w:rsidR="005A5C02" w:rsidRPr="00422C7C">
        <w:rPr>
          <w:color w:val="000000" w:themeColor="text1"/>
          <w:sz w:val="22"/>
          <w:szCs w:val="22"/>
        </w:rPr>
        <w:t>9</w:t>
      </w:r>
      <w:r w:rsidR="008664C7" w:rsidRPr="00422C7C">
        <w:rPr>
          <w:color w:val="000000" w:themeColor="text1"/>
          <w:sz w:val="22"/>
          <w:szCs w:val="22"/>
        </w:rPr>
        <w:t>/</w:t>
      </w:r>
      <w:r w:rsidR="005A5C02" w:rsidRPr="00422C7C">
        <w:rPr>
          <w:color w:val="000000" w:themeColor="text1"/>
          <w:sz w:val="22"/>
          <w:szCs w:val="22"/>
        </w:rPr>
        <w:t>Spring</w:t>
      </w:r>
      <w:r w:rsidR="008664C7" w:rsidRPr="00422C7C">
        <w:rPr>
          <w:color w:val="000000" w:themeColor="text1"/>
          <w:sz w:val="22"/>
          <w:szCs w:val="22"/>
        </w:rPr>
        <w:t>/</w:t>
      </w:r>
      <w:r w:rsidR="009F5222" w:rsidRPr="00422C7C">
        <w:rPr>
          <w:color w:val="000000" w:themeColor="text1"/>
          <w:sz w:val="22"/>
          <w:szCs w:val="22"/>
        </w:rPr>
        <w:t>navwg-action-items-</w:t>
      </w:r>
      <w:r w:rsidR="008664C7" w:rsidRPr="00422C7C">
        <w:rPr>
          <w:color w:val="000000" w:themeColor="text1"/>
          <w:sz w:val="22"/>
          <w:szCs w:val="22"/>
        </w:rPr>
        <w:t>201</w:t>
      </w:r>
      <w:r w:rsidR="005A5C02" w:rsidRPr="00422C7C">
        <w:rPr>
          <w:color w:val="000000" w:themeColor="text1"/>
          <w:sz w:val="22"/>
          <w:szCs w:val="22"/>
        </w:rPr>
        <w:t>905</w:t>
      </w:r>
      <w:r w:rsidR="008664C7" w:rsidRPr="00422C7C">
        <w:rPr>
          <w:color w:val="000000" w:themeColor="text1"/>
          <w:sz w:val="22"/>
          <w:szCs w:val="22"/>
        </w:rPr>
        <w:t>.pdf</w:t>
      </w:r>
      <w:r w:rsidR="00C05171" w:rsidRPr="00422C7C">
        <w:rPr>
          <w:color w:val="000000" w:themeColor="text1"/>
          <w:sz w:val="22"/>
          <w:szCs w:val="22"/>
        </w:rPr>
        <w:t xml:space="preserve"> .</w:t>
      </w:r>
      <w:proofErr w:type="gramEnd"/>
      <w:r w:rsidR="00C05171" w:rsidRPr="00422C7C">
        <w:rPr>
          <w:color w:val="000000" w:themeColor="text1"/>
          <w:sz w:val="22"/>
          <w:szCs w:val="22"/>
        </w:rPr>
        <w:t xml:space="preserve"> </w:t>
      </w:r>
      <w:r w:rsidR="00BC519F" w:rsidRPr="00422C7C">
        <w:rPr>
          <w:color w:val="000000" w:themeColor="text1"/>
          <w:sz w:val="22"/>
          <w:szCs w:val="22"/>
        </w:rPr>
        <w:t>The</w:t>
      </w:r>
      <w:r w:rsidR="00B65A8E" w:rsidRPr="00422C7C">
        <w:rPr>
          <w:color w:val="000000" w:themeColor="text1"/>
          <w:sz w:val="22"/>
          <w:szCs w:val="22"/>
        </w:rPr>
        <w:t xml:space="preserve"> action items and</w:t>
      </w:r>
      <w:r w:rsidR="00BC519F" w:rsidRPr="00422C7C">
        <w:rPr>
          <w:color w:val="000000" w:themeColor="text1"/>
          <w:sz w:val="22"/>
          <w:szCs w:val="22"/>
        </w:rPr>
        <w:t xml:space="preserve"> due dates below reflect the status as of the end of the meetings; the list on the web page will be updated periodically between now and the next meeting series and will thus reflect relative completion progress</w:t>
      </w:r>
      <w:r w:rsidR="00B65A8E" w:rsidRPr="00422C7C">
        <w:rPr>
          <w:color w:val="000000" w:themeColor="text1"/>
          <w:sz w:val="22"/>
          <w:szCs w:val="22"/>
        </w:rPr>
        <w:t xml:space="preserve"> and any new action items added after the face-to-face meetings</w:t>
      </w:r>
      <w:r w:rsidR="00BC519F" w:rsidRPr="00422C7C">
        <w:rPr>
          <w:color w:val="000000" w:themeColor="text1"/>
          <w:sz w:val="22"/>
          <w:szCs w:val="22"/>
        </w:rPr>
        <w:t>.</w:t>
      </w:r>
      <w:r w:rsidR="00A340F5" w:rsidRPr="00422C7C">
        <w:rPr>
          <w:color w:val="000000" w:themeColor="text1"/>
          <w:sz w:val="22"/>
          <w:szCs w:val="22"/>
        </w:rPr>
        <w:t xml:space="preserve"> The list als</w:t>
      </w:r>
      <w:r w:rsidR="00CA5B4F" w:rsidRPr="00422C7C">
        <w:rPr>
          <w:color w:val="000000" w:themeColor="text1"/>
          <w:sz w:val="22"/>
          <w:szCs w:val="22"/>
        </w:rPr>
        <w:t>o includes a</w:t>
      </w:r>
      <w:r w:rsidR="007278B2">
        <w:rPr>
          <w:color w:val="000000" w:themeColor="text1"/>
          <w:sz w:val="22"/>
          <w:szCs w:val="22"/>
        </w:rPr>
        <w:t>ny</w:t>
      </w:r>
      <w:r w:rsidR="00CA5B4F" w:rsidRPr="00422C7C">
        <w:rPr>
          <w:color w:val="000000" w:themeColor="text1"/>
          <w:sz w:val="22"/>
          <w:szCs w:val="22"/>
        </w:rPr>
        <w:t xml:space="preserve"> items from prior</w:t>
      </w:r>
      <w:r w:rsidR="00A340F5" w:rsidRPr="00422C7C">
        <w:rPr>
          <w:color w:val="000000" w:themeColor="text1"/>
          <w:sz w:val="22"/>
          <w:szCs w:val="22"/>
        </w:rPr>
        <w:t xml:space="preserve"> meetings that had not yet been completed. </w:t>
      </w:r>
    </w:p>
    <w:p w14:paraId="2112FD6B" w14:textId="77777777" w:rsidR="007278B2" w:rsidRPr="006B3A62" w:rsidRDefault="007278B2" w:rsidP="007278B2">
      <w:pPr>
        <w:pStyle w:val="CM4"/>
        <w:spacing w:line="253" w:lineRule="atLeast"/>
        <w:ind w:left="55"/>
        <w:jc w:val="both"/>
        <w:outlineLvl w:val="0"/>
        <w:rPr>
          <w:b/>
          <w:bCs/>
          <w:color w:val="000000"/>
          <w:sz w:val="22"/>
          <w:szCs w:val="22"/>
          <w:u w:val="single"/>
        </w:rPr>
      </w:pPr>
      <w:r w:rsidRPr="006B3A62">
        <w:rPr>
          <w:b/>
          <w:bCs/>
          <w:color w:val="000000"/>
          <w:sz w:val="22"/>
          <w:szCs w:val="22"/>
          <w:u w:val="single"/>
        </w:rPr>
        <w:t xml:space="preserve">New Action/Outstanding Action Items </w:t>
      </w:r>
    </w:p>
    <w:tbl>
      <w:tblPr>
        <w:tblW w:w="942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61"/>
        <w:gridCol w:w="1372"/>
        <w:gridCol w:w="1506"/>
        <w:gridCol w:w="1445"/>
      </w:tblGrid>
      <w:tr w:rsidR="007278B2" w:rsidRPr="006B3A62" w14:paraId="23C26D07" w14:textId="77777777" w:rsidTr="007278B2">
        <w:trPr>
          <w:trHeight w:val="557"/>
          <w:tblHeader/>
        </w:trPr>
        <w:tc>
          <w:tcPr>
            <w:tcW w:w="540" w:type="dxa"/>
            <w:shd w:val="clear" w:color="auto" w:fill="D9D9D9"/>
          </w:tcPr>
          <w:p w14:paraId="7090A5B8" w14:textId="77777777" w:rsidR="007278B2" w:rsidRPr="006B3A62" w:rsidRDefault="007278B2" w:rsidP="004A27C6">
            <w:pPr>
              <w:pStyle w:val="Default"/>
              <w:ind w:left="-129"/>
              <w:jc w:val="center"/>
              <w:rPr>
                <w:b/>
                <w:sz w:val="22"/>
                <w:szCs w:val="22"/>
              </w:rPr>
            </w:pPr>
            <w:r w:rsidRPr="006B3A62">
              <w:rPr>
                <w:b/>
                <w:sz w:val="22"/>
                <w:szCs w:val="22"/>
              </w:rPr>
              <w:t>##</w:t>
            </w:r>
          </w:p>
        </w:tc>
        <w:tc>
          <w:tcPr>
            <w:tcW w:w="4561" w:type="dxa"/>
            <w:shd w:val="clear" w:color="auto" w:fill="D9D9D9"/>
          </w:tcPr>
          <w:p w14:paraId="7832785B" w14:textId="77777777" w:rsidR="007278B2" w:rsidRPr="006B3A62" w:rsidRDefault="007278B2" w:rsidP="004A27C6">
            <w:pPr>
              <w:pStyle w:val="Default"/>
              <w:rPr>
                <w:b/>
                <w:sz w:val="22"/>
                <w:szCs w:val="22"/>
              </w:rPr>
            </w:pPr>
            <w:r w:rsidRPr="006B3A62">
              <w:rPr>
                <w:b/>
                <w:sz w:val="22"/>
                <w:szCs w:val="22"/>
              </w:rPr>
              <w:t>Action Item</w:t>
            </w:r>
          </w:p>
        </w:tc>
        <w:tc>
          <w:tcPr>
            <w:tcW w:w="1372" w:type="dxa"/>
            <w:shd w:val="clear" w:color="auto" w:fill="D9D9D9"/>
          </w:tcPr>
          <w:p w14:paraId="43402648" w14:textId="77777777" w:rsidR="007278B2" w:rsidRPr="006B3A62" w:rsidRDefault="007278B2" w:rsidP="004A27C6">
            <w:pPr>
              <w:pStyle w:val="Default"/>
              <w:rPr>
                <w:b/>
                <w:sz w:val="22"/>
                <w:szCs w:val="22"/>
              </w:rPr>
            </w:pPr>
            <w:proofErr w:type="spellStart"/>
            <w:r w:rsidRPr="006B3A62">
              <w:rPr>
                <w:b/>
                <w:sz w:val="22"/>
                <w:szCs w:val="22"/>
              </w:rPr>
              <w:t>Actionee</w:t>
            </w:r>
            <w:proofErr w:type="spellEnd"/>
          </w:p>
        </w:tc>
        <w:tc>
          <w:tcPr>
            <w:tcW w:w="1506" w:type="dxa"/>
            <w:shd w:val="clear" w:color="auto" w:fill="D9D9D9"/>
          </w:tcPr>
          <w:p w14:paraId="0F096F4D" w14:textId="77777777" w:rsidR="007278B2" w:rsidRPr="006B3A62" w:rsidRDefault="007278B2" w:rsidP="004A27C6">
            <w:pPr>
              <w:pStyle w:val="Default"/>
              <w:rPr>
                <w:b/>
                <w:sz w:val="22"/>
                <w:szCs w:val="22"/>
              </w:rPr>
            </w:pPr>
            <w:r w:rsidRPr="006B3A62">
              <w:rPr>
                <w:b/>
                <w:sz w:val="22"/>
                <w:szCs w:val="22"/>
              </w:rPr>
              <w:t>Due Date (Original)</w:t>
            </w:r>
          </w:p>
        </w:tc>
        <w:tc>
          <w:tcPr>
            <w:tcW w:w="1445" w:type="dxa"/>
            <w:shd w:val="clear" w:color="auto" w:fill="D9D9D9"/>
          </w:tcPr>
          <w:p w14:paraId="77FF99F6" w14:textId="77777777" w:rsidR="007278B2" w:rsidRPr="006B3A62" w:rsidRDefault="007278B2" w:rsidP="004A27C6">
            <w:pPr>
              <w:pStyle w:val="Default"/>
              <w:rPr>
                <w:b/>
                <w:sz w:val="22"/>
                <w:szCs w:val="22"/>
              </w:rPr>
            </w:pPr>
            <w:r w:rsidRPr="006B3A62">
              <w:rPr>
                <w:b/>
                <w:sz w:val="22"/>
                <w:szCs w:val="22"/>
              </w:rPr>
              <w:t>Due Date (Current)</w:t>
            </w:r>
          </w:p>
        </w:tc>
      </w:tr>
      <w:tr w:rsidR="007278B2" w:rsidRPr="006B3A62" w14:paraId="276DFA06" w14:textId="77777777" w:rsidTr="007278B2">
        <w:trPr>
          <w:trHeight w:val="269"/>
        </w:trPr>
        <w:tc>
          <w:tcPr>
            <w:tcW w:w="540" w:type="dxa"/>
            <w:tcBorders>
              <w:top w:val="single" w:sz="4" w:space="0" w:color="auto"/>
              <w:bottom w:val="single" w:sz="4" w:space="0" w:color="auto"/>
            </w:tcBorders>
          </w:tcPr>
          <w:p w14:paraId="74DD665A" w14:textId="77777777" w:rsidR="007278B2" w:rsidRPr="006B3A62" w:rsidRDefault="007278B2" w:rsidP="004A27C6">
            <w:pPr>
              <w:pStyle w:val="Default"/>
              <w:ind w:left="-129"/>
              <w:jc w:val="center"/>
              <w:rPr>
                <w:sz w:val="22"/>
                <w:szCs w:val="22"/>
              </w:rPr>
            </w:pPr>
            <w:r>
              <w:rPr>
                <w:sz w:val="22"/>
                <w:szCs w:val="22"/>
              </w:rPr>
              <w:t>4</w:t>
            </w:r>
          </w:p>
        </w:tc>
        <w:tc>
          <w:tcPr>
            <w:tcW w:w="4561" w:type="dxa"/>
            <w:tcBorders>
              <w:top w:val="single" w:sz="4" w:space="0" w:color="auto"/>
              <w:bottom w:val="single" w:sz="4" w:space="0" w:color="auto"/>
            </w:tcBorders>
          </w:tcPr>
          <w:p w14:paraId="6CAC8F77" w14:textId="77777777" w:rsidR="007278B2" w:rsidRPr="006B3A62" w:rsidRDefault="007278B2" w:rsidP="004A27C6">
            <w:pPr>
              <w:pStyle w:val="Default"/>
              <w:rPr>
                <w:sz w:val="22"/>
                <w:szCs w:val="22"/>
              </w:rPr>
            </w:pPr>
            <w:r w:rsidRPr="006B3A62">
              <w:rPr>
                <w:sz w:val="22"/>
                <w:szCs w:val="22"/>
              </w:rPr>
              <w:t xml:space="preserve">Request CESG Poll for Navigation </w:t>
            </w:r>
            <w:r>
              <w:rPr>
                <w:sz w:val="22"/>
                <w:szCs w:val="22"/>
              </w:rPr>
              <w:t>Data Messages Overview V.2</w:t>
            </w:r>
          </w:p>
        </w:tc>
        <w:tc>
          <w:tcPr>
            <w:tcW w:w="1372" w:type="dxa"/>
            <w:tcBorders>
              <w:top w:val="single" w:sz="4" w:space="0" w:color="auto"/>
              <w:bottom w:val="single" w:sz="4" w:space="0" w:color="auto"/>
            </w:tcBorders>
          </w:tcPr>
          <w:p w14:paraId="3308C357" w14:textId="77777777" w:rsidR="007278B2" w:rsidRPr="006B3A62" w:rsidRDefault="007278B2" w:rsidP="004A27C6">
            <w:pPr>
              <w:pStyle w:val="Default"/>
              <w:rPr>
                <w:sz w:val="22"/>
                <w:szCs w:val="22"/>
              </w:rPr>
            </w:pPr>
            <w:r w:rsidRPr="006B3A62">
              <w:rPr>
                <w:sz w:val="22"/>
                <w:szCs w:val="22"/>
              </w:rPr>
              <w:t xml:space="preserve">David </w:t>
            </w:r>
          </w:p>
        </w:tc>
        <w:tc>
          <w:tcPr>
            <w:tcW w:w="1506" w:type="dxa"/>
            <w:tcBorders>
              <w:top w:val="single" w:sz="4" w:space="0" w:color="auto"/>
              <w:bottom w:val="single" w:sz="4" w:space="0" w:color="auto"/>
            </w:tcBorders>
          </w:tcPr>
          <w:p w14:paraId="723AA4DD" w14:textId="77777777" w:rsidR="007278B2" w:rsidRPr="006B3A62" w:rsidRDefault="007278B2" w:rsidP="004A27C6">
            <w:pPr>
              <w:pStyle w:val="Default"/>
              <w:rPr>
                <w:sz w:val="22"/>
                <w:szCs w:val="22"/>
              </w:rPr>
            </w:pPr>
            <w:r>
              <w:rPr>
                <w:sz w:val="22"/>
                <w:szCs w:val="22"/>
              </w:rPr>
              <w:t>09-May-2019</w:t>
            </w:r>
          </w:p>
        </w:tc>
        <w:tc>
          <w:tcPr>
            <w:tcW w:w="1445" w:type="dxa"/>
            <w:tcBorders>
              <w:top w:val="single" w:sz="4" w:space="0" w:color="auto"/>
              <w:bottom w:val="single" w:sz="4" w:space="0" w:color="auto"/>
            </w:tcBorders>
          </w:tcPr>
          <w:p w14:paraId="4ED39E55" w14:textId="77777777" w:rsidR="007278B2" w:rsidRPr="006B3A62" w:rsidRDefault="007278B2" w:rsidP="004A27C6">
            <w:pPr>
              <w:pStyle w:val="Default"/>
              <w:rPr>
                <w:sz w:val="22"/>
                <w:szCs w:val="22"/>
              </w:rPr>
            </w:pPr>
            <w:r>
              <w:rPr>
                <w:sz w:val="22"/>
                <w:szCs w:val="22"/>
              </w:rPr>
              <w:t>09-May</w:t>
            </w:r>
            <w:r w:rsidRPr="006B3A62">
              <w:rPr>
                <w:sz w:val="22"/>
                <w:szCs w:val="22"/>
              </w:rPr>
              <w:t>-2019</w:t>
            </w:r>
          </w:p>
        </w:tc>
      </w:tr>
      <w:tr w:rsidR="007278B2" w:rsidRPr="006B3A62" w14:paraId="7F961085" w14:textId="77777777" w:rsidTr="007278B2">
        <w:trPr>
          <w:trHeight w:val="269"/>
        </w:trPr>
        <w:tc>
          <w:tcPr>
            <w:tcW w:w="540" w:type="dxa"/>
            <w:tcBorders>
              <w:top w:val="single" w:sz="4" w:space="0" w:color="auto"/>
              <w:bottom w:val="single" w:sz="4" w:space="0" w:color="auto"/>
            </w:tcBorders>
          </w:tcPr>
          <w:p w14:paraId="411D752C" w14:textId="77777777" w:rsidR="007278B2" w:rsidRPr="006B3A62" w:rsidRDefault="007278B2" w:rsidP="004A27C6">
            <w:pPr>
              <w:pStyle w:val="Default"/>
              <w:ind w:left="-129"/>
              <w:jc w:val="center"/>
              <w:rPr>
                <w:sz w:val="22"/>
                <w:szCs w:val="22"/>
              </w:rPr>
            </w:pPr>
            <w:r>
              <w:rPr>
                <w:sz w:val="22"/>
                <w:szCs w:val="22"/>
              </w:rPr>
              <w:t>35</w:t>
            </w:r>
          </w:p>
        </w:tc>
        <w:tc>
          <w:tcPr>
            <w:tcW w:w="4561" w:type="dxa"/>
            <w:tcBorders>
              <w:top w:val="single" w:sz="4" w:space="0" w:color="auto"/>
              <w:bottom w:val="single" w:sz="4" w:space="0" w:color="auto"/>
            </w:tcBorders>
          </w:tcPr>
          <w:p w14:paraId="2224ED48" w14:textId="77777777" w:rsidR="007278B2" w:rsidRPr="004B43AA" w:rsidRDefault="007278B2" w:rsidP="004A27C6">
            <w:pPr>
              <w:pStyle w:val="Default"/>
              <w:rPr>
                <w:sz w:val="22"/>
                <w:szCs w:val="22"/>
              </w:rPr>
            </w:pPr>
            <w:r>
              <w:rPr>
                <w:sz w:val="22"/>
                <w:szCs w:val="22"/>
              </w:rPr>
              <w:t>P</w:t>
            </w:r>
            <w:r w:rsidRPr="004B43AA">
              <w:rPr>
                <w:sz w:val="22"/>
                <w:szCs w:val="22"/>
              </w:rPr>
              <w:t>roofreading of NDMO G1.0.</w:t>
            </w:r>
            <w:r>
              <w:rPr>
                <w:sz w:val="22"/>
                <w:szCs w:val="22"/>
              </w:rPr>
              <w:t>5</w:t>
            </w:r>
            <w:r w:rsidRPr="004B43AA">
              <w:rPr>
                <w:sz w:val="22"/>
                <w:szCs w:val="22"/>
              </w:rPr>
              <w:t>.</w:t>
            </w:r>
          </w:p>
        </w:tc>
        <w:tc>
          <w:tcPr>
            <w:tcW w:w="1372" w:type="dxa"/>
            <w:tcBorders>
              <w:top w:val="single" w:sz="4" w:space="0" w:color="auto"/>
              <w:bottom w:val="single" w:sz="4" w:space="0" w:color="auto"/>
            </w:tcBorders>
          </w:tcPr>
          <w:p w14:paraId="7DAFA3E4" w14:textId="77777777" w:rsidR="007278B2" w:rsidRPr="006B3A62" w:rsidRDefault="007278B2" w:rsidP="004A27C6">
            <w:pPr>
              <w:pStyle w:val="Default"/>
              <w:rPr>
                <w:sz w:val="22"/>
                <w:szCs w:val="22"/>
              </w:rPr>
            </w:pPr>
            <w:r>
              <w:rPr>
                <w:sz w:val="22"/>
                <w:szCs w:val="22"/>
              </w:rPr>
              <w:t>David</w:t>
            </w:r>
          </w:p>
        </w:tc>
        <w:tc>
          <w:tcPr>
            <w:tcW w:w="1506" w:type="dxa"/>
            <w:tcBorders>
              <w:top w:val="single" w:sz="4" w:space="0" w:color="auto"/>
              <w:bottom w:val="single" w:sz="4" w:space="0" w:color="auto"/>
            </w:tcBorders>
          </w:tcPr>
          <w:p w14:paraId="562F5FA2" w14:textId="77777777" w:rsidR="007278B2" w:rsidRPr="006B3A62" w:rsidRDefault="007278B2" w:rsidP="004A27C6">
            <w:pPr>
              <w:pStyle w:val="Default"/>
              <w:rPr>
                <w:sz w:val="22"/>
                <w:szCs w:val="22"/>
              </w:rPr>
            </w:pPr>
            <w:r>
              <w:rPr>
                <w:sz w:val="22"/>
                <w:szCs w:val="22"/>
              </w:rPr>
              <w:t>13-May-2019</w:t>
            </w:r>
          </w:p>
        </w:tc>
        <w:tc>
          <w:tcPr>
            <w:tcW w:w="1445" w:type="dxa"/>
            <w:tcBorders>
              <w:top w:val="single" w:sz="4" w:space="0" w:color="auto"/>
              <w:bottom w:val="single" w:sz="4" w:space="0" w:color="auto"/>
            </w:tcBorders>
          </w:tcPr>
          <w:p w14:paraId="7274A2CA" w14:textId="77777777" w:rsidR="007278B2" w:rsidRDefault="007278B2" w:rsidP="004A27C6">
            <w:pPr>
              <w:pStyle w:val="Default"/>
              <w:rPr>
                <w:sz w:val="22"/>
                <w:szCs w:val="22"/>
              </w:rPr>
            </w:pPr>
            <w:r>
              <w:rPr>
                <w:sz w:val="22"/>
                <w:szCs w:val="22"/>
              </w:rPr>
              <w:t>13-May-2019</w:t>
            </w:r>
          </w:p>
        </w:tc>
      </w:tr>
      <w:tr w:rsidR="007278B2" w:rsidRPr="006B3A62" w14:paraId="00395BE8" w14:textId="77777777" w:rsidTr="007278B2">
        <w:trPr>
          <w:trHeight w:val="269"/>
        </w:trPr>
        <w:tc>
          <w:tcPr>
            <w:tcW w:w="540" w:type="dxa"/>
            <w:tcBorders>
              <w:top w:val="single" w:sz="4" w:space="0" w:color="auto"/>
              <w:bottom w:val="single" w:sz="4" w:space="0" w:color="auto"/>
            </w:tcBorders>
          </w:tcPr>
          <w:p w14:paraId="3B04C94F" w14:textId="77777777" w:rsidR="007278B2" w:rsidRPr="006B3A62" w:rsidRDefault="007278B2" w:rsidP="004A27C6">
            <w:pPr>
              <w:pStyle w:val="Default"/>
              <w:ind w:left="-129"/>
              <w:jc w:val="center"/>
              <w:rPr>
                <w:sz w:val="22"/>
                <w:szCs w:val="22"/>
              </w:rPr>
            </w:pPr>
            <w:r>
              <w:rPr>
                <w:sz w:val="22"/>
                <w:szCs w:val="22"/>
              </w:rPr>
              <w:t>30</w:t>
            </w:r>
          </w:p>
        </w:tc>
        <w:tc>
          <w:tcPr>
            <w:tcW w:w="4561" w:type="dxa"/>
            <w:tcBorders>
              <w:top w:val="single" w:sz="4" w:space="0" w:color="auto"/>
              <w:bottom w:val="single" w:sz="4" w:space="0" w:color="auto"/>
            </w:tcBorders>
          </w:tcPr>
          <w:p w14:paraId="41ABB371" w14:textId="77777777" w:rsidR="007278B2" w:rsidRPr="006B3A62" w:rsidRDefault="007278B2" w:rsidP="004A27C6">
            <w:pPr>
              <w:pStyle w:val="Default"/>
              <w:rPr>
                <w:sz w:val="22"/>
                <w:szCs w:val="22"/>
              </w:rPr>
            </w:pPr>
            <w:r>
              <w:rPr>
                <w:sz w:val="22"/>
                <w:szCs w:val="22"/>
              </w:rPr>
              <w:t xml:space="preserve">Create </w:t>
            </w:r>
            <w:r w:rsidRPr="004B43AA">
              <w:rPr>
                <w:sz w:val="22"/>
                <w:szCs w:val="22"/>
              </w:rPr>
              <w:t>Divide &amp; conquer proofreading</w:t>
            </w:r>
            <w:r>
              <w:rPr>
                <w:sz w:val="22"/>
                <w:szCs w:val="22"/>
              </w:rPr>
              <w:t xml:space="preserve"> assignments for</w:t>
            </w:r>
            <w:r w:rsidRPr="004B43AA">
              <w:rPr>
                <w:sz w:val="22"/>
                <w:szCs w:val="22"/>
              </w:rPr>
              <w:t xml:space="preserve"> RDM</w:t>
            </w:r>
            <w:r>
              <w:rPr>
                <w:sz w:val="22"/>
                <w:szCs w:val="22"/>
              </w:rPr>
              <w:t xml:space="preserve"> R1.5</w:t>
            </w:r>
            <w:r w:rsidRPr="004B43AA">
              <w:rPr>
                <w:sz w:val="22"/>
                <w:szCs w:val="22"/>
              </w:rPr>
              <w:t>.</w:t>
            </w:r>
          </w:p>
        </w:tc>
        <w:tc>
          <w:tcPr>
            <w:tcW w:w="1372" w:type="dxa"/>
            <w:tcBorders>
              <w:top w:val="single" w:sz="4" w:space="0" w:color="auto"/>
              <w:bottom w:val="single" w:sz="4" w:space="0" w:color="auto"/>
            </w:tcBorders>
          </w:tcPr>
          <w:p w14:paraId="730FC46C" w14:textId="77777777" w:rsidR="007278B2" w:rsidRPr="006B3A62" w:rsidRDefault="007278B2" w:rsidP="004A27C6">
            <w:pPr>
              <w:pStyle w:val="Default"/>
              <w:rPr>
                <w:sz w:val="22"/>
                <w:szCs w:val="22"/>
              </w:rPr>
            </w:pPr>
            <w:r>
              <w:rPr>
                <w:sz w:val="22"/>
                <w:szCs w:val="22"/>
              </w:rPr>
              <w:t>David</w:t>
            </w:r>
          </w:p>
        </w:tc>
        <w:tc>
          <w:tcPr>
            <w:tcW w:w="1506" w:type="dxa"/>
            <w:tcBorders>
              <w:top w:val="single" w:sz="4" w:space="0" w:color="auto"/>
              <w:bottom w:val="single" w:sz="4" w:space="0" w:color="auto"/>
            </w:tcBorders>
          </w:tcPr>
          <w:p w14:paraId="3EEF634A" w14:textId="77777777" w:rsidR="007278B2" w:rsidRPr="006B3A62" w:rsidRDefault="007278B2" w:rsidP="004A27C6">
            <w:pPr>
              <w:pStyle w:val="Default"/>
              <w:rPr>
                <w:sz w:val="22"/>
                <w:szCs w:val="22"/>
              </w:rPr>
            </w:pPr>
            <w:r>
              <w:rPr>
                <w:sz w:val="22"/>
                <w:szCs w:val="22"/>
              </w:rPr>
              <w:t>15-May-2019</w:t>
            </w:r>
          </w:p>
        </w:tc>
        <w:tc>
          <w:tcPr>
            <w:tcW w:w="1445" w:type="dxa"/>
            <w:tcBorders>
              <w:top w:val="single" w:sz="4" w:space="0" w:color="auto"/>
              <w:bottom w:val="single" w:sz="4" w:space="0" w:color="auto"/>
            </w:tcBorders>
          </w:tcPr>
          <w:p w14:paraId="00C0D1B2" w14:textId="77777777" w:rsidR="007278B2" w:rsidRDefault="007278B2" w:rsidP="004A27C6">
            <w:pPr>
              <w:pStyle w:val="Default"/>
              <w:rPr>
                <w:sz w:val="22"/>
                <w:szCs w:val="22"/>
              </w:rPr>
            </w:pPr>
            <w:r>
              <w:rPr>
                <w:sz w:val="22"/>
                <w:szCs w:val="22"/>
              </w:rPr>
              <w:t>15-May-2019</w:t>
            </w:r>
          </w:p>
        </w:tc>
      </w:tr>
      <w:tr w:rsidR="007278B2" w:rsidRPr="006B3A62" w14:paraId="7EAE93C1" w14:textId="77777777" w:rsidTr="007278B2">
        <w:trPr>
          <w:trHeight w:val="269"/>
        </w:trPr>
        <w:tc>
          <w:tcPr>
            <w:tcW w:w="540" w:type="dxa"/>
            <w:tcBorders>
              <w:top w:val="single" w:sz="4" w:space="0" w:color="auto"/>
              <w:bottom w:val="single" w:sz="4" w:space="0" w:color="auto"/>
            </w:tcBorders>
          </w:tcPr>
          <w:p w14:paraId="33877646" w14:textId="77777777" w:rsidR="007278B2" w:rsidRDefault="007278B2" w:rsidP="004A27C6">
            <w:pPr>
              <w:pStyle w:val="Default"/>
              <w:ind w:left="-129"/>
              <w:jc w:val="center"/>
              <w:rPr>
                <w:sz w:val="22"/>
                <w:szCs w:val="22"/>
              </w:rPr>
            </w:pPr>
            <w:r>
              <w:rPr>
                <w:sz w:val="22"/>
                <w:szCs w:val="22"/>
              </w:rPr>
              <w:t>39</w:t>
            </w:r>
          </w:p>
        </w:tc>
        <w:tc>
          <w:tcPr>
            <w:tcW w:w="4561" w:type="dxa"/>
            <w:tcBorders>
              <w:top w:val="single" w:sz="4" w:space="0" w:color="auto"/>
              <w:bottom w:val="single" w:sz="4" w:space="0" w:color="auto"/>
            </w:tcBorders>
          </w:tcPr>
          <w:p w14:paraId="6ED13A19" w14:textId="64B7C22C" w:rsidR="007278B2" w:rsidRDefault="007278B2" w:rsidP="004A27C6">
            <w:pPr>
              <w:pStyle w:val="Default"/>
              <w:rPr>
                <w:sz w:val="22"/>
                <w:szCs w:val="22"/>
              </w:rPr>
            </w:pPr>
            <w:r>
              <w:rPr>
                <w:sz w:val="22"/>
                <w:szCs w:val="22"/>
              </w:rPr>
              <w:t xml:space="preserve">Create </w:t>
            </w:r>
            <w:r w:rsidRPr="004B43AA">
              <w:rPr>
                <w:sz w:val="22"/>
                <w:szCs w:val="22"/>
              </w:rPr>
              <w:t xml:space="preserve">Divide &amp; conquer </w:t>
            </w:r>
            <w:r w:rsidR="00D613BA">
              <w:rPr>
                <w:sz w:val="22"/>
                <w:szCs w:val="22"/>
              </w:rPr>
              <w:t>review</w:t>
            </w:r>
            <w:r>
              <w:rPr>
                <w:sz w:val="22"/>
                <w:szCs w:val="22"/>
              </w:rPr>
              <w:t xml:space="preserve"> assignments for</w:t>
            </w:r>
            <w:r w:rsidRPr="004B43AA">
              <w:rPr>
                <w:sz w:val="22"/>
                <w:szCs w:val="22"/>
              </w:rPr>
              <w:t xml:space="preserve"> </w:t>
            </w:r>
            <w:r>
              <w:rPr>
                <w:sz w:val="22"/>
                <w:szCs w:val="22"/>
              </w:rPr>
              <w:lastRenderedPageBreak/>
              <w:t>ADM P1.8</w:t>
            </w:r>
          </w:p>
        </w:tc>
        <w:tc>
          <w:tcPr>
            <w:tcW w:w="1372" w:type="dxa"/>
            <w:tcBorders>
              <w:top w:val="single" w:sz="4" w:space="0" w:color="auto"/>
              <w:bottom w:val="single" w:sz="4" w:space="0" w:color="auto"/>
            </w:tcBorders>
          </w:tcPr>
          <w:p w14:paraId="6BAEBD47" w14:textId="77777777" w:rsidR="007278B2" w:rsidRDefault="007278B2" w:rsidP="004A27C6">
            <w:pPr>
              <w:pStyle w:val="Default"/>
              <w:rPr>
                <w:sz w:val="22"/>
                <w:szCs w:val="22"/>
              </w:rPr>
            </w:pPr>
            <w:r>
              <w:rPr>
                <w:sz w:val="22"/>
                <w:szCs w:val="22"/>
              </w:rPr>
              <w:lastRenderedPageBreak/>
              <w:t>David</w:t>
            </w:r>
          </w:p>
        </w:tc>
        <w:tc>
          <w:tcPr>
            <w:tcW w:w="1506" w:type="dxa"/>
            <w:tcBorders>
              <w:top w:val="single" w:sz="4" w:space="0" w:color="auto"/>
              <w:bottom w:val="single" w:sz="4" w:space="0" w:color="auto"/>
            </w:tcBorders>
          </w:tcPr>
          <w:p w14:paraId="29A031B9" w14:textId="77777777" w:rsidR="007278B2" w:rsidRPr="006B3A62" w:rsidRDefault="007278B2" w:rsidP="004A27C6">
            <w:pPr>
              <w:pStyle w:val="Default"/>
              <w:rPr>
                <w:sz w:val="22"/>
                <w:szCs w:val="22"/>
              </w:rPr>
            </w:pPr>
            <w:r>
              <w:rPr>
                <w:sz w:val="22"/>
                <w:szCs w:val="22"/>
              </w:rPr>
              <w:t>15-May-2019</w:t>
            </w:r>
          </w:p>
        </w:tc>
        <w:tc>
          <w:tcPr>
            <w:tcW w:w="1445" w:type="dxa"/>
            <w:tcBorders>
              <w:top w:val="single" w:sz="4" w:space="0" w:color="auto"/>
              <w:bottom w:val="single" w:sz="4" w:space="0" w:color="auto"/>
            </w:tcBorders>
          </w:tcPr>
          <w:p w14:paraId="01A05376" w14:textId="77777777" w:rsidR="007278B2" w:rsidRDefault="007278B2" w:rsidP="004A27C6">
            <w:pPr>
              <w:pStyle w:val="Default"/>
              <w:rPr>
                <w:sz w:val="22"/>
                <w:szCs w:val="22"/>
              </w:rPr>
            </w:pPr>
            <w:r>
              <w:rPr>
                <w:sz w:val="22"/>
                <w:szCs w:val="22"/>
              </w:rPr>
              <w:t>15-May-2019</w:t>
            </w:r>
          </w:p>
        </w:tc>
      </w:tr>
      <w:tr w:rsidR="007278B2" w:rsidRPr="006B3A62" w14:paraId="2CD4AD81" w14:textId="77777777" w:rsidTr="007278B2">
        <w:trPr>
          <w:trHeight w:val="269"/>
        </w:trPr>
        <w:tc>
          <w:tcPr>
            <w:tcW w:w="540" w:type="dxa"/>
            <w:tcBorders>
              <w:top w:val="single" w:sz="4" w:space="0" w:color="auto"/>
              <w:bottom w:val="single" w:sz="4" w:space="0" w:color="auto"/>
            </w:tcBorders>
          </w:tcPr>
          <w:p w14:paraId="0A6754AB" w14:textId="77777777" w:rsidR="007278B2" w:rsidRDefault="007278B2" w:rsidP="004A27C6">
            <w:pPr>
              <w:pStyle w:val="Default"/>
              <w:ind w:left="-129"/>
              <w:jc w:val="center"/>
              <w:rPr>
                <w:sz w:val="22"/>
                <w:szCs w:val="22"/>
              </w:rPr>
            </w:pPr>
            <w:r>
              <w:rPr>
                <w:sz w:val="22"/>
                <w:szCs w:val="22"/>
              </w:rPr>
              <w:t>42</w:t>
            </w:r>
          </w:p>
        </w:tc>
        <w:tc>
          <w:tcPr>
            <w:tcW w:w="4561" w:type="dxa"/>
            <w:tcBorders>
              <w:top w:val="single" w:sz="4" w:space="0" w:color="auto"/>
              <w:bottom w:val="single" w:sz="4" w:space="0" w:color="auto"/>
            </w:tcBorders>
          </w:tcPr>
          <w:p w14:paraId="3927E562" w14:textId="77777777" w:rsidR="007278B2" w:rsidRDefault="007278B2" w:rsidP="004A27C6">
            <w:pPr>
              <w:pStyle w:val="Default"/>
              <w:rPr>
                <w:sz w:val="22"/>
                <w:szCs w:val="22"/>
              </w:rPr>
            </w:pPr>
            <w:r>
              <w:rPr>
                <w:sz w:val="22"/>
                <w:szCs w:val="22"/>
              </w:rPr>
              <w:t xml:space="preserve">Create </w:t>
            </w:r>
            <w:r w:rsidRPr="004B43AA">
              <w:rPr>
                <w:sz w:val="22"/>
                <w:szCs w:val="22"/>
              </w:rPr>
              <w:t>Divide &amp; conquer proofreading</w:t>
            </w:r>
            <w:r>
              <w:rPr>
                <w:sz w:val="22"/>
                <w:szCs w:val="22"/>
              </w:rPr>
              <w:t xml:space="preserve"> assignments for</w:t>
            </w:r>
            <w:r w:rsidRPr="004B43AA">
              <w:rPr>
                <w:sz w:val="22"/>
                <w:szCs w:val="22"/>
              </w:rPr>
              <w:t xml:space="preserve"> </w:t>
            </w:r>
            <w:r>
              <w:rPr>
                <w:sz w:val="22"/>
                <w:szCs w:val="22"/>
              </w:rPr>
              <w:t>Navigation Data D&amp;C 3.6</w:t>
            </w:r>
          </w:p>
        </w:tc>
        <w:tc>
          <w:tcPr>
            <w:tcW w:w="1372" w:type="dxa"/>
            <w:tcBorders>
              <w:top w:val="single" w:sz="4" w:space="0" w:color="auto"/>
              <w:bottom w:val="single" w:sz="4" w:space="0" w:color="auto"/>
            </w:tcBorders>
          </w:tcPr>
          <w:p w14:paraId="4A97C275" w14:textId="77777777" w:rsidR="007278B2" w:rsidRDefault="007278B2" w:rsidP="004A27C6">
            <w:pPr>
              <w:pStyle w:val="Default"/>
              <w:rPr>
                <w:sz w:val="22"/>
                <w:szCs w:val="22"/>
              </w:rPr>
            </w:pPr>
            <w:r>
              <w:rPr>
                <w:sz w:val="22"/>
                <w:szCs w:val="22"/>
              </w:rPr>
              <w:t>David</w:t>
            </w:r>
          </w:p>
        </w:tc>
        <w:tc>
          <w:tcPr>
            <w:tcW w:w="1506" w:type="dxa"/>
            <w:tcBorders>
              <w:top w:val="single" w:sz="4" w:space="0" w:color="auto"/>
              <w:bottom w:val="single" w:sz="4" w:space="0" w:color="auto"/>
            </w:tcBorders>
          </w:tcPr>
          <w:p w14:paraId="3B0BE4E3" w14:textId="77777777" w:rsidR="007278B2" w:rsidRPr="006B3A62" w:rsidRDefault="007278B2" w:rsidP="004A27C6">
            <w:pPr>
              <w:pStyle w:val="Default"/>
              <w:rPr>
                <w:sz w:val="22"/>
                <w:szCs w:val="22"/>
              </w:rPr>
            </w:pPr>
            <w:r>
              <w:rPr>
                <w:sz w:val="22"/>
                <w:szCs w:val="22"/>
              </w:rPr>
              <w:t>15-May-2019</w:t>
            </w:r>
          </w:p>
        </w:tc>
        <w:tc>
          <w:tcPr>
            <w:tcW w:w="1445" w:type="dxa"/>
            <w:tcBorders>
              <w:top w:val="single" w:sz="4" w:space="0" w:color="auto"/>
              <w:bottom w:val="single" w:sz="4" w:space="0" w:color="auto"/>
            </w:tcBorders>
          </w:tcPr>
          <w:p w14:paraId="52589EE6" w14:textId="77777777" w:rsidR="007278B2" w:rsidRDefault="007278B2" w:rsidP="004A27C6">
            <w:pPr>
              <w:pStyle w:val="Default"/>
              <w:rPr>
                <w:sz w:val="22"/>
                <w:szCs w:val="22"/>
              </w:rPr>
            </w:pPr>
            <w:r>
              <w:rPr>
                <w:sz w:val="22"/>
                <w:szCs w:val="22"/>
              </w:rPr>
              <w:t>15-May-2019</w:t>
            </w:r>
          </w:p>
        </w:tc>
      </w:tr>
      <w:tr w:rsidR="007278B2" w:rsidRPr="006B3A62" w14:paraId="31AD3D00" w14:textId="77777777" w:rsidTr="007278B2">
        <w:trPr>
          <w:trHeight w:val="269"/>
        </w:trPr>
        <w:tc>
          <w:tcPr>
            <w:tcW w:w="540" w:type="dxa"/>
            <w:tcBorders>
              <w:top w:val="single" w:sz="4" w:space="0" w:color="auto"/>
              <w:bottom w:val="single" w:sz="4" w:space="0" w:color="auto"/>
            </w:tcBorders>
          </w:tcPr>
          <w:p w14:paraId="7611006E" w14:textId="77777777" w:rsidR="007278B2" w:rsidRPr="006B3A62" w:rsidRDefault="007278B2" w:rsidP="004A27C6">
            <w:pPr>
              <w:pStyle w:val="Default"/>
              <w:ind w:left="-129"/>
              <w:jc w:val="center"/>
              <w:rPr>
                <w:sz w:val="22"/>
                <w:szCs w:val="22"/>
              </w:rPr>
            </w:pPr>
            <w:r>
              <w:rPr>
                <w:sz w:val="22"/>
                <w:szCs w:val="22"/>
              </w:rPr>
              <w:t>36</w:t>
            </w:r>
          </w:p>
        </w:tc>
        <w:tc>
          <w:tcPr>
            <w:tcW w:w="4561" w:type="dxa"/>
            <w:tcBorders>
              <w:top w:val="single" w:sz="4" w:space="0" w:color="auto"/>
              <w:bottom w:val="single" w:sz="4" w:space="0" w:color="auto"/>
            </w:tcBorders>
          </w:tcPr>
          <w:p w14:paraId="054A829C" w14:textId="77777777" w:rsidR="007278B2" w:rsidRPr="004B43AA" w:rsidRDefault="007278B2" w:rsidP="004A27C6">
            <w:pPr>
              <w:pStyle w:val="Default"/>
              <w:rPr>
                <w:sz w:val="22"/>
                <w:szCs w:val="22"/>
              </w:rPr>
            </w:pPr>
            <w:r>
              <w:rPr>
                <w:sz w:val="22"/>
                <w:szCs w:val="22"/>
              </w:rPr>
              <w:t>Produce NDMO</w:t>
            </w:r>
            <w:r w:rsidRPr="004B43AA">
              <w:rPr>
                <w:sz w:val="22"/>
                <w:szCs w:val="22"/>
              </w:rPr>
              <w:t xml:space="preserve"> G1.0.</w:t>
            </w:r>
            <w:r>
              <w:rPr>
                <w:sz w:val="22"/>
                <w:szCs w:val="22"/>
              </w:rPr>
              <w:t>6 with proofreading updates</w:t>
            </w:r>
          </w:p>
        </w:tc>
        <w:tc>
          <w:tcPr>
            <w:tcW w:w="1372" w:type="dxa"/>
            <w:tcBorders>
              <w:top w:val="single" w:sz="4" w:space="0" w:color="auto"/>
              <w:bottom w:val="single" w:sz="4" w:space="0" w:color="auto"/>
            </w:tcBorders>
          </w:tcPr>
          <w:p w14:paraId="16815DE3" w14:textId="77777777" w:rsidR="007278B2" w:rsidRPr="006B3A62" w:rsidRDefault="007278B2" w:rsidP="004A27C6">
            <w:pPr>
              <w:pStyle w:val="Default"/>
              <w:rPr>
                <w:sz w:val="22"/>
                <w:szCs w:val="22"/>
              </w:rPr>
            </w:pPr>
            <w:r>
              <w:rPr>
                <w:sz w:val="22"/>
                <w:szCs w:val="22"/>
              </w:rPr>
              <w:t>Patrick</w:t>
            </w:r>
          </w:p>
        </w:tc>
        <w:tc>
          <w:tcPr>
            <w:tcW w:w="1506" w:type="dxa"/>
            <w:tcBorders>
              <w:top w:val="single" w:sz="4" w:space="0" w:color="auto"/>
              <w:bottom w:val="single" w:sz="4" w:space="0" w:color="auto"/>
            </w:tcBorders>
          </w:tcPr>
          <w:p w14:paraId="7BFB7E51" w14:textId="77777777" w:rsidR="007278B2" w:rsidRPr="006B3A62" w:rsidRDefault="007278B2" w:rsidP="004A27C6">
            <w:pPr>
              <w:pStyle w:val="Default"/>
              <w:rPr>
                <w:sz w:val="22"/>
                <w:szCs w:val="22"/>
              </w:rPr>
            </w:pPr>
            <w:r>
              <w:rPr>
                <w:sz w:val="22"/>
                <w:szCs w:val="22"/>
              </w:rPr>
              <w:t>16-May-2019</w:t>
            </w:r>
          </w:p>
        </w:tc>
        <w:tc>
          <w:tcPr>
            <w:tcW w:w="1445" w:type="dxa"/>
            <w:tcBorders>
              <w:top w:val="single" w:sz="4" w:space="0" w:color="auto"/>
              <w:bottom w:val="single" w:sz="4" w:space="0" w:color="auto"/>
            </w:tcBorders>
          </w:tcPr>
          <w:p w14:paraId="7A29D3BF" w14:textId="77777777" w:rsidR="007278B2" w:rsidRDefault="007278B2" w:rsidP="004A27C6">
            <w:pPr>
              <w:pStyle w:val="Default"/>
              <w:rPr>
                <w:sz w:val="22"/>
                <w:szCs w:val="22"/>
              </w:rPr>
            </w:pPr>
            <w:r>
              <w:rPr>
                <w:sz w:val="22"/>
                <w:szCs w:val="22"/>
              </w:rPr>
              <w:t>16-May-2019</w:t>
            </w:r>
          </w:p>
        </w:tc>
      </w:tr>
      <w:tr w:rsidR="007278B2" w:rsidRPr="006B3A62" w14:paraId="0D92CC22" w14:textId="77777777" w:rsidTr="007278B2">
        <w:trPr>
          <w:trHeight w:val="269"/>
        </w:trPr>
        <w:tc>
          <w:tcPr>
            <w:tcW w:w="540" w:type="dxa"/>
            <w:tcBorders>
              <w:top w:val="single" w:sz="4" w:space="0" w:color="auto"/>
              <w:bottom w:val="single" w:sz="4" w:space="0" w:color="auto"/>
            </w:tcBorders>
          </w:tcPr>
          <w:p w14:paraId="5E09F128" w14:textId="77777777" w:rsidR="007278B2" w:rsidRPr="006B3A62" w:rsidRDefault="007278B2" w:rsidP="004A27C6">
            <w:pPr>
              <w:pStyle w:val="Default"/>
              <w:ind w:left="-129"/>
              <w:jc w:val="center"/>
              <w:rPr>
                <w:sz w:val="22"/>
                <w:szCs w:val="22"/>
              </w:rPr>
            </w:pPr>
            <w:r>
              <w:rPr>
                <w:sz w:val="22"/>
                <w:szCs w:val="22"/>
              </w:rPr>
              <w:t>38</w:t>
            </w:r>
          </w:p>
        </w:tc>
        <w:tc>
          <w:tcPr>
            <w:tcW w:w="4561" w:type="dxa"/>
            <w:tcBorders>
              <w:top w:val="single" w:sz="4" w:space="0" w:color="auto"/>
              <w:bottom w:val="single" w:sz="4" w:space="0" w:color="auto"/>
            </w:tcBorders>
          </w:tcPr>
          <w:p w14:paraId="3E75624C" w14:textId="77777777" w:rsidR="007278B2" w:rsidRPr="004B43AA" w:rsidRDefault="007278B2" w:rsidP="004A27C6">
            <w:pPr>
              <w:pStyle w:val="Default"/>
              <w:rPr>
                <w:sz w:val="22"/>
                <w:szCs w:val="22"/>
              </w:rPr>
            </w:pPr>
            <w:r>
              <w:rPr>
                <w:sz w:val="22"/>
                <w:szCs w:val="22"/>
              </w:rPr>
              <w:t xml:space="preserve">Craft </w:t>
            </w:r>
            <w:r w:rsidRPr="004B43AA">
              <w:rPr>
                <w:sz w:val="22"/>
                <w:szCs w:val="22"/>
              </w:rPr>
              <w:t>sentence for</w:t>
            </w:r>
            <w:r>
              <w:rPr>
                <w:sz w:val="22"/>
                <w:szCs w:val="22"/>
              </w:rPr>
              <w:t xml:space="preserve"> Navigation Data D&amp;C Green Book Section</w:t>
            </w:r>
            <w:r w:rsidRPr="004B43AA">
              <w:rPr>
                <w:sz w:val="22"/>
                <w:szCs w:val="22"/>
              </w:rPr>
              <w:t xml:space="preserve"> 4.7 (antenna mounts)</w:t>
            </w:r>
          </w:p>
        </w:tc>
        <w:tc>
          <w:tcPr>
            <w:tcW w:w="1372" w:type="dxa"/>
            <w:tcBorders>
              <w:top w:val="single" w:sz="4" w:space="0" w:color="auto"/>
              <w:bottom w:val="single" w:sz="4" w:space="0" w:color="auto"/>
            </w:tcBorders>
          </w:tcPr>
          <w:p w14:paraId="3848E47D" w14:textId="77777777" w:rsidR="007278B2" w:rsidRPr="006B3A62" w:rsidRDefault="007278B2" w:rsidP="004A27C6">
            <w:pPr>
              <w:pStyle w:val="Default"/>
              <w:rPr>
                <w:sz w:val="22"/>
                <w:szCs w:val="22"/>
              </w:rPr>
            </w:pPr>
            <w:proofErr w:type="spellStart"/>
            <w:r>
              <w:rPr>
                <w:sz w:val="22"/>
                <w:szCs w:val="22"/>
              </w:rPr>
              <w:t>Alexandru</w:t>
            </w:r>
            <w:proofErr w:type="spellEnd"/>
          </w:p>
        </w:tc>
        <w:tc>
          <w:tcPr>
            <w:tcW w:w="1506" w:type="dxa"/>
            <w:tcBorders>
              <w:top w:val="single" w:sz="4" w:space="0" w:color="auto"/>
              <w:bottom w:val="single" w:sz="4" w:space="0" w:color="auto"/>
            </w:tcBorders>
          </w:tcPr>
          <w:p w14:paraId="5F7251F2" w14:textId="77777777" w:rsidR="007278B2" w:rsidRPr="006B3A62" w:rsidRDefault="007278B2" w:rsidP="004A27C6">
            <w:pPr>
              <w:pStyle w:val="Default"/>
              <w:rPr>
                <w:sz w:val="22"/>
                <w:szCs w:val="22"/>
              </w:rPr>
            </w:pPr>
            <w:r>
              <w:rPr>
                <w:sz w:val="22"/>
                <w:szCs w:val="22"/>
              </w:rPr>
              <w:t>16-May-2019</w:t>
            </w:r>
          </w:p>
        </w:tc>
        <w:tc>
          <w:tcPr>
            <w:tcW w:w="1445" w:type="dxa"/>
            <w:tcBorders>
              <w:top w:val="single" w:sz="4" w:space="0" w:color="auto"/>
              <w:bottom w:val="single" w:sz="4" w:space="0" w:color="auto"/>
            </w:tcBorders>
          </w:tcPr>
          <w:p w14:paraId="3FBE9624" w14:textId="77777777" w:rsidR="007278B2" w:rsidRDefault="007278B2" w:rsidP="004A27C6">
            <w:pPr>
              <w:pStyle w:val="Default"/>
              <w:rPr>
                <w:sz w:val="22"/>
                <w:szCs w:val="22"/>
              </w:rPr>
            </w:pPr>
            <w:r>
              <w:rPr>
                <w:sz w:val="22"/>
                <w:szCs w:val="22"/>
              </w:rPr>
              <w:t>16-May-2019</w:t>
            </w:r>
          </w:p>
        </w:tc>
      </w:tr>
      <w:tr w:rsidR="007278B2" w:rsidRPr="00B132CC" w14:paraId="3C31CA8D" w14:textId="77777777" w:rsidTr="007278B2">
        <w:trPr>
          <w:trHeight w:val="269"/>
        </w:trPr>
        <w:tc>
          <w:tcPr>
            <w:tcW w:w="540" w:type="dxa"/>
            <w:tcBorders>
              <w:top w:val="single" w:sz="4" w:space="0" w:color="auto"/>
              <w:bottom w:val="single" w:sz="4" w:space="0" w:color="auto"/>
            </w:tcBorders>
          </w:tcPr>
          <w:p w14:paraId="53ADDACA" w14:textId="77777777" w:rsidR="007278B2" w:rsidRPr="00B132CC" w:rsidRDefault="007278B2" w:rsidP="004A27C6">
            <w:pPr>
              <w:pStyle w:val="Default"/>
              <w:ind w:left="-129"/>
              <w:jc w:val="center"/>
              <w:rPr>
                <w:sz w:val="22"/>
                <w:szCs w:val="22"/>
              </w:rPr>
            </w:pPr>
            <w:r w:rsidRPr="00B132CC">
              <w:rPr>
                <w:sz w:val="22"/>
                <w:szCs w:val="22"/>
              </w:rPr>
              <w:t>90</w:t>
            </w:r>
          </w:p>
        </w:tc>
        <w:tc>
          <w:tcPr>
            <w:tcW w:w="4561" w:type="dxa"/>
            <w:tcBorders>
              <w:top w:val="single" w:sz="4" w:space="0" w:color="auto"/>
              <w:bottom w:val="single" w:sz="4" w:space="0" w:color="auto"/>
            </w:tcBorders>
          </w:tcPr>
          <w:p w14:paraId="4FAF5831" w14:textId="77777777" w:rsidR="007278B2" w:rsidRPr="00B132CC" w:rsidRDefault="007278B2" w:rsidP="004A27C6">
            <w:pPr>
              <w:pStyle w:val="Default"/>
              <w:rPr>
                <w:sz w:val="22"/>
                <w:szCs w:val="22"/>
                <w:lang w:eastAsia="x-none"/>
              </w:rPr>
            </w:pPr>
            <w:r w:rsidRPr="00B132CC">
              <w:rPr>
                <w:sz w:val="22"/>
                <w:szCs w:val="22"/>
                <w:lang w:eastAsia="x-none"/>
              </w:rPr>
              <w:t xml:space="preserve">Submit </w:t>
            </w:r>
            <w:r w:rsidRPr="00B132CC">
              <w:rPr>
                <w:sz w:val="22"/>
                <w:szCs w:val="22"/>
                <w:lang w:val="x-none" w:eastAsia="x-none"/>
              </w:rPr>
              <w:t>Orbit-Relative Reference Frames</w:t>
            </w:r>
            <w:r w:rsidRPr="00B132CC">
              <w:rPr>
                <w:sz w:val="22"/>
                <w:szCs w:val="22"/>
                <w:lang w:eastAsia="x-none"/>
              </w:rPr>
              <w:t xml:space="preserve"> data for SANA Registry</w:t>
            </w:r>
          </w:p>
        </w:tc>
        <w:tc>
          <w:tcPr>
            <w:tcW w:w="1372" w:type="dxa"/>
            <w:tcBorders>
              <w:top w:val="single" w:sz="4" w:space="0" w:color="auto"/>
              <w:bottom w:val="single" w:sz="4" w:space="0" w:color="auto"/>
            </w:tcBorders>
          </w:tcPr>
          <w:p w14:paraId="14D71D5B" w14:textId="77777777" w:rsidR="007278B2" w:rsidRPr="00B132CC" w:rsidRDefault="007278B2" w:rsidP="004A27C6">
            <w:pPr>
              <w:pStyle w:val="Default"/>
              <w:rPr>
                <w:sz w:val="22"/>
                <w:szCs w:val="22"/>
              </w:rPr>
            </w:pPr>
            <w:r w:rsidRPr="00B132CC">
              <w:rPr>
                <w:sz w:val="22"/>
                <w:szCs w:val="22"/>
              </w:rPr>
              <w:t xml:space="preserve">David </w:t>
            </w:r>
          </w:p>
        </w:tc>
        <w:tc>
          <w:tcPr>
            <w:tcW w:w="1506" w:type="dxa"/>
            <w:tcBorders>
              <w:top w:val="single" w:sz="4" w:space="0" w:color="auto"/>
              <w:bottom w:val="single" w:sz="4" w:space="0" w:color="auto"/>
            </w:tcBorders>
          </w:tcPr>
          <w:p w14:paraId="1B8DDF76" w14:textId="77777777" w:rsidR="007278B2" w:rsidRPr="00B132CC" w:rsidRDefault="007278B2" w:rsidP="004A27C6">
            <w:pPr>
              <w:pStyle w:val="Default"/>
              <w:rPr>
                <w:sz w:val="22"/>
                <w:szCs w:val="22"/>
              </w:rPr>
            </w:pPr>
            <w:r w:rsidRPr="00B132CC">
              <w:rPr>
                <w:sz w:val="22"/>
                <w:szCs w:val="22"/>
              </w:rPr>
              <w:t>26-Nov-2018</w:t>
            </w:r>
          </w:p>
        </w:tc>
        <w:tc>
          <w:tcPr>
            <w:tcW w:w="1445" w:type="dxa"/>
            <w:tcBorders>
              <w:top w:val="single" w:sz="4" w:space="0" w:color="auto"/>
              <w:bottom w:val="single" w:sz="4" w:space="0" w:color="auto"/>
            </w:tcBorders>
          </w:tcPr>
          <w:p w14:paraId="2CC27C92" w14:textId="77777777" w:rsidR="007278B2" w:rsidRPr="00B132CC" w:rsidRDefault="007278B2" w:rsidP="004A27C6">
            <w:pPr>
              <w:pStyle w:val="Default"/>
              <w:rPr>
                <w:sz w:val="22"/>
                <w:szCs w:val="22"/>
              </w:rPr>
            </w:pPr>
            <w:r>
              <w:rPr>
                <w:sz w:val="22"/>
                <w:szCs w:val="22"/>
              </w:rPr>
              <w:t>17-May-2019</w:t>
            </w:r>
          </w:p>
        </w:tc>
      </w:tr>
      <w:tr w:rsidR="007278B2" w:rsidRPr="006B3A62" w14:paraId="2C240BDD" w14:textId="77777777" w:rsidTr="007278B2">
        <w:trPr>
          <w:trHeight w:val="269"/>
        </w:trPr>
        <w:tc>
          <w:tcPr>
            <w:tcW w:w="540" w:type="dxa"/>
            <w:tcBorders>
              <w:top w:val="single" w:sz="4" w:space="0" w:color="auto"/>
              <w:bottom w:val="single" w:sz="4" w:space="0" w:color="auto"/>
            </w:tcBorders>
          </w:tcPr>
          <w:p w14:paraId="5D345112" w14:textId="77777777" w:rsidR="007278B2" w:rsidRPr="006B3A62" w:rsidRDefault="007278B2" w:rsidP="004A27C6">
            <w:pPr>
              <w:pStyle w:val="Default"/>
              <w:ind w:left="-129"/>
              <w:jc w:val="center"/>
              <w:rPr>
                <w:sz w:val="22"/>
                <w:szCs w:val="22"/>
              </w:rPr>
            </w:pPr>
            <w:r>
              <w:rPr>
                <w:sz w:val="22"/>
                <w:szCs w:val="22"/>
              </w:rPr>
              <w:t>34</w:t>
            </w:r>
          </w:p>
        </w:tc>
        <w:tc>
          <w:tcPr>
            <w:tcW w:w="4561" w:type="dxa"/>
            <w:tcBorders>
              <w:top w:val="single" w:sz="4" w:space="0" w:color="auto"/>
              <w:bottom w:val="single" w:sz="4" w:space="0" w:color="auto"/>
            </w:tcBorders>
          </w:tcPr>
          <w:p w14:paraId="3B17152D" w14:textId="77777777" w:rsidR="007278B2" w:rsidRPr="004B43AA" w:rsidRDefault="007278B2" w:rsidP="004A27C6">
            <w:pPr>
              <w:pStyle w:val="Default"/>
              <w:rPr>
                <w:sz w:val="22"/>
                <w:szCs w:val="22"/>
              </w:rPr>
            </w:pPr>
            <w:r>
              <w:rPr>
                <w:sz w:val="22"/>
                <w:szCs w:val="22"/>
              </w:rPr>
              <w:t>Submit NDMO G1.0.6 to Mario</w:t>
            </w:r>
          </w:p>
        </w:tc>
        <w:tc>
          <w:tcPr>
            <w:tcW w:w="1372" w:type="dxa"/>
            <w:tcBorders>
              <w:top w:val="single" w:sz="4" w:space="0" w:color="auto"/>
              <w:bottom w:val="single" w:sz="4" w:space="0" w:color="auto"/>
            </w:tcBorders>
          </w:tcPr>
          <w:p w14:paraId="7F943FED" w14:textId="77777777" w:rsidR="007278B2" w:rsidRPr="006B3A62" w:rsidRDefault="007278B2" w:rsidP="004A27C6">
            <w:pPr>
              <w:pStyle w:val="Default"/>
              <w:rPr>
                <w:sz w:val="22"/>
                <w:szCs w:val="22"/>
              </w:rPr>
            </w:pPr>
            <w:r>
              <w:rPr>
                <w:sz w:val="22"/>
                <w:szCs w:val="22"/>
              </w:rPr>
              <w:t>David</w:t>
            </w:r>
          </w:p>
        </w:tc>
        <w:tc>
          <w:tcPr>
            <w:tcW w:w="1506" w:type="dxa"/>
            <w:tcBorders>
              <w:top w:val="single" w:sz="4" w:space="0" w:color="auto"/>
              <w:bottom w:val="single" w:sz="4" w:space="0" w:color="auto"/>
            </w:tcBorders>
          </w:tcPr>
          <w:p w14:paraId="75656C78" w14:textId="77777777" w:rsidR="007278B2" w:rsidRPr="006B3A62" w:rsidRDefault="007278B2" w:rsidP="004A27C6">
            <w:pPr>
              <w:pStyle w:val="Default"/>
              <w:rPr>
                <w:sz w:val="22"/>
                <w:szCs w:val="22"/>
              </w:rPr>
            </w:pPr>
            <w:r>
              <w:rPr>
                <w:sz w:val="22"/>
                <w:szCs w:val="22"/>
              </w:rPr>
              <w:t>20-May-2019</w:t>
            </w:r>
          </w:p>
        </w:tc>
        <w:tc>
          <w:tcPr>
            <w:tcW w:w="1445" w:type="dxa"/>
            <w:tcBorders>
              <w:top w:val="single" w:sz="4" w:space="0" w:color="auto"/>
              <w:bottom w:val="single" w:sz="4" w:space="0" w:color="auto"/>
            </w:tcBorders>
          </w:tcPr>
          <w:p w14:paraId="4EFF1DB8" w14:textId="77777777" w:rsidR="007278B2" w:rsidRDefault="007278B2" w:rsidP="004A27C6">
            <w:pPr>
              <w:pStyle w:val="Default"/>
              <w:rPr>
                <w:sz w:val="22"/>
                <w:szCs w:val="22"/>
              </w:rPr>
            </w:pPr>
            <w:r>
              <w:rPr>
                <w:sz w:val="22"/>
                <w:szCs w:val="22"/>
              </w:rPr>
              <w:t>20-May-2019</w:t>
            </w:r>
          </w:p>
        </w:tc>
      </w:tr>
      <w:tr w:rsidR="007278B2" w:rsidRPr="006B3A62" w14:paraId="1E29B443" w14:textId="77777777" w:rsidTr="007278B2">
        <w:trPr>
          <w:trHeight w:val="269"/>
        </w:trPr>
        <w:tc>
          <w:tcPr>
            <w:tcW w:w="540" w:type="dxa"/>
            <w:tcBorders>
              <w:top w:val="single" w:sz="4" w:space="0" w:color="auto"/>
              <w:bottom w:val="single" w:sz="4" w:space="0" w:color="auto"/>
            </w:tcBorders>
          </w:tcPr>
          <w:p w14:paraId="7DE7E5F6" w14:textId="77777777" w:rsidR="007278B2" w:rsidRPr="006B3A62" w:rsidRDefault="007278B2" w:rsidP="004A27C6">
            <w:pPr>
              <w:pStyle w:val="Default"/>
              <w:ind w:left="-129"/>
              <w:jc w:val="center"/>
              <w:rPr>
                <w:sz w:val="22"/>
                <w:szCs w:val="22"/>
              </w:rPr>
            </w:pPr>
            <w:r>
              <w:rPr>
                <w:sz w:val="22"/>
                <w:szCs w:val="22"/>
              </w:rPr>
              <w:t>37</w:t>
            </w:r>
          </w:p>
        </w:tc>
        <w:tc>
          <w:tcPr>
            <w:tcW w:w="4561" w:type="dxa"/>
            <w:tcBorders>
              <w:top w:val="single" w:sz="4" w:space="0" w:color="auto"/>
              <w:bottom w:val="single" w:sz="4" w:space="0" w:color="auto"/>
            </w:tcBorders>
          </w:tcPr>
          <w:p w14:paraId="446E15EA" w14:textId="77777777" w:rsidR="007278B2" w:rsidRPr="004B43AA" w:rsidRDefault="007278B2" w:rsidP="004A27C6">
            <w:pPr>
              <w:pStyle w:val="Default"/>
              <w:rPr>
                <w:sz w:val="22"/>
                <w:szCs w:val="22"/>
              </w:rPr>
            </w:pPr>
            <w:r>
              <w:rPr>
                <w:sz w:val="22"/>
                <w:szCs w:val="22"/>
              </w:rPr>
              <w:t>R</w:t>
            </w:r>
            <w:r w:rsidRPr="004B43AA">
              <w:rPr>
                <w:sz w:val="22"/>
                <w:szCs w:val="22"/>
              </w:rPr>
              <w:t>eview</w:t>
            </w:r>
            <w:r>
              <w:rPr>
                <w:sz w:val="22"/>
                <w:szCs w:val="22"/>
              </w:rPr>
              <w:t>/verify</w:t>
            </w:r>
            <w:r w:rsidRPr="004B43AA">
              <w:rPr>
                <w:sz w:val="22"/>
                <w:szCs w:val="22"/>
              </w:rPr>
              <w:t xml:space="preserve"> 5.3.3, 5.3.6 in </w:t>
            </w:r>
            <w:r>
              <w:rPr>
                <w:sz w:val="22"/>
                <w:szCs w:val="22"/>
              </w:rPr>
              <w:t>Navigation Data D&amp;C</w:t>
            </w:r>
            <w:r w:rsidRPr="004B43AA">
              <w:rPr>
                <w:sz w:val="22"/>
                <w:szCs w:val="22"/>
              </w:rPr>
              <w:t xml:space="preserve"> </w:t>
            </w:r>
            <w:r>
              <w:rPr>
                <w:sz w:val="22"/>
                <w:szCs w:val="22"/>
              </w:rPr>
              <w:t>V</w:t>
            </w:r>
            <w:r w:rsidRPr="004B43AA">
              <w:rPr>
                <w:sz w:val="22"/>
                <w:szCs w:val="22"/>
              </w:rPr>
              <w:t>3.6</w:t>
            </w:r>
          </w:p>
        </w:tc>
        <w:tc>
          <w:tcPr>
            <w:tcW w:w="1372" w:type="dxa"/>
            <w:tcBorders>
              <w:top w:val="single" w:sz="4" w:space="0" w:color="auto"/>
              <w:bottom w:val="single" w:sz="4" w:space="0" w:color="auto"/>
            </w:tcBorders>
          </w:tcPr>
          <w:p w14:paraId="4E4B7C1D" w14:textId="77777777" w:rsidR="007278B2" w:rsidRPr="006B3A62" w:rsidRDefault="007278B2" w:rsidP="004A27C6">
            <w:pPr>
              <w:pStyle w:val="Default"/>
              <w:rPr>
                <w:sz w:val="22"/>
                <w:szCs w:val="22"/>
              </w:rPr>
            </w:pPr>
            <w:r>
              <w:rPr>
                <w:sz w:val="22"/>
                <w:szCs w:val="22"/>
              </w:rPr>
              <w:t>Alain/Julie</w:t>
            </w:r>
          </w:p>
        </w:tc>
        <w:tc>
          <w:tcPr>
            <w:tcW w:w="1506" w:type="dxa"/>
            <w:tcBorders>
              <w:top w:val="single" w:sz="4" w:space="0" w:color="auto"/>
              <w:bottom w:val="single" w:sz="4" w:space="0" w:color="auto"/>
            </w:tcBorders>
          </w:tcPr>
          <w:p w14:paraId="40E530AA" w14:textId="77777777" w:rsidR="007278B2" w:rsidRPr="006B3A62" w:rsidRDefault="007278B2" w:rsidP="004A27C6">
            <w:pPr>
              <w:pStyle w:val="Default"/>
              <w:rPr>
                <w:sz w:val="22"/>
                <w:szCs w:val="22"/>
              </w:rPr>
            </w:pPr>
            <w:r>
              <w:rPr>
                <w:sz w:val="22"/>
                <w:szCs w:val="22"/>
              </w:rPr>
              <w:t>23-May-2019</w:t>
            </w:r>
          </w:p>
        </w:tc>
        <w:tc>
          <w:tcPr>
            <w:tcW w:w="1445" w:type="dxa"/>
            <w:tcBorders>
              <w:top w:val="single" w:sz="4" w:space="0" w:color="auto"/>
              <w:bottom w:val="single" w:sz="4" w:space="0" w:color="auto"/>
            </w:tcBorders>
          </w:tcPr>
          <w:p w14:paraId="3388B237" w14:textId="77777777" w:rsidR="007278B2" w:rsidRDefault="007278B2" w:rsidP="004A27C6">
            <w:pPr>
              <w:pStyle w:val="Default"/>
              <w:rPr>
                <w:sz w:val="22"/>
                <w:szCs w:val="22"/>
              </w:rPr>
            </w:pPr>
            <w:r>
              <w:rPr>
                <w:sz w:val="22"/>
                <w:szCs w:val="22"/>
              </w:rPr>
              <w:t>23-May-2019</w:t>
            </w:r>
          </w:p>
        </w:tc>
      </w:tr>
      <w:tr w:rsidR="007278B2" w:rsidRPr="006B3A62" w14:paraId="2F179E8D" w14:textId="77777777" w:rsidTr="007278B2">
        <w:trPr>
          <w:trHeight w:val="269"/>
        </w:trPr>
        <w:tc>
          <w:tcPr>
            <w:tcW w:w="540" w:type="dxa"/>
            <w:tcBorders>
              <w:top w:val="single" w:sz="4" w:space="0" w:color="auto"/>
              <w:bottom w:val="single" w:sz="4" w:space="0" w:color="auto"/>
            </w:tcBorders>
          </w:tcPr>
          <w:p w14:paraId="40F51E5F" w14:textId="77777777" w:rsidR="007278B2" w:rsidRPr="006B3A62" w:rsidRDefault="007278B2" w:rsidP="004A27C6">
            <w:pPr>
              <w:pStyle w:val="Default"/>
              <w:ind w:left="-129"/>
              <w:jc w:val="center"/>
              <w:rPr>
                <w:sz w:val="22"/>
                <w:szCs w:val="22"/>
              </w:rPr>
            </w:pPr>
            <w:r>
              <w:rPr>
                <w:sz w:val="22"/>
                <w:szCs w:val="22"/>
              </w:rPr>
              <w:t>31</w:t>
            </w:r>
          </w:p>
        </w:tc>
        <w:tc>
          <w:tcPr>
            <w:tcW w:w="4561" w:type="dxa"/>
            <w:tcBorders>
              <w:top w:val="single" w:sz="4" w:space="0" w:color="auto"/>
              <w:bottom w:val="single" w:sz="4" w:space="0" w:color="auto"/>
            </w:tcBorders>
          </w:tcPr>
          <w:p w14:paraId="169AE68D" w14:textId="77777777" w:rsidR="007278B2" w:rsidRPr="006B3A62" w:rsidRDefault="007278B2" w:rsidP="004A27C6">
            <w:pPr>
              <w:pStyle w:val="Default"/>
              <w:rPr>
                <w:sz w:val="22"/>
                <w:szCs w:val="22"/>
              </w:rPr>
            </w:pPr>
            <w:r w:rsidRPr="004B43AA">
              <w:rPr>
                <w:sz w:val="22"/>
                <w:szCs w:val="22"/>
              </w:rPr>
              <w:t>Divide &amp; conquer proofreading of RDM</w:t>
            </w:r>
            <w:r>
              <w:rPr>
                <w:sz w:val="22"/>
                <w:szCs w:val="22"/>
              </w:rPr>
              <w:t xml:space="preserve"> R1.5</w:t>
            </w:r>
            <w:r w:rsidRPr="004B43AA">
              <w:rPr>
                <w:sz w:val="22"/>
                <w:szCs w:val="22"/>
              </w:rPr>
              <w:t>.</w:t>
            </w:r>
          </w:p>
        </w:tc>
        <w:tc>
          <w:tcPr>
            <w:tcW w:w="1372" w:type="dxa"/>
            <w:tcBorders>
              <w:top w:val="single" w:sz="4" w:space="0" w:color="auto"/>
              <w:bottom w:val="single" w:sz="4" w:space="0" w:color="auto"/>
            </w:tcBorders>
          </w:tcPr>
          <w:p w14:paraId="4F8B6000" w14:textId="77777777" w:rsidR="007278B2" w:rsidRDefault="007278B2" w:rsidP="004A27C6">
            <w:pPr>
              <w:pStyle w:val="Default"/>
              <w:rPr>
                <w:sz w:val="22"/>
                <w:szCs w:val="22"/>
              </w:rPr>
            </w:pPr>
            <w:r>
              <w:rPr>
                <w:sz w:val="22"/>
                <w:szCs w:val="22"/>
              </w:rPr>
              <w:t xml:space="preserve">All </w:t>
            </w:r>
          </w:p>
          <w:p w14:paraId="30EEC35B" w14:textId="77777777" w:rsidR="007278B2" w:rsidRPr="006B3A62" w:rsidRDefault="007278B2" w:rsidP="004A27C6">
            <w:pPr>
              <w:pStyle w:val="Default"/>
              <w:rPr>
                <w:sz w:val="22"/>
                <w:szCs w:val="22"/>
              </w:rPr>
            </w:pPr>
            <w:r>
              <w:rPr>
                <w:sz w:val="22"/>
                <w:szCs w:val="22"/>
              </w:rPr>
              <w:t>(as assigned)</w:t>
            </w:r>
          </w:p>
        </w:tc>
        <w:tc>
          <w:tcPr>
            <w:tcW w:w="1506" w:type="dxa"/>
            <w:tcBorders>
              <w:top w:val="single" w:sz="4" w:space="0" w:color="auto"/>
              <w:bottom w:val="single" w:sz="4" w:space="0" w:color="auto"/>
            </w:tcBorders>
          </w:tcPr>
          <w:p w14:paraId="52C94E5A" w14:textId="77777777" w:rsidR="007278B2" w:rsidRPr="006B3A62" w:rsidRDefault="007278B2" w:rsidP="004A27C6">
            <w:pPr>
              <w:pStyle w:val="Default"/>
              <w:rPr>
                <w:sz w:val="22"/>
                <w:szCs w:val="22"/>
              </w:rPr>
            </w:pPr>
            <w:r>
              <w:rPr>
                <w:sz w:val="22"/>
                <w:szCs w:val="22"/>
              </w:rPr>
              <w:t>29-May-2019</w:t>
            </w:r>
          </w:p>
        </w:tc>
        <w:tc>
          <w:tcPr>
            <w:tcW w:w="1445" w:type="dxa"/>
            <w:tcBorders>
              <w:top w:val="single" w:sz="4" w:space="0" w:color="auto"/>
              <w:bottom w:val="single" w:sz="4" w:space="0" w:color="auto"/>
            </w:tcBorders>
          </w:tcPr>
          <w:p w14:paraId="0FCFB9CD" w14:textId="77777777" w:rsidR="007278B2" w:rsidRDefault="007278B2" w:rsidP="004A27C6">
            <w:pPr>
              <w:pStyle w:val="Default"/>
              <w:rPr>
                <w:sz w:val="22"/>
                <w:szCs w:val="22"/>
              </w:rPr>
            </w:pPr>
            <w:r>
              <w:rPr>
                <w:sz w:val="22"/>
                <w:szCs w:val="22"/>
              </w:rPr>
              <w:t>29-May-2019</w:t>
            </w:r>
          </w:p>
        </w:tc>
      </w:tr>
      <w:tr w:rsidR="007278B2" w:rsidRPr="009617A3" w14:paraId="578E2B08" w14:textId="77777777" w:rsidTr="007278B2">
        <w:trPr>
          <w:trHeight w:val="52"/>
        </w:trPr>
        <w:tc>
          <w:tcPr>
            <w:tcW w:w="540" w:type="dxa"/>
            <w:tcBorders>
              <w:top w:val="single" w:sz="4" w:space="0" w:color="auto"/>
              <w:bottom w:val="single" w:sz="4" w:space="0" w:color="auto"/>
            </w:tcBorders>
          </w:tcPr>
          <w:p w14:paraId="382A6017" w14:textId="77777777" w:rsidR="007278B2" w:rsidRPr="009617A3" w:rsidRDefault="007278B2" w:rsidP="004A27C6">
            <w:pPr>
              <w:pStyle w:val="Default"/>
              <w:ind w:left="-129"/>
              <w:jc w:val="center"/>
              <w:rPr>
                <w:sz w:val="22"/>
                <w:szCs w:val="22"/>
              </w:rPr>
            </w:pPr>
            <w:r w:rsidRPr="009617A3">
              <w:rPr>
                <w:sz w:val="22"/>
                <w:szCs w:val="22"/>
              </w:rPr>
              <w:t>1</w:t>
            </w:r>
          </w:p>
        </w:tc>
        <w:tc>
          <w:tcPr>
            <w:tcW w:w="4561" w:type="dxa"/>
            <w:tcBorders>
              <w:top w:val="single" w:sz="4" w:space="0" w:color="auto"/>
              <w:bottom w:val="single" w:sz="4" w:space="0" w:color="auto"/>
            </w:tcBorders>
          </w:tcPr>
          <w:p w14:paraId="4CB5162A" w14:textId="77777777" w:rsidR="007278B2" w:rsidRPr="009617A3" w:rsidRDefault="007278B2" w:rsidP="004A27C6">
            <w:pPr>
              <w:pStyle w:val="Default"/>
              <w:rPr>
                <w:sz w:val="22"/>
                <w:szCs w:val="22"/>
              </w:rPr>
            </w:pPr>
            <w:r w:rsidRPr="009617A3">
              <w:rPr>
                <w:sz w:val="22"/>
                <w:szCs w:val="22"/>
              </w:rPr>
              <w:t>Submit SANA Glossary revisions to SANA</w:t>
            </w:r>
          </w:p>
        </w:tc>
        <w:tc>
          <w:tcPr>
            <w:tcW w:w="1372" w:type="dxa"/>
            <w:tcBorders>
              <w:top w:val="single" w:sz="4" w:space="0" w:color="auto"/>
              <w:bottom w:val="single" w:sz="4" w:space="0" w:color="auto"/>
            </w:tcBorders>
          </w:tcPr>
          <w:p w14:paraId="5A2031DB" w14:textId="77777777" w:rsidR="007278B2" w:rsidRPr="009617A3" w:rsidRDefault="007278B2" w:rsidP="004A27C6">
            <w:pPr>
              <w:pStyle w:val="Default"/>
              <w:rPr>
                <w:sz w:val="22"/>
                <w:szCs w:val="22"/>
              </w:rPr>
            </w:pPr>
            <w:r w:rsidRPr="009617A3">
              <w:rPr>
                <w:sz w:val="22"/>
                <w:szCs w:val="22"/>
              </w:rPr>
              <w:t xml:space="preserve">Cheryl </w:t>
            </w:r>
          </w:p>
        </w:tc>
        <w:tc>
          <w:tcPr>
            <w:tcW w:w="1506" w:type="dxa"/>
            <w:tcBorders>
              <w:top w:val="single" w:sz="4" w:space="0" w:color="auto"/>
              <w:bottom w:val="single" w:sz="4" w:space="0" w:color="auto"/>
            </w:tcBorders>
          </w:tcPr>
          <w:p w14:paraId="20258E47" w14:textId="77777777" w:rsidR="007278B2" w:rsidRPr="009617A3" w:rsidRDefault="007278B2" w:rsidP="004A27C6">
            <w:pPr>
              <w:pStyle w:val="Default"/>
              <w:rPr>
                <w:sz w:val="22"/>
                <w:szCs w:val="22"/>
              </w:rPr>
            </w:pPr>
            <w:r w:rsidRPr="009617A3">
              <w:rPr>
                <w:sz w:val="22"/>
                <w:szCs w:val="22"/>
              </w:rPr>
              <w:t>28-Feb-2019</w:t>
            </w:r>
          </w:p>
        </w:tc>
        <w:tc>
          <w:tcPr>
            <w:tcW w:w="1445" w:type="dxa"/>
            <w:tcBorders>
              <w:top w:val="single" w:sz="4" w:space="0" w:color="auto"/>
              <w:bottom w:val="single" w:sz="4" w:space="0" w:color="auto"/>
            </w:tcBorders>
          </w:tcPr>
          <w:p w14:paraId="5BD00CF6" w14:textId="77777777" w:rsidR="007278B2" w:rsidRPr="009617A3" w:rsidRDefault="007278B2" w:rsidP="004A27C6">
            <w:pPr>
              <w:pStyle w:val="Default"/>
              <w:rPr>
                <w:sz w:val="22"/>
                <w:szCs w:val="22"/>
              </w:rPr>
            </w:pPr>
            <w:r>
              <w:rPr>
                <w:sz w:val="22"/>
                <w:szCs w:val="22"/>
              </w:rPr>
              <w:t>31-May-</w:t>
            </w:r>
            <w:r w:rsidRPr="009617A3">
              <w:rPr>
                <w:sz w:val="22"/>
                <w:szCs w:val="22"/>
              </w:rPr>
              <w:t>2019</w:t>
            </w:r>
          </w:p>
        </w:tc>
      </w:tr>
      <w:tr w:rsidR="007278B2" w:rsidRPr="006B3A62" w14:paraId="42A0897C" w14:textId="77777777" w:rsidTr="007278B2">
        <w:trPr>
          <w:trHeight w:val="269"/>
        </w:trPr>
        <w:tc>
          <w:tcPr>
            <w:tcW w:w="540" w:type="dxa"/>
            <w:tcBorders>
              <w:top w:val="single" w:sz="4" w:space="0" w:color="auto"/>
              <w:bottom w:val="single" w:sz="4" w:space="0" w:color="auto"/>
            </w:tcBorders>
          </w:tcPr>
          <w:p w14:paraId="0415C0CE" w14:textId="77777777" w:rsidR="007278B2" w:rsidRPr="006B3A62" w:rsidRDefault="007278B2" w:rsidP="004A27C6">
            <w:pPr>
              <w:pStyle w:val="Default"/>
              <w:ind w:left="-129"/>
              <w:jc w:val="center"/>
              <w:rPr>
                <w:sz w:val="22"/>
                <w:szCs w:val="22"/>
              </w:rPr>
            </w:pPr>
            <w:r>
              <w:rPr>
                <w:sz w:val="22"/>
                <w:szCs w:val="22"/>
              </w:rPr>
              <w:t>5</w:t>
            </w:r>
          </w:p>
        </w:tc>
        <w:tc>
          <w:tcPr>
            <w:tcW w:w="4561" w:type="dxa"/>
            <w:tcBorders>
              <w:top w:val="single" w:sz="4" w:space="0" w:color="auto"/>
              <w:bottom w:val="single" w:sz="4" w:space="0" w:color="auto"/>
            </w:tcBorders>
          </w:tcPr>
          <w:p w14:paraId="51924BB8" w14:textId="77777777" w:rsidR="007278B2" w:rsidRPr="006B3A62" w:rsidRDefault="007278B2" w:rsidP="004A27C6">
            <w:pPr>
              <w:pStyle w:val="Default"/>
              <w:rPr>
                <w:sz w:val="22"/>
                <w:szCs w:val="22"/>
              </w:rPr>
            </w:pPr>
            <w:r w:rsidRPr="006B3A62">
              <w:rPr>
                <w:sz w:val="22"/>
                <w:szCs w:val="22"/>
              </w:rPr>
              <w:t xml:space="preserve">Request CESG Poll for </w:t>
            </w:r>
            <w:r>
              <w:rPr>
                <w:sz w:val="22"/>
                <w:szCs w:val="22"/>
              </w:rPr>
              <w:t>Re-Entry Data Message</w:t>
            </w:r>
          </w:p>
        </w:tc>
        <w:tc>
          <w:tcPr>
            <w:tcW w:w="1372" w:type="dxa"/>
            <w:tcBorders>
              <w:top w:val="single" w:sz="4" w:space="0" w:color="auto"/>
              <w:bottom w:val="single" w:sz="4" w:space="0" w:color="auto"/>
            </w:tcBorders>
          </w:tcPr>
          <w:p w14:paraId="746FA41D" w14:textId="77777777" w:rsidR="007278B2" w:rsidRPr="006B3A62" w:rsidRDefault="007278B2" w:rsidP="004A27C6">
            <w:pPr>
              <w:pStyle w:val="Default"/>
              <w:rPr>
                <w:sz w:val="22"/>
                <w:szCs w:val="22"/>
              </w:rPr>
            </w:pPr>
            <w:r w:rsidRPr="006B3A62">
              <w:rPr>
                <w:sz w:val="22"/>
                <w:szCs w:val="22"/>
              </w:rPr>
              <w:t xml:space="preserve">David </w:t>
            </w:r>
          </w:p>
        </w:tc>
        <w:tc>
          <w:tcPr>
            <w:tcW w:w="1506" w:type="dxa"/>
            <w:tcBorders>
              <w:top w:val="single" w:sz="4" w:space="0" w:color="auto"/>
              <w:bottom w:val="single" w:sz="4" w:space="0" w:color="auto"/>
            </w:tcBorders>
          </w:tcPr>
          <w:p w14:paraId="79F7D74E" w14:textId="77777777" w:rsidR="007278B2" w:rsidRPr="006B3A62" w:rsidRDefault="007278B2" w:rsidP="004A27C6">
            <w:pPr>
              <w:pStyle w:val="Default"/>
              <w:rPr>
                <w:sz w:val="22"/>
                <w:szCs w:val="22"/>
              </w:rPr>
            </w:pPr>
            <w:r>
              <w:rPr>
                <w:sz w:val="22"/>
                <w:szCs w:val="22"/>
              </w:rPr>
              <w:t>09-May-2019</w:t>
            </w:r>
          </w:p>
        </w:tc>
        <w:tc>
          <w:tcPr>
            <w:tcW w:w="1445" w:type="dxa"/>
            <w:tcBorders>
              <w:top w:val="single" w:sz="4" w:space="0" w:color="auto"/>
              <w:bottom w:val="single" w:sz="4" w:space="0" w:color="auto"/>
            </w:tcBorders>
          </w:tcPr>
          <w:p w14:paraId="340BC565" w14:textId="77777777" w:rsidR="007278B2" w:rsidRPr="006B3A62" w:rsidRDefault="007278B2" w:rsidP="004A27C6">
            <w:pPr>
              <w:pStyle w:val="Default"/>
              <w:rPr>
                <w:sz w:val="22"/>
                <w:szCs w:val="22"/>
              </w:rPr>
            </w:pPr>
            <w:r>
              <w:rPr>
                <w:sz w:val="22"/>
                <w:szCs w:val="22"/>
              </w:rPr>
              <w:t>31-May</w:t>
            </w:r>
            <w:r w:rsidRPr="006B3A62">
              <w:rPr>
                <w:sz w:val="22"/>
                <w:szCs w:val="22"/>
              </w:rPr>
              <w:t>-2019</w:t>
            </w:r>
          </w:p>
        </w:tc>
      </w:tr>
      <w:tr w:rsidR="007278B2" w:rsidRPr="006B3A62" w14:paraId="137A47B8" w14:textId="77777777" w:rsidTr="007278B2">
        <w:trPr>
          <w:trHeight w:val="269"/>
        </w:trPr>
        <w:tc>
          <w:tcPr>
            <w:tcW w:w="540" w:type="dxa"/>
            <w:tcBorders>
              <w:top w:val="single" w:sz="4" w:space="0" w:color="auto"/>
              <w:bottom w:val="single" w:sz="4" w:space="0" w:color="auto"/>
            </w:tcBorders>
          </w:tcPr>
          <w:p w14:paraId="23C73310" w14:textId="77777777" w:rsidR="007278B2" w:rsidRPr="006B3A62" w:rsidRDefault="007278B2" w:rsidP="004A27C6">
            <w:pPr>
              <w:pStyle w:val="Default"/>
              <w:ind w:left="-129"/>
              <w:jc w:val="center"/>
              <w:rPr>
                <w:sz w:val="22"/>
                <w:szCs w:val="22"/>
              </w:rPr>
            </w:pPr>
            <w:r w:rsidRPr="006B3A62">
              <w:rPr>
                <w:sz w:val="22"/>
                <w:szCs w:val="22"/>
              </w:rPr>
              <w:t>28</w:t>
            </w:r>
          </w:p>
        </w:tc>
        <w:tc>
          <w:tcPr>
            <w:tcW w:w="4561" w:type="dxa"/>
            <w:tcBorders>
              <w:top w:val="single" w:sz="4" w:space="0" w:color="auto"/>
              <w:bottom w:val="single" w:sz="4" w:space="0" w:color="auto"/>
            </w:tcBorders>
          </w:tcPr>
          <w:p w14:paraId="2BFEBE90" w14:textId="77777777" w:rsidR="007278B2" w:rsidRPr="006B3A62" w:rsidRDefault="007278B2" w:rsidP="004A27C6">
            <w:pPr>
              <w:pStyle w:val="Default"/>
              <w:rPr>
                <w:sz w:val="22"/>
                <w:szCs w:val="22"/>
              </w:rPr>
            </w:pPr>
            <w:r>
              <w:rPr>
                <w:sz w:val="22"/>
                <w:szCs w:val="22"/>
              </w:rPr>
              <w:t>Proofread</w:t>
            </w:r>
            <w:r w:rsidRPr="006B3A62">
              <w:rPr>
                <w:sz w:val="22"/>
                <w:szCs w:val="22"/>
              </w:rPr>
              <w:t xml:space="preserve"> Navigation D&amp;C Green Book 3.6</w:t>
            </w:r>
          </w:p>
        </w:tc>
        <w:tc>
          <w:tcPr>
            <w:tcW w:w="1372" w:type="dxa"/>
            <w:tcBorders>
              <w:top w:val="single" w:sz="4" w:space="0" w:color="auto"/>
              <w:bottom w:val="single" w:sz="4" w:space="0" w:color="auto"/>
            </w:tcBorders>
          </w:tcPr>
          <w:p w14:paraId="66E1544E" w14:textId="77777777" w:rsidR="007278B2" w:rsidRDefault="007278B2" w:rsidP="004A27C6">
            <w:pPr>
              <w:pStyle w:val="Default"/>
              <w:rPr>
                <w:sz w:val="22"/>
                <w:szCs w:val="22"/>
              </w:rPr>
            </w:pPr>
            <w:r>
              <w:rPr>
                <w:sz w:val="22"/>
                <w:szCs w:val="22"/>
              </w:rPr>
              <w:t xml:space="preserve">All </w:t>
            </w:r>
          </w:p>
          <w:p w14:paraId="6D6C24CD" w14:textId="77777777" w:rsidR="007278B2" w:rsidRPr="006B3A62" w:rsidRDefault="007278B2" w:rsidP="004A27C6">
            <w:pPr>
              <w:pStyle w:val="Default"/>
              <w:rPr>
                <w:sz w:val="22"/>
                <w:szCs w:val="22"/>
              </w:rPr>
            </w:pPr>
            <w:r>
              <w:rPr>
                <w:sz w:val="22"/>
                <w:szCs w:val="22"/>
              </w:rPr>
              <w:t>(as assigned)</w:t>
            </w:r>
          </w:p>
        </w:tc>
        <w:tc>
          <w:tcPr>
            <w:tcW w:w="1506" w:type="dxa"/>
            <w:tcBorders>
              <w:top w:val="single" w:sz="4" w:space="0" w:color="auto"/>
              <w:bottom w:val="single" w:sz="4" w:space="0" w:color="auto"/>
            </w:tcBorders>
          </w:tcPr>
          <w:p w14:paraId="68CCBEF6" w14:textId="77777777" w:rsidR="007278B2" w:rsidRPr="006B3A62" w:rsidRDefault="007278B2" w:rsidP="004A27C6">
            <w:pPr>
              <w:pStyle w:val="Default"/>
              <w:rPr>
                <w:sz w:val="22"/>
                <w:szCs w:val="22"/>
              </w:rPr>
            </w:pPr>
            <w:r w:rsidRPr="006B3A62">
              <w:rPr>
                <w:sz w:val="22"/>
                <w:szCs w:val="22"/>
              </w:rPr>
              <w:t>27-Jun-2018</w:t>
            </w:r>
          </w:p>
        </w:tc>
        <w:tc>
          <w:tcPr>
            <w:tcW w:w="1445" w:type="dxa"/>
            <w:tcBorders>
              <w:top w:val="single" w:sz="4" w:space="0" w:color="auto"/>
              <w:bottom w:val="single" w:sz="4" w:space="0" w:color="auto"/>
            </w:tcBorders>
          </w:tcPr>
          <w:p w14:paraId="11C6D230" w14:textId="77777777" w:rsidR="007278B2" w:rsidRPr="006B3A62" w:rsidRDefault="007278B2" w:rsidP="004A27C6">
            <w:pPr>
              <w:pStyle w:val="Default"/>
              <w:rPr>
                <w:sz w:val="22"/>
                <w:szCs w:val="22"/>
              </w:rPr>
            </w:pPr>
            <w:r>
              <w:rPr>
                <w:sz w:val="22"/>
                <w:szCs w:val="22"/>
              </w:rPr>
              <w:t>31-May</w:t>
            </w:r>
            <w:r w:rsidRPr="006B3A62">
              <w:rPr>
                <w:sz w:val="22"/>
                <w:szCs w:val="22"/>
              </w:rPr>
              <w:t>-2019</w:t>
            </w:r>
          </w:p>
        </w:tc>
      </w:tr>
      <w:tr w:rsidR="007278B2" w:rsidRPr="006B3A62" w14:paraId="428C9A1D" w14:textId="77777777" w:rsidTr="007278B2">
        <w:trPr>
          <w:trHeight w:val="269"/>
        </w:trPr>
        <w:tc>
          <w:tcPr>
            <w:tcW w:w="540" w:type="dxa"/>
            <w:tcBorders>
              <w:top w:val="single" w:sz="4" w:space="0" w:color="auto"/>
              <w:bottom w:val="single" w:sz="4" w:space="0" w:color="auto"/>
            </w:tcBorders>
          </w:tcPr>
          <w:p w14:paraId="551E0DDF" w14:textId="77777777" w:rsidR="007278B2" w:rsidRPr="006B3A62" w:rsidRDefault="007278B2" w:rsidP="004A27C6">
            <w:pPr>
              <w:pStyle w:val="Default"/>
              <w:ind w:left="-129"/>
              <w:jc w:val="center"/>
              <w:rPr>
                <w:sz w:val="22"/>
                <w:szCs w:val="22"/>
              </w:rPr>
            </w:pPr>
            <w:r w:rsidRPr="006B3A62">
              <w:rPr>
                <w:sz w:val="22"/>
                <w:szCs w:val="22"/>
              </w:rPr>
              <w:t>58</w:t>
            </w:r>
          </w:p>
        </w:tc>
        <w:tc>
          <w:tcPr>
            <w:tcW w:w="4561" w:type="dxa"/>
            <w:tcBorders>
              <w:top w:val="single" w:sz="4" w:space="0" w:color="auto"/>
              <w:bottom w:val="single" w:sz="4" w:space="0" w:color="auto"/>
            </w:tcBorders>
          </w:tcPr>
          <w:p w14:paraId="7D070E68" w14:textId="77777777" w:rsidR="007278B2" w:rsidRPr="006B3A62" w:rsidRDefault="007278B2" w:rsidP="004A27C6">
            <w:pPr>
              <w:pStyle w:val="Default"/>
              <w:rPr>
                <w:sz w:val="22"/>
                <w:szCs w:val="22"/>
              </w:rPr>
            </w:pPr>
            <w:r w:rsidRPr="006B3A62">
              <w:rPr>
                <w:sz w:val="22"/>
                <w:szCs w:val="22"/>
              </w:rPr>
              <w:t>Produce ODM P2.39</w:t>
            </w:r>
          </w:p>
        </w:tc>
        <w:tc>
          <w:tcPr>
            <w:tcW w:w="1372" w:type="dxa"/>
            <w:tcBorders>
              <w:top w:val="single" w:sz="4" w:space="0" w:color="auto"/>
              <w:bottom w:val="single" w:sz="4" w:space="0" w:color="auto"/>
            </w:tcBorders>
          </w:tcPr>
          <w:p w14:paraId="12C0A94A" w14:textId="77777777" w:rsidR="007278B2" w:rsidRPr="006B3A62" w:rsidRDefault="007278B2" w:rsidP="004A27C6">
            <w:pPr>
              <w:pStyle w:val="Default"/>
              <w:rPr>
                <w:sz w:val="22"/>
                <w:szCs w:val="22"/>
              </w:rPr>
            </w:pPr>
            <w:r w:rsidRPr="006B3A62">
              <w:rPr>
                <w:sz w:val="22"/>
                <w:szCs w:val="22"/>
              </w:rPr>
              <w:t xml:space="preserve">Dan </w:t>
            </w:r>
          </w:p>
        </w:tc>
        <w:tc>
          <w:tcPr>
            <w:tcW w:w="1506" w:type="dxa"/>
            <w:tcBorders>
              <w:top w:val="single" w:sz="4" w:space="0" w:color="auto"/>
              <w:bottom w:val="single" w:sz="4" w:space="0" w:color="auto"/>
            </w:tcBorders>
          </w:tcPr>
          <w:p w14:paraId="042B38F4" w14:textId="77777777" w:rsidR="007278B2" w:rsidRPr="006B3A62" w:rsidRDefault="007278B2" w:rsidP="004A27C6">
            <w:pPr>
              <w:pStyle w:val="Default"/>
              <w:rPr>
                <w:sz w:val="22"/>
                <w:szCs w:val="22"/>
              </w:rPr>
            </w:pPr>
            <w:r w:rsidRPr="006B3A62">
              <w:rPr>
                <w:sz w:val="22"/>
                <w:szCs w:val="22"/>
              </w:rPr>
              <w:t>15-Feb-2019</w:t>
            </w:r>
          </w:p>
        </w:tc>
        <w:tc>
          <w:tcPr>
            <w:tcW w:w="1445" w:type="dxa"/>
            <w:tcBorders>
              <w:top w:val="single" w:sz="4" w:space="0" w:color="auto"/>
              <w:bottom w:val="single" w:sz="4" w:space="0" w:color="auto"/>
            </w:tcBorders>
          </w:tcPr>
          <w:p w14:paraId="09349D8B" w14:textId="77777777" w:rsidR="007278B2" w:rsidRPr="009A0AF7" w:rsidRDefault="007278B2" w:rsidP="004A27C6">
            <w:pPr>
              <w:pStyle w:val="Default"/>
              <w:rPr>
                <w:sz w:val="22"/>
                <w:szCs w:val="22"/>
              </w:rPr>
            </w:pPr>
            <w:r w:rsidRPr="009A0AF7">
              <w:rPr>
                <w:sz w:val="22"/>
                <w:szCs w:val="22"/>
              </w:rPr>
              <w:t>31-May-2019</w:t>
            </w:r>
          </w:p>
        </w:tc>
      </w:tr>
      <w:tr w:rsidR="007278B2" w:rsidRPr="006B3A62" w14:paraId="2324E730" w14:textId="77777777" w:rsidTr="007278B2">
        <w:trPr>
          <w:trHeight w:val="269"/>
        </w:trPr>
        <w:tc>
          <w:tcPr>
            <w:tcW w:w="540" w:type="dxa"/>
            <w:tcBorders>
              <w:top w:val="single" w:sz="4" w:space="0" w:color="auto"/>
              <w:bottom w:val="single" w:sz="4" w:space="0" w:color="auto"/>
            </w:tcBorders>
          </w:tcPr>
          <w:p w14:paraId="2701225A" w14:textId="77777777" w:rsidR="007278B2" w:rsidRPr="006B3A62" w:rsidRDefault="007278B2" w:rsidP="004A27C6">
            <w:pPr>
              <w:pStyle w:val="Default"/>
              <w:ind w:left="-129"/>
              <w:jc w:val="center"/>
              <w:rPr>
                <w:sz w:val="22"/>
                <w:szCs w:val="22"/>
              </w:rPr>
            </w:pPr>
            <w:r w:rsidRPr="006B3A62">
              <w:rPr>
                <w:sz w:val="22"/>
                <w:szCs w:val="22"/>
              </w:rPr>
              <w:t>68</w:t>
            </w:r>
          </w:p>
        </w:tc>
        <w:tc>
          <w:tcPr>
            <w:tcW w:w="4561" w:type="dxa"/>
            <w:tcBorders>
              <w:top w:val="single" w:sz="4" w:space="0" w:color="auto"/>
              <w:bottom w:val="single" w:sz="4" w:space="0" w:color="auto"/>
            </w:tcBorders>
          </w:tcPr>
          <w:p w14:paraId="718FAC09" w14:textId="77777777" w:rsidR="007278B2" w:rsidRPr="006B3A62" w:rsidRDefault="007278B2" w:rsidP="004A27C6">
            <w:pPr>
              <w:pStyle w:val="Default"/>
              <w:rPr>
                <w:sz w:val="22"/>
                <w:szCs w:val="22"/>
              </w:rPr>
            </w:pPr>
            <w:r w:rsidRPr="006B3A62">
              <w:rPr>
                <w:sz w:val="22"/>
                <w:szCs w:val="22"/>
              </w:rPr>
              <w:t>Produce NDM/XML P1.0.2</w:t>
            </w:r>
          </w:p>
        </w:tc>
        <w:tc>
          <w:tcPr>
            <w:tcW w:w="1372" w:type="dxa"/>
            <w:tcBorders>
              <w:top w:val="single" w:sz="4" w:space="0" w:color="auto"/>
              <w:bottom w:val="single" w:sz="4" w:space="0" w:color="auto"/>
            </w:tcBorders>
          </w:tcPr>
          <w:p w14:paraId="2FC7D134" w14:textId="77777777" w:rsidR="007278B2" w:rsidRPr="006B3A62" w:rsidRDefault="007278B2" w:rsidP="004A27C6">
            <w:pPr>
              <w:pStyle w:val="Default"/>
              <w:rPr>
                <w:sz w:val="22"/>
                <w:szCs w:val="22"/>
              </w:rPr>
            </w:pPr>
            <w:r w:rsidRPr="006B3A62">
              <w:rPr>
                <w:sz w:val="22"/>
                <w:szCs w:val="22"/>
              </w:rPr>
              <w:t xml:space="preserve">David </w:t>
            </w:r>
          </w:p>
        </w:tc>
        <w:tc>
          <w:tcPr>
            <w:tcW w:w="1506" w:type="dxa"/>
            <w:tcBorders>
              <w:top w:val="single" w:sz="4" w:space="0" w:color="auto"/>
              <w:bottom w:val="single" w:sz="4" w:space="0" w:color="auto"/>
            </w:tcBorders>
          </w:tcPr>
          <w:p w14:paraId="1FB17C27" w14:textId="77777777" w:rsidR="007278B2" w:rsidRPr="006B3A62" w:rsidRDefault="007278B2" w:rsidP="004A27C6">
            <w:pPr>
              <w:pStyle w:val="Default"/>
              <w:rPr>
                <w:sz w:val="22"/>
                <w:szCs w:val="22"/>
              </w:rPr>
            </w:pPr>
            <w:r w:rsidRPr="006B3A62">
              <w:rPr>
                <w:sz w:val="22"/>
                <w:szCs w:val="22"/>
              </w:rPr>
              <w:t>20-Dec-2018</w:t>
            </w:r>
          </w:p>
        </w:tc>
        <w:tc>
          <w:tcPr>
            <w:tcW w:w="1445" w:type="dxa"/>
            <w:tcBorders>
              <w:top w:val="single" w:sz="4" w:space="0" w:color="auto"/>
              <w:bottom w:val="single" w:sz="4" w:space="0" w:color="auto"/>
            </w:tcBorders>
          </w:tcPr>
          <w:p w14:paraId="76F4A9D9" w14:textId="77777777" w:rsidR="007278B2" w:rsidRPr="006B3A62" w:rsidRDefault="007278B2" w:rsidP="004A27C6">
            <w:pPr>
              <w:pStyle w:val="Default"/>
              <w:rPr>
                <w:sz w:val="22"/>
                <w:szCs w:val="22"/>
              </w:rPr>
            </w:pPr>
            <w:r>
              <w:rPr>
                <w:sz w:val="22"/>
                <w:szCs w:val="22"/>
              </w:rPr>
              <w:t>31-May</w:t>
            </w:r>
            <w:r w:rsidRPr="006B3A62">
              <w:rPr>
                <w:sz w:val="22"/>
                <w:szCs w:val="22"/>
              </w:rPr>
              <w:t>-2019</w:t>
            </w:r>
          </w:p>
        </w:tc>
      </w:tr>
      <w:tr w:rsidR="007278B2" w:rsidRPr="006B3A62" w14:paraId="5E93F029" w14:textId="77777777" w:rsidTr="007278B2">
        <w:trPr>
          <w:trHeight w:val="269"/>
        </w:trPr>
        <w:tc>
          <w:tcPr>
            <w:tcW w:w="540" w:type="dxa"/>
            <w:tcBorders>
              <w:top w:val="single" w:sz="4" w:space="0" w:color="auto"/>
              <w:bottom w:val="single" w:sz="4" w:space="0" w:color="auto"/>
            </w:tcBorders>
          </w:tcPr>
          <w:p w14:paraId="59C5F1EE" w14:textId="77777777" w:rsidR="007278B2" w:rsidRPr="00B132CC" w:rsidRDefault="007278B2" w:rsidP="004A27C6">
            <w:pPr>
              <w:pStyle w:val="Default"/>
              <w:ind w:left="-129"/>
              <w:jc w:val="center"/>
              <w:rPr>
                <w:sz w:val="22"/>
                <w:szCs w:val="22"/>
              </w:rPr>
            </w:pPr>
            <w:r w:rsidRPr="00B132CC">
              <w:rPr>
                <w:sz w:val="22"/>
                <w:szCs w:val="22"/>
              </w:rPr>
              <w:t>91</w:t>
            </w:r>
          </w:p>
        </w:tc>
        <w:tc>
          <w:tcPr>
            <w:tcW w:w="4561" w:type="dxa"/>
            <w:tcBorders>
              <w:top w:val="single" w:sz="4" w:space="0" w:color="auto"/>
              <w:bottom w:val="single" w:sz="4" w:space="0" w:color="auto"/>
            </w:tcBorders>
          </w:tcPr>
          <w:p w14:paraId="19DF1AF8" w14:textId="77777777" w:rsidR="007278B2" w:rsidRPr="00B132CC" w:rsidRDefault="007278B2" w:rsidP="004A27C6">
            <w:pPr>
              <w:pStyle w:val="Default"/>
              <w:rPr>
                <w:sz w:val="22"/>
                <w:szCs w:val="22"/>
              </w:rPr>
            </w:pPr>
            <w:r w:rsidRPr="00B132CC">
              <w:rPr>
                <w:sz w:val="22"/>
                <w:szCs w:val="22"/>
              </w:rPr>
              <w:t>Submit Spacecraft Body Reference Frames data for SANA Registry</w:t>
            </w:r>
          </w:p>
        </w:tc>
        <w:tc>
          <w:tcPr>
            <w:tcW w:w="1372" w:type="dxa"/>
            <w:tcBorders>
              <w:top w:val="single" w:sz="4" w:space="0" w:color="auto"/>
              <w:bottom w:val="single" w:sz="4" w:space="0" w:color="auto"/>
            </w:tcBorders>
          </w:tcPr>
          <w:p w14:paraId="1F1A57F7" w14:textId="77777777" w:rsidR="007278B2" w:rsidRPr="00B132CC" w:rsidRDefault="007278B2" w:rsidP="004A27C6">
            <w:pPr>
              <w:pStyle w:val="Default"/>
              <w:rPr>
                <w:sz w:val="22"/>
                <w:szCs w:val="22"/>
              </w:rPr>
            </w:pPr>
            <w:r w:rsidRPr="00B132CC">
              <w:rPr>
                <w:sz w:val="22"/>
                <w:szCs w:val="22"/>
              </w:rPr>
              <w:t xml:space="preserve">David </w:t>
            </w:r>
          </w:p>
        </w:tc>
        <w:tc>
          <w:tcPr>
            <w:tcW w:w="1506" w:type="dxa"/>
            <w:tcBorders>
              <w:top w:val="single" w:sz="4" w:space="0" w:color="auto"/>
              <w:bottom w:val="single" w:sz="4" w:space="0" w:color="auto"/>
            </w:tcBorders>
          </w:tcPr>
          <w:p w14:paraId="50AD573A" w14:textId="77777777" w:rsidR="007278B2" w:rsidRPr="00B132CC" w:rsidRDefault="007278B2" w:rsidP="004A27C6">
            <w:pPr>
              <w:pStyle w:val="Default"/>
              <w:rPr>
                <w:sz w:val="22"/>
                <w:szCs w:val="22"/>
              </w:rPr>
            </w:pPr>
            <w:r w:rsidRPr="00B132CC">
              <w:rPr>
                <w:sz w:val="22"/>
                <w:szCs w:val="22"/>
              </w:rPr>
              <w:t>03-Dec-2018</w:t>
            </w:r>
          </w:p>
        </w:tc>
        <w:tc>
          <w:tcPr>
            <w:tcW w:w="1445" w:type="dxa"/>
            <w:tcBorders>
              <w:top w:val="single" w:sz="4" w:space="0" w:color="auto"/>
              <w:bottom w:val="single" w:sz="4" w:space="0" w:color="auto"/>
            </w:tcBorders>
          </w:tcPr>
          <w:p w14:paraId="24F82443" w14:textId="77777777" w:rsidR="007278B2" w:rsidRPr="006B3A62" w:rsidRDefault="007278B2" w:rsidP="004A27C6">
            <w:pPr>
              <w:pStyle w:val="Default"/>
              <w:rPr>
                <w:sz w:val="22"/>
                <w:szCs w:val="22"/>
              </w:rPr>
            </w:pPr>
            <w:r>
              <w:rPr>
                <w:sz w:val="22"/>
                <w:szCs w:val="22"/>
              </w:rPr>
              <w:t>31-May</w:t>
            </w:r>
            <w:r w:rsidRPr="00B132CC">
              <w:rPr>
                <w:sz w:val="22"/>
                <w:szCs w:val="22"/>
              </w:rPr>
              <w:t>-2019</w:t>
            </w:r>
          </w:p>
        </w:tc>
      </w:tr>
      <w:tr w:rsidR="007278B2" w:rsidRPr="006B3A62" w14:paraId="4EBDF49E" w14:textId="77777777" w:rsidTr="007278B2">
        <w:trPr>
          <w:trHeight w:val="269"/>
        </w:trPr>
        <w:tc>
          <w:tcPr>
            <w:tcW w:w="540" w:type="dxa"/>
            <w:tcBorders>
              <w:top w:val="single" w:sz="4" w:space="0" w:color="auto"/>
              <w:bottom w:val="single" w:sz="4" w:space="0" w:color="auto"/>
            </w:tcBorders>
          </w:tcPr>
          <w:p w14:paraId="6C713C38" w14:textId="77777777" w:rsidR="007278B2" w:rsidRPr="006B3A62" w:rsidRDefault="007278B2" w:rsidP="004A27C6">
            <w:pPr>
              <w:pStyle w:val="Default"/>
              <w:ind w:left="-129"/>
              <w:jc w:val="center"/>
              <w:rPr>
                <w:sz w:val="22"/>
                <w:szCs w:val="22"/>
              </w:rPr>
            </w:pPr>
            <w:r>
              <w:rPr>
                <w:sz w:val="22"/>
                <w:szCs w:val="22"/>
              </w:rPr>
              <w:t>29</w:t>
            </w:r>
          </w:p>
        </w:tc>
        <w:tc>
          <w:tcPr>
            <w:tcW w:w="4561" w:type="dxa"/>
            <w:tcBorders>
              <w:top w:val="single" w:sz="4" w:space="0" w:color="auto"/>
              <w:bottom w:val="single" w:sz="4" w:space="0" w:color="auto"/>
            </w:tcBorders>
          </w:tcPr>
          <w:p w14:paraId="4F201CB1" w14:textId="77777777" w:rsidR="007278B2" w:rsidRPr="006B3A62" w:rsidRDefault="007278B2" w:rsidP="004A27C6">
            <w:pPr>
              <w:pStyle w:val="Default"/>
              <w:rPr>
                <w:sz w:val="22"/>
                <w:szCs w:val="22"/>
              </w:rPr>
            </w:pPr>
            <w:r>
              <w:rPr>
                <w:sz w:val="22"/>
                <w:szCs w:val="22"/>
              </w:rPr>
              <w:t>Research</w:t>
            </w:r>
            <w:r w:rsidRPr="004B43AA">
              <w:rPr>
                <w:sz w:val="22"/>
                <w:szCs w:val="22"/>
              </w:rPr>
              <w:t xml:space="preserve"> GDOP formulation that applies broadly</w:t>
            </w:r>
          </w:p>
        </w:tc>
        <w:tc>
          <w:tcPr>
            <w:tcW w:w="1372" w:type="dxa"/>
            <w:tcBorders>
              <w:top w:val="single" w:sz="4" w:space="0" w:color="auto"/>
              <w:bottom w:val="single" w:sz="4" w:space="0" w:color="auto"/>
            </w:tcBorders>
          </w:tcPr>
          <w:p w14:paraId="1DF97EF4" w14:textId="77777777" w:rsidR="007278B2" w:rsidRPr="006B3A62" w:rsidRDefault="007278B2" w:rsidP="004A27C6">
            <w:pPr>
              <w:pStyle w:val="Default"/>
              <w:rPr>
                <w:sz w:val="22"/>
                <w:szCs w:val="22"/>
              </w:rPr>
            </w:pPr>
            <w:r>
              <w:rPr>
                <w:sz w:val="22"/>
                <w:szCs w:val="22"/>
              </w:rPr>
              <w:t>Cheryl</w:t>
            </w:r>
          </w:p>
        </w:tc>
        <w:tc>
          <w:tcPr>
            <w:tcW w:w="1506" w:type="dxa"/>
            <w:tcBorders>
              <w:top w:val="single" w:sz="4" w:space="0" w:color="auto"/>
              <w:bottom w:val="single" w:sz="4" w:space="0" w:color="auto"/>
            </w:tcBorders>
          </w:tcPr>
          <w:p w14:paraId="07882984" w14:textId="77777777" w:rsidR="007278B2" w:rsidRPr="006B3A62" w:rsidRDefault="007278B2" w:rsidP="004A27C6">
            <w:pPr>
              <w:pStyle w:val="Default"/>
              <w:rPr>
                <w:sz w:val="22"/>
                <w:szCs w:val="22"/>
              </w:rPr>
            </w:pPr>
            <w:r>
              <w:rPr>
                <w:sz w:val="22"/>
                <w:szCs w:val="22"/>
              </w:rPr>
              <w:t>05-Jun-2019</w:t>
            </w:r>
          </w:p>
        </w:tc>
        <w:tc>
          <w:tcPr>
            <w:tcW w:w="1445" w:type="dxa"/>
            <w:tcBorders>
              <w:top w:val="single" w:sz="4" w:space="0" w:color="auto"/>
              <w:bottom w:val="single" w:sz="4" w:space="0" w:color="auto"/>
            </w:tcBorders>
          </w:tcPr>
          <w:p w14:paraId="0DAD5C63" w14:textId="77777777" w:rsidR="007278B2" w:rsidRDefault="007278B2" w:rsidP="004A27C6">
            <w:pPr>
              <w:pStyle w:val="Default"/>
              <w:rPr>
                <w:sz w:val="22"/>
                <w:szCs w:val="22"/>
              </w:rPr>
            </w:pPr>
            <w:r>
              <w:rPr>
                <w:sz w:val="22"/>
                <w:szCs w:val="22"/>
              </w:rPr>
              <w:t>05-Jun-2019</w:t>
            </w:r>
          </w:p>
        </w:tc>
      </w:tr>
      <w:tr w:rsidR="007278B2" w:rsidRPr="006B3A62" w14:paraId="67E2F878" w14:textId="77777777" w:rsidTr="007278B2">
        <w:trPr>
          <w:trHeight w:val="269"/>
        </w:trPr>
        <w:tc>
          <w:tcPr>
            <w:tcW w:w="540" w:type="dxa"/>
            <w:tcBorders>
              <w:top w:val="single" w:sz="4" w:space="0" w:color="auto"/>
              <w:bottom w:val="single" w:sz="4" w:space="0" w:color="auto"/>
            </w:tcBorders>
          </w:tcPr>
          <w:p w14:paraId="685E2325" w14:textId="77777777" w:rsidR="007278B2" w:rsidRPr="0069352E" w:rsidRDefault="007278B2" w:rsidP="004A27C6">
            <w:pPr>
              <w:pStyle w:val="Default"/>
              <w:ind w:left="-129"/>
              <w:jc w:val="center"/>
              <w:rPr>
                <w:sz w:val="22"/>
                <w:szCs w:val="22"/>
              </w:rPr>
            </w:pPr>
            <w:r w:rsidRPr="0069352E">
              <w:rPr>
                <w:sz w:val="22"/>
                <w:szCs w:val="22"/>
              </w:rPr>
              <w:t>78</w:t>
            </w:r>
          </w:p>
        </w:tc>
        <w:tc>
          <w:tcPr>
            <w:tcW w:w="4561" w:type="dxa"/>
            <w:tcBorders>
              <w:top w:val="single" w:sz="4" w:space="0" w:color="auto"/>
              <w:bottom w:val="single" w:sz="4" w:space="0" w:color="auto"/>
            </w:tcBorders>
          </w:tcPr>
          <w:p w14:paraId="7E7722CC" w14:textId="77777777" w:rsidR="007278B2" w:rsidRPr="0069352E" w:rsidRDefault="007278B2" w:rsidP="004A27C6">
            <w:pPr>
              <w:pStyle w:val="Default"/>
              <w:rPr>
                <w:sz w:val="22"/>
                <w:szCs w:val="22"/>
              </w:rPr>
            </w:pPr>
            <w:r w:rsidRPr="0069352E">
              <w:rPr>
                <w:sz w:val="22"/>
                <w:szCs w:val="22"/>
              </w:rPr>
              <w:t>Combine events lists and distribute to WG</w:t>
            </w:r>
          </w:p>
        </w:tc>
        <w:tc>
          <w:tcPr>
            <w:tcW w:w="1372" w:type="dxa"/>
            <w:tcBorders>
              <w:top w:val="single" w:sz="4" w:space="0" w:color="auto"/>
              <w:bottom w:val="single" w:sz="4" w:space="0" w:color="auto"/>
            </w:tcBorders>
          </w:tcPr>
          <w:p w14:paraId="3B7EDC94" w14:textId="77777777" w:rsidR="007278B2" w:rsidRPr="0069352E" w:rsidRDefault="007278B2" w:rsidP="004A27C6">
            <w:pPr>
              <w:pStyle w:val="Default"/>
              <w:rPr>
                <w:sz w:val="22"/>
                <w:szCs w:val="22"/>
              </w:rPr>
            </w:pPr>
            <w:r w:rsidRPr="0069352E">
              <w:rPr>
                <w:sz w:val="22"/>
                <w:szCs w:val="22"/>
              </w:rPr>
              <w:t xml:space="preserve">Alain </w:t>
            </w:r>
          </w:p>
        </w:tc>
        <w:tc>
          <w:tcPr>
            <w:tcW w:w="1506" w:type="dxa"/>
            <w:tcBorders>
              <w:top w:val="single" w:sz="4" w:space="0" w:color="auto"/>
              <w:bottom w:val="single" w:sz="4" w:space="0" w:color="auto"/>
            </w:tcBorders>
          </w:tcPr>
          <w:p w14:paraId="0CE0E5F9" w14:textId="77777777" w:rsidR="007278B2" w:rsidRPr="0069352E" w:rsidRDefault="007278B2" w:rsidP="004A27C6">
            <w:pPr>
              <w:pStyle w:val="Default"/>
              <w:rPr>
                <w:sz w:val="22"/>
                <w:szCs w:val="22"/>
              </w:rPr>
            </w:pPr>
            <w:r w:rsidRPr="0069352E">
              <w:rPr>
                <w:sz w:val="22"/>
                <w:szCs w:val="22"/>
              </w:rPr>
              <w:t>15-Dec-2018</w:t>
            </w:r>
          </w:p>
        </w:tc>
        <w:tc>
          <w:tcPr>
            <w:tcW w:w="1445" w:type="dxa"/>
            <w:tcBorders>
              <w:top w:val="single" w:sz="4" w:space="0" w:color="auto"/>
              <w:bottom w:val="single" w:sz="4" w:space="0" w:color="auto"/>
            </w:tcBorders>
          </w:tcPr>
          <w:p w14:paraId="2AE32A85" w14:textId="77777777" w:rsidR="007278B2" w:rsidRPr="006B3A62" w:rsidRDefault="007278B2" w:rsidP="004A27C6">
            <w:pPr>
              <w:pStyle w:val="Default"/>
              <w:rPr>
                <w:sz w:val="22"/>
                <w:szCs w:val="22"/>
              </w:rPr>
            </w:pPr>
            <w:r>
              <w:rPr>
                <w:sz w:val="22"/>
                <w:szCs w:val="22"/>
              </w:rPr>
              <w:t>05-Jun</w:t>
            </w:r>
            <w:r w:rsidRPr="0069352E">
              <w:rPr>
                <w:sz w:val="22"/>
                <w:szCs w:val="22"/>
              </w:rPr>
              <w:t>-2019</w:t>
            </w:r>
          </w:p>
        </w:tc>
      </w:tr>
      <w:tr w:rsidR="007278B2" w:rsidRPr="006B3A62" w14:paraId="78E94191" w14:textId="77777777" w:rsidTr="007278B2">
        <w:trPr>
          <w:trHeight w:val="269"/>
        </w:trPr>
        <w:tc>
          <w:tcPr>
            <w:tcW w:w="540" w:type="dxa"/>
            <w:tcBorders>
              <w:top w:val="single" w:sz="4" w:space="0" w:color="auto"/>
              <w:bottom w:val="single" w:sz="4" w:space="0" w:color="auto"/>
            </w:tcBorders>
          </w:tcPr>
          <w:p w14:paraId="096310BA" w14:textId="77777777" w:rsidR="007278B2" w:rsidRPr="006B3A62" w:rsidRDefault="007278B2" w:rsidP="004A27C6">
            <w:pPr>
              <w:pStyle w:val="Default"/>
              <w:ind w:left="-129"/>
              <w:jc w:val="center"/>
              <w:rPr>
                <w:sz w:val="22"/>
                <w:szCs w:val="22"/>
              </w:rPr>
            </w:pPr>
            <w:r>
              <w:rPr>
                <w:sz w:val="22"/>
                <w:szCs w:val="22"/>
              </w:rPr>
              <w:t>32</w:t>
            </w:r>
          </w:p>
        </w:tc>
        <w:tc>
          <w:tcPr>
            <w:tcW w:w="4561" w:type="dxa"/>
            <w:tcBorders>
              <w:top w:val="single" w:sz="4" w:space="0" w:color="auto"/>
              <w:bottom w:val="single" w:sz="4" w:space="0" w:color="auto"/>
            </w:tcBorders>
          </w:tcPr>
          <w:p w14:paraId="38857016" w14:textId="77777777" w:rsidR="007278B2" w:rsidRPr="006B3A62" w:rsidRDefault="007278B2" w:rsidP="004A27C6">
            <w:pPr>
              <w:pStyle w:val="Default"/>
              <w:rPr>
                <w:sz w:val="22"/>
                <w:szCs w:val="22"/>
              </w:rPr>
            </w:pPr>
            <w:r>
              <w:rPr>
                <w:sz w:val="22"/>
                <w:szCs w:val="22"/>
              </w:rPr>
              <w:t>Produce</w:t>
            </w:r>
            <w:r w:rsidRPr="004B43AA">
              <w:rPr>
                <w:sz w:val="22"/>
                <w:szCs w:val="22"/>
              </w:rPr>
              <w:t xml:space="preserve"> RDM R1.6 (</w:t>
            </w:r>
            <w:r>
              <w:rPr>
                <w:sz w:val="22"/>
                <w:szCs w:val="22"/>
              </w:rPr>
              <w:t>with no</w:t>
            </w:r>
            <w:r w:rsidRPr="004B43AA">
              <w:rPr>
                <w:sz w:val="22"/>
                <w:szCs w:val="22"/>
              </w:rPr>
              <w:t xml:space="preserve"> Annex B for covariance reference frames)</w:t>
            </w:r>
          </w:p>
        </w:tc>
        <w:tc>
          <w:tcPr>
            <w:tcW w:w="1372" w:type="dxa"/>
            <w:tcBorders>
              <w:top w:val="single" w:sz="4" w:space="0" w:color="auto"/>
              <w:bottom w:val="single" w:sz="4" w:space="0" w:color="auto"/>
            </w:tcBorders>
          </w:tcPr>
          <w:p w14:paraId="7229BE87" w14:textId="77777777" w:rsidR="007278B2" w:rsidRPr="006B3A62" w:rsidRDefault="007278B2" w:rsidP="004A27C6">
            <w:pPr>
              <w:pStyle w:val="Default"/>
              <w:rPr>
                <w:sz w:val="22"/>
                <w:szCs w:val="22"/>
              </w:rPr>
            </w:pPr>
            <w:proofErr w:type="spellStart"/>
            <w:r>
              <w:rPr>
                <w:sz w:val="22"/>
                <w:szCs w:val="22"/>
              </w:rPr>
              <w:t>Alexandru</w:t>
            </w:r>
            <w:proofErr w:type="spellEnd"/>
          </w:p>
        </w:tc>
        <w:tc>
          <w:tcPr>
            <w:tcW w:w="1506" w:type="dxa"/>
            <w:tcBorders>
              <w:top w:val="single" w:sz="4" w:space="0" w:color="auto"/>
              <w:bottom w:val="single" w:sz="4" w:space="0" w:color="auto"/>
            </w:tcBorders>
          </w:tcPr>
          <w:p w14:paraId="467F2645" w14:textId="77777777" w:rsidR="007278B2" w:rsidRPr="006B3A62" w:rsidRDefault="007278B2" w:rsidP="004A27C6">
            <w:pPr>
              <w:pStyle w:val="Default"/>
              <w:rPr>
                <w:sz w:val="22"/>
                <w:szCs w:val="22"/>
              </w:rPr>
            </w:pPr>
            <w:r>
              <w:rPr>
                <w:sz w:val="22"/>
                <w:szCs w:val="22"/>
              </w:rPr>
              <w:t>07-Jun-2019</w:t>
            </w:r>
          </w:p>
        </w:tc>
        <w:tc>
          <w:tcPr>
            <w:tcW w:w="1445" w:type="dxa"/>
            <w:tcBorders>
              <w:top w:val="single" w:sz="4" w:space="0" w:color="auto"/>
              <w:bottom w:val="single" w:sz="4" w:space="0" w:color="auto"/>
            </w:tcBorders>
          </w:tcPr>
          <w:p w14:paraId="16EC0E32" w14:textId="77777777" w:rsidR="007278B2" w:rsidRDefault="007278B2" w:rsidP="004A27C6">
            <w:pPr>
              <w:pStyle w:val="Default"/>
              <w:rPr>
                <w:sz w:val="22"/>
                <w:szCs w:val="22"/>
              </w:rPr>
            </w:pPr>
            <w:r>
              <w:rPr>
                <w:sz w:val="22"/>
                <w:szCs w:val="22"/>
              </w:rPr>
              <w:t>07-Jun-2019</w:t>
            </w:r>
          </w:p>
        </w:tc>
      </w:tr>
      <w:tr w:rsidR="007278B2" w:rsidRPr="006B3A62" w14:paraId="02145220" w14:textId="77777777" w:rsidTr="007278B2">
        <w:trPr>
          <w:trHeight w:val="269"/>
        </w:trPr>
        <w:tc>
          <w:tcPr>
            <w:tcW w:w="540" w:type="dxa"/>
            <w:tcBorders>
              <w:top w:val="single" w:sz="4" w:space="0" w:color="auto"/>
              <w:bottom w:val="single" w:sz="4" w:space="0" w:color="auto"/>
            </w:tcBorders>
          </w:tcPr>
          <w:p w14:paraId="27855ABA" w14:textId="77777777" w:rsidR="007278B2" w:rsidRPr="006B3A62" w:rsidRDefault="007278B2" w:rsidP="004A27C6">
            <w:pPr>
              <w:pStyle w:val="Default"/>
              <w:ind w:left="-129"/>
              <w:jc w:val="center"/>
              <w:rPr>
                <w:sz w:val="22"/>
                <w:szCs w:val="22"/>
              </w:rPr>
            </w:pPr>
            <w:r>
              <w:rPr>
                <w:sz w:val="22"/>
                <w:szCs w:val="22"/>
              </w:rPr>
              <w:t>33</w:t>
            </w:r>
          </w:p>
        </w:tc>
        <w:tc>
          <w:tcPr>
            <w:tcW w:w="4561" w:type="dxa"/>
            <w:tcBorders>
              <w:top w:val="single" w:sz="4" w:space="0" w:color="auto"/>
              <w:bottom w:val="single" w:sz="4" w:space="0" w:color="auto"/>
            </w:tcBorders>
          </w:tcPr>
          <w:p w14:paraId="41F65F92" w14:textId="77777777" w:rsidR="007278B2" w:rsidRPr="004B43AA" w:rsidRDefault="007278B2" w:rsidP="004A27C6">
            <w:pPr>
              <w:pStyle w:val="Default"/>
              <w:rPr>
                <w:sz w:val="22"/>
                <w:szCs w:val="22"/>
              </w:rPr>
            </w:pPr>
            <w:r w:rsidRPr="004B43AA">
              <w:rPr>
                <w:sz w:val="22"/>
                <w:szCs w:val="22"/>
              </w:rPr>
              <w:t xml:space="preserve">Add </w:t>
            </w:r>
            <w:r>
              <w:rPr>
                <w:sz w:val="22"/>
                <w:szCs w:val="22"/>
              </w:rPr>
              <w:t>"</w:t>
            </w:r>
            <w:r w:rsidRPr="004B43AA">
              <w:rPr>
                <w:sz w:val="22"/>
                <w:szCs w:val="22"/>
              </w:rPr>
              <w:t>ICRF</w:t>
            </w:r>
            <w:r>
              <w:rPr>
                <w:sz w:val="22"/>
                <w:szCs w:val="22"/>
              </w:rPr>
              <w:t>" and "ITRF"</w:t>
            </w:r>
            <w:r w:rsidRPr="004B43AA">
              <w:rPr>
                <w:sz w:val="22"/>
                <w:szCs w:val="22"/>
              </w:rPr>
              <w:t xml:space="preserve"> to SANA values for reference frame</w:t>
            </w:r>
            <w:r>
              <w:rPr>
                <w:sz w:val="22"/>
                <w:szCs w:val="22"/>
              </w:rPr>
              <w:t xml:space="preserve"> (denotes "latest" version)</w:t>
            </w:r>
          </w:p>
        </w:tc>
        <w:tc>
          <w:tcPr>
            <w:tcW w:w="1372" w:type="dxa"/>
            <w:tcBorders>
              <w:top w:val="single" w:sz="4" w:space="0" w:color="auto"/>
              <w:bottom w:val="single" w:sz="4" w:space="0" w:color="auto"/>
            </w:tcBorders>
          </w:tcPr>
          <w:p w14:paraId="23BD4140" w14:textId="77777777" w:rsidR="007278B2" w:rsidRPr="006B3A62" w:rsidRDefault="007278B2" w:rsidP="004A27C6">
            <w:pPr>
              <w:pStyle w:val="Default"/>
              <w:rPr>
                <w:sz w:val="22"/>
                <w:szCs w:val="22"/>
              </w:rPr>
            </w:pPr>
            <w:r>
              <w:rPr>
                <w:sz w:val="22"/>
                <w:szCs w:val="22"/>
              </w:rPr>
              <w:t>David</w:t>
            </w:r>
          </w:p>
        </w:tc>
        <w:tc>
          <w:tcPr>
            <w:tcW w:w="1506" w:type="dxa"/>
            <w:tcBorders>
              <w:top w:val="single" w:sz="4" w:space="0" w:color="auto"/>
              <w:bottom w:val="single" w:sz="4" w:space="0" w:color="auto"/>
            </w:tcBorders>
          </w:tcPr>
          <w:p w14:paraId="2E7D0C98" w14:textId="77777777" w:rsidR="007278B2" w:rsidRPr="006B3A62" w:rsidRDefault="007278B2" w:rsidP="004A27C6">
            <w:pPr>
              <w:pStyle w:val="Default"/>
              <w:rPr>
                <w:sz w:val="22"/>
                <w:szCs w:val="22"/>
              </w:rPr>
            </w:pPr>
            <w:r>
              <w:rPr>
                <w:sz w:val="22"/>
                <w:szCs w:val="22"/>
              </w:rPr>
              <w:t>15-Jun-2019</w:t>
            </w:r>
          </w:p>
        </w:tc>
        <w:tc>
          <w:tcPr>
            <w:tcW w:w="1445" w:type="dxa"/>
            <w:tcBorders>
              <w:top w:val="single" w:sz="4" w:space="0" w:color="auto"/>
              <w:bottom w:val="single" w:sz="4" w:space="0" w:color="auto"/>
            </w:tcBorders>
          </w:tcPr>
          <w:p w14:paraId="0E58DC9E" w14:textId="77777777" w:rsidR="007278B2" w:rsidRDefault="007278B2" w:rsidP="004A27C6">
            <w:pPr>
              <w:pStyle w:val="Default"/>
              <w:rPr>
                <w:sz w:val="22"/>
                <w:szCs w:val="22"/>
              </w:rPr>
            </w:pPr>
            <w:r>
              <w:rPr>
                <w:sz w:val="22"/>
                <w:szCs w:val="22"/>
              </w:rPr>
              <w:t>15-Jun-2019</w:t>
            </w:r>
          </w:p>
        </w:tc>
      </w:tr>
      <w:tr w:rsidR="007278B2" w:rsidRPr="006B3A62" w14:paraId="14A711DA" w14:textId="77777777" w:rsidTr="007278B2">
        <w:trPr>
          <w:trHeight w:val="269"/>
        </w:trPr>
        <w:tc>
          <w:tcPr>
            <w:tcW w:w="540" w:type="dxa"/>
            <w:tcBorders>
              <w:top w:val="single" w:sz="4" w:space="0" w:color="auto"/>
              <w:bottom w:val="single" w:sz="4" w:space="0" w:color="auto"/>
            </w:tcBorders>
          </w:tcPr>
          <w:p w14:paraId="609F35FE" w14:textId="77777777" w:rsidR="007278B2" w:rsidRDefault="007278B2" w:rsidP="004A27C6">
            <w:pPr>
              <w:pStyle w:val="Default"/>
              <w:ind w:left="-129"/>
              <w:jc w:val="center"/>
              <w:rPr>
                <w:sz w:val="22"/>
                <w:szCs w:val="22"/>
              </w:rPr>
            </w:pPr>
            <w:r>
              <w:rPr>
                <w:sz w:val="22"/>
                <w:szCs w:val="22"/>
              </w:rPr>
              <w:t>40</w:t>
            </w:r>
          </w:p>
        </w:tc>
        <w:tc>
          <w:tcPr>
            <w:tcW w:w="4561" w:type="dxa"/>
            <w:tcBorders>
              <w:top w:val="single" w:sz="4" w:space="0" w:color="auto"/>
              <w:bottom w:val="single" w:sz="4" w:space="0" w:color="auto"/>
            </w:tcBorders>
          </w:tcPr>
          <w:p w14:paraId="56E73D19" w14:textId="77777777" w:rsidR="007278B2" w:rsidRDefault="007278B2" w:rsidP="004A27C6">
            <w:pPr>
              <w:pStyle w:val="Default"/>
              <w:rPr>
                <w:sz w:val="22"/>
                <w:szCs w:val="22"/>
              </w:rPr>
            </w:pPr>
            <w:r>
              <w:rPr>
                <w:sz w:val="22"/>
                <w:szCs w:val="22"/>
              </w:rPr>
              <w:t>Review ADM P1.8</w:t>
            </w:r>
          </w:p>
        </w:tc>
        <w:tc>
          <w:tcPr>
            <w:tcW w:w="1372" w:type="dxa"/>
            <w:tcBorders>
              <w:top w:val="single" w:sz="4" w:space="0" w:color="auto"/>
              <w:bottom w:val="single" w:sz="4" w:space="0" w:color="auto"/>
            </w:tcBorders>
          </w:tcPr>
          <w:p w14:paraId="001FC12D" w14:textId="77777777" w:rsidR="007278B2" w:rsidRDefault="007278B2" w:rsidP="004A27C6">
            <w:pPr>
              <w:pStyle w:val="Default"/>
              <w:rPr>
                <w:sz w:val="22"/>
                <w:szCs w:val="22"/>
              </w:rPr>
            </w:pPr>
            <w:r>
              <w:rPr>
                <w:sz w:val="22"/>
                <w:szCs w:val="22"/>
              </w:rPr>
              <w:t xml:space="preserve">All </w:t>
            </w:r>
          </w:p>
          <w:p w14:paraId="5D428DB3" w14:textId="77777777" w:rsidR="007278B2" w:rsidRPr="006B3A62" w:rsidRDefault="007278B2" w:rsidP="004A27C6">
            <w:pPr>
              <w:pStyle w:val="Default"/>
              <w:rPr>
                <w:sz w:val="22"/>
                <w:szCs w:val="22"/>
              </w:rPr>
            </w:pPr>
            <w:r>
              <w:rPr>
                <w:sz w:val="22"/>
                <w:szCs w:val="22"/>
              </w:rPr>
              <w:t>(as assigned)</w:t>
            </w:r>
          </w:p>
        </w:tc>
        <w:tc>
          <w:tcPr>
            <w:tcW w:w="1506" w:type="dxa"/>
            <w:tcBorders>
              <w:top w:val="single" w:sz="4" w:space="0" w:color="auto"/>
              <w:bottom w:val="single" w:sz="4" w:space="0" w:color="auto"/>
            </w:tcBorders>
          </w:tcPr>
          <w:p w14:paraId="5D42E844" w14:textId="77777777" w:rsidR="007278B2" w:rsidRPr="006B3A62" w:rsidRDefault="007278B2" w:rsidP="004A27C6">
            <w:pPr>
              <w:pStyle w:val="Default"/>
              <w:rPr>
                <w:sz w:val="22"/>
                <w:szCs w:val="22"/>
              </w:rPr>
            </w:pPr>
            <w:r>
              <w:rPr>
                <w:sz w:val="22"/>
                <w:szCs w:val="22"/>
              </w:rPr>
              <w:t>15-Jun-2019</w:t>
            </w:r>
          </w:p>
        </w:tc>
        <w:tc>
          <w:tcPr>
            <w:tcW w:w="1445" w:type="dxa"/>
            <w:tcBorders>
              <w:top w:val="single" w:sz="4" w:space="0" w:color="auto"/>
              <w:bottom w:val="single" w:sz="4" w:space="0" w:color="auto"/>
            </w:tcBorders>
          </w:tcPr>
          <w:p w14:paraId="6AD55191" w14:textId="77777777" w:rsidR="007278B2" w:rsidRDefault="007278B2" w:rsidP="004A27C6">
            <w:pPr>
              <w:pStyle w:val="Default"/>
              <w:rPr>
                <w:sz w:val="22"/>
                <w:szCs w:val="22"/>
              </w:rPr>
            </w:pPr>
            <w:r>
              <w:rPr>
                <w:sz w:val="22"/>
                <w:szCs w:val="22"/>
              </w:rPr>
              <w:t>15-Jun-2019</w:t>
            </w:r>
          </w:p>
        </w:tc>
      </w:tr>
      <w:tr w:rsidR="007278B2" w:rsidRPr="006B3A62" w14:paraId="6149BC9A" w14:textId="77777777" w:rsidTr="007278B2">
        <w:trPr>
          <w:trHeight w:val="269"/>
        </w:trPr>
        <w:tc>
          <w:tcPr>
            <w:tcW w:w="540" w:type="dxa"/>
            <w:tcBorders>
              <w:top w:val="single" w:sz="4" w:space="0" w:color="auto"/>
              <w:bottom w:val="single" w:sz="4" w:space="0" w:color="auto"/>
            </w:tcBorders>
          </w:tcPr>
          <w:p w14:paraId="68649A81" w14:textId="77777777" w:rsidR="007278B2" w:rsidRDefault="007278B2" w:rsidP="004A27C6">
            <w:pPr>
              <w:pStyle w:val="Default"/>
              <w:ind w:left="-129"/>
              <w:jc w:val="center"/>
              <w:rPr>
                <w:sz w:val="22"/>
                <w:szCs w:val="22"/>
              </w:rPr>
            </w:pPr>
            <w:r>
              <w:rPr>
                <w:sz w:val="22"/>
                <w:szCs w:val="22"/>
              </w:rPr>
              <w:t>43</w:t>
            </w:r>
          </w:p>
        </w:tc>
        <w:tc>
          <w:tcPr>
            <w:tcW w:w="4561" w:type="dxa"/>
            <w:tcBorders>
              <w:top w:val="single" w:sz="4" w:space="0" w:color="auto"/>
              <w:bottom w:val="single" w:sz="4" w:space="0" w:color="auto"/>
            </w:tcBorders>
          </w:tcPr>
          <w:p w14:paraId="76883D8C" w14:textId="77777777" w:rsidR="007278B2" w:rsidRDefault="007278B2" w:rsidP="004A27C6">
            <w:pPr>
              <w:pStyle w:val="Default"/>
              <w:rPr>
                <w:sz w:val="22"/>
                <w:szCs w:val="22"/>
              </w:rPr>
            </w:pPr>
            <w:r>
              <w:rPr>
                <w:sz w:val="22"/>
                <w:szCs w:val="22"/>
              </w:rPr>
              <w:t>Produce Navigation Data D&amp;C 3.7</w:t>
            </w:r>
          </w:p>
        </w:tc>
        <w:tc>
          <w:tcPr>
            <w:tcW w:w="1372" w:type="dxa"/>
            <w:tcBorders>
              <w:top w:val="single" w:sz="4" w:space="0" w:color="auto"/>
              <w:bottom w:val="single" w:sz="4" w:space="0" w:color="auto"/>
            </w:tcBorders>
          </w:tcPr>
          <w:p w14:paraId="63AE1945" w14:textId="77777777" w:rsidR="007278B2" w:rsidRDefault="007278B2" w:rsidP="004A27C6">
            <w:pPr>
              <w:pStyle w:val="Default"/>
              <w:rPr>
                <w:sz w:val="22"/>
                <w:szCs w:val="22"/>
              </w:rPr>
            </w:pPr>
            <w:r>
              <w:rPr>
                <w:sz w:val="22"/>
                <w:szCs w:val="22"/>
              </w:rPr>
              <w:t>Cheryl</w:t>
            </w:r>
          </w:p>
        </w:tc>
        <w:tc>
          <w:tcPr>
            <w:tcW w:w="1506" w:type="dxa"/>
            <w:tcBorders>
              <w:top w:val="single" w:sz="4" w:space="0" w:color="auto"/>
              <w:bottom w:val="single" w:sz="4" w:space="0" w:color="auto"/>
            </w:tcBorders>
          </w:tcPr>
          <w:p w14:paraId="290C5E2F" w14:textId="77777777" w:rsidR="007278B2" w:rsidRPr="006B3A62" w:rsidRDefault="007278B2" w:rsidP="004A27C6">
            <w:pPr>
              <w:pStyle w:val="Default"/>
              <w:rPr>
                <w:sz w:val="22"/>
                <w:szCs w:val="22"/>
              </w:rPr>
            </w:pPr>
            <w:r>
              <w:rPr>
                <w:sz w:val="22"/>
                <w:szCs w:val="22"/>
              </w:rPr>
              <w:t>15-Jun-2019</w:t>
            </w:r>
          </w:p>
        </w:tc>
        <w:tc>
          <w:tcPr>
            <w:tcW w:w="1445" w:type="dxa"/>
            <w:tcBorders>
              <w:top w:val="single" w:sz="4" w:space="0" w:color="auto"/>
              <w:bottom w:val="single" w:sz="4" w:space="0" w:color="auto"/>
            </w:tcBorders>
          </w:tcPr>
          <w:p w14:paraId="5A85FD0D" w14:textId="77777777" w:rsidR="007278B2" w:rsidRDefault="007278B2" w:rsidP="004A27C6">
            <w:pPr>
              <w:pStyle w:val="Default"/>
              <w:rPr>
                <w:sz w:val="22"/>
                <w:szCs w:val="22"/>
              </w:rPr>
            </w:pPr>
            <w:r>
              <w:rPr>
                <w:sz w:val="22"/>
                <w:szCs w:val="22"/>
              </w:rPr>
              <w:t>15-Jun-2019</w:t>
            </w:r>
          </w:p>
        </w:tc>
      </w:tr>
      <w:tr w:rsidR="007278B2" w:rsidRPr="006B3A62" w14:paraId="54FC31B2" w14:textId="77777777" w:rsidTr="007278B2">
        <w:trPr>
          <w:trHeight w:val="269"/>
        </w:trPr>
        <w:tc>
          <w:tcPr>
            <w:tcW w:w="540" w:type="dxa"/>
            <w:tcBorders>
              <w:top w:val="single" w:sz="4" w:space="0" w:color="auto"/>
              <w:bottom w:val="single" w:sz="4" w:space="0" w:color="auto"/>
            </w:tcBorders>
          </w:tcPr>
          <w:p w14:paraId="64D55AD3" w14:textId="77777777" w:rsidR="007278B2" w:rsidRDefault="007278B2" w:rsidP="004A27C6">
            <w:pPr>
              <w:pStyle w:val="Default"/>
              <w:ind w:left="-129"/>
              <w:jc w:val="center"/>
              <w:rPr>
                <w:sz w:val="22"/>
                <w:szCs w:val="22"/>
              </w:rPr>
            </w:pPr>
            <w:r>
              <w:rPr>
                <w:sz w:val="22"/>
                <w:szCs w:val="22"/>
              </w:rPr>
              <w:t>44</w:t>
            </w:r>
          </w:p>
        </w:tc>
        <w:tc>
          <w:tcPr>
            <w:tcW w:w="4561" w:type="dxa"/>
            <w:tcBorders>
              <w:top w:val="single" w:sz="4" w:space="0" w:color="auto"/>
              <w:bottom w:val="single" w:sz="4" w:space="0" w:color="auto"/>
            </w:tcBorders>
          </w:tcPr>
          <w:p w14:paraId="680A4CA8" w14:textId="77777777" w:rsidR="007278B2" w:rsidRDefault="007278B2" w:rsidP="004A27C6">
            <w:pPr>
              <w:pStyle w:val="Default"/>
              <w:rPr>
                <w:sz w:val="22"/>
                <w:szCs w:val="22"/>
              </w:rPr>
            </w:pPr>
            <w:r>
              <w:rPr>
                <w:sz w:val="22"/>
                <w:szCs w:val="22"/>
              </w:rPr>
              <w:t>Create draft "Atmosphere Models" registry material</w:t>
            </w:r>
          </w:p>
        </w:tc>
        <w:tc>
          <w:tcPr>
            <w:tcW w:w="1372" w:type="dxa"/>
            <w:tcBorders>
              <w:top w:val="single" w:sz="4" w:space="0" w:color="auto"/>
              <w:bottom w:val="single" w:sz="4" w:space="0" w:color="auto"/>
            </w:tcBorders>
          </w:tcPr>
          <w:p w14:paraId="6E2BBA78" w14:textId="77777777" w:rsidR="007278B2" w:rsidRDefault="007278B2" w:rsidP="004A27C6">
            <w:pPr>
              <w:pStyle w:val="Default"/>
              <w:rPr>
                <w:sz w:val="22"/>
                <w:szCs w:val="22"/>
              </w:rPr>
            </w:pPr>
            <w:r>
              <w:rPr>
                <w:sz w:val="22"/>
                <w:szCs w:val="22"/>
              </w:rPr>
              <w:t>Dan</w:t>
            </w:r>
          </w:p>
        </w:tc>
        <w:tc>
          <w:tcPr>
            <w:tcW w:w="1506" w:type="dxa"/>
            <w:tcBorders>
              <w:top w:val="single" w:sz="4" w:space="0" w:color="auto"/>
              <w:bottom w:val="single" w:sz="4" w:space="0" w:color="auto"/>
            </w:tcBorders>
          </w:tcPr>
          <w:p w14:paraId="1E9D8DF3" w14:textId="77777777" w:rsidR="007278B2" w:rsidRPr="006B3A62" w:rsidRDefault="007278B2" w:rsidP="004A27C6">
            <w:pPr>
              <w:pStyle w:val="Default"/>
              <w:rPr>
                <w:sz w:val="22"/>
                <w:szCs w:val="22"/>
              </w:rPr>
            </w:pPr>
            <w:r>
              <w:rPr>
                <w:sz w:val="22"/>
                <w:szCs w:val="22"/>
              </w:rPr>
              <w:t>15-Jun-2019</w:t>
            </w:r>
          </w:p>
        </w:tc>
        <w:tc>
          <w:tcPr>
            <w:tcW w:w="1445" w:type="dxa"/>
            <w:tcBorders>
              <w:top w:val="single" w:sz="4" w:space="0" w:color="auto"/>
              <w:bottom w:val="single" w:sz="4" w:space="0" w:color="auto"/>
            </w:tcBorders>
          </w:tcPr>
          <w:p w14:paraId="1D5B5C9A" w14:textId="77777777" w:rsidR="007278B2" w:rsidRDefault="007278B2" w:rsidP="004A27C6">
            <w:pPr>
              <w:pStyle w:val="Default"/>
              <w:rPr>
                <w:sz w:val="22"/>
                <w:szCs w:val="22"/>
              </w:rPr>
            </w:pPr>
            <w:r>
              <w:rPr>
                <w:sz w:val="22"/>
                <w:szCs w:val="22"/>
              </w:rPr>
              <w:t>15-Jun-2019</w:t>
            </w:r>
          </w:p>
        </w:tc>
      </w:tr>
      <w:tr w:rsidR="007278B2" w:rsidRPr="006B3A62" w14:paraId="1A7A8A3E" w14:textId="77777777" w:rsidTr="007278B2">
        <w:trPr>
          <w:trHeight w:val="269"/>
        </w:trPr>
        <w:tc>
          <w:tcPr>
            <w:tcW w:w="540" w:type="dxa"/>
            <w:tcBorders>
              <w:top w:val="single" w:sz="4" w:space="0" w:color="auto"/>
              <w:bottom w:val="single" w:sz="4" w:space="0" w:color="auto"/>
            </w:tcBorders>
          </w:tcPr>
          <w:p w14:paraId="6A0B6AE1" w14:textId="77777777" w:rsidR="007278B2" w:rsidRDefault="007278B2" w:rsidP="004A27C6">
            <w:pPr>
              <w:pStyle w:val="Default"/>
              <w:ind w:left="-129"/>
              <w:jc w:val="center"/>
              <w:rPr>
                <w:sz w:val="22"/>
                <w:szCs w:val="22"/>
              </w:rPr>
            </w:pPr>
            <w:r>
              <w:rPr>
                <w:sz w:val="22"/>
                <w:szCs w:val="22"/>
              </w:rPr>
              <w:t>45</w:t>
            </w:r>
          </w:p>
        </w:tc>
        <w:tc>
          <w:tcPr>
            <w:tcW w:w="4561" w:type="dxa"/>
            <w:tcBorders>
              <w:top w:val="single" w:sz="4" w:space="0" w:color="auto"/>
              <w:bottom w:val="single" w:sz="4" w:space="0" w:color="auto"/>
            </w:tcBorders>
          </w:tcPr>
          <w:p w14:paraId="5310252F" w14:textId="77777777" w:rsidR="007278B2" w:rsidRDefault="007278B2" w:rsidP="004A27C6">
            <w:pPr>
              <w:pStyle w:val="Default"/>
              <w:rPr>
                <w:sz w:val="22"/>
                <w:szCs w:val="22"/>
              </w:rPr>
            </w:pPr>
            <w:r>
              <w:rPr>
                <w:sz w:val="22"/>
                <w:szCs w:val="22"/>
              </w:rPr>
              <w:t>Create draft "Gravity Models" registry material</w:t>
            </w:r>
          </w:p>
        </w:tc>
        <w:tc>
          <w:tcPr>
            <w:tcW w:w="1372" w:type="dxa"/>
            <w:tcBorders>
              <w:top w:val="single" w:sz="4" w:space="0" w:color="auto"/>
              <w:bottom w:val="single" w:sz="4" w:space="0" w:color="auto"/>
            </w:tcBorders>
          </w:tcPr>
          <w:p w14:paraId="2D6F680C" w14:textId="77777777" w:rsidR="007278B2" w:rsidRDefault="007278B2" w:rsidP="004A27C6">
            <w:pPr>
              <w:pStyle w:val="Default"/>
              <w:rPr>
                <w:sz w:val="22"/>
                <w:szCs w:val="22"/>
              </w:rPr>
            </w:pPr>
            <w:r>
              <w:rPr>
                <w:sz w:val="22"/>
                <w:szCs w:val="22"/>
              </w:rPr>
              <w:t>Dan</w:t>
            </w:r>
          </w:p>
        </w:tc>
        <w:tc>
          <w:tcPr>
            <w:tcW w:w="1506" w:type="dxa"/>
            <w:tcBorders>
              <w:top w:val="single" w:sz="4" w:space="0" w:color="auto"/>
              <w:bottom w:val="single" w:sz="4" w:space="0" w:color="auto"/>
            </w:tcBorders>
          </w:tcPr>
          <w:p w14:paraId="25F76462" w14:textId="77777777" w:rsidR="007278B2" w:rsidRPr="006B3A62" w:rsidRDefault="007278B2" w:rsidP="004A27C6">
            <w:pPr>
              <w:pStyle w:val="Default"/>
              <w:rPr>
                <w:sz w:val="22"/>
                <w:szCs w:val="22"/>
              </w:rPr>
            </w:pPr>
            <w:r>
              <w:rPr>
                <w:sz w:val="22"/>
                <w:szCs w:val="22"/>
              </w:rPr>
              <w:t>15-Jun-2019</w:t>
            </w:r>
          </w:p>
        </w:tc>
        <w:tc>
          <w:tcPr>
            <w:tcW w:w="1445" w:type="dxa"/>
            <w:tcBorders>
              <w:top w:val="single" w:sz="4" w:space="0" w:color="auto"/>
              <w:bottom w:val="single" w:sz="4" w:space="0" w:color="auto"/>
            </w:tcBorders>
          </w:tcPr>
          <w:p w14:paraId="1ED2DD25" w14:textId="77777777" w:rsidR="007278B2" w:rsidRDefault="007278B2" w:rsidP="004A27C6">
            <w:pPr>
              <w:pStyle w:val="Default"/>
              <w:rPr>
                <w:sz w:val="22"/>
                <w:szCs w:val="22"/>
              </w:rPr>
            </w:pPr>
            <w:r>
              <w:rPr>
                <w:sz w:val="22"/>
                <w:szCs w:val="22"/>
              </w:rPr>
              <w:t>15-Jun-2019</w:t>
            </w:r>
          </w:p>
        </w:tc>
      </w:tr>
      <w:tr w:rsidR="007278B2" w:rsidRPr="006B3A62" w14:paraId="0719ECE1" w14:textId="77777777" w:rsidTr="007278B2">
        <w:trPr>
          <w:trHeight w:val="269"/>
        </w:trPr>
        <w:tc>
          <w:tcPr>
            <w:tcW w:w="540" w:type="dxa"/>
            <w:tcBorders>
              <w:top w:val="single" w:sz="4" w:space="0" w:color="auto"/>
              <w:bottom w:val="single" w:sz="4" w:space="0" w:color="auto"/>
            </w:tcBorders>
          </w:tcPr>
          <w:p w14:paraId="6A163008" w14:textId="77777777" w:rsidR="007278B2" w:rsidRDefault="007278B2" w:rsidP="004A27C6">
            <w:pPr>
              <w:pStyle w:val="Default"/>
              <w:ind w:left="-129"/>
              <w:jc w:val="center"/>
              <w:rPr>
                <w:sz w:val="22"/>
                <w:szCs w:val="22"/>
              </w:rPr>
            </w:pPr>
            <w:r>
              <w:rPr>
                <w:sz w:val="22"/>
                <w:szCs w:val="22"/>
              </w:rPr>
              <w:t>46</w:t>
            </w:r>
          </w:p>
        </w:tc>
        <w:tc>
          <w:tcPr>
            <w:tcW w:w="4561" w:type="dxa"/>
            <w:tcBorders>
              <w:top w:val="single" w:sz="4" w:space="0" w:color="auto"/>
              <w:bottom w:val="single" w:sz="4" w:space="0" w:color="auto"/>
            </w:tcBorders>
          </w:tcPr>
          <w:p w14:paraId="703D95FE" w14:textId="77777777" w:rsidR="007278B2" w:rsidRDefault="007278B2" w:rsidP="004A27C6">
            <w:pPr>
              <w:pStyle w:val="Default"/>
              <w:rPr>
                <w:sz w:val="22"/>
                <w:szCs w:val="22"/>
              </w:rPr>
            </w:pPr>
            <w:r>
              <w:rPr>
                <w:sz w:val="22"/>
                <w:szCs w:val="22"/>
              </w:rPr>
              <w:t>Create draft "Orbit Types" registry material</w:t>
            </w:r>
          </w:p>
        </w:tc>
        <w:tc>
          <w:tcPr>
            <w:tcW w:w="1372" w:type="dxa"/>
            <w:tcBorders>
              <w:top w:val="single" w:sz="4" w:space="0" w:color="auto"/>
              <w:bottom w:val="single" w:sz="4" w:space="0" w:color="auto"/>
            </w:tcBorders>
          </w:tcPr>
          <w:p w14:paraId="05B0317B" w14:textId="77777777" w:rsidR="007278B2" w:rsidRDefault="007278B2" w:rsidP="004A27C6">
            <w:pPr>
              <w:pStyle w:val="Default"/>
              <w:rPr>
                <w:sz w:val="22"/>
                <w:szCs w:val="22"/>
              </w:rPr>
            </w:pPr>
            <w:r>
              <w:rPr>
                <w:sz w:val="22"/>
                <w:szCs w:val="22"/>
              </w:rPr>
              <w:t>Dan</w:t>
            </w:r>
          </w:p>
        </w:tc>
        <w:tc>
          <w:tcPr>
            <w:tcW w:w="1506" w:type="dxa"/>
            <w:tcBorders>
              <w:top w:val="single" w:sz="4" w:space="0" w:color="auto"/>
              <w:bottom w:val="single" w:sz="4" w:space="0" w:color="auto"/>
            </w:tcBorders>
          </w:tcPr>
          <w:p w14:paraId="5366E711" w14:textId="77777777" w:rsidR="007278B2" w:rsidRPr="006B3A62" w:rsidRDefault="007278B2" w:rsidP="004A27C6">
            <w:pPr>
              <w:pStyle w:val="Default"/>
              <w:rPr>
                <w:sz w:val="22"/>
                <w:szCs w:val="22"/>
              </w:rPr>
            </w:pPr>
            <w:r>
              <w:rPr>
                <w:sz w:val="22"/>
                <w:szCs w:val="22"/>
              </w:rPr>
              <w:t>15-Jun-2019</w:t>
            </w:r>
          </w:p>
        </w:tc>
        <w:tc>
          <w:tcPr>
            <w:tcW w:w="1445" w:type="dxa"/>
            <w:tcBorders>
              <w:top w:val="single" w:sz="4" w:space="0" w:color="auto"/>
              <w:bottom w:val="single" w:sz="4" w:space="0" w:color="auto"/>
            </w:tcBorders>
          </w:tcPr>
          <w:p w14:paraId="2DBB5789" w14:textId="77777777" w:rsidR="007278B2" w:rsidRDefault="007278B2" w:rsidP="004A27C6">
            <w:pPr>
              <w:pStyle w:val="Default"/>
              <w:rPr>
                <w:sz w:val="22"/>
                <w:szCs w:val="22"/>
              </w:rPr>
            </w:pPr>
            <w:r>
              <w:rPr>
                <w:sz w:val="22"/>
                <w:szCs w:val="22"/>
              </w:rPr>
              <w:t>15-Jun-2019</w:t>
            </w:r>
          </w:p>
        </w:tc>
      </w:tr>
      <w:tr w:rsidR="007278B2" w:rsidRPr="006B3A62" w14:paraId="10A1D30C" w14:textId="77777777" w:rsidTr="007278B2">
        <w:trPr>
          <w:trHeight w:val="269"/>
        </w:trPr>
        <w:tc>
          <w:tcPr>
            <w:tcW w:w="540" w:type="dxa"/>
            <w:tcBorders>
              <w:top w:val="single" w:sz="4" w:space="0" w:color="auto"/>
              <w:bottom w:val="single" w:sz="4" w:space="0" w:color="auto"/>
            </w:tcBorders>
          </w:tcPr>
          <w:p w14:paraId="08A11981" w14:textId="77777777" w:rsidR="007278B2" w:rsidRDefault="007278B2" w:rsidP="004A27C6">
            <w:pPr>
              <w:pStyle w:val="Default"/>
              <w:ind w:left="-129"/>
              <w:jc w:val="center"/>
              <w:rPr>
                <w:sz w:val="22"/>
                <w:szCs w:val="22"/>
              </w:rPr>
            </w:pPr>
            <w:r>
              <w:rPr>
                <w:sz w:val="22"/>
                <w:szCs w:val="22"/>
              </w:rPr>
              <w:t>47</w:t>
            </w:r>
          </w:p>
        </w:tc>
        <w:tc>
          <w:tcPr>
            <w:tcW w:w="4561" w:type="dxa"/>
            <w:tcBorders>
              <w:top w:val="single" w:sz="4" w:space="0" w:color="auto"/>
              <w:bottom w:val="single" w:sz="4" w:space="0" w:color="auto"/>
            </w:tcBorders>
          </w:tcPr>
          <w:p w14:paraId="275C3252" w14:textId="77777777" w:rsidR="007278B2" w:rsidRDefault="007278B2" w:rsidP="004A27C6">
            <w:pPr>
              <w:pStyle w:val="Default"/>
              <w:rPr>
                <w:sz w:val="22"/>
                <w:szCs w:val="22"/>
              </w:rPr>
            </w:pPr>
            <w:r>
              <w:rPr>
                <w:sz w:val="22"/>
                <w:szCs w:val="22"/>
              </w:rPr>
              <w:t>Create draft "Orbit Averaging" registry material</w:t>
            </w:r>
          </w:p>
        </w:tc>
        <w:tc>
          <w:tcPr>
            <w:tcW w:w="1372" w:type="dxa"/>
            <w:tcBorders>
              <w:top w:val="single" w:sz="4" w:space="0" w:color="auto"/>
              <w:bottom w:val="single" w:sz="4" w:space="0" w:color="auto"/>
            </w:tcBorders>
          </w:tcPr>
          <w:p w14:paraId="17034012" w14:textId="77777777" w:rsidR="007278B2" w:rsidRDefault="007278B2" w:rsidP="004A27C6">
            <w:pPr>
              <w:pStyle w:val="Default"/>
              <w:rPr>
                <w:sz w:val="22"/>
                <w:szCs w:val="22"/>
              </w:rPr>
            </w:pPr>
            <w:r>
              <w:rPr>
                <w:sz w:val="22"/>
                <w:szCs w:val="22"/>
              </w:rPr>
              <w:t>Dan</w:t>
            </w:r>
          </w:p>
        </w:tc>
        <w:tc>
          <w:tcPr>
            <w:tcW w:w="1506" w:type="dxa"/>
            <w:tcBorders>
              <w:top w:val="single" w:sz="4" w:space="0" w:color="auto"/>
              <w:bottom w:val="single" w:sz="4" w:space="0" w:color="auto"/>
            </w:tcBorders>
          </w:tcPr>
          <w:p w14:paraId="72BDA291" w14:textId="77777777" w:rsidR="007278B2" w:rsidRPr="006B3A62" w:rsidRDefault="007278B2" w:rsidP="004A27C6">
            <w:pPr>
              <w:pStyle w:val="Default"/>
              <w:rPr>
                <w:sz w:val="22"/>
                <w:szCs w:val="22"/>
              </w:rPr>
            </w:pPr>
            <w:r>
              <w:rPr>
                <w:sz w:val="22"/>
                <w:szCs w:val="22"/>
              </w:rPr>
              <w:t>15-Jun-2019</w:t>
            </w:r>
          </w:p>
        </w:tc>
        <w:tc>
          <w:tcPr>
            <w:tcW w:w="1445" w:type="dxa"/>
            <w:tcBorders>
              <w:top w:val="single" w:sz="4" w:space="0" w:color="auto"/>
              <w:bottom w:val="single" w:sz="4" w:space="0" w:color="auto"/>
            </w:tcBorders>
          </w:tcPr>
          <w:p w14:paraId="70127F12" w14:textId="77777777" w:rsidR="007278B2" w:rsidRDefault="007278B2" w:rsidP="004A27C6">
            <w:pPr>
              <w:pStyle w:val="Default"/>
              <w:rPr>
                <w:sz w:val="22"/>
                <w:szCs w:val="22"/>
              </w:rPr>
            </w:pPr>
            <w:r>
              <w:rPr>
                <w:sz w:val="22"/>
                <w:szCs w:val="22"/>
              </w:rPr>
              <w:t>15-Jun-2019</w:t>
            </w:r>
          </w:p>
        </w:tc>
      </w:tr>
      <w:tr w:rsidR="007278B2" w:rsidRPr="009617A3" w14:paraId="367C8526" w14:textId="77777777" w:rsidTr="007278B2">
        <w:trPr>
          <w:trHeight w:val="269"/>
        </w:trPr>
        <w:tc>
          <w:tcPr>
            <w:tcW w:w="540" w:type="dxa"/>
            <w:tcBorders>
              <w:top w:val="single" w:sz="4" w:space="0" w:color="auto"/>
              <w:bottom w:val="single" w:sz="4" w:space="0" w:color="auto"/>
            </w:tcBorders>
          </w:tcPr>
          <w:p w14:paraId="2B2A306D" w14:textId="77777777" w:rsidR="007278B2" w:rsidRPr="009617A3" w:rsidRDefault="007278B2" w:rsidP="004A27C6">
            <w:pPr>
              <w:pStyle w:val="Default"/>
              <w:ind w:left="-129"/>
              <w:jc w:val="center"/>
              <w:rPr>
                <w:sz w:val="22"/>
                <w:szCs w:val="22"/>
              </w:rPr>
            </w:pPr>
            <w:r w:rsidRPr="009617A3">
              <w:rPr>
                <w:sz w:val="22"/>
                <w:szCs w:val="22"/>
              </w:rPr>
              <w:t>92</w:t>
            </w:r>
          </w:p>
        </w:tc>
        <w:tc>
          <w:tcPr>
            <w:tcW w:w="4561" w:type="dxa"/>
            <w:tcBorders>
              <w:top w:val="single" w:sz="4" w:space="0" w:color="auto"/>
              <w:bottom w:val="single" w:sz="4" w:space="0" w:color="auto"/>
            </w:tcBorders>
          </w:tcPr>
          <w:p w14:paraId="0C90A0DD" w14:textId="77777777" w:rsidR="007278B2" w:rsidRPr="009617A3" w:rsidRDefault="007278B2" w:rsidP="004A27C6">
            <w:pPr>
              <w:pStyle w:val="Default"/>
              <w:rPr>
                <w:sz w:val="22"/>
                <w:szCs w:val="22"/>
              </w:rPr>
            </w:pPr>
            <w:r w:rsidRPr="009617A3">
              <w:rPr>
                <w:sz w:val="22"/>
                <w:szCs w:val="22"/>
                <w:lang w:eastAsia="x-none"/>
              </w:rPr>
              <w:t xml:space="preserve">Submit </w:t>
            </w:r>
            <w:r w:rsidRPr="009617A3">
              <w:rPr>
                <w:sz w:val="22"/>
                <w:szCs w:val="22"/>
              </w:rPr>
              <w:t>Revised Orbit Centers Registry</w:t>
            </w:r>
            <w:r w:rsidRPr="009617A3">
              <w:rPr>
                <w:sz w:val="22"/>
                <w:szCs w:val="22"/>
                <w:lang w:eastAsia="x-none"/>
              </w:rPr>
              <w:t xml:space="preserve"> data for SANA Registry</w:t>
            </w:r>
          </w:p>
        </w:tc>
        <w:tc>
          <w:tcPr>
            <w:tcW w:w="1372" w:type="dxa"/>
            <w:tcBorders>
              <w:top w:val="single" w:sz="4" w:space="0" w:color="auto"/>
              <w:bottom w:val="single" w:sz="4" w:space="0" w:color="auto"/>
            </w:tcBorders>
          </w:tcPr>
          <w:p w14:paraId="2377FAE7" w14:textId="77777777" w:rsidR="007278B2" w:rsidRPr="009617A3" w:rsidRDefault="007278B2" w:rsidP="004A27C6">
            <w:pPr>
              <w:pStyle w:val="Default"/>
              <w:rPr>
                <w:sz w:val="22"/>
                <w:szCs w:val="22"/>
              </w:rPr>
            </w:pPr>
            <w:r w:rsidRPr="009617A3">
              <w:rPr>
                <w:sz w:val="22"/>
                <w:szCs w:val="22"/>
              </w:rPr>
              <w:t xml:space="preserve">David </w:t>
            </w:r>
          </w:p>
        </w:tc>
        <w:tc>
          <w:tcPr>
            <w:tcW w:w="1506" w:type="dxa"/>
            <w:tcBorders>
              <w:top w:val="single" w:sz="4" w:space="0" w:color="auto"/>
              <w:bottom w:val="single" w:sz="4" w:space="0" w:color="auto"/>
            </w:tcBorders>
          </w:tcPr>
          <w:p w14:paraId="4CE147BC" w14:textId="77777777" w:rsidR="007278B2" w:rsidRPr="009617A3" w:rsidRDefault="007278B2" w:rsidP="004A27C6">
            <w:pPr>
              <w:pStyle w:val="Default"/>
              <w:rPr>
                <w:sz w:val="22"/>
                <w:szCs w:val="22"/>
              </w:rPr>
            </w:pPr>
            <w:r w:rsidRPr="009617A3">
              <w:rPr>
                <w:sz w:val="22"/>
                <w:szCs w:val="22"/>
              </w:rPr>
              <w:t>17-Dec-2018</w:t>
            </w:r>
          </w:p>
        </w:tc>
        <w:tc>
          <w:tcPr>
            <w:tcW w:w="1445" w:type="dxa"/>
            <w:tcBorders>
              <w:top w:val="single" w:sz="4" w:space="0" w:color="auto"/>
              <w:bottom w:val="single" w:sz="4" w:space="0" w:color="auto"/>
            </w:tcBorders>
          </w:tcPr>
          <w:p w14:paraId="7989CCA3" w14:textId="77777777" w:rsidR="007278B2" w:rsidRPr="009617A3" w:rsidRDefault="007278B2" w:rsidP="004A27C6">
            <w:pPr>
              <w:pStyle w:val="Default"/>
              <w:rPr>
                <w:sz w:val="22"/>
                <w:szCs w:val="22"/>
              </w:rPr>
            </w:pPr>
            <w:r>
              <w:rPr>
                <w:sz w:val="22"/>
                <w:szCs w:val="22"/>
              </w:rPr>
              <w:t>15-Jun-2019</w:t>
            </w:r>
          </w:p>
        </w:tc>
      </w:tr>
      <w:tr w:rsidR="007278B2" w:rsidRPr="006B3A62" w14:paraId="7F6820B3" w14:textId="77777777" w:rsidTr="007278B2">
        <w:trPr>
          <w:trHeight w:val="269"/>
        </w:trPr>
        <w:tc>
          <w:tcPr>
            <w:tcW w:w="540" w:type="dxa"/>
            <w:tcBorders>
              <w:top w:val="single" w:sz="4" w:space="0" w:color="auto"/>
              <w:bottom w:val="single" w:sz="4" w:space="0" w:color="auto"/>
            </w:tcBorders>
          </w:tcPr>
          <w:p w14:paraId="620CC710" w14:textId="77777777" w:rsidR="007278B2" w:rsidRPr="006B3A62" w:rsidRDefault="007278B2" w:rsidP="004A27C6">
            <w:pPr>
              <w:pStyle w:val="Default"/>
              <w:ind w:left="-129"/>
              <w:jc w:val="center"/>
              <w:rPr>
                <w:sz w:val="22"/>
                <w:szCs w:val="22"/>
              </w:rPr>
            </w:pPr>
            <w:r w:rsidRPr="006B3A62">
              <w:rPr>
                <w:sz w:val="22"/>
                <w:szCs w:val="22"/>
              </w:rPr>
              <w:t>98</w:t>
            </w:r>
          </w:p>
        </w:tc>
        <w:tc>
          <w:tcPr>
            <w:tcW w:w="4561" w:type="dxa"/>
            <w:tcBorders>
              <w:top w:val="single" w:sz="4" w:space="0" w:color="auto"/>
              <w:bottom w:val="single" w:sz="4" w:space="0" w:color="auto"/>
            </w:tcBorders>
          </w:tcPr>
          <w:p w14:paraId="1F3D9CDD" w14:textId="77777777" w:rsidR="007278B2" w:rsidRPr="006B3A62" w:rsidRDefault="007278B2" w:rsidP="004A27C6">
            <w:pPr>
              <w:pStyle w:val="Default"/>
              <w:rPr>
                <w:sz w:val="22"/>
                <w:szCs w:val="22"/>
              </w:rPr>
            </w:pPr>
            <w:r w:rsidRPr="006B3A62">
              <w:rPr>
                <w:sz w:val="22"/>
                <w:szCs w:val="22"/>
              </w:rPr>
              <w:t>Produce Navigation Events Message initial draft</w:t>
            </w:r>
          </w:p>
        </w:tc>
        <w:tc>
          <w:tcPr>
            <w:tcW w:w="1372" w:type="dxa"/>
            <w:tcBorders>
              <w:top w:val="single" w:sz="4" w:space="0" w:color="auto"/>
              <w:bottom w:val="single" w:sz="4" w:space="0" w:color="auto"/>
            </w:tcBorders>
          </w:tcPr>
          <w:p w14:paraId="19B77AEB" w14:textId="77777777" w:rsidR="007278B2" w:rsidRPr="006B3A62" w:rsidRDefault="007278B2" w:rsidP="004A27C6">
            <w:pPr>
              <w:pStyle w:val="Default"/>
              <w:rPr>
                <w:sz w:val="22"/>
                <w:szCs w:val="22"/>
              </w:rPr>
            </w:pPr>
            <w:r w:rsidRPr="006B3A62">
              <w:rPr>
                <w:sz w:val="22"/>
                <w:szCs w:val="22"/>
              </w:rPr>
              <w:t xml:space="preserve">Alain </w:t>
            </w:r>
          </w:p>
        </w:tc>
        <w:tc>
          <w:tcPr>
            <w:tcW w:w="1506" w:type="dxa"/>
            <w:tcBorders>
              <w:top w:val="single" w:sz="4" w:space="0" w:color="auto"/>
              <w:bottom w:val="single" w:sz="4" w:space="0" w:color="auto"/>
            </w:tcBorders>
          </w:tcPr>
          <w:p w14:paraId="2EF3386D" w14:textId="77777777" w:rsidR="007278B2" w:rsidRPr="006B3A62" w:rsidRDefault="007278B2" w:rsidP="004A27C6">
            <w:pPr>
              <w:pStyle w:val="Default"/>
              <w:rPr>
                <w:sz w:val="22"/>
                <w:szCs w:val="22"/>
              </w:rPr>
            </w:pPr>
            <w:r w:rsidRPr="006B3A62">
              <w:rPr>
                <w:sz w:val="22"/>
                <w:szCs w:val="22"/>
              </w:rPr>
              <w:t>31-Jan-2018</w:t>
            </w:r>
          </w:p>
        </w:tc>
        <w:tc>
          <w:tcPr>
            <w:tcW w:w="1445" w:type="dxa"/>
            <w:tcBorders>
              <w:top w:val="single" w:sz="4" w:space="0" w:color="auto"/>
              <w:bottom w:val="single" w:sz="4" w:space="0" w:color="auto"/>
            </w:tcBorders>
          </w:tcPr>
          <w:p w14:paraId="43C88A22" w14:textId="77777777" w:rsidR="007278B2" w:rsidRPr="006B3A62" w:rsidRDefault="007278B2" w:rsidP="004A27C6">
            <w:pPr>
              <w:pStyle w:val="Default"/>
              <w:rPr>
                <w:sz w:val="22"/>
                <w:szCs w:val="22"/>
              </w:rPr>
            </w:pPr>
            <w:r>
              <w:rPr>
                <w:sz w:val="22"/>
                <w:szCs w:val="22"/>
              </w:rPr>
              <w:t>15-Jun-2019</w:t>
            </w:r>
          </w:p>
        </w:tc>
      </w:tr>
      <w:tr w:rsidR="007278B2" w:rsidRPr="006B3A62" w14:paraId="08040259" w14:textId="77777777" w:rsidTr="007278B2">
        <w:trPr>
          <w:trHeight w:val="269"/>
        </w:trPr>
        <w:tc>
          <w:tcPr>
            <w:tcW w:w="540" w:type="dxa"/>
            <w:tcBorders>
              <w:top w:val="single" w:sz="4" w:space="0" w:color="auto"/>
              <w:bottom w:val="single" w:sz="4" w:space="0" w:color="auto"/>
            </w:tcBorders>
          </w:tcPr>
          <w:p w14:paraId="58BB77E0" w14:textId="77777777" w:rsidR="007278B2" w:rsidRPr="006B3A62" w:rsidRDefault="007278B2" w:rsidP="004A27C6">
            <w:pPr>
              <w:pStyle w:val="Default"/>
              <w:ind w:left="-129"/>
              <w:jc w:val="center"/>
              <w:rPr>
                <w:sz w:val="22"/>
                <w:szCs w:val="22"/>
              </w:rPr>
            </w:pPr>
            <w:r>
              <w:rPr>
                <w:sz w:val="22"/>
                <w:szCs w:val="22"/>
              </w:rPr>
              <w:t>6</w:t>
            </w:r>
          </w:p>
        </w:tc>
        <w:tc>
          <w:tcPr>
            <w:tcW w:w="4561" w:type="dxa"/>
            <w:tcBorders>
              <w:top w:val="single" w:sz="4" w:space="0" w:color="auto"/>
              <w:bottom w:val="single" w:sz="4" w:space="0" w:color="auto"/>
            </w:tcBorders>
          </w:tcPr>
          <w:p w14:paraId="2AF2A82A" w14:textId="77777777" w:rsidR="007278B2" w:rsidRPr="006B3A62" w:rsidRDefault="007278B2" w:rsidP="004A27C6">
            <w:pPr>
              <w:pStyle w:val="Default"/>
              <w:rPr>
                <w:sz w:val="22"/>
                <w:szCs w:val="22"/>
              </w:rPr>
            </w:pPr>
            <w:r w:rsidRPr="006B3A62">
              <w:rPr>
                <w:sz w:val="22"/>
                <w:szCs w:val="22"/>
              </w:rPr>
              <w:t xml:space="preserve">Request CESG Poll for Navigation D&amp;C Green Book </w:t>
            </w:r>
            <w:r>
              <w:rPr>
                <w:sz w:val="22"/>
                <w:szCs w:val="22"/>
              </w:rPr>
              <w:t>V.4</w:t>
            </w:r>
          </w:p>
        </w:tc>
        <w:tc>
          <w:tcPr>
            <w:tcW w:w="1372" w:type="dxa"/>
            <w:tcBorders>
              <w:top w:val="single" w:sz="4" w:space="0" w:color="auto"/>
              <w:bottom w:val="single" w:sz="4" w:space="0" w:color="auto"/>
            </w:tcBorders>
          </w:tcPr>
          <w:p w14:paraId="3A2A1A4A" w14:textId="77777777" w:rsidR="007278B2" w:rsidRPr="006B3A62" w:rsidRDefault="007278B2" w:rsidP="004A27C6">
            <w:pPr>
              <w:pStyle w:val="Default"/>
              <w:rPr>
                <w:sz w:val="22"/>
                <w:szCs w:val="22"/>
              </w:rPr>
            </w:pPr>
            <w:r w:rsidRPr="006B3A62">
              <w:rPr>
                <w:sz w:val="22"/>
                <w:szCs w:val="22"/>
              </w:rPr>
              <w:t xml:space="preserve">David </w:t>
            </w:r>
          </w:p>
        </w:tc>
        <w:tc>
          <w:tcPr>
            <w:tcW w:w="1506" w:type="dxa"/>
            <w:tcBorders>
              <w:top w:val="single" w:sz="4" w:space="0" w:color="auto"/>
              <w:bottom w:val="single" w:sz="4" w:space="0" w:color="auto"/>
            </w:tcBorders>
          </w:tcPr>
          <w:p w14:paraId="7C3F6A36" w14:textId="77777777" w:rsidR="007278B2" w:rsidRPr="006B3A62" w:rsidRDefault="007278B2" w:rsidP="004A27C6">
            <w:pPr>
              <w:pStyle w:val="Default"/>
              <w:rPr>
                <w:sz w:val="22"/>
                <w:szCs w:val="22"/>
              </w:rPr>
            </w:pPr>
            <w:r w:rsidRPr="006B3A62">
              <w:rPr>
                <w:sz w:val="22"/>
                <w:szCs w:val="22"/>
              </w:rPr>
              <w:t>13-Apr-2018</w:t>
            </w:r>
          </w:p>
        </w:tc>
        <w:tc>
          <w:tcPr>
            <w:tcW w:w="1445" w:type="dxa"/>
            <w:tcBorders>
              <w:top w:val="single" w:sz="4" w:space="0" w:color="auto"/>
              <w:bottom w:val="single" w:sz="4" w:space="0" w:color="auto"/>
            </w:tcBorders>
          </w:tcPr>
          <w:p w14:paraId="27DA97F3" w14:textId="77777777" w:rsidR="007278B2" w:rsidRPr="006B3A62" w:rsidRDefault="007278B2" w:rsidP="004A27C6">
            <w:pPr>
              <w:pStyle w:val="Default"/>
              <w:rPr>
                <w:sz w:val="22"/>
                <w:szCs w:val="22"/>
              </w:rPr>
            </w:pPr>
            <w:r>
              <w:rPr>
                <w:sz w:val="22"/>
                <w:szCs w:val="22"/>
              </w:rPr>
              <w:t>16-Jun</w:t>
            </w:r>
            <w:r w:rsidRPr="006B3A62">
              <w:rPr>
                <w:sz w:val="22"/>
                <w:szCs w:val="22"/>
              </w:rPr>
              <w:t>-2019</w:t>
            </w:r>
          </w:p>
        </w:tc>
      </w:tr>
      <w:tr w:rsidR="007278B2" w:rsidRPr="000845B7" w14:paraId="40F836DD" w14:textId="77777777" w:rsidTr="007278B2">
        <w:trPr>
          <w:trHeight w:val="269"/>
        </w:trPr>
        <w:tc>
          <w:tcPr>
            <w:tcW w:w="540" w:type="dxa"/>
            <w:tcBorders>
              <w:top w:val="single" w:sz="4" w:space="0" w:color="auto"/>
              <w:bottom w:val="single" w:sz="4" w:space="0" w:color="auto"/>
            </w:tcBorders>
          </w:tcPr>
          <w:p w14:paraId="1CDAC53C" w14:textId="77777777" w:rsidR="007278B2" w:rsidRPr="000845B7" w:rsidRDefault="007278B2" w:rsidP="004A27C6">
            <w:pPr>
              <w:pStyle w:val="Default"/>
              <w:ind w:left="-129"/>
              <w:jc w:val="center"/>
              <w:rPr>
                <w:sz w:val="22"/>
                <w:szCs w:val="22"/>
              </w:rPr>
            </w:pPr>
            <w:r w:rsidRPr="000845B7">
              <w:rPr>
                <w:sz w:val="22"/>
                <w:szCs w:val="22"/>
              </w:rPr>
              <w:t>26</w:t>
            </w:r>
          </w:p>
        </w:tc>
        <w:tc>
          <w:tcPr>
            <w:tcW w:w="4561" w:type="dxa"/>
            <w:tcBorders>
              <w:top w:val="single" w:sz="4" w:space="0" w:color="auto"/>
              <w:bottom w:val="single" w:sz="4" w:space="0" w:color="auto"/>
            </w:tcBorders>
          </w:tcPr>
          <w:p w14:paraId="0FCD4B6B" w14:textId="77777777" w:rsidR="007278B2" w:rsidRPr="000845B7" w:rsidRDefault="007278B2" w:rsidP="004A27C6">
            <w:pPr>
              <w:pStyle w:val="Default"/>
              <w:rPr>
                <w:sz w:val="22"/>
                <w:szCs w:val="22"/>
              </w:rPr>
            </w:pPr>
            <w:r w:rsidRPr="000845B7">
              <w:rPr>
                <w:sz w:val="22"/>
                <w:szCs w:val="22"/>
              </w:rPr>
              <w:t>XML Section for ODM (update)</w:t>
            </w:r>
          </w:p>
        </w:tc>
        <w:tc>
          <w:tcPr>
            <w:tcW w:w="1372" w:type="dxa"/>
            <w:tcBorders>
              <w:top w:val="single" w:sz="4" w:space="0" w:color="auto"/>
              <w:bottom w:val="single" w:sz="4" w:space="0" w:color="auto"/>
            </w:tcBorders>
          </w:tcPr>
          <w:p w14:paraId="51D2F953" w14:textId="77777777" w:rsidR="007278B2" w:rsidRPr="000845B7" w:rsidRDefault="007278B2" w:rsidP="004A27C6">
            <w:pPr>
              <w:pStyle w:val="Default"/>
              <w:rPr>
                <w:sz w:val="22"/>
                <w:szCs w:val="22"/>
              </w:rPr>
            </w:pPr>
            <w:r w:rsidRPr="000845B7">
              <w:rPr>
                <w:sz w:val="22"/>
                <w:szCs w:val="22"/>
              </w:rPr>
              <w:t xml:space="preserve">David </w:t>
            </w:r>
          </w:p>
        </w:tc>
        <w:tc>
          <w:tcPr>
            <w:tcW w:w="1506" w:type="dxa"/>
            <w:tcBorders>
              <w:top w:val="single" w:sz="4" w:space="0" w:color="auto"/>
              <w:bottom w:val="single" w:sz="4" w:space="0" w:color="auto"/>
            </w:tcBorders>
          </w:tcPr>
          <w:p w14:paraId="25B3BA7F" w14:textId="77777777" w:rsidR="007278B2" w:rsidRPr="000845B7" w:rsidRDefault="007278B2" w:rsidP="004A27C6">
            <w:pPr>
              <w:pStyle w:val="Default"/>
              <w:rPr>
                <w:sz w:val="22"/>
                <w:szCs w:val="22"/>
              </w:rPr>
            </w:pPr>
            <w:r w:rsidRPr="000845B7">
              <w:rPr>
                <w:sz w:val="22"/>
                <w:szCs w:val="22"/>
              </w:rPr>
              <w:t>08-May-2018</w:t>
            </w:r>
          </w:p>
        </w:tc>
        <w:tc>
          <w:tcPr>
            <w:tcW w:w="1445" w:type="dxa"/>
            <w:tcBorders>
              <w:top w:val="single" w:sz="4" w:space="0" w:color="auto"/>
              <w:bottom w:val="single" w:sz="4" w:space="0" w:color="auto"/>
            </w:tcBorders>
          </w:tcPr>
          <w:p w14:paraId="7B066FB4" w14:textId="77777777" w:rsidR="007278B2" w:rsidRPr="000845B7" w:rsidRDefault="007278B2" w:rsidP="004A27C6">
            <w:pPr>
              <w:pStyle w:val="Default"/>
              <w:rPr>
                <w:sz w:val="22"/>
                <w:szCs w:val="22"/>
              </w:rPr>
            </w:pPr>
            <w:r>
              <w:rPr>
                <w:sz w:val="22"/>
                <w:szCs w:val="22"/>
              </w:rPr>
              <w:t>30-Jun-2019</w:t>
            </w:r>
          </w:p>
        </w:tc>
      </w:tr>
      <w:tr w:rsidR="007278B2" w:rsidRPr="006B3A62" w14:paraId="65443A54" w14:textId="77777777" w:rsidTr="007278B2">
        <w:trPr>
          <w:trHeight w:val="269"/>
        </w:trPr>
        <w:tc>
          <w:tcPr>
            <w:tcW w:w="540" w:type="dxa"/>
            <w:tcBorders>
              <w:top w:val="single" w:sz="4" w:space="0" w:color="auto"/>
              <w:bottom w:val="single" w:sz="4" w:space="0" w:color="auto"/>
            </w:tcBorders>
          </w:tcPr>
          <w:p w14:paraId="0D5D9A79" w14:textId="77777777" w:rsidR="007278B2" w:rsidRPr="006B3A62" w:rsidRDefault="007278B2" w:rsidP="004A27C6">
            <w:pPr>
              <w:pStyle w:val="Default"/>
              <w:ind w:left="-129"/>
              <w:jc w:val="center"/>
              <w:rPr>
                <w:sz w:val="22"/>
                <w:szCs w:val="22"/>
              </w:rPr>
            </w:pPr>
            <w:r w:rsidRPr="006B3A62">
              <w:rPr>
                <w:sz w:val="22"/>
                <w:szCs w:val="22"/>
              </w:rPr>
              <w:t>59</w:t>
            </w:r>
          </w:p>
          <w:p w14:paraId="5AFBD3CB" w14:textId="77777777" w:rsidR="007278B2" w:rsidRPr="006B3A62" w:rsidRDefault="007278B2" w:rsidP="004A27C6">
            <w:pPr>
              <w:pStyle w:val="Default"/>
              <w:ind w:left="-129"/>
              <w:jc w:val="center"/>
              <w:rPr>
                <w:sz w:val="22"/>
                <w:szCs w:val="22"/>
              </w:rPr>
            </w:pPr>
          </w:p>
        </w:tc>
        <w:tc>
          <w:tcPr>
            <w:tcW w:w="4561" w:type="dxa"/>
            <w:tcBorders>
              <w:top w:val="single" w:sz="4" w:space="0" w:color="auto"/>
              <w:bottom w:val="single" w:sz="4" w:space="0" w:color="auto"/>
            </w:tcBorders>
          </w:tcPr>
          <w:p w14:paraId="09F909A9" w14:textId="77777777" w:rsidR="007278B2" w:rsidRPr="006B3A62" w:rsidRDefault="007278B2" w:rsidP="004A27C6">
            <w:pPr>
              <w:pStyle w:val="Default"/>
              <w:rPr>
                <w:sz w:val="22"/>
                <w:szCs w:val="22"/>
              </w:rPr>
            </w:pPr>
            <w:r w:rsidRPr="006B3A62">
              <w:rPr>
                <w:sz w:val="22"/>
                <w:szCs w:val="22"/>
              </w:rPr>
              <w:t>Produce ODM V3 Test Plan/Report</w:t>
            </w:r>
            <w:r>
              <w:rPr>
                <w:sz w:val="22"/>
                <w:szCs w:val="22"/>
              </w:rPr>
              <w:t xml:space="preserve"> Draft</w:t>
            </w:r>
          </w:p>
        </w:tc>
        <w:tc>
          <w:tcPr>
            <w:tcW w:w="1372" w:type="dxa"/>
            <w:tcBorders>
              <w:top w:val="single" w:sz="4" w:space="0" w:color="auto"/>
              <w:bottom w:val="single" w:sz="4" w:space="0" w:color="auto"/>
            </w:tcBorders>
          </w:tcPr>
          <w:p w14:paraId="31F455FD" w14:textId="77777777" w:rsidR="007278B2" w:rsidRPr="006B3A62" w:rsidRDefault="007278B2" w:rsidP="004A27C6">
            <w:pPr>
              <w:pStyle w:val="Default"/>
              <w:rPr>
                <w:sz w:val="22"/>
                <w:szCs w:val="22"/>
              </w:rPr>
            </w:pPr>
            <w:r w:rsidRPr="006B3A62">
              <w:rPr>
                <w:sz w:val="22"/>
                <w:szCs w:val="22"/>
              </w:rPr>
              <w:t xml:space="preserve">Dan </w:t>
            </w:r>
          </w:p>
        </w:tc>
        <w:tc>
          <w:tcPr>
            <w:tcW w:w="1506" w:type="dxa"/>
            <w:tcBorders>
              <w:top w:val="single" w:sz="4" w:space="0" w:color="auto"/>
              <w:bottom w:val="single" w:sz="4" w:space="0" w:color="auto"/>
            </w:tcBorders>
          </w:tcPr>
          <w:p w14:paraId="05938A3A" w14:textId="77777777" w:rsidR="007278B2" w:rsidRPr="006B3A62" w:rsidRDefault="007278B2" w:rsidP="004A27C6">
            <w:pPr>
              <w:pStyle w:val="Default"/>
              <w:rPr>
                <w:sz w:val="22"/>
                <w:szCs w:val="22"/>
              </w:rPr>
            </w:pPr>
            <w:r w:rsidRPr="006B3A62">
              <w:rPr>
                <w:sz w:val="22"/>
                <w:szCs w:val="22"/>
              </w:rPr>
              <w:t>15-Mar-2019</w:t>
            </w:r>
          </w:p>
        </w:tc>
        <w:tc>
          <w:tcPr>
            <w:tcW w:w="1445" w:type="dxa"/>
            <w:tcBorders>
              <w:top w:val="single" w:sz="4" w:space="0" w:color="auto"/>
              <w:bottom w:val="single" w:sz="4" w:space="0" w:color="auto"/>
            </w:tcBorders>
          </w:tcPr>
          <w:p w14:paraId="082A9935" w14:textId="77777777" w:rsidR="007278B2" w:rsidRPr="009A0AF7" w:rsidRDefault="007278B2" w:rsidP="004A27C6">
            <w:pPr>
              <w:pStyle w:val="Default"/>
              <w:rPr>
                <w:sz w:val="22"/>
                <w:szCs w:val="22"/>
              </w:rPr>
            </w:pPr>
            <w:r>
              <w:rPr>
                <w:sz w:val="22"/>
                <w:szCs w:val="22"/>
              </w:rPr>
              <w:t>30</w:t>
            </w:r>
            <w:r w:rsidRPr="009A0AF7">
              <w:rPr>
                <w:sz w:val="22"/>
                <w:szCs w:val="22"/>
              </w:rPr>
              <w:t>-Jun-2019</w:t>
            </w:r>
          </w:p>
        </w:tc>
      </w:tr>
      <w:tr w:rsidR="007278B2" w:rsidRPr="00995D09" w14:paraId="59319CBE" w14:textId="77777777" w:rsidTr="007278B2">
        <w:trPr>
          <w:trHeight w:val="269"/>
        </w:trPr>
        <w:tc>
          <w:tcPr>
            <w:tcW w:w="540" w:type="dxa"/>
            <w:tcBorders>
              <w:top w:val="single" w:sz="4" w:space="0" w:color="auto"/>
              <w:bottom w:val="single" w:sz="4" w:space="0" w:color="auto"/>
            </w:tcBorders>
          </w:tcPr>
          <w:p w14:paraId="057E8B93" w14:textId="77777777" w:rsidR="007278B2" w:rsidRPr="00995D09" w:rsidRDefault="007278B2" w:rsidP="004A27C6">
            <w:pPr>
              <w:pStyle w:val="Default"/>
              <w:ind w:left="-129"/>
              <w:jc w:val="center"/>
              <w:rPr>
                <w:sz w:val="22"/>
                <w:szCs w:val="22"/>
              </w:rPr>
            </w:pPr>
            <w:r w:rsidRPr="00995D09">
              <w:rPr>
                <w:sz w:val="22"/>
                <w:szCs w:val="22"/>
              </w:rPr>
              <w:t>73</w:t>
            </w:r>
          </w:p>
        </w:tc>
        <w:tc>
          <w:tcPr>
            <w:tcW w:w="4561" w:type="dxa"/>
            <w:tcBorders>
              <w:top w:val="single" w:sz="4" w:space="0" w:color="auto"/>
              <w:bottom w:val="single" w:sz="4" w:space="0" w:color="auto"/>
            </w:tcBorders>
          </w:tcPr>
          <w:p w14:paraId="62BD3ED2" w14:textId="77777777" w:rsidR="007278B2" w:rsidRPr="00995D09" w:rsidRDefault="007278B2" w:rsidP="004A27C6">
            <w:pPr>
              <w:pStyle w:val="Default"/>
              <w:rPr>
                <w:sz w:val="22"/>
                <w:szCs w:val="22"/>
              </w:rPr>
            </w:pPr>
            <w:r w:rsidRPr="00995D09">
              <w:rPr>
                <w:sz w:val="22"/>
                <w:szCs w:val="22"/>
              </w:rPr>
              <w:t xml:space="preserve">Advise WG when CSS/SMWG "Planning Information Format" document reaches Agency </w:t>
            </w:r>
            <w:r w:rsidRPr="00995D09">
              <w:rPr>
                <w:sz w:val="22"/>
                <w:szCs w:val="22"/>
              </w:rPr>
              <w:lastRenderedPageBreak/>
              <w:t>Review</w:t>
            </w:r>
            <w:r>
              <w:rPr>
                <w:sz w:val="22"/>
                <w:szCs w:val="22"/>
              </w:rPr>
              <w:t xml:space="preserve"> and "Abstract Event Definition"</w:t>
            </w:r>
          </w:p>
        </w:tc>
        <w:tc>
          <w:tcPr>
            <w:tcW w:w="1372" w:type="dxa"/>
            <w:tcBorders>
              <w:top w:val="single" w:sz="4" w:space="0" w:color="auto"/>
              <w:bottom w:val="single" w:sz="4" w:space="0" w:color="auto"/>
            </w:tcBorders>
          </w:tcPr>
          <w:p w14:paraId="111FF5E1" w14:textId="77777777" w:rsidR="007278B2" w:rsidRPr="00995D09" w:rsidRDefault="007278B2" w:rsidP="004A27C6">
            <w:pPr>
              <w:pStyle w:val="Default"/>
              <w:rPr>
                <w:sz w:val="22"/>
                <w:szCs w:val="22"/>
              </w:rPr>
            </w:pPr>
            <w:r w:rsidRPr="00995D09">
              <w:rPr>
                <w:sz w:val="22"/>
                <w:szCs w:val="22"/>
              </w:rPr>
              <w:lastRenderedPageBreak/>
              <w:t xml:space="preserve">David </w:t>
            </w:r>
          </w:p>
        </w:tc>
        <w:tc>
          <w:tcPr>
            <w:tcW w:w="1506" w:type="dxa"/>
            <w:tcBorders>
              <w:top w:val="single" w:sz="4" w:space="0" w:color="auto"/>
              <w:bottom w:val="single" w:sz="4" w:space="0" w:color="auto"/>
            </w:tcBorders>
          </w:tcPr>
          <w:p w14:paraId="12286852" w14:textId="77777777" w:rsidR="007278B2" w:rsidRPr="00995D09" w:rsidRDefault="007278B2" w:rsidP="004A27C6">
            <w:pPr>
              <w:pStyle w:val="Default"/>
              <w:rPr>
                <w:sz w:val="22"/>
                <w:szCs w:val="22"/>
              </w:rPr>
            </w:pPr>
            <w:r w:rsidRPr="00995D09">
              <w:rPr>
                <w:sz w:val="22"/>
                <w:szCs w:val="22"/>
              </w:rPr>
              <w:t>31-Dec-2018</w:t>
            </w:r>
          </w:p>
        </w:tc>
        <w:tc>
          <w:tcPr>
            <w:tcW w:w="1445" w:type="dxa"/>
            <w:tcBorders>
              <w:top w:val="single" w:sz="4" w:space="0" w:color="auto"/>
              <w:bottom w:val="single" w:sz="4" w:space="0" w:color="auto"/>
            </w:tcBorders>
          </w:tcPr>
          <w:p w14:paraId="3336D261" w14:textId="77777777" w:rsidR="007278B2" w:rsidRPr="00995D09" w:rsidRDefault="007278B2" w:rsidP="004A27C6">
            <w:pPr>
              <w:pStyle w:val="Default"/>
              <w:rPr>
                <w:sz w:val="22"/>
                <w:szCs w:val="22"/>
              </w:rPr>
            </w:pPr>
            <w:r>
              <w:rPr>
                <w:sz w:val="22"/>
                <w:szCs w:val="22"/>
              </w:rPr>
              <w:t>30-Jun</w:t>
            </w:r>
            <w:r w:rsidRPr="000845B7">
              <w:rPr>
                <w:sz w:val="22"/>
                <w:szCs w:val="22"/>
              </w:rPr>
              <w:t>-2019</w:t>
            </w:r>
          </w:p>
        </w:tc>
      </w:tr>
      <w:tr w:rsidR="007278B2" w:rsidRPr="00B132CC" w14:paraId="4A058D87" w14:textId="77777777" w:rsidTr="007278B2">
        <w:trPr>
          <w:trHeight w:val="269"/>
        </w:trPr>
        <w:tc>
          <w:tcPr>
            <w:tcW w:w="540" w:type="dxa"/>
            <w:tcBorders>
              <w:top w:val="single" w:sz="4" w:space="0" w:color="auto"/>
              <w:bottom w:val="single" w:sz="4" w:space="0" w:color="auto"/>
            </w:tcBorders>
          </w:tcPr>
          <w:p w14:paraId="5F570621" w14:textId="77777777" w:rsidR="007278B2" w:rsidRPr="00B132CC" w:rsidRDefault="007278B2" w:rsidP="004A27C6">
            <w:pPr>
              <w:pStyle w:val="Default"/>
              <w:ind w:left="-129"/>
              <w:jc w:val="center"/>
              <w:rPr>
                <w:sz w:val="22"/>
                <w:szCs w:val="22"/>
              </w:rPr>
            </w:pPr>
            <w:r w:rsidRPr="00B132CC">
              <w:rPr>
                <w:sz w:val="22"/>
                <w:szCs w:val="22"/>
              </w:rPr>
              <w:t>74</w:t>
            </w:r>
          </w:p>
        </w:tc>
        <w:tc>
          <w:tcPr>
            <w:tcW w:w="4561" w:type="dxa"/>
            <w:tcBorders>
              <w:top w:val="single" w:sz="4" w:space="0" w:color="auto"/>
              <w:bottom w:val="single" w:sz="4" w:space="0" w:color="auto"/>
            </w:tcBorders>
          </w:tcPr>
          <w:p w14:paraId="2893096A" w14:textId="77777777" w:rsidR="007278B2" w:rsidRPr="00B132CC" w:rsidRDefault="007278B2" w:rsidP="004A27C6">
            <w:pPr>
              <w:pStyle w:val="Default"/>
              <w:rPr>
                <w:sz w:val="22"/>
                <w:szCs w:val="22"/>
              </w:rPr>
            </w:pPr>
            <w:r w:rsidRPr="00B132CC">
              <w:rPr>
                <w:sz w:val="22"/>
                <w:szCs w:val="22"/>
              </w:rPr>
              <w:t>Prepare Navigation references for SANA Registry</w:t>
            </w:r>
          </w:p>
        </w:tc>
        <w:tc>
          <w:tcPr>
            <w:tcW w:w="1372" w:type="dxa"/>
            <w:tcBorders>
              <w:top w:val="single" w:sz="4" w:space="0" w:color="auto"/>
              <w:bottom w:val="single" w:sz="4" w:space="0" w:color="auto"/>
            </w:tcBorders>
          </w:tcPr>
          <w:p w14:paraId="2BDCF0CA" w14:textId="77777777" w:rsidR="007278B2" w:rsidRPr="00B132CC" w:rsidRDefault="007278B2" w:rsidP="004A27C6">
            <w:pPr>
              <w:pStyle w:val="Default"/>
              <w:rPr>
                <w:sz w:val="22"/>
                <w:szCs w:val="22"/>
              </w:rPr>
            </w:pPr>
            <w:r w:rsidRPr="00B132CC">
              <w:rPr>
                <w:sz w:val="22"/>
                <w:szCs w:val="22"/>
              </w:rPr>
              <w:t xml:space="preserve">David </w:t>
            </w:r>
          </w:p>
        </w:tc>
        <w:tc>
          <w:tcPr>
            <w:tcW w:w="1506" w:type="dxa"/>
            <w:tcBorders>
              <w:top w:val="single" w:sz="4" w:space="0" w:color="auto"/>
              <w:bottom w:val="single" w:sz="4" w:space="0" w:color="auto"/>
            </w:tcBorders>
          </w:tcPr>
          <w:p w14:paraId="560E4195" w14:textId="77777777" w:rsidR="007278B2" w:rsidRPr="00B132CC" w:rsidRDefault="007278B2" w:rsidP="004A27C6">
            <w:pPr>
              <w:pStyle w:val="Default"/>
              <w:rPr>
                <w:sz w:val="22"/>
                <w:szCs w:val="22"/>
              </w:rPr>
            </w:pPr>
            <w:r w:rsidRPr="00B132CC">
              <w:rPr>
                <w:sz w:val="22"/>
                <w:szCs w:val="22"/>
              </w:rPr>
              <w:t>31-Oct-2018</w:t>
            </w:r>
          </w:p>
        </w:tc>
        <w:tc>
          <w:tcPr>
            <w:tcW w:w="1445" w:type="dxa"/>
            <w:tcBorders>
              <w:top w:val="single" w:sz="4" w:space="0" w:color="auto"/>
              <w:bottom w:val="single" w:sz="4" w:space="0" w:color="auto"/>
            </w:tcBorders>
          </w:tcPr>
          <w:p w14:paraId="7BF6E6EA" w14:textId="77777777" w:rsidR="007278B2" w:rsidRPr="00B132CC" w:rsidRDefault="007278B2" w:rsidP="004A27C6">
            <w:pPr>
              <w:pStyle w:val="Default"/>
              <w:rPr>
                <w:sz w:val="22"/>
                <w:szCs w:val="22"/>
              </w:rPr>
            </w:pPr>
            <w:r>
              <w:rPr>
                <w:sz w:val="22"/>
                <w:szCs w:val="22"/>
              </w:rPr>
              <w:t>30-Jun-2019</w:t>
            </w:r>
          </w:p>
        </w:tc>
      </w:tr>
      <w:tr w:rsidR="007278B2" w:rsidRPr="006B3A62" w14:paraId="080E92FA" w14:textId="77777777" w:rsidTr="007278B2">
        <w:trPr>
          <w:trHeight w:val="269"/>
        </w:trPr>
        <w:tc>
          <w:tcPr>
            <w:tcW w:w="540" w:type="dxa"/>
            <w:tcBorders>
              <w:top w:val="single" w:sz="4" w:space="0" w:color="auto"/>
              <w:bottom w:val="single" w:sz="4" w:space="0" w:color="auto"/>
            </w:tcBorders>
          </w:tcPr>
          <w:p w14:paraId="52134AE2" w14:textId="77777777" w:rsidR="007278B2" w:rsidRPr="009617A3" w:rsidRDefault="007278B2" w:rsidP="004A27C6">
            <w:pPr>
              <w:pStyle w:val="Default"/>
              <w:ind w:left="-129"/>
              <w:jc w:val="center"/>
              <w:rPr>
                <w:sz w:val="22"/>
                <w:szCs w:val="22"/>
              </w:rPr>
            </w:pPr>
            <w:r w:rsidRPr="009617A3">
              <w:rPr>
                <w:sz w:val="22"/>
                <w:szCs w:val="22"/>
              </w:rPr>
              <w:t>93</w:t>
            </w:r>
          </w:p>
        </w:tc>
        <w:tc>
          <w:tcPr>
            <w:tcW w:w="4561" w:type="dxa"/>
            <w:tcBorders>
              <w:top w:val="single" w:sz="4" w:space="0" w:color="auto"/>
              <w:bottom w:val="single" w:sz="4" w:space="0" w:color="auto"/>
            </w:tcBorders>
          </w:tcPr>
          <w:p w14:paraId="492CADF2" w14:textId="77777777" w:rsidR="007278B2" w:rsidRPr="009617A3" w:rsidRDefault="007278B2" w:rsidP="004A27C6">
            <w:pPr>
              <w:pStyle w:val="Default"/>
              <w:rPr>
                <w:sz w:val="22"/>
                <w:szCs w:val="22"/>
              </w:rPr>
            </w:pPr>
            <w:r w:rsidRPr="009617A3">
              <w:rPr>
                <w:sz w:val="22"/>
                <w:szCs w:val="22"/>
                <w:lang w:eastAsia="x-none"/>
              </w:rPr>
              <w:t xml:space="preserve">Submit </w:t>
            </w:r>
            <w:r w:rsidRPr="009617A3">
              <w:rPr>
                <w:sz w:val="22"/>
                <w:szCs w:val="22"/>
              </w:rPr>
              <w:t>Corrigenda to SANA Registry Data</w:t>
            </w:r>
          </w:p>
        </w:tc>
        <w:tc>
          <w:tcPr>
            <w:tcW w:w="1372" w:type="dxa"/>
            <w:tcBorders>
              <w:top w:val="single" w:sz="4" w:space="0" w:color="auto"/>
              <w:bottom w:val="single" w:sz="4" w:space="0" w:color="auto"/>
            </w:tcBorders>
          </w:tcPr>
          <w:p w14:paraId="521A01B1" w14:textId="77777777" w:rsidR="007278B2" w:rsidRPr="009617A3" w:rsidRDefault="007278B2" w:rsidP="004A27C6">
            <w:pPr>
              <w:pStyle w:val="Default"/>
              <w:rPr>
                <w:sz w:val="22"/>
                <w:szCs w:val="22"/>
              </w:rPr>
            </w:pPr>
            <w:r w:rsidRPr="009617A3">
              <w:rPr>
                <w:sz w:val="22"/>
                <w:szCs w:val="22"/>
              </w:rPr>
              <w:t xml:space="preserve">David </w:t>
            </w:r>
          </w:p>
        </w:tc>
        <w:tc>
          <w:tcPr>
            <w:tcW w:w="1506" w:type="dxa"/>
            <w:tcBorders>
              <w:top w:val="single" w:sz="4" w:space="0" w:color="auto"/>
              <w:bottom w:val="single" w:sz="4" w:space="0" w:color="auto"/>
            </w:tcBorders>
          </w:tcPr>
          <w:p w14:paraId="4ABFC8E7" w14:textId="77777777" w:rsidR="007278B2" w:rsidRPr="009617A3" w:rsidRDefault="007278B2" w:rsidP="004A27C6">
            <w:pPr>
              <w:pStyle w:val="Default"/>
              <w:rPr>
                <w:sz w:val="22"/>
                <w:szCs w:val="22"/>
              </w:rPr>
            </w:pPr>
            <w:r w:rsidRPr="009617A3">
              <w:rPr>
                <w:sz w:val="22"/>
                <w:szCs w:val="22"/>
              </w:rPr>
              <w:t>07-Jan-2019</w:t>
            </w:r>
          </w:p>
        </w:tc>
        <w:tc>
          <w:tcPr>
            <w:tcW w:w="1445" w:type="dxa"/>
            <w:tcBorders>
              <w:top w:val="single" w:sz="4" w:space="0" w:color="auto"/>
              <w:bottom w:val="single" w:sz="4" w:space="0" w:color="auto"/>
            </w:tcBorders>
          </w:tcPr>
          <w:p w14:paraId="3A8B2B72" w14:textId="77777777" w:rsidR="007278B2" w:rsidRPr="006B3A62" w:rsidRDefault="007278B2" w:rsidP="004A27C6">
            <w:pPr>
              <w:pStyle w:val="Default"/>
              <w:rPr>
                <w:sz w:val="22"/>
                <w:szCs w:val="22"/>
              </w:rPr>
            </w:pPr>
            <w:r>
              <w:rPr>
                <w:sz w:val="22"/>
                <w:szCs w:val="22"/>
              </w:rPr>
              <w:t>30-Jun</w:t>
            </w:r>
            <w:r w:rsidRPr="009617A3">
              <w:rPr>
                <w:sz w:val="22"/>
                <w:szCs w:val="22"/>
              </w:rPr>
              <w:t>-2019</w:t>
            </w:r>
          </w:p>
        </w:tc>
      </w:tr>
      <w:tr w:rsidR="007278B2" w:rsidRPr="006B3A62" w14:paraId="34FD5016" w14:textId="77777777" w:rsidTr="007278B2">
        <w:trPr>
          <w:trHeight w:val="269"/>
        </w:trPr>
        <w:tc>
          <w:tcPr>
            <w:tcW w:w="540" w:type="dxa"/>
            <w:tcBorders>
              <w:top w:val="single" w:sz="4" w:space="0" w:color="auto"/>
              <w:bottom w:val="single" w:sz="4" w:space="0" w:color="auto"/>
            </w:tcBorders>
          </w:tcPr>
          <w:p w14:paraId="32293D24" w14:textId="77777777" w:rsidR="007278B2" w:rsidRPr="006B3A62" w:rsidRDefault="007278B2" w:rsidP="004A27C6">
            <w:pPr>
              <w:pStyle w:val="Default"/>
              <w:ind w:left="-129"/>
              <w:jc w:val="center"/>
              <w:rPr>
                <w:sz w:val="22"/>
                <w:szCs w:val="22"/>
              </w:rPr>
            </w:pPr>
            <w:r>
              <w:rPr>
                <w:sz w:val="22"/>
                <w:szCs w:val="22"/>
              </w:rPr>
              <w:t>96</w:t>
            </w:r>
          </w:p>
        </w:tc>
        <w:tc>
          <w:tcPr>
            <w:tcW w:w="4561" w:type="dxa"/>
            <w:tcBorders>
              <w:top w:val="single" w:sz="4" w:space="0" w:color="auto"/>
              <w:bottom w:val="single" w:sz="4" w:space="0" w:color="auto"/>
            </w:tcBorders>
          </w:tcPr>
          <w:p w14:paraId="731B4A05" w14:textId="77777777" w:rsidR="007278B2" w:rsidRPr="006B3A62" w:rsidRDefault="007278B2" w:rsidP="004A27C6">
            <w:pPr>
              <w:pStyle w:val="Default"/>
              <w:rPr>
                <w:sz w:val="22"/>
                <w:szCs w:val="22"/>
              </w:rPr>
            </w:pPr>
            <w:r w:rsidRPr="006B3A62">
              <w:rPr>
                <w:sz w:val="22"/>
                <w:szCs w:val="22"/>
              </w:rPr>
              <w:t xml:space="preserve">SANA implementation of </w:t>
            </w:r>
            <w:proofErr w:type="spellStart"/>
            <w:r w:rsidRPr="006B3A62">
              <w:rPr>
                <w:sz w:val="22"/>
                <w:szCs w:val="22"/>
              </w:rPr>
              <w:t>Nav</w:t>
            </w:r>
            <w:proofErr w:type="spellEnd"/>
            <w:r w:rsidRPr="006B3A62">
              <w:rPr>
                <w:sz w:val="22"/>
                <w:szCs w:val="22"/>
              </w:rPr>
              <w:t xml:space="preserve"> References</w:t>
            </w:r>
          </w:p>
        </w:tc>
        <w:tc>
          <w:tcPr>
            <w:tcW w:w="1372" w:type="dxa"/>
            <w:tcBorders>
              <w:top w:val="single" w:sz="4" w:space="0" w:color="auto"/>
              <w:bottom w:val="single" w:sz="4" w:space="0" w:color="auto"/>
            </w:tcBorders>
          </w:tcPr>
          <w:p w14:paraId="78F387A4" w14:textId="77777777" w:rsidR="007278B2" w:rsidRPr="006B3A62" w:rsidRDefault="007278B2" w:rsidP="004A27C6">
            <w:pPr>
              <w:pStyle w:val="Default"/>
              <w:rPr>
                <w:sz w:val="22"/>
                <w:szCs w:val="22"/>
              </w:rPr>
            </w:pPr>
            <w:r w:rsidRPr="006B3A62">
              <w:rPr>
                <w:sz w:val="22"/>
                <w:szCs w:val="22"/>
              </w:rPr>
              <w:t xml:space="preserve">David </w:t>
            </w:r>
          </w:p>
        </w:tc>
        <w:tc>
          <w:tcPr>
            <w:tcW w:w="1506" w:type="dxa"/>
            <w:tcBorders>
              <w:top w:val="single" w:sz="4" w:space="0" w:color="auto"/>
              <w:bottom w:val="single" w:sz="4" w:space="0" w:color="auto"/>
            </w:tcBorders>
          </w:tcPr>
          <w:p w14:paraId="31A79916" w14:textId="77777777" w:rsidR="007278B2" w:rsidRPr="006B3A62" w:rsidRDefault="007278B2" w:rsidP="004A27C6">
            <w:pPr>
              <w:pStyle w:val="Default"/>
              <w:rPr>
                <w:sz w:val="22"/>
                <w:szCs w:val="22"/>
              </w:rPr>
            </w:pPr>
            <w:r>
              <w:rPr>
                <w:sz w:val="22"/>
                <w:szCs w:val="22"/>
              </w:rPr>
              <w:t>31-Jan-2019</w:t>
            </w:r>
          </w:p>
        </w:tc>
        <w:tc>
          <w:tcPr>
            <w:tcW w:w="1445" w:type="dxa"/>
            <w:tcBorders>
              <w:top w:val="single" w:sz="4" w:space="0" w:color="auto"/>
              <w:bottom w:val="single" w:sz="4" w:space="0" w:color="auto"/>
            </w:tcBorders>
          </w:tcPr>
          <w:p w14:paraId="05A8BA3C" w14:textId="77777777" w:rsidR="007278B2" w:rsidRPr="006B3A62" w:rsidRDefault="007278B2" w:rsidP="004A27C6">
            <w:pPr>
              <w:pStyle w:val="Default"/>
              <w:rPr>
                <w:sz w:val="22"/>
                <w:szCs w:val="22"/>
              </w:rPr>
            </w:pPr>
            <w:r>
              <w:rPr>
                <w:sz w:val="22"/>
                <w:szCs w:val="22"/>
              </w:rPr>
              <w:t>31-Jul-2019</w:t>
            </w:r>
          </w:p>
        </w:tc>
      </w:tr>
      <w:tr w:rsidR="007278B2" w:rsidRPr="006B3A62" w14:paraId="1171D47F" w14:textId="77777777" w:rsidTr="007278B2">
        <w:trPr>
          <w:trHeight w:val="269"/>
        </w:trPr>
        <w:tc>
          <w:tcPr>
            <w:tcW w:w="540" w:type="dxa"/>
            <w:tcBorders>
              <w:top w:val="single" w:sz="4" w:space="0" w:color="auto"/>
              <w:bottom w:val="single" w:sz="4" w:space="0" w:color="auto"/>
            </w:tcBorders>
          </w:tcPr>
          <w:p w14:paraId="74F62FFC" w14:textId="77777777" w:rsidR="007278B2" w:rsidRDefault="007278B2" w:rsidP="004A27C6">
            <w:pPr>
              <w:pStyle w:val="Default"/>
              <w:ind w:left="-129"/>
              <w:jc w:val="center"/>
              <w:rPr>
                <w:sz w:val="22"/>
                <w:szCs w:val="22"/>
              </w:rPr>
            </w:pPr>
            <w:r>
              <w:rPr>
                <w:sz w:val="22"/>
                <w:szCs w:val="22"/>
              </w:rPr>
              <w:t>41</w:t>
            </w:r>
          </w:p>
        </w:tc>
        <w:tc>
          <w:tcPr>
            <w:tcW w:w="4561" w:type="dxa"/>
            <w:tcBorders>
              <w:top w:val="single" w:sz="4" w:space="0" w:color="auto"/>
              <w:bottom w:val="single" w:sz="4" w:space="0" w:color="auto"/>
            </w:tcBorders>
          </w:tcPr>
          <w:p w14:paraId="239BC824" w14:textId="77777777" w:rsidR="007278B2" w:rsidRPr="004B43AA" w:rsidRDefault="007278B2" w:rsidP="004A27C6">
            <w:pPr>
              <w:pStyle w:val="Default"/>
              <w:rPr>
                <w:sz w:val="22"/>
                <w:szCs w:val="22"/>
              </w:rPr>
            </w:pPr>
            <w:r>
              <w:rPr>
                <w:sz w:val="22"/>
                <w:szCs w:val="22"/>
              </w:rPr>
              <w:t>Produce ADM P1.9</w:t>
            </w:r>
          </w:p>
        </w:tc>
        <w:tc>
          <w:tcPr>
            <w:tcW w:w="1372" w:type="dxa"/>
            <w:tcBorders>
              <w:top w:val="single" w:sz="4" w:space="0" w:color="auto"/>
              <w:bottom w:val="single" w:sz="4" w:space="0" w:color="auto"/>
            </w:tcBorders>
          </w:tcPr>
          <w:p w14:paraId="2A59CEA4" w14:textId="77777777" w:rsidR="007278B2" w:rsidRPr="006B3A62" w:rsidRDefault="007278B2" w:rsidP="004A27C6">
            <w:pPr>
              <w:pStyle w:val="Default"/>
              <w:rPr>
                <w:sz w:val="22"/>
                <w:szCs w:val="22"/>
              </w:rPr>
            </w:pPr>
            <w:r>
              <w:rPr>
                <w:sz w:val="22"/>
                <w:szCs w:val="22"/>
              </w:rPr>
              <w:t>Alain/Julie</w:t>
            </w:r>
          </w:p>
        </w:tc>
        <w:tc>
          <w:tcPr>
            <w:tcW w:w="1506" w:type="dxa"/>
            <w:tcBorders>
              <w:top w:val="single" w:sz="4" w:space="0" w:color="auto"/>
              <w:bottom w:val="single" w:sz="4" w:space="0" w:color="auto"/>
            </w:tcBorders>
          </w:tcPr>
          <w:p w14:paraId="525940F2" w14:textId="77777777" w:rsidR="007278B2" w:rsidRPr="006B3A62" w:rsidRDefault="007278B2" w:rsidP="004A27C6">
            <w:pPr>
              <w:pStyle w:val="Default"/>
              <w:rPr>
                <w:sz w:val="22"/>
                <w:szCs w:val="22"/>
              </w:rPr>
            </w:pPr>
            <w:r>
              <w:rPr>
                <w:sz w:val="22"/>
                <w:szCs w:val="22"/>
              </w:rPr>
              <w:t>07-Sep-2019</w:t>
            </w:r>
          </w:p>
        </w:tc>
        <w:tc>
          <w:tcPr>
            <w:tcW w:w="1445" w:type="dxa"/>
            <w:tcBorders>
              <w:top w:val="single" w:sz="4" w:space="0" w:color="auto"/>
              <w:bottom w:val="single" w:sz="4" w:space="0" w:color="auto"/>
            </w:tcBorders>
          </w:tcPr>
          <w:p w14:paraId="451D55D0" w14:textId="77777777" w:rsidR="007278B2" w:rsidRDefault="007278B2" w:rsidP="004A27C6">
            <w:pPr>
              <w:pStyle w:val="Default"/>
              <w:rPr>
                <w:sz w:val="22"/>
                <w:szCs w:val="22"/>
              </w:rPr>
            </w:pPr>
            <w:r>
              <w:rPr>
                <w:sz w:val="22"/>
                <w:szCs w:val="22"/>
              </w:rPr>
              <w:t>07-Sep-2019</w:t>
            </w:r>
          </w:p>
        </w:tc>
      </w:tr>
      <w:tr w:rsidR="007278B2" w:rsidRPr="006B3A62" w14:paraId="4A49D363" w14:textId="77777777" w:rsidTr="007278B2">
        <w:trPr>
          <w:trHeight w:val="269"/>
        </w:trPr>
        <w:tc>
          <w:tcPr>
            <w:tcW w:w="540" w:type="dxa"/>
            <w:tcBorders>
              <w:top w:val="single" w:sz="4" w:space="0" w:color="auto"/>
              <w:bottom w:val="single" w:sz="4" w:space="0" w:color="auto"/>
            </w:tcBorders>
          </w:tcPr>
          <w:p w14:paraId="56F1CDFF" w14:textId="77777777" w:rsidR="007278B2" w:rsidRPr="006B3A62" w:rsidRDefault="007278B2" w:rsidP="004A27C6">
            <w:pPr>
              <w:pStyle w:val="Default"/>
              <w:ind w:left="-129"/>
              <w:jc w:val="center"/>
              <w:rPr>
                <w:sz w:val="22"/>
                <w:szCs w:val="22"/>
              </w:rPr>
            </w:pPr>
            <w:r w:rsidRPr="006B3A62">
              <w:rPr>
                <w:sz w:val="22"/>
                <w:szCs w:val="22"/>
              </w:rPr>
              <w:t>64</w:t>
            </w:r>
          </w:p>
        </w:tc>
        <w:tc>
          <w:tcPr>
            <w:tcW w:w="4561" w:type="dxa"/>
            <w:tcBorders>
              <w:top w:val="single" w:sz="4" w:space="0" w:color="auto"/>
              <w:bottom w:val="single" w:sz="4" w:space="0" w:color="auto"/>
            </w:tcBorders>
          </w:tcPr>
          <w:p w14:paraId="1578A2E1" w14:textId="77777777" w:rsidR="007278B2" w:rsidRPr="006B3A62" w:rsidRDefault="007278B2" w:rsidP="004A27C6">
            <w:pPr>
              <w:pStyle w:val="Default"/>
              <w:rPr>
                <w:sz w:val="22"/>
                <w:szCs w:val="22"/>
              </w:rPr>
            </w:pPr>
            <w:r w:rsidRPr="006B3A62">
              <w:rPr>
                <w:sz w:val="22"/>
                <w:szCs w:val="22"/>
              </w:rPr>
              <w:t>Produce CDM P1.0.1</w:t>
            </w:r>
          </w:p>
        </w:tc>
        <w:tc>
          <w:tcPr>
            <w:tcW w:w="1372" w:type="dxa"/>
            <w:tcBorders>
              <w:top w:val="single" w:sz="4" w:space="0" w:color="auto"/>
              <w:bottom w:val="single" w:sz="4" w:space="0" w:color="auto"/>
            </w:tcBorders>
          </w:tcPr>
          <w:p w14:paraId="500D5326" w14:textId="77777777" w:rsidR="007278B2" w:rsidRPr="006B3A62" w:rsidRDefault="007278B2" w:rsidP="004A27C6">
            <w:pPr>
              <w:pStyle w:val="Default"/>
              <w:rPr>
                <w:sz w:val="22"/>
                <w:szCs w:val="22"/>
              </w:rPr>
            </w:pPr>
            <w:r w:rsidRPr="006B3A62">
              <w:rPr>
                <w:sz w:val="22"/>
                <w:szCs w:val="22"/>
              </w:rPr>
              <w:t>Brian / Dan</w:t>
            </w:r>
          </w:p>
        </w:tc>
        <w:tc>
          <w:tcPr>
            <w:tcW w:w="1506" w:type="dxa"/>
            <w:tcBorders>
              <w:top w:val="single" w:sz="4" w:space="0" w:color="auto"/>
              <w:bottom w:val="single" w:sz="4" w:space="0" w:color="auto"/>
            </w:tcBorders>
          </w:tcPr>
          <w:p w14:paraId="2A3BC899" w14:textId="77777777" w:rsidR="007278B2" w:rsidRPr="006B3A62" w:rsidRDefault="007278B2" w:rsidP="004A27C6">
            <w:pPr>
              <w:pStyle w:val="Default"/>
              <w:rPr>
                <w:sz w:val="22"/>
                <w:szCs w:val="22"/>
              </w:rPr>
            </w:pPr>
            <w:r w:rsidRPr="006B3A62">
              <w:rPr>
                <w:sz w:val="22"/>
                <w:szCs w:val="22"/>
              </w:rPr>
              <w:t>30-Sep-2019</w:t>
            </w:r>
          </w:p>
        </w:tc>
        <w:tc>
          <w:tcPr>
            <w:tcW w:w="1445" w:type="dxa"/>
            <w:tcBorders>
              <w:top w:val="single" w:sz="4" w:space="0" w:color="auto"/>
              <w:bottom w:val="single" w:sz="4" w:space="0" w:color="auto"/>
            </w:tcBorders>
          </w:tcPr>
          <w:p w14:paraId="528B6FB8" w14:textId="77777777" w:rsidR="007278B2" w:rsidRPr="006B3A62" w:rsidRDefault="007278B2" w:rsidP="004A27C6">
            <w:pPr>
              <w:pStyle w:val="Default"/>
              <w:rPr>
                <w:sz w:val="22"/>
                <w:szCs w:val="22"/>
              </w:rPr>
            </w:pPr>
            <w:r w:rsidRPr="006B3A62">
              <w:rPr>
                <w:sz w:val="22"/>
                <w:szCs w:val="22"/>
              </w:rPr>
              <w:t>30-Sep-2019</w:t>
            </w:r>
          </w:p>
        </w:tc>
      </w:tr>
      <w:tr w:rsidR="007278B2" w:rsidRPr="006B3A62" w14:paraId="550718C6" w14:textId="77777777" w:rsidTr="007278B2">
        <w:trPr>
          <w:trHeight w:val="269"/>
        </w:trPr>
        <w:tc>
          <w:tcPr>
            <w:tcW w:w="540" w:type="dxa"/>
            <w:tcBorders>
              <w:top w:val="single" w:sz="4" w:space="0" w:color="auto"/>
              <w:bottom w:val="single" w:sz="4" w:space="0" w:color="auto"/>
            </w:tcBorders>
          </w:tcPr>
          <w:p w14:paraId="0D3F6C3D" w14:textId="77777777" w:rsidR="007278B2" w:rsidRPr="006B3A62" w:rsidRDefault="007278B2" w:rsidP="004A27C6">
            <w:pPr>
              <w:pStyle w:val="Default"/>
              <w:ind w:left="-129"/>
              <w:jc w:val="center"/>
              <w:rPr>
                <w:sz w:val="22"/>
                <w:szCs w:val="22"/>
              </w:rPr>
            </w:pPr>
            <w:r w:rsidRPr="006B3A62">
              <w:rPr>
                <w:sz w:val="22"/>
                <w:szCs w:val="22"/>
              </w:rPr>
              <w:t>80</w:t>
            </w:r>
          </w:p>
        </w:tc>
        <w:tc>
          <w:tcPr>
            <w:tcW w:w="4561" w:type="dxa"/>
            <w:tcBorders>
              <w:top w:val="single" w:sz="4" w:space="0" w:color="auto"/>
              <w:bottom w:val="single" w:sz="4" w:space="0" w:color="auto"/>
            </w:tcBorders>
          </w:tcPr>
          <w:p w14:paraId="55280985" w14:textId="77777777" w:rsidR="007278B2" w:rsidRPr="006B3A62" w:rsidRDefault="007278B2" w:rsidP="004A27C6">
            <w:pPr>
              <w:pStyle w:val="Default"/>
              <w:rPr>
                <w:sz w:val="22"/>
                <w:szCs w:val="22"/>
              </w:rPr>
            </w:pPr>
            <w:r w:rsidRPr="006B3A62">
              <w:rPr>
                <w:sz w:val="22"/>
                <w:szCs w:val="22"/>
              </w:rPr>
              <w:t>Add "Re-Entry Data Message Originator" role to "Organizations Registry" upon RDM publication</w:t>
            </w:r>
          </w:p>
        </w:tc>
        <w:tc>
          <w:tcPr>
            <w:tcW w:w="1372" w:type="dxa"/>
            <w:tcBorders>
              <w:top w:val="single" w:sz="4" w:space="0" w:color="auto"/>
              <w:bottom w:val="single" w:sz="4" w:space="0" w:color="auto"/>
            </w:tcBorders>
          </w:tcPr>
          <w:p w14:paraId="7C021758" w14:textId="77777777" w:rsidR="007278B2" w:rsidRPr="006B3A62" w:rsidRDefault="007278B2" w:rsidP="004A27C6">
            <w:pPr>
              <w:pStyle w:val="Default"/>
              <w:rPr>
                <w:sz w:val="22"/>
                <w:szCs w:val="22"/>
              </w:rPr>
            </w:pPr>
            <w:r w:rsidRPr="006B3A62">
              <w:rPr>
                <w:sz w:val="22"/>
                <w:szCs w:val="22"/>
              </w:rPr>
              <w:t xml:space="preserve">David </w:t>
            </w:r>
          </w:p>
        </w:tc>
        <w:tc>
          <w:tcPr>
            <w:tcW w:w="1506" w:type="dxa"/>
            <w:tcBorders>
              <w:top w:val="single" w:sz="4" w:space="0" w:color="auto"/>
              <w:bottom w:val="single" w:sz="4" w:space="0" w:color="auto"/>
            </w:tcBorders>
          </w:tcPr>
          <w:p w14:paraId="7746779D" w14:textId="77777777" w:rsidR="007278B2" w:rsidRPr="006B3A62" w:rsidRDefault="007278B2" w:rsidP="004A27C6">
            <w:pPr>
              <w:pStyle w:val="Default"/>
              <w:rPr>
                <w:sz w:val="22"/>
                <w:szCs w:val="22"/>
              </w:rPr>
            </w:pPr>
            <w:r w:rsidRPr="006B3A62">
              <w:rPr>
                <w:sz w:val="22"/>
                <w:szCs w:val="22"/>
              </w:rPr>
              <w:t>30-Sep-2019</w:t>
            </w:r>
          </w:p>
        </w:tc>
        <w:tc>
          <w:tcPr>
            <w:tcW w:w="1445" w:type="dxa"/>
            <w:tcBorders>
              <w:top w:val="single" w:sz="4" w:space="0" w:color="auto"/>
              <w:bottom w:val="single" w:sz="4" w:space="0" w:color="auto"/>
            </w:tcBorders>
          </w:tcPr>
          <w:p w14:paraId="6567AA8F" w14:textId="77777777" w:rsidR="007278B2" w:rsidRPr="006B3A62" w:rsidRDefault="007278B2" w:rsidP="004A27C6">
            <w:pPr>
              <w:pStyle w:val="Default"/>
              <w:rPr>
                <w:sz w:val="22"/>
                <w:szCs w:val="22"/>
              </w:rPr>
            </w:pPr>
            <w:r w:rsidRPr="006B3A62">
              <w:rPr>
                <w:sz w:val="22"/>
                <w:szCs w:val="22"/>
              </w:rPr>
              <w:t>30-Sep-2019</w:t>
            </w:r>
          </w:p>
        </w:tc>
      </w:tr>
      <w:tr w:rsidR="007278B2" w:rsidRPr="006B3A62" w14:paraId="679F3BDD" w14:textId="77777777" w:rsidTr="007278B2">
        <w:trPr>
          <w:trHeight w:val="269"/>
        </w:trPr>
        <w:tc>
          <w:tcPr>
            <w:tcW w:w="540" w:type="dxa"/>
            <w:tcBorders>
              <w:top w:val="single" w:sz="4" w:space="0" w:color="auto"/>
              <w:bottom w:val="single" w:sz="4" w:space="0" w:color="auto"/>
            </w:tcBorders>
          </w:tcPr>
          <w:p w14:paraId="0C4E4231" w14:textId="77777777" w:rsidR="007278B2" w:rsidRPr="006B3A62" w:rsidRDefault="007278B2" w:rsidP="004A27C6">
            <w:pPr>
              <w:pStyle w:val="Default"/>
              <w:ind w:left="-129"/>
              <w:jc w:val="center"/>
              <w:rPr>
                <w:sz w:val="22"/>
                <w:szCs w:val="22"/>
              </w:rPr>
            </w:pPr>
            <w:r w:rsidRPr="006B3A62">
              <w:rPr>
                <w:sz w:val="22"/>
                <w:szCs w:val="22"/>
              </w:rPr>
              <w:t>81</w:t>
            </w:r>
          </w:p>
        </w:tc>
        <w:tc>
          <w:tcPr>
            <w:tcW w:w="4561" w:type="dxa"/>
            <w:tcBorders>
              <w:top w:val="single" w:sz="4" w:space="0" w:color="auto"/>
              <w:bottom w:val="single" w:sz="4" w:space="0" w:color="auto"/>
            </w:tcBorders>
          </w:tcPr>
          <w:p w14:paraId="314E189C" w14:textId="77777777" w:rsidR="007278B2" w:rsidRPr="006B3A62" w:rsidRDefault="007278B2" w:rsidP="004A27C6">
            <w:pPr>
              <w:pStyle w:val="Default"/>
              <w:rPr>
                <w:sz w:val="22"/>
                <w:szCs w:val="22"/>
              </w:rPr>
            </w:pPr>
            <w:r w:rsidRPr="006B3A62">
              <w:rPr>
                <w:sz w:val="22"/>
                <w:szCs w:val="22"/>
              </w:rPr>
              <w:t>Add RDM Terms to CCSDS Glossary</w:t>
            </w:r>
          </w:p>
        </w:tc>
        <w:tc>
          <w:tcPr>
            <w:tcW w:w="1372" w:type="dxa"/>
            <w:tcBorders>
              <w:top w:val="single" w:sz="4" w:space="0" w:color="auto"/>
              <w:bottom w:val="single" w:sz="4" w:space="0" w:color="auto"/>
            </w:tcBorders>
          </w:tcPr>
          <w:p w14:paraId="1C12E51A" w14:textId="77777777" w:rsidR="007278B2" w:rsidRPr="006B3A62" w:rsidRDefault="007278B2" w:rsidP="004A27C6">
            <w:pPr>
              <w:pStyle w:val="Default"/>
              <w:rPr>
                <w:sz w:val="22"/>
                <w:szCs w:val="22"/>
              </w:rPr>
            </w:pPr>
            <w:r w:rsidRPr="006B3A62">
              <w:rPr>
                <w:sz w:val="22"/>
                <w:szCs w:val="22"/>
              </w:rPr>
              <w:t xml:space="preserve">David </w:t>
            </w:r>
          </w:p>
        </w:tc>
        <w:tc>
          <w:tcPr>
            <w:tcW w:w="1506" w:type="dxa"/>
            <w:tcBorders>
              <w:top w:val="single" w:sz="4" w:space="0" w:color="auto"/>
              <w:bottom w:val="single" w:sz="4" w:space="0" w:color="auto"/>
            </w:tcBorders>
          </w:tcPr>
          <w:p w14:paraId="1BEBD46A" w14:textId="77777777" w:rsidR="007278B2" w:rsidRPr="006B3A62" w:rsidRDefault="007278B2" w:rsidP="004A27C6">
            <w:pPr>
              <w:pStyle w:val="Default"/>
              <w:rPr>
                <w:sz w:val="22"/>
                <w:szCs w:val="22"/>
              </w:rPr>
            </w:pPr>
            <w:r w:rsidRPr="006B3A62">
              <w:rPr>
                <w:sz w:val="22"/>
                <w:szCs w:val="22"/>
              </w:rPr>
              <w:t>30-Sep-2019</w:t>
            </w:r>
          </w:p>
        </w:tc>
        <w:tc>
          <w:tcPr>
            <w:tcW w:w="1445" w:type="dxa"/>
            <w:tcBorders>
              <w:top w:val="single" w:sz="4" w:space="0" w:color="auto"/>
              <w:bottom w:val="single" w:sz="4" w:space="0" w:color="auto"/>
            </w:tcBorders>
          </w:tcPr>
          <w:p w14:paraId="4140A24D" w14:textId="77777777" w:rsidR="007278B2" w:rsidRPr="006B3A62" w:rsidRDefault="007278B2" w:rsidP="004A27C6">
            <w:pPr>
              <w:pStyle w:val="Default"/>
              <w:rPr>
                <w:sz w:val="22"/>
                <w:szCs w:val="22"/>
              </w:rPr>
            </w:pPr>
            <w:r w:rsidRPr="006B3A62">
              <w:rPr>
                <w:sz w:val="22"/>
                <w:szCs w:val="22"/>
              </w:rPr>
              <w:t>30-Sep-2019</w:t>
            </w:r>
          </w:p>
        </w:tc>
      </w:tr>
      <w:tr w:rsidR="007278B2" w:rsidRPr="006B3A62" w14:paraId="098D8D8C" w14:textId="77777777" w:rsidTr="007278B2">
        <w:trPr>
          <w:trHeight w:val="269"/>
        </w:trPr>
        <w:tc>
          <w:tcPr>
            <w:tcW w:w="540" w:type="dxa"/>
            <w:tcBorders>
              <w:top w:val="single" w:sz="4" w:space="0" w:color="auto"/>
              <w:bottom w:val="single" w:sz="4" w:space="0" w:color="auto"/>
            </w:tcBorders>
          </w:tcPr>
          <w:p w14:paraId="62C86998" w14:textId="77777777" w:rsidR="007278B2" w:rsidRPr="006B3A62" w:rsidRDefault="007278B2" w:rsidP="004A27C6">
            <w:pPr>
              <w:pStyle w:val="Default"/>
              <w:ind w:left="-129"/>
              <w:jc w:val="center"/>
              <w:rPr>
                <w:sz w:val="22"/>
                <w:szCs w:val="22"/>
              </w:rPr>
            </w:pPr>
            <w:r w:rsidRPr="006B3A62">
              <w:rPr>
                <w:sz w:val="22"/>
                <w:szCs w:val="22"/>
              </w:rPr>
              <w:t>83</w:t>
            </w:r>
          </w:p>
        </w:tc>
        <w:tc>
          <w:tcPr>
            <w:tcW w:w="4561" w:type="dxa"/>
            <w:tcBorders>
              <w:top w:val="single" w:sz="4" w:space="0" w:color="auto"/>
              <w:bottom w:val="single" w:sz="4" w:space="0" w:color="auto"/>
            </w:tcBorders>
          </w:tcPr>
          <w:p w14:paraId="3D87E408" w14:textId="77777777" w:rsidR="007278B2" w:rsidRPr="006B3A62" w:rsidRDefault="007278B2" w:rsidP="004A27C6">
            <w:pPr>
              <w:pStyle w:val="Default"/>
              <w:rPr>
                <w:sz w:val="22"/>
                <w:szCs w:val="22"/>
              </w:rPr>
            </w:pPr>
            <w:r w:rsidRPr="006B3A62">
              <w:rPr>
                <w:sz w:val="22"/>
                <w:szCs w:val="22"/>
              </w:rPr>
              <w:t>Navigation Data Messages KVN Structural Requirements</w:t>
            </w:r>
          </w:p>
        </w:tc>
        <w:tc>
          <w:tcPr>
            <w:tcW w:w="1372" w:type="dxa"/>
            <w:tcBorders>
              <w:top w:val="single" w:sz="4" w:space="0" w:color="auto"/>
              <w:bottom w:val="single" w:sz="4" w:space="0" w:color="auto"/>
            </w:tcBorders>
          </w:tcPr>
          <w:p w14:paraId="2143CB65" w14:textId="77777777" w:rsidR="007278B2" w:rsidRPr="006B3A62" w:rsidRDefault="007278B2" w:rsidP="004A27C6">
            <w:pPr>
              <w:pStyle w:val="Default"/>
              <w:rPr>
                <w:sz w:val="22"/>
                <w:szCs w:val="22"/>
              </w:rPr>
            </w:pPr>
            <w:r w:rsidRPr="006B3A62">
              <w:rPr>
                <w:sz w:val="22"/>
                <w:szCs w:val="22"/>
              </w:rPr>
              <w:t>Alain, Cheryl, Dan, David, Julie</w:t>
            </w:r>
          </w:p>
        </w:tc>
        <w:tc>
          <w:tcPr>
            <w:tcW w:w="1506" w:type="dxa"/>
            <w:tcBorders>
              <w:top w:val="single" w:sz="4" w:space="0" w:color="auto"/>
              <w:bottom w:val="single" w:sz="4" w:space="0" w:color="auto"/>
            </w:tcBorders>
          </w:tcPr>
          <w:p w14:paraId="40DE95EB" w14:textId="77777777" w:rsidR="007278B2" w:rsidRPr="006B3A62" w:rsidRDefault="007278B2" w:rsidP="004A27C6">
            <w:pPr>
              <w:pStyle w:val="Default"/>
              <w:rPr>
                <w:sz w:val="22"/>
                <w:szCs w:val="22"/>
              </w:rPr>
            </w:pPr>
            <w:r w:rsidRPr="006B3A62">
              <w:rPr>
                <w:sz w:val="22"/>
                <w:szCs w:val="22"/>
              </w:rPr>
              <w:t>30-Sep-2017</w:t>
            </w:r>
          </w:p>
        </w:tc>
        <w:tc>
          <w:tcPr>
            <w:tcW w:w="1445" w:type="dxa"/>
            <w:tcBorders>
              <w:top w:val="single" w:sz="4" w:space="0" w:color="auto"/>
              <w:bottom w:val="single" w:sz="4" w:space="0" w:color="auto"/>
            </w:tcBorders>
          </w:tcPr>
          <w:p w14:paraId="362A2300" w14:textId="77777777" w:rsidR="007278B2" w:rsidRPr="006B3A62" w:rsidRDefault="007278B2" w:rsidP="004A27C6">
            <w:pPr>
              <w:pStyle w:val="Default"/>
              <w:rPr>
                <w:sz w:val="22"/>
                <w:szCs w:val="22"/>
              </w:rPr>
            </w:pPr>
            <w:r>
              <w:rPr>
                <w:sz w:val="22"/>
                <w:szCs w:val="22"/>
              </w:rPr>
              <w:t>30-Sep-2019</w:t>
            </w:r>
          </w:p>
        </w:tc>
      </w:tr>
      <w:tr w:rsidR="007278B2" w:rsidRPr="006B3A62" w14:paraId="0C76ED87" w14:textId="77777777" w:rsidTr="007278B2">
        <w:trPr>
          <w:trHeight w:val="269"/>
        </w:trPr>
        <w:tc>
          <w:tcPr>
            <w:tcW w:w="540" w:type="dxa"/>
            <w:tcBorders>
              <w:top w:val="single" w:sz="4" w:space="0" w:color="auto"/>
              <w:bottom w:val="single" w:sz="4" w:space="0" w:color="auto"/>
            </w:tcBorders>
          </w:tcPr>
          <w:p w14:paraId="167BDF78" w14:textId="77777777" w:rsidR="007278B2" w:rsidRDefault="007278B2" w:rsidP="004A27C6">
            <w:pPr>
              <w:pStyle w:val="Default"/>
              <w:ind w:left="-129"/>
              <w:jc w:val="center"/>
              <w:rPr>
                <w:sz w:val="22"/>
                <w:szCs w:val="22"/>
              </w:rPr>
            </w:pPr>
            <w:r>
              <w:rPr>
                <w:sz w:val="22"/>
                <w:szCs w:val="22"/>
              </w:rPr>
              <w:t>48</w:t>
            </w:r>
          </w:p>
        </w:tc>
        <w:tc>
          <w:tcPr>
            <w:tcW w:w="4561" w:type="dxa"/>
            <w:tcBorders>
              <w:top w:val="single" w:sz="4" w:space="0" w:color="auto"/>
              <w:bottom w:val="single" w:sz="4" w:space="0" w:color="auto"/>
            </w:tcBorders>
          </w:tcPr>
          <w:p w14:paraId="2938CD7F" w14:textId="77777777" w:rsidR="007278B2" w:rsidRDefault="007278B2" w:rsidP="004A27C6">
            <w:pPr>
              <w:pStyle w:val="Default"/>
              <w:rPr>
                <w:sz w:val="22"/>
                <w:szCs w:val="22"/>
              </w:rPr>
            </w:pPr>
            <w:r>
              <w:rPr>
                <w:sz w:val="22"/>
                <w:szCs w:val="22"/>
              </w:rPr>
              <w:t>Add Darmstadt agenda item for NDM/KVN discussion</w:t>
            </w:r>
          </w:p>
        </w:tc>
        <w:tc>
          <w:tcPr>
            <w:tcW w:w="1372" w:type="dxa"/>
            <w:tcBorders>
              <w:top w:val="single" w:sz="4" w:space="0" w:color="auto"/>
              <w:bottom w:val="single" w:sz="4" w:space="0" w:color="auto"/>
            </w:tcBorders>
          </w:tcPr>
          <w:p w14:paraId="03303EE2" w14:textId="77777777" w:rsidR="007278B2" w:rsidRDefault="007278B2" w:rsidP="004A27C6">
            <w:pPr>
              <w:pStyle w:val="Default"/>
              <w:rPr>
                <w:sz w:val="22"/>
                <w:szCs w:val="22"/>
              </w:rPr>
            </w:pPr>
            <w:r>
              <w:rPr>
                <w:sz w:val="22"/>
                <w:szCs w:val="22"/>
              </w:rPr>
              <w:t>David</w:t>
            </w:r>
          </w:p>
        </w:tc>
        <w:tc>
          <w:tcPr>
            <w:tcW w:w="1506" w:type="dxa"/>
            <w:tcBorders>
              <w:top w:val="single" w:sz="4" w:space="0" w:color="auto"/>
              <w:bottom w:val="single" w:sz="4" w:space="0" w:color="auto"/>
            </w:tcBorders>
          </w:tcPr>
          <w:p w14:paraId="6CE90AFD" w14:textId="77777777" w:rsidR="007278B2" w:rsidRDefault="007278B2" w:rsidP="004A27C6">
            <w:pPr>
              <w:pStyle w:val="Default"/>
              <w:rPr>
                <w:sz w:val="22"/>
                <w:szCs w:val="22"/>
              </w:rPr>
            </w:pPr>
            <w:r>
              <w:rPr>
                <w:sz w:val="22"/>
                <w:szCs w:val="22"/>
              </w:rPr>
              <w:t>01-Oct-2019</w:t>
            </w:r>
          </w:p>
        </w:tc>
        <w:tc>
          <w:tcPr>
            <w:tcW w:w="1445" w:type="dxa"/>
            <w:tcBorders>
              <w:top w:val="single" w:sz="4" w:space="0" w:color="auto"/>
              <w:bottom w:val="single" w:sz="4" w:space="0" w:color="auto"/>
            </w:tcBorders>
          </w:tcPr>
          <w:p w14:paraId="4357702B" w14:textId="77777777" w:rsidR="007278B2" w:rsidRDefault="007278B2" w:rsidP="004A27C6">
            <w:pPr>
              <w:pStyle w:val="Default"/>
              <w:rPr>
                <w:sz w:val="22"/>
                <w:szCs w:val="22"/>
              </w:rPr>
            </w:pPr>
            <w:r>
              <w:rPr>
                <w:sz w:val="22"/>
                <w:szCs w:val="22"/>
              </w:rPr>
              <w:t>01-Oct-2019</w:t>
            </w:r>
          </w:p>
        </w:tc>
      </w:tr>
      <w:tr w:rsidR="007278B2" w:rsidRPr="006B3A62" w14:paraId="4EFEB9E9" w14:textId="77777777" w:rsidTr="007278B2">
        <w:trPr>
          <w:trHeight w:val="269"/>
        </w:trPr>
        <w:tc>
          <w:tcPr>
            <w:tcW w:w="540" w:type="dxa"/>
            <w:tcBorders>
              <w:top w:val="single" w:sz="4" w:space="0" w:color="auto"/>
              <w:bottom w:val="single" w:sz="4" w:space="0" w:color="auto"/>
            </w:tcBorders>
          </w:tcPr>
          <w:p w14:paraId="49830798" w14:textId="77777777" w:rsidR="007278B2" w:rsidRDefault="007278B2" w:rsidP="004A27C6">
            <w:pPr>
              <w:pStyle w:val="Default"/>
              <w:ind w:left="-129"/>
              <w:jc w:val="center"/>
              <w:rPr>
                <w:sz w:val="22"/>
                <w:szCs w:val="22"/>
              </w:rPr>
            </w:pPr>
            <w:r>
              <w:rPr>
                <w:sz w:val="22"/>
                <w:szCs w:val="22"/>
              </w:rPr>
              <w:t>7</w:t>
            </w:r>
          </w:p>
        </w:tc>
        <w:tc>
          <w:tcPr>
            <w:tcW w:w="4561" w:type="dxa"/>
            <w:tcBorders>
              <w:top w:val="single" w:sz="4" w:space="0" w:color="auto"/>
              <w:bottom w:val="single" w:sz="4" w:space="0" w:color="auto"/>
            </w:tcBorders>
          </w:tcPr>
          <w:p w14:paraId="42C72ADC" w14:textId="77777777" w:rsidR="007278B2" w:rsidRDefault="007278B2" w:rsidP="004A27C6">
            <w:pPr>
              <w:pStyle w:val="Default"/>
              <w:rPr>
                <w:sz w:val="22"/>
                <w:szCs w:val="22"/>
              </w:rPr>
            </w:pPr>
            <w:r>
              <w:rPr>
                <w:sz w:val="22"/>
                <w:szCs w:val="22"/>
              </w:rPr>
              <w:t>Schedule joint meeting with MP&amp;S for Fall 2019</w:t>
            </w:r>
          </w:p>
        </w:tc>
        <w:tc>
          <w:tcPr>
            <w:tcW w:w="1372" w:type="dxa"/>
            <w:tcBorders>
              <w:top w:val="single" w:sz="4" w:space="0" w:color="auto"/>
              <w:bottom w:val="single" w:sz="4" w:space="0" w:color="auto"/>
            </w:tcBorders>
          </w:tcPr>
          <w:p w14:paraId="6DC40F30" w14:textId="77777777" w:rsidR="007278B2" w:rsidRDefault="007278B2" w:rsidP="004A27C6">
            <w:pPr>
              <w:pStyle w:val="Default"/>
              <w:rPr>
                <w:sz w:val="22"/>
                <w:szCs w:val="22"/>
              </w:rPr>
            </w:pPr>
            <w:r>
              <w:rPr>
                <w:sz w:val="22"/>
                <w:szCs w:val="22"/>
              </w:rPr>
              <w:t>David</w:t>
            </w:r>
          </w:p>
        </w:tc>
        <w:tc>
          <w:tcPr>
            <w:tcW w:w="1506" w:type="dxa"/>
            <w:tcBorders>
              <w:top w:val="single" w:sz="4" w:space="0" w:color="auto"/>
              <w:bottom w:val="single" w:sz="4" w:space="0" w:color="auto"/>
            </w:tcBorders>
          </w:tcPr>
          <w:p w14:paraId="15879967" w14:textId="77777777" w:rsidR="007278B2" w:rsidRDefault="007278B2" w:rsidP="004A27C6">
            <w:pPr>
              <w:pStyle w:val="Default"/>
              <w:rPr>
                <w:sz w:val="22"/>
                <w:szCs w:val="22"/>
              </w:rPr>
            </w:pPr>
            <w:r>
              <w:rPr>
                <w:sz w:val="22"/>
                <w:szCs w:val="22"/>
              </w:rPr>
              <w:t>01-Sep-2019</w:t>
            </w:r>
          </w:p>
        </w:tc>
        <w:tc>
          <w:tcPr>
            <w:tcW w:w="1445" w:type="dxa"/>
            <w:tcBorders>
              <w:top w:val="single" w:sz="4" w:space="0" w:color="auto"/>
              <w:bottom w:val="single" w:sz="4" w:space="0" w:color="auto"/>
            </w:tcBorders>
          </w:tcPr>
          <w:p w14:paraId="0E14CCBA" w14:textId="77777777" w:rsidR="007278B2" w:rsidRDefault="007278B2" w:rsidP="004A27C6">
            <w:pPr>
              <w:pStyle w:val="Default"/>
              <w:rPr>
                <w:sz w:val="22"/>
                <w:szCs w:val="22"/>
              </w:rPr>
            </w:pPr>
            <w:r>
              <w:rPr>
                <w:sz w:val="22"/>
                <w:szCs w:val="22"/>
              </w:rPr>
              <w:t>01-Sep-2019</w:t>
            </w:r>
          </w:p>
        </w:tc>
      </w:tr>
      <w:tr w:rsidR="007278B2" w:rsidRPr="006B3A62" w14:paraId="08E8B6D1" w14:textId="77777777" w:rsidTr="007278B2">
        <w:trPr>
          <w:trHeight w:val="269"/>
        </w:trPr>
        <w:tc>
          <w:tcPr>
            <w:tcW w:w="540" w:type="dxa"/>
            <w:tcBorders>
              <w:top w:val="single" w:sz="4" w:space="0" w:color="auto"/>
              <w:bottom w:val="single" w:sz="4" w:space="0" w:color="auto"/>
            </w:tcBorders>
          </w:tcPr>
          <w:p w14:paraId="1D2EFE48" w14:textId="77777777" w:rsidR="007278B2" w:rsidRPr="006B3A62" w:rsidRDefault="007278B2" w:rsidP="004A27C6">
            <w:pPr>
              <w:pStyle w:val="Default"/>
              <w:ind w:left="-129"/>
              <w:jc w:val="center"/>
              <w:rPr>
                <w:color w:val="FF0000"/>
                <w:sz w:val="22"/>
                <w:szCs w:val="22"/>
              </w:rPr>
            </w:pPr>
            <w:r>
              <w:rPr>
                <w:color w:val="FF0000"/>
                <w:sz w:val="22"/>
                <w:szCs w:val="22"/>
              </w:rPr>
              <w:t>8</w:t>
            </w:r>
          </w:p>
        </w:tc>
        <w:tc>
          <w:tcPr>
            <w:tcW w:w="4561" w:type="dxa"/>
            <w:tcBorders>
              <w:top w:val="single" w:sz="4" w:space="0" w:color="auto"/>
              <w:bottom w:val="single" w:sz="4" w:space="0" w:color="auto"/>
            </w:tcBorders>
          </w:tcPr>
          <w:p w14:paraId="2EDDD371" w14:textId="77777777" w:rsidR="007278B2" w:rsidRPr="006B3A62" w:rsidRDefault="007278B2" w:rsidP="004A27C6">
            <w:pPr>
              <w:pStyle w:val="Default"/>
              <w:rPr>
                <w:color w:val="FF0000"/>
                <w:sz w:val="22"/>
                <w:szCs w:val="22"/>
              </w:rPr>
            </w:pPr>
            <w:r w:rsidRPr="006B3A62">
              <w:rPr>
                <w:color w:val="FF0000"/>
                <w:sz w:val="22"/>
                <w:szCs w:val="22"/>
              </w:rPr>
              <w:t xml:space="preserve">Next available number </w:t>
            </w:r>
          </w:p>
        </w:tc>
        <w:tc>
          <w:tcPr>
            <w:tcW w:w="1372" w:type="dxa"/>
            <w:tcBorders>
              <w:top w:val="single" w:sz="4" w:space="0" w:color="auto"/>
              <w:bottom w:val="single" w:sz="4" w:space="0" w:color="auto"/>
            </w:tcBorders>
          </w:tcPr>
          <w:p w14:paraId="0F05743D" w14:textId="77777777" w:rsidR="007278B2" w:rsidRPr="006B3A62" w:rsidRDefault="007278B2" w:rsidP="004A27C6">
            <w:pPr>
              <w:pStyle w:val="Default"/>
              <w:rPr>
                <w:color w:val="FF0000"/>
                <w:sz w:val="22"/>
                <w:szCs w:val="22"/>
              </w:rPr>
            </w:pPr>
            <w:r w:rsidRPr="006B3A62">
              <w:rPr>
                <w:color w:val="FF0000"/>
                <w:sz w:val="22"/>
                <w:szCs w:val="22"/>
              </w:rPr>
              <w:t>N/A</w:t>
            </w:r>
          </w:p>
        </w:tc>
        <w:tc>
          <w:tcPr>
            <w:tcW w:w="1506" w:type="dxa"/>
            <w:tcBorders>
              <w:top w:val="single" w:sz="4" w:space="0" w:color="auto"/>
              <w:bottom w:val="single" w:sz="4" w:space="0" w:color="auto"/>
            </w:tcBorders>
          </w:tcPr>
          <w:p w14:paraId="5F4907FF" w14:textId="77777777" w:rsidR="007278B2" w:rsidRPr="006B3A62" w:rsidRDefault="007278B2" w:rsidP="004A27C6">
            <w:pPr>
              <w:pStyle w:val="Default"/>
              <w:rPr>
                <w:color w:val="FF0000"/>
                <w:sz w:val="22"/>
                <w:szCs w:val="22"/>
              </w:rPr>
            </w:pPr>
            <w:r w:rsidRPr="006B3A62">
              <w:rPr>
                <w:color w:val="FF0000"/>
                <w:sz w:val="22"/>
                <w:szCs w:val="22"/>
              </w:rPr>
              <w:t>31-Dec-2035</w:t>
            </w:r>
          </w:p>
        </w:tc>
        <w:tc>
          <w:tcPr>
            <w:tcW w:w="1445" w:type="dxa"/>
            <w:tcBorders>
              <w:top w:val="single" w:sz="4" w:space="0" w:color="auto"/>
              <w:bottom w:val="single" w:sz="4" w:space="0" w:color="auto"/>
            </w:tcBorders>
          </w:tcPr>
          <w:p w14:paraId="0FC4B88D" w14:textId="77777777" w:rsidR="007278B2" w:rsidRPr="006B3A62" w:rsidRDefault="007278B2" w:rsidP="004A27C6">
            <w:pPr>
              <w:pStyle w:val="Default"/>
              <w:rPr>
                <w:color w:val="FF0000"/>
                <w:sz w:val="22"/>
                <w:szCs w:val="22"/>
              </w:rPr>
            </w:pPr>
            <w:r w:rsidRPr="006B3A62">
              <w:rPr>
                <w:color w:val="FF0000"/>
                <w:sz w:val="22"/>
                <w:szCs w:val="22"/>
              </w:rPr>
              <w:t>31-Dec-2035</w:t>
            </w:r>
          </w:p>
        </w:tc>
      </w:tr>
    </w:tbl>
    <w:p w14:paraId="426BBE78" w14:textId="77777777" w:rsidR="007278B2" w:rsidRPr="006B3A62" w:rsidRDefault="007278B2" w:rsidP="007278B2">
      <w:pPr>
        <w:pStyle w:val="Default"/>
        <w:rPr>
          <w:sz w:val="22"/>
          <w:szCs w:val="22"/>
        </w:rPr>
      </w:pPr>
    </w:p>
    <w:p w14:paraId="3A76E4A6" w14:textId="77777777" w:rsidR="007278B2" w:rsidRPr="006B3A62" w:rsidRDefault="007278B2" w:rsidP="007278B2">
      <w:pPr>
        <w:pStyle w:val="CM4"/>
        <w:keepNext/>
        <w:spacing w:line="253" w:lineRule="atLeast"/>
        <w:outlineLvl w:val="0"/>
        <w:rPr>
          <w:color w:val="000000"/>
          <w:sz w:val="22"/>
          <w:szCs w:val="22"/>
          <w:u w:val="single"/>
        </w:rPr>
      </w:pPr>
      <w:r w:rsidRPr="006B3A62">
        <w:rPr>
          <w:b/>
          <w:bCs/>
          <w:color w:val="000000"/>
          <w:sz w:val="22"/>
          <w:szCs w:val="22"/>
          <w:u w:val="single"/>
        </w:rPr>
        <w:t xml:space="preserve">COMPLETED Action Items </w:t>
      </w:r>
    </w:p>
    <w:tbl>
      <w:tblPr>
        <w:tblW w:w="9207"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046"/>
        <w:gridCol w:w="1567"/>
        <w:gridCol w:w="1286"/>
        <w:gridCol w:w="1511"/>
      </w:tblGrid>
      <w:tr w:rsidR="007278B2" w:rsidRPr="006B3A62" w14:paraId="0B61B8D4" w14:textId="77777777" w:rsidTr="004A27C6">
        <w:trPr>
          <w:tblHeader/>
        </w:trPr>
        <w:tc>
          <w:tcPr>
            <w:tcW w:w="797" w:type="dxa"/>
            <w:shd w:val="clear" w:color="auto" w:fill="D9D9D9"/>
          </w:tcPr>
          <w:p w14:paraId="7E2E9316" w14:textId="77777777" w:rsidR="007278B2" w:rsidRPr="006B3A62" w:rsidRDefault="007278B2" w:rsidP="004A27C6">
            <w:pPr>
              <w:pStyle w:val="Default"/>
              <w:keepNext/>
              <w:ind w:left="360"/>
              <w:rPr>
                <w:b/>
                <w:sz w:val="22"/>
                <w:szCs w:val="22"/>
              </w:rPr>
            </w:pPr>
            <w:r w:rsidRPr="006B3A62">
              <w:rPr>
                <w:b/>
                <w:sz w:val="22"/>
                <w:szCs w:val="22"/>
              </w:rPr>
              <w:t>##</w:t>
            </w:r>
          </w:p>
        </w:tc>
        <w:tc>
          <w:tcPr>
            <w:tcW w:w="4046" w:type="dxa"/>
            <w:shd w:val="clear" w:color="auto" w:fill="D9D9D9"/>
          </w:tcPr>
          <w:p w14:paraId="5BCDAA94" w14:textId="77777777" w:rsidR="007278B2" w:rsidRPr="006B3A62" w:rsidRDefault="007278B2" w:rsidP="004A27C6">
            <w:pPr>
              <w:pStyle w:val="Default"/>
              <w:keepNext/>
              <w:rPr>
                <w:b/>
                <w:sz w:val="22"/>
                <w:szCs w:val="22"/>
              </w:rPr>
            </w:pPr>
            <w:r w:rsidRPr="006B3A62">
              <w:rPr>
                <w:b/>
                <w:sz w:val="22"/>
                <w:szCs w:val="22"/>
              </w:rPr>
              <w:t>Action Item</w:t>
            </w:r>
          </w:p>
        </w:tc>
        <w:tc>
          <w:tcPr>
            <w:tcW w:w="1567" w:type="dxa"/>
            <w:shd w:val="clear" w:color="auto" w:fill="D9D9D9"/>
          </w:tcPr>
          <w:p w14:paraId="7C15C5B4" w14:textId="77777777" w:rsidR="007278B2" w:rsidRPr="006B3A62" w:rsidRDefault="007278B2" w:rsidP="004A27C6">
            <w:pPr>
              <w:pStyle w:val="Default"/>
              <w:keepNext/>
              <w:rPr>
                <w:b/>
                <w:sz w:val="22"/>
                <w:szCs w:val="22"/>
              </w:rPr>
            </w:pPr>
            <w:proofErr w:type="spellStart"/>
            <w:r w:rsidRPr="006B3A62">
              <w:rPr>
                <w:b/>
                <w:sz w:val="22"/>
                <w:szCs w:val="22"/>
              </w:rPr>
              <w:t>Actionee</w:t>
            </w:r>
            <w:proofErr w:type="spellEnd"/>
          </w:p>
        </w:tc>
        <w:tc>
          <w:tcPr>
            <w:tcW w:w="1286" w:type="dxa"/>
            <w:shd w:val="clear" w:color="auto" w:fill="D9D9D9"/>
          </w:tcPr>
          <w:p w14:paraId="6A4E97B4" w14:textId="77777777" w:rsidR="007278B2" w:rsidRPr="006B3A62" w:rsidRDefault="007278B2" w:rsidP="004A27C6">
            <w:pPr>
              <w:pStyle w:val="Default"/>
              <w:keepNext/>
              <w:ind w:left="202"/>
              <w:rPr>
                <w:b/>
                <w:sz w:val="22"/>
                <w:szCs w:val="22"/>
              </w:rPr>
            </w:pPr>
            <w:r w:rsidRPr="006B3A62">
              <w:rPr>
                <w:b/>
                <w:sz w:val="22"/>
                <w:szCs w:val="22"/>
              </w:rPr>
              <w:t>Status</w:t>
            </w:r>
          </w:p>
        </w:tc>
        <w:tc>
          <w:tcPr>
            <w:tcW w:w="1511" w:type="dxa"/>
            <w:shd w:val="clear" w:color="auto" w:fill="D9D9D9"/>
          </w:tcPr>
          <w:p w14:paraId="641EC468" w14:textId="77777777" w:rsidR="007278B2" w:rsidRPr="006B3A62" w:rsidRDefault="007278B2" w:rsidP="004A27C6">
            <w:pPr>
              <w:pStyle w:val="Default"/>
              <w:keepNext/>
              <w:rPr>
                <w:b/>
                <w:sz w:val="22"/>
                <w:szCs w:val="22"/>
              </w:rPr>
            </w:pPr>
            <w:r w:rsidRPr="006B3A62">
              <w:rPr>
                <w:b/>
                <w:sz w:val="22"/>
                <w:szCs w:val="22"/>
              </w:rPr>
              <w:t>Completion Date</w:t>
            </w:r>
          </w:p>
        </w:tc>
      </w:tr>
      <w:tr w:rsidR="007278B2" w:rsidRPr="006B3A62" w14:paraId="511F0860" w14:textId="77777777" w:rsidTr="004A27C6">
        <w:trPr>
          <w:trHeight w:val="269"/>
        </w:trPr>
        <w:tc>
          <w:tcPr>
            <w:tcW w:w="797" w:type="dxa"/>
            <w:tcBorders>
              <w:top w:val="single" w:sz="4" w:space="0" w:color="auto"/>
              <w:bottom w:val="single" w:sz="4" w:space="0" w:color="auto"/>
            </w:tcBorders>
          </w:tcPr>
          <w:p w14:paraId="3EFC57D6" w14:textId="77777777" w:rsidR="007278B2" w:rsidRPr="006B3A62" w:rsidRDefault="007278B2" w:rsidP="004A27C6">
            <w:pPr>
              <w:pStyle w:val="Default"/>
              <w:ind w:left="-129"/>
              <w:jc w:val="center"/>
              <w:rPr>
                <w:sz w:val="22"/>
                <w:szCs w:val="22"/>
              </w:rPr>
            </w:pPr>
          </w:p>
        </w:tc>
        <w:tc>
          <w:tcPr>
            <w:tcW w:w="4046" w:type="dxa"/>
            <w:tcBorders>
              <w:top w:val="single" w:sz="4" w:space="0" w:color="auto"/>
              <w:bottom w:val="single" w:sz="4" w:space="0" w:color="auto"/>
            </w:tcBorders>
          </w:tcPr>
          <w:p w14:paraId="71C276C5" w14:textId="77777777" w:rsidR="007278B2" w:rsidRPr="006B3A62" w:rsidRDefault="007278B2" w:rsidP="004A27C6">
            <w:pPr>
              <w:pStyle w:val="Default"/>
              <w:rPr>
                <w:sz w:val="22"/>
                <w:szCs w:val="22"/>
              </w:rPr>
            </w:pPr>
          </w:p>
        </w:tc>
        <w:tc>
          <w:tcPr>
            <w:tcW w:w="1567" w:type="dxa"/>
            <w:tcBorders>
              <w:top w:val="single" w:sz="4" w:space="0" w:color="auto"/>
              <w:bottom w:val="single" w:sz="4" w:space="0" w:color="auto"/>
            </w:tcBorders>
          </w:tcPr>
          <w:p w14:paraId="4C534F17" w14:textId="77777777" w:rsidR="007278B2" w:rsidRPr="006B3A62" w:rsidRDefault="007278B2" w:rsidP="004A27C6">
            <w:pPr>
              <w:pStyle w:val="Default"/>
              <w:rPr>
                <w:sz w:val="22"/>
                <w:szCs w:val="22"/>
              </w:rPr>
            </w:pPr>
          </w:p>
        </w:tc>
        <w:tc>
          <w:tcPr>
            <w:tcW w:w="1286" w:type="dxa"/>
            <w:tcBorders>
              <w:top w:val="single" w:sz="4" w:space="0" w:color="auto"/>
              <w:bottom w:val="single" w:sz="4" w:space="0" w:color="auto"/>
            </w:tcBorders>
          </w:tcPr>
          <w:p w14:paraId="330DF202" w14:textId="77777777" w:rsidR="007278B2" w:rsidRPr="006B3A62" w:rsidRDefault="007278B2" w:rsidP="004A27C6">
            <w:pPr>
              <w:pStyle w:val="Default"/>
              <w:rPr>
                <w:sz w:val="22"/>
                <w:szCs w:val="22"/>
              </w:rPr>
            </w:pPr>
          </w:p>
        </w:tc>
        <w:tc>
          <w:tcPr>
            <w:tcW w:w="1511" w:type="dxa"/>
            <w:tcBorders>
              <w:top w:val="single" w:sz="4" w:space="0" w:color="auto"/>
              <w:bottom w:val="single" w:sz="4" w:space="0" w:color="auto"/>
            </w:tcBorders>
          </w:tcPr>
          <w:p w14:paraId="390A0999" w14:textId="77777777" w:rsidR="007278B2" w:rsidRPr="006B3A62" w:rsidRDefault="007278B2" w:rsidP="004A27C6">
            <w:pPr>
              <w:pStyle w:val="Default"/>
              <w:rPr>
                <w:sz w:val="22"/>
                <w:szCs w:val="22"/>
              </w:rPr>
            </w:pPr>
          </w:p>
        </w:tc>
      </w:tr>
    </w:tbl>
    <w:p w14:paraId="111AB394" w14:textId="77777777" w:rsidR="007278B2" w:rsidRPr="00B80A5C" w:rsidRDefault="007278B2" w:rsidP="007278B2">
      <w:pPr>
        <w:pStyle w:val="Default"/>
      </w:pPr>
    </w:p>
    <w:p w14:paraId="4867EEC3" w14:textId="77777777" w:rsidR="007278B2" w:rsidRPr="006B3A62" w:rsidRDefault="007278B2" w:rsidP="007278B2">
      <w:pPr>
        <w:pStyle w:val="CM4"/>
        <w:keepNext/>
        <w:spacing w:line="253" w:lineRule="atLeast"/>
        <w:outlineLvl w:val="0"/>
        <w:rPr>
          <w:b/>
          <w:bCs/>
          <w:color w:val="000000"/>
          <w:sz w:val="22"/>
          <w:szCs w:val="22"/>
          <w:u w:val="single"/>
        </w:rPr>
      </w:pPr>
      <w:r w:rsidRPr="006B3A62">
        <w:rPr>
          <w:b/>
          <w:bCs/>
          <w:color w:val="000000"/>
          <w:sz w:val="22"/>
          <w:szCs w:val="22"/>
          <w:u w:val="single"/>
        </w:rPr>
        <w:t xml:space="preserve">CANCELLED Action Items </w:t>
      </w:r>
    </w:p>
    <w:tbl>
      <w:tblPr>
        <w:tblW w:w="9233"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171"/>
        <w:gridCol w:w="1497"/>
        <w:gridCol w:w="2970"/>
      </w:tblGrid>
      <w:tr w:rsidR="007278B2" w:rsidRPr="006B3A62" w14:paraId="67003B43" w14:textId="77777777" w:rsidTr="004A27C6">
        <w:trPr>
          <w:tblHeader/>
        </w:trPr>
        <w:tc>
          <w:tcPr>
            <w:tcW w:w="595" w:type="dxa"/>
            <w:shd w:val="clear" w:color="auto" w:fill="D9D9D9"/>
          </w:tcPr>
          <w:p w14:paraId="563F78F1" w14:textId="77777777" w:rsidR="007278B2" w:rsidRPr="006B3A62" w:rsidRDefault="007278B2" w:rsidP="004A27C6">
            <w:pPr>
              <w:pStyle w:val="Default"/>
              <w:rPr>
                <w:b/>
                <w:sz w:val="22"/>
                <w:szCs w:val="22"/>
              </w:rPr>
            </w:pPr>
            <w:r w:rsidRPr="006B3A62">
              <w:rPr>
                <w:b/>
                <w:sz w:val="22"/>
                <w:szCs w:val="22"/>
              </w:rPr>
              <w:t>##</w:t>
            </w:r>
          </w:p>
        </w:tc>
        <w:tc>
          <w:tcPr>
            <w:tcW w:w="4171" w:type="dxa"/>
            <w:shd w:val="clear" w:color="auto" w:fill="D9D9D9"/>
          </w:tcPr>
          <w:p w14:paraId="5C0FA80A" w14:textId="77777777" w:rsidR="007278B2" w:rsidRPr="006B3A62" w:rsidRDefault="007278B2" w:rsidP="004A27C6">
            <w:pPr>
              <w:pStyle w:val="Default"/>
              <w:rPr>
                <w:b/>
                <w:sz w:val="22"/>
                <w:szCs w:val="22"/>
              </w:rPr>
            </w:pPr>
            <w:r w:rsidRPr="006B3A62">
              <w:rPr>
                <w:b/>
                <w:sz w:val="22"/>
                <w:szCs w:val="22"/>
              </w:rPr>
              <w:t>Action Item</w:t>
            </w:r>
          </w:p>
        </w:tc>
        <w:tc>
          <w:tcPr>
            <w:tcW w:w="1497" w:type="dxa"/>
            <w:shd w:val="clear" w:color="auto" w:fill="D9D9D9"/>
          </w:tcPr>
          <w:p w14:paraId="5FAE7673" w14:textId="77777777" w:rsidR="007278B2" w:rsidRPr="006B3A62" w:rsidRDefault="007278B2" w:rsidP="004A27C6">
            <w:pPr>
              <w:pStyle w:val="Default"/>
              <w:rPr>
                <w:b/>
                <w:sz w:val="22"/>
                <w:szCs w:val="22"/>
              </w:rPr>
            </w:pPr>
            <w:proofErr w:type="spellStart"/>
            <w:r w:rsidRPr="006B3A62">
              <w:rPr>
                <w:b/>
                <w:sz w:val="22"/>
                <w:szCs w:val="22"/>
              </w:rPr>
              <w:t>Actionee</w:t>
            </w:r>
            <w:proofErr w:type="spellEnd"/>
          </w:p>
        </w:tc>
        <w:tc>
          <w:tcPr>
            <w:tcW w:w="2970" w:type="dxa"/>
            <w:shd w:val="clear" w:color="auto" w:fill="D9D9D9"/>
          </w:tcPr>
          <w:p w14:paraId="43030C6B" w14:textId="77777777" w:rsidR="007278B2" w:rsidRPr="006B3A62" w:rsidRDefault="007278B2" w:rsidP="004A27C6">
            <w:pPr>
              <w:pStyle w:val="Default"/>
              <w:rPr>
                <w:b/>
                <w:sz w:val="22"/>
                <w:szCs w:val="22"/>
              </w:rPr>
            </w:pPr>
            <w:r w:rsidRPr="006B3A62">
              <w:rPr>
                <w:b/>
                <w:sz w:val="22"/>
                <w:szCs w:val="22"/>
              </w:rPr>
              <w:t>Reason</w:t>
            </w:r>
          </w:p>
        </w:tc>
      </w:tr>
      <w:tr w:rsidR="007278B2" w:rsidRPr="006B3A62" w14:paraId="39F7A5CD" w14:textId="77777777" w:rsidTr="004A27C6">
        <w:trPr>
          <w:trHeight w:val="287"/>
        </w:trPr>
        <w:tc>
          <w:tcPr>
            <w:tcW w:w="595" w:type="dxa"/>
            <w:tcBorders>
              <w:top w:val="single" w:sz="4" w:space="0" w:color="auto"/>
              <w:bottom w:val="single" w:sz="4" w:space="0" w:color="auto"/>
            </w:tcBorders>
          </w:tcPr>
          <w:p w14:paraId="0EEE63BE" w14:textId="77777777" w:rsidR="007278B2" w:rsidRPr="006B3A62" w:rsidRDefault="007278B2" w:rsidP="004A27C6">
            <w:pPr>
              <w:pStyle w:val="Default"/>
              <w:jc w:val="center"/>
              <w:rPr>
                <w:sz w:val="22"/>
                <w:szCs w:val="22"/>
              </w:rPr>
            </w:pPr>
          </w:p>
        </w:tc>
        <w:tc>
          <w:tcPr>
            <w:tcW w:w="4171" w:type="dxa"/>
            <w:tcBorders>
              <w:top w:val="single" w:sz="4" w:space="0" w:color="auto"/>
              <w:bottom w:val="single" w:sz="4" w:space="0" w:color="auto"/>
            </w:tcBorders>
          </w:tcPr>
          <w:p w14:paraId="6A7520CD" w14:textId="77777777" w:rsidR="007278B2" w:rsidRPr="006B3A62" w:rsidRDefault="007278B2" w:rsidP="004A27C6">
            <w:pPr>
              <w:pStyle w:val="Default"/>
              <w:jc w:val="both"/>
              <w:rPr>
                <w:sz w:val="22"/>
                <w:szCs w:val="22"/>
              </w:rPr>
            </w:pPr>
          </w:p>
        </w:tc>
        <w:tc>
          <w:tcPr>
            <w:tcW w:w="1497" w:type="dxa"/>
            <w:tcBorders>
              <w:top w:val="single" w:sz="4" w:space="0" w:color="auto"/>
              <w:bottom w:val="single" w:sz="4" w:space="0" w:color="auto"/>
            </w:tcBorders>
          </w:tcPr>
          <w:p w14:paraId="2A783BD4" w14:textId="77777777" w:rsidR="007278B2" w:rsidRPr="006B3A62" w:rsidRDefault="007278B2" w:rsidP="004A27C6">
            <w:pPr>
              <w:pStyle w:val="Default"/>
              <w:jc w:val="both"/>
              <w:rPr>
                <w:sz w:val="22"/>
                <w:szCs w:val="22"/>
              </w:rPr>
            </w:pPr>
          </w:p>
        </w:tc>
        <w:tc>
          <w:tcPr>
            <w:tcW w:w="2970" w:type="dxa"/>
            <w:tcBorders>
              <w:top w:val="single" w:sz="4" w:space="0" w:color="auto"/>
              <w:bottom w:val="single" w:sz="4" w:space="0" w:color="auto"/>
            </w:tcBorders>
          </w:tcPr>
          <w:p w14:paraId="619C084F" w14:textId="77777777" w:rsidR="007278B2" w:rsidRPr="006B3A62" w:rsidRDefault="007278B2" w:rsidP="004A27C6">
            <w:pPr>
              <w:pStyle w:val="Default"/>
              <w:rPr>
                <w:sz w:val="22"/>
                <w:szCs w:val="22"/>
              </w:rPr>
            </w:pPr>
          </w:p>
        </w:tc>
      </w:tr>
    </w:tbl>
    <w:p w14:paraId="6CA080E9" w14:textId="77777777" w:rsidR="007278B2" w:rsidRPr="006B3A62" w:rsidRDefault="007278B2" w:rsidP="007278B2">
      <w:pPr>
        <w:rPr>
          <w:color w:val="000000"/>
          <w:sz w:val="22"/>
          <w:szCs w:val="22"/>
        </w:rPr>
      </w:pPr>
    </w:p>
    <w:p w14:paraId="2C05D5ED" w14:textId="77777777" w:rsidR="008B5058" w:rsidRPr="00422C7C" w:rsidRDefault="008B5058" w:rsidP="00376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p>
    <w:p w14:paraId="4552EDDF" w14:textId="4282B927" w:rsidR="001C16EB" w:rsidRPr="00422C7C" w:rsidRDefault="001C16EB"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422C7C">
        <w:rPr>
          <w:b/>
          <w:bCs/>
          <w:color w:val="000000" w:themeColor="text1"/>
          <w:sz w:val="22"/>
          <w:szCs w:val="22"/>
          <w:u w:val="single"/>
        </w:rPr>
        <w:t>WORKSHOP PROCEEDINGS</w:t>
      </w:r>
    </w:p>
    <w:p w14:paraId="00D5BC65" w14:textId="77777777" w:rsidR="005E4100" w:rsidRPr="00422C7C" w:rsidRDefault="005E4100"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54D335CC" w14:textId="4D4005B7" w:rsidR="00C2737C" w:rsidRPr="00422C7C" w:rsidRDefault="00BC519F"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422C7C">
        <w:rPr>
          <w:b/>
          <w:bCs/>
          <w:color w:val="000000" w:themeColor="text1"/>
          <w:sz w:val="22"/>
          <w:szCs w:val="22"/>
          <w:u w:val="single"/>
        </w:rPr>
        <w:t xml:space="preserve">DAY 1, MONDAY </w:t>
      </w:r>
      <w:r w:rsidR="00337732" w:rsidRPr="00422C7C">
        <w:rPr>
          <w:b/>
          <w:bCs/>
          <w:color w:val="000000" w:themeColor="text1"/>
          <w:sz w:val="22"/>
          <w:szCs w:val="22"/>
          <w:u w:val="single"/>
        </w:rPr>
        <w:t>06-May-2019</w:t>
      </w:r>
    </w:p>
    <w:p w14:paraId="62ED5011" w14:textId="77777777" w:rsidR="00BE241A" w:rsidRPr="00422C7C" w:rsidRDefault="00BE241A"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p>
    <w:p w14:paraId="789AEF33" w14:textId="1985838B" w:rsidR="003F1192" w:rsidRPr="00422C7C" w:rsidRDefault="003F1192" w:rsidP="00CB3CCE">
      <w:pPr>
        <w:autoSpaceDE w:val="0"/>
        <w:autoSpaceDN w:val="0"/>
        <w:adjustRightInd w:val="0"/>
        <w:jc w:val="both"/>
        <w:rPr>
          <w:rFonts w:eastAsiaTheme="minorEastAsia"/>
          <w:sz w:val="22"/>
          <w:szCs w:val="22"/>
        </w:rPr>
      </w:pPr>
      <w:proofErr w:type="gramStart"/>
      <w:r w:rsidRPr="00422C7C">
        <w:rPr>
          <w:rFonts w:eastAsiaTheme="minorEastAsia"/>
          <w:sz w:val="22"/>
          <w:szCs w:val="22"/>
        </w:rPr>
        <w:t>0815</w:t>
      </w:r>
      <w:r w:rsidR="00293593">
        <w:rPr>
          <w:rFonts w:eastAsiaTheme="minorEastAsia"/>
          <w:sz w:val="22"/>
          <w:szCs w:val="22"/>
        </w:rPr>
        <w:t xml:space="preserve"> </w:t>
      </w:r>
      <w:r w:rsidRPr="00422C7C">
        <w:rPr>
          <w:rFonts w:eastAsiaTheme="minorEastAsia"/>
          <w:sz w:val="22"/>
          <w:szCs w:val="22"/>
        </w:rPr>
        <w:t xml:space="preserve"> 0845</w:t>
      </w:r>
      <w:proofErr w:type="gramEnd"/>
      <w:r w:rsidRPr="00422C7C">
        <w:rPr>
          <w:rFonts w:eastAsiaTheme="minorEastAsia"/>
          <w:sz w:val="22"/>
          <w:szCs w:val="22"/>
        </w:rPr>
        <w:t xml:space="preserve"> Registration</w:t>
      </w:r>
    </w:p>
    <w:p w14:paraId="6AD76273" w14:textId="321427D1" w:rsidR="003F1192" w:rsidRPr="00422C7C" w:rsidRDefault="003F1192" w:rsidP="00CB3CCE">
      <w:pPr>
        <w:autoSpaceDE w:val="0"/>
        <w:autoSpaceDN w:val="0"/>
        <w:adjustRightInd w:val="0"/>
        <w:jc w:val="both"/>
        <w:rPr>
          <w:rFonts w:eastAsiaTheme="minorEastAsia"/>
          <w:sz w:val="22"/>
          <w:szCs w:val="22"/>
        </w:rPr>
      </w:pPr>
      <w:proofErr w:type="gramStart"/>
      <w:r w:rsidRPr="00422C7C">
        <w:rPr>
          <w:rFonts w:eastAsiaTheme="minorEastAsia"/>
          <w:sz w:val="22"/>
          <w:szCs w:val="22"/>
        </w:rPr>
        <w:t>0845</w:t>
      </w:r>
      <w:r w:rsidR="00293593">
        <w:rPr>
          <w:rFonts w:eastAsiaTheme="minorEastAsia"/>
          <w:sz w:val="22"/>
          <w:szCs w:val="22"/>
        </w:rPr>
        <w:t xml:space="preserve"> </w:t>
      </w:r>
      <w:r w:rsidRPr="00422C7C">
        <w:rPr>
          <w:rFonts w:eastAsiaTheme="minorEastAsia"/>
          <w:sz w:val="22"/>
          <w:szCs w:val="22"/>
        </w:rPr>
        <w:t xml:space="preserve"> 1015</w:t>
      </w:r>
      <w:proofErr w:type="gramEnd"/>
      <w:r w:rsidRPr="00422C7C">
        <w:rPr>
          <w:rFonts w:eastAsiaTheme="minorEastAsia"/>
          <w:sz w:val="22"/>
          <w:szCs w:val="22"/>
        </w:rPr>
        <w:t xml:space="preserve"> CCSDS Opening Plenary</w:t>
      </w:r>
    </w:p>
    <w:p w14:paraId="63E8B768" w14:textId="4A4838DE" w:rsidR="003F1192" w:rsidRPr="00422C7C" w:rsidRDefault="003F1192" w:rsidP="00CB3CCE">
      <w:pPr>
        <w:autoSpaceDE w:val="0"/>
        <w:autoSpaceDN w:val="0"/>
        <w:adjustRightInd w:val="0"/>
        <w:jc w:val="both"/>
        <w:rPr>
          <w:rFonts w:eastAsiaTheme="minorEastAsia"/>
          <w:sz w:val="22"/>
          <w:szCs w:val="22"/>
        </w:rPr>
      </w:pPr>
      <w:proofErr w:type="gramStart"/>
      <w:r w:rsidRPr="00422C7C">
        <w:rPr>
          <w:rFonts w:eastAsiaTheme="minorEastAsia"/>
          <w:sz w:val="22"/>
          <w:szCs w:val="22"/>
        </w:rPr>
        <w:t xml:space="preserve">1015 </w:t>
      </w:r>
      <w:r w:rsidR="00293593">
        <w:rPr>
          <w:rFonts w:eastAsiaTheme="minorEastAsia"/>
          <w:sz w:val="22"/>
          <w:szCs w:val="22"/>
        </w:rPr>
        <w:t xml:space="preserve"> </w:t>
      </w:r>
      <w:r w:rsidRPr="00422C7C">
        <w:rPr>
          <w:rFonts w:eastAsiaTheme="minorEastAsia"/>
          <w:sz w:val="22"/>
          <w:szCs w:val="22"/>
        </w:rPr>
        <w:t>1120</w:t>
      </w:r>
      <w:proofErr w:type="gramEnd"/>
      <w:r w:rsidRPr="00422C7C">
        <w:rPr>
          <w:rFonts w:eastAsiaTheme="minorEastAsia"/>
          <w:sz w:val="22"/>
          <w:szCs w:val="22"/>
        </w:rPr>
        <w:t xml:space="preserve"> MOIMS Opening Plenary</w:t>
      </w:r>
    </w:p>
    <w:p w14:paraId="71D104B1" w14:textId="4FBA827A" w:rsidR="003F1192" w:rsidRPr="00422C7C" w:rsidRDefault="003F1192" w:rsidP="00CB3CCE">
      <w:pPr>
        <w:autoSpaceDE w:val="0"/>
        <w:autoSpaceDN w:val="0"/>
        <w:adjustRightInd w:val="0"/>
        <w:jc w:val="both"/>
        <w:rPr>
          <w:rFonts w:eastAsiaTheme="minorEastAsia"/>
          <w:sz w:val="22"/>
          <w:szCs w:val="22"/>
        </w:rPr>
      </w:pPr>
      <w:proofErr w:type="gramStart"/>
      <w:r w:rsidRPr="00422C7C">
        <w:rPr>
          <w:rFonts w:eastAsiaTheme="minorEastAsia"/>
          <w:sz w:val="22"/>
          <w:szCs w:val="22"/>
        </w:rPr>
        <w:t xml:space="preserve">1120 </w:t>
      </w:r>
      <w:r w:rsidR="00293593">
        <w:rPr>
          <w:rFonts w:eastAsiaTheme="minorEastAsia"/>
          <w:sz w:val="22"/>
          <w:szCs w:val="22"/>
        </w:rPr>
        <w:t xml:space="preserve"> </w:t>
      </w:r>
      <w:r w:rsidRPr="00422C7C">
        <w:rPr>
          <w:rFonts w:eastAsiaTheme="minorEastAsia"/>
          <w:sz w:val="22"/>
          <w:szCs w:val="22"/>
        </w:rPr>
        <w:t>1215</w:t>
      </w:r>
      <w:proofErr w:type="gramEnd"/>
      <w:r w:rsidRPr="00422C7C">
        <w:rPr>
          <w:rFonts w:eastAsiaTheme="minorEastAsia"/>
          <w:sz w:val="22"/>
          <w:szCs w:val="22"/>
        </w:rPr>
        <w:t xml:space="preserve"> Admin: Agenda, Intro to </w:t>
      </w:r>
      <w:proofErr w:type="spellStart"/>
      <w:r w:rsidRPr="00422C7C">
        <w:rPr>
          <w:rFonts w:eastAsiaTheme="minorEastAsia"/>
          <w:sz w:val="22"/>
          <w:szCs w:val="22"/>
        </w:rPr>
        <w:t>Nav</w:t>
      </w:r>
      <w:proofErr w:type="spellEnd"/>
      <w:r w:rsidRPr="00422C7C">
        <w:rPr>
          <w:rFonts w:eastAsiaTheme="minorEastAsia"/>
          <w:sz w:val="22"/>
          <w:szCs w:val="22"/>
        </w:rPr>
        <w:t xml:space="preserve"> WG, Guidelines, </w:t>
      </w:r>
      <w:proofErr w:type="spellStart"/>
      <w:r w:rsidRPr="00422C7C">
        <w:rPr>
          <w:rFonts w:eastAsiaTheme="minorEastAsia"/>
          <w:sz w:val="22"/>
          <w:szCs w:val="22"/>
        </w:rPr>
        <w:t>Prev</w:t>
      </w:r>
      <w:proofErr w:type="spellEnd"/>
      <w:r w:rsidRPr="00422C7C">
        <w:rPr>
          <w:rFonts w:eastAsiaTheme="minorEastAsia"/>
          <w:sz w:val="22"/>
          <w:szCs w:val="22"/>
        </w:rPr>
        <w:t xml:space="preserve"> Action Items</w:t>
      </w:r>
    </w:p>
    <w:p w14:paraId="7AADFA6D" w14:textId="412C5664" w:rsidR="003F1192" w:rsidRPr="00422C7C" w:rsidRDefault="003F1192" w:rsidP="00CB3CCE">
      <w:pPr>
        <w:autoSpaceDE w:val="0"/>
        <w:autoSpaceDN w:val="0"/>
        <w:adjustRightInd w:val="0"/>
        <w:jc w:val="both"/>
        <w:rPr>
          <w:rFonts w:eastAsiaTheme="minorEastAsia"/>
          <w:sz w:val="22"/>
          <w:szCs w:val="22"/>
        </w:rPr>
      </w:pPr>
      <w:proofErr w:type="gramStart"/>
      <w:r w:rsidRPr="00422C7C">
        <w:rPr>
          <w:rFonts w:eastAsiaTheme="minorEastAsia"/>
          <w:sz w:val="22"/>
          <w:szCs w:val="22"/>
        </w:rPr>
        <w:t xml:space="preserve">1215 </w:t>
      </w:r>
      <w:r w:rsidR="00293593">
        <w:rPr>
          <w:rFonts w:eastAsiaTheme="minorEastAsia"/>
          <w:sz w:val="22"/>
          <w:szCs w:val="22"/>
        </w:rPr>
        <w:t xml:space="preserve"> </w:t>
      </w:r>
      <w:r w:rsidRPr="00422C7C">
        <w:rPr>
          <w:rFonts w:eastAsiaTheme="minorEastAsia"/>
          <w:sz w:val="22"/>
          <w:szCs w:val="22"/>
        </w:rPr>
        <w:t>1330</w:t>
      </w:r>
      <w:proofErr w:type="gramEnd"/>
      <w:r w:rsidRPr="00422C7C">
        <w:rPr>
          <w:rFonts w:eastAsiaTheme="minorEastAsia"/>
          <w:sz w:val="22"/>
          <w:szCs w:val="22"/>
        </w:rPr>
        <w:t xml:space="preserve"> Lunch</w:t>
      </w:r>
    </w:p>
    <w:p w14:paraId="0EA0D09D" w14:textId="5CFB0C86" w:rsidR="00337732" w:rsidRPr="00422C7C" w:rsidRDefault="003F1192" w:rsidP="00CB3CCE">
      <w:pPr>
        <w:pStyle w:val="Default"/>
        <w:jc w:val="both"/>
        <w:rPr>
          <w:rFonts w:eastAsiaTheme="minorEastAsia"/>
          <w:sz w:val="22"/>
          <w:szCs w:val="22"/>
        </w:rPr>
      </w:pPr>
      <w:proofErr w:type="gramStart"/>
      <w:r w:rsidRPr="00422C7C">
        <w:rPr>
          <w:rFonts w:eastAsiaTheme="minorEastAsia"/>
          <w:sz w:val="22"/>
          <w:szCs w:val="22"/>
        </w:rPr>
        <w:t xml:space="preserve">1330 </w:t>
      </w:r>
      <w:r w:rsidR="00293593">
        <w:rPr>
          <w:rFonts w:eastAsiaTheme="minorEastAsia"/>
          <w:sz w:val="22"/>
          <w:szCs w:val="22"/>
        </w:rPr>
        <w:t xml:space="preserve"> </w:t>
      </w:r>
      <w:r w:rsidRPr="00422C7C">
        <w:rPr>
          <w:rFonts w:eastAsiaTheme="minorEastAsia"/>
          <w:sz w:val="22"/>
          <w:szCs w:val="22"/>
        </w:rPr>
        <w:t>1730</w:t>
      </w:r>
      <w:proofErr w:type="gramEnd"/>
      <w:r w:rsidRPr="00422C7C">
        <w:rPr>
          <w:rFonts w:eastAsiaTheme="minorEastAsia"/>
          <w:sz w:val="22"/>
          <w:szCs w:val="22"/>
        </w:rPr>
        <w:t xml:space="preserve"> Orbit Data </w:t>
      </w:r>
      <w:proofErr w:type="spellStart"/>
      <w:r w:rsidRPr="00422C7C">
        <w:rPr>
          <w:rFonts w:eastAsiaTheme="minorEastAsia"/>
          <w:sz w:val="22"/>
          <w:szCs w:val="22"/>
        </w:rPr>
        <w:t>Msg</w:t>
      </w:r>
      <w:proofErr w:type="spellEnd"/>
      <w:r w:rsidRPr="00422C7C">
        <w:rPr>
          <w:rFonts w:eastAsiaTheme="minorEastAsia"/>
          <w:sz w:val="22"/>
          <w:szCs w:val="22"/>
        </w:rPr>
        <w:t xml:space="preserve"> V.3 (P2.38 draft, Prototyping Plan, </w:t>
      </w:r>
      <w:r w:rsidR="00CF79E3">
        <w:rPr>
          <w:rFonts w:eastAsiaTheme="minorEastAsia"/>
          <w:sz w:val="22"/>
          <w:szCs w:val="22"/>
        </w:rPr>
        <w:t>Project Schedule</w:t>
      </w:r>
      <w:r w:rsidRPr="00422C7C">
        <w:rPr>
          <w:rFonts w:eastAsiaTheme="minorEastAsia"/>
          <w:sz w:val="22"/>
          <w:szCs w:val="22"/>
        </w:rPr>
        <w:t>)</w:t>
      </w:r>
    </w:p>
    <w:p w14:paraId="04DE4BA6" w14:textId="77777777" w:rsidR="003F1192" w:rsidRPr="00422C7C" w:rsidRDefault="003F1192" w:rsidP="00CB3CCE">
      <w:pPr>
        <w:pStyle w:val="Default"/>
        <w:jc w:val="both"/>
        <w:rPr>
          <w:b/>
          <w:color w:val="FF0000"/>
          <w:sz w:val="22"/>
          <w:szCs w:val="22"/>
          <w:u w:val="single"/>
        </w:rPr>
      </w:pPr>
    </w:p>
    <w:p w14:paraId="5631E395" w14:textId="5230960B" w:rsidR="00FA5A77" w:rsidRPr="00422C7C" w:rsidRDefault="00A66C9D" w:rsidP="00CB3CCE">
      <w:pPr>
        <w:pStyle w:val="Default"/>
        <w:jc w:val="both"/>
        <w:rPr>
          <w:b/>
          <w:color w:val="000000" w:themeColor="text1"/>
          <w:sz w:val="22"/>
          <w:szCs w:val="22"/>
          <w:u w:val="single"/>
        </w:rPr>
      </w:pPr>
      <w:proofErr w:type="gramStart"/>
      <w:r w:rsidRPr="00422C7C">
        <w:rPr>
          <w:b/>
          <w:color w:val="000000" w:themeColor="text1"/>
          <w:sz w:val="22"/>
          <w:szCs w:val="22"/>
          <w:u w:val="single"/>
        </w:rPr>
        <w:t>08</w:t>
      </w:r>
      <w:r w:rsidR="00544782" w:rsidRPr="00422C7C">
        <w:rPr>
          <w:b/>
          <w:color w:val="000000" w:themeColor="text1"/>
          <w:sz w:val="22"/>
          <w:szCs w:val="22"/>
          <w:u w:val="single"/>
        </w:rPr>
        <w:t>4</w:t>
      </w:r>
      <w:r w:rsidR="00BC0814" w:rsidRPr="00422C7C">
        <w:rPr>
          <w:b/>
          <w:color w:val="000000" w:themeColor="text1"/>
          <w:sz w:val="22"/>
          <w:szCs w:val="22"/>
          <w:u w:val="single"/>
        </w:rPr>
        <w:t>5</w:t>
      </w:r>
      <w:r w:rsidR="00576F9B" w:rsidRPr="00422C7C">
        <w:rPr>
          <w:b/>
          <w:color w:val="000000" w:themeColor="text1"/>
          <w:sz w:val="22"/>
          <w:szCs w:val="22"/>
          <w:u w:val="single"/>
        </w:rPr>
        <w:t xml:space="preserve">  </w:t>
      </w:r>
      <w:r w:rsidR="001C3BBB" w:rsidRPr="00422C7C">
        <w:rPr>
          <w:b/>
          <w:color w:val="000000" w:themeColor="text1"/>
          <w:sz w:val="22"/>
          <w:szCs w:val="22"/>
          <w:u w:val="single"/>
        </w:rPr>
        <w:t>1015</w:t>
      </w:r>
      <w:proofErr w:type="gramEnd"/>
      <w:r w:rsidR="00576F9B" w:rsidRPr="00422C7C">
        <w:rPr>
          <w:b/>
          <w:color w:val="000000" w:themeColor="text1"/>
          <w:sz w:val="22"/>
          <w:szCs w:val="22"/>
          <w:u w:val="single"/>
        </w:rPr>
        <w:t xml:space="preserve">  </w:t>
      </w:r>
      <w:r w:rsidRPr="00422C7C">
        <w:rPr>
          <w:b/>
          <w:color w:val="000000" w:themeColor="text1"/>
          <w:sz w:val="22"/>
          <w:szCs w:val="22"/>
          <w:u w:val="single"/>
        </w:rPr>
        <w:t>CCSDS Opening Plenary</w:t>
      </w:r>
    </w:p>
    <w:p w14:paraId="41718A24" w14:textId="77777777" w:rsidR="00FC6901" w:rsidRPr="00422C7C" w:rsidRDefault="00FC6901" w:rsidP="00CB3CCE">
      <w:pPr>
        <w:jc w:val="both"/>
        <w:rPr>
          <w:color w:val="FF0000"/>
          <w:sz w:val="22"/>
          <w:szCs w:val="22"/>
        </w:rPr>
      </w:pPr>
    </w:p>
    <w:p w14:paraId="300F7EE1" w14:textId="77777777" w:rsidR="00137915" w:rsidRDefault="001C16EB" w:rsidP="00CB3CCE">
      <w:pPr>
        <w:jc w:val="both"/>
        <w:rPr>
          <w:color w:val="000000" w:themeColor="text1"/>
          <w:sz w:val="22"/>
          <w:szCs w:val="22"/>
        </w:rPr>
      </w:pPr>
      <w:r w:rsidRPr="00422C7C">
        <w:rPr>
          <w:color w:val="000000" w:themeColor="text1"/>
          <w:sz w:val="22"/>
          <w:szCs w:val="22"/>
        </w:rPr>
        <w:t xml:space="preserve">The CCSDS </w:t>
      </w:r>
      <w:r w:rsidR="000541C0" w:rsidRPr="00422C7C">
        <w:rPr>
          <w:color w:val="000000" w:themeColor="text1"/>
          <w:sz w:val="22"/>
          <w:szCs w:val="22"/>
        </w:rPr>
        <w:t>Spring</w:t>
      </w:r>
      <w:r w:rsidR="00FC6901" w:rsidRPr="00422C7C">
        <w:rPr>
          <w:color w:val="000000" w:themeColor="text1"/>
          <w:sz w:val="22"/>
          <w:szCs w:val="22"/>
        </w:rPr>
        <w:t xml:space="preserve"> 201</w:t>
      </w:r>
      <w:r w:rsidR="000541C0" w:rsidRPr="00422C7C">
        <w:rPr>
          <w:color w:val="000000" w:themeColor="text1"/>
          <w:sz w:val="22"/>
          <w:szCs w:val="22"/>
        </w:rPr>
        <w:t>9</w:t>
      </w:r>
      <w:r w:rsidRPr="00422C7C">
        <w:rPr>
          <w:color w:val="000000" w:themeColor="text1"/>
          <w:sz w:val="22"/>
          <w:szCs w:val="22"/>
        </w:rPr>
        <w:t xml:space="preserve"> Meeting series started with a CCSDS Opening Plenary attended by all participating CCSDS members. </w:t>
      </w:r>
      <w:r w:rsidR="000541C0" w:rsidRPr="00422C7C">
        <w:rPr>
          <w:color w:val="000000" w:themeColor="text1"/>
          <w:sz w:val="22"/>
          <w:szCs w:val="22"/>
        </w:rPr>
        <w:t xml:space="preserve">Steve Townes (new CCSDS General Secretary) provided a brief welcome to the meetings. </w:t>
      </w:r>
      <w:r w:rsidR="00D715EF" w:rsidRPr="00422C7C">
        <w:rPr>
          <w:color w:val="000000" w:themeColor="text1"/>
          <w:sz w:val="22"/>
          <w:szCs w:val="22"/>
        </w:rPr>
        <w:t>Margherita di G</w:t>
      </w:r>
      <w:r w:rsidR="00834EFA" w:rsidRPr="00422C7C">
        <w:rPr>
          <w:color w:val="000000" w:themeColor="text1"/>
          <w:sz w:val="22"/>
          <w:szCs w:val="22"/>
        </w:rPr>
        <w:t>i</w:t>
      </w:r>
      <w:r w:rsidR="00D715EF" w:rsidRPr="00422C7C">
        <w:rPr>
          <w:color w:val="000000" w:themeColor="text1"/>
          <w:sz w:val="22"/>
          <w:szCs w:val="22"/>
        </w:rPr>
        <w:t>ulio</w:t>
      </w:r>
      <w:r w:rsidR="00926DE8" w:rsidRPr="00422C7C">
        <w:rPr>
          <w:color w:val="000000" w:themeColor="text1"/>
          <w:sz w:val="22"/>
          <w:szCs w:val="22"/>
        </w:rPr>
        <w:t xml:space="preserve"> </w:t>
      </w:r>
      <w:r w:rsidR="00C7668D" w:rsidRPr="00422C7C">
        <w:rPr>
          <w:color w:val="000000" w:themeColor="text1"/>
          <w:sz w:val="22"/>
          <w:szCs w:val="22"/>
        </w:rPr>
        <w:t>(</w:t>
      </w:r>
      <w:r w:rsidR="00926DE8" w:rsidRPr="00422C7C">
        <w:rPr>
          <w:color w:val="000000" w:themeColor="text1"/>
          <w:sz w:val="22"/>
          <w:szCs w:val="22"/>
        </w:rPr>
        <w:t>CESG Chair)</w:t>
      </w:r>
      <w:r w:rsidRPr="00422C7C">
        <w:rPr>
          <w:color w:val="000000" w:themeColor="text1"/>
          <w:sz w:val="22"/>
          <w:szCs w:val="22"/>
        </w:rPr>
        <w:t xml:space="preserve"> chaired the meeting</w:t>
      </w:r>
      <w:r w:rsidR="000541C0" w:rsidRPr="00422C7C">
        <w:rPr>
          <w:color w:val="000000" w:themeColor="text1"/>
          <w:sz w:val="22"/>
          <w:szCs w:val="22"/>
        </w:rPr>
        <w:t xml:space="preserve"> and provided a few </w:t>
      </w:r>
      <w:r w:rsidR="00C7668D" w:rsidRPr="00422C7C">
        <w:rPr>
          <w:color w:val="000000" w:themeColor="text1"/>
          <w:sz w:val="22"/>
          <w:szCs w:val="22"/>
        </w:rPr>
        <w:t>opening remarks</w:t>
      </w:r>
      <w:r w:rsidR="00395770" w:rsidRPr="00422C7C">
        <w:rPr>
          <w:color w:val="000000" w:themeColor="text1"/>
          <w:sz w:val="22"/>
          <w:szCs w:val="22"/>
        </w:rPr>
        <w:t>.</w:t>
      </w:r>
      <w:r w:rsidR="007F48C3">
        <w:rPr>
          <w:color w:val="000000" w:themeColor="text1"/>
          <w:sz w:val="22"/>
          <w:szCs w:val="22"/>
        </w:rPr>
        <w:t xml:space="preserve"> </w:t>
      </w:r>
    </w:p>
    <w:p w14:paraId="12BB6176" w14:textId="1D5A6633" w:rsidR="007B076B" w:rsidRPr="00422C7C" w:rsidRDefault="00C346DB" w:rsidP="00CB3CCE">
      <w:pPr>
        <w:jc w:val="both"/>
        <w:rPr>
          <w:color w:val="000000" w:themeColor="text1"/>
          <w:sz w:val="22"/>
          <w:szCs w:val="22"/>
        </w:rPr>
      </w:pPr>
      <w:r w:rsidRPr="00422C7C">
        <w:rPr>
          <w:color w:val="000000" w:themeColor="text1"/>
          <w:sz w:val="22"/>
          <w:szCs w:val="22"/>
        </w:rPr>
        <w:lastRenderedPageBreak/>
        <w:t>Information on the traditional set of various logistical matters and items of general interest</w:t>
      </w:r>
      <w:r w:rsidR="00862085">
        <w:rPr>
          <w:color w:val="000000" w:themeColor="text1"/>
          <w:sz w:val="22"/>
          <w:szCs w:val="22"/>
        </w:rPr>
        <w:t xml:space="preserve"> was provided</w:t>
      </w:r>
      <w:r w:rsidRPr="00422C7C">
        <w:rPr>
          <w:color w:val="000000" w:themeColor="text1"/>
          <w:sz w:val="22"/>
          <w:szCs w:val="22"/>
        </w:rPr>
        <w:t xml:space="preserve"> </w:t>
      </w:r>
      <w:r w:rsidR="00862085" w:rsidRPr="00422C7C">
        <w:rPr>
          <w:color w:val="000000" w:themeColor="text1"/>
          <w:sz w:val="22"/>
          <w:szCs w:val="22"/>
        </w:rPr>
        <w:t>by Michael Blackwood of the CCSDS Secretariat</w:t>
      </w:r>
      <w:r w:rsidRPr="00422C7C">
        <w:rPr>
          <w:color w:val="000000" w:themeColor="text1"/>
          <w:sz w:val="22"/>
          <w:szCs w:val="22"/>
        </w:rPr>
        <w:t xml:space="preserve"> (e.g., wireless access</w:t>
      </w:r>
      <w:r w:rsidR="007F48C3" w:rsidRPr="00422C7C">
        <w:rPr>
          <w:color w:val="000000" w:themeColor="text1"/>
          <w:sz w:val="22"/>
          <w:szCs w:val="22"/>
        </w:rPr>
        <w:t>, details of start/stop times, break times, lunch, security</w:t>
      </w:r>
      <w:r w:rsidRPr="00422C7C">
        <w:rPr>
          <w:color w:val="000000" w:themeColor="text1"/>
          <w:sz w:val="22"/>
          <w:szCs w:val="22"/>
        </w:rPr>
        <w:t>, future meeting schedule, etc.)</w:t>
      </w:r>
      <w:r w:rsidR="000541C0" w:rsidRPr="00422C7C">
        <w:rPr>
          <w:color w:val="000000" w:themeColor="text1"/>
          <w:sz w:val="22"/>
          <w:szCs w:val="22"/>
        </w:rPr>
        <w:t>.</w:t>
      </w:r>
    </w:p>
    <w:p w14:paraId="76E637AE" w14:textId="78737257" w:rsidR="00635759" w:rsidRPr="00422C7C" w:rsidRDefault="007B076B" w:rsidP="00CB3CCE">
      <w:pPr>
        <w:jc w:val="both"/>
        <w:rPr>
          <w:color w:val="FF0000"/>
          <w:sz w:val="22"/>
          <w:szCs w:val="22"/>
        </w:rPr>
      </w:pPr>
      <w:r w:rsidRPr="00422C7C">
        <w:rPr>
          <w:rFonts w:eastAsiaTheme="minorEastAsia"/>
          <w:sz w:val="22"/>
          <w:szCs w:val="22"/>
        </w:rPr>
        <w:t xml:space="preserve"> </w:t>
      </w:r>
    </w:p>
    <w:p w14:paraId="198BAE10" w14:textId="2B612B4E" w:rsidR="007B076B" w:rsidRPr="00862085" w:rsidRDefault="00635759" w:rsidP="00CB3CCE">
      <w:pPr>
        <w:jc w:val="both"/>
        <w:rPr>
          <w:sz w:val="22"/>
          <w:szCs w:val="22"/>
        </w:rPr>
      </w:pPr>
      <w:r w:rsidRPr="00862085">
        <w:rPr>
          <w:color w:val="000000" w:themeColor="text1"/>
          <w:sz w:val="22"/>
          <w:szCs w:val="22"/>
        </w:rPr>
        <w:t xml:space="preserve">We had one guest speaker: </w:t>
      </w:r>
      <w:r w:rsidR="007B076B" w:rsidRPr="00862085">
        <w:rPr>
          <w:color w:val="000000" w:themeColor="text1"/>
          <w:sz w:val="22"/>
          <w:szCs w:val="22"/>
        </w:rPr>
        <w:t xml:space="preserve">Philip </w:t>
      </w:r>
      <w:proofErr w:type="spellStart"/>
      <w:r w:rsidR="007B076B" w:rsidRPr="00862085">
        <w:rPr>
          <w:color w:val="000000" w:themeColor="text1"/>
          <w:sz w:val="22"/>
          <w:szCs w:val="22"/>
        </w:rPr>
        <w:t>Liebrecht</w:t>
      </w:r>
      <w:proofErr w:type="spellEnd"/>
      <w:r w:rsidR="00862085">
        <w:rPr>
          <w:color w:val="000000" w:themeColor="text1"/>
          <w:sz w:val="22"/>
          <w:szCs w:val="22"/>
        </w:rPr>
        <w:t xml:space="preserve"> (</w:t>
      </w:r>
      <w:r w:rsidR="007B076B" w:rsidRPr="00862085">
        <w:rPr>
          <w:color w:val="000000" w:themeColor="text1"/>
          <w:sz w:val="22"/>
          <w:szCs w:val="22"/>
        </w:rPr>
        <w:t>NASA Space Communications and Navigation</w:t>
      </w:r>
      <w:r w:rsidR="00862085">
        <w:rPr>
          <w:color w:val="000000" w:themeColor="text1"/>
          <w:sz w:val="22"/>
          <w:szCs w:val="22"/>
        </w:rPr>
        <w:t>)</w:t>
      </w:r>
      <w:r w:rsidR="007B076B" w:rsidRPr="00862085">
        <w:rPr>
          <w:color w:val="000000" w:themeColor="text1"/>
          <w:sz w:val="22"/>
          <w:szCs w:val="22"/>
        </w:rPr>
        <w:t xml:space="preserve"> spoke regarding NASA's plans for lunar exploration in the next 5 years (</w:t>
      </w:r>
      <w:r w:rsidR="00862085">
        <w:rPr>
          <w:color w:val="000000" w:themeColor="text1"/>
          <w:sz w:val="22"/>
          <w:szCs w:val="22"/>
        </w:rPr>
        <w:t xml:space="preserve">lunar astronauts, lunar gateway, lunar relay, </w:t>
      </w:r>
      <w:r w:rsidR="007B076B" w:rsidRPr="00862085">
        <w:rPr>
          <w:color w:val="000000" w:themeColor="text1"/>
          <w:sz w:val="22"/>
          <w:szCs w:val="22"/>
        </w:rPr>
        <w:t>through</w:t>
      </w:r>
      <w:r w:rsidR="00862085">
        <w:rPr>
          <w:color w:val="000000" w:themeColor="text1"/>
          <w:sz w:val="22"/>
          <w:szCs w:val="22"/>
        </w:rPr>
        <w:t xml:space="preserve"> the recently announced</w:t>
      </w:r>
      <w:r w:rsidR="007B076B" w:rsidRPr="00862085">
        <w:rPr>
          <w:color w:val="000000" w:themeColor="text1"/>
          <w:sz w:val="22"/>
          <w:szCs w:val="22"/>
        </w:rPr>
        <w:t xml:space="preserve"> 2024 "Boots on the Moon" initiative). </w:t>
      </w:r>
      <w:r w:rsidR="00862085">
        <w:rPr>
          <w:sz w:val="22"/>
          <w:szCs w:val="22"/>
        </w:rPr>
        <w:t>Phil stated emphatically that</w:t>
      </w:r>
      <w:r w:rsidR="00862085" w:rsidRPr="00422C7C">
        <w:rPr>
          <w:sz w:val="22"/>
          <w:szCs w:val="22"/>
        </w:rPr>
        <w:t xml:space="preserve"> international standards</w:t>
      </w:r>
      <w:r w:rsidR="00862085">
        <w:rPr>
          <w:sz w:val="22"/>
          <w:szCs w:val="22"/>
        </w:rPr>
        <w:t xml:space="preserve"> are the</w:t>
      </w:r>
      <w:r w:rsidR="00862085" w:rsidRPr="00422C7C">
        <w:rPr>
          <w:sz w:val="22"/>
          <w:szCs w:val="22"/>
        </w:rPr>
        <w:t xml:space="preserve"> key to the work of the future</w:t>
      </w:r>
      <w:r w:rsidR="00862085">
        <w:rPr>
          <w:sz w:val="22"/>
          <w:szCs w:val="22"/>
        </w:rPr>
        <w:t>. The NASA lunar vision for a s</w:t>
      </w:r>
      <w:r w:rsidR="00862085" w:rsidRPr="00422C7C">
        <w:rPr>
          <w:sz w:val="22"/>
          <w:szCs w:val="22"/>
        </w:rPr>
        <w:t>ustainable program with commercial and international partners</w:t>
      </w:r>
      <w:r w:rsidR="00862085">
        <w:rPr>
          <w:sz w:val="22"/>
          <w:szCs w:val="22"/>
        </w:rPr>
        <w:t xml:space="preserve"> </w:t>
      </w:r>
      <w:r w:rsidR="00862085" w:rsidRPr="00862085">
        <w:rPr>
          <w:sz w:val="22"/>
          <w:szCs w:val="22"/>
          <w:u w:val="single"/>
        </w:rPr>
        <w:t>requires</w:t>
      </w:r>
      <w:r w:rsidR="00862085">
        <w:rPr>
          <w:sz w:val="22"/>
          <w:szCs w:val="22"/>
        </w:rPr>
        <w:t xml:space="preserve"> international </w:t>
      </w:r>
      <w:r w:rsidR="00862085" w:rsidRPr="00422C7C">
        <w:rPr>
          <w:sz w:val="22"/>
          <w:szCs w:val="22"/>
        </w:rPr>
        <w:t>standards</w:t>
      </w:r>
      <w:r w:rsidR="0055606B">
        <w:rPr>
          <w:sz w:val="22"/>
          <w:szCs w:val="22"/>
        </w:rPr>
        <w:t xml:space="preserve"> due to the focus on partnering.</w:t>
      </w:r>
    </w:p>
    <w:p w14:paraId="49CD853D" w14:textId="7B54AECE" w:rsidR="00834EFA" w:rsidRPr="00422C7C" w:rsidRDefault="00834EFA" w:rsidP="00CB3CCE">
      <w:pPr>
        <w:jc w:val="both"/>
        <w:rPr>
          <w:color w:val="000000" w:themeColor="text1"/>
          <w:sz w:val="22"/>
          <w:szCs w:val="22"/>
        </w:rPr>
      </w:pPr>
    </w:p>
    <w:p w14:paraId="1ABFA632" w14:textId="33C5EDE0" w:rsidR="00A469EA" w:rsidRPr="00422C7C" w:rsidRDefault="00A469EA" w:rsidP="00CB3CCE">
      <w:pPr>
        <w:jc w:val="both"/>
        <w:rPr>
          <w:color w:val="000000" w:themeColor="text1"/>
          <w:sz w:val="22"/>
          <w:szCs w:val="22"/>
        </w:rPr>
      </w:pPr>
      <w:r w:rsidRPr="00422C7C">
        <w:rPr>
          <w:color w:val="000000" w:themeColor="text1"/>
          <w:sz w:val="22"/>
          <w:szCs w:val="22"/>
        </w:rPr>
        <w:t xml:space="preserve">There were some important announcements made in this meeting, as follows: </w:t>
      </w:r>
    </w:p>
    <w:p w14:paraId="6BE7E66B" w14:textId="77777777" w:rsidR="001D48BA" w:rsidRPr="00422C7C" w:rsidRDefault="001D48BA"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A37ACAA" w14:textId="66F01BBA" w:rsidR="00A928B5" w:rsidRPr="00422C7C" w:rsidRDefault="00A2676F"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22C7C">
        <w:rPr>
          <w:color w:val="000000" w:themeColor="text1"/>
          <w:sz w:val="22"/>
          <w:szCs w:val="22"/>
        </w:rPr>
        <w:t>1</w:t>
      </w:r>
      <w:r w:rsidR="00B62020" w:rsidRPr="00422C7C">
        <w:rPr>
          <w:color w:val="000000" w:themeColor="text1"/>
          <w:sz w:val="22"/>
          <w:szCs w:val="22"/>
        </w:rPr>
        <w:t>.</w:t>
      </w:r>
      <w:r w:rsidR="00576F9B" w:rsidRPr="00422C7C">
        <w:rPr>
          <w:color w:val="000000" w:themeColor="text1"/>
          <w:sz w:val="22"/>
          <w:szCs w:val="22"/>
        </w:rPr>
        <w:t xml:space="preserve"> </w:t>
      </w:r>
      <w:r w:rsidR="001C16EB" w:rsidRPr="00422C7C">
        <w:rPr>
          <w:color w:val="000000" w:themeColor="text1"/>
          <w:sz w:val="22"/>
          <w:szCs w:val="22"/>
        </w:rPr>
        <w:t xml:space="preserve">The CCSDS is planning </w:t>
      </w:r>
      <w:r w:rsidR="00EF03E5" w:rsidRPr="00422C7C">
        <w:rPr>
          <w:color w:val="000000" w:themeColor="text1"/>
          <w:sz w:val="22"/>
          <w:szCs w:val="22"/>
        </w:rPr>
        <w:t xml:space="preserve">the following </w:t>
      </w:r>
      <w:r w:rsidR="001C16EB" w:rsidRPr="00422C7C">
        <w:rPr>
          <w:color w:val="000000" w:themeColor="text1"/>
          <w:sz w:val="22"/>
          <w:szCs w:val="22"/>
        </w:rPr>
        <w:t>upcoming meetings:</w:t>
      </w:r>
    </w:p>
    <w:p w14:paraId="012D7720" w14:textId="4D5A0D2A" w:rsidR="00E37892" w:rsidRPr="00422C7C" w:rsidRDefault="00152282" w:rsidP="00CB3C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22C7C">
        <w:rPr>
          <w:color w:val="000000" w:themeColor="text1"/>
          <w:sz w:val="22"/>
          <w:szCs w:val="22"/>
        </w:rPr>
        <w:t>Fall 2019 hosted by ESA/ESOC</w:t>
      </w:r>
      <w:r w:rsidR="007A7335" w:rsidRPr="00422C7C">
        <w:rPr>
          <w:color w:val="000000" w:themeColor="text1"/>
          <w:sz w:val="22"/>
          <w:szCs w:val="22"/>
        </w:rPr>
        <w:t xml:space="preserve"> at Darmstadt</w:t>
      </w:r>
      <w:r w:rsidR="00E37892" w:rsidRPr="00422C7C">
        <w:rPr>
          <w:color w:val="000000" w:themeColor="text1"/>
          <w:sz w:val="22"/>
          <w:szCs w:val="22"/>
        </w:rPr>
        <w:t xml:space="preserve">, </w:t>
      </w:r>
      <w:r w:rsidR="007A7335" w:rsidRPr="00422C7C">
        <w:rPr>
          <w:color w:val="000000" w:themeColor="text1"/>
          <w:sz w:val="22"/>
          <w:szCs w:val="22"/>
        </w:rPr>
        <w:t>Germany</w:t>
      </w:r>
      <w:r w:rsidR="00E37892" w:rsidRPr="00422C7C">
        <w:rPr>
          <w:color w:val="000000" w:themeColor="text1"/>
          <w:sz w:val="22"/>
          <w:szCs w:val="22"/>
        </w:rPr>
        <w:t xml:space="preserve"> (4-day</w:t>
      </w:r>
      <w:r w:rsidR="00887EE2" w:rsidRPr="00422C7C">
        <w:rPr>
          <w:color w:val="000000" w:themeColor="text1"/>
          <w:sz w:val="22"/>
          <w:szCs w:val="22"/>
        </w:rPr>
        <w:t xml:space="preserve">, </w:t>
      </w:r>
      <w:proofErr w:type="spellStart"/>
      <w:r w:rsidR="00887EE2" w:rsidRPr="00422C7C">
        <w:rPr>
          <w:color w:val="000000" w:themeColor="text1"/>
          <w:sz w:val="22"/>
          <w:szCs w:val="22"/>
        </w:rPr>
        <w:t>Darmstadtium</w:t>
      </w:r>
      <w:proofErr w:type="spellEnd"/>
      <w:r w:rsidR="00E37892" w:rsidRPr="00422C7C">
        <w:rPr>
          <w:color w:val="000000" w:themeColor="text1"/>
          <w:sz w:val="22"/>
          <w:szCs w:val="22"/>
        </w:rPr>
        <w:t>)</w:t>
      </w:r>
      <w:r w:rsidR="00792A5A" w:rsidRPr="00422C7C">
        <w:rPr>
          <w:color w:val="000000" w:themeColor="text1"/>
          <w:sz w:val="22"/>
          <w:szCs w:val="22"/>
        </w:rPr>
        <w:t xml:space="preserve">, </w:t>
      </w:r>
      <w:r w:rsidR="00405A5D" w:rsidRPr="00422C7C">
        <w:rPr>
          <w:color w:val="000000" w:themeColor="text1"/>
          <w:sz w:val="22"/>
          <w:szCs w:val="22"/>
        </w:rPr>
        <w:t>21-24</w:t>
      </w:r>
      <w:r w:rsidR="00DF40FC" w:rsidRPr="00422C7C">
        <w:rPr>
          <w:color w:val="000000" w:themeColor="text1"/>
          <w:sz w:val="22"/>
          <w:szCs w:val="22"/>
        </w:rPr>
        <w:t xml:space="preserve"> October</w:t>
      </w:r>
      <w:r w:rsidR="00495A0B">
        <w:rPr>
          <w:color w:val="000000" w:themeColor="text1"/>
          <w:sz w:val="22"/>
          <w:szCs w:val="22"/>
        </w:rPr>
        <w:t>, 2019</w:t>
      </w:r>
    </w:p>
    <w:p w14:paraId="6C83D18F" w14:textId="5F30B582" w:rsidR="00A643BE" w:rsidRPr="00897467" w:rsidRDefault="00A643BE" w:rsidP="00CB3C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897467">
        <w:rPr>
          <w:color w:val="000000" w:themeColor="text1"/>
          <w:sz w:val="22"/>
          <w:szCs w:val="22"/>
        </w:rPr>
        <w:t xml:space="preserve">Spring 2020 hosted by NASA at </w:t>
      </w:r>
      <w:r w:rsidR="00887EE2" w:rsidRPr="00897467">
        <w:rPr>
          <w:color w:val="000000" w:themeColor="text1"/>
          <w:sz w:val="22"/>
          <w:szCs w:val="22"/>
        </w:rPr>
        <w:t>Marshall Space Flight Center, Huntsville, Alabama</w:t>
      </w:r>
      <w:r w:rsidRPr="00897467">
        <w:rPr>
          <w:color w:val="000000" w:themeColor="text1"/>
          <w:sz w:val="22"/>
          <w:szCs w:val="22"/>
        </w:rPr>
        <w:t>, USA, dates TBD</w:t>
      </w:r>
    </w:p>
    <w:p w14:paraId="448E71E0" w14:textId="4A826E9D" w:rsidR="00AB5EB8" w:rsidRPr="00495A0B" w:rsidRDefault="007950EE" w:rsidP="00CB3C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95A0B">
        <w:rPr>
          <w:color w:val="000000" w:themeColor="text1"/>
          <w:sz w:val="22"/>
          <w:szCs w:val="22"/>
        </w:rPr>
        <w:t xml:space="preserve">Fall 2020 hosted by </w:t>
      </w:r>
      <w:r w:rsidR="00DF40FC" w:rsidRPr="00495A0B">
        <w:rPr>
          <w:color w:val="000000" w:themeColor="text1"/>
          <w:sz w:val="22"/>
          <w:szCs w:val="22"/>
        </w:rPr>
        <w:t>CNES</w:t>
      </w:r>
      <w:r w:rsidR="007A7335" w:rsidRPr="00495A0B">
        <w:rPr>
          <w:color w:val="000000" w:themeColor="text1"/>
          <w:sz w:val="22"/>
          <w:szCs w:val="22"/>
        </w:rPr>
        <w:t xml:space="preserve"> at </w:t>
      </w:r>
      <w:r w:rsidR="00887EE2" w:rsidRPr="00495A0B">
        <w:rPr>
          <w:color w:val="000000" w:themeColor="text1"/>
          <w:sz w:val="22"/>
          <w:szCs w:val="22"/>
        </w:rPr>
        <w:t>Toulouse</w:t>
      </w:r>
      <w:r w:rsidR="007A7335" w:rsidRPr="00495A0B">
        <w:rPr>
          <w:color w:val="000000" w:themeColor="text1"/>
          <w:sz w:val="22"/>
          <w:szCs w:val="22"/>
        </w:rPr>
        <w:t>, France</w:t>
      </w:r>
      <w:r w:rsidRPr="00495A0B">
        <w:rPr>
          <w:color w:val="000000" w:themeColor="text1"/>
          <w:sz w:val="22"/>
          <w:szCs w:val="22"/>
        </w:rPr>
        <w:t xml:space="preserve">, </w:t>
      </w:r>
      <w:r w:rsidR="00495A0B" w:rsidRPr="00495A0B">
        <w:rPr>
          <w:color w:val="000000" w:themeColor="text1"/>
          <w:sz w:val="22"/>
          <w:szCs w:val="22"/>
        </w:rPr>
        <w:t>Mercure Hotel &amp; Novotel Hotel, 26-30 October, 2020</w:t>
      </w:r>
    </w:p>
    <w:p w14:paraId="55BDA212" w14:textId="001BA0EA" w:rsidR="006C6839" w:rsidRPr="00495A0B" w:rsidRDefault="006C6839" w:rsidP="00CB3C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95A0B">
        <w:rPr>
          <w:color w:val="000000" w:themeColor="text1"/>
          <w:sz w:val="22"/>
          <w:szCs w:val="22"/>
        </w:rPr>
        <w:t>Spring 2021 hosted by NASA at TBD, USA, dates TBD</w:t>
      </w:r>
    </w:p>
    <w:p w14:paraId="3EF8D174" w14:textId="2729D968" w:rsidR="00605CE0" w:rsidRDefault="00605CE0" w:rsidP="00CB3C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897467">
        <w:rPr>
          <w:color w:val="000000" w:themeColor="text1"/>
          <w:sz w:val="22"/>
          <w:szCs w:val="22"/>
        </w:rPr>
        <w:t xml:space="preserve">Fall 2021 hosted by </w:t>
      </w:r>
      <w:r w:rsidR="00C346DB" w:rsidRPr="00897467">
        <w:rPr>
          <w:color w:val="000000" w:themeColor="text1"/>
          <w:sz w:val="22"/>
          <w:szCs w:val="22"/>
        </w:rPr>
        <w:t>ESA</w:t>
      </w:r>
      <w:r w:rsidRPr="00897467">
        <w:rPr>
          <w:color w:val="000000" w:themeColor="text1"/>
          <w:sz w:val="22"/>
          <w:szCs w:val="22"/>
        </w:rPr>
        <w:t xml:space="preserve"> at TBD, dates TBD</w:t>
      </w:r>
    </w:p>
    <w:p w14:paraId="0B863710" w14:textId="3AB27F82" w:rsidR="00897467" w:rsidRPr="00897467" w:rsidRDefault="00897467" w:rsidP="00CB3C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Spring 2022 hosted by NASA at TBD, dates TBD</w:t>
      </w:r>
    </w:p>
    <w:p w14:paraId="6549C1EB" w14:textId="77777777" w:rsidR="00CB2AE8" w:rsidRPr="00422C7C" w:rsidRDefault="00CB2AE8"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D511E5D" w14:textId="3FD30A30" w:rsidR="00A26836" w:rsidRPr="00422C7C" w:rsidRDefault="00983DC3"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22C7C">
        <w:rPr>
          <w:color w:val="000000" w:themeColor="text1"/>
          <w:sz w:val="22"/>
          <w:szCs w:val="22"/>
        </w:rPr>
        <w:t>2</w:t>
      </w:r>
      <w:r w:rsidR="0004120E" w:rsidRPr="00422C7C">
        <w:rPr>
          <w:color w:val="000000" w:themeColor="text1"/>
          <w:sz w:val="22"/>
          <w:szCs w:val="22"/>
        </w:rPr>
        <w:t>.</w:t>
      </w:r>
      <w:r w:rsidR="00576F9B" w:rsidRPr="00422C7C">
        <w:rPr>
          <w:color w:val="000000" w:themeColor="text1"/>
          <w:sz w:val="22"/>
          <w:szCs w:val="22"/>
        </w:rPr>
        <w:t xml:space="preserve"> </w:t>
      </w:r>
      <w:r w:rsidR="00F040F0" w:rsidRPr="00422C7C">
        <w:rPr>
          <w:color w:val="000000" w:themeColor="text1"/>
          <w:sz w:val="22"/>
          <w:szCs w:val="22"/>
        </w:rPr>
        <w:t>The</w:t>
      </w:r>
      <w:r w:rsidR="00761DE6" w:rsidRPr="00422C7C">
        <w:rPr>
          <w:color w:val="000000" w:themeColor="text1"/>
          <w:sz w:val="22"/>
          <w:szCs w:val="22"/>
        </w:rPr>
        <w:t xml:space="preserve"> "Boot Camp</w:t>
      </w:r>
      <w:r w:rsidR="00A26836" w:rsidRPr="00422C7C">
        <w:rPr>
          <w:color w:val="000000" w:themeColor="text1"/>
          <w:sz w:val="22"/>
          <w:szCs w:val="22"/>
        </w:rPr>
        <w:t xml:space="preserve">" </w:t>
      </w:r>
      <w:r w:rsidR="00965FFE" w:rsidRPr="00422C7C">
        <w:rPr>
          <w:color w:val="000000" w:themeColor="text1"/>
          <w:sz w:val="22"/>
          <w:szCs w:val="22"/>
        </w:rPr>
        <w:t>session</w:t>
      </w:r>
      <w:r w:rsidR="008432D4" w:rsidRPr="00422C7C">
        <w:rPr>
          <w:color w:val="000000" w:themeColor="text1"/>
          <w:sz w:val="22"/>
          <w:szCs w:val="22"/>
        </w:rPr>
        <w:t xml:space="preserve"> will be on </w:t>
      </w:r>
      <w:r w:rsidR="0099596B" w:rsidRPr="00422C7C">
        <w:rPr>
          <w:color w:val="000000" w:themeColor="text1"/>
          <w:sz w:val="22"/>
          <w:szCs w:val="22"/>
        </w:rPr>
        <w:t>Thursday</w:t>
      </w:r>
      <w:r w:rsidR="008432D4" w:rsidRPr="00422C7C">
        <w:rPr>
          <w:color w:val="000000" w:themeColor="text1"/>
          <w:sz w:val="22"/>
          <w:szCs w:val="22"/>
        </w:rPr>
        <w:t xml:space="preserve"> from </w:t>
      </w:r>
      <w:r w:rsidR="00BD652A" w:rsidRPr="00422C7C">
        <w:rPr>
          <w:color w:val="000000" w:themeColor="text1"/>
          <w:sz w:val="22"/>
          <w:szCs w:val="22"/>
        </w:rPr>
        <w:t>0</w:t>
      </w:r>
      <w:r w:rsidR="000E70C3" w:rsidRPr="00422C7C">
        <w:rPr>
          <w:color w:val="000000" w:themeColor="text1"/>
          <w:sz w:val="22"/>
          <w:szCs w:val="22"/>
        </w:rPr>
        <w:t>845-12</w:t>
      </w:r>
      <w:r w:rsidR="00605CE0" w:rsidRPr="00422C7C">
        <w:rPr>
          <w:color w:val="000000" w:themeColor="text1"/>
          <w:sz w:val="22"/>
          <w:szCs w:val="22"/>
        </w:rPr>
        <w:t>3</w:t>
      </w:r>
      <w:r w:rsidR="008432D4" w:rsidRPr="00422C7C">
        <w:rPr>
          <w:color w:val="000000" w:themeColor="text1"/>
          <w:sz w:val="22"/>
          <w:szCs w:val="22"/>
        </w:rPr>
        <w:t>0</w:t>
      </w:r>
      <w:r w:rsidR="002F65D4" w:rsidRPr="00422C7C">
        <w:rPr>
          <w:color w:val="000000" w:themeColor="text1"/>
          <w:sz w:val="22"/>
          <w:szCs w:val="22"/>
        </w:rPr>
        <w:t xml:space="preserve">, </w:t>
      </w:r>
      <w:r w:rsidR="00605CE0" w:rsidRPr="00422C7C">
        <w:rPr>
          <w:color w:val="000000" w:themeColor="text1"/>
          <w:sz w:val="22"/>
          <w:szCs w:val="22"/>
        </w:rPr>
        <w:t xml:space="preserve">Room </w:t>
      </w:r>
      <w:r w:rsidR="000130EC" w:rsidRPr="00422C7C">
        <w:rPr>
          <w:color w:val="000000" w:themeColor="text1"/>
          <w:sz w:val="22"/>
          <w:szCs w:val="22"/>
        </w:rPr>
        <w:t>B152-108</w:t>
      </w:r>
      <w:r w:rsidR="008432D4" w:rsidRPr="00422C7C">
        <w:rPr>
          <w:color w:val="000000" w:themeColor="text1"/>
          <w:sz w:val="22"/>
          <w:szCs w:val="22"/>
        </w:rPr>
        <w:t xml:space="preserve">. </w:t>
      </w:r>
      <w:r w:rsidR="00A643BE" w:rsidRPr="00422C7C">
        <w:rPr>
          <w:color w:val="000000" w:themeColor="text1"/>
          <w:sz w:val="22"/>
          <w:szCs w:val="22"/>
        </w:rPr>
        <w:t>It was</w:t>
      </w:r>
      <w:r w:rsidR="008432D4" w:rsidRPr="00422C7C">
        <w:rPr>
          <w:color w:val="000000" w:themeColor="text1"/>
          <w:sz w:val="22"/>
          <w:szCs w:val="22"/>
        </w:rPr>
        <w:t xml:space="preserve"> pointed out that those who are editing CCSDS documents </w:t>
      </w:r>
      <w:r w:rsidR="00266AC9" w:rsidRPr="00422C7C">
        <w:rPr>
          <w:color w:val="000000" w:themeColor="text1"/>
          <w:sz w:val="22"/>
          <w:szCs w:val="22"/>
        </w:rPr>
        <w:t>must</w:t>
      </w:r>
      <w:r w:rsidR="008432D4" w:rsidRPr="00422C7C">
        <w:rPr>
          <w:color w:val="000000" w:themeColor="text1"/>
          <w:sz w:val="22"/>
          <w:szCs w:val="22"/>
        </w:rPr>
        <w:t xml:space="preserve"> attend the Boot Camp (at least once)</w:t>
      </w:r>
      <w:r w:rsidR="00944514" w:rsidRPr="00422C7C">
        <w:rPr>
          <w:color w:val="000000" w:themeColor="text1"/>
          <w:sz w:val="22"/>
          <w:szCs w:val="22"/>
        </w:rPr>
        <w:t>.</w:t>
      </w:r>
      <w:r w:rsidR="00576F9B" w:rsidRPr="00422C7C">
        <w:rPr>
          <w:color w:val="000000" w:themeColor="text1"/>
          <w:sz w:val="22"/>
          <w:szCs w:val="22"/>
        </w:rPr>
        <w:t xml:space="preserve"> </w:t>
      </w:r>
    </w:p>
    <w:p w14:paraId="6050216C" w14:textId="77777777" w:rsidR="00965FFE" w:rsidRPr="00422C7C" w:rsidRDefault="00965FFE"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D1F04F2" w14:textId="315ED849" w:rsidR="00965FFE" w:rsidRPr="00422C7C" w:rsidRDefault="00E86BEA"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22C7C">
        <w:rPr>
          <w:color w:val="000000" w:themeColor="text1"/>
          <w:sz w:val="22"/>
          <w:szCs w:val="22"/>
        </w:rPr>
        <w:t>3</w:t>
      </w:r>
      <w:r w:rsidR="00965FFE" w:rsidRPr="00422C7C">
        <w:rPr>
          <w:color w:val="000000" w:themeColor="text1"/>
          <w:sz w:val="22"/>
          <w:szCs w:val="22"/>
        </w:rPr>
        <w:t>.</w:t>
      </w:r>
      <w:r w:rsidR="00576F9B" w:rsidRPr="00422C7C">
        <w:rPr>
          <w:color w:val="000000" w:themeColor="text1"/>
          <w:sz w:val="22"/>
          <w:szCs w:val="22"/>
        </w:rPr>
        <w:t xml:space="preserve"> </w:t>
      </w:r>
      <w:r w:rsidR="00580ED7" w:rsidRPr="00422C7C">
        <w:rPr>
          <w:color w:val="000000" w:themeColor="text1"/>
          <w:sz w:val="22"/>
          <w:szCs w:val="22"/>
        </w:rPr>
        <w:t>T</w:t>
      </w:r>
      <w:r w:rsidR="00965FFE" w:rsidRPr="00422C7C">
        <w:rPr>
          <w:color w:val="000000" w:themeColor="text1"/>
          <w:sz w:val="22"/>
          <w:szCs w:val="22"/>
        </w:rPr>
        <w:t xml:space="preserve">he number of missions that have used CCSDS standards in some respect is now </w:t>
      </w:r>
      <w:r w:rsidR="002E4BA7" w:rsidRPr="00422C7C">
        <w:rPr>
          <w:color w:val="000000" w:themeColor="text1"/>
          <w:sz w:val="22"/>
          <w:szCs w:val="22"/>
        </w:rPr>
        <w:t xml:space="preserve">up to </w:t>
      </w:r>
      <w:r w:rsidR="00605CE0" w:rsidRPr="00422C7C">
        <w:rPr>
          <w:color w:val="000000" w:themeColor="text1"/>
          <w:sz w:val="22"/>
          <w:szCs w:val="22"/>
        </w:rPr>
        <w:t>1,1</w:t>
      </w:r>
      <w:r w:rsidR="0099596B" w:rsidRPr="00422C7C">
        <w:rPr>
          <w:color w:val="000000" w:themeColor="text1"/>
          <w:sz w:val="22"/>
          <w:szCs w:val="22"/>
        </w:rPr>
        <w:t>33</w:t>
      </w:r>
      <w:r w:rsidR="00A9536B" w:rsidRPr="00422C7C">
        <w:rPr>
          <w:color w:val="000000" w:themeColor="text1"/>
          <w:sz w:val="22"/>
          <w:szCs w:val="22"/>
        </w:rPr>
        <w:t>.</w:t>
      </w:r>
    </w:p>
    <w:p w14:paraId="6F5B33B8" w14:textId="77777777" w:rsidR="00A9536B" w:rsidRPr="00422C7C" w:rsidRDefault="00A9536B"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23B0DD3D" w14:textId="50124798" w:rsidR="00F04D2B" w:rsidRPr="00422C7C" w:rsidRDefault="00F04D2B"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22C7C">
        <w:rPr>
          <w:color w:val="000000" w:themeColor="text1"/>
          <w:sz w:val="22"/>
          <w:szCs w:val="22"/>
        </w:rPr>
        <w:t>4. Margherita gave some updates from the perspective of the CESG</w:t>
      </w:r>
      <w:r w:rsidR="00395770" w:rsidRPr="00422C7C">
        <w:rPr>
          <w:color w:val="000000" w:themeColor="text1"/>
          <w:sz w:val="22"/>
          <w:szCs w:val="22"/>
        </w:rPr>
        <w:t xml:space="preserve"> (Margherita's presentation is available on the</w:t>
      </w:r>
      <w:r w:rsidR="00137915">
        <w:rPr>
          <w:color w:val="000000" w:themeColor="text1"/>
          <w:sz w:val="22"/>
          <w:szCs w:val="22"/>
        </w:rPr>
        <w:t xml:space="preserve"> Navigation Working Group</w:t>
      </w:r>
      <w:r w:rsidR="00395770" w:rsidRPr="00422C7C">
        <w:rPr>
          <w:color w:val="000000" w:themeColor="text1"/>
          <w:sz w:val="22"/>
          <w:szCs w:val="22"/>
        </w:rPr>
        <w:t xml:space="preserve"> CWE</w:t>
      </w:r>
      <w:r w:rsidR="004C4487">
        <w:rPr>
          <w:color w:val="000000" w:themeColor="text1"/>
          <w:sz w:val="22"/>
          <w:szCs w:val="22"/>
        </w:rPr>
        <w:t xml:space="preserve"> at </w:t>
      </w:r>
      <w:r w:rsidR="004C4487" w:rsidRPr="004C4487">
        <w:rPr>
          <w:color w:val="000000" w:themeColor="text1"/>
          <w:sz w:val="22"/>
          <w:szCs w:val="22"/>
        </w:rPr>
        <w:t>https://cwe.ccsds.org/moims/docs/MOIMS-NAV/Meeting%20Materials/2019/Spring/S19-Opening-Plenary_FINAL.pdf</w:t>
      </w:r>
      <w:r w:rsidR="00395770" w:rsidRPr="00422C7C">
        <w:rPr>
          <w:color w:val="000000" w:themeColor="text1"/>
          <w:sz w:val="22"/>
          <w:szCs w:val="22"/>
        </w:rPr>
        <w:t>)</w:t>
      </w:r>
      <w:r w:rsidRPr="00422C7C">
        <w:rPr>
          <w:color w:val="000000" w:themeColor="text1"/>
          <w:sz w:val="22"/>
          <w:szCs w:val="22"/>
        </w:rPr>
        <w:t>:</w:t>
      </w:r>
    </w:p>
    <w:p w14:paraId="4C286F67" w14:textId="7B1A62C0" w:rsidR="00A9536B" w:rsidRDefault="00F04D2B" w:rsidP="00CB3CCE">
      <w:pPr>
        <w:pStyle w:val="ListParagraph"/>
        <w:numPr>
          <w:ilvl w:val="0"/>
          <w:numId w:val="6"/>
        </w:numPr>
        <w:ind w:left="360"/>
        <w:jc w:val="both"/>
        <w:rPr>
          <w:color w:val="000000" w:themeColor="text1"/>
          <w:sz w:val="22"/>
          <w:szCs w:val="22"/>
        </w:rPr>
      </w:pPr>
      <w:r w:rsidRPr="00422C7C">
        <w:rPr>
          <w:color w:val="000000" w:themeColor="text1"/>
          <w:sz w:val="22"/>
          <w:szCs w:val="22"/>
        </w:rPr>
        <w:t xml:space="preserve">There have been </w:t>
      </w:r>
      <w:r w:rsidR="004C4487">
        <w:rPr>
          <w:color w:val="000000" w:themeColor="text1"/>
          <w:sz w:val="22"/>
          <w:szCs w:val="22"/>
        </w:rPr>
        <w:t>14 CMC</w:t>
      </w:r>
      <w:r w:rsidR="00405A5D" w:rsidRPr="00422C7C">
        <w:rPr>
          <w:color w:val="000000" w:themeColor="text1"/>
          <w:sz w:val="22"/>
          <w:szCs w:val="22"/>
        </w:rPr>
        <w:t xml:space="preserve"> polls</w:t>
      </w:r>
      <w:r w:rsidR="004C4487">
        <w:rPr>
          <w:color w:val="000000" w:themeColor="text1"/>
          <w:sz w:val="22"/>
          <w:szCs w:val="22"/>
        </w:rPr>
        <w:t>, 6 Agency Reviews, and 10 new projects approved</w:t>
      </w:r>
      <w:r w:rsidR="00405A5D" w:rsidRPr="00422C7C">
        <w:rPr>
          <w:color w:val="000000" w:themeColor="text1"/>
          <w:sz w:val="22"/>
          <w:szCs w:val="22"/>
        </w:rPr>
        <w:t xml:space="preserve"> since </w:t>
      </w:r>
      <w:r w:rsidR="003D03F7" w:rsidRPr="00422C7C">
        <w:rPr>
          <w:color w:val="000000" w:themeColor="text1"/>
          <w:sz w:val="22"/>
          <w:szCs w:val="22"/>
        </w:rPr>
        <w:t>October</w:t>
      </w:r>
      <w:r w:rsidR="00EE4D87" w:rsidRPr="00422C7C">
        <w:rPr>
          <w:color w:val="000000" w:themeColor="text1"/>
          <w:sz w:val="22"/>
          <w:szCs w:val="22"/>
        </w:rPr>
        <w:t xml:space="preserve"> 2018 (</w:t>
      </w:r>
      <w:r w:rsidR="003D03F7" w:rsidRPr="00422C7C">
        <w:rPr>
          <w:color w:val="000000" w:themeColor="text1"/>
          <w:sz w:val="22"/>
          <w:szCs w:val="22"/>
        </w:rPr>
        <w:t>Fall</w:t>
      </w:r>
      <w:r w:rsidRPr="00422C7C">
        <w:rPr>
          <w:color w:val="000000" w:themeColor="text1"/>
          <w:sz w:val="22"/>
          <w:szCs w:val="22"/>
        </w:rPr>
        <w:t xml:space="preserve"> Meetings)</w:t>
      </w:r>
    </w:p>
    <w:p w14:paraId="3E4B50E4" w14:textId="197BA66A" w:rsidR="004C4487" w:rsidRDefault="004C4487" w:rsidP="00CB3CCE">
      <w:pPr>
        <w:pStyle w:val="ListParagraph"/>
        <w:numPr>
          <w:ilvl w:val="0"/>
          <w:numId w:val="6"/>
        </w:numPr>
        <w:ind w:left="360"/>
        <w:jc w:val="both"/>
        <w:rPr>
          <w:color w:val="000000" w:themeColor="text1"/>
          <w:sz w:val="22"/>
          <w:szCs w:val="22"/>
        </w:rPr>
      </w:pPr>
      <w:r>
        <w:rPr>
          <w:color w:val="000000" w:themeColor="text1"/>
          <w:sz w:val="22"/>
          <w:szCs w:val="22"/>
        </w:rPr>
        <w:t>The allocation of Chairs, Deputy Chairs, Lead Editors, prototype 1, and prototype 2 across the member agencies was shown.</w:t>
      </w:r>
    </w:p>
    <w:p w14:paraId="37ABE0C3" w14:textId="49367AF8" w:rsidR="00FC59C5" w:rsidRPr="00FC59C5" w:rsidRDefault="00FC59C5" w:rsidP="00CB3CCE">
      <w:pPr>
        <w:pStyle w:val="ListParagraph"/>
        <w:numPr>
          <w:ilvl w:val="0"/>
          <w:numId w:val="6"/>
        </w:numPr>
        <w:ind w:left="360"/>
        <w:jc w:val="both"/>
        <w:rPr>
          <w:color w:val="000000" w:themeColor="text1"/>
          <w:sz w:val="22"/>
          <w:szCs w:val="22"/>
        </w:rPr>
      </w:pPr>
      <w:r>
        <w:rPr>
          <w:color w:val="000000" w:themeColor="text1"/>
          <w:sz w:val="22"/>
          <w:szCs w:val="22"/>
        </w:rPr>
        <w:t xml:space="preserve">The CESG meeting on Friday 10-May-2019 will discuss topics such as conversion of the Time BOF to a working group; the </w:t>
      </w:r>
      <w:r w:rsidRPr="00422C7C">
        <w:rPr>
          <w:sz w:val="22"/>
          <w:szCs w:val="22"/>
        </w:rPr>
        <w:t>boundary between MO Services and SOIS Electronic Data Sheets</w:t>
      </w:r>
      <w:r>
        <w:rPr>
          <w:sz w:val="22"/>
          <w:szCs w:val="22"/>
        </w:rPr>
        <w:t>; documents due for reconfirmation, retirement, or revision; the Technical Editor document queue; and a Unified RID template.</w:t>
      </w:r>
    </w:p>
    <w:p w14:paraId="4A184C7E" w14:textId="214E778C" w:rsidR="00FC59C5" w:rsidRPr="00FC59C5" w:rsidRDefault="00FC59C5" w:rsidP="00CB3CCE">
      <w:pPr>
        <w:pStyle w:val="ListParagraph"/>
        <w:numPr>
          <w:ilvl w:val="0"/>
          <w:numId w:val="6"/>
        </w:numPr>
        <w:ind w:left="360"/>
        <w:jc w:val="both"/>
        <w:rPr>
          <w:color w:val="000000" w:themeColor="text1"/>
          <w:sz w:val="22"/>
          <w:szCs w:val="22"/>
        </w:rPr>
      </w:pPr>
      <w:r>
        <w:rPr>
          <w:color w:val="000000" w:themeColor="text1"/>
          <w:sz w:val="22"/>
          <w:szCs w:val="22"/>
        </w:rPr>
        <w:t xml:space="preserve">The </w:t>
      </w:r>
      <w:r w:rsidRPr="00FC59C5">
        <w:rPr>
          <w:color w:val="000000" w:themeColor="text1"/>
          <w:sz w:val="22"/>
          <w:szCs w:val="22"/>
        </w:rPr>
        <w:t>CCSDS/IOAG relationship</w:t>
      </w:r>
      <w:r>
        <w:rPr>
          <w:color w:val="000000" w:themeColor="text1"/>
          <w:sz w:val="22"/>
          <w:szCs w:val="22"/>
        </w:rPr>
        <w:t xml:space="preserve"> is documented in</w:t>
      </w:r>
      <w:r w:rsidRPr="00FC59C5">
        <w:rPr>
          <w:color w:val="000000" w:themeColor="text1"/>
          <w:sz w:val="22"/>
          <w:szCs w:val="22"/>
        </w:rPr>
        <w:t xml:space="preserve"> </w:t>
      </w:r>
      <w:r>
        <w:rPr>
          <w:color w:val="000000" w:themeColor="text1"/>
          <w:sz w:val="22"/>
          <w:szCs w:val="22"/>
        </w:rPr>
        <w:t>IOAG S</w:t>
      </w:r>
      <w:r w:rsidRPr="00FC59C5">
        <w:rPr>
          <w:color w:val="000000" w:themeColor="text1"/>
          <w:sz w:val="22"/>
          <w:szCs w:val="22"/>
        </w:rPr>
        <w:t xml:space="preserve">ervice </w:t>
      </w:r>
      <w:r>
        <w:rPr>
          <w:color w:val="000000" w:themeColor="text1"/>
          <w:sz w:val="22"/>
          <w:szCs w:val="22"/>
        </w:rPr>
        <w:t>C</w:t>
      </w:r>
      <w:r w:rsidRPr="00FC59C5">
        <w:rPr>
          <w:color w:val="000000" w:themeColor="text1"/>
          <w:sz w:val="22"/>
          <w:szCs w:val="22"/>
        </w:rPr>
        <w:t xml:space="preserve">atalogs #1, #2, </w:t>
      </w:r>
      <w:r>
        <w:rPr>
          <w:color w:val="000000" w:themeColor="text1"/>
          <w:sz w:val="22"/>
          <w:szCs w:val="22"/>
        </w:rPr>
        <w:t xml:space="preserve">and the </w:t>
      </w:r>
      <w:r w:rsidRPr="00FC59C5">
        <w:rPr>
          <w:color w:val="000000" w:themeColor="text1"/>
          <w:sz w:val="22"/>
          <w:szCs w:val="22"/>
        </w:rPr>
        <w:t>ICPA</w:t>
      </w:r>
      <w:r>
        <w:rPr>
          <w:color w:val="000000" w:themeColor="text1"/>
          <w:sz w:val="22"/>
          <w:szCs w:val="22"/>
        </w:rPr>
        <w:t>, which links ICPS</w:t>
      </w:r>
      <w:r w:rsidRPr="00FC59C5">
        <w:rPr>
          <w:color w:val="000000" w:themeColor="text1"/>
          <w:sz w:val="22"/>
          <w:szCs w:val="22"/>
        </w:rPr>
        <w:t xml:space="preserve"> projects to relevant CCSDS projects</w:t>
      </w:r>
      <w:r>
        <w:rPr>
          <w:color w:val="000000" w:themeColor="text1"/>
          <w:sz w:val="22"/>
          <w:szCs w:val="22"/>
        </w:rPr>
        <w:t>.</w:t>
      </w:r>
    </w:p>
    <w:p w14:paraId="5C0A9F22" w14:textId="77777777" w:rsidR="002E4BA7" w:rsidRPr="00422C7C" w:rsidRDefault="002E4BA7" w:rsidP="00CB3CCE">
      <w:pPr>
        <w:jc w:val="both"/>
        <w:rPr>
          <w:color w:val="FF0000"/>
          <w:sz w:val="22"/>
          <w:szCs w:val="22"/>
        </w:rPr>
      </w:pPr>
    </w:p>
    <w:p w14:paraId="0450F989" w14:textId="2D740C14" w:rsidR="00304F25" w:rsidRPr="004C4487" w:rsidRDefault="00E86BEA"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C4487">
        <w:rPr>
          <w:color w:val="000000" w:themeColor="text1"/>
          <w:sz w:val="22"/>
          <w:szCs w:val="22"/>
        </w:rPr>
        <w:t>5</w:t>
      </w:r>
      <w:r w:rsidR="00304F25" w:rsidRPr="004C4487">
        <w:rPr>
          <w:color w:val="000000" w:themeColor="text1"/>
          <w:sz w:val="22"/>
          <w:szCs w:val="22"/>
        </w:rPr>
        <w:t>.</w:t>
      </w:r>
      <w:r w:rsidR="00576F9B" w:rsidRPr="004C4487">
        <w:rPr>
          <w:color w:val="000000" w:themeColor="text1"/>
          <w:sz w:val="22"/>
          <w:szCs w:val="22"/>
        </w:rPr>
        <w:t xml:space="preserve"> </w:t>
      </w:r>
      <w:r w:rsidR="00304F25" w:rsidRPr="004C4487">
        <w:rPr>
          <w:color w:val="000000" w:themeColor="text1"/>
          <w:sz w:val="22"/>
          <w:szCs w:val="22"/>
        </w:rPr>
        <w:t xml:space="preserve">The number of people registered for the meetings is </w:t>
      </w:r>
      <w:r w:rsidR="004C4487" w:rsidRPr="004C4487">
        <w:rPr>
          <w:color w:val="000000" w:themeColor="text1"/>
          <w:sz w:val="22"/>
          <w:szCs w:val="22"/>
        </w:rPr>
        <w:t>195</w:t>
      </w:r>
      <w:r w:rsidR="00304F25" w:rsidRPr="004C4487">
        <w:rPr>
          <w:color w:val="000000" w:themeColor="text1"/>
          <w:sz w:val="22"/>
          <w:szCs w:val="22"/>
        </w:rPr>
        <w:t>.</w:t>
      </w:r>
    </w:p>
    <w:p w14:paraId="6DFED529" w14:textId="77777777" w:rsidR="00580ED7" w:rsidRPr="00422C7C" w:rsidRDefault="00580ED7"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FF0000"/>
          <w:sz w:val="22"/>
          <w:szCs w:val="22"/>
        </w:rPr>
      </w:pPr>
    </w:p>
    <w:p w14:paraId="669F7EF1" w14:textId="797EB635" w:rsidR="008F08DD" w:rsidRPr="00422C7C" w:rsidRDefault="00E86BEA" w:rsidP="00CB3CCE">
      <w:pPr>
        <w:jc w:val="both"/>
        <w:rPr>
          <w:color w:val="000000" w:themeColor="text1"/>
          <w:sz w:val="22"/>
          <w:szCs w:val="22"/>
        </w:rPr>
      </w:pPr>
      <w:r w:rsidRPr="00422C7C">
        <w:rPr>
          <w:color w:val="000000" w:themeColor="text1"/>
          <w:sz w:val="22"/>
          <w:szCs w:val="22"/>
        </w:rPr>
        <w:t>6</w:t>
      </w:r>
      <w:r w:rsidR="008F08DD" w:rsidRPr="00422C7C">
        <w:rPr>
          <w:color w:val="000000" w:themeColor="text1"/>
          <w:sz w:val="22"/>
          <w:szCs w:val="22"/>
        </w:rPr>
        <w:t>.</w:t>
      </w:r>
      <w:r w:rsidR="00576F9B" w:rsidRPr="00422C7C">
        <w:rPr>
          <w:color w:val="000000" w:themeColor="text1"/>
          <w:sz w:val="22"/>
          <w:szCs w:val="22"/>
        </w:rPr>
        <w:t xml:space="preserve"> </w:t>
      </w:r>
      <w:r w:rsidR="008F08DD" w:rsidRPr="00422C7C">
        <w:rPr>
          <w:color w:val="000000" w:themeColor="text1"/>
          <w:sz w:val="22"/>
          <w:szCs w:val="22"/>
        </w:rPr>
        <w:t xml:space="preserve">There are </w:t>
      </w:r>
      <w:r w:rsidR="003625A1" w:rsidRPr="00422C7C">
        <w:rPr>
          <w:color w:val="000000" w:themeColor="text1"/>
          <w:sz w:val="22"/>
          <w:szCs w:val="22"/>
        </w:rPr>
        <w:t xml:space="preserve">160 </w:t>
      </w:r>
      <w:r w:rsidR="003D145C" w:rsidRPr="00422C7C">
        <w:rPr>
          <w:color w:val="000000" w:themeColor="text1"/>
          <w:sz w:val="22"/>
          <w:szCs w:val="22"/>
        </w:rPr>
        <w:t xml:space="preserve">currently </w:t>
      </w:r>
      <w:r w:rsidR="00D242D4" w:rsidRPr="00422C7C">
        <w:rPr>
          <w:color w:val="000000" w:themeColor="text1"/>
          <w:sz w:val="22"/>
          <w:szCs w:val="22"/>
        </w:rPr>
        <w:t>active CCSDS documents (</w:t>
      </w:r>
      <w:r w:rsidR="00DF40FC" w:rsidRPr="00422C7C">
        <w:rPr>
          <w:color w:val="000000" w:themeColor="text1"/>
          <w:sz w:val="22"/>
          <w:szCs w:val="22"/>
        </w:rPr>
        <w:t>9</w:t>
      </w:r>
      <w:r w:rsidR="003625A1" w:rsidRPr="00422C7C">
        <w:rPr>
          <w:color w:val="000000" w:themeColor="text1"/>
          <w:sz w:val="22"/>
          <w:szCs w:val="22"/>
        </w:rPr>
        <w:t>9</w:t>
      </w:r>
      <w:r w:rsidR="00DF40FC" w:rsidRPr="00422C7C">
        <w:rPr>
          <w:color w:val="000000" w:themeColor="text1"/>
          <w:sz w:val="22"/>
          <w:szCs w:val="22"/>
        </w:rPr>
        <w:t xml:space="preserve"> normative, </w:t>
      </w:r>
      <w:r w:rsidR="003625A1" w:rsidRPr="00422C7C">
        <w:rPr>
          <w:color w:val="000000" w:themeColor="text1"/>
          <w:sz w:val="22"/>
          <w:szCs w:val="22"/>
        </w:rPr>
        <w:t>61</w:t>
      </w:r>
      <w:r w:rsidR="00D242D4" w:rsidRPr="00422C7C">
        <w:rPr>
          <w:color w:val="000000" w:themeColor="text1"/>
          <w:sz w:val="22"/>
          <w:szCs w:val="22"/>
        </w:rPr>
        <w:t xml:space="preserve"> informative).</w:t>
      </w:r>
      <w:r w:rsidR="00EF1114" w:rsidRPr="00422C7C">
        <w:rPr>
          <w:color w:val="000000" w:themeColor="text1"/>
          <w:sz w:val="22"/>
          <w:szCs w:val="22"/>
        </w:rPr>
        <w:t xml:space="preserve"> </w:t>
      </w:r>
    </w:p>
    <w:p w14:paraId="501B718D" w14:textId="47E00A76" w:rsidR="003D145C" w:rsidRPr="00422C7C" w:rsidRDefault="003D145C"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E7F0BF0" w14:textId="2E30EC3A" w:rsidR="00425520" w:rsidRPr="00503BA7" w:rsidRDefault="00A82515"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22C7C">
        <w:rPr>
          <w:color w:val="000000" w:themeColor="text1"/>
          <w:sz w:val="22"/>
          <w:szCs w:val="22"/>
        </w:rPr>
        <w:t>After the</w:t>
      </w:r>
      <w:r w:rsidR="0004120E" w:rsidRPr="00422C7C">
        <w:rPr>
          <w:color w:val="000000" w:themeColor="text1"/>
          <w:sz w:val="22"/>
          <w:szCs w:val="22"/>
        </w:rPr>
        <w:t>se</w:t>
      </w:r>
      <w:r w:rsidRPr="00422C7C">
        <w:rPr>
          <w:color w:val="000000" w:themeColor="text1"/>
          <w:sz w:val="22"/>
          <w:szCs w:val="22"/>
        </w:rPr>
        <w:t xml:space="preserve"> announcements</w:t>
      </w:r>
      <w:r w:rsidR="0004120E" w:rsidRPr="00422C7C">
        <w:rPr>
          <w:color w:val="000000" w:themeColor="text1"/>
          <w:sz w:val="22"/>
          <w:szCs w:val="22"/>
        </w:rPr>
        <w:t xml:space="preserve"> and opening proceedings</w:t>
      </w:r>
      <w:r w:rsidRPr="00422C7C">
        <w:rPr>
          <w:color w:val="000000" w:themeColor="text1"/>
          <w:sz w:val="22"/>
          <w:szCs w:val="22"/>
        </w:rPr>
        <w:t>,</w:t>
      </w:r>
      <w:r w:rsidR="00F20159" w:rsidRPr="00422C7C">
        <w:rPr>
          <w:color w:val="000000" w:themeColor="text1"/>
          <w:sz w:val="22"/>
          <w:szCs w:val="22"/>
        </w:rPr>
        <w:t xml:space="preserve"> the final portion of the General Plenary involved</w:t>
      </w:r>
      <w:r w:rsidRPr="00422C7C">
        <w:rPr>
          <w:color w:val="000000" w:themeColor="text1"/>
          <w:sz w:val="22"/>
          <w:szCs w:val="22"/>
        </w:rPr>
        <w:t xml:space="preserve"> </w:t>
      </w:r>
      <w:r w:rsidR="00C509C9" w:rsidRPr="00422C7C">
        <w:rPr>
          <w:color w:val="000000" w:themeColor="text1"/>
          <w:sz w:val="22"/>
          <w:szCs w:val="22"/>
        </w:rPr>
        <w:t>t</w:t>
      </w:r>
      <w:r w:rsidRPr="00422C7C">
        <w:rPr>
          <w:color w:val="000000" w:themeColor="text1"/>
          <w:sz w:val="22"/>
          <w:szCs w:val="22"/>
        </w:rPr>
        <w:t>he Directors</w:t>
      </w:r>
      <w:r w:rsidR="00C509C9" w:rsidRPr="00422C7C">
        <w:rPr>
          <w:color w:val="000000" w:themeColor="text1"/>
          <w:sz w:val="22"/>
          <w:szCs w:val="22"/>
        </w:rPr>
        <w:t xml:space="preserve"> of the six CCSDS Areas</w:t>
      </w:r>
      <w:r w:rsidRPr="00422C7C">
        <w:rPr>
          <w:color w:val="000000" w:themeColor="text1"/>
          <w:sz w:val="22"/>
          <w:szCs w:val="22"/>
        </w:rPr>
        <w:t xml:space="preserve"> </w:t>
      </w:r>
      <w:r w:rsidR="00F20159" w:rsidRPr="00422C7C">
        <w:rPr>
          <w:color w:val="000000" w:themeColor="text1"/>
          <w:sz w:val="22"/>
          <w:szCs w:val="22"/>
        </w:rPr>
        <w:t>presenting</w:t>
      </w:r>
      <w:r w:rsidRPr="00422C7C">
        <w:rPr>
          <w:color w:val="000000" w:themeColor="text1"/>
          <w:sz w:val="22"/>
          <w:szCs w:val="22"/>
        </w:rPr>
        <w:t xml:space="preserve"> the</w:t>
      </w:r>
      <w:r w:rsidR="00021868" w:rsidRPr="00422C7C">
        <w:rPr>
          <w:color w:val="000000" w:themeColor="text1"/>
          <w:sz w:val="22"/>
          <w:szCs w:val="22"/>
        </w:rPr>
        <w:t xml:space="preserve"> detailed</w:t>
      </w:r>
      <w:r w:rsidRPr="00422C7C">
        <w:rPr>
          <w:color w:val="000000" w:themeColor="text1"/>
          <w:sz w:val="22"/>
          <w:szCs w:val="22"/>
        </w:rPr>
        <w:t xml:space="preserve"> plans for the week for their respective areas.</w:t>
      </w:r>
    </w:p>
    <w:p w14:paraId="51700EFD" w14:textId="5D835B19" w:rsidR="0012448E" w:rsidRDefault="0012448E" w:rsidP="00CB3CCE">
      <w:pPr>
        <w:widowControl w:val="0"/>
        <w:autoSpaceDE w:val="0"/>
        <w:autoSpaceDN w:val="0"/>
        <w:adjustRightInd w:val="0"/>
        <w:jc w:val="both"/>
        <w:rPr>
          <w:b/>
          <w:color w:val="FF0000"/>
          <w:sz w:val="22"/>
          <w:szCs w:val="22"/>
          <w:u w:val="single"/>
        </w:rPr>
      </w:pPr>
    </w:p>
    <w:p w14:paraId="134AB45D" w14:textId="77777777" w:rsidR="00137915" w:rsidRPr="00422C7C" w:rsidRDefault="00137915" w:rsidP="00CB3CCE">
      <w:pPr>
        <w:widowControl w:val="0"/>
        <w:autoSpaceDE w:val="0"/>
        <w:autoSpaceDN w:val="0"/>
        <w:adjustRightInd w:val="0"/>
        <w:jc w:val="both"/>
        <w:rPr>
          <w:b/>
          <w:color w:val="FF0000"/>
          <w:sz w:val="22"/>
          <w:szCs w:val="22"/>
          <w:u w:val="single"/>
        </w:rPr>
      </w:pPr>
    </w:p>
    <w:p w14:paraId="27EE84EC" w14:textId="1283FD73" w:rsidR="00425520" w:rsidRPr="00422C7C" w:rsidRDefault="00746FF3" w:rsidP="00CB3CCE">
      <w:pPr>
        <w:pStyle w:val="Default"/>
        <w:jc w:val="both"/>
        <w:rPr>
          <w:b/>
          <w:color w:val="000000" w:themeColor="text1"/>
          <w:sz w:val="22"/>
          <w:szCs w:val="22"/>
          <w:u w:val="single"/>
        </w:rPr>
      </w:pPr>
      <w:r w:rsidRPr="00422C7C">
        <w:rPr>
          <w:b/>
          <w:color w:val="000000" w:themeColor="text1"/>
          <w:sz w:val="22"/>
          <w:szCs w:val="22"/>
          <w:u w:val="single"/>
        </w:rPr>
        <w:lastRenderedPageBreak/>
        <w:t>1015 1120 MOIMS Opening Plenary</w:t>
      </w:r>
    </w:p>
    <w:p w14:paraId="0E403DF8" w14:textId="77777777" w:rsidR="00425520" w:rsidRPr="00422C7C" w:rsidRDefault="00425520" w:rsidP="00CB3CCE">
      <w:pPr>
        <w:widowControl w:val="0"/>
        <w:autoSpaceDE w:val="0"/>
        <w:autoSpaceDN w:val="0"/>
        <w:adjustRightInd w:val="0"/>
        <w:jc w:val="both"/>
        <w:rPr>
          <w:b/>
          <w:color w:val="FF0000"/>
          <w:sz w:val="22"/>
          <w:szCs w:val="22"/>
          <w:u w:val="single"/>
        </w:rPr>
      </w:pPr>
    </w:p>
    <w:p w14:paraId="1B20894A" w14:textId="08E42A3A" w:rsidR="00510FE9" w:rsidRPr="00422C7C" w:rsidRDefault="001C16EB" w:rsidP="00CB3CCE">
      <w:pPr>
        <w:widowControl w:val="0"/>
        <w:autoSpaceDE w:val="0"/>
        <w:autoSpaceDN w:val="0"/>
        <w:adjustRightInd w:val="0"/>
        <w:jc w:val="both"/>
        <w:rPr>
          <w:color w:val="000000" w:themeColor="text1"/>
          <w:sz w:val="22"/>
          <w:szCs w:val="22"/>
        </w:rPr>
      </w:pPr>
      <w:r w:rsidRPr="00422C7C">
        <w:rPr>
          <w:color w:val="000000" w:themeColor="text1"/>
          <w:sz w:val="22"/>
          <w:szCs w:val="22"/>
        </w:rPr>
        <w:t xml:space="preserve">The overall CCSDS Plenary was followed immediately by the MOIMS Opening Plenary meeting, which was chaired by </w:t>
      </w:r>
      <w:r w:rsidR="00EA47E1" w:rsidRPr="00422C7C">
        <w:rPr>
          <w:color w:val="000000" w:themeColor="text1"/>
          <w:sz w:val="22"/>
          <w:szCs w:val="22"/>
        </w:rPr>
        <w:t>A</w:t>
      </w:r>
      <w:r w:rsidR="00EA09A3" w:rsidRPr="00422C7C">
        <w:rPr>
          <w:color w:val="000000" w:themeColor="text1"/>
          <w:sz w:val="22"/>
          <w:szCs w:val="22"/>
        </w:rPr>
        <w:t xml:space="preserve">rea </w:t>
      </w:r>
      <w:r w:rsidR="00EA47E1" w:rsidRPr="00422C7C">
        <w:rPr>
          <w:color w:val="000000" w:themeColor="text1"/>
          <w:sz w:val="22"/>
          <w:szCs w:val="22"/>
        </w:rPr>
        <w:t>D</w:t>
      </w:r>
      <w:r w:rsidR="00EA09A3" w:rsidRPr="00422C7C">
        <w:rPr>
          <w:color w:val="000000" w:themeColor="text1"/>
          <w:sz w:val="22"/>
          <w:szCs w:val="22"/>
        </w:rPr>
        <w:t>irector</w:t>
      </w:r>
      <w:r w:rsidR="00EA47E1" w:rsidRPr="00422C7C">
        <w:rPr>
          <w:color w:val="000000" w:themeColor="text1"/>
          <w:sz w:val="22"/>
          <w:szCs w:val="22"/>
        </w:rPr>
        <w:t xml:space="preserve"> </w:t>
      </w:r>
      <w:r w:rsidR="00390850" w:rsidRPr="00422C7C">
        <w:rPr>
          <w:color w:val="000000" w:themeColor="text1"/>
          <w:sz w:val="22"/>
          <w:szCs w:val="22"/>
        </w:rPr>
        <w:t>Mario Merri</w:t>
      </w:r>
      <w:r w:rsidRPr="00422C7C">
        <w:rPr>
          <w:color w:val="000000" w:themeColor="text1"/>
          <w:sz w:val="22"/>
          <w:szCs w:val="22"/>
        </w:rPr>
        <w:t>.</w:t>
      </w:r>
      <w:r w:rsidR="00576F9B" w:rsidRPr="00422C7C">
        <w:rPr>
          <w:color w:val="000000" w:themeColor="text1"/>
          <w:sz w:val="22"/>
          <w:szCs w:val="22"/>
        </w:rPr>
        <w:t xml:space="preserve"> </w:t>
      </w:r>
      <w:r w:rsidR="00510FE9" w:rsidRPr="00422C7C">
        <w:rPr>
          <w:color w:val="000000" w:themeColor="text1"/>
          <w:sz w:val="22"/>
          <w:szCs w:val="22"/>
        </w:rPr>
        <w:t>Mario gave</w:t>
      </w:r>
      <w:r w:rsidR="00B357A5" w:rsidRPr="00422C7C">
        <w:rPr>
          <w:color w:val="000000" w:themeColor="text1"/>
          <w:sz w:val="22"/>
          <w:szCs w:val="22"/>
        </w:rPr>
        <w:t xml:space="preserve"> an</w:t>
      </w:r>
      <w:r w:rsidR="00510FE9" w:rsidRPr="00422C7C">
        <w:rPr>
          <w:color w:val="000000" w:themeColor="text1"/>
          <w:sz w:val="22"/>
          <w:szCs w:val="22"/>
        </w:rPr>
        <w:t xml:space="preserve"> overview of</w:t>
      </w:r>
      <w:r w:rsidR="00B357A5" w:rsidRPr="00422C7C">
        <w:rPr>
          <w:color w:val="000000" w:themeColor="text1"/>
          <w:sz w:val="22"/>
          <w:szCs w:val="22"/>
        </w:rPr>
        <w:t xml:space="preserve"> the status of the MOIMS working groups, as follows:</w:t>
      </w:r>
      <w:r w:rsidR="00510FE9" w:rsidRPr="00422C7C">
        <w:rPr>
          <w:color w:val="000000" w:themeColor="text1"/>
          <w:sz w:val="22"/>
          <w:szCs w:val="22"/>
        </w:rPr>
        <w:t xml:space="preserve"> </w:t>
      </w:r>
    </w:p>
    <w:p w14:paraId="4A3FA3BD" w14:textId="77777777" w:rsidR="00510FE9" w:rsidRPr="00422C7C" w:rsidRDefault="00510FE9"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95E5DE2" w14:textId="462D47A0" w:rsidR="005617F7" w:rsidRPr="00422C7C" w:rsidRDefault="00B357A5" w:rsidP="00CB3CC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color w:val="000000" w:themeColor="text1"/>
          <w:sz w:val="22"/>
          <w:szCs w:val="22"/>
        </w:rPr>
      </w:pPr>
      <w:r w:rsidRPr="00422C7C">
        <w:rPr>
          <w:color w:val="000000" w:themeColor="text1"/>
          <w:sz w:val="22"/>
          <w:szCs w:val="22"/>
        </w:rPr>
        <w:t xml:space="preserve">DAI (Data Archive Ingest) </w:t>
      </w:r>
      <w:r w:rsidR="008A20FB" w:rsidRPr="00422C7C">
        <w:rPr>
          <w:color w:val="000000" w:themeColor="text1"/>
          <w:sz w:val="22"/>
          <w:szCs w:val="22"/>
        </w:rPr>
        <w:t>has good</w:t>
      </w:r>
      <w:r w:rsidR="005617F7" w:rsidRPr="00422C7C">
        <w:rPr>
          <w:color w:val="000000" w:themeColor="text1"/>
          <w:sz w:val="22"/>
          <w:szCs w:val="22"/>
        </w:rPr>
        <w:t xml:space="preserve"> momentum</w:t>
      </w:r>
      <w:r w:rsidR="008A20FB" w:rsidRPr="00422C7C">
        <w:rPr>
          <w:color w:val="000000" w:themeColor="text1"/>
          <w:sz w:val="22"/>
          <w:szCs w:val="22"/>
        </w:rPr>
        <w:t>, active WG with</w:t>
      </w:r>
      <w:r w:rsidR="003C7A4F" w:rsidRPr="00422C7C">
        <w:rPr>
          <w:color w:val="000000" w:themeColor="text1"/>
          <w:sz w:val="22"/>
          <w:szCs w:val="22"/>
        </w:rPr>
        <w:t xml:space="preserve"> L</w:t>
      </w:r>
      <w:r w:rsidR="00A17B76" w:rsidRPr="00422C7C">
        <w:rPr>
          <w:color w:val="000000" w:themeColor="text1"/>
          <w:sz w:val="22"/>
          <w:szCs w:val="22"/>
        </w:rPr>
        <w:t xml:space="preserve">ong </w:t>
      </w:r>
      <w:r w:rsidR="003C7A4F" w:rsidRPr="00422C7C">
        <w:rPr>
          <w:color w:val="000000" w:themeColor="text1"/>
          <w:sz w:val="22"/>
          <w:szCs w:val="22"/>
        </w:rPr>
        <w:t>T</w:t>
      </w:r>
      <w:r w:rsidR="00A17B76" w:rsidRPr="00422C7C">
        <w:rPr>
          <w:color w:val="000000" w:themeColor="text1"/>
          <w:sz w:val="22"/>
          <w:szCs w:val="22"/>
        </w:rPr>
        <w:t xml:space="preserve">erm </w:t>
      </w:r>
      <w:r w:rsidR="003C7A4F" w:rsidRPr="00422C7C">
        <w:rPr>
          <w:color w:val="000000" w:themeColor="text1"/>
          <w:sz w:val="22"/>
          <w:szCs w:val="22"/>
        </w:rPr>
        <w:t>D</w:t>
      </w:r>
      <w:r w:rsidR="00A17B76" w:rsidRPr="00422C7C">
        <w:rPr>
          <w:color w:val="000000" w:themeColor="text1"/>
          <w:sz w:val="22"/>
          <w:szCs w:val="22"/>
        </w:rPr>
        <w:t xml:space="preserve">ata </w:t>
      </w:r>
      <w:r w:rsidR="003C7A4F" w:rsidRPr="00422C7C">
        <w:rPr>
          <w:color w:val="000000" w:themeColor="text1"/>
          <w:sz w:val="22"/>
          <w:szCs w:val="22"/>
        </w:rPr>
        <w:t>P</w:t>
      </w:r>
      <w:r w:rsidR="00A17B76" w:rsidRPr="00422C7C">
        <w:rPr>
          <w:color w:val="000000" w:themeColor="text1"/>
          <w:sz w:val="22"/>
          <w:szCs w:val="22"/>
        </w:rPr>
        <w:t>reservation (LTDP)</w:t>
      </w:r>
      <w:r w:rsidR="003C7A4F" w:rsidRPr="00422C7C">
        <w:rPr>
          <w:color w:val="000000" w:themeColor="text1"/>
          <w:sz w:val="22"/>
          <w:szCs w:val="22"/>
        </w:rPr>
        <w:t xml:space="preserve"> and archive</w:t>
      </w:r>
      <w:r w:rsidR="008A20FB" w:rsidRPr="00422C7C">
        <w:rPr>
          <w:color w:val="000000" w:themeColor="text1"/>
          <w:sz w:val="22"/>
          <w:szCs w:val="22"/>
        </w:rPr>
        <w:t xml:space="preserve"> architecture in discussion</w:t>
      </w:r>
      <w:r w:rsidR="005F2E32" w:rsidRPr="00422C7C">
        <w:rPr>
          <w:color w:val="000000" w:themeColor="text1"/>
          <w:sz w:val="22"/>
          <w:szCs w:val="22"/>
        </w:rPr>
        <w:t xml:space="preserve">. </w:t>
      </w:r>
      <w:r w:rsidR="006701BA" w:rsidRPr="00422C7C">
        <w:rPr>
          <w:color w:val="000000" w:themeColor="text1"/>
          <w:sz w:val="22"/>
          <w:szCs w:val="22"/>
        </w:rPr>
        <w:t>Regularly scheduled teleconferences.</w:t>
      </w:r>
    </w:p>
    <w:p w14:paraId="7AB5D61A" w14:textId="77777777" w:rsidR="005F2E32" w:rsidRPr="00422C7C" w:rsidRDefault="005F2E32"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118CAF0" w14:textId="39D0D6BC" w:rsidR="005F2E32" w:rsidRPr="00422C7C" w:rsidRDefault="00B357A5" w:rsidP="00CB3CC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color w:val="000000" w:themeColor="text1"/>
          <w:sz w:val="22"/>
          <w:szCs w:val="22"/>
        </w:rPr>
      </w:pPr>
      <w:r w:rsidRPr="00422C7C">
        <w:rPr>
          <w:color w:val="000000" w:themeColor="text1"/>
          <w:sz w:val="22"/>
          <w:szCs w:val="22"/>
        </w:rPr>
        <w:t xml:space="preserve">Navigation has high momentum; it is a </w:t>
      </w:r>
      <w:r w:rsidR="005F2E32" w:rsidRPr="00422C7C">
        <w:rPr>
          <w:color w:val="000000" w:themeColor="text1"/>
          <w:sz w:val="22"/>
          <w:szCs w:val="22"/>
        </w:rPr>
        <w:t>very active WG with a lot of ongoing work.</w:t>
      </w:r>
    </w:p>
    <w:p w14:paraId="1F2E18BB" w14:textId="77777777" w:rsidR="005F2E32" w:rsidRPr="00422C7C" w:rsidRDefault="005F2E32"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F7498BF" w14:textId="3DFF8975" w:rsidR="005F2E32" w:rsidRPr="00422C7C" w:rsidRDefault="005F2E32" w:rsidP="00CB3CC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color w:val="000000" w:themeColor="text1"/>
          <w:sz w:val="22"/>
          <w:szCs w:val="22"/>
        </w:rPr>
      </w:pPr>
      <w:r w:rsidRPr="00422C7C">
        <w:rPr>
          <w:color w:val="000000" w:themeColor="text1"/>
          <w:sz w:val="22"/>
          <w:szCs w:val="22"/>
        </w:rPr>
        <w:t>SM&amp;C</w:t>
      </w:r>
      <w:r w:rsidR="00B357A5" w:rsidRPr="00422C7C">
        <w:rPr>
          <w:color w:val="000000" w:themeColor="text1"/>
          <w:sz w:val="22"/>
          <w:szCs w:val="22"/>
        </w:rPr>
        <w:t xml:space="preserve"> (Spacecraft Monitor &amp; Control)</w:t>
      </w:r>
      <w:r w:rsidRPr="00422C7C">
        <w:rPr>
          <w:color w:val="000000" w:themeColor="text1"/>
          <w:sz w:val="22"/>
          <w:szCs w:val="22"/>
        </w:rPr>
        <w:t>:</w:t>
      </w:r>
      <w:r w:rsidR="00576F9B" w:rsidRPr="00422C7C">
        <w:rPr>
          <w:color w:val="000000" w:themeColor="text1"/>
          <w:sz w:val="22"/>
          <w:szCs w:val="22"/>
        </w:rPr>
        <w:t xml:space="preserve"> </w:t>
      </w:r>
      <w:r w:rsidR="00880A77" w:rsidRPr="00422C7C">
        <w:rPr>
          <w:color w:val="000000" w:themeColor="text1"/>
          <w:sz w:val="22"/>
          <w:szCs w:val="22"/>
        </w:rPr>
        <w:t>Focusing o</w:t>
      </w:r>
      <w:r w:rsidR="00B357A5" w:rsidRPr="00422C7C">
        <w:rPr>
          <w:color w:val="000000" w:themeColor="text1"/>
          <w:sz w:val="22"/>
          <w:szCs w:val="22"/>
        </w:rPr>
        <w:t xml:space="preserve">n </w:t>
      </w:r>
      <w:r w:rsidRPr="00422C7C">
        <w:rPr>
          <w:color w:val="000000" w:themeColor="text1"/>
          <w:sz w:val="22"/>
          <w:szCs w:val="22"/>
        </w:rPr>
        <w:t>M</w:t>
      </w:r>
      <w:r w:rsidR="00B357A5" w:rsidRPr="00422C7C">
        <w:rPr>
          <w:color w:val="000000" w:themeColor="text1"/>
          <w:sz w:val="22"/>
          <w:szCs w:val="22"/>
        </w:rPr>
        <w:t xml:space="preserve">ission </w:t>
      </w:r>
      <w:r w:rsidRPr="00422C7C">
        <w:rPr>
          <w:color w:val="000000" w:themeColor="text1"/>
          <w:sz w:val="22"/>
          <w:szCs w:val="22"/>
        </w:rPr>
        <w:t>O</w:t>
      </w:r>
      <w:r w:rsidR="00B357A5" w:rsidRPr="00422C7C">
        <w:rPr>
          <w:color w:val="000000" w:themeColor="text1"/>
          <w:sz w:val="22"/>
          <w:szCs w:val="22"/>
        </w:rPr>
        <w:t>perations (MO)</w:t>
      </w:r>
      <w:r w:rsidRPr="00422C7C">
        <w:rPr>
          <w:color w:val="000000" w:themeColor="text1"/>
          <w:sz w:val="22"/>
          <w:szCs w:val="22"/>
        </w:rPr>
        <w:t xml:space="preserve"> services. </w:t>
      </w:r>
      <w:r w:rsidR="00B357A5" w:rsidRPr="00422C7C">
        <w:rPr>
          <w:color w:val="000000" w:themeColor="text1"/>
          <w:sz w:val="22"/>
          <w:szCs w:val="22"/>
        </w:rPr>
        <w:t xml:space="preserve">A </w:t>
      </w:r>
      <w:r w:rsidR="003C7A4F" w:rsidRPr="00422C7C">
        <w:rPr>
          <w:color w:val="000000" w:themeColor="text1"/>
          <w:sz w:val="22"/>
          <w:szCs w:val="22"/>
        </w:rPr>
        <w:t>good</w:t>
      </w:r>
      <w:r w:rsidRPr="00422C7C">
        <w:rPr>
          <w:color w:val="000000" w:themeColor="text1"/>
          <w:sz w:val="22"/>
          <w:szCs w:val="22"/>
        </w:rPr>
        <w:t xml:space="preserve"> momentum</w:t>
      </w:r>
      <w:r w:rsidR="00B357A5" w:rsidRPr="00422C7C">
        <w:rPr>
          <w:color w:val="000000" w:themeColor="text1"/>
          <w:sz w:val="22"/>
          <w:szCs w:val="22"/>
        </w:rPr>
        <w:t>, v</w:t>
      </w:r>
      <w:r w:rsidRPr="00422C7C">
        <w:rPr>
          <w:color w:val="000000" w:themeColor="text1"/>
          <w:sz w:val="22"/>
          <w:szCs w:val="22"/>
        </w:rPr>
        <w:t xml:space="preserve">ery active WG with </w:t>
      </w:r>
      <w:r w:rsidR="00B357A5" w:rsidRPr="00422C7C">
        <w:rPr>
          <w:color w:val="000000" w:themeColor="text1"/>
          <w:sz w:val="22"/>
          <w:szCs w:val="22"/>
        </w:rPr>
        <w:t xml:space="preserve">an </w:t>
      </w:r>
      <w:r w:rsidRPr="00422C7C">
        <w:rPr>
          <w:color w:val="000000" w:themeColor="text1"/>
          <w:sz w:val="22"/>
          <w:szCs w:val="22"/>
        </w:rPr>
        <w:t xml:space="preserve">ambitious work plan. </w:t>
      </w:r>
      <w:r w:rsidR="000130EC" w:rsidRPr="00422C7C">
        <w:rPr>
          <w:color w:val="000000" w:themeColor="text1"/>
          <w:sz w:val="22"/>
          <w:szCs w:val="22"/>
        </w:rPr>
        <w:t>Very strong potential for the WG in context of the Lunar Operations Platform Gateway. Issues: (1) Services vs. Formats, (2) MO Services on Board.</w:t>
      </w:r>
    </w:p>
    <w:p w14:paraId="29C63D1B" w14:textId="77777777" w:rsidR="00510FE9" w:rsidRPr="00422C7C" w:rsidRDefault="00510FE9"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522EAFC" w14:textId="4B6D455A" w:rsidR="00510FE9" w:rsidRPr="00422C7C" w:rsidRDefault="00B357A5" w:rsidP="00CB3CC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color w:val="000000" w:themeColor="text1"/>
          <w:sz w:val="22"/>
          <w:szCs w:val="22"/>
        </w:rPr>
      </w:pPr>
      <w:r w:rsidRPr="00422C7C">
        <w:rPr>
          <w:color w:val="000000" w:themeColor="text1"/>
          <w:sz w:val="22"/>
          <w:szCs w:val="22"/>
        </w:rPr>
        <w:t>MP&amp;S (</w:t>
      </w:r>
      <w:r w:rsidR="00510FE9" w:rsidRPr="00422C7C">
        <w:rPr>
          <w:color w:val="000000" w:themeColor="text1"/>
          <w:sz w:val="22"/>
          <w:szCs w:val="22"/>
        </w:rPr>
        <w:t>M</w:t>
      </w:r>
      <w:r w:rsidRPr="00422C7C">
        <w:rPr>
          <w:color w:val="000000" w:themeColor="text1"/>
          <w:sz w:val="22"/>
          <w:szCs w:val="22"/>
        </w:rPr>
        <w:t xml:space="preserve">ission </w:t>
      </w:r>
      <w:r w:rsidR="00510FE9" w:rsidRPr="00422C7C">
        <w:rPr>
          <w:color w:val="000000" w:themeColor="text1"/>
          <w:sz w:val="22"/>
          <w:szCs w:val="22"/>
        </w:rPr>
        <w:t>P</w:t>
      </w:r>
      <w:r w:rsidRPr="00422C7C">
        <w:rPr>
          <w:color w:val="000000" w:themeColor="text1"/>
          <w:sz w:val="22"/>
          <w:szCs w:val="22"/>
        </w:rPr>
        <w:t xml:space="preserve">lanning </w:t>
      </w:r>
      <w:r w:rsidR="00510FE9" w:rsidRPr="00422C7C">
        <w:rPr>
          <w:color w:val="000000" w:themeColor="text1"/>
          <w:sz w:val="22"/>
          <w:szCs w:val="22"/>
        </w:rPr>
        <w:t>&amp;</w:t>
      </w:r>
      <w:r w:rsidRPr="00422C7C">
        <w:rPr>
          <w:color w:val="000000" w:themeColor="text1"/>
          <w:sz w:val="22"/>
          <w:szCs w:val="22"/>
        </w:rPr>
        <w:t xml:space="preserve"> </w:t>
      </w:r>
      <w:r w:rsidR="00510FE9" w:rsidRPr="00422C7C">
        <w:rPr>
          <w:color w:val="000000" w:themeColor="text1"/>
          <w:sz w:val="22"/>
          <w:szCs w:val="22"/>
        </w:rPr>
        <w:t>S</w:t>
      </w:r>
      <w:r w:rsidRPr="00422C7C">
        <w:rPr>
          <w:color w:val="000000" w:themeColor="text1"/>
          <w:sz w:val="22"/>
          <w:szCs w:val="22"/>
        </w:rPr>
        <w:t>cheduling)</w:t>
      </w:r>
      <w:r w:rsidR="00510FE9" w:rsidRPr="00422C7C">
        <w:rPr>
          <w:color w:val="000000" w:themeColor="text1"/>
          <w:sz w:val="22"/>
          <w:szCs w:val="22"/>
        </w:rPr>
        <w:t>:</w:t>
      </w:r>
      <w:r w:rsidR="00576F9B" w:rsidRPr="00422C7C">
        <w:rPr>
          <w:color w:val="000000" w:themeColor="text1"/>
          <w:sz w:val="22"/>
          <w:szCs w:val="22"/>
        </w:rPr>
        <w:t xml:space="preserve"> </w:t>
      </w:r>
      <w:r w:rsidR="00510FE9" w:rsidRPr="00422C7C">
        <w:rPr>
          <w:color w:val="000000" w:themeColor="text1"/>
          <w:sz w:val="22"/>
          <w:szCs w:val="22"/>
        </w:rPr>
        <w:t>High momentum</w:t>
      </w:r>
      <w:r w:rsidR="003625A1" w:rsidRPr="00422C7C">
        <w:rPr>
          <w:color w:val="000000" w:themeColor="text1"/>
          <w:sz w:val="22"/>
          <w:szCs w:val="22"/>
        </w:rPr>
        <w:t>, very active</w:t>
      </w:r>
      <w:r w:rsidR="00510FE9" w:rsidRPr="00422C7C">
        <w:rPr>
          <w:color w:val="000000" w:themeColor="text1"/>
          <w:sz w:val="22"/>
          <w:szCs w:val="22"/>
        </w:rPr>
        <w:t xml:space="preserve">. </w:t>
      </w:r>
      <w:r w:rsidRPr="00422C7C">
        <w:rPr>
          <w:color w:val="000000" w:themeColor="text1"/>
          <w:sz w:val="22"/>
          <w:szCs w:val="22"/>
        </w:rPr>
        <w:t>This is the y</w:t>
      </w:r>
      <w:r w:rsidR="00510FE9" w:rsidRPr="00422C7C">
        <w:rPr>
          <w:color w:val="000000" w:themeColor="text1"/>
          <w:sz w:val="22"/>
          <w:szCs w:val="22"/>
        </w:rPr>
        <w:t>oungest WG</w:t>
      </w:r>
      <w:r w:rsidRPr="00422C7C">
        <w:rPr>
          <w:color w:val="000000" w:themeColor="text1"/>
          <w:sz w:val="22"/>
          <w:szCs w:val="22"/>
        </w:rPr>
        <w:t xml:space="preserve"> in MOIMS</w:t>
      </w:r>
      <w:r w:rsidR="00510FE9" w:rsidRPr="00422C7C">
        <w:rPr>
          <w:color w:val="000000" w:themeColor="text1"/>
          <w:sz w:val="22"/>
          <w:szCs w:val="22"/>
        </w:rPr>
        <w:t xml:space="preserve">. </w:t>
      </w:r>
      <w:r w:rsidRPr="00422C7C">
        <w:rPr>
          <w:color w:val="000000" w:themeColor="text1"/>
          <w:sz w:val="22"/>
          <w:szCs w:val="22"/>
        </w:rPr>
        <w:t xml:space="preserve">A </w:t>
      </w:r>
      <w:r w:rsidR="00510FE9" w:rsidRPr="00422C7C">
        <w:rPr>
          <w:color w:val="000000" w:themeColor="text1"/>
          <w:sz w:val="22"/>
          <w:szCs w:val="22"/>
        </w:rPr>
        <w:t>Green Book</w:t>
      </w:r>
      <w:r w:rsidRPr="00422C7C">
        <w:rPr>
          <w:color w:val="000000" w:themeColor="text1"/>
          <w:sz w:val="22"/>
          <w:szCs w:val="22"/>
        </w:rPr>
        <w:t xml:space="preserve"> has been</w:t>
      </w:r>
      <w:r w:rsidR="00510FE9" w:rsidRPr="00422C7C">
        <w:rPr>
          <w:color w:val="000000" w:themeColor="text1"/>
          <w:sz w:val="22"/>
          <w:szCs w:val="22"/>
        </w:rPr>
        <w:t xml:space="preserve"> finished, </w:t>
      </w:r>
      <w:r w:rsidRPr="00422C7C">
        <w:rPr>
          <w:color w:val="000000" w:themeColor="text1"/>
          <w:sz w:val="22"/>
          <w:szCs w:val="22"/>
        </w:rPr>
        <w:t xml:space="preserve">and they are </w:t>
      </w:r>
      <w:r w:rsidR="00510FE9" w:rsidRPr="00422C7C">
        <w:rPr>
          <w:color w:val="000000" w:themeColor="text1"/>
          <w:sz w:val="22"/>
          <w:szCs w:val="22"/>
        </w:rPr>
        <w:t xml:space="preserve">working on </w:t>
      </w:r>
      <w:r w:rsidRPr="00422C7C">
        <w:rPr>
          <w:color w:val="000000" w:themeColor="text1"/>
          <w:sz w:val="22"/>
          <w:szCs w:val="22"/>
        </w:rPr>
        <w:t xml:space="preserve">a </w:t>
      </w:r>
      <w:r w:rsidR="00510FE9" w:rsidRPr="00422C7C">
        <w:rPr>
          <w:color w:val="000000" w:themeColor="text1"/>
          <w:sz w:val="22"/>
          <w:szCs w:val="22"/>
        </w:rPr>
        <w:t>Blue Book.</w:t>
      </w:r>
      <w:r w:rsidR="00BE4DD7" w:rsidRPr="00422C7C">
        <w:rPr>
          <w:color w:val="000000" w:themeColor="text1"/>
          <w:sz w:val="22"/>
          <w:szCs w:val="22"/>
        </w:rPr>
        <w:t xml:space="preserve"> </w:t>
      </w:r>
      <w:r w:rsidR="003625A1" w:rsidRPr="00422C7C">
        <w:rPr>
          <w:color w:val="000000" w:themeColor="text1"/>
          <w:sz w:val="22"/>
          <w:szCs w:val="22"/>
        </w:rPr>
        <w:t xml:space="preserve">Marc </w:t>
      </w:r>
      <w:proofErr w:type="spellStart"/>
      <w:r w:rsidR="003625A1" w:rsidRPr="00422C7C">
        <w:rPr>
          <w:color w:val="000000" w:themeColor="text1"/>
          <w:sz w:val="22"/>
          <w:szCs w:val="22"/>
        </w:rPr>
        <w:t>Duhaze</w:t>
      </w:r>
      <w:proofErr w:type="spellEnd"/>
      <w:r w:rsidR="003625A1" w:rsidRPr="00422C7C">
        <w:rPr>
          <w:color w:val="000000" w:themeColor="text1"/>
          <w:sz w:val="22"/>
          <w:szCs w:val="22"/>
        </w:rPr>
        <w:t xml:space="preserve"> (CNES) is the new </w:t>
      </w:r>
      <w:r w:rsidR="00BE4DD7" w:rsidRPr="00422C7C">
        <w:rPr>
          <w:color w:val="000000" w:themeColor="text1"/>
          <w:sz w:val="22"/>
          <w:szCs w:val="22"/>
        </w:rPr>
        <w:t>Deputy Chair.</w:t>
      </w:r>
    </w:p>
    <w:p w14:paraId="179D858A" w14:textId="77777777" w:rsidR="00510FE9" w:rsidRPr="00422C7C" w:rsidRDefault="00510FE9"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C3B1452" w14:textId="1B42F16A" w:rsidR="00510FE9" w:rsidRPr="00422C7C" w:rsidRDefault="00B357A5" w:rsidP="00CB3CC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color w:val="000000" w:themeColor="text1"/>
          <w:sz w:val="22"/>
          <w:szCs w:val="22"/>
        </w:rPr>
      </w:pPr>
      <w:proofErr w:type="spellStart"/>
      <w:r w:rsidRPr="00422C7C">
        <w:rPr>
          <w:color w:val="000000" w:themeColor="text1"/>
          <w:sz w:val="22"/>
          <w:szCs w:val="22"/>
        </w:rPr>
        <w:t>Telerobotics</w:t>
      </w:r>
      <w:proofErr w:type="spellEnd"/>
      <w:r w:rsidRPr="00422C7C">
        <w:rPr>
          <w:color w:val="000000" w:themeColor="text1"/>
          <w:sz w:val="22"/>
          <w:szCs w:val="22"/>
        </w:rPr>
        <w:t xml:space="preserve">: </w:t>
      </w:r>
      <w:r w:rsidR="008A20FB" w:rsidRPr="00422C7C">
        <w:rPr>
          <w:color w:val="000000" w:themeColor="text1"/>
          <w:sz w:val="22"/>
          <w:szCs w:val="22"/>
        </w:rPr>
        <w:t>No</w:t>
      </w:r>
      <w:r w:rsidR="00510FE9" w:rsidRPr="00422C7C">
        <w:rPr>
          <w:color w:val="000000" w:themeColor="text1"/>
          <w:sz w:val="22"/>
          <w:szCs w:val="22"/>
        </w:rPr>
        <w:t xml:space="preserve"> momentum. </w:t>
      </w:r>
      <w:r w:rsidRPr="00422C7C">
        <w:rPr>
          <w:color w:val="000000" w:themeColor="text1"/>
          <w:sz w:val="22"/>
          <w:szCs w:val="22"/>
        </w:rPr>
        <w:t xml:space="preserve">The </w:t>
      </w:r>
      <w:r w:rsidR="00510FE9" w:rsidRPr="00422C7C">
        <w:rPr>
          <w:color w:val="000000" w:themeColor="text1"/>
          <w:sz w:val="22"/>
          <w:szCs w:val="22"/>
        </w:rPr>
        <w:t xml:space="preserve">WG </w:t>
      </w:r>
      <w:r w:rsidRPr="00422C7C">
        <w:rPr>
          <w:color w:val="000000" w:themeColor="text1"/>
          <w:sz w:val="22"/>
          <w:szCs w:val="22"/>
        </w:rPr>
        <w:t xml:space="preserve">is basically </w:t>
      </w:r>
      <w:r w:rsidR="00510FE9" w:rsidRPr="00422C7C">
        <w:rPr>
          <w:color w:val="000000" w:themeColor="text1"/>
          <w:sz w:val="22"/>
          <w:szCs w:val="22"/>
        </w:rPr>
        <w:t xml:space="preserve">on hold. </w:t>
      </w:r>
      <w:r w:rsidRPr="00422C7C">
        <w:rPr>
          <w:color w:val="000000" w:themeColor="text1"/>
          <w:sz w:val="22"/>
          <w:szCs w:val="22"/>
        </w:rPr>
        <w:t xml:space="preserve">The Blue Book project has been </w:t>
      </w:r>
      <w:r w:rsidR="00510FE9" w:rsidRPr="00422C7C">
        <w:rPr>
          <w:color w:val="000000" w:themeColor="text1"/>
          <w:sz w:val="22"/>
          <w:szCs w:val="22"/>
        </w:rPr>
        <w:t xml:space="preserve">demoted to </w:t>
      </w:r>
      <w:r w:rsidRPr="00422C7C">
        <w:rPr>
          <w:color w:val="000000" w:themeColor="text1"/>
          <w:sz w:val="22"/>
          <w:szCs w:val="22"/>
        </w:rPr>
        <w:t xml:space="preserve">a </w:t>
      </w:r>
      <w:r w:rsidR="00510FE9" w:rsidRPr="00422C7C">
        <w:rPr>
          <w:color w:val="000000" w:themeColor="text1"/>
          <w:sz w:val="22"/>
          <w:szCs w:val="22"/>
        </w:rPr>
        <w:t>draft project.</w:t>
      </w:r>
      <w:r w:rsidR="000A5F30" w:rsidRPr="00422C7C">
        <w:rPr>
          <w:color w:val="000000" w:themeColor="text1"/>
          <w:sz w:val="22"/>
          <w:szCs w:val="22"/>
        </w:rPr>
        <w:t xml:space="preserve"> Mario</w:t>
      </w:r>
      <w:r w:rsidR="00B86CA1" w:rsidRPr="00422C7C">
        <w:rPr>
          <w:color w:val="000000" w:themeColor="text1"/>
          <w:sz w:val="22"/>
          <w:szCs w:val="22"/>
        </w:rPr>
        <w:t xml:space="preserve"> is reluctant to disband the WG</w:t>
      </w:r>
      <w:r w:rsidR="003625A1" w:rsidRPr="00422C7C">
        <w:rPr>
          <w:color w:val="000000" w:themeColor="text1"/>
          <w:sz w:val="22"/>
          <w:szCs w:val="22"/>
        </w:rPr>
        <w:t>; he</w:t>
      </w:r>
      <w:r w:rsidR="00AA5DE5" w:rsidRPr="00422C7C">
        <w:rPr>
          <w:color w:val="000000" w:themeColor="text1"/>
          <w:sz w:val="22"/>
          <w:szCs w:val="22"/>
        </w:rPr>
        <w:t xml:space="preserve"> still believes in it...</w:t>
      </w:r>
    </w:p>
    <w:p w14:paraId="6714BB90" w14:textId="723424C7" w:rsidR="005F2E32" w:rsidRPr="00422C7C" w:rsidRDefault="005F2E32"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BC9D0C3" w14:textId="600F0AE8" w:rsidR="0055270F" w:rsidRPr="00422C7C" w:rsidRDefault="003625A1"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22C7C">
        <w:rPr>
          <w:color w:val="000000" w:themeColor="text1"/>
          <w:sz w:val="22"/>
          <w:szCs w:val="22"/>
        </w:rPr>
        <w:t>M</w:t>
      </w:r>
      <w:r w:rsidR="00B543A8">
        <w:rPr>
          <w:color w:val="000000" w:themeColor="text1"/>
          <w:sz w:val="22"/>
          <w:szCs w:val="22"/>
        </w:rPr>
        <w:t>ario reported on a m</w:t>
      </w:r>
      <w:r w:rsidRPr="00422C7C">
        <w:rPr>
          <w:color w:val="000000" w:themeColor="text1"/>
          <w:sz w:val="22"/>
          <w:szCs w:val="22"/>
        </w:rPr>
        <w:t xml:space="preserve">eeting </w:t>
      </w:r>
      <w:r w:rsidR="00B543A8">
        <w:rPr>
          <w:color w:val="000000" w:themeColor="text1"/>
          <w:sz w:val="22"/>
          <w:szCs w:val="22"/>
        </w:rPr>
        <w:t xml:space="preserve">conducted </w:t>
      </w:r>
      <w:r w:rsidRPr="00422C7C">
        <w:rPr>
          <w:color w:val="000000" w:themeColor="text1"/>
          <w:sz w:val="22"/>
          <w:szCs w:val="22"/>
        </w:rPr>
        <w:t>03/04</w:t>
      </w:r>
      <w:r w:rsidR="00B543A8">
        <w:rPr>
          <w:color w:val="000000" w:themeColor="text1"/>
          <w:sz w:val="22"/>
          <w:szCs w:val="22"/>
        </w:rPr>
        <w:t>-</w:t>
      </w:r>
      <w:r w:rsidRPr="00422C7C">
        <w:rPr>
          <w:color w:val="000000" w:themeColor="text1"/>
          <w:sz w:val="22"/>
          <w:szCs w:val="22"/>
        </w:rPr>
        <w:t>April</w:t>
      </w:r>
      <w:r w:rsidR="00B543A8">
        <w:rPr>
          <w:color w:val="000000" w:themeColor="text1"/>
          <w:sz w:val="22"/>
          <w:szCs w:val="22"/>
        </w:rPr>
        <w:t>-2019</w:t>
      </w:r>
      <w:r w:rsidRPr="00422C7C">
        <w:rPr>
          <w:color w:val="000000" w:themeColor="text1"/>
          <w:sz w:val="22"/>
          <w:szCs w:val="22"/>
        </w:rPr>
        <w:t xml:space="preserve"> at ESTEC regarding </w:t>
      </w:r>
      <w:r w:rsidR="00B543A8">
        <w:rPr>
          <w:color w:val="000000" w:themeColor="text1"/>
          <w:sz w:val="22"/>
          <w:szCs w:val="22"/>
        </w:rPr>
        <w:t xml:space="preserve">the Lunar </w:t>
      </w:r>
      <w:r w:rsidRPr="00422C7C">
        <w:rPr>
          <w:color w:val="000000" w:themeColor="text1"/>
          <w:sz w:val="22"/>
          <w:szCs w:val="22"/>
        </w:rPr>
        <w:t xml:space="preserve">Gateway. </w:t>
      </w:r>
      <w:r w:rsidR="00B543A8">
        <w:rPr>
          <w:color w:val="000000" w:themeColor="text1"/>
          <w:sz w:val="22"/>
          <w:szCs w:val="22"/>
        </w:rPr>
        <w:t>He</w:t>
      </w:r>
      <w:r w:rsidRPr="00422C7C">
        <w:rPr>
          <w:color w:val="000000" w:themeColor="text1"/>
          <w:sz w:val="22"/>
          <w:szCs w:val="22"/>
        </w:rPr>
        <w:t xml:space="preserve"> presented some slides from that pr</w:t>
      </w:r>
      <w:r w:rsidR="00471718" w:rsidRPr="00422C7C">
        <w:rPr>
          <w:color w:val="000000" w:themeColor="text1"/>
          <w:sz w:val="22"/>
          <w:szCs w:val="22"/>
        </w:rPr>
        <w:t>esentatio</w:t>
      </w:r>
      <w:r w:rsidR="00B543A8">
        <w:rPr>
          <w:color w:val="000000" w:themeColor="text1"/>
          <w:sz w:val="22"/>
          <w:szCs w:val="22"/>
        </w:rPr>
        <w:t>n, which focused on i</w:t>
      </w:r>
      <w:r w:rsidR="00471718" w:rsidRPr="00422C7C">
        <w:rPr>
          <w:color w:val="000000" w:themeColor="text1"/>
          <w:sz w:val="22"/>
          <w:szCs w:val="22"/>
        </w:rPr>
        <w:t>nteroperability</w:t>
      </w:r>
      <w:r w:rsidR="00B543A8">
        <w:rPr>
          <w:color w:val="000000" w:themeColor="text1"/>
          <w:sz w:val="22"/>
          <w:szCs w:val="22"/>
        </w:rPr>
        <w:t>, a g</w:t>
      </w:r>
      <w:r w:rsidR="00471718" w:rsidRPr="00422C7C">
        <w:rPr>
          <w:color w:val="000000" w:themeColor="text1"/>
          <w:sz w:val="22"/>
          <w:szCs w:val="22"/>
        </w:rPr>
        <w:t>round segment focus</w:t>
      </w:r>
      <w:r w:rsidR="00B543A8">
        <w:rPr>
          <w:color w:val="000000" w:themeColor="text1"/>
          <w:sz w:val="22"/>
          <w:szCs w:val="22"/>
        </w:rPr>
        <w:t>, and a</w:t>
      </w:r>
      <w:r w:rsidR="00471718" w:rsidRPr="00422C7C">
        <w:rPr>
          <w:color w:val="000000" w:themeColor="text1"/>
          <w:sz w:val="22"/>
          <w:szCs w:val="22"/>
        </w:rPr>
        <w:t xml:space="preserve"> </w:t>
      </w:r>
      <w:r w:rsidR="00B543A8">
        <w:rPr>
          <w:color w:val="000000" w:themeColor="text1"/>
          <w:sz w:val="22"/>
          <w:szCs w:val="22"/>
        </w:rPr>
        <w:t>p</w:t>
      </w:r>
      <w:r w:rsidR="008871EF" w:rsidRPr="00422C7C">
        <w:rPr>
          <w:color w:val="000000" w:themeColor="text1"/>
          <w:sz w:val="22"/>
          <w:szCs w:val="22"/>
        </w:rPr>
        <w:t>it</w:t>
      </w:r>
      <w:r w:rsidR="00471718" w:rsidRPr="00422C7C">
        <w:rPr>
          <w:color w:val="000000" w:themeColor="text1"/>
          <w:sz w:val="22"/>
          <w:szCs w:val="22"/>
        </w:rPr>
        <w:t>ch f</w:t>
      </w:r>
      <w:r w:rsidR="008871EF" w:rsidRPr="00422C7C">
        <w:rPr>
          <w:color w:val="000000" w:themeColor="text1"/>
          <w:sz w:val="22"/>
          <w:szCs w:val="22"/>
        </w:rPr>
        <w:t>or</w:t>
      </w:r>
      <w:r w:rsidR="00471718" w:rsidRPr="00422C7C">
        <w:rPr>
          <w:color w:val="000000" w:themeColor="text1"/>
          <w:sz w:val="22"/>
          <w:szCs w:val="22"/>
        </w:rPr>
        <w:t xml:space="preserve"> MO Service</w:t>
      </w:r>
      <w:r w:rsidR="008871EF" w:rsidRPr="00422C7C">
        <w:rPr>
          <w:color w:val="000000" w:themeColor="text1"/>
          <w:sz w:val="22"/>
          <w:szCs w:val="22"/>
        </w:rPr>
        <w:t xml:space="preserve">s. </w:t>
      </w:r>
      <w:r w:rsidR="00B543A8">
        <w:rPr>
          <w:color w:val="000000" w:themeColor="text1"/>
          <w:sz w:val="22"/>
          <w:szCs w:val="22"/>
        </w:rPr>
        <w:t>He also remarked that we s</w:t>
      </w:r>
      <w:r w:rsidR="008871EF" w:rsidRPr="00422C7C">
        <w:rPr>
          <w:color w:val="000000" w:themeColor="text1"/>
          <w:sz w:val="22"/>
          <w:szCs w:val="22"/>
        </w:rPr>
        <w:t>hould also consider space-to-space</w:t>
      </w:r>
      <w:r w:rsidR="00B543A8">
        <w:rPr>
          <w:color w:val="000000" w:themeColor="text1"/>
          <w:sz w:val="22"/>
          <w:szCs w:val="22"/>
        </w:rPr>
        <w:t xml:space="preserve"> standardization</w:t>
      </w:r>
      <w:r w:rsidR="008871EF" w:rsidRPr="00422C7C">
        <w:rPr>
          <w:color w:val="000000" w:themeColor="text1"/>
          <w:sz w:val="22"/>
          <w:szCs w:val="22"/>
        </w:rPr>
        <w:t xml:space="preserve">. </w:t>
      </w:r>
      <w:r w:rsidR="00B543A8">
        <w:rPr>
          <w:color w:val="000000" w:themeColor="text1"/>
          <w:sz w:val="22"/>
          <w:szCs w:val="22"/>
        </w:rPr>
        <w:t xml:space="preserve">He asserted that the </w:t>
      </w:r>
      <w:r w:rsidR="008871EF" w:rsidRPr="00422C7C">
        <w:rPr>
          <w:color w:val="000000" w:themeColor="text1"/>
          <w:sz w:val="22"/>
          <w:szCs w:val="22"/>
        </w:rPr>
        <w:t>MOIMS Area could instantly provide expert support to the Gateway.</w:t>
      </w:r>
      <w:r w:rsidR="0055270F" w:rsidRPr="00422C7C">
        <w:rPr>
          <w:color w:val="000000" w:themeColor="text1"/>
          <w:sz w:val="22"/>
          <w:szCs w:val="22"/>
        </w:rPr>
        <w:t xml:space="preserve"> </w:t>
      </w:r>
      <w:r w:rsidR="00DC61BA" w:rsidRPr="00422C7C">
        <w:rPr>
          <w:color w:val="000000" w:themeColor="text1"/>
          <w:sz w:val="22"/>
          <w:szCs w:val="22"/>
        </w:rPr>
        <w:t>As a r</w:t>
      </w:r>
      <w:r w:rsidR="00AA5DE5" w:rsidRPr="00422C7C">
        <w:rPr>
          <w:color w:val="000000" w:themeColor="text1"/>
          <w:sz w:val="22"/>
          <w:szCs w:val="22"/>
        </w:rPr>
        <w:t xml:space="preserve">efresh of the </w:t>
      </w:r>
      <w:r w:rsidR="00B543A8">
        <w:rPr>
          <w:color w:val="000000" w:themeColor="text1"/>
          <w:sz w:val="22"/>
          <w:szCs w:val="22"/>
        </w:rPr>
        <w:t>Gateway</w:t>
      </w:r>
      <w:r w:rsidR="00AA5DE5" w:rsidRPr="00422C7C">
        <w:rPr>
          <w:color w:val="000000" w:themeColor="text1"/>
          <w:sz w:val="22"/>
          <w:szCs w:val="22"/>
        </w:rPr>
        <w:t xml:space="preserve"> topic</w:t>
      </w:r>
      <w:r w:rsidR="00DC61BA" w:rsidRPr="00422C7C">
        <w:rPr>
          <w:color w:val="000000" w:themeColor="text1"/>
          <w:sz w:val="22"/>
          <w:szCs w:val="22"/>
        </w:rPr>
        <w:t xml:space="preserve">, </w:t>
      </w:r>
      <w:r w:rsidR="00EB7C69" w:rsidRPr="00422C7C">
        <w:rPr>
          <w:color w:val="000000" w:themeColor="text1"/>
          <w:sz w:val="22"/>
          <w:szCs w:val="22"/>
        </w:rPr>
        <w:t>a</w:t>
      </w:r>
      <w:r w:rsidR="00AA5DE5" w:rsidRPr="00422C7C">
        <w:rPr>
          <w:color w:val="000000" w:themeColor="text1"/>
          <w:sz w:val="22"/>
          <w:szCs w:val="22"/>
        </w:rPr>
        <w:t xml:space="preserve"> diagram of telemetry exchanges </w:t>
      </w:r>
      <w:r w:rsidR="00EB7C69" w:rsidRPr="00422C7C">
        <w:rPr>
          <w:color w:val="000000" w:themeColor="text1"/>
          <w:sz w:val="22"/>
          <w:szCs w:val="22"/>
        </w:rPr>
        <w:t xml:space="preserve">was </w:t>
      </w:r>
      <w:r w:rsidR="00AA5DE5" w:rsidRPr="00422C7C">
        <w:rPr>
          <w:color w:val="000000" w:themeColor="text1"/>
          <w:sz w:val="22"/>
          <w:szCs w:val="22"/>
        </w:rPr>
        <w:t>presente</w:t>
      </w:r>
      <w:r w:rsidR="00EB7C69" w:rsidRPr="00422C7C">
        <w:rPr>
          <w:color w:val="000000" w:themeColor="text1"/>
          <w:sz w:val="22"/>
          <w:szCs w:val="22"/>
        </w:rPr>
        <w:t>d; this covered l</w:t>
      </w:r>
      <w:r w:rsidR="00AA5DE5" w:rsidRPr="00422C7C">
        <w:rPr>
          <w:color w:val="000000" w:themeColor="text1"/>
          <w:sz w:val="22"/>
          <w:szCs w:val="22"/>
        </w:rPr>
        <w:t xml:space="preserve">unar orbiting, Earth&lt;=&gt;Moon, lunar outposts, rovers, astronauts, </w:t>
      </w:r>
      <w:proofErr w:type="spellStart"/>
      <w:r w:rsidR="00AA5DE5" w:rsidRPr="00422C7C">
        <w:rPr>
          <w:color w:val="000000" w:themeColor="text1"/>
          <w:sz w:val="22"/>
          <w:szCs w:val="22"/>
        </w:rPr>
        <w:t>cubesats</w:t>
      </w:r>
      <w:proofErr w:type="spellEnd"/>
      <w:r w:rsidR="00AA5DE5" w:rsidRPr="00422C7C">
        <w:rPr>
          <w:color w:val="000000" w:themeColor="text1"/>
          <w:sz w:val="22"/>
          <w:szCs w:val="22"/>
        </w:rPr>
        <w:t xml:space="preserve">, </w:t>
      </w:r>
      <w:r w:rsidR="00B543A8">
        <w:rPr>
          <w:color w:val="000000" w:themeColor="text1"/>
          <w:sz w:val="22"/>
          <w:szCs w:val="22"/>
        </w:rPr>
        <w:t xml:space="preserve">and </w:t>
      </w:r>
      <w:r w:rsidR="00AA5DE5" w:rsidRPr="00422C7C">
        <w:rPr>
          <w:color w:val="000000" w:themeColor="text1"/>
          <w:sz w:val="22"/>
          <w:szCs w:val="22"/>
        </w:rPr>
        <w:t>international partners.</w:t>
      </w:r>
      <w:r w:rsidR="00DC61BA" w:rsidRPr="00422C7C">
        <w:rPr>
          <w:color w:val="000000" w:themeColor="text1"/>
          <w:sz w:val="22"/>
          <w:szCs w:val="22"/>
        </w:rPr>
        <w:t xml:space="preserve"> It showed the large number of point-to-point telemetry exchanges that could presumably be reduced via standardization.</w:t>
      </w:r>
      <w:r w:rsidR="00AA5DE5" w:rsidRPr="00422C7C">
        <w:rPr>
          <w:color w:val="000000" w:themeColor="text1"/>
          <w:sz w:val="22"/>
          <w:szCs w:val="22"/>
        </w:rPr>
        <w:t xml:space="preserve"> </w:t>
      </w:r>
    </w:p>
    <w:p w14:paraId="54158DA6" w14:textId="77777777" w:rsidR="00E21FC3" w:rsidRPr="00422C7C" w:rsidRDefault="00E21FC3"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2F5ADE15" w14:textId="3F1B4A49" w:rsidR="001C3BBB" w:rsidRPr="00422C7C" w:rsidRDefault="00466545"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22C7C">
        <w:rPr>
          <w:color w:val="000000" w:themeColor="text1"/>
          <w:sz w:val="22"/>
          <w:szCs w:val="22"/>
        </w:rPr>
        <w:t>Mario concluded by requesting that WG Chairs k</w:t>
      </w:r>
      <w:r w:rsidR="008F3923" w:rsidRPr="00422C7C">
        <w:rPr>
          <w:color w:val="000000" w:themeColor="text1"/>
          <w:sz w:val="22"/>
          <w:szCs w:val="22"/>
        </w:rPr>
        <w:t>eep Mario and Brigitte involved and let them know if there are any meetings they should attend.</w:t>
      </w:r>
      <w:r w:rsidR="00880A77" w:rsidRPr="00422C7C">
        <w:rPr>
          <w:color w:val="000000" w:themeColor="text1"/>
          <w:sz w:val="22"/>
          <w:szCs w:val="22"/>
        </w:rPr>
        <w:t xml:space="preserve"> Mario announced that the MOIMS Dinner would be held on the evening of Wednesday </w:t>
      </w:r>
      <w:r w:rsidR="00936ABD" w:rsidRPr="00422C7C">
        <w:rPr>
          <w:color w:val="000000" w:themeColor="text1"/>
          <w:sz w:val="22"/>
          <w:szCs w:val="22"/>
        </w:rPr>
        <w:t>08-May-2019</w:t>
      </w:r>
      <w:r w:rsidR="006904B1" w:rsidRPr="00422C7C">
        <w:rPr>
          <w:color w:val="000000" w:themeColor="text1"/>
          <w:sz w:val="22"/>
          <w:szCs w:val="22"/>
        </w:rPr>
        <w:t xml:space="preserve"> at </w:t>
      </w:r>
      <w:r w:rsidR="00936ABD" w:rsidRPr="00422C7C">
        <w:rPr>
          <w:color w:val="000000" w:themeColor="text1"/>
          <w:sz w:val="22"/>
          <w:szCs w:val="22"/>
        </w:rPr>
        <w:t>1900</w:t>
      </w:r>
      <w:r w:rsidR="006904B1" w:rsidRPr="00422C7C">
        <w:rPr>
          <w:color w:val="000000" w:themeColor="text1"/>
          <w:sz w:val="22"/>
          <w:szCs w:val="22"/>
        </w:rPr>
        <w:t xml:space="preserve"> hours</w:t>
      </w:r>
      <w:r w:rsidR="00880A77" w:rsidRPr="00422C7C">
        <w:rPr>
          <w:color w:val="000000" w:themeColor="text1"/>
          <w:sz w:val="22"/>
          <w:szCs w:val="22"/>
        </w:rPr>
        <w:t>.</w:t>
      </w:r>
    </w:p>
    <w:p w14:paraId="31C82F27" w14:textId="77777777" w:rsidR="001C3BBB" w:rsidRPr="00422C7C" w:rsidRDefault="001C3BBB" w:rsidP="00CB3CCE">
      <w:pPr>
        <w:jc w:val="both"/>
        <w:rPr>
          <w:b/>
          <w:color w:val="000000" w:themeColor="text1"/>
          <w:sz w:val="22"/>
          <w:szCs w:val="22"/>
          <w:u w:val="single"/>
        </w:rPr>
      </w:pPr>
    </w:p>
    <w:p w14:paraId="121BAA04" w14:textId="77777777" w:rsidR="003F1192" w:rsidRPr="00422C7C" w:rsidRDefault="003F1192" w:rsidP="00CB3CCE">
      <w:pPr>
        <w:autoSpaceDE w:val="0"/>
        <w:autoSpaceDN w:val="0"/>
        <w:adjustRightInd w:val="0"/>
        <w:jc w:val="both"/>
        <w:rPr>
          <w:rFonts w:eastAsiaTheme="minorEastAsia"/>
          <w:b/>
          <w:sz w:val="22"/>
          <w:szCs w:val="22"/>
          <w:u w:val="single"/>
        </w:rPr>
      </w:pPr>
      <w:r w:rsidRPr="00422C7C">
        <w:rPr>
          <w:rFonts w:eastAsiaTheme="minorEastAsia"/>
          <w:b/>
          <w:sz w:val="22"/>
          <w:szCs w:val="22"/>
          <w:u w:val="single"/>
        </w:rPr>
        <w:t xml:space="preserve">1120 1215 Admin: Agenda, Intro to </w:t>
      </w:r>
      <w:proofErr w:type="spellStart"/>
      <w:r w:rsidRPr="00422C7C">
        <w:rPr>
          <w:rFonts w:eastAsiaTheme="minorEastAsia"/>
          <w:b/>
          <w:sz w:val="22"/>
          <w:szCs w:val="22"/>
          <w:u w:val="single"/>
        </w:rPr>
        <w:t>Nav</w:t>
      </w:r>
      <w:proofErr w:type="spellEnd"/>
      <w:r w:rsidRPr="00422C7C">
        <w:rPr>
          <w:rFonts w:eastAsiaTheme="minorEastAsia"/>
          <w:b/>
          <w:sz w:val="22"/>
          <w:szCs w:val="22"/>
          <w:u w:val="single"/>
        </w:rPr>
        <w:t xml:space="preserve"> WG, Guidelines, </w:t>
      </w:r>
      <w:proofErr w:type="spellStart"/>
      <w:r w:rsidRPr="00422C7C">
        <w:rPr>
          <w:rFonts w:eastAsiaTheme="minorEastAsia"/>
          <w:b/>
          <w:sz w:val="22"/>
          <w:szCs w:val="22"/>
          <w:u w:val="single"/>
        </w:rPr>
        <w:t>Prev</w:t>
      </w:r>
      <w:proofErr w:type="spellEnd"/>
      <w:r w:rsidRPr="00422C7C">
        <w:rPr>
          <w:rFonts w:eastAsiaTheme="minorEastAsia"/>
          <w:b/>
          <w:sz w:val="22"/>
          <w:szCs w:val="22"/>
          <w:u w:val="single"/>
        </w:rPr>
        <w:t xml:space="preserve"> Action Items</w:t>
      </w:r>
    </w:p>
    <w:p w14:paraId="1B2EF377" w14:textId="77777777" w:rsidR="00EA47E1" w:rsidRPr="00422C7C" w:rsidRDefault="00EA47E1"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6228A8E" w14:textId="368D17BD" w:rsidR="00A02F63" w:rsidRPr="00422C7C" w:rsidRDefault="001C16EB" w:rsidP="00CB3CCE">
      <w:pPr>
        <w:jc w:val="both"/>
        <w:rPr>
          <w:color w:val="000000" w:themeColor="text1"/>
          <w:sz w:val="22"/>
          <w:szCs w:val="22"/>
        </w:rPr>
      </w:pPr>
      <w:r w:rsidRPr="00422C7C">
        <w:rPr>
          <w:color w:val="000000" w:themeColor="text1"/>
          <w:sz w:val="22"/>
          <w:szCs w:val="22"/>
        </w:rPr>
        <w:t xml:space="preserve">The Navigation WG </w:t>
      </w:r>
      <w:r w:rsidR="004C42C1" w:rsidRPr="00422C7C">
        <w:rPr>
          <w:color w:val="000000" w:themeColor="text1"/>
          <w:sz w:val="22"/>
          <w:szCs w:val="22"/>
        </w:rPr>
        <w:t>meeting</w:t>
      </w:r>
      <w:r w:rsidRPr="00422C7C">
        <w:rPr>
          <w:color w:val="000000" w:themeColor="text1"/>
          <w:sz w:val="22"/>
          <w:szCs w:val="22"/>
        </w:rPr>
        <w:t xml:space="preserve"> was started immediately after the close of the MOIMS Opening Plenary. In attendance</w:t>
      </w:r>
      <w:r w:rsidR="00F26D3F" w:rsidRPr="00422C7C">
        <w:rPr>
          <w:color w:val="000000" w:themeColor="text1"/>
          <w:sz w:val="22"/>
          <w:szCs w:val="22"/>
        </w:rPr>
        <w:t xml:space="preserve"> this day</w:t>
      </w:r>
      <w:r w:rsidRPr="00422C7C">
        <w:rPr>
          <w:color w:val="000000" w:themeColor="text1"/>
          <w:sz w:val="22"/>
          <w:szCs w:val="22"/>
        </w:rPr>
        <w:t xml:space="preserve"> were </w:t>
      </w:r>
      <w:r w:rsidR="00A02F63" w:rsidRPr="00422C7C">
        <w:rPr>
          <w:color w:val="000000" w:themeColor="text1"/>
          <w:sz w:val="22"/>
          <w:szCs w:val="22"/>
        </w:rPr>
        <w:t>David Berry, Frank Dreger, Cheryl Gramling, Julie Halverson,</w:t>
      </w:r>
      <w:r w:rsidR="005F7349" w:rsidRPr="00422C7C">
        <w:rPr>
          <w:color w:val="000000" w:themeColor="text1"/>
          <w:sz w:val="22"/>
          <w:szCs w:val="22"/>
        </w:rPr>
        <w:t xml:space="preserve"> </w:t>
      </w:r>
      <w:r w:rsidR="000F71F8">
        <w:rPr>
          <w:color w:val="000000" w:themeColor="text1"/>
          <w:sz w:val="22"/>
          <w:szCs w:val="22"/>
        </w:rPr>
        <w:t xml:space="preserve">Alain Lamy, </w:t>
      </w:r>
      <w:proofErr w:type="spellStart"/>
      <w:r w:rsidR="000F71F8">
        <w:rPr>
          <w:color w:val="000000" w:themeColor="text1"/>
          <w:sz w:val="22"/>
          <w:szCs w:val="22"/>
        </w:rPr>
        <w:t>Byoung</w:t>
      </w:r>
      <w:proofErr w:type="spellEnd"/>
      <w:r w:rsidR="000F71F8">
        <w:rPr>
          <w:color w:val="000000" w:themeColor="text1"/>
          <w:sz w:val="22"/>
          <w:szCs w:val="22"/>
        </w:rPr>
        <w:t xml:space="preserve"> Sun Lee</w:t>
      </w:r>
      <w:r w:rsidR="00A02F63" w:rsidRPr="00422C7C">
        <w:rPr>
          <w:color w:val="000000" w:themeColor="text1"/>
          <w:sz w:val="22"/>
          <w:szCs w:val="22"/>
        </w:rPr>
        <w:t xml:space="preserve">, </w:t>
      </w:r>
      <w:proofErr w:type="spellStart"/>
      <w:r w:rsidR="00A02F63" w:rsidRPr="00422C7C">
        <w:rPr>
          <w:color w:val="000000" w:themeColor="text1"/>
          <w:sz w:val="22"/>
          <w:szCs w:val="22"/>
        </w:rPr>
        <w:t>Alexandru</w:t>
      </w:r>
      <w:proofErr w:type="spellEnd"/>
      <w:r w:rsidR="00A02F63" w:rsidRPr="00422C7C">
        <w:rPr>
          <w:color w:val="000000" w:themeColor="text1"/>
          <w:sz w:val="22"/>
          <w:szCs w:val="22"/>
        </w:rPr>
        <w:t xml:space="preserve"> </w:t>
      </w:r>
      <w:proofErr w:type="spellStart"/>
      <w:r w:rsidR="00A02F63" w:rsidRPr="00422C7C">
        <w:rPr>
          <w:color w:val="000000" w:themeColor="text1"/>
          <w:sz w:val="22"/>
          <w:szCs w:val="22"/>
        </w:rPr>
        <w:t>Mancas</w:t>
      </w:r>
      <w:proofErr w:type="spellEnd"/>
      <w:r w:rsidR="00A02F63" w:rsidRPr="00422C7C">
        <w:rPr>
          <w:color w:val="000000" w:themeColor="text1"/>
          <w:sz w:val="22"/>
          <w:szCs w:val="22"/>
        </w:rPr>
        <w:t xml:space="preserve">, </w:t>
      </w:r>
      <w:r w:rsidR="003F1192" w:rsidRPr="00422C7C">
        <w:rPr>
          <w:color w:val="000000" w:themeColor="text1"/>
          <w:sz w:val="22"/>
          <w:szCs w:val="22"/>
        </w:rPr>
        <w:t xml:space="preserve">Fran Martinez, </w:t>
      </w:r>
      <w:r w:rsidR="00A02F63" w:rsidRPr="00422C7C">
        <w:rPr>
          <w:color w:val="000000" w:themeColor="text1"/>
          <w:sz w:val="22"/>
          <w:szCs w:val="22"/>
        </w:rPr>
        <w:t xml:space="preserve">Dan </w:t>
      </w:r>
      <w:proofErr w:type="spellStart"/>
      <w:r w:rsidR="00A02F63" w:rsidRPr="00422C7C">
        <w:rPr>
          <w:color w:val="000000" w:themeColor="text1"/>
          <w:sz w:val="22"/>
          <w:szCs w:val="22"/>
        </w:rPr>
        <w:t>Oltrogge</w:t>
      </w:r>
      <w:proofErr w:type="spellEnd"/>
      <w:r w:rsidR="00A02F63" w:rsidRPr="00422C7C">
        <w:rPr>
          <w:color w:val="000000" w:themeColor="text1"/>
          <w:sz w:val="22"/>
          <w:szCs w:val="22"/>
        </w:rPr>
        <w:t>, Patrick Zimmerman.</w:t>
      </w:r>
      <w:r w:rsidR="00576F9B" w:rsidRPr="00422C7C">
        <w:rPr>
          <w:color w:val="000000" w:themeColor="text1"/>
          <w:sz w:val="22"/>
          <w:szCs w:val="22"/>
        </w:rPr>
        <w:t xml:space="preserve"> </w:t>
      </w:r>
    </w:p>
    <w:p w14:paraId="7A328803" w14:textId="7C3EAFF4" w:rsidR="00F5071B" w:rsidRPr="00422C7C" w:rsidRDefault="00576F9B" w:rsidP="00CB3CCE">
      <w:pPr>
        <w:jc w:val="both"/>
        <w:rPr>
          <w:color w:val="000000" w:themeColor="text1"/>
          <w:sz w:val="22"/>
          <w:szCs w:val="22"/>
        </w:rPr>
      </w:pPr>
      <w:r w:rsidRPr="00422C7C">
        <w:rPr>
          <w:color w:val="000000" w:themeColor="text1"/>
          <w:sz w:val="22"/>
          <w:szCs w:val="22"/>
        </w:rPr>
        <w:t xml:space="preserve"> </w:t>
      </w:r>
    </w:p>
    <w:p w14:paraId="0B717B65" w14:textId="77777777" w:rsidR="00F64675" w:rsidRDefault="00EB7C69"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22C7C">
        <w:rPr>
          <w:color w:val="000000" w:themeColor="text1"/>
          <w:sz w:val="22"/>
          <w:szCs w:val="22"/>
        </w:rPr>
        <w:t>W</w:t>
      </w:r>
      <w:r w:rsidR="003124FE" w:rsidRPr="00422C7C">
        <w:rPr>
          <w:color w:val="000000" w:themeColor="text1"/>
          <w:sz w:val="22"/>
          <w:szCs w:val="22"/>
        </w:rPr>
        <w:t xml:space="preserve">e </w:t>
      </w:r>
      <w:r w:rsidR="0080172A" w:rsidRPr="00422C7C">
        <w:rPr>
          <w:color w:val="000000" w:themeColor="text1"/>
          <w:sz w:val="22"/>
          <w:szCs w:val="22"/>
        </w:rPr>
        <w:t xml:space="preserve">launched into </w:t>
      </w:r>
      <w:r w:rsidR="006035C9" w:rsidRPr="00422C7C">
        <w:rPr>
          <w:color w:val="000000" w:themeColor="text1"/>
          <w:sz w:val="22"/>
          <w:szCs w:val="22"/>
        </w:rPr>
        <w:t xml:space="preserve">a review of the </w:t>
      </w:r>
      <w:r w:rsidR="00281CDA" w:rsidRPr="00422C7C">
        <w:rPr>
          <w:color w:val="000000" w:themeColor="text1"/>
          <w:sz w:val="22"/>
          <w:szCs w:val="22"/>
        </w:rPr>
        <w:t>agenda for the week</w:t>
      </w:r>
      <w:r w:rsidRPr="00422C7C">
        <w:rPr>
          <w:color w:val="000000" w:themeColor="text1"/>
          <w:sz w:val="22"/>
          <w:szCs w:val="22"/>
        </w:rPr>
        <w:t>. Given that we had no new members with us in the pre-lunch session, the</w:t>
      </w:r>
      <w:r w:rsidR="006035C9" w:rsidRPr="00422C7C">
        <w:rPr>
          <w:color w:val="000000" w:themeColor="text1"/>
          <w:sz w:val="22"/>
          <w:szCs w:val="22"/>
        </w:rPr>
        <w:t xml:space="preserve"> </w:t>
      </w:r>
      <w:r w:rsidR="003124FE" w:rsidRPr="00422C7C">
        <w:rPr>
          <w:color w:val="000000" w:themeColor="text1"/>
          <w:sz w:val="22"/>
          <w:szCs w:val="22"/>
        </w:rPr>
        <w:t>present</w:t>
      </w:r>
      <w:r w:rsidR="006035C9" w:rsidRPr="00422C7C">
        <w:rPr>
          <w:color w:val="000000" w:themeColor="text1"/>
          <w:sz w:val="22"/>
          <w:szCs w:val="22"/>
        </w:rPr>
        <w:t>ation of</w:t>
      </w:r>
      <w:r w:rsidR="003124FE" w:rsidRPr="00422C7C">
        <w:rPr>
          <w:color w:val="000000" w:themeColor="text1"/>
          <w:sz w:val="22"/>
          <w:szCs w:val="22"/>
        </w:rPr>
        <w:t xml:space="preserve"> </w:t>
      </w:r>
      <w:r w:rsidR="00281CDA" w:rsidRPr="00422C7C">
        <w:rPr>
          <w:color w:val="000000" w:themeColor="text1"/>
          <w:sz w:val="22"/>
          <w:szCs w:val="22"/>
        </w:rPr>
        <w:t>the "Introduction to the Navigation WG" material</w:t>
      </w:r>
      <w:r w:rsidR="006035C9" w:rsidRPr="00422C7C">
        <w:rPr>
          <w:color w:val="000000" w:themeColor="text1"/>
          <w:sz w:val="22"/>
          <w:szCs w:val="22"/>
        </w:rPr>
        <w:t xml:space="preserve"> </w:t>
      </w:r>
      <w:r w:rsidRPr="00422C7C">
        <w:rPr>
          <w:color w:val="000000" w:themeColor="text1"/>
          <w:sz w:val="22"/>
          <w:szCs w:val="22"/>
        </w:rPr>
        <w:t>focused</w:t>
      </w:r>
      <w:r w:rsidR="006035C9" w:rsidRPr="00422C7C">
        <w:rPr>
          <w:color w:val="000000" w:themeColor="text1"/>
          <w:sz w:val="22"/>
          <w:szCs w:val="22"/>
        </w:rPr>
        <w:t xml:space="preserve"> on progress since the last meeting series</w:t>
      </w:r>
      <w:r w:rsidR="001D28B4" w:rsidRPr="00422C7C">
        <w:rPr>
          <w:color w:val="000000" w:themeColor="text1"/>
          <w:sz w:val="22"/>
          <w:szCs w:val="22"/>
        </w:rPr>
        <w:t xml:space="preserve"> and priorities for this meeting series</w:t>
      </w:r>
      <w:r w:rsidRPr="00422C7C">
        <w:rPr>
          <w:color w:val="000000" w:themeColor="text1"/>
          <w:sz w:val="22"/>
          <w:szCs w:val="22"/>
        </w:rPr>
        <w:t>; details of the publications were not discussed</w:t>
      </w:r>
      <w:r w:rsidR="006035C9" w:rsidRPr="00422C7C">
        <w:rPr>
          <w:color w:val="000000" w:themeColor="text1"/>
          <w:sz w:val="22"/>
          <w:szCs w:val="22"/>
        </w:rPr>
        <w:t>.</w:t>
      </w:r>
      <w:r w:rsidR="001D28B4" w:rsidRPr="00422C7C">
        <w:rPr>
          <w:color w:val="000000" w:themeColor="text1"/>
          <w:sz w:val="22"/>
          <w:szCs w:val="22"/>
        </w:rPr>
        <w:t xml:space="preserve"> </w:t>
      </w:r>
      <w:r w:rsidR="00E14F15">
        <w:rPr>
          <w:color w:val="000000" w:themeColor="text1"/>
          <w:sz w:val="22"/>
          <w:szCs w:val="22"/>
        </w:rPr>
        <w:t>S</w:t>
      </w:r>
      <w:r w:rsidR="00936ABD" w:rsidRPr="00422C7C">
        <w:rPr>
          <w:color w:val="000000" w:themeColor="text1"/>
          <w:sz w:val="22"/>
          <w:szCs w:val="22"/>
        </w:rPr>
        <w:t xml:space="preserve">ince there were no new attendees, </w:t>
      </w:r>
      <w:r w:rsidR="00936ABD" w:rsidRPr="00E14F15">
        <w:rPr>
          <w:color w:val="000000" w:themeColor="text1"/>
          <w:sz w:val="22"/>
          <w:szCs w:val="22"/>
        </w:rPr>
        <w:t>we</w:t>
      </w:r>
      <w:r w:rsidR="00BF30B3">
        <w:rPr>
          <w:color w:val="000000" w:themeColor="text1"/>
          <w:sz w:val="22"/>
          <w:szCs w:val="22"/>
        </w:rPr>
        <w:t xml:space="preserve"> also</w:t>
      </w:r>
      <w:r w:rsidR="00936ABD" w:rsidRPr="00E14F15">
        <w:rPr>
          <w:color w:val="000000" w:themeColor="text1"/>
          <w:sz w:val="22"/>
          <w:szCs w:val="22"/>
        </w:rPr>
        <w:t xml:space="preserve"> did not review</w:t>
      </w:r>
      <w:r w:rsidR="003124FE" w:rsidRPr="00E14F15">
        <w:rPr>
          <w:color w:val="000000" w:themeColor="text1"/>
          <w:sz w:val="22"/>
          <w:szCs w:val="22"/>
        </w:rPr>
        <w:t xml:space="preserve"> the Working Group Guidelines</w:t>
      </w:r>
      <w:r w:rsidR="00936ABD" w:rsidRPr="00E14F15">
        <w:rPr>
          <w:color w:val="000000" w:themeColor="text1"/>
          <w:sz w:val="22"/>
          <w:szCs w:val="22"/>
        </w:rPr>
        <w:t>.</w:t>
      </w:r>
      <w:r w:rsidR="00164F66">
        <w:rPr>
          <w:color w:val="000000" w:themeColor="text1"/>
          <w:sz w:val="22"/>
          <w:szCs w:val="22"/>
        </w:rPr>
        <w:t xml:space="preserve"> </w:t>
      </w:r>
    </w:p>
    <w:p w14:paraId="1D8683AF" w14:textId="77777777" w:rsidR="00F64675" w:rsidRDefault="00F64675"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EC5945B" w14:textId="1B977C41" w:rsidR="001D28B4" w:rsidRPr="00422C7C" w:rsidRDefault="00306C65"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22C7C">
        <w:rPr>
          <w:color w:val="000000" w:themeColor="text1"/>
          <w:sz w:val="22"/>
          <w:szCs w:val="22"/>
        </w:rPr>
        <w:t>We reviewed</w:t>
      </w:r>
      <w:r w:rsidR="003124FE" w:rsidRPr="00422C7C">
        <w:rPr>
          <w:color w:val="000000" w:themeColor="text1"/>
          <w:sz w:val="22"/>
          <w:szCs w:val="22"/>
        </w:rPr>
        <w:t xml:space="preserve"> </w:t>
      </w:r>
      <w:r w:rsidR="00880A77" w:rsidRPr="00422C7C">
        <w:rPr>
          <w:color w:val="000000" w:themeColor="text1"/>
          <w:sz w:val="22"/>
          <w:szCs w:val="22"/>
        </w:rPr>
        <w:t>outstanding</w:t>
      </w:r>
      <w:r w:rsidR="003124FE" w:rsidRPr="00422C7C">
        <w:rPr>
          <w:color w:val="000000" w:themeColor="text1"/>
          <w:sz w:val="22"/>
          <w:szCs w:val="22"/>
        </w:rPr>
        <w:t xml:space="preserve"> Action Items from</w:t>
      </w:r>
      <w:r w:rsidR="001D28B4" w:rsidRPr="00422C7C">
        <w:rPr>
          <w:color w:val="000000" w:themeColor="text1"/>
          <w:sz w:val="22"/>
          <w:szCs w:val="22"/>
        </w:rPr>
        <w:t xml:space="preserve"> the</w:t>
      </w:r>
      <w:r w:rsidR="003124FE" w:rsidRPr="00422C7C">
        <w:rPr>
          <w:color w:val="000000" w:themeColor="text1"/>
          <w:sz w:val="22"/>
          <w:szCs w:val="22"/>
        </w:rPr>
        <w:t xml:space="preserve"> </w:t>
      </w:r>
      <w:r w:rsidR="00AE604B" w:rsidRPr="00422C7C">
        <w:rPr>
          <w:color w:val="000000" w:themeColor="text1"/>
          <w:sz w:val="22"/>
          <w:szCs w:val="22"/>
        </w:rPr>
        <w:t>Berlin</w:t>
      </w:r>
      <w:r w:rsidR="001D28B4" w:rsidRPr="00422C7C">
        <w:rPr>
          <w:color w:val="000000" w:themeColor="text1"/>
          <w:sz w:val="22"/>
          <w:szCs w:val="22"/>
        </w:rPr>
        <w:t xml:space="preserve"> meetings.</w:t>
      </w:r>
      <w:r w:rsidR="006F39E0" w:rsidRPr="00422C7C">
        <w:rPr>
          <w:color w:val="000000" w:themeColor="text1"/>
          <w:sz w:val="22"/>
          <w:szCs w:val="22"/>
        </w:rPr>
        <w:t xml:space="preserve"> </w:t>
      </w:r>
      <w:r w:rsidR="00923DF8" w:rsidRPr="00422C7C">
        <w:rPr>
          <w:color w:val="000000" w:themeColor="text1"/>
          <w:sz w:val="22"/>
          <w:szCs w:val="22"/>
        </w:rPr>
        <w:t>Five</w:t>
      </w:r>
      <w:r w:rsidR="001D28B4" w:rsidRPr="00422C7C">
        <w:rPr>
          <w:color w:val="000000" w:themeColor="text1"/>
          <w:sz w:val="22"/>
          <w:szCs w:val="22"/>
        </w:rPr>
        <w:t xml:space="preserve"> items had been closed </w:t>
      </w:r>
      <w:r w:rsidRPr="00422C7C">
        <w:rPr>
          <w:color w:val="000000" w:themeColor="text1"/>
          <w:sz w:val="22"/>
          <w:szCs w:val="22"/>
        </w:rPr>
        <w:t>between</w:t>
      </w:r>
      <w:r w:rsidR="001D28B4" w:rsidRPr="00422C7C">
        <w:rPr>
          <w:color w:val="000000" w:themeColor="text1"/>
          <w:sz w:val="22"/>
          <w:szCs w:val="22"/>
        </w:rPr>
        <w:t xml:space="preserve"> the </w:t>
      </w:r>
      <w:r w:rsidR="00923DF8" w:rsidRPr="00422C7C">
        <w:rPr>
          <w:color w:val="000000" w:themeColor="text1"/>
          <w:sz w:val="22"/>
          <w:szCs w:val="22"/>
        </w:rPr>
        <w:t>03-Apr-2019</w:t>
      </w:r>
      <w:r w:rsidR="001D28B4" w:rsidRPr="00422C7C">
        <w:rPr>
          <w:color w:val="000000" w:themeColor="text1"/>
          <w:sz w:val="22"/>
          <w:szCs w:val="22"/>
        </w:rPr>
        <w:t xml:space="preserve"> telecon</w:t>
      </w:r>
      <w:r w:rsidRPr="00422C7C">
        <w:rPr>
          <w:color w:val="000000" w:themeColor="text1"/>
          <w:sz w:val="22"/>
          <w:szCs w:val="22"/>
        </w:rPr>
        <w:t xml:space="preserve"> and the first day of the </w:t>
      </w:r>
      <w:r w:rsidR="00923DF8" w:rsidRPr="00422C7C">
        <w:rPr>
          <w:color w:val="000000" w:themeColor="text1"/>
          <w:sz w:val="22"/>
          <w:szCs w:val="22"/>
        </w:rPr>
        <w:t>Spring</w:t>
      </w:r>
      <w:r w:rsidRPr="00422C7C">
        <w:rPr>
          <w:color w:val="000000" w:themeColor="text1"/>
          <w:sz w:val="22"/>
          <w:szCs w:val="22"/>
        </w:rPr>
        <w:t xml:space="preserve"> Meetings</w:t>
      </w:r>
      <w:r w:rsidR="001D28B4" w:rsidRPr="00422C7C">
        <w:rPr>
          <w:color w:val="000000" w:themeColor="text1"/>
          <w:sz w:val="22"/>
          <w:szCs w:val="22"/>
        </w:rPr>
        <w:t>:  Alain had distributed ADM P1.</w:t>
      </w:r>
      <w:r w:rsidR="00923DF8" w:rsidRPr="00422C7C">
        <w:rPr>
          <w:color w:val="000000" w:themeColor="text1"/>
          <w:sz w:val="22"/>
          <w:szCs w:val="22"/>
        </w:rPr>
        <w:t>8</w:t>
      </w:r>
      <w:r w:rsidR="001D28B4" w:rsidRPr="00422C7C">
        <w:rPr>
          <w:color w:val="000000" w:themeColor="text1"/>
          <w:sz w:val="22"/>
          <w:szCs w:val="22"/>
        </w:rPr>
        <w:t>, Patrick had distributed the Navigation Data Messages Overview G1.0.</w:t>
      </w:r>
      <w:r w:rsidR="00923DF8" w:rsidRPr="00422C7C">
        <w:rPr>
          <w:color w:val="000000" w:themeColor="text1"/>
          <w:sz w:val="22"/>
          <w:szCs w:val="22"/>
        </w:rPr>
        <w:t>4</w:t>
      </w:r>
      <w:r w:rsidR="001D28B4" w:rsidRPr="00422C7C">
        <w:rPr>
          <w:color w:val="000000" w:themeColor="text1"/>
          <w:sz w:val="22"/>
          <w:szCs w:val="22"/>
        </w:rPr>
        <w:t xml:space="preserve">, Cheryl had distributed the Navigation </w:t>
      </w:r>
      <w:r w:rsidR="001D28B4" w:rsidRPr="00422C7C">
        <w:rPr>
          <w:color w:val="000000" w:themeColor="text1"/>
          <w:sz w:val="22"/>
          <w:szCs w:val="22"/>
        </w:rPr>
        <w:lastRenderedPageBreak/>
        <w:t>Data - Definitions and Conventions Green Book 3.</w:t>
      </w:r>
      <w:r w:rsidR="00923DF8" w:rsidRPr="00422C7C">
        <w:rPr>
          <w:color w:val="000000" w:themeColor="text1"/>
          <w:sz w:val="22"/>
          <w:szCs w:val="22"/>
        </w:rPr>
        <w:t>6, David had submitted the Orbital Covariance Matrix Types material to the SANA Registry, and the review of ODM P2.38 was concluded</w:t>
      </w:r>
      <w:r w:rsidR="001D28B4" w:rsidRPr="00422C7C">
        <w:rPr>
          <w:color w:val="000000" w:themeColor="text1"/>
          <w:sz w:val="22"/>
          <w:szCs w:val="22"/>
        </w:rPr>
        <w:t xml:space="preserve">. </w:t>
      </w:r>
      <w:r w:rsidR="006F39E0" w:rsidRPr="00422C7C">
        <w:rPr>
          <w:color w:val="000000" w:themeColor="text1"/>
          <w:sz w:val="22"/>
          <w:szCs w:val="22"/>
        </w:rPr>
        <w:t xml:space="preserve">There </w:t>
      </w:r>
      <w:r w:rsidR="00923DF8" w:rsidRPr="00422C7C">
        <w:rPr>
          <w:color w:val="000000" w:themeColor="text1"/>
          <w:sz w:val="22"/>
          <w:szCs w:val="22"/>
        </w:rPr>
        <w:t>were</w:t>
      </w:r>
      <w:r w:rsidR="001D28B4" w:rsidRPr="00422C7C">
        <w:rPr>
          <w:color w:val="000000" w:themeColor="text1"/>
          <w:sz w:val="22"/>
          <w:szCs w:val="22"/>
        </w:rPr>
        <w:t xml:space="preserve"> also several action items that </w:t>
      </w:r>
      <w:r w:rsidRPr="00422C7C">
        <w:rPr>
          <w:color w:val="000000" w:themeColor="text1"/>
          <w:sz w:val="22"/>
          <w:szCs w:val="22"/>
        </w:rPr>
        <w:t>were scheduled to</w:t>
      </w:r>
      <w:r w:rsidR="001D28B4" w:rsidRPr="00422C7C">
        <w:rPr>
          <w:color w:val="000000" w:themeColor="text1"/>
          <w:sz w:val="22"/>
          <w:szCs w:val="22"/>
        </w:rPr>
        <w:t xml:space="preserve"> be updated during th</w:t>
      </w:r>
      <w:r w:rsidRPr="00422C7C">
        <w:rPr>
          <w:color w:val="000000" w:themeColor="text1"/>
          <w:sz w:val="22"/>
          <w:szCs w:val="22"/>
        </w:rPr>
        <w:t>e</w:t>
      </w:r>
      <w:r w:rsidR="001D28B4" w:rsidRPr="00422C7C">
        <w:rPr>
          <w:color w:val="000000" w:themeColor="text1"/>
          <w:sz w:val="22"/>
          <w:szCs w:val="22"/>
        </w:rPr>
        <w:t xml:space="preserve"> meeting week. </w:t>
      </w:r>
      <w:r w:rsidR="006F39E0" w:rsidRPr="00422C7C">
        <w:rPr>
          <w:color w:val="000000" w:themeColor="text1"/>
          <w:sz w:val="22"/>
          <w:szCs w:val="22"/>
        </w:rPr>
        <w:t xml:space="preserve"> </w:t>
      </w:r>
    </w:p>
    <w:p w14:paraId="786220C5" w14:textId="6790156F" w:rsidR="0015281E" w:rsidRPr="00422C7C" w:rsidRDefault="0015281E"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D932482" w14:textId="047143E9" w:rsidR="0015281E" w:rsidRPr="00422C7C" w:rsidRDefault="003B612A"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Dan raised a q</w:t>
      </w:r>
      <w:r w:rsidR="0015281E" w:rsidRPr="00422C7C">
        <w:rPr>
          <w:color w:val="000000" w:themeColor="text1"/>
          <w:sz w:val="22"/>
          <w:szCs w:val="22"/>
        </w:rPr>
        <w:t xml:space="preserve">uestion as to whether or not the </w:t>
      </w:r>
      <w:r>
        <w:rPr>
          <w:color w:val="000000" w:themeColor="text1"/>
          <w:sz w:val="22"/>
          <w:szCs w:val="22"/>
        </w:rPr>
        <w:t>Launch Data Message</w:t>
      </w:r>
      <w:r w:rsidR="0015281E" w:rsidRPr="00422C7C">
        <w:rPr>
          <w:color w:val="000000" w:themeColor="text1"/>
          <w:sz w:val="22"/>
          <w:szCs w:val="22"/>
        </w:rPr>
        <w:t xml:space="preserve"> could be addressed</w:t>
      </w:r>
      <w:r>
        <w:rPr>
          <w:color w:val="000000" w:themeColor="text1"/>
          <w:sz w:val="22"/>
          <w:szCs w:val="22"/>
        </w:rPr>
        <w:t xml:space="preserve"> at this time</w:t>
      </w:r>
      <w:r w:rsidR="0015281E" w:rsidRPr="00422C7C">
        <w:rPr>
          <w:color w:val="000000" w:themeColor="text1"/>
          <w:sz w:val="22"/>
          <w:szCs w:val="22"/>
        </w:rPr>
        <w:t xml:space="preserve">. David explained </w:t>
      </w:r>
      <w:r w:rsidR="00F64675">
        <w:rPr>
          <w:color w:val="000000" w:themeColor="text1"/>
          <w:sz w:val="22"/>
          <w:szCs w:val="22"/>
        </w:rPr>
        <w:t xml:space="preserve">that, </w:t>
      </w:r>
      <w:r>
        <w:rPr>
          <w:color w:val="000000" w:themeColor="text1"/>
          <w:sz w:val="22"/>
          <w:szCs w:val="22"/>
        </w:rPr>
        <w:t>as the champion, Dan is the logical person to be Lead Editor, but the ODM work is a priority</w:t>
      </w:r>
      <w:r w:rsidR="00F64675">
        <w:rPr>
          <w:color w:val="000000" w:themeColor="text1"/>
          <w:sz w:val="22"/>
          <w:szCs w:val="22"/>
        </w:rPr>
        <w:t>. Additionally,</w:t>
      </w:r>
      <w:r>
        <w:rPr>
          <w:color w:val="000000" w:themeColor="text1"/>
          <w:sz w:val="22"/>
          <w:szCs w:val="22"/>
        </w:rPr>
        <w:t xml:space="preserve"> the Working Group needs to complete some in progress projects before proposing new work</w:t>
      </w:r>
      <w:r w:rsidR="00F64675">
        <w:rPr>
          <w:color w:val="000000" w:themeColor="text1"/>
          <w:sz w:val="22"/>
          <w:szCs w:val="22"/>
        </w:rPr>
        <w:t>.</w:t>
      </w:r>
    </w:p>
    <w:p w14:paraId="3B331FD3" w14:textId="115D276A" w:rsidR="001D28B4" w:rsidRPr="008A1FAF" w:rsidRDefault="001D28B4"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2E2D9A74" w14:textId="39757014" w:rsidR="00602351" w:rsidRPr="008A1FAF" w:rsidRDefault="00D750C7"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8A1FAF">
        <w:rPr>
          <w:color w:val="000000" w:themeColor="text1"/>
          <w:sz w:val="22"/>
          <w:szCs w:val="22"/>
        </w:rPr>
        <w:t xml:space="preserve">Review of </w:t>
      </w:r>
      <w:r w:rsidR="005123F4" w:rsidRPr="008A1FAF">
        <w:rPr>
          <w:color w:val="000000" w:themeColor="text1"/>
          <w:sz w:val="22"/>
          <w:szCs w:val="22"/>
        </w:rPr>
        <w:t xml:space="preserve">the </w:t>
      </w:r>
      <w:r w:rsidRPr="008A1FAF">
        <w:rPr>
          <w:color w:val="000000" w:themeColor="text1"/>
          <w:sz w:val="22"/>
          <w:szCs w:val="22"/>
        </w:rPr>
        <w:t xml:space="preserve">action items from </w:t>
      </w:r>
      <w:r w:rsidR="00923DF8" w:rsidRPr="008A1FAF">
        <w:rPr>
          <w:color w:val="000000" w:themeColor="text1"/>
          <w:sz w:val="22"/>
          <w:szCs w:val="22"/>
        </w:rPr>
        <w:t>Berlin</w:t>
      </w:r>
      <w:r w:rsidR="005123F4" w:rsidRPr="008A1FAF">
        <w:rPr>
          <w:color w:val="000000" w:themeColor="text1"/>
          <w:sz w:val="22"/>
          <w:szCs w:val="22"/>
        </w:rPr>
        <w:t xml:space="preserve"> showed that</w:t>
      </w:r>
      <w:r w:rsidR="00602351" w:rsidRPr="008A1FAF">
        <w:rPr>
          <w:color w:val="000000" w:themeColor="text1"/>
          <w:sz w:val="22"/>
          <w:szCs w:val="22"/>
        </w:rPr>
        <w:t xml:space="preserve"> as of the start of the meetings, </w:t>
      </w:r>
      <w:r w:rsidR="008A1FAF" w:rsidRPr="008A1FAF">
        <w:rPr>
          <w:color w:val="000000" w:themeColor="text1"/>
          <w:sz w:val="22"/>
          <w:szCs w:val="22"/>
        </w:rPr>
        <w:t>27 of 50</w:t>
      </w:r>
      <w:r w:rsidR="00995C91" w:rsidRPr="008A1FAF">
        <w:rPr>
          <w:color w:val="000000" w:themeColor="text1"/>
          <w:sz w:val="22"/>
          <w:szCs w:val="22"/>
        </w:rPr>
        <w:t xml:space="preserve"> were completed (</w:t>
      </w:r>
      <w:r w:rsidR="008A1FAF" w:rsidRPr="008A1FAF">
        <w:rPr>
          <w:color w:val="000000" w:themeColor="text1"/>
          <w:sz w:val="22"/>
          <w:szCs w:val="22"/>
        </w:rPr>
        <w:t>54</w:t>
      </w:r>
      <w:r w:rsidR="00995C91" w:rsidRPr="008A1FAF">
        <w:rPr>
          <w:color w:val="000000" w:themeColor="text1"/>
          <w:sz w:val="22"/>
          <w:szCs w:val="22"/>
        </w:rPr>
        <w:t xml:space="preserve">%), </w:t>
      </w:r>
      <w:r w:rsidR="008A1FAF" w:rsidRPr="008A1FAF">
        <w:rPr>
          <w:color w:val="000000" w:themeColor="text1"/>
          <w:sz w:val="22"/>
          <w:szCs w:val="22"/>
        </w:rPr>
        <w:t xml:space="preserve">22 </w:t>
      </w:r>
      <w:r w:rsidR="005123F4" w:rsidRPr="008A1FAF">
        <w:rPr>
          <w:color w:val="000000" w:themeColor="text1"/>
          <w:sz w:val="22"/>
          <w:szCs w:val="22"/>
        </w:rPr>
        <w:t>remain</w:t>
      </w:r>
      <w:r w:rsidR="00CF7215" w:rsidRPr="008A1FAF">
        <w:rPr>
          <w:color w:val="000000" w:themeColor="text1"/>
          <w:sz w:val="22"/>
          <w:szCs w:val="22"/>
        </w:rPr>
        <w:t>ed</w:t>
      </w:r>
      <w:r w:rsidR="00640ECB" w:rsidRPr="008A1FAF">
        <w:rPr>
          <w:color w:val="000000" w:themeColor="text1"/>
          <w:sz w:val="22"/>
          <w:szCs w:val="22"/>
        </w:rPr>
        <w:t xml:space="preserve"> outstanding (</w:t>
      </w:r>
      <w:r w:rsidR="008A1FAF" w:rsidRPr="008A1FAF">
        <w:rPr>
          <w:color w:val="000000" w:themeColor="text1"/>
          <w:sz w:val="22"/>
          <w:szCs w:val="22"/>
        </w:rPr>
        <w:t>44</w:t>
      </w:r>
      <w:r w:rsidR="00602351" w:rsidRPr="008A1FAF">
        <w:rPr>
          <w:color w:val="000000" w:themeColor="text1"/>
          <w:sz w:val="22"/>
          <w:szCs w:val="22"/>
        </w:rPr>
        <w:t xml:space="preserve">%), </w:t>
      </w:r>
      <w:r w:rsidR="005123F4" w:rsidRPr="008A1FAF">
        <w:rPr>
          <w:color w:val="000000" w:themeColor="text1"/>
          <w:sz w:val="22"/>
          <w:szCs w:val="22"/>
        </w:rPr>
        <w:t xml:space="preserve">and </w:t>
      </w:r>
      <w:r w:rsidR="008A1FAF" w:rsidRPr="008A1FAF">
        <w:rPr>
          <w:color w:val="000000" w:themeColor="text1"/>
          <w:sz w:val="22"/>
          <w:szCs w:val="22"/>
        </w:rPr>
        <w:t>1</w:t>
      </w:r>
      <w:r w:rsidRPr="008A1FAF">
        <w:rPr>
          <w:color w:val="000000" w:themeColor="text1"/>
          <w:sz w:val="22"/>
          <w:szCs w:val="22"/>
        </w:rPr>
        <w:t xml:space="preserve"> </w:t>
      </w:r>
      <w:r w:rsidR="008A1FAF" w:rsidRPr="008A1FAF">
        <w:rPr>
          <w:color w:val="000000" w:themeColor="text1"/>
          <w:sz w:val="22"/>
          <w:szCs w:val="22"/>
        </w:rPr>
        <w:t>had been</w:t>
      </w:r>
      <w:r w:rsidR="005123F4" w:rsidRPr="008A1FAF">
        <w:rPr>
          <w:color w:val="000000" w:themeColor="text1"/>
          <w:sz w:val="22"/>
          <w:szCs w:val="22"/>
        </w:rPr>
        <w:t xml:space="preserve"> </w:t>
      </w:r>
      <w:r w:rsidR="009C3CFD" w:rsidRPr="008A1FAF">
        <w:rPr>
          <w:color w:val="000000" w:themeColor="text1"/>
          <w:sz w:val="22"/>
          <w:szCs w:val="22"/>
        </w:rPr>
        <w:t>cancelled (</w:t>
      </w:r>
      <w:r w:rsidR="008A1FAF" w:rsidRPr="008A1FAF">
        <w:rPr>
          <w:color w:val="000000" w:themeColor="text1"/>
          <w:sz w:val="22"/>
          <w:szCs w:val="22"/>
        </w:rPr>
        <w:t>2</w:t>
      </w:r>
      <w:r w:rsidRPr="008A1FAF">
        <w:rPr>
          <w:color w:val="000000" w:themeColor="text1"/>
          <w:sz w:val="22"/>
          <w:szCs w:val="22"/>
        </w:rPr>
        <w:t>%</w:t>
      </w:r>
      <w:r w:rsidR="008A1FAF" w:rsidRPr="008A1FAF">
        <w:rPr>
          <w:color w:val="000000" w:themeColor="text1"/>
          <w:sz w:val="22"/>
          <w:szCs w:val="22"/>
        </w:rPr>
        <w:t>)</w:t>
      </w:r>
      <w:r w:rsidRPr="008A1FAF">
        <w:rPr>
          <w:color w:val="000000" w:themeColor="text1"/>
          <w:sz w:val="22"/>
          <w:szCs w:val="22"/>
        </w:rPr>
        <w:t>.</w:t>
      </w:r>
      <w:r w:rsidR="00264613">
        <w:rPr>
          <w:color w:val="000000" w:themeColor="text1"/>
          <w:sz w:val="22"/>
          <w:szCs w:val="22"/>
        </w:rPr>
        <w:t xml:space="preserve"> Several of the outstanding action items had been added during the period between the Fall and Spring meetings.</w:t>
      </w:r>
      <w:r w:rsidR="00576F9B" w:rsidRPr="008A1FAF">
        <w:rPr>
          <w:color w:val="000000" w:themeColor="text1"/>
          <w:sz w:val="22"/>
          <w:szCs w:val="22"/>
        </w:rPr>
        <w:t xml:space="preserve"> </w:t>
      </w:r>
      <w:r w:rsidR="003124FE" w:rsidRPr="008A1FAF">
        <w:rPr>
          <w:color w:val="000000" w:themeColor="text1"/>
          <w:sz w:val="22"/>
          <w:szCs w:val="22"/>
        </w:rPr>
        <w:t>Overall</w:t>
      </w:r>
      <w:r w:rsidR="00C9328E" w:rsidRPr="008A1FAF">
        <w:rPr>
          <w:color w:val="000000" w:themeColor="text1"/>
          <w:sz w:val="22"/>
          <w:szCs w:val="22"/>
        </w:rPr>
        <w:t>, the percentage of action item</w:t>
      </w:r>
      <w:r w:rsidR="00CF7215" w:rsidRPr="008A1FAF">
        <w:rPr>
          <w:color w:val="000000" w:themeColor="text1"/>
          <w:sz w:val="22"/>
          <w:szCs w:val="22"/>
        </w:rPr>
        <w:t>s completed</w:t>
      </w:r>
      <w:r w:rsidR="00C9328E" w:rsidRPr="008A1FAF">
        <w:rPr>
          <w:color w:val="000000" w:themeColor="text1"/>
          <w:sz w:val="22"/>
          <w:szCs w:val="22"/>
        </w:rPr>
        <w:t xml:space="preserve"> was quite good</w:t>
      </w:r>
      <w:r w:rsidR="007A7363" w:rsidRPr="008A1FAF">
        <w:rPr>
          <w:color w:val="000000" w:themeColor="text1"/>
          <w:sz w:val="22"/>
          <w:szCs w:val="22"/>
        </w:rPr>
        <w:t>.</w:t>
      </w:r>
    </w:p>
    <w:p w14:paraId="7A934977" w14:textId="77777777" w:rsidR="001C3BBB" w:rsidRPr="00422C7C" w:rsidRDefault="001C3BBB"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F0F5851" w14:textId="11B45D5D" w:rsidR="001C3BBB" w:rsidRPr="00422C7C" w:rsidRDefault="001C3BBB" w:rsidP="00CB3CCE">
      <w:pPr>
        <w:pStyle w:val="Default"/>
        <w:jc w:val="both"/>
        <w:rPr>
          <w:b/>
          <w:color w:val="000000" w:themeColor="text1"/>
          <w:sz w:val="22"/>
          <w:szCs w:val="22"/>
          <w:u w:val="single"/>
        </w:rPr>
      </w:pPr>
      <w:proofErr w:type="gramStart"/>
      <w:r w:rsidRPr="00422C7C">
        <w:rPr>
          <w:b/>
          <w:color w:val="000000" w:themeColor="text1"/>
          <w:sz w:val="22"/>
          <w:szCs w:val="22"/>
          <w:u w:val="single"/>
        </w:rPr>
        <w:t>1330  1730</w:t>
      </w:r>
      <w:proofErr w:type="gramEnd"/>
      <w:r w:rsidRPr="00422C7C">
        <w:rPr>
          <w:b/>
          <w:color w:val="000000" w:themeColor="text1"/>
          <w:sz w:val="22"/>
          <w:szCs w:val="22"/>
          <w:u w:val="single"/>
        </w:rPr>
        <w:t xml:space="preserve">  Orbit Data </w:t>
      </w:r>
      <w:proofErr w:type="spellStart"/>
      <w:r w:rsidRPr="00422C7C">
        <w:rPr>
          <w:b/>
          <w:color w:val="000000" w:themeColor="text1"/>
          <w:sz w:val="22"/>
          <w:szCs w:val="22"/>
          <w:u w:val="single"/>
        </w:rPr>
        <w:t>Msg</w:t>
      </w:r>
      <w:proofErr w:type="spellEnd"/>
      <w:r w:rsidRPr="00422C7C">
        <w:rPr>
          <w:b/>
          <w:color w:val="000000" w:themeColor="text1"/>
          <w:sz w:val="22"/>
          <w:szCs w:val="22"/>
          <w:u w:val="single"/>
        </w:rPr>
        <w:t xml:space="preserve"> V.3 (P2.38 draft, Prototype Plan, </w:t>
      </w:r>
      <w:r w:rsidR="00A91B6C" w:rsidRPr="00422C7C">
        <w:rPr>
          <w:b/>
          <w:color w:val="000000" w:themeColor="text1"/>
          <w:sz w:val="22"/>
          <w:szCs w:val="22"/>
          <w:u w:val="single"/>
        </w:rPr>
        <w:t>Project Schedule</w:t>
      </w:r>
      <w:r w:rsidRPr="00422C7C">
        <w:rPr>
          <w:b/>
          <w:color w:val="000000" w:themeColor="text1"/>
          <w:sz w:val="22"/>
          <w:szCs w:val="22"/>
          <w:u w:val="single"/>
        </w:rPr>
        <w:t>)</w:t>
      </w:r>
    </w:p>
    <w:p w14:paraId="29734BF4" w14:textId="582819A7" w:rsidR="003013C1" w:rsidRPr="00422C7C" w:rsidRDefault="003013C1"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p>
    <w:p w14:paraId="156CF62F" w14:textId="273CE8DA" w:rsidR="0032794E" w:rsidRPr="00422C7C" w:rsidRDefault="00923DF8"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r w:rsidRPr="00422C7C">
        <w:rPr>
          <w:bCs/>
          <w:color w:val="000000" w:themeColor="text1"/>
          <w:sz w:val="22"/>
          <w:szCs w:val="22"/>
        </w:rPr>
        <w:t xml:space="preserve">Dan started his presentation by indicating that the </w:t>
      </w:r>
      <w:r w:rsidR="0032794E" w:rsidRPr="00422C7C">
        <w:rPr>
          <w:bCs/>
          <w:color w:val="000000" w:themeColor="text1"/>
          <w:sz w:val="22"/>
          <w:szCs w:val="22"/>
        </w:rPr>
        <w:t>ODM P2.38</w:t>
      </w:r>
      <w:r w:rsidRPr="00422C7C">
        <w:rPr>
          <w:bCs/>
          <w:color w:val="000000" w:themeColor="text1"/>
          <w:sz w:val="22"/>
          <w:szCs w:val="22"/>
        </w:rPr>
        <w:t xml:space="preserve"> had</w:t>
      </w:r>
      <w:r w:rsidR="0032794E" w:rsidRPr="00422C7C">
        <w:rPr>
          <w:bCs/>
          <w:color w:val="000000" w:themeColor="text1"/>
          <w:sz w:val="22"/>
          <w:szCs w:val="22"/>
        </w:rPr>
        <w:t xml:space="preserve"> 103 pages of </w:t>
      </w:r>
      <w:r w:rsidRPr="00422C7C">
        <w:rPr>
          <w:bCs/>
          <w:color w:val="000000" w:themeColor="text1"/>
          <w:sz w:val="22"/>
          <w:szCs w:val="22"/>
        </w:rPr>
        <w:t xml:space="preserve">combined CRM </w:t>
      </w:r>
      <w:r w:rsidR="0032794E" w:rsidRPr="00422C7C">
        <w:rPr>
          <w:bCs/>
          <w:color w:val="000000" w:themeColor="text1"/>
          <w:sz w:val="22"/>
          <w:szCs w:val="22"/>
        </w:rPr>
        <w:t>comment</w:t>
      </w:r>
      <w:r w:rsidRPr="00422C7C">
        <w:rPr>
          <w:bCs/>
          <w:color w:val="000000" w:themeColor="text1"/>
          <w:sz w:val="22"/>
          <w:szCs w:val="22"/>
        </w:rPr>
        <w:t>s (a</w:t>
      </w:r>
      <w:r w:rsidR="0032794E" w:rsidRPr="00422C7C">
        <w:rPr>
          <w:bCs/>
          <w:color w:val="000000" w:themeColor="text1"/>
          <w:sz w:val="22"/>
          <w:szCs w:val="22"/>
        </w:rPr>
        <w:t>pproximately 600 comments</w:t>
      </w:r>
      <w:r w:rsidRPr="00422C7C">
        <w:rPr>
          <w:bCs/>
          <w:color w:val="000000" w:themeColor="text1"/>
          <w:sz w:val="22"/>
          <w:szCs w:val="22"/>
        </w:rPr>
        <w:t>)</w:t>
      </w:r>
      <w:r w:rsidR="0032794E" w:rsidRPr="00422C7C">
        <w:rPr>
          <w:bCs/>
          <w:color w:val="000000" w:themeColor="text1"/>
          <w:sz w:val="22"/>
          <w:szCs w:val="22"/>
        </w:rPr>
        <w:t>. Many</w:t>
      </w:r>
      <w:r w:rsidRPr="00422C7C">
        <w:rPr>
          <w:bCs/>
          <w:color w:val="000000" w:themeColor="text1"/>
          <w:sz w:val="22"/>
          <w:szCs w:val="22"/>
        </w:rPr>
        <w:t xml:space="preserve"> of these were</w:t>
      </w:r>
      <w:r w:rsidR="0032794E" w:rsidRPr="00422C7C">
        <w:rPr>
          <w:bCs/>
          <w:color w:val="000000" w:themeColor="text1"/>
          <w:sz w:val="22"/>
          <w:szCs w:val="22"/>
        </w:rPr>
        <w:t xml:space="preserve"> minor typos, missing parenthes</w:t>
      </w:r>
      <w:r w:rsidR="00746FF3" w:rsidRPr="00422C7C">
        <w:rPr>
          <w:bCs/>
          <w:color w:val="000000" w:themeColor="text1"/>
          <w:sz w:val="22"/>
          <w:szCs w:val="22"/>
        </w:rPr>
        <w:t>es, etc.</w:t>
      </w:r>
      <w:r w:rsidRPr="00422C7C">
        <w:rPr>
          <w:bCs/>
          <w:color w:val="000000" w:themeColor="text1"/>
          <w:sz w:val="22"/>
          <w:szCs w:val="22"/>
        </w:rPr>
        <w:t>, which are easily dispositioned. A number of other issues (listed below) required discussion by the group.</w:t>
      </w:r>
      <w:r w:rsidR="00643319" w:rsidRPr="00422C7C">
        <w:rPr>
          <w:bCs/>
          <w:color w:val="000000" w:themeColor="text1"/>
          <w:sz w:val="22"/>
          <w:szCs w:val="22"/>
        </w:rPr>
        <w:t xml:space="preserve"> </w:t>
      </w:r>
      <w:r w:rsidR="00643319" w:rsidRPr="00422C7C">
        <w:rPr>
          <w:color w:val="000000" w:themeColor="text1"/>
          <w:sz w:val="22"/>
          <w:szCs w:val="22"/>
        </w:rPr>
        <w:t>Dan had started a P2.39 draft prior to the meetings, and made corrections to the text as decisions were made during the discussion.</w:t>
      </w:r>
      <w:r w:rsidR="008021A7">
        <w:rPr>
          <w:color w:val="000000" w:themeColor="text1"/>
          <w:sz w:val="22"/>
          <w:szCs w:val="22"/>
        </w:rPr>
        <w:t xml:space="preserve"> (Note that some of the topics/decisions below were made during subsequent sessions which also discussed ODM P2.38.)</w:t>
      </w:r>
    </w:p>
    <w:p w14:paraId="1FEF7E2C" w14:textId="41C81AAD" w:rsidR="00746FF3" w:rsidRPr="00422C7C" w:rsidRDefault="00746FF3"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p>
    <w:p w14:paraId="34B43DA2" w14:textId="6F25C18F" w:rsidR="00746FF3" w:rsidRPr="00422C7C" w:rsidRDefault="00746FF3" w:rsidP="00CB3CCE">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bCs/>
          <w:color w:val="000000" w:themeColor="text1"/>
          <w:sz w:val="22"/>
          <w:szCs w:val="22"/>
        </w:rPr>
      </w:pPr>
      <w:r w:rsidRPr="00422C7C">
        <w:rPr>
          <w:bCs/>
          <w:color w:val="000000" w:themeColor="text1"/>
          <w:sz w:val="22"/>
          <w:szCs w:val="22"/>
        </w:rPr>
        <w:t xml:space="preserve">XML and relevance of </w:t>
      </w:r>
      <w:r w:rsidR="003F6064" w:rsidRPr="00422C7C">
        <w:rPr>
          <w:bCs/>
          <w:color w:val="000000" w:themeColor="text1"/>
          <w:sz w:val="22"/>
          <w:szCs w:val="22"/>
        </w:rPr>
        <w:t>Fran's comments</w:t>
      </w:r>
      <w:r w:rsidR="008021A7">
        <w:rPr>
          <w:bCs/>
          <w:color w:val="000000" w:themeColor="text1"/>
          <w:sz w:val="22"/>
          <w:szCs w:val="22"/>
        </w:rPr>
        <w:t>: Fran's comments may not apply given the proliferation of text through the various documents.</w:t>
      </w:r>
    </w:p>
    <w:p w14:paraId="550DA7DD" w14:textId="4F98BF46" w:rsidR="00AB3EBE" w:rsidRPr="00422C7C" w:rsidRDefault="00AB3EBE" w:rsidP="00CB3CCE">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bCs/>
          <w:color w:val="000000" w:themeColor="text1"/>
          <w:sz w:val="22"/>
          <w:szCs w:val="22"/>
        </w:rPr>
      </w:pPr>
      <w:r w:rsidRPr="00422C7C">
        <w:rPr>
          <w:bCs/>
          <w:color w:val="000000" w:themeColor="text1"/>
          <w:sz w:val="22"/>
          <w:szCs w:val="22"/>
        </w:rPr>
        <w:t>GDOP</w:t>
      </w:r>
      <w:r w:rsidR="008872CA" w:rsidRPr="00422C7C">
        <w:rPr>
          <w:bCs/>
          <w:color w:val="000000" w:themeColor="text1"/>
          <w:sz w:val="22"/>
          <w:szCs w:val="22"/>
        </w:rPr>
        <w:t>/OD Confidence</w:t>
      </w:r>
      <w:r w:rsidR="007E47A1" w:rsidRPr="00422C7C">
        <w:rPr>
          <w:bCs/>
          <w:color w:val="000000" w:themeColor="text1"/>
          <w:sz w:val="22"/>
          <w:szCs w:val="22"/>
        </w:rPr>
        <w:t>: add GDOP, remove OD Confidence</w:t>
      </w:r>
    </w:p>
    <w:p w14:paraId="41DE908C" w14:textId="3488FA3F" w:rsidR="00AB3EBE" w:rsidRPr="00422C7C" w:rsidRDefault="00AB3EBE" w:rsidP="00CB3CCE">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bCs/>
          <w:color w:val="000000" w:themeColor="text1"/>
          <w:sz w:val="22"/>
          <w:szCs w:val="22"/>
        </w:rPr>
      </w:pPr>
      <w:r w:rsidRPr="00422C7C">
        <w:rPr>
          <w:bCs/>
          <w:color w:val="000000" w:themeColor="text1"/>
          <w:sz w:val="22"/>
          <w:szCs w:val="22"/>
        </w:rPr>
        <w:t xml:space="preserve">Maneuver </w:t>
      </w:r>
      <w:r w:rsidR="008872CA" w:rsidRPr="00422C7C">
        <w:rPr>
          <w:bCs/>
          <w:color w:val="000000" w:themeColor="text1"/>
          <w:sz w:val="22"/>
          <w:szCs w:val="22"/>
        </w:rPr>
        <w:t>Elements of Information implementation</w:t>
      </w:r>
      <w:r w:rsidR="008021A7">
        <w:rPr>
          <w:bCs/>
          <w:color w:val="000000" w:themeColor="text1"/>
          <w:sz w:val="22"/>
          <w:szCs w:val="22"/>
        </w:rPr>
        <w:t>:</w:t>
      </w:r>
      <w:r w:rsidR="008872CA" w:rsidRPr="00422C7C">
        <w:rPr>
          <w:bCs/>
          <w:color w:val="000000" w:themeColor="text1"/>
          <w:sz w:val="22"/>
          <w:szCs w:val="22"/>
        </w:rPr>
        <w:t xml:space="preserve"> reduce complexity by requiring order fixed as in table</w:t>
      </w:r>
    </w:p>
    <w:p w14:paraId="03CDD9AC" w14:textId="4B4DE947" w:rsidR="00746FF3" w:rsidRPr="00422C7C" w:rsidRDefault="008872CA" w:rsidP="00CB3CCE">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bCs/>
          <w:color w:val="000000" w:themeColor="text1"/>
          <w:sz w:val="22"/>
          <w:szCs w:val="22"/>
        </w:rPr>
      </w:pPr>
      <w:r w:rsidRPr="00422C7C">
        <w:rPr>
          <w:bCs/>
          <w:color w:val="000000" w:themeColor="text1"/>
          <w:sz w:val="22"/>
          <w:szCs w:val="22"/>
        </w:rPr>
        <w:t>Child deployments</w:t>
      </w:r>
      <w:r w:rsidR="008021A7">
        <w:rPr>
          <w:bCs/>
          <w:color w:val="000000" w:themeColor="text1"/>
          <w:sz w:val="22"/>
          <w:szCs w:val="22"/>
        </w:rPr>
        <w:t>:</w:t>
      </w:r>
      <w:r w:rsidRPr="00422C7C">
        <w:rPr>
          <w:bCs/>
          <w:color w:val="000000" w:themeColor="text1"/>
          <w:sz w:val="22"/>
          <w:szCs w:val="22"/>
        </w:rPr>
        <w:t xml:space="preserve"> </w:t>
      </w:r>
      <w:r w:rsidR="008021A7">
        <w:rPr>
          <w:bCs/>
          <w:color w:val="000000" w:themeColor="text1"/>
          <w:sz w:val="22"/>
          <w:szCs w:val="22"/>
        </w:rPr>
        <w:t xml:space="preserve">The deployment appears in the "parent" OCM </w:t>
      </w:r>
      <w:r w:rsidR="007E47A1" w:rsidRPr="00422C7C">
        <w:rPr>
          <w:bCs/>
          <w:color w:val="000000" w:themeColor="text1"/>
          <w:sz w:val="22"/>
          <w:szCs w:val="22"/>
        </w:rPr>
        <w:t>one time only</w:t>
      </w:r>
      <w:r w:rsidR="008021A7">
        <w:rPr>
          <w:bCs/>
          <w:color w:val="000000" w:themeColor="text1"/>
          <w:sz w:val="22"/>
          <w:szCs w:val="22"/>
        </w:rPr>
        <w:t>; after deployment each "child" object needs its own OCM</w:t>
      </w:r>
    </w:p>
    <w:p w14:paraId="2B6A4800" w14:textId="7FDB888E" w:rsidR="008872CA" w:rsidRPr="00422C7C" w:rsidRDefault="008872CA" w:rsidP="00CB3CCE">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bCs/>
          <w:color w:val="000000" w:themeColor="text1"/>
          <w:sz w:val="22"/>
          <w:szCs w:val="22"/>
        </w:rPr>
      </w:pPr>
      <w:r w:rsidRPr="00422C7C">
        <w:rPr>
          <w:bCs/>
          <w:color w:val="000000" w:themeColor="text1"/>
          <w:sz w:val="22"/>
          <w:szCs w:val="22"/>
        </w:rPr>
        <w:t>Interpolation boundary</w:t>
      </w:r>
      <w:r w:rsidR="008021A7">
        <w:rPr>
          <w:bCs/>
          <w:color w:val="000000" w:themeColor="text1"/>
          <w:sz w:val="22"/>
          <w:szCs w:val="22"/>
        </w:rPr>
        <w:t>: D</w:t>
      </w:r>
      <w:r w:rsidR="007E47A1" w:rsidRPr="00422C7C">
        <w:rPr>
          <w:bCs/>
          <w:color w:val="000000" w:themeColor="text1"/>
          <w:sz w:val="22"/>
          <w:szCs w:val="22"/>
        </w:rPr>
        <w:t xml:space="preserve">uplicate </w:t>
      </w:r>
      <w:proofErr w:type="spellStart"/>
      <w:r w:rsidR="007E47A1" w:rsidRPr="00422C7C">
        <w:rPr>
          <w:bCs/>
          <w:color w:val="000000" w:themeColor="text1"/>
          <w:sz w:val="22"/>
          <w:szCs w:val="22"/>
        </w:rPr>
        <w:t>timetag</w:t>
      </w:r>
      <w:proofErr w:type="spellEnd"/>
      <w:r w:rsidR="008021A7">
        <w:rPr>
          <w:bCs/>
          <w:color w:val="000000" w:themeColor="text1"/>
          <w:sz w:val="22"/>
          <w:szCs w:val="22"/>
        </w:rPr>
        <w:t xml:space="preserve"> originally</w:t>
      </w:r>
      <w:r w:rsidR="006F586F" w:rsidRPr="00422C7C">
        <w:rPr>
          <w:bCs/>
          <w:color w:val="000000" w:themeColor="text1"/>
          <w:sz w:val="22"/>
          <w:szCs w:val="22"/>
        </w:rPr>
        <w:t xml:space="preserve"> allowed</w:t>
      </w:r>
      <w:r w:rsidR="008021A7">
        <w:rPr>
          <w:bCs/>
          <w:color w:val="000000" w:themeColor="text1"/>
          <w:sz w:val="22"/>
          <w:szCs w:val="22"/>
        </w:rPr>
        <w:t>; Dan to consider</w:t>
      </w:r>
      <w:r w:rsidR="006F586F" w:rsidRPr="00422C7C">
        <w:rPr>
          <w:bCs/>
          <w:color w:val="000000" w:themeColor="text1"/>
          <w:sz w:val="22"/>
          <w:szCs w:val="22"/>
        </w:rPr>
        <w:t xml:space="preserve"> remov</w:t>
      </w:r>
      <w:r w:rsidR="008021A7">
        <w:rPr>
          <w:bCs/>
          <w:color w:val="000000" w:themeColor="text1"/>
          <w:sz w:val="22"/>
          <w:szCs w:val="22"/>
        </w:rPr>
        <w:t>ing</w:t>
      </w:r>
      <w:r w:rsidR="006F586F" w:rsidRPr="00422C7C">
        <w:rPr>
          <w:bCs/>
          <w:color w:val="000000" w:themeColor="text1"/>
          <w:sz w:val="22"/>
          <w:szCs w:val="22"/>
        </w:rPr>
        <w:t xml:space="preserve"> for the time being (?)</w:t>
      </w:r>
    </w:p>
    <w:p w14:paraId="5F321876" w14:textId="78D96621" w:rsidR="003F6064" w:rsidRPr="00422C7C" w:rsidRDefault="00A10A1A" w:rsidP="00CB3CCE">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bCs/>
          <w:color w:val="000000" w:themeColor="text1"/>
          <w:sz w:val="22"/>
          <w:szCs w:val="22"/>
        </w:rPr>
      </w:pPr>
      <w:r w:rsidRPr="00422C7C">
        <w:rPr>
          <w:bCs/>
          <w:color w:val="000000" w:themeColor="text1"/>
          <w:sz w:val="22"/>
          <w:szCs w:val="22"/>
        </w:rPr>
        <w:t>Apparent/absolute magnitude</w:t>
      </w:r>
      <w:r w:rsidR="008021A7">
        <w:rPr>
          <w:bCs/>
          <w:color w:val="000000" w:themeColor="text1"/>
          <w:sz w:val="22"/>
          <w:szCs w:val="22"/>
        </w:rPr>
        <w:t xml:space="preserve">:  Apparent magnitude appears in TDM, absolute removed. </w:t>
      </w:r>
      <w:r w:rsidRPr="00422C7C">
        <w:rPr>
          <w:bCs/>
          <w:color w:val="000000" w:themeColor="text1"/>
          <w:sz w:val="22"/>
          <w:szCs w:val="22"/>
        </w:rPr>
        <w:t>Dan to ponder</w:t>
      </w:r>
      <w:r w:rsidR="008021A7">
        <w:rPr>
          <w:bCs/>
          <w:color w:val="000000" w:themeColor="text1"/>
          <w:sz w:val="22"/>
          <w:szCs w:val="22"/>
        </w:rPr>
        <w:t xml:space="preserve"> issue with respect to OCM.</w:t>
      </w:r>
    </w:p>
    <w:p w14:paraId="53AF17F0" w14:textId="449021FA" w:rsidR="003F6064" w:rsidRPr="00422C7C" w:rsidRDefault="008021A7" w:rsidP="00CB3CCE">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bCs/>
          <w:color w:val="000000" w:themeColor="text1"/>
          <w:sz w:val="22"/>
          <w:szCs w:val="22"/>
        </w:rPr>
      </w:pPr>
      <w:r>
        <w:rPr>
          <w:bCs/>
          <w:color w:val="000000" w:themeColor="text1"/>
          <w:sz w:val="22"/>
          <w:szCs w:val="22"/>
        </w:rPr>
        <w:t>Upper/Lower Case: For k</w:t>
      </w:r>
      <w:r w:rsidR="003F6064" w:rsidRPr="00422C7C">
        <w:rPr>
          <w:bCs/>
          <w:color w:val="000000" w:themeColor="text1"/>
          <w:sz w:val="22"/>
          <w:szCs w:val="22"/>
        </w:rPr>
        <w:t>eywords</w:t>
      </w:r>
      <w:r>
        <w:rPr>
          <w:bCs/>
          <w:color w:val="000000" w:themeColor="text1"/>
          <w:sz w:val="22"/>
          <w:szCs w:val="22"/>
        </w:rPr>
        <w:t>, there is no discussion; they must be</w:t>
      </w:r>
      <w:r w:rsidR="003F6064" w:rsidRPr="00422C7C">
        <w:rPr>
          <w:bCs/>
          <w:color w:val="000000" w:themeColor="text1"/>
          <w:sz w:val="22"/>
          <w:szCs w:val="22"/>
        </w:rPr>
        <w:t xml:space="preserve"> upper case</w:t>
      </w:r>
      <w:r>
        <w:rPr>
          <w:bCs/>
          <w:color w:val="000000" w:themeColor="text1"/>
          <w:sz w:val="22"/>
          <w:szCs w:val="22"/>
        </w:rPr>
        <w:t>. For COMMENTS, upper/lower mixed case is OK. For free text that cannot be used in a decision statement</w:t>
      </w:r>
      <w:r w:rsidR="00FE4EA4" w:rsidRPr="00422C7C">
        <w:rPr>
          <w:bCs/>
          <w:color w:val="000000" w:themeColor="text1"/>
          <w:sz w:val="22"/>
          <w:szCs w:val="22"/>
        </w:rPr>
        <w:t xml:space="preserve"> upper/lower</w:t>
      </w:r>
      <w:r>
        <w:rPr>
          <w:bCs/>
          <w:color w:val="000000" w:themeColor="text1"/>
          <w:sz w:val="22"/>
          <w:szCs w:val="22"/>
        </w:rPr>
        <w:t xml:space="preserve"> is OK (but this puts a burden on the implementer and receiver if they have different opinions about decision statements).</w:t>
      </w:r>
    </w:p>
    <w:p w14:paraId="43827E64" w14:textId="13D67355" w:rsidR="00FE4EA4" w:rsidRPr="00422C7C" w:rsidRDefault="00A10A1A" w:rsidP="00CB3CCE">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bCs/>
          <w:color w:val="000000" w:themeColor="text1"/>
          <w:sz w:val="22"/>
          <w:szCs w:val="22"/>
        </w:rPr>
      </w:pPr>
      <w:r w:rsidRPr="00422C7C">
        <w:rPr>
          <w:bCs/>
          <w:color w:val="000000" w:themeColor="text1"/>
          <w:sz w:val="22"/>
          <w:szCs w:val="22"/>
        </w:rPr>
        <w:t>Length of day</w:t>
      </w:r>
      <w:r w:rsidR="008021A7">
        <w:rPr>
          <w:bCs/>
          <w:color w:val="000000" w:themeColor="text1"/>
          <w:sz w:val="22"/>
          <w:szCs w:val="22"/>
        </w:rPr>
        <w:t xml:space="preserve">: </w:t>
      </w:r>
      <w:r w:rsidRPr="00422C7C">
        <w:rPr>
          <w:bCs/>
          <w:color w:val="000000" w:themeColor="text1"/>
          <w:sz w:val="22"/>
          <w:szCs w:val="22"/>
        </w:rPr>
        <w:t>86400</w:t>
      </w:r>
      <w:r w:rsidR="008021A7">
        <w:rPr>
          <w:bCs/>
          <w:color w:val="000000" w:themeColor="text1"/>
          <w:sz w:val="22"/>
          <w:szCs w:val="22"/>
        </w:rPr>
        <w:t xml:space="preserve"> SI seconds (for the </w:t>
      </w:r>
      <w:proofErr w:type="spellStart"/>
      <w:r w:rsidR="008021A7">
        <w:rPr>
          <w:bCs/>
          <w:color w:val="000000" w:themeColor="text1"/>
          <w:sz w:val="22"/>
          <w:szCs w:val="22"/>
        </w:rPr>
        <w:t>forseeable</w:t>
      </w:r>
      <w:proofErr w:type="spellEnd"/>
      <w:r w:rsidR="008021A7">
        <w:rPr>
          <w:bCs/>
          <w:color w:val="000000" w:themeColor="text1"/>
          <w:sz w:val="22"/>
          <w:szCs w:val="22"/>
        </w:rPr>
        <w:t xml:space="preserve"> future).</w:t>
      </w:r>
    </w:p>
    <w:p w14:paraId="30FD56F0" w14:textId="220CD3E9" w:rsidR="00A10A1A" w:rsidRDefault="008021A7" w:rsidP="00CB3CCE">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bCs/>
          <w:color w:val="000000" w:themeColor="text1"/>
          <w:sz w:val="22"/>
          <w:szCs w:val="22"/>
        </w:rPr>
      </w:pPr>
      <w:r>
        <w:rPr>
          <w:bCs/>
          <w:color w:val="000000" w:themeColor="text1"/>
          <w:sz w:val="22"/>
          <w:szCs w:val="22"/>
        </w:rPr>
        <w:t>*_</w:t>
      </w:r>
      <w:r w:rsidR="00AC6418" w:rsidRPr="00422C7C">
        <w:rPr>
          <w:bCs/>
          <w:color w:val="000000" w:themeColor="text1"/>
          <w:sz w:val="22"/>
          <w:szCs w:val="22"/>
        </w:rPr>
        <w:t>CENTER</w:t>
      </w:r>
      <w:r>
        <w:rPr>
          <w:bCs/>
          <w:color w:val="000000" w:themeColor="text1"/>
          <w:sz w:val="22"/>
          <w:szCs w:val="22"/>
        </w:rPr>
        <w:t xml:space="preserve">: May </w:t>
      </w:r>
      <w:r w:rsidR="00AC6418" w:rsidRPr="00422C7C">
        <w:rPr>
          <w:bCs/>
          <w:color w:val="000000" w:themeColor="text1"/>
          <w:sz w:val="22"/>
          <w:szCs w:val="22"/>
        </w:rPr>
        <w:t>include spacecraft and ground stations</w:t>
      </w:r>
      <w:r>
        <w:rPr>
          <w:bCs/>
          <w:color w:val="000000" w:themeColor="text1"/>
          <w:sz w:val="22"/>
          <w:szCs w:val="22"/>
        </w:rPr>
        <w:t>, but they won't be added to the Orbit Centers SANA Registry.</w:t>
      </w:r>
    </w:p>
    <w:p w14:paraId="3B68C9B9" w14:textId="77777777" w:rsidR="00465351" w:rsidRDefault="00465351" w:rsidP="00465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6B0E5F39" w14:textId="2D65D047" w:rsidR="00465351" w:rsidRPr="00465351" w:rsidRDefault="00465351" w:rsidP="00465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r>
        <w:rPr>
          <w:color w:val="000000" w:themeColor="text1"/>
          <w:sz w:val="22"/>
          <w:szCs w:val="22"/>
        </w:rPr>
        <w:t>Dan's</w:t>
      </w:r>
      <w:r w:rsidRPr="00465351">
        <w:rPr>
          <w:color w:val="000000" w:themeColor="text1"/>
          <w:sz w:val="22"/>
          <w:szCs w:val="22"/>
        </w:rPr>
        <w:t xml:space="preserve"> </w:t>
      </w:r>
      <w:r>
        <w:rPr>
          <w:color w:val="000000" w:themeColor="text1"/>
          <w:sz w:val="22"/>
          <w:szCs w:val="22"/>
        </w:rPr>
        <w:t>O</w:t>
      </w:r>
      <w:r w:rsidRPr="00465351">
        <w:rPr>
          <w:color w:val="000000" w:themeColor="text1"/>
          <w:sz w:val="22"/>
          <w:szCs w:val="22"/>
        </w:rPr>
        <w:t>DM status presentation is available on the CWE at https://cwe.ccsds.org/moims/docs/MOIMS-NAV/Draft%20Documents/Orbit%20Data%20Messages%20(ODM)/20190506_ODM_2.38_Review.pdf</w:t>
      </w:r>
      <w:r w:rsidR="00AE264B">
        <w:rPr>
          <w:color w:val="000000" w:themeColor="text1"/>
          <w:sz w:val="22"/>
          <w:szCs w:val="22"/>
        </w:rPr>
        <w:t>.</w:t>
      </w:r>
    </w:p>
    <w:p w14:paraId="2D0A48D6" w14:textId="5F359473" w:rsidR="00A17E5A" w:rsidRPr="00422C7C" w:rsidRDefault="00A17E5A"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FF0000"/>
          <w:sz w:val="22"/>
          <w:szCs w:val="22"/>
        </w:rPr>
      </w:pPr>
    </w:p>
    <w:p w14:paraId="258CE382" w14:textId="77777777" w:rsidR="002C714C" w:rsidRPr="00422C7C" w:rsidRDefault="002C714C"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6FE23908" w14:textId="19F17590" w:rsidR="001C16EB" w:rsidRPr="00422C7C" w:rsidRDefault="00BC519F"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422C7C">
        <w:rPr>
          <w:b/>
          <w:bCs/>
          <w:color w:val="000000" w:themeColor="text1"/>
          <w:sz w:val="22"/>
          <w:szCs w:val="22"/>
          <w:u w:val="single"/>
        </w:rPr>
        <w:t xml:space="preserve">DAY 2, TUESDAY </w:t>
      </w:r>
      <w:r w:rsidR="004762A2" w:rsidRPr="00422C7C">
        <w:rPr>
          <w:b/>
          <w:bCs/>
          <w:color w:val="000000" w:themeColor="text1"/>
          <w:sz w:val="22"/>
          <w:szCs w:val="22"/>
          <w:u w:val="single"/>
        </w:rPr>
        <w:t>07-MAY-2019</w:t>
      </w:r>
    </w:p>
    <w:p w14:paraId="18D6B5C3" w14:textId="4B4FC87D" w:rsidR="009A3759" w:rsidRPr="00422C7C" w:rsidRDefault="009A3759"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000000" w:themeColor="text1"/>
          <w:sz w:val="22"/>
          <w:szCs w:val="22"/>
        </w:rPr>
      </w:pPr>
    </w:p>
    <w:p w14:paraId="665E2D65" w14:textId="6198C19D" w:rsidR="002D751F" w:rsidRPr="00422C7C" w:rsidRDefault="002D751F" w:rsidP="00CB3CCE">
      <w:pPr>
        <w:autoSpaceDE w:val="0"/>
        <w:autoSpaceDN w:val="0"/>
        <w:adjustRightInd w:val="0"/>
        <w:jc w:val="both"/>
        <w:rPr>
          <w:color w:val="000000" w:themeColor="text1"/>
          <w:sz w:val="22"/>
          <w:szCs w:val="22"/>
        </w:rPr>
      </w:pPr>
      <w:proofErr w:type="gramStart"/>
      <w:r w:rsidRPr="00422C7C">
        <w:rPr>
          <w:color w:val="000000" w:themeColor="text1"/>
          <w:sz w:val="22"/>
          <w:szCs w:val="22"/>
        </w:rPr>
        <w:t>0845  1015</w:t>
      </w:r>
      <w:proofErr w:type="gramEnd"/>
      <w:r w:rsidRPr="00422C7C">
        <w:rPr>
          <w:color w:val="000000" w:themeColor="text1"/>
          <w:sz w:val="22"/>
          <w:szCs w:val="22"/>
        </w:rPr>
        <w:t xml:space="preserve">  Orbit Data </w:t>
      </w:r>
      <w:proofErr w:type="spellStart"/>
      <w:r w:rsidRPr="00422C7C">
        <w:rPr>
          <w:color w:val="000000" w:themeColor="text1"/>
          <w:sz w:val="22"/>
          <w:szCs w:val="22"/>
        </w:rPr>
        <w:t>Msg</w:t>
      </w:r>
      <w:proofErr w:type="spellEnd"/>
      <w:r w:rsidRPr="00422C7C">
        <w:rPr>
          <w:color w:val="000000" w:themeColor="text1"/>
          <w:sz w:val="22"/>
          <w:szCs w:val="22"/>
        </w:rPr>
        <w:t xml:space="preserve"> V.3 (P2.38 draft, Prototyping Plan, </w:t>
      </w:r>
      <w:r w:rsidR="00CF79E3">
        <w:rPr>
          <w:color w:val="000000" w:themeColor="text1"/>
          <w:sz w:val="22"/>
          <w:szCs w:val="22"/>
        </w:rPr>
        <w:t>Project Schedule</w:t>
      </w:r>
      <w:r w:rsidRPr="00422C7C">
        <w:rPr>
          <w:color w:val="000000" w:themeColor="text1"/>
          <w:sz w:val="22"/>
          <w:szCs w:val="22"/>
        </w:rPr>
        <w:t>)</w:t>
      </w:r>
    </w:p>
    <w:p w14:paraId="4F2E2556" w14:textId="77777777" w:rsidR="002D751F" w:rsidRPr="00422C7C" w:rsidRDefault="002D751F" w:rsidP="00CB3CCE">
      <w:pPr>
        <w:autoSpaceDE w:val="0"/>
        <w:autoSpaceDN w:val="0"/>
        <w:adjustRightInd w:val="0"/>
        <w:jc w:val="both"/>
        <w:rPr>
          <w:color w:val="000000" w:themeColor="text1"/>
          <w:sz w:val="22"/>
          <w:szCs w:val="22"/>
        </w:rPr>
      </w:pPr>
      <w:proofErr w:type="gramStart"/>
      <w:r w:rsidRPr="00422C7C">
        <w:rPr>
          <w:color w:val="000000" w:themeColor="text1"/>
          <w:sz w:val="22"/>
          <w:szCs w:val="22"/>
        </w:rPr>
        <w:t>1015  1150</w:t>
      </w:r>
      <w:proofErr w:type="gramEnd"/>
      <w:r w:rsidRPr="00422C7C">
        <w:rPr>
          <w:color w:val="000000" w:themeColor="text1"/>
          <w:sz w:val="22"/>
          <w:szCs w:val="22"/>
        </w:rPr>
        <w:t xml:space="preserve">  Re-Entry Data Message (Prototyping Plan &amp; Report, schedule); FDM</w:t>
      </w:r>
    </w:p>
    <w:p w14:paraId="7D10AF5C" w14:textId="48367C53" w:rsidR="002D751F" w:rsidRPr="00422C7C" w:rsidRDefault="002D751F" w:rsidP="00CB3CCE">
      <w:pPr>
        <w:autoSpaceDE w:val="0"/>
        <w:autoSpaceDN w:val="0"/>
        <w:adjustRightInd w:val="0"/>
        <w:jc w:val="both"/>
        <w:rPr>
          <w:color w:val="000000" w:themeColor="text1"/>
          <w:sz w:val="22"/>
          <w:szCs w:val="22"/>
        </w:rPr>
      </w:pPr>
      <w:proofErr w:type="gramStart"/>
      <w:r w:rsidRPr="00422C7C">
        <w:rPr>
          <w:color w:val="000000" w:themeColor="text1"/>
          <w:sz w:val="22"/>
          <w:szCs w:val="22"/>
        </w:rPr>
        <w:lastRenderedPageBreak/>
        <w:t>1150  1235</w:t>
      </w:r>
      <w:proofErr w:type="gramEnd"/>
      <w:r w:rsidRPr="00422C7C">
        <w:rPr>
          <w:color w:val="000000" w:themeColor="text1"/>
          <w:sz w:val="22"/>
          <w:szCs w:val="22"/>
        </w:rPr>
        <w:t xml:space="preserve">  Orbit Data </w:t>
      </w:r>
      <w:proofErr w:type="spellStart"/>
      <w:r w:rsidRPr="00422C7C">
        <w:rPr>
          <w:color w:val="000000" w:themeColor="text1"/>
          <w:sz w:val="22"/>
          <w:szCs w:val="22"/>
        </w:rPr>
        <w:t>Msg</w:t>
      </w:r>
      <w:proofErr w:type="spellEnd"/>
      <w:r w:rsidRPr="00422C7C">
        <w:rPr>
          <w:color w:val="000000" w:themeColor="text1"/>
          <w:sz w:val="22"/>
          <w:szCs w:val="22"/>
        </w:rPr>
        <w:t xml:space="preserve"> V.3 (P2.38 draft, Prototyping Plan, </w:t>
      </w:r>
      <w:r w:rsidR="00CF79E3">
        <w:rPr>
          <w:color w:val="000000" w:themeColor="text1"/>
          <w:sz w:val="22"/>
          <w:szCs w:val="22"/>
        </w:rPr>
        <w:t>Project Schedule</w:t>
      </w:r>
      <w:r w:rsidRPr="00422C7C">
        <w:rPr>
          <w:color w:val="000000" w:themeColor="text1"/>
          <w:sz w:val="22"/>
          <w:szCs w:val="22"/>
        </w:rPr>
        <w:t>)</w:t>
      </w:r>
    </w:p>
    <w:p w14:paraId="70FCEDFF" w14:textId="748167A5" w:rsidR="002D751F" w:rsidRPr="00422C7C" w:rsidRDefault="002D751F" w:rsidP="00CB3CCE">
      <w:pPr>
        <w:autoSpaceDE w:val="0"/>
        <w:autoSpaceDN w:val="0"/>
        <w:adjustRightInd w:val="0"/>
        <w:jc w:val="both"/>
        <w:rPr>
          <w:color w:val="000000" w:themeColor="text1"/>
          <w:sz w:val="22"/>
          <w:szCs w:val="22"/>
        </w:rPr>
      </w:pPr>
      <w:proofErr w:type="gramStart"/>
      <w:r w:rsidRPr="00422C7C">
        <w:rPr>
          <w:color w:val="000000" w:themeColor="text1"/>
          <w:sz w:val="22"/>
          <w:szCs w:val="22"/>
        </w:rPr>
        <w:t>1235  1335</w:t>
      </w:r>
      <w:proofErr w:type="gramEnd"/>
      <w:r w:rsidRPr="00422C7C">
        <w:rPr>
          <w:color w:val="000000" w:themeColor="text1"/>
          <w:sz w:val="22"/>
          <w:szCs w:val="22"/>
        </w:rPr>
        <w:t xml:space="preserve">  Lunch</w:t>
      </w:r>
    </w:p>
    <w:p w14:paraId="0E9E3456" w14:textId="77777777" w:rsidR="002D751F" w:rsidRPr="00422C7C" w:rsidRDefault="002D751F" w:rsidP="00CB3CCE">
      <w:pPr>
        <w:autoSpaceDE w:val="0"/>
        <w:autoSpaceDN w:val="0"/>
        <w:adjustRightInd w:val="0"/>
        <w:jc w:val="both"/>
        <w:rPr>
          <w:color w:val="000000" w:themeColor="text1"/>
          <w:sz w:val="22"/>
          <w:szCs w:val="22"/>
        </w:rPr>
      </w:pPr>
      <w:proofErr w:type="gramStart"/>
      <w:r w:rsidRPr="00422C7C">
        <w:rPr>
          <w:color w:val="000000" w:themeColor="text1"/>
          <w:sz w:val="22"/>
          <w:szCs w:val="22"/>
        </w:rPr>
        <w:t>1335  1425</w:t>
      </w:r>
      <w:proofErr w:type="gramEnd"/>
      <w:r w:rsidRPr="00422C7C">
        <w:rPr>
          <w:color w:val="000000" w:themeColor="text1"/>
          <w:sz w:val="22"/>
          <w:szCs w:val="22"/>
        </w:rPr>
        <w:t xml:space="preserve">  Navigation Data Messages Overview</w:t>
      </w:r>
    </w:p>
    <w:p w14:paraId="430DB6BB" w14:textId="6F30F4ED" w:rsidR="002D751F" w:rsidRPr="00422C7C" w:rsidRDefault="002D751F" w:rsidP="00CB3CCE">
      <w:pPr>
        <w:autoSpaceDE w:val="0"/>
        <w:autoSpaceDN w:val="0"/>
        <w:adjustRightInd w:val="0"/>
        <w:jc w:val="both"/>
        <w:rPr>
          <w:color w:val="000000" w:themeColor="text1"/>
          <w:sz w:val="22"/>
          <w:szCs w:val="22"/>
        </w:rPr>
      </w:pPr>
      <w:proofErr w:type="gramStart"/>
      <w:r w:rsidRPr="00422C7C">
        <w:rPr>
          <w:color w:val="000000" w:themeColor="text1"/>
          <w:sz w:val="22"/>
          <w:szCs w:val="22"/>
        </w:rPr>
        <w:t>1425  1505</w:t>
      </w:r>
      <w:proofErr w:type="gramEnd"/>
      <w:r w:rsidRPr="00422C7C">
        <w:rPr>
          <w:color w:val="000000" w:themeColor="text1"/>
          <w:sz w:val="22"/>
          <w:szCs w:val="22"/>
        </w:rPr>
        <w:t xml:space="preserve">  AIAA Space Traffic Management</w:t>
      </w:r>
    </w:p>
    <w:p w14:paraId="215792EF" w14:textId="44311857" w:rsidR="002D751F" w:rsidRPr="00422C7C" w:rsidRDefault="002D751F" w:rsidP="00CB3CCE">
      <w:pPr>
        <w:autoSpaceDE w:val="0"/>
        <w:autoSpaceDN w:val="0"/>
        <w:adjustRightInd w:val="0"/>
        <w:jc w:val="both"/>
        <w:rPr>
          <w:color w:val="000000" w:themeColor="text1"/>
          <w:sz w:val="22"/>
          <w:szCs w:val="22"/>
        </w:rPr>
      </w:pPr>
      <w:proofErr w:type="gramStart"/>
      <w:r w:rsidRPr="00422C7C">
        <w:rPr>
          <w:color w:val="000000" w:themeColor="text1"/>
          <w:sz w:val="22"/>
          <w:szCs w:val="22"/>
        </w:rPr>
        <w:t>1505  1625</w:t>
      </w:r>
      <w:proofErr w:type="gramEnd"/>
      <w:r w:rsidRPr="00422C7C">
        <w:rPr>
          <w:color w:val="000000" w:themeColor="text1"/>
          <w:sz w:val="22"/>
          <w:szCs w:val="22"/>
        </w:rPr>
        <w:t xml:space="preserve">  Navigation Data Definitions &amp; Conventions Green Book</w:t>
      </w:r>
    </w:p>
    <w:p w14:paraId="54A3283E" w14:textId="5C4C372A" w:rsidR="002D751F" w:rsidRDefault="002D751F" w:rsidP="00CB3CCE">
      <w:pPr>
        <w:autoSpaceDE w:val="0"/>
        <w:autoSpaceDN w:val="0"/>
        <w:adjustRightInd w:val="0"/>
        <w:jc w:val="both"/>
        <w:rPr>
          <w:color w:val="000000" w:themeColor="text1"/>
          <w:sz w:val="22"/>
          <w:szCs w:val="22"/>
        </w:rPr>
      </w:pPr>
      <w:proofErr w:type="gramStart"/>
      <w:r w:rsidRPr="00422C7C">
        <w:rPr>
          <w:color w:val="000000" w:themeColor="text1"/>
          <w:sz w:val="22"/>
          <w:szCs w:val="22"/>
        </w:rPr>
        <w:t xml:space="preserve">1625 </w:t>
      </w:r>
      <w:r w:rsidR="00293593">
        <w:rPr>
          <w:color w:val="000000" w:themeColor="text1"/>
          <w:sz w:val="22"/>
          <w:szCs w:val="22"/>
        </w:rPr>
        <w:t xml:space="preserve"> </w:t>
      </w:r>
      <w:r w:rsidRPr="00422C7C">
        <w:rPr>
          <w:color w:val="000000" w:themeColor="text1"/>
          <w:sz w:val="22"/>
          <w:szCs w:val="22"/>
        </w:rPr>
        <w:t>1710</w:t>
      </w:r>
      <w:proofErr w:type="gramEnd"/>
      <w:r w:rsidRPr="00422C7C">
        <w:rPr>
          <w:color w:val="000000" w:themeColor="text1"/>
          <w:sz w:val="22"/>
          <w:szCs w:val="22"/>
        </w:rPr>
        <w:t xml:space="preserve"> Tracking Data Message V3 Discussion</w:t>
      </w:r>
    </w:p>
    <w:p w14:paraId="340D427A" w14:textId="6E53A248" w:rsidR="00293593" w:rsidRPr="00422C7C" w:rsidRDefault="00293593" w:rsidP="00CB3CCE">
      <w:pPr>
        <w:autoSpaceDE w:val="0"/>
        <w:autoSpaceDN w:val="0"/>
        <w:adjustRightInd w:val="0"/>
        <w:jc w:val="both"/>
        <w:rPr>
          <w:color w:val="000000" w:themeColor="text1"/>
          <w:sz w:val="22"/>
          <w:szCs w:val="22"/>
        </w:rPr>
      </w:pPr>
      <w:proofErr w:type="gramStart"/>
      <w:r>
        <w:rPr>
          <w:color w:val="000000" w:themeColor="text1"/>
          <w:sz w:val="22"/>
          <w:szCs w:val="22"/>
        </w:rPr>
        <w:t>1710  1730</w:t>
      </w:r>
      <w:proofErr w:type="gramEnd"/>
      <w:r>
        <w:rPr>
          <w:color w:val="000000" w:themeColor="text1"/>
          <w:sz w:val="22"/>
          <w:szCs w:val="22"/>
        </w:rPr>
        <w:t xml:space="preserve"> Free (Building 3 closes)</w:t>
      </w:r>
    </w:p>
    <w:p w14:paraId="6ABC672C" w14:textId="77777777" w:rsidR="004762A2" w:rsidRPr="00422C7C" w:rsidRDefault="004762A2"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164DDCB5" w14:textId="7D3AF7AB" w:rsidR="006D0942" w:rsidRPr="00422C7C" w:rsidRDefault="004762A2"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sidRPr="00422C7C">
        <w:rPr>
          <w:color w:val="000000" w:themeColor="text1"/>
          <w:sz w:val="22"/>
          <w:szCs w:val="22"/>
        </w:rPr>
        <w:t xml:space="preserve">In attendance this day were David Berry, Frank Dreger, Cheryl Gramling, Julie Halverson, </w:t>
      </w:r>
      <w:r w:rsidR="000F71F8">
        <w:rPr>
          <w:color w:val="000000" w:themeColor="text1"/>
          <w:sz w:val="22"/>
          <w:szCs w:val="22"/>
        </w:rPr>
        <w:t xml:space="preserve">Alain Lamy, </w:t>
      </w:r>
      <w:proofErr w:type="spellStart"/>
      <w:r w:rsidR="000F71F8">
        <w:rPr>
          <w:color w:val="000000" w:themeColor="text1"/>
          <w:sz w:val="22"/>
          <w:szCs w:val="22"/>
        </w:rPr>
        <w:t>Byoung</w:t>
      </w:r>
      <w:proofErr w:type="spellEnd"/>
      <w:r w:rsidR="000F71F8">
        <w:rPr>
          <w:color w:val="000000" w:themeColor="text1"/>
          <w:sz w:val="22"/>
          <w:szCs w:val="22"/>
        </w:rPr>
        <w:t xml:space="preserve"> Sun Lee</w:t>
      </w:r>
      <w:r w:rsidRPr="00422C7C">
        <w:rPr>
          <w:color w:val="000000" w:themeColor="text1"/>
          <w:sz w:val="22"/>
          <w:szCs w:val="22"/>
        </w:rPr>
        <w:t xml:space="preserve">, </w:t>
      </w:r>
      <w:proofErr w:type="spellStart"/>
      <w:r w:rsidRPr="00422C7C">
        <w:rPr>
          <w:color w:val="000000" w:themeColor="text1"/>
          <w:sz w:val="22"/>
          <w:szCs w:val="22"/>
        </w:rPr>
        <w:t>Alexandru</w:t>
      </w:r>
      <w:proofErr w:type="spellEnd"/>
      <w:r w:rsidRPr="00422C7C">
        <w:rPr>
          <w:color w:val="000000" w:themeColor="text1"/>
          <w:sz w:val="22"/>
          <w:szCs w:val="22"/>
        </w:rPr>
        <w:t xml:space="preserve"> </w:t>
      </w:r>
      <w:proofErr w:type="spellStart"/>
      <w:r w:rsidRPr="00422C7C">
        <w:rPr>
          <w:color w:val="000000" w:themeColor="text1"/>
          <w:sz w:val="22"/>
          <w:szCs w:val="22"/>
        </w:rPr>
        <w:t>Mancas</w:t>
      </w:r>
      <w:proofErr w:type="spellEnd"/>
      <w:r w:rsidRPr="00422C7C">
        <w:rPr>
          <w:color w:val="000000" w:themeColor="text1"/>
          <w:sz w:val="22"/>
          <w:szCs w:val="22"/>
        </w:rPr>
        <w:t xml:space="preserve">, Fran Martinez, Dan </w:t>
      </w:r>
      <w:proofErr w:type="spellStart"/>
      <w:r w:rsidRPr="00422C7C">
        <w:rPr>
          <w:color w:val="000000" w:themeColor="text1"/>
          <w:sz w:val="22"/>
          <w:szCs w:val="22"/>
        </w:rPr>
        <w:t>Oltrogge</w:t>
      </w:r>
      <w:proofErr w:type="spellEnd"/>
      <w:r w:rsidRPr="00422C7C">
        <w:rPr>
          <w:color w:val="000000" w:themeColor="text1"/>
          <w:sz w:val="22"/>
          <w:szCs w:val="22"/>
        </w:rPr>
        <w:t xml:space="preserve">, Patrick Zimmerman. </w:t>
      </w:r>
    </w:p>
    <w:p w14:paraId="0EE275C9" w14:textId="77777777" w:rsidR="004762A2" w:rsidRPr="00422C7C" w:rsidRDefault="004762A2" w:rsidP="00CB3CCE">
      <w:pPr>
        <w:pStyle w:val="Default"/>
        <w:jc w:val="both"/>
        <w:rPr>
          <w:color w:val="000000" w:themeColor="text1"/>
          <w:sz w:val="22"/>
          <w:szCs w:val="22"/>
        </w:rPr>
      </w:pPr>
    </w:p>
    <w:p w14:paraId="51B3F00C" w14:textId="268E4BCC" w:rsidR="005B28AD" w:rsidRPr="00422C7C" w:rsidRDefault="005B28AD" w:rsidP="00CB3CCE">
      <w:pPr>
        <w:autoSpaceDE w:val="0"/>
        <w:autoSpaceDN w:val="0"/>
        <w:adjustRightInd w:val="0"/>
        <w:jc w:val="both"/>
        <w:rPr>
          <w:b/>
          <w:color w:val="000000" w:themeColor="text1"/>
          <w:sz w:val="22"/>
          <w:szCs w:val="22"/>
          <w:u w:val="single"/>
        </w:rPr>
      </w:pPr>
      <w:proofErr w:type="gramStart"/>
      <w:r w:rsidRPr="00422C7C">
        <w:rPr>
          <w:b/>
          <w:color w:val="000000" w:themeColor="text1"/>
          <w:sz w:val="22"/>
          <w:szCs w:val="22"/>
          <w:u w:val="single"/>
        </w:rPr>
        <w:t xml:space="preserve">0845 </w:t>
      </w:r>
      <w:r w:rsidR="00E66855" w:rsidRPr="00422C7C">
        <w:rPr>
          <w:b/>
          <w:color w:val="000000" w:themeColor="text1"/>
          <w:sz w:val="22"/>
          <w:szCs w:val="22"/>
          <w:u w:val="single"/>
        </w:rPr>
        <w:t xml:space="preserve"> </w:t>
      </w:r>
      <w:r w:rsidRPr="00422C7C">
        <w:rPr>
          <w:b/>
          <w:color w:val="000000" w:themeColor="text1"/>
          <w:sz w:val="22"/>
          <w:szCs w:val="22"/>
          <w:u w:val="single"/>
        </w:rPr>
        <w:t>1015</w:t>
      </w:r>
      <w:proofErr w:type="gramEnd"/>
      <w:r w:rsidRPr="00422C7C">
        <w:rPr>
          <w:b/>
          <w:color w:val="000000" w:themeColor="text1"/>
          <w:sz w:val="22"/>
          <w:szCs w:val="22"/>
          <w:u w:val="single"/>
        </w:rPr>
        <w:t xml:space="preserve"> </w:t>
      </w:r>
      <w:r w:rsidR="00E66855" w:rsidRPr="00422C7C">
        <w:rPr>
          <w:b/>
          <w:color w:val="000000" w:themeColor="text1"/>
          <w:sz w:val="22"/>
          <w:szCs w:val="22"/>
          <w:u w:val="single"/>
        </w:rPr>
        <w:t xml:space="preserve"> </w:t>
      </w:r>
      <w:r w:rsidRPr="00422C7C">
        <w:rPr>
          <w:b/>
          <w:color w:val="000000" w:themeColor="text1"/>
          <w:sz w:val="22"/>
          <w:szCs w:val="22"/>
          <w:u w:val="single"/>
        </w:rPr>
        <w:t xml:space="preserve">Orbit Data </w:t>
      </w:r>
      <w:proofErr w:type="spellStart"/>
      <w:r w:rsidRPr="00422C7C">
        <w:rPr>
          <w:b/>
          <w:color w:val="000000" w:themeColor="text1"/>
          <w:sz w:val="22"/>
          <w:szCs w:val="22"/>
          <w:u w:val="single"/>
        </w:rPr>
        <w:t>Msg</w:t>
      </w:r>
      <w:proofErr w:type="spellEnd"/>
      <w:r w:rsidRPr="00422C7C">
        <w:rPr>
          <w:b/>
          <w:color w:val="000000" w:themeColor="text1"/>
          <w:sz w:val="22"/>
          <w:szCs w:val="22"/>
          <w:u w:val="single"/>
        </w:rPr>
        <w:t xml:space="preserve"> V.3 (P2.38 draft, Prototyping Plan, </w:t>
      </w:r>
      <w:r w:rsidR="00CF79E3">
        <w:rPr>
          <w:b/>
          <w:color w:val="000000" w:themeColor="text1"/>
          <w:sz w:val="22"/>
          <w:szCs w:val="22"/>
          <w:u w:val="single"/>
        </w:rPr>
        <w:t>Project Schedule</w:t>
      </w:r>
      <w:r w:rsidRPr="00422C7C">
        <w:rPr>
          <w:b/>
          <w:color w:val="000000" w:themeColor="text1"/>
          <w:sz w:val="22"/>
          <w:szCs w:val="22"/>
          <w:u w:val="single"/>
        </w:rPr>
        <w:t>)</w:t>
      </w:r>
    </w:p>
    <w:p w14:paraId="0F7E44D4" w14:textId="77777777" w:rsidR="009D4185" w:rsidRPr="00422C7C" w:rsidRDefault="009D4185" w:rsidP="00CB3CCE">
      <w:pPr>
        <w:pStyle w:val="Default"/>
        <w:jc w:val="both"/>
        <w:rPr>
          <w:color w:val="000000" w:themeColor="text1"/>
          <w:sz w:val="22"/>
          <w:szCs w:val="22"/>
        </w:rPr>
      </w:pPr>
    </w:p>
    <w:p w14:paraId="03DFA8A7" w14:textId="4E8EAD11" w:rsidR="00EE5F11" w:rsidRPr="00422C7C" w:rsidRDefault="00001F76"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Pr>
          <w:color w:val="000000" w:themeColor="text1"/>
          <w:sz w:val="22"/>
          <w:szCs w:val="22"/>
        </w:rPr>
        <w:t xml:space="preserve">As we had not completed discussion of the ODM, and it is a priority </w:t>
      </w:r>
      <w:r w:rsidR="00B360D9">
        <w:rPr>
          <w:color w:val="000000" w:themeColor="text1"/>
          <w:sz w:val="22"/>
          <w:szCs w:val="22"/>
        </w:rPr>
        <w:t>working group project</w:t>
      </w:r>
      <w:r>
        <w:rPr>
          <w:color w:val="000000" w:themeColor="text1"/>
          <w:sz w:val="22"/>
          <w:szCs w:val="22"/>
        </w:rPr>
        <w:t>, we c</w:t>
      </w:r>
      <w:r w:rsidR="005B28AD" w:rsidRPr="00422C7C">
        <w:rPr>
          <w:color w:val="000000" w:themeColor="text1"/>
          <w:sz w:val="22"/>
          <w:szCs w:val="22"/>
        </w:rPr>
        <w:t>ontinued discussion of the ODM P2.38 CRM.</w:t>
      </w:r>
    </w:p>
    <w:p w14:paraId="102E97D6" w14:textId="65E4F3A1" w:rsidR="00EE5F11" w:rsidRPr="00422C7C" w:rsidRDefault="00EE5F11"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35B7F7D9" w14:textId="7C91F89F" w:rsidR="005B28AD" w:rsidRPr="00422C7C" w:rsidRDefault="005B28AD" w:rsidP="00CB3CCE">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color w:val="000000" w:themeColor="text1"/>
          <w:sz w:val="22"/>
          <w:szCs w:val="22"/>
        </w:rPr>
      </w:pPr>
      <w:r w:rsidRPr="00422C7C">
        <w:rPr>
          <w:color w:val="000000" w:themeColor="text1"/>
          <w:sz w:val="22"/>
          <w:szCs w:val="22"/>
        </w:rPr>
        <w:t>MASS, WET_MASS, DRY_MASS discussion</w:t>
      </w:r>
      <w:r w:rsidR="00C7646C" w:rsidRPr="00422C7C">
        <w:rPr>
          <w:color w:val="000000" w:themeColor="text1"/>
          <w:sz w:val="22"/>
          <w:szCs w:val="22"/>
        </w:rPr>
        <w:t xml:space="preserve">. Conclusion:  </w:t>
      </w:r>
      <w:r w:rsidR="00B360D9">
        <w:rPr>
          <w:color w:val="000000" w:themeColor="text1"/>
          <w:sz w:val="22"/>
          <w:szCs w:val="22"/>
        </w:rPr>
        <w:t xml:space="preserve">Keywords will be </w:t>
      </w:r>
      <w:r w:rsidR="00C7646C" w:rsidRPr="00422C7C">
        <w:rPr>
          <w:color w:val="000000" w:themeColor="text1"/>
          <w:sz w:val="22"/>
          <w:szCs w:val="22"/>
        </w:rPr>
        <w:t>MASS, DRY_MASS. Note that RDM has WET_MASS, DRY_MASS</w:t>
      </w:r>
      <w:r w:rsidR="00B360D9">
        <w:rPr>
          <w:color w:val="000000" w:themeColor="text1"/>
          <w:sz w:val="22"/>
          <w:szCs w:val="22"/>
        </w:rPr>
        <w:t>, so the conclusion is consistent</w:t>
      </w:r>
      <w:r w:rsidR="00C7646C" w:rsidRPr="00422C7C">
        <w:rPr>
          <w:color w:val="000000" w:themeColor="text1"/>
          <w:sz w:val="22"/>
          <w:szCs w:val="22"/>
        </w:rPr>
        <w:t>.</w:t>
      </w:r>
    </w:p>
    <w:p w14:paraId="0DB6C826" w14:textId="44CBC303" w:rsidR="00C7646C" w:rsidRPr="00422C7C" w:rsidRDefault="00C7646C" w:rsidP="00CB3CCE">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color w:val="000000" w:themeColor="text1"/>
          <w:sz w:val="22"/>
          <w:szCs w:val="22"/>
        </w:rPr>
      </w:pPr>
      <w:r w:rsidRPr="00422C7C">
        <w:rPr>
          <w:color w:val="000000" w:themeColor="text1"/>
          <w:sz w:val="22"/>
          <w:szCs w:val="22"/>
        </w:rPr>
        <w:t xml:space="preserve">Relative vs. Absolute Time. </w:t>
      </w:r>
      <w:r w:rsidR="00B360D9">
        <w:rPr>
          <w:color w:val="000000" w:themeColor="text1"/>
          <w:sz w:val="22"/>
          <w:szCs w:val="22"/>
        </w:rPr>
        <w:t xml:space="preserve">Conclusion: </w:t>
      </w:r>
      <w:r w:rsidRPr="00422C7C">
        <w:rPr>
          <w:color w:val="000000" w:themeColor="text1"/>
          <w:sz w:val="22"/>
          <w:szCs w:val="22"/>
        </w:rPr>
        <w:t xml:space="preserve">Elimination of "DT=" and "T=". </w:t>
      </w:r>
    </w:p>
    <w:p w14:paraId="0E214D33" w14:textId="6BF05033" w:rsidR="00B95048" w:rsidRPr="00422C7C" w:rsidRDefault="00B95048" w:rsidP="00CB3CCE">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color w:val="000000" w:themeColor="text1"/>
          <w:sz w:val="22"/>
          <w:szCs w:val="22"/>
        </w:rPr>
      </w:pPr>
      <w:r w:rsidRPr="00422C7C">
        <w:rPr>
          <w:color w:val="000000" w:themeColor="text1"/>
          <w:sz w:val="22"/>
          <w:szCs w:val="22"/>
        </w:rPr>
        <w:t xml:space="preserve">Duty Cycle issues.  </w:t>
      </w:r>
      <w:r w:rsidR="00B360D9">
        <w:rPr>
          <w:color w:val="000000" w:themeColor="text1"/>
          <w:sz w:val="22"/>
          <w:szCs w:val="22"/>
        </w:rPr>
        <w:t xml:space="preserve">Duty cycle </w:t>
      </w:r>
      <w:r w:rsidRPr="00422C7C">
        <w:rPr>
          <w:color w:val="000000" w:themeColor="text1"/>
          <w:sz w:val="22"/>
          <w:szCs w:val="22"/>
        </w:rPr>
        <w:t xml:space="preserve">"NONE" </w:t>
      </w:r>
      <w:r w:rsidR="00B360D9">
        <w:rPr>
          <w:color w:val="000000" w:themeColor="text1"/>
          <w:sz w:val="22"/>
          <w:szCs w:val="22"/>
        </w:rPr>
        <w:t>will be converted to</w:t>
      </w:r>
      <w:r w:rsidRPr="00422C7C">
        <w:rPr>
          <w:color w:val="000000" w:themeColor="text1"/>
          <w:sz w:val="22"/>
          <w:szCs w:val="22"/>
        </w:rPr>
        <w:t xml:space="preserve"> "CONTINUOUS"</w:t>
      </w:r>
      <w:r w:rsidR="00B360D9">
        <w:rPr>
          <w:color w:val="000000" w:themeColor="text1"/>
          <w:sz w:val="22"/>
          <w:szCs w:val="22"/>
        </w:rPr>
        <w:t xml:space="preserve">. There was </w:t>
      </w:r>
      <w:r w:rsidR="00BF3638" w:rsidRPr="00422C7C">
        <w:rPr>
          <w:color w:val="000000" w:themeColor="text1"/>
          <w:sz w:val="22"/>
          <w:szCs w:val="22"/>
        </w:rPr>
        <w:t xml:space="preserve">much discussion of phase </w:t>
      </w:r>
      <w:proofErr w:type="gramStart"/>
      <w:r w:rsidR="00BF3638" w:rsidRPr="00422C7C">
        <w:rPr>
          <w:color w:val="000000" w:themeColor="text1"/>
          <w:sz w:val="22"/>
          <w:szCs w:val="22"/>
        </w:rPr>
        <w:t>angle based</w:t>
      </w:r>
      <w:proofErr w:type="gramEnd"/>
      <w:r w:rsidR="00BF3638" w:rsidRPr="00422C7C">
        <w:rPr>
          <w:color w:val="000000" w:themeColor="text1"/>
          <w:sz w:val="22"/>
          <w:szCs w:val="22"/>
        </w:rPr>
        <w:t xml:space="preserve"> duty cycles</w:t>
      </w:r>
      <w:r w:rsidR="00B360D9">
        <w:rPr>
          <w:color w:val="000000" w:themeColor="text1"/>
          <w:sz w:val="22"/>
          <w:szCs w:val="22"/>
        </w:rPr>
        <w:t xml:space="preserve"> to be resolved by Dan and Cheryl.</w:t>
      </w:r>
    </w:p>
    <w:p w14:paraId="0BF0DA35" w14:textId="2206FA60" w:rsidR="00816647" w:rsidRPr="00422C7C" w:rsidRDefault="00816647"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00BFF28C" w14:textId="1A7BC8E8" w:rsidR="00D67221" w:rsidRPr="00422C7C" w:rsidRDefault="00B360D9"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r>
        <w:rPr>
          <w:color w:val="000000" w:themeColor="text1"/>
          <w:sz w:val="22"/>
          <w:szCs w:val="22"/>
        </w:rPr>
        <w:t xml:space="preserve">The ODM discussion was not yet completed, but </w:t>
      </w:r>
      <w:r w:rsidR="00D67221" w:rsidRPr="00422C7C">
        <w:rPr>
          <w:color w:val="000000" w:themeColor="text1"/>
          <w:sz w:val="22"/>
          <w:szCs w:val="22"/>
        </w:rPr>
        <w:t xml:space="preserve">Dan had a telecon so we </w:t>
      </w:r>
      <w:r>
        <w:rPr>
          <w:color w:val="000000" w:themeColor="text1"/>
          <w:sz w:val="22"/>
          <w:szCs w:val="22"/>
        </w:rPr>
        <w:t>s</w:t>
      </w:r>
      <w:r w:rsidR="00D67221" w:rsidRPr="00422C7C">
        <w:rPr>
          <w:color w:val="000000" w:themeColor="text1"/>
          <w:sz w:val="22"/>
          <w:szCs w:val="22"/>
        </w:rPr>
        <w:t>witch</w:t>
      </w:r>
      <w:r>
        <w:rPr>
          <w:color w:val="000000" w:themeColor="text1"/>
          <w:sz w:val="22"/>
          <w:szCs w:val="22"/>
        </w:rPr>
        <w:t>ed</w:t>
      </w:r>
      <w:r w:rsidR="00D67221" w:rsidRPr="00422C7C">
        <w:rPr>
          <w:color w:val="000000" w:themeColor="text1"/>
          <w:sz w:val="22"/>
          <w:szCs w:val="22"/>
        </w:rPr>
        <w:t xml:space="preserve"> topics.</w:t>
      </w:r>
    </w:p>
    <w:p w14:paraId="6E28F33B" w14:textId="77777777" w:rsidR="00D67221" w:rsidRPr="00422C7C" w:rsidRDefault="00D67221"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2FF945BE" w14:textId="37114D19" w:rsidR="00DE2635" w:rsidRPr="00422C7C" w:rsidRDefault="00DE2635" w:rsidP="00CB3CCE">
      <w:pPr>
        <w:autoSpaceDE w:val="0"/>
        <w:autoSpaceDN w:val="0"/>
        <w:adjustRightInd w:val="0"/>
        <w:jc w:val="both"/>
        <w:rPr>
          <w:b/>
          <w:color w:val="000000" w:themeColor="text1"/>
          <w:sz w:val="22"/>
          <w:szCs w:val="22"/>
          <w:u w:val="single"/>
        </w:rPr>
      </w:pPr>
      <w:proofErr w:type="gramStart"/>
      <w:r w:rsidRPr="00422C7C">
        <w:rPr>
          <w:b/>
          <w:color w:val="000000" w:themeColor="text1"/>
          <w:sz w:val="22"/>
          <w:szCs w:val="22"/>
          <w:u w:val="single"/>
        </w:rPr>
        <w:t xml:space="preserve">1015 </w:t>
      </w:r>
      <w:r w:rsidR="00E66855" w:rsidRPr="00422C7C">
        <w:rPr>
          <w:b/>
          <w:color w:val="000000" w:themeColor="text1"/>
          <w:sz w:val="22"/>
          <w:szCs w:val="22"/>
          <w:u w:val="single"/>
        </w:rPr>
        <w:t xml:space="preserve"> </w:t>
      </w:r>
      <w:r w:rsidRPr="00422C7C">
        <w:rPr>
          <w:b/>
          <w:color w:val="000000" w:themeColor="text1"/>
          <w:sz w:val="22"/>
          <w:szCs w:val="22"/>
          <w:u w:val="single"/>
        </w:rPr>
        <w:t>1</w:t>
      </w:r>
      <w:r w:rsidR="00E66855" w:rsidRPr="00422C7C">
        <w:rPr>
          <w:b/>
          <w:color w:val="000000" w:themeColor="text1"/>
          <w:sz w:val="22"/>
          <w:szCs w:val="22"/>
          <w:u w:val="single"/>
        </w:rPr>
        <w:t>15</w:t>
      </w:r>
      <w:r w:rsidRPr="00422C7C">
        <w:rPr>
          <w:b/>
          <w:color w:val="000000" w:themeColor="text1"/>
          <w:sz w:val="22"/>
          <w:szCs w:val="22"/>
          <w:u w:val="single"/>
        </w:rPr>
        <w:t>0</w:t>
      </w:r>
      <w:proofErr w:type="gramEnd"/>
      <w:r w:rsidRPr="00422C7C">
        <w:rPr>
          <w:b/>
          <w:color w:val="000000" w:themeColor="text1"/>
          <w:sz w:val="22"/>
          <w:szCs w:val="22"/>
          <w:u w:val="single"/>
        </w:rPr>
        <w:t xml:space="preserve"> </w:t>
      </w:r>
      <w:r w:rsidR="00E66855" w:rsidRPr="00422C7C">
        <w:rPr>
          <w:b/>
          <w:color w:val="000000" w:themeColor="text1"/>
          <w:sz w:val="22"/>
          <w:szCs w:val="22"/>
          <w:u w:val="single"/>
        </w:rPr>
        <w:t xml:space="preserve"> </w:t>
      </w:r>
      <w:r w:rsidRPr="00422C7C">
        <w:rPr>
          <w:b/>
          <w:color w:val="000000" w:themeColor="text1"/>
          <w:sz w:val="22"/>
          <w:szCs w:val="22"/>
          <w:u w:val="single"/>
        </w:rPr>
        <w:t>Re-Entry Data Message (Prototyping Plan &amp; Report, schedule); FDM</w:t>
      </w:r>
    </w:p>
    <w:p w14:paraId="3F43B872" w14:textId="2407B9C5" w:rsidR="00DE2635" w:rsidRPr="00422C7C" w:rsidRDefault="00DE2635" w:rsidP="00CB3CCE">
      <w:pPr>
        <w:autoSpaceDE w:val="0"/>
        <w:autoSpaceDN w:val="0"/>
        <w:adjustRightInd w:val="0"/>
        <w:jc w:val="both"/>
        <w:rPr>
          <w:color w:val="000000" w:themeColor="text1"/>
          <w:sz w:val="22"/>
          <w:szCs w:val="22"/>
        </w:rPr>
      </w:pPr>
    </w:p>
    <w:p w14:paraId="4039AE4C" w14:textId="31F49BF8" w:rsidR="00816647" w:rsidRDefault="00237EFF" w:rsidP="00CB3CCE">
      <w:pPr>
        <w:autoSpaceDE w:val="0"/>
        <w:autoSpaceDN w:val="0"/>
        <w:adjustRightInd w:val="0"/>
        <w:jc w:val="both"/>
        <w:rPr>
          <w:color w:val="000000" w:themeColor="text1"/>
          <w:sz w:val="22"/>
          <w:szCs w:val="22"/>
        </w:rPr>
      </w:pPr>
      <w:proofErr w:type="spellStart"/>
      <w:r>
        <w:rPr>
          <w:color w:val="000000" w:themeColor="text1"/>
          <w:sz w:val="22"/>
          <w:szCs w:val="22"/>
        </w:rPr>
        <w:t>Alexandru</w:t>
      </w:r>
      <w:proofErr w:type="spellEnd"/>
      <w:r>
        <w:rPr>
          <w:color w:val="000000" w:themeColor="text1"/>
          <w:sz w:val="22"/>
          <w:szCs w:val="22"/>
        </w:rPr>
        <w:t xml:space="preserve"> </w:t>
      </w:r>
      <w:r w:rsidR="000A4399">
        <w:rPr>
          <w:color w:val="000000" w:themeColor="text1"/>
          <w:sz w:val="22"/>
          <w:szCs w:val="22"/>
        </w:rPr>
        <w:t>provided the RDM c</w:t>
      </w:r>
      <w:r w:rsidR="00DE2635" w:rsidRPr="00422C7C">
        <w:rPr>
          <w:color w:val="000000" w:themeColor="text1"/>
          <w:sz w:val="22"/>
          <w:szCs w:val="22"/>
        </w:rPr>
        <w:t>urrent status</w:t>
      </w:r>
      <w:r w:rsidR="00DF6FE1">
        <w:rPr>
          <w:color w:val="000000" w:themeColor="text1"/>
          <w:sz w:val="22"/>
          <w:szCs w:val="22"/>
        </w:rPr>
        <w:t xml:space="preserve">; the </w:t>
      </w:r>
      <w:r w:rsidR="00DE2635" w:rsidRPr="00422C7C">
        <w:rPr>
          <w:color w:val="000000" w:themeColor="text1"/>
          <w:sz w:val="22"/>
          <w:szCs w:val="22"/>
        </w:rPr>
        <w:t>A</w:t>
      </w:r>
      <w:r w:rsidR="000A4399">
        <w:rPr>
          <w:color w:val="000000" w:themeColor="text1"/>
          <w:sz w:val="22"/>
          <w:szCs w:val="22"/>
        </w:rPr>
        <w:t xml:space="preserve">gency </w:t>
      </w:r>
      <w:r w:rsidR="00DE2635" w:rsidRPr="00422C7C">
        <w:rPr>
          <w:color w:val="000000" w:themeColor="text1"/>
          <w:sz w:val="22"/>
          <w:szCs w:val="22"/>
        </w:rPr>
        <w:t>R</w:t>
      </w:r>
      <w:r w:rsidR="000A4399">
        <w:rPr>
          <w:color w:val="000000" w:themeColor="text1"/>
          <w:sz w:val="22"/>
          <w:szCs w:val="22"/>
        </w:rPr>
        <w:t>eview is</w:t>
      </w:r>
      <w:r w:rsidR="00DE2635" w:rsidRPr="00422C7C">
        <w:rPr>
          <w:color w:val="000000" w:themeColor="text1"/>
          <w:sz w:val="22"/>
          <w:szCs w:val="22"/>
        </w:rPr>
        <w:t xml:space="preserve"> complete, </w:t>
      </w:r>
      <w:r w:rsidR="00DF6FE1">
        <w:rPr>
          <w:color w:val="000000" w:themeColor="text1"/>
          <w:sz w:val="22"/>
          <w:szCs w:val="22"/>
        </w:rPr>
        <w:t xml:space="preserve">and the </w:t>
      </w:r>
      <w:r w:rsidR="000A4399">
        <w:rPr>
          <w:color w:val="000000" w:themeColor="text1"/>
          <w:sz w:val="22"/>
          <w:szCs w:val="22"/>
        </w:rPr>
        <w:t xml:space="preserve">required </w:t>
      </w:r>
      <w:r w:rsidR="00DE2635" w:rsidRPr="00422C7C">
        <w:rPr>
          <w:color w:val="000000" w:themeColor="text1"/>
          <w:sz w:val="22"/>
          <w:szCs w:val="22"/>
        </w:rPr>
        <w:t xml:space="preserve">prototyping </w:t>
      </w:r>
      <w:r w:rsidR="000A4399">
        <w:rPr>
          <w:color w:val="000000" w:themeColor="text1"/>
          <w:sz w:val="22"/>
          <w:szCs w:val="22"/>
        </w:rPr>
        <w:t xml:space="preserve">is </w:t>
      </w:r>
      <w:r w:rsidR="00DE2635" w:rsidRPr="00422C7C">
        <w:rPr>
          <w:color w:val="000000" w:themeColor="text1"/>
          <w:sz w:val="22"/>
          <w:szCs w:val="22"/>
        </w:rPr>
        <w:t>complete</w:t>
      </w:r>
      <w:r w:rsidR="000A4399">
        <w:rPr>
          <w:color w:val="000000" w:themeColor="text1"/>
          <w:sz w:val="22"/>
          <w:szCs w:val="22"/>
        </w:rPr>
        <w:t xml:space="preserve">. He explained that there were </w:t>
      </w:r>
      <w:r w:rsidR="00DE2635" w:rsidRPr="00422C7C">
        <w:rPr>
          <w:color w:val="000000" w:themeColor="text1"/>
          <w:sz w:val="22"/>
          <w:szCs w:val="22"/>
        </w:rPr>
        <w:t>3 independent prototypes</w:t>
      </w:r>
      <w:r w:rsidR="000A4399">
        <w:rPr>
          <w:color w:val="000000" w:themeColor="text1"/>
          <w:sz w:val="22"/>
          <w:szCs w:val="22"/>
        </w:rPr>
        <w:t xml:space="preserve"> of the message. During the prototyping phase, there were m</w:t>
      </w:r>
      <w:r w:rsidR="00816647" w:rsidRPr="00422C7C">
        <w:rPr>
          <w:color w:val="000000" w:themeColor="text1"/>
          <w:sz w:val="22"/>
          <w:szCs w:val="22"/>
        </w:rPr>
        <w:t xml:space="preserve">ultiple editorial changes in </w:t>
      </w:r>
      <w:r w:rsidR="000A4399">
        <w:rPr>
          <w:color w:val="000000" w:themeColor="text1"/>
          <w:sz w:val="22"/>
          <w:szCs w:val="22"/>
        </w:rPr>
        <w:t xml:space="preserve">the </w:t>
      </w:r>
      <w:r w:rsidR="00816647" w:rsidRPr="00422C7C">
        <w:rPr>
          <w:color w:val="000000" w:themeColor="text1"/>
          <w:sz w:val="22"/>
          <w:szCs w:val="22"/>
        </w:rPr>
        <w:t>Red Book, fixing typos, etc.</w:t>
      </w:r>
      <w:r w:rsidR="000A4399">
        <w:rPr>
          <w:color w:val="000000" w:themeColor="text1"/>
          <w:sz w:val="22"/>
          <w:szCs w:val="22"/>
        </w:rPr>
        <w:t xml:space="preserve"> Both ESA and DLR used their </w:t>
      </w:r>
      <w:r w:rsidR="00816647" w:rsidRPr="00422C7C">
        <w:rPr>
          <w:color w:val="000000" w:themeColor="text1"/>
          <w:sz w:val="22"/>
          <w:szCs w:val="22"/>
        </w:rPr>
        <w:t>existing re</w:t>
      </w:r>
      <w:r w:rsidR="000A4399">
        <w:rPr>
          <w:color w:val="000000" w:themeColor="text1"/>
          <w:sz w:val="22"/>
          <w:szCs w:val="22"/>
        </w:rPr>
        <w:t>-</w:t>
      </w:r>
      <w:r w:rsidR="00816647" w:rsidRPr="00422C7C">
        <w:rPr>
          <w:color w:val="000000" w:themeColor="text1"/>
          <w:sz w:val="22"/>
          <w:szCs w:val="22"/>
        </w:rPr>
        <w:t xml:space="preserve">entry prediction systems </w:t>
      </w:r>
      <w:r w:rsidR="000A4399">
        <w:rPr>
          <w:color w:val="000000" w:themeColor="text1"/>
          <w:sz w:val="22"/>
          <w:szCs w:val="22"/>
        </w:rPr>
        <w:t>in the prototyping.</w:t>
      </w:r>
      <w:r w:rsidR="00526F0B">
        <w:rPr>
          <w:color w:val="000000" w:themeColor="text1"/>
          <w:sz w:val="22"/>
          <w:szCs w:val="22"/>
        </w:rPr>
        <w:t xml:space="preserve"> In short, the prototyping and the </w:t>
      </w:r>
      <w:r w:rsidR="00DF6FE1">
        <w:rPr>
          <w:color w:val="000000" w:themeColor="text1"/>
          <w:sz w:val="22"/>
          <w:szCs w:val="22"/>
        </w:rPr>
        <w:t xml:space="preserve">standards </w:t>
      </w:r>
      <w:r w:rsidR="00526F0B">
        <w:rPr>
          <w:color w:val="000000" w:themeColor="text1"/>
          <w:sz w:val="22"/>
          <w:szCs w:val="22"/>
        </w:rPr>
        <w:t xml:space="preserve">document upon which it is based </w:t>
      </w:r>
      <w:r w:rsidR="00DF6FE1">
        <w:rPr>
          <w:color w:val="000000" w:themeColor="text1"/>
          <w:sz w:val="22"/>
          <w:szCs w:val="22"/>
        </w:rPr>
        <w:t>are</w:t>
      </w:r>
      <w:r w:rsidR="00526F0B">
        <w:rPr>
          <w:color w:val="000000" w:themeColor="text1"/>
          <w:sz w:val="22"/>
          <w:szCs w:val="22"/>
        </w:rPr>
        <w:t xml:space="preserve"> very </w:t>
      </w:r>
      <w:r w:rsidR="00DF6FE1">
        <w:rPr>
          <w:color w:val="000000" w:themeColor="text1"/>
          <w:sz w:val="22"/>
          <w:szCs w:val="22"/>
        </w:rPr>
        <w:t xml:space="preserve">technically </w:t>
      </w:r>
      <w:r w:rsidR="00526F0B">
        <w:rPr>
          <w:color w:val="000000" w:themeColor="text1"/>
          <w:sz w:val="22"/>
          <w:szCs w:val="22"/>
        </w:rPr>
        <w:t>mature.</w:t>
      </w:r>
      <w:r w:rsidR="00A921AB">
        <w:rPr>
          <w:color w:val="000000" w:themeColor="text1"/>
          <w:sz w:val="22"/>
          <w:szCs w:val="22"/>
        </w:rPr>
        <w:t xml:space="preserve"> </w:t>
      </w:r>
    </w:p>
    <w:p w14:paraId="63895A72" w14:textId="77777777" w:rsidR="00A921AB" w:rsidRPr="00422C7C" w:rsidRDefault="00A921AB" w:rsidP="00CB3CCE">
      <w:pPr>
        <w:autoSpaceDE w:val="0"/>
        <w:autoSpaceDN w:val="0"/>
        <w:adjustRightInd w:val="0"/>
        <w:jc w:val="both"/>
        <w:rPr>
          <w:color w:val="000000" w:themeColor="text1"/>
          <w:sz w:val="22"/>
          <w:szCs w:val="22"/>
        </w:rPr>
      </w:pPr>
    </w:p>
    <w:p w14:paraId="191B4B47" w14:textId="17EE55F0" w:rsidR="00375DA5" w:rsidRPr="00422C7C" w:rsidRDefault="00526F0B" w:rsidP="00CB3CCE">
      <w:pPr>
        <w:autoSpaceDE w:val="0"/>
        <w:autoSpaceDN w:val="0"/>
        <w:adjustRightInd w:val="0"/>
        <w:jc w:val="both"/>
        <w:rPr>
          <w:color w:val="000000" w:themeColor="text1"/>
          <w:sz w:val="22"/>
          <w:szCs w:val="22"/>
        </w:rPr>
      </w:pPr>
      <w:proofErr w:type="spellStart"/>
      <w:r>
        <w:rPr>
          <w:color w:val="000000" w:themeColor="text1"/>
          <w:sz w:val="22"/>
          <w:szCs w:val="22"/>
        </w:rPr>
        <w:t>Alexandru</w:t>
      </w:r>
      <w:proofErr w:type="spellEnd"/>
      <w:r>
        <w:rPr>
          <w:color w:val="000000" w:themeColor="text1"/>
          <w:sz w:val="22"/>
          <w:szCs w:val="22"/>
        </w:rPr>
        <w:t xml:space="preserve"> indicated that there was still a normative Annex B which contains only 3 lines of r</w:t>
      </w:r>
      <w:r w:rsidR="00375DA5" w:rsidRPr="00422C7C">
        <w:rPr>
          <w:color w:val="000000" w:themeColor="text1"/>
          <w:sz w:val="22"/>
          <w:szCs w:val="22"/>
        </w:rPr>
        <w:t xml:space="preserve">elative </w:t>
      </w:r>
      <w:r>
        <w:rPr>
          <w:color w:val="000000" w:themeColor="text1"/>
          <w:sz w:val="22"/>
          <w:szCs w:val="22"/>
        </w:rPr>
        <w:t>r</w:t>
      </w:r>
      <w:r w:rsidR="00375DA5" w:rsidRPr="00422C7C">
        <w:rPr>
          <w:color w:val="000000" w:themeColor="text1"/>
          <w:sz w:val="22"/>
          <w:szCs w:val="22"/>
        </w:rPr>
        <w:t xml:space="preserve">eference </w:t>
      </w:r>
      <w:r>
        <w:rPr>
          <w:color w:val="000000" w:themeColor="text1"/>
          <w:sz w:val="22"/>
          <w:szCs w:val="22"/>
        </w:rPr>
        <w:t>f</w:t>
      </w:r>
      <w:r w:rsidR="00375DA5" w:rsidRPr="00422C7C">
        <w:rPr>
          <w:color w:val="000000" w:themeColor="text1"/>
          <w:sz w:val="22"/>
          <w:szCs w:val="22"/>
        </w:rPr>
        <w:t>rames</w:t>
      </w:r>
      <w:r>
        <w:rPr>
          <w:color w:val="000000" w:themeColor="text1"/>
          <w:sz w:val="22"/>
          <w:szCs w:val="22"/>
        </w:rPr>
        <w:t xml:space="preserve">; the WG indicated that </w:t>
      </w:r>
      <w:proofErr w:type="spellStart"/>
      <w:r>
        <w:rPr>
          <w:color w:val="000000" w:themeColor="text1"/>
          <w:sz w:val="22"/>
          <w:szCs w:val="22"/>
        </w:rPr>
        <w:t>Alexandru</w:t>
      </w:r>
      <w:proofErr w:type="spellEnd"/>
      <w:r>
        <w:rPr>
          <w:color w:val="000000" w:themeColor="text1"/>
          <w:sz w:val="22"/>
          <w:szCs w:val="22"/>
        </w:rPr>
        <w:t xml:space="preserve"> should assume that the SANA Registry including relative reference frames will be available by the time the RDM is published, and that Annex B should be removed from a Red Book R1.6 to</w:t>
      </w:r>
      <w:r w:rsidR="00375DA5" w:rsidRPr="00422C7C">
        <w:rPr>
          <w:color w:val="000000" w:themeColor="text1"/>
          <w:sz w:val="22"/>
          <w:szCs w:val="22"/>
        </w:rPr>
        <w:t xml:space="preserve"> complete the</w:t>
      </w:r>
      <w:r>
        <w:rPr>
          <w:color w:val="000000" w:themeColor="text1"/>
          <w:sz w:val="22"/>
          <w:szCs w:val="22"/>
        </w:rPr>
        <w:t xml:space="preserve"> RDM</w:t>
      </w:r>
      <w:r w:rsidR="00375DA5" w:rsidRPr="00422C7C">
        <w:rPr>
          <w:color w:val="000000" w:themeColor="text1"/>
          <w:sz w:val="22"/>
          <w:szCs w:val="22"/>
        </w:rPr>
        <w:t xml:space="preserve"> conversion to </w:t>
      </w:r>
      <w:r>
        <w:rPr>
          <w:color w:val="000000" w:themeColor="text1"/>
          <w:sz w:val="22"/>
          <w:szCs w:val="22"/>
        </w:rPr>
        <w:t xml:space="preserve">use of </w:t>
      </w:r>
      <w:r w:rsidR="00375DA5" w:rsidRPr="00422C7C">
        <w:rPr>
          <w:color w:val="000000" w:themeColor="text1"/>
          <w:sz w:val="22"/>
          <w:szCs w:val="22"/>
        </w:rPr>
        <w:t>SANA</w:t>
      </w:r>
      <w:r>
        <w:rPr>
          <w:color w:val="000000" w:themeColor="text1"/>
          <w:sz w:val="22"/>
          <w:szCs w:val="22"/>
        </w:rPr>
        <w:t>. David indicated that he would ensure that the required registry is online when needed.</w:t>
      </w:r>
      <w:r w:rsidR="00CD5DAE" w:rsidRPr="00422C7C">
        <w:rPr>
          <w:color w:val="000000" w:themeColor="text1"/>
          <w:sz w:val="22"/>
          <w:szCs w:val="22"/>
        </w:rPr>
        <w:t xml:space="preserve"> </w:t>
      </w:r>
    </w:p>
    <w:p w14:paraId="1493798D" w14:textId="09C4F98D" w:rsidR="00CD5DAE" w:rsidRPr="00422C7C" w:rsidRDefault="00CD5DAE" w:rsidP="00CB3CCE">
      <w:pPr>
        <w:autoSpaceDE w:val="0"/>
        <w:autoSpaceDN w:val="0"/>
        <w:adjustRightInd w:val="0"/>
        <w:jc w:val="both"/>
        <w:rPr>
          <w:color w:val="000000" w:themeColor="text1"/>
          <w:sz w:val="22"/>
          <w:szCs w:val="22"/>
        </w:rPr>
      </w:pPr>
    </w:p>
    <w:p w14:paraId="31DD7AF7" w14:textId="10103F4E" w:rsidR="00D67221" w:rsidRDefault="00D60DB7" w:rsidP="00CB3CCE">
      <w:pPr>
        <w:autoSpaceDE w:val="0"/>
        <w:autoSpaceDN w:val="0"/>
        <w:adjustRightInd w:val="0"/>
        <w:jc w:val="both"/>
        <w:rPr>
          <w:color w:val="000000" w:themeColor="text1"/>
          <w:sz w:val="22"/>
          <w:szCs w:val="22"/>
        </w:rPr>
      </w:pPr>
      <w:r>
        <w:rPr>
          <w:color w:val="000000" w:themeColor="text1"/>
          <w:sz w:val="22"/>
          <w:szCs w:val="22"/>
        </w:rPr>
        <w:t xml:space="preserve">At the end of the RDM presentation, we had allowed time for </w:t>
      </w:r>
      <w:proofErr w:type="spellStart"/>
      <w:r>
        <w:rPr>
          <w:color w:val="000000" w:themeColor="text1"/>
          <w:sz w:val="22"/>
          <w:szCs w:val="22"/>
        </w:rPr>
        <w:t>Alexandru</w:t>
      </w:r>
      <w:proofErr w:type="spellEnd"/>
      <w:r>
        <w:rPr>
          <w:color w:val="000000" w:themeColor="text1"/>
          <w:sz w:val="22"/>
          <w:szCs w:val="22"/>
        </w:rPr>
        <w:t xml:space="preserve"> to do an updated </w:t>
      </w:r>
      <w:r w:rsidR="003A71AD" w:rsidRPr="00422C7C">
        <w:rPr>
          <w:color w:val="000000" w:themeColor="text1"/>
          <w:sz w:val="22"/>
          <w:szCs w:val="22"/>
        </w:rPr>
        <w:t>presentation</w:t>
      </w:r>
      <w:r>
        <w:rPr>
          <w:color w:val="000000" w:themeColor="text1"/>
          <w:sz w:val="22"/>
          <w:szCs w:val="22"/>
        </w:rPr>
        <w:t xml:space="preserve"> on the Fragmentation Data Message (FDM) concept; the RDM and FDM had been proposed concurrently at the Darmstadt 2015 Fall Meetings, but the WG had indicated a prioritization should occur. The RDM was chosen. Since the RDM is nearing publication, it is a good time to re-introduce the FDM concept. </w:t>
      </w:r>
      <w:r w:rsidR="003A71AD" w:rsidRPr="00422C7C">
        <w:rPr>
          <w:color w:val="000000" w:themeColor="text1"/>
          <w:sz w:val="22"/>
          <w:szCs w:val="22"/>
        </w:rPr>
        <w:t xml:space="preserve"> </w:t>
      </w:r>
      <w:r>
        <w:rPr>
          <w:color w:val="000000" w:themeColor="text1"/>
          <w:sz w:val="22"/>
          <w:szCs w:val="22"/>
        </w:rPr>
        <w:t>The C</w:t>
      </w:r>
      <w:r w:rsidR="003A71AD" w:rsidRPr="00422C7C">
        <w:rPr>
          <w:color w:val="000000" w:themeColor="text1"/>
          <w:sz w:val="22"/>
          <w:szCs w:val="22"/>
        </w:rPr>
        <w:t xml:space="preserve">oncept </w:t>
      </w:r>
      <w:r>
        <w:rPr>
          <w:color w:val="000000" w:themeColor="text1"/>
          <w:sz w:val="22"/>
          <w:szCs w:val="22"/>
        </w:rPr>
        <w:t>P</w:t>
      </w:r>
      <w:r w:rsidR="003A71AD" w:rsidRPr="00422C7C">
        <w:rPr>
          <w:color w:val="000000" w:themeColor="text1"/>
          <w:sz w:val="22"/>
          <w:szCs w:val="22"/>
        </w:rPr>
        <w:t>aper produced</w:t>
      </w:r>
      <w:r>
        <w:rPr>
          <w:color w:val="000000" w:themeColor="text1"/>
          <w:sz w:val="22"/>
          <w:szCs w:val="22"/>
        </w:rPr>
        <w:t xml:space="preserve"> previously is available</w:t>
      </w:r>
      <w:r w:rsidR="003A71AD" w:rsidRPr="00422C7C">
        <w:rPr>
          <w:color w:val="000000" w:themeColor="text1"/>
          <w:sz w:val="22"/>
          <w:szCs w:val="22"/>
        </w:rPr>
        <w:t xml:space="preserve"> on</w:t>
      </w:r>
      <w:r>
        <w:rPr>
          <w:color w:val="000000" w:themeColor="text1"/>
          <w:sz w:val="22"/>
          <w:szCs w:val="22"/>
        </w:rPr>
        <w:t xml:space="preserve"> the</w:t>
      </w:r>
      <w:r w:rsidR="003A71AD" w:rsidRPr="00422C7C">
        <w:rPr>
          <w:color w:val="000000" w:themeColor="text1"/>
          <w:sz w:val="22"/>
          <w:szCs w:val="22"/>
        </w:rPr>
        <w:t xml:space="preserve"> CWE</w:t>
      </w:r>
      <w:r w:rsidR="00526F0B">
        <w:rPr>
          <w:color w:val="000000" w:themeColor="text1"/>
          <w:sz w:val="22"/>
          <w:szCs w:val="22"/>
        </w:rPr>
        <w:t>, but there are new events that can be added to the report, e.g., a recent</w:t>
      </w:r>
      <w:r w:rsidR="003A71AD" w:rsidRPr="00422C7C">
        <w:rPr>
          <w:color w:val="000000" w:themeColor="text1"/>
          <w:sz w:val="22"/>
          <w:szCs w:val="22"/>
        </w:rPr>
        <w:t xml:space="preserve"> ASAT test</w:t>
      </w:r>
      <w:r w:rsidR="00526F0B">
        <w:rPr>
          <w:color w:val="000000" w:themeColor="text1"/>
          <w:sz w:val="22"/>
          <w:szCs w:val="22"/>
        </w:rPr>
        <w:t xml:space="preserve"> (the perpetrator of which </w:t>
      </w:r>
      <w:proofErr w:type="spellStart"/>
      <w:r w:rsidR="00526F0B">
        <w:rPr>
          <w:color w:val="000000" w:themeColor="text1"/>
          <w:sz w:val="22"/>
          <w:szCs w:val="22"/>
        </w:rPr>
        <w:t>Alexandru</w:t>
      </w:r>
      <w:proofErr w:type="spellEnd"/>
      <w:r w:rsidR="00526F0B">
        <w:rPr>
          <w:color w:val="000000" w:themeColor="text1"/>
          <w:sz w:val="22"/>
          <w:szCs w:val="22"/>
        </w:rPr>
        <w:t xml:space="preserve"> indicated he was not at liberty to identify, regardless of the fact that the event was widely publicized).</w:t>
      </w:r>
      <w:r w:rsidR="003A71AD" w:rsidRPr="00422C7C">
        <w:rPr>
          <w:color w:val="000000" w:themeColor="text1"/>
          <w:sz w:val="22"/>
          <w:szCs w:val="22"/>
        </w:rPr>
        <w:t xml:space="preserve"> </w:t>
      </w:r>
      <w:r w:rsidR="00526F0B">
        <w:rPr>
          <w:color w:val="000000" w:themeColor="text1"/>
          <w:sz w:val="22"/>
          <w:szCs w:val="22"/>
        </w:rPr>
        <w:t>F</w:t>
      </w:r>
      <w:r w:rsidR="003A71AD" w:rsidRPr="00422C7C">
        <w:rPr>
          <w:color w:val="000000" w:themeColor="text1"/>
          <w:sz w:val="22"/>
          <w:szCs w:val="22"/>
        </w:rPr>
        <w:t>ragments</w:t>
      </w:r>
      <w:r w:rsidR="00526F0B">
        <w:rPr>
          <w:color w:val="000000" w:themeColor="text1"/>
          <w:sz w:val="22"/>
          <w:szCs w:val="22"/>
        </w:rPr>
        <w:t xml:space="preserve"> of this event are</w:t>
      </w:r>
      <w:r w:rsidR="003A71AD" w:rsidRPr="00422C7C">
        <w:rPr>
          <w:color w:val="000000" w:themeColor="text1"/>
          <w:sz w:val="22"/>
          <w:szCs w:val="22"/>
        </w:rPr>
        <w:t xml:space="preserve"> still in orbit.</w:t>
      </w:r>
      <w:r w:rsidR="00526F0B">
        <w:rPr>
          <w:color w:val="000000" w:themeColor="text1"/>
          <w:sz w:val="22"/>
          <w:szCs w:val="22"/>
        </w:rPr>
        <w:t xml:space="preserve"> </w:t>
      </w:r>
      <w:proofErr w:type="spellStart"/>
      <w:r>
        <w:rPr>
          <w:color w:val="000000" w:themeColor="text1"/>
          <w:sz w:val="22"/>
          <w:szCs w:val="22"/>
        </w:rPr>
        <w:t>Alexandru</w:t>
      </w:r>
      <w:proofErr w:type="spellEnd"/>
      <w:r>
        <w:rPr>
          <w:color w:val="000000" w:themeColor="text1"/>
          <w:sz w:val="22"/>
          <w:szCs w:val="22"/>
        </w:rPr>
        <w:t xml:space="preserve"> took an action item to revise the</w:t>
      </w:r>
      <w:r w:rsidR="00E66855" w:rsidRPr="00422C7C">
        <w:rPr>
          <w:color w:val="000000" w:themeColor="text1"/>
          <w:sz w:val="22"/>
          <w:szCs w:val="22"/>
        </w:rPr>
        <w:t xml:space="preserve"> FDM Concept Paper.</w:t>
      </w:r>
    </w:p>
    <w:p w14:paraId="23F01C09" w14:textId="77777777" w:rsidR="00A0702D" w:rsidRDefault="00465351" w:rsidP="00CB3CCE">
      <w:pPr>
        <w:autoSpaceDE w:val="0"/>
        <w:autoSpaceDN w:val="0"/>
        <w:adjustRightInd w:val="0"/>
        <w:jc w:val="both"/>
        <w:rPr>
          <w:color w:val="000000" w:themeColor="text1"/>
          <w:sz w:val="22"/>
          <w:szCs w:val="22"/>
        </w:rPr>
      </w:pPr>
      <w:proofErr w:type="spellStart"/>
      <w:r>
        <w:rPr>
          <w:color w:val="000000" w:themeColor="text1"/>
          <w:sz w:val="22"/>
          <w:szCs w:val="22"/>
        </w:rPr>
        <w:t>Alexandru's</w:t>
      </w:r>
      <w:proofErr w:type="spellEnd"/>
      <w:r>
        <w:rPr>
          <w:color w:val="000000" w:themeColor="text1"/>
          <w:sz w:val="22"/>
          <w:szCs w:val="22"/>
        </w:rPr>
        <w:t xml:space="preserve"> RDM status presentation is available on the CWE at </w:t>
      </w:r>
      <w:r w:rsidRPr="00A921AB">
        <w:rPr>
          <w:color w:val="000000" w:themeColor="text1"/>
          <w:sz w:val="22"/>
          <w:szCs w:val="22"/>
        </w:rPr>
        <w:t>https://cwe.ccsds.org/moims/docs/MOIMS-NAV/Draft%20Documents/Re-Entry%20Data%20Message%20(RDM)/RDM-presentation-201905.pdf</w:t>
      </w:r>
      <w:r>
        <w:rPr>
          <w:color w:val="000000" w:themeColor="text1"/>
          <w:sz w:val="22"/>
          <w:szCs w:val="22"/>
        </w:rPr>
        <w:t>.</w:t>
      </w:r>
      <w:r w:rsidR="00A0702D">
        <w:rPr>
          <w:color w:val="000000" w:themeColor="text1"/>
          <w:sz w:val="22"/>
          <w:szCs w:val="22"/>
        </w:rPr>
        <w:t xml:space="preserve"> </w:t>
      </w:r>
    </w:p>
    <w:p w14:paraId="5A594E61" w14:textId="56943139" w:rsidR="00465351" w:rsidRPr="00422C7C" w:rsidRDefault="00A0702D" w:rsidP="00CB3CCE">
      <w:pPr>
        <w:autoSpaceDE w:val="0"/>
        <w:autoSpaceDN w:val="0"/>
        <w:adjustRightInd w:val="0"/>
        <w:jc w:val="both"/>
        <w:rPr>
          <w:color w:val="000000" w:themeColor="text1"/>
          <w:sz w:val="22"/>
          <w:szCs w:val="22"/>
        </w:rPr>
      </w:pPr>
      <w:r>
        <w:rPr>
          <w:color w:val="000000" w:themeColor="text1"/>
          <w:sz w:val="22"/>
          <w:szCs w:val="22"/>
        </w:rPr>
        <w:t xml:space="preserve">The link to </w:t>
      </w:r>
      <w:proofErr w:type="spellStart"/>
      <w:r>
        <w:rPr>
          <w:color w:val="000000" w:themeColor="text1"/>
          <w:sz w:val="22"/>
          <w:szCs w:val="22"/>
        </w:rPr>
        <w:t>Alexandru's</w:t>
      </w:r>
      <w:proofErr w:type="spellEnd"/>
      <w:r>
        <w:rPr>
          <w:color w:val="000000" w:themeColor="text1"/>
          <w:sz w:val="22"/>
          <w:szCs w:val="22"/>
        </w:rPr>
        <w:t xml:space="preserve"> FDM presentation is </w:t>
      </w:r>
      <w:r w:rsidRPr="00A0702D">
        <w:rPr>
          <w:color w:val="000000" w:themeColor="text1"/>
          <w:sz w:val="22"/>
          <w:szCs w:val="22"/>
        </w:rPr>
        <w:t>https://cwe.ccsds.org/moims/docs/MOIMS-NAV/Draft%20Documents/Concept%20Papers/FDM-presentation-201905.pdf</w:t>
      </w:r>
      <w:r>
        <w:rPr>
          <w:color w:val="000000" w:themeColor="text1"/>
          <w:sz w:val="22"/>
          <w:szCs w:val="22"/>
        </w:rPr>
        <w:t xml:space="preserve"> </w:t>
      </w:r>
    </w:p>
    <w:p w14:paraId="14F0E309" w14:textId="77777777" w:rsidR="003A71AD" w:rsidRPr="00422C7C" w:rsidRDefault="003A71AD" w:rsidP="00CB3CCE">
      <w:pPr>
        <w:autoSpaceDE w:val="0"/>
        <w:autoSpaceDN w:val="0"/>
        <w:adjustRightInd w:val="0"/>
        <w:jc w:val="both"/>
        <w:rPr>
          <w:color w:val="000000" w:themeColor="text1"/>
          <w:sz w:val="22"/>
          <w:szCs w:val="22"/>
        </w:rPr>
      </w:pPr>
    </w:p>
    <w:p w14:paraId="54E943B5" w14:textId="32924DBA" w:rsidR="002B05D5" w:rsidRPr="00422C7C" w:rsidRDefault="002B05D5" w:rsidP="00CB3CCE">
      <w:pPr>
        <w:autoSpaceDE w:val="0"/>
        <w:autoSpaceDN w:val="0"/>
        <w:adjustRightInd w:val="0"/>
        <w:jc w:val="both"/>
        <w:rPr>
          <w:b/>
          <w:color w:val="000000" w:themeColor="text1"/>
          <w:sz w:val="22"/>
          <w:szCs w:val="22"/>
          <w:u w:val="single"/>
        </w:rPr>
      </w:pPr>
      <w:proofErr w:type="gramStart"/>
      <w:r w:rsidRPr="00422C7C">
        <w:rPr>
          <w:b/>
          <w:color w:val="000000" w:themeColor="text1"/>
          <w:sz w:val="22"/>
          <w:szCs w:val="22"/>
          <w:u w:val="single"/>
        </w:rPr>
        <w:t>1150  123</w:t>
      </w:r>
      <w:r w:rsidR="004146C3" w:rsidRPr="00422C7C">
        <w:rPr>
          <w:b/>
          <w:color w:val="000000" w:themeColor="text1"/>
          <w:sz w:val="22"/>
          <w:szCs w:val="22"/>
          <w:u w:val="single"/>
        </w:rPr>
        <w:t>5</w:t>
      </w:r>
      <w:proofErr w:type="gramEnd"/>
      <w:r w:rsidRPr="00422C7C">
        <w:rPr>
          <w:b/>
          <w:color w:val="000000" w:themeColor="text1"/>
          <w:sz w:val="22"/>
          <w:szCs w:val="22"/>
          <w:u w:val="single"/>
        </w:rPr>
        <w:t xml:space="preserve">  Orbit Data </w:t>
      </w:r>
      <w:proofErr w:type="spellStart"/>
      <w:r w:rsidRPr="00422C7C">
        <w:rPr>
          <w:b/>
          <w:color w:val="000000" w:themeColor="text1"/>
          <w:sz w:val="22"/>
          <w:szCs w:val="22"/>
          <w:u w:val="single"/>
        </w:rPr>
        <w:t>Msg</w:t>
      </w:r>
      <w:proofErr w:type="spellEnd"/>
      <w:r w:rsidRPr="00422C7C">
        <w:rPr>
          <w:b/>
          <w:color w:val="000000" w:themeColor="text1"/>
          <w:sz w:val="22"/>
          <w:szCs w:val="22"/>
          <w:u w:val="single"/>
        </w:rPr>
        <w:t xml:space="preserve"> V.3 (P2.38 draft, Prototyping Plan, </w:t>
      </w:r>
      <w:r w:rsidR="00CF79E3">
        <w:rPr>
          <w:b/>
          <w:color w:val="000000" w:themeColor="text1"/>
          <w:sz w:val="22"/>
          <w:szCs w:val="22"/>
          <w:u w:val="single"/>
        </w:rPr>
        <w:t>Project Schedule</w:t>
      </w:r>
      <w:r w:rsidRPr="00422C7C">
        <w:rPr>
          <w:b/>
          <w:color w:val="000000" w:themeColor="text1"/>
          <w:sz w:val="22"/>
          <w:szCs w:val="22"/>
          <w:u w:val="single"/>
        </w:rPr>
        <w:t>)</w:t>
      </w:r>
    </w:p>
    <w:p w14:paraId="45FF4B9B" w14:textId="05B4EEF8" w:rsidR="002B05D5" w:rsidRPr="00422C7C" w:rsidRDefault="002B05D5" w:rsidP="00CB3CCE">
      <w:pPr>
        <w:autoSpaceDE w:val="0"/>
        <w:autoSpaceDN w:val="0"/>
        <w:adjustRightInd w:val="0"/>
        <w:jc w:val="both"/>
        <w:rPr>
          <w:b/>
          <w:color w:val="000000" w:themeColor="text1"/>
          <w:sz w:val="22"/>
          <w:szCs w:val="22"/>
          <w:u w:val="single"/>
        </w:rPr>
      </w:pPr>
    </w:p>
    <w:p w14:paraId="5B9FD397" w14:textId="77777777" w:rsidR="00465351" w:rsidRPr="00465351" w:rsidRDefault="00465351" w:rsidP="00465351">
      <w:pPr>
        <w:autoSpaceDE w:val="0"/>
        <w:autoSpaceDN w:val="0"/>
        <w:adjustRightInd w:val="0"/>
        <w:jc w:val="both"/>
        <w:rPr>
          <w:color w:val="000000" w:themeColor="text1"/>
          <w:sz w:val="22"/>
          <w:szCs w:val="22"/>
        </w:rPr>
      </w:pPr>
      <w:r w:rsidRPr="00465351">
        <w:rPr>
          <w:color w:val="000000" w:themeColor="text1"/>
          <w:sz w:val="22"/>
          <w:szCs w:val="22"/>
        </w:rPr>
        <w:t xml:space="preserve">We continued discussion of the ODM P2.38. Topics included: </w:t>
      </w:r>
    </w:p>
    <w:p w14:paraId="09405B11" w14:textId="129AB0F9" w:rsidR="00FB5375" w:rsidRPr="00422C7C" w:rsidRDefault="00465351" w:rsidP="00CB3CCE">
      <w:pPr>
        <w:pStyle w:val="ListParagraph"/>
        <w:numPr>
          <w:ilvl w:val="0"/>
          <w:numId w:val="35"/>
        </w:numPr>
        <w:autoSpaceDE w:val="0"/>
        <w:autoSpaceDN w:val="0"/>
        <w:adjustRightInd w:val="0"/>
        <w:ind w:left="360"/>
        <w:jc w:val="both"/>
        <w:rPr>
          <w:color w:val="000000" w:themeColor="text1"/>
          <w:sz w:val="22"/>
          <w:szCs w:val="22"/>
        </w:rPr>
      </w:pPr>
      <w:r>
        <w:rPr>
          <w:color w:val="000000" w:themeColor="text1"/>
          <w:sz w:val="22"/>
          <w:szCs w:val="22"/>
        </w:rPr>
        <w:t>Discussion of t</w:t>
      </w:r>
      <w:r w:rsidR="00FB5375" w:rsidRPr="00422C7C">
        <w:rPr>
          <w:color w:val="000000" w:themeColor="text1"/>
          <w:sz w:val="22"/>
          <w:szCs w:val="22"/>
        </w:rPr>
        <w:t>otal thrust vs. componentized thrust</w:t>
      </w:r>
      <w:r>
        <w:rPr>
          <w:color w:val="000000" w:themeColor="text1"/>
          <w:sz w:val="22"/>
          <w:szCs w:val="22"/>
        </w:rPr>
        <w:t>:  N</w:t>
      </w:r>
      <w:r w:rsidR="00FB5375" w:rsidRPr="00422C7C">
        <w:rPr>
          <w:color w:val="000000" w:themeColor="text1"/>
          <w:sz w:val="22"/>
          <w:szCs w:val="22"/>
        </w:rPr>
        <w:t>o change</w:t>
      </w:r>
      <w:r>
        <w:rPr>
          <w:color w:val="000000" w:themeColor="text1"/>
          <w:sz w:val="22"/>
          <w:szCs w:val="22"/>
        </w:rPr>
        <w:t xml:space="preserve"> for</w:t>
      </w:r>
      <w:r w:rsidR="00FB5375" w:rsidRPr="00422C7C">
        <w:rPr>
          <w:color w:val="000000" w:themeColor="text1"/>
          <w:sz w:val="22"/>
          <w:szCs w:val="22"/>
        </w:rPr>
        <w:t xml:space="preserve"> now.</w:t>
      </w:r>
    </w:p>
    <w:p w14:paraId="7DB8689B" w14:textId="23DCE412" w:rsidR="00FB5375" w:rsidRPr="00422C7C" w:rsidRDefault="00FB5375" w:rsidP="00CB3CCE">
      <w:pPr>
        <w:pStyle w:val="ListParagraph"/>
        <w:numPr>
          <w:ilvl w:val="0"/>
          <w:numId w:val="35"/>
        </w:numPr>
        <w:autoSpaceDE w:val="0"/>
        <w:autoSpaceDN w:val="0"/>
        <w:adjustRightInd w:val="0"/>
        <w:ind w:left="360"/>
        <w:jc w:val="both"/>
        <w:rPr>
          <w:color w:val="000000" w:themeColor="text1"/>
          <w:sz w:val="22"/>
          <w:szCs w:val="22"/>
        </w:rPr>
      </w:pPr>
      <w:r w:rsidRPr="00422C7C">
        <w:rPr>
          <w:color w:val="000000" w:themeColor="text1"/>
          <w:sz w:val="22"/>
          <w:szCs w:val="22"/>
        </w:rPr>
        <w:t>Annex B chained references</w:t>
      </w:r>
      <w:r w:rsidR="00465351">
        <w:rPr>
          <w:color w:val="000000" w:themeColor="text1"/>
          <w:sz w:val="22"/>
          <w:szCs w:val="22"/>
        </w:rPr>
        <w:t>: These were moved to</w:t>
      </w:r>
      <w:r w:rsidRPr="00422C7C">
        <w:rPr>
          <w:color w:val="000000" w:themeColor="text1"/>
          <w:sz w:val="22"/>
          <w:szCs w:val="22"/>
        </w:rPr>
        <w:t xml:space="preserve"> Section 1.7</w:t>
      </w:r>
    </w:p>
    <w:p w14:paraId="53D56702" w14:textId="185CFCB1" w:rsidR="00ED1E0E" w:rsidRPr="00422C7C" w:rsidRDefault="00ED1E0E" w:rsidP="00CB3CCE">
      <w:pPr>
        <w:pStyle w:val="ListParagraph"/>
        <w:numPr>
          <w:ilvl w:val="0"/>
          <w:numId w:val="35"/>
        </w:numPr>
        <w:autoSpaceDE w:val="0"/>
        <w:autoSpaceDN w:val="0"/>
        <w:adjustRightInd w:val="0"/>
        <w:ind w:left="360"/>
        <w:jc w:val="both"/>
        <w:rPr>
          <w:color w:val="000000" w:themeColor="text1"/>
          <w:sz w:val="22"/>
          <w:szCs w:val="22"/>
        </w:rPr>
      </w:pPr>
      <w:r w:rsidRPr="00422C7C">
        <w:rPr>
          <w:color w:val="000000" w:themeColor="text1"/>
          <w:sz w:val="22"/>
          <w:szCs w:val="22"/>
        </w:rPr>
        <w:t>"ICRF" value</w:t>
      </w:r>
      <w:r w:rsidR="00ED79BE" w:rsidRPr="00422C7C">
        <w:rPr>
          <w:color w:val="000000" w:themeColor="text1"/>
          <w:sz w:val="22"/>
          <w:szCs w:val="22"/>
        </w:rPr>
        <w:t xml:space="preserve"> generic (as opposed to ICRF1-2-3)</w:t>
      </w:r>
      <w:r w:rsidR="00465351">
        <w:rPr>
          <w:color w:val="000000" w:themeColor="text1"/>
          <w:sz w:val="22"/>
          <w:szCs w:val="22"/>
        </w:rPr>
        <w:t>: We agreed to add "ICRF" to the Celestial Body Reference Frames SANA registry, with the convention that the undifferentiated value was meant to indicate the latest version (likewise for ITRF).</w:t>
      </w:r>
    </w:p>
    <w:p w14:paraId="1711246D" w14:textId="7814B199" w:rsidR="005A2D57" w:rsidRPr="00422C7C" w:rsidRDefault="005A2D57" w:rsidP="00CB3CCE">
      <w:pPr>
        <w:pStyle w:val="ListParagraph"/>
        <w:numPr>
          <w:ilvl w:val="0"/>
          <w:numId w:val="35"/>
        </w:numPr>
        <w:autoSpaceDE w:val="0"/>
        <w:autoSpaceDN w:val="0"/>
        <w:adjustRightInd w:val="0"/>
        <w:ind w:left="360"/>
        <w:jc w:val="both"/>
        <w:rPr>
          <w:color w:val="000000" w:themeColor="text1"/>
          <w:sz w:val="22"/>
          <w:szCs w:val="22"/>
        </w:rPr>
      </w:pPr>
      <w:r w:rsidRPr="00422C7C">
        <w:rPr>
          <w:color w:val="000000" w:themeColor="text1"/>
          <w:sz w:val="22"/>
          <w:szCs w:val="22"/>
        </w:rPr>
        <w:t>International designator / OBJECT_ID</w:t>
      </w:r>
      <w:r w:rsidR="00465351">
        <w:rPr>
          <w:color w:val="000000" w:themeColor="text1"/>
          <w:sz w:val="22"/>
          <w:szCs w:val="22"/>
        </w:rPr>
        <w:t>: There was much discussion on this topic. The older standards recommend the international designator format for the OBJECT_ID</w:t>
      </w:r>
      <w:r w:rsidR="005E6E80">
        <w:rPr>
          <w:color w:val="000000" w:themeColor="text1"/>
          <w:sz w:val="22"/>
          <w:szCs w:val="22"/>
        </w:rPr>
        <w:t xml:space="preserve">. We agreed not to "fix" this in prior messages, but it will need to be addressed in the future </w:t>
      </w:r>
      <w:proofErr w:type="spellStart"/>
      <w:r w:rsidR="005E6E80">
        <w:rPr>
          <w:color w:val="000000" w:themeColor="text1"/>
          <w:sz w:val="22"/>
          <w:szCs w:val="22"/>
        </w:rPr>
        <w:t>modular</w:t>
      </w:r>
      <w:proofErr w:type="spellEnd"/>
      <w:r w:rsidR="005E6E80">
        <w:rPr>
          <w:color w:val="000000" w:themeColor="text1"/>
          <w:sz w:val="22"/>
          <w:szCs w:val="22"/>
        </w:rPr>
        <w:t xml:space="preserve"> message discussion. </w:t>
      </w:r>
    </w:p>
    <w:p w14:paraId="108F8CED" w14:textId="77777777" w:rsidR="004146C3" w:rsidRPr="00422C7C" w:rsidRDefault="004146C3" w:rsidP="00CB3CCE">
      <w:pPr>
        <w:autoSpaceDE w:val="0"/>
        <w:autoSpaceDN w:val="0"/>
        <w:adjustRightInd w:val="0"/>
        <w:jc w:val="both"/>
        <w:rPr>
          <w:color w:val="000000" w:themeColor="text1"/>
          <w:sz w:val="22"/>
          <w:szCs w:val="22"/>
        </w:rPr>
      </w:pPr>
    </w:p>
    <w:p w14:paraId="6E1E2015" w14:textId="0D64C7C8" w:rsidR="004146C3" w:rsidRPr="00422C7C" w:rsidRDefault="004146C3" w:rsidP="00CB3CCE">
      <w:pPr>
        <w:autoSpaceDE w:val="0"/>
        <w:autoSpaceDN w:val="0"/>
        <w:adjustRightInd w:val="0"/>
        <w:jc w:val="both"/>
        <w:rPr>
          <w:b/>
          <w:color w:val="000000" w:themeColor="text1"/>
          <w:sz w:val="22"/>
          <w:szCs w:val="22"/>
          <w:u w:val="single"/>
        </w:rPr>
      </w:pPr>
      <w:proofErr w:type="gramStart"/>
      <w:r w:rsidRPr="00422C7C">
        <w:rPr>
          <w:b/>
          <w:color w:val="000000" w:themeColor="text1"/>
          <w:sz w:val="22"/>
          <w:szCs w:val="22"/>
          <w:u w:val="single"/>
        </w:rPr>
        <w:t>13</w:t>
      </w:r>
      <w:r w:rsidR="00EE56FA" w:rsidRPr="00422C7C">
        <w:rPr>
          <w:b/>
          <w:color w:val="000000" w:themeColor="text1"/>
          <w:sz w:val="22"/>
          <w:szCs w:val="22"/>
          <w:u w:val="single"/>
        </w:rPr>
        <w:t>3</w:t>
      </w:r>
      <w:r w:rsidRPr="00422C7C">
        <w:rPr>
          <w:b/>
          <w:color w:val="000000" w:themeColor="text1"/>
          <w:sz w:val="22"/>
          <w:szCs w:val="22"/>
          <w:u w:val="single"/>
        </w:rPr>
        <w:t xml:space="preserve">5  </w:t>
      </w:r>
      <w:r w:rsidR="008500E0" w:rsidRPr="00422C7C">
        <w:rPr>
          <w:b/>
          <w:color w:val="000000" w:themeColor="text1"/>
          <w:sz w:val="22"/>
          <w:szCs w:val="22"/>
          <w:u w:val="single"/>
        </w:rPr>
        <w:t>142</w:t>
      </w:r>
      <w:r w:rsidR="00EE56FA" w:rsidRPr="00422C7C">
        <w:rPr>
          <w:b/>
          <w:color w:val="000000" w:themeColor="text1"/>
          <w:sz w:val="22"/>
          <w:szCs w:val="22"/>
          <w:u w:val="single"/>
        </w:rPr>
        <w:t>5</w:t>
      </w:r>
      <w:proofErr w:type="gramEnd"/>
      <w:r w:rsidRPr="00422C7C">
        <w:rPr>
          <w:b/>
          <w:color w:val="000000" w:themeColor="text1"/>
          <w:sz w:val="22"/>
          <w:szCs w:val="22"/>
          <w:u w:val="single"/>
        </w:rPr>
        <w:t xml:space="preserve">  </w:t>
      </w:r>
      <w:r w:rsidR="00FA09AC" w:rsidRPr="00422C7C">
        <w:rPr>
          <w:b/>
          <w:color w:val="000000" w:themeColor="text1"/>
          <w:sz w:val="22"/>
          <w:szCs w:val="22"/>
          <w:u w:val="single"/>
        </w:rPr>
        <w:t>Navigation Data Messages Overview</w:t>
      </w:r>
    </w:p>
    <w:p w14:paraId="5E785192" w14:textId="64F8784A" w:rsidR="00FB5375" w:rsidRPr="00A656B0" w:rsidRDefault="00FB5375" w:rsidP="00CB3CCE">
      <w:pPr>
        <w:autoSpaceDE w:val="0"/>
        <w:autoSpaceDN w:val="0"/>
        <w:adjustRightInd w:val="0"/>
        <w:jc w:val="both"/>
        <w:rPr>
          <w:color w:val="000000" w:themeColor="text1"/>
          <w:sz w:val="22"/>
          <w:szCs w:val="22"/>
        </w:rPr>
      </w:pPr>
    </w:p>
    <w:p w14:paraId="49FBB21C" w14:textId="22A8D55D" w:rsidR="00A36CE4" w:rsidRPr="00422C7C" w:rsidRDefault="00A656B0" w:rsidP="00CB3CCE">
      <w:pPr>
        <w:autoSpaceDE w:val="0"/>
        <w:autoSpaceDN w:val="0"/>
        <w:adjustRightInd w:val="0"/>
        <w:jc w:val="both"/>
        <w:rPr>
          <w:color w:val="000000" w:themeColor="text1"/>
          <w:sz w:val="22"/>
          <w:szCs w:val="22"/>
        </w:rPr>
      </w:pPr>
      <w:r w:rsidRPr="00A656B0">
        <w:rPr>
          <w:color w:val="000000" w:themeColor="text1"/>
          <w:sz w:val="22"/>
          <w:szCs w:val="22"/>
        </w:rPr>
        <w:t xml:space="preserve">Patrick </w:t>
      </w:r>
      <w:r>
        <w:rPr>
          <w:color w:val="000000" w:themeColor="text1"/>
          <w:sz w:val="22"/>
          <w:szCs w:val="22"/>
        </w:rPr>
        <w:t xml:space="preserve">reported that </w:t>
      </w:r>
      <w:r w:rsidR="00FA09AC" w:rsidRPr="00422C7C">
        <w:rPr>
          <w:color w:val="000000" w:themeColor="text1"/>
          <w:sz w:val="22"/>
          <w:szCs w:val="22"/>
        </w:rPr>
        <w:t xml:space="preserve">V1.0.3 </w:t>
      </w:r>
      <w:r>
        <w:rPr>
          <w:color w:val="000000" w:themeColor="text1"/>
          <w:sz w:val="22"/>
          <w:szCs w:val="22"/>
        </w:rPr>
        <w:t>had been published</w:t>
      </w:r>
      <w:r w:rsidR="00FA09AC" w:rsidRPr="00422C7C">
        <w:rPr>
          <w:color w:val="000000" w:themeColor="text1"/>
          <w:sz w:val="22"/>
          <w:szCs w:val="22"/>
        </w:rPr>
        <w:t xml:space="preserve"> </w:t>
      </w:r>
      <w:r>
        <w:rPr>
          <w:color w:val="000000" w:themeColor="text1"/>
          <w:sz w:val="22"/>
          <w:szCs w:val="22"/>
        </w:rPr>
        <w:t>11-</w:t>
      </w:r>
      <w:r w:rsidR="00FA09AC" w:rsidRPr="00422C7C">
        <w:rPr>
          <w:color w:val="000000" w:themeColor="text1"/>
          <w:sz w:val="22"/>
          <w:szCs w:val="22"/>
        </w:rPr>
        <w:t>Jan</w:t>
      </w:r>
      <w:r>
        <w:rPr>
          <w:color w:val="000000" w:themeColor="text1"/>
          <w:sz w:val="22"/>
          <w:szCs w:val="22"/>
        </w:rPr>
        <w:t>-2019</w:t>
      </w:r>
      <w:r w:rsidR="00FA09AC" w:rsidRPr="00422C7C">
        <w:rPr>
          <w:color w:val="000000" w:themeColor="text1"/>
          <w:sz w:val="22"/>
          <w:szCs w:val="22"/>
        </w:rPr>
        <w:t xml:space="preserve"> </w:t>
      </w:r>
      <w:r>
        <w:rPr>
          <w:color w:val="000000" w:themeColor="text1"/>
          <w:sz w:val="22"/>
          <w:szCs w:val="22"/>
        </w:rPr>
        <w:t>and</w:t>
      </w:r>
      <w:r w:rsidR="00FA09AC" w:rsidRPr="00422C7C">
        <w:rPr>
          <w:color w:val="000000" w:themeColor="text1"/>
          <w:sz w:val="22"/>
          <w:szCs w:val="22"/>
        </w:rPr>
        <w:t xml:space="preserve"> contained 27 primarily editorial comments from V1.0.2</w:t>
      </w:r>
      <w:r>
        <w:rPr>
          <w:color w:val="000000" w:themeColor="text1"/>
          <w:sz w:val="22"/>
          <w:szCs w:val="22"/>
        </w:rPr>
        <w:t xml:space="preserve">. A V1.0.4 revision was published 30-Apr-2019. </w:t>
      </w:r>
      <w:r w:rsidR="00FA09AC" w:rsidRPr="00422C7C">
        <w:rPr>
          <w:color w:val="000000" w:themeColor="text1"/>
          <w:sz w:val="22"/>
          <w:szCs w:val="22"/>
        </w:rPr>
        <w:t>Remaining work</w:t>
      </w:r>
      <w:r w:rsidR="008500E0" w:rsidRPr="00422C7C">
        <w:rPr>
          <w:color w:val="000000" w:themeColor="text1"/>
          <w:sz w:val="22"/>
          <w:szCs w:val="22"/>
        </w:rPr>
        <w:t xml:space="preserve">: </w:t>
      </w:r>
      <w:r>
        <w:rPr>
          <w:color w:val="000000" w:themeColor="text1"/>
          <w:sz w:val="22"/>
          <w:szCs w:val="22"/>
        </w:rPr>
        <w:t xml:space="preserve">the document is </w:t>
      </w:r>
      <w:r w:rsidR="008500E0" w:rsidRPr="00422C7C">
        <w:rPr>
          <w:color w:val="000000" w:themeColor="text1"/>
          <w:sz w:val="22"/>
          <w:szCs w:val="22"/>
        </w:rPr>
        <w:t>potentially complete and ready for polling</w:t>
      </w:r>
      <w:r>
        <w:rPr>
          <w:color w:val="000000" w:themeColor="text1"/>
          <w:sz w:val="22"/>
          <w:szCs w:val="22"/>
        </w:rPr>
        <w:t>. David indicated that we would need a proofreading cycle, but stated his intent to request the Green Book polling by CESG and CMC in the MOIMS Plenary report.</w:t>
      </w:r>
    </w:p>
    <w:p w14:paraId="57ECB4F6" w14:textId="77777777" w:rsidR="00A36CE4" w:rsidRPr="00422C7C" w:rsidRDefault="00A36CE4" w:rsidP="00CB3CCE">
      <w:pPr>
        <w:autoSpaceDE w:val="0"/>
        <w:autoSpaceDN w:val="0"/>
        <w:adjustRightInd w:val="0"/>
        <w:jc w:val="both"/>
        <w:rPr>
          <w:color w:val="000000" w:themeColor="text1"/>
          <w:sz w:val="22"/>
          <w:szCs w:val="22"/>
        </w:rPr>
      </w:pPr>
    </w:p>
    <w:p w14:paraId="2EE72493" w14:textId="287683CF" w:rsidR="00A36CE4" w:rsidRPr="00422C7C" w:rsidRDefault="00A36CE4" w:rsidP="00CB3CCE">
      <w:pPr>
        <w:autoSpaceDE w:val="0"/>
        <w:autoSpaceDN w:val="0"/>
        <w:adjustRightInd w:val="0"/>
        <w:jc w:val="both"/>
        <w:rPr>
          <w:b/>
          <w:color w:val="000000" w:themeColor="text1"/>
          <w:sz w:val="22"/>
          <w:szCs w:val="22"/>
          <w:u w:val="single"/>
        </w:rPr>
      </w:pPr>
      <w:proofErr w:type="gramStart"/>
      <w:r w:rsidRPr="00422C7C">
        <w:rPr>
          <w:b/>
          <w:color w:val="000000" w:themeColor="text1"/>
          <w:sz w:val="22"/>
          <w:szCs w:val="22"/>
          <w:u w:val="single"/>
        </w:rPr>
        <w:t>142</w:t>
      </w:r>
      <w:r w:rsidR="002C4B10" w:rsidRPr="00422C7C">
        <w:rPr>
          <w:b/>
          <w:color w:val="000000" w:themeColor="text1"/>
          <w:sz w:val="22"/>
          <w:szCs w:val="22"/>
          <w:u w:val="single"/>
        </w:rPr>
        <w:t>5</w:t>
      </w:r>
      <w:r w:rsidRPr="00422C7C">
        <w:rPr>
          <w:b/>
          <w:color w:val="000000" w:themeColor="text1"/>
          <w:sz w:val="22"/>
          <w:szCs w:val="22"/>
          <w:u w:val="single"/>
        </w:rPr>
        <w:t xml:space="preserve">  </w:t>
      </w:r>
      <w:r w:rsidR="006D4BA3" w:rsidRPr="00422C7C">
        <w:rPr>
          <w:b/>
          <w:color w:val="000000" w:themeColor="text1"/>
          <w:sz w:val="22"/>
          <w:szCs w:val="22"/>
          <w:u w:val="single"/>
        </w:rPr>
        <w:t>15</w:t>
      </w:r>
      <w:r w:rsidR="00503E5E" w:rsidRPr="00422C7C">
        <w:rPr>
          <w:b/>
          <w:color w:val="000000" w:themeColor="text1"/>
          <w:sz w:val="22"/>
          <w:szCs w:val="22"/>
          <w:u w:val="single"/>
        </w:rPr>
        <w:t>0</w:t>
      </w:r>
      <w:r w:rsidR="002C4B10" w:rsidRPr="00422C7C">
        <w:rPr>
          <w:b/>
          <w:color w:val="000000" w:themeColor="text1"/>
          <w:sz w:val="22"/>
          <w:szCs w:val="22"/>
          <w:u w:val="single"/>
        </w:rPr>
        <w:t>5</w:t>
      </w:r>
      <w:proofErr w:type="gramEnd"/>
      <w:r w:rsidRPr="00422C7C">
        <w:rPr>
          <w:b/>
          <w:color w:val="000000" w:themeColor="text1"/>
          <w:sz w:val="22"/>
          <w:szCs w:val="22"/>
          <w:u w:val="single"/>
        </w:rPr>
        <w:t xml:space="preserve">  AIAA Space Traffic Management</w:t>
      </w:r>
    </w:p>
    <w:p w14:paraId="5AD6D249" w14:textId="7E4E224B" w:rsidR="00FA09AC" w:rsidRPr="00422C7C" w:rsidRDefault="00FA09AC" w:rsidP="00CB3CCE">
      <w:pPr>
        <w:autoSpaceDE w:val="0"/>
        <w:autoSpaceDN w:val="0"/>
        <w:adjustRightInd w:val="0"/>
        <w:jc w:val="both"/>
        <w:rPr>
          <w:color w:val="000000" w:themeColor="text1"/>
          <w:sz w:val="22"/>
          <w:szCs w:val="22"/>
        </w:rPr>
      </w:pPr>
    </w:p>
    <w:p w14:paraId="0488D149" w14:textId="608C8E68" w:rsidR="00C31E0A" w:rsidRPr="00757654" w:rsidRDefault="00617A13" w:rsidP="00757654">
      <w:pPr>
        <w:autoSpaceDE w:val="0"/>
        <w:autoSpaceDN w:val="0"/>
        <w:adjustRightInd w:val="0"/>
        <w:jc w:val="both"/>
        <w:rPr>
          <w:color w:val="000000" w:themeColor="text1"/>
          <w:sz w:val="22"/>
          <w:szCs w:val="22"/>
        </w:rPr>
      </w:pPr>
      <w:r w:rsidRPr="00757654">
        <w:rPr>
          <w:color w:val="000000" w:themeColor="text1"/>
          <w:sz w:val="22"/>
          <w:szCs w:val="22"/>
        </w:rPr>
        <w:t xml:space="preserve">Given that we had a few minutes prior to the next scheduled topic, </w:t>
      </w:r>
      <w:r w:rsidR="000000C1" w:rsidRPr="00757654">
        <w:rPr>
          <w:color w:val="000000" w:themeColor="text1"/>
          <w:sz w:val="22"/>
          <w:szCs w:val="22"/>
        </w:rPr>
        <w:t>Dan</w:t>
      </w:r>
      <w:r w:rsidRPr="00757654">
        <w:rPr>
          <w:color w:val="000000" w:themeColor="text1"/>
          <w:sz w:val="22"/>
          <w:szCs w:val="22"/>
        </w:rPr>
        <w:t xml:space="preserve"> requested time to discuss </w:t>
      </w:r>
      <w:r w:rsidR="00116084" w:rsidRPr="00757654">
        <w:rPr>
          <w:color w:val="000000" w:themeColor="text1"/>
          <w:sz w:val="22"/>
          <w:szCs w:val="22"/>
        </w:rPr>
        <w:t>a "</w:t>
      </w:r>
      <w:r w:rsidR="000000C1" w:rsidRPr="00757654">
        <w:rPr>
          <w:color w:val="000000" w:themeColor="text1"/>
          <w:sz w:val="22"/>
          <w:szCs w:val="22"/>
        </w:rPr>
        <w:t>drop in topic</w:t>
      </w:r>
      <w:r w:rsidR="00116084" w:rsidRPr="00757654">
        <w:rPr>
          <w:color w:val="000000" w:themeColor="text1"/>
          <w:sz w:val="22"/>
          <w:szCs w:val="22"/>
        </w:rPr>
        <w:t>". This was based on an American Institute of Aeronautics &amp; Astronautics (</w:t>
      </w:r>
      <w:r w:rsidR="00A36CE4" w:rsidRPr="00757654">
        <w:rPr>
          <w:color w:val="000000" w:themeColor="text1"/>
          <w:sz w:val="22"/>
          <w:szCs w:val="22"/>
        </w:rPr>
        <w:t>AIAA</w:t>
      </w:r>
      <w:r w:rsidR="00116084" w:rsidRPr="00757654">
        <w:rPr>
          <w:color w:val="000000" w:themeColor="text1"/>
          <w:sz w:val="22"/>
          <w:szCs w:val="22"/>
        </w:rPr>
        <w:t>)</w:t>
      </w:r>
      <w:r w:rsidR="00A36CE4" w:rsidRPr="00757654">
        <w:rPr>
          <w:color w:val="000000" w:themeColor="text1"/>
          <w:sz w:val="22"/>
          <w:szCs w:val="22"/>
        </w:rPr>
        <w:t xml:space="preserve"> white paper a few years ago</w:t>
      </w:r>
      <w:r w:rsidR="00116084" w:rsidRPr="00757654">
        <w:rPr>
          <w:color w:val="000000" w:themeColor="text1"/>
          <w:sz w:val="22"/>
          <w:szCs w:val="22"/>
        </w:rPr>
        <w:t xml:space="preserve"> that </w:t>
      </w:r>
      <w:r w:rsidR="00A36CE4" w:rsidRPr="00757654">
        <w:rPr>
          <w:color w:val="000000" w:themeColor="text1"/>
          <w:sz w:val="22"/>
          <w:szCs w:val="22"/>
        </w:rPr>
        <w:t>generated a lot of interest</w:t>
      </w:r>
      <w:r w:rsidR="00116084" w:rsidRPr="00757654">
        <w:rPr>
          <w:color w:val="000000" w:themeColor="text1"/>
          <w:sz w:val="22"/>
          <w:szCs w:val="22"/>
        </w:rPr>
        <w:t xml:space="preserve">, wherein the </w:t>
      </w:r>
      <w:r w:rsidR="00A36CE4" w:rsidRPr="00757654">
        <w:rPr>
          <w:color w:val="000000" w:themeColor="text1"/>
          <w:sz w:val="22"/>
          <w:szCs w:val="22"/>
        </w:rPr>
        <w:t>AIAA decided to generate tasks related to STM</w:t>
      </w:r>
      <w:r w:rsidR="00116084" w:rsidRPr="00757654">
        <w:rPr>
          <w:color w:val="000000" w:themeColor="text1"/>
          <w:sz w:val="22"/>
          <w:szCs w:val="22"/>
        </w:rPr>
        <w:t xml:space="preserve">. </w:t>
      </w:r>
      <w:r w:rsidR="00A36CE4" w:rsidRPr="00757654">
        <w:rPr>
          <w:color w:val="000000" w:themeColor="text1"/>
          <w:sz w:val="22"/>
          <w:szCs w:val="22"/>
        </w:rPr>
        <w:t xml:space="preserve">One of 3 tasks was to look not just in CCSDS, not just in ISO, </w:t>
      </w:r>
      <w:r w:rsidR="00116084" w:rsidRPr="00757654">
        <w:rPr>
          <w:color w:val="000000" w:themeColor="text1"/>
          <w:sz w:val="22"/>
          <w:szCs w:val="22"/>
        </w:rPr>
        <w:t xml:space="preserve">but </w:t>
      </w:r>
      <w:r w:rsidR="00A36CE4" w:rsidRPr="00757654">
        <w:rPr>
          <w:color w:val="000000" w:themeColor="text1"/>
          <w:sz w:val="22"/>
          <w:szCs w:val="22"/>
        </w:rPr>
        <w:t>look at what's out there for space standa</w:t>
      </w:r>
      <w:r w:rsidR="00C31E0A" w:rsidRPr="00757654">
        <w:rPr>
          <w:color w:val="000000" w:themeColor="text1"/>
          <w:sz w:val="22"/>
          <w:szCs w:val="22"/>
        </w:rPr>
        <w:t>r</w:t>
      </w:r>
      <w:r w:rsidR="00A36CE4" w:rsidRPr="00757654">
        <w:rPr>
          <w:color w:val="000000" w:themeColor="text1"/>
          <w:sz w:val="22"/>
          <w:szCs w:val="22"/>
        </w:rPr>
        <w:t>ds</w:t>
      </w:r>
      <w:r w:rsidR="00116084" w:rsidRPr="00757654">
        <w:rPr>
          <w:color w:val="000000" w:themeColor="text1"/>
          <w:sz w:val="22"/>
          <w:szCs w:val="22"/>
        </w:rPr>
        <w:t>, specifically in the area of Space Traffic Management (STM). Dan indicated that he is the chair of the</w:t>
      </w:r>
      <w:r w:rsidR="00C31E0A" w:rsidRPr="00757654">
        <w:rPr>
          <w:color w:val="000000" w:themeColor="text1"/>
          <w:sz w:val="22"/>
          <w:szCs w:val="22"/>
        </w:rPr>
        <w:t xml:space="preserve"> AIAA/STM</w:t>
      </w:r>
      <w:r w:rsidR="00116084" w:rsidRPr="00757654">
        <w:rPr>
          <w:color w:val="000000" w:themeColor="text1"/>
          <w:sz w:val="22"/>
          <w:szCs w:val="22"/>
        </w:rPr>
        <w:t xml:space="preserve"> working group. They are performing a m</w:t>
      </w:r>
      <w:r w:rsidR="00C31E0A" w:rsidRPr="00757654">
        <w:rPr>
          <w:color w:val="000000" w:themeColor="text1"/>
          <w:sz w:val="22"/>
          <w:szCs w:val="22"/>
        </w:rPr>
        <w:t xml:space="preserve">apping of mandates, </w:t>
      </w:r>
      <w:r w:rsidR="006B444C" w:rsidRPr="00757654">
        <w:rPr>
          <w:color w:val="000000" w:themeColor="text1"/>
          <w:sz w:val="22"/>
          <w:szCs w:val="22"/>
        </w:rPr>
        <w:t>guidelines</w:t>
      </w:r>
      <w:r w:rsidR="00116084" w:rsidRPr="00757654">
        <w:rPr>
          <w:color w:val="000000" w:themeColor="text1"/>
          <w:sz w:val="22"/>
          <w:szCs w:val="22"/>
        </w:rPr>
        <w:t>,</w:t>
      </w:r>
      <w:r w:rsidR="00C31E0A" w:rsidRPr="00757654">
        <w:rPr>
          <w:color w:val="000000" w:themeColor="text1"/>
          <w:sz w:val="22"/>
          <w:szCs w:val="22"/>
        </w:rPr>
        <w:t xml:space="preserve"> and practices to</w:t>
      </w:r>
      <w:r w:rsidR="00116084" w:rsidRPr="00757654">
        <w:rPr>
          <w:color w:val="000000" w:themeColor="text1"/>
          <w:sz w:val="22"/>
          <w:szCs w:val="22"/>
        </w:rPr>
        <w:t xml:space="preserve"> their</w:t>
      </w:r>
      <w:r w:rsidR="00C31E0A" w:rsidRPr="00757654">
        <w:rPr>
          <w:color w:val="000000" w:themeColor="text1"/>
          <w:sz w:val="22"/>
          <w:szCs w:val="22"/>
        </w:rPr>
        <w:t xml:space="preserve"> originating bod</w:t>
      </w:r>
      <w:r w:rsidR="00116084" w:rsidRPr="00757654">
        <w:rPr>
          <w:color w:val="000000" w:themeColor="text1"/>
          <w:sz w:val="22"/>
          <w:szCs w:val="22"/>
        </w:rPr>
        <w:t>ies. Discussion is consensus based, as is customary in many standards organizations. This topic was not decisional; Dan offered it as information for the participants in the Navigation WG.</w:t>
      </w:r>
    </w:p>
    <w:p w14:paraId="3E5E6898" w14:textId="77777777" w:rsidR="00503E5E" w:rsidRPr="00422C7C" w:rsidRDefault="00503E5E" w:rsidP="00CB3CCE">
      <w:pPr>
        <w:autoSpaceDE w:val="0"/>
        <w:autoSpaceDN w:val="0"/>
        <w:adjustRightInd w:val="0"/>
        <w:jc w:val="both"/>
        <w:rPr>
          <w:color w:val="000000" w:themeColor="text1"/>
          <w:sz w:val="22"/>
          <w:szCs w:val="22"/>
        </w:rPr>
      </w:pPr>
    </w:p>
    <w:p w14:paraId="46DF616A" w14:textId="79E29D15" w:rsidR="00503E5E" w:rsidRPr="00422C7C" w:rsidRDefault="007045B4" w:rsidP="00CB3CCE">
      <w:pPr>
        <w:autoSpaceDE w:val="0"/>
        <w:autoSpaceDN w:val="0"/>
        <w:adjustRightInd w:val="0"/>
        <w:jc w:val="both"/>
        <w:rPr>
          <w:b/>
          <w:color w:val="000000" w:themeColor="text1"/>
          <w:sz w:val="22"/>
          <w:szCs w:val="22"/>
          <w:u w:val="single"/>
        </w:rPr>
      </w:pPr>
      <w:proofErr w:type="gramStart"/>
      <w:r w:rsidRPr="00422C7C">
        <w:rPr>
          <w:b/>
          <w:color w:val="000000" w:themeColor="text1"/>
          <w:sz w:val="22"/>
          <w:szCs w:val="22"/>
          <w:u w:val="single"/>
        </w:rPr>
        <w:t>150</w:t>
      </w:r>
      <w:r w:rsidR="002C4B10" w:rsidRPr="00422C7C">
        <w:rPr>
          <w:b/>
          <w:color w:val="000000" w:themeColor="text1"/>
          <w:sz w:val="22"/>
          <w:szCs w:val="22"/>
          <w:u w:val="single"/>
        </w:rPr>
        <w:t>5</w:t>
      </w:r>
      <w:r w:rsidR="00503E5E" w:rsidRPr="00422C7C">
        <w:rPr>
          <w:b/>
          <w:color w:val="000000" w:themeColor="text1"/>
          <w:sz w:val="22"/>
          <w:szCs w:val="22"/>
          <w:u w:val="single"/>
        </w:rPr>
        <w:t xml:space="preserve">  </w:t>
      </w:r>
      <w:r w:rsidR="00A443AC" w:rsidRPr="00422C7C">
        <w:rPr>
          <w:b/>
          <w:color w:val="000000" w:themeColor="text1"/>
          <w:sz w:val="22"/>
          <w:szCs w:val="22"/>
          <w:u w:val="single"/>
        </w:rPr>
        <w:t>16</w:t>
      </w:r>
      <w:r w:rsidR="00144574" w:rsidRPr="00422C7C">
        <w:rPr>
          <w:b/>
          <w:color w:val="000000" w:themeColor="text1"/>
          <w:sz w:val="22"/>
          <w:szCs w:val="22"/>
          <w:u w:val="single"/>
        </w:rPr>
        <w:t>25</w:t>
      </w:r>
      <w:proofErr w:type="gramEnd"/>
      <w:r w:rsidR="00503E5E" w:rsidRPr="00422C7C">
        <w:rPr>
          <w:b/>
          <w:color w:val="000000" w:themeColor="text1"/>
          <w:sz w:val="22"/>
          <w:szCs w:val="22"/>
          <w:u w:val="single"/>
        </w:rPr>
        <w:t xml:space="preserve">  </w:t>
      </w:r>
      <w:r w:rsidRPr="00422C7C">
        <w:rPr>
          <w:b/>
          <w:color w:val="000000" w:themeColor="text1"/>
          <w:sz w:val="22"/>
          <w:szCs w:val="22"/>
          <w:u w:val="single"/>
        </w:rPr>
        <w:t>Navigation Data Definitions &amp; Conventions Green Book</w:t>
      </w:r>
    </w:p>
    <w:p w14:paraId="3610D23E" w14:textId="584F1ABB" w:rsidR="00503E5E" w:rsidRPr="00422C7C" w:rsidRDefault="00503E5E" w:rsidP="00CB3CCE">
      <w:pPr>
        <w:autoSpaceDE w:val="0"/>
        <w:autoSpaceDN w:val="0"/>
        <w:adjustRightInd w:val="0"/>
        <w:jc w:val="both"/>
        <w:rPr>
          <w:color w:val="000000" w:themeColor="text1"/>
          <w:sz w:val="22"/>
          <w:szCs w:val="22"/>
        </w:rPr>
      </w:pPr>
    </w:p>
    <w:p w14:paraId="10D3A93C" w14:textId="74271F62" w:rsidR="007045B4" w:rsidRPr="00422C7C" w:rsidRDefault="00AD6E47" w:rsidP="00116084">
      <w:pPr>
        <w:autoSpaceDE w:val="0"/>
        <w:autoSpaceDN w:val="0"/>
        <w:adjustRightInd w:val="0"/>
        <w:jc w:val="both"/>
        <w:rPr>
          <w:color w:val="000000" w:themeColor="text1"/>
          <w:sz w:val="22"/>
          <w:szCs w:val="22"/>
        </w:rPr>
      </w:pPr>
      <w:r w:rsidRPr="00116084">
        <w:rPr>
          <w:color w:val="000000" w:themeColor="text1"/>
          <w:sz w:val="22"/>
          <w:szCs w:val="22"/>
        </w:rPr>
        <w:t xml:space="preserve">Cheryl led the discussion of the Navigation Data: Definitions and Conventions Green Book. She pointed out that she had </w:t>
      </w:r>
      <w:r w:rsidR="007045B4" w:rsidRPr="00116084">
        <w:rPr>
          <w:color w:val="000000" w:themeColor="text1"/>
          <w:sz w:val="22"/>
          <w:szCs w:val="22"/>
        </w:rPr>
        <w:t>inherited Green Book</w:t>
      </w:r>
      <w:r w:rsidRPr="00116084">
        <w:rPr>
          <w:color w:val="000000" w:themeColor="text1"/>
          <w:sz w:val="22"/>
          <w:szCs w:val="22"/>
        </w:rPr>
        <w:t xml:space="preserve"> from Dale.</w:t>
      </w:r>
      <w:r w:rsidR="00116084" w:rsidRPr="00116084">
        <w:rPr>
          <w:color w:val="000000" w:themeColor="text1"/>
          <w:sz w:val="22"/>
          <w:szCs w:val="22"/>
        </w:rPr>
        <w:t xml:space="preserve"> She had provided a </w:t>
      </w:r>
      <w:r w:rsidR="007045B4" w:rsidRPr="00116084">
        <w:rPr>
          <w:color w:val="000000" w:themeColor="text1"/>
          <w:sz w:val="22"/>
          <w:szCs w:val="22"/>
        </w:rPr>
        <w:t>CRM with</w:t>
      </w:r>
      <w:r w:rsidR="00116084" w:rsidRPr="00116084">
        <w:rPr>
          <w:color w:val="000000" w:themeColor="text1"/>
          <w:sz w:val="22"/>
          <w:szCs w:val="22"/>
        </w:rPr>
        <w:t xml:space="preserve"> comments on </w:t>
      </w:r>
      <w:proofErr w:type="gramStart"/>
      <w:r w:rsidR="00116084" w:rsidRPr="00116084">
        <w:rPr>
          <w:color w:val="000000" w:themeColor="text1"/>
          <w:sz w:val="22"/>
          <w:szCs w:val="22"/>
        </w:rPr>
        <w:t xml:space="preserve">Version </w:t>
      </w:r>
      <w:r w:rsidR="007045B4" w:rsidRPr="00116084">
        <w:rPr>
          <w:color w:val="000000" w:themeColor="text1"/>
          <w:sz w:val="22"/>
          <w:szCs w:val="22"/>
        </w:rPr>
        <w:t xml:space="preserve"> 3.5</w:t>
      </w:r>
      <w:proofErr w:type="gramEnd"/>
      <w:r w:rsidR="007045B4" w:rsidRPr="00116084">
        <w:rPr>
          <w:color w:val="000000" w:themeColor="text1"/>
          <w:sz w:val="22"/>
          <w:szCs w:val="22"/>
        </w:rPr>
        <w:t xml:space="preserve"> and </w:t>
      </w:r>
      <w:r w:rsidR="00116084" w:rsidRPr="00116084">
        <w:rPr>
          <w:color w:val="000000" w:themeColor="text1"/>
          <w:sz w:val="22"/>
          <w:szCs w:val="22"/>
        </w:rPr>
        <w:t xml:space="preserve">Version </w:t>
      </w:r>
      <w:r w:rsidR="007045B4" w:rsidRPr="00116084">
        <w:rPr>
          <w:color w:val="000000" w:themeColor="text1"/>
          <w:sz w:val="22"/>
          <w:szCs w:val="22"/>
        </w:rPr>
        <w:t>3.5.5.</w:t>
      </w:r>
      <w:r w:rsidR="00116084" w:rsidRPr="00116084">
        <w:rPr>
          <w:color w:val="000000" w:themeColor="text1"/>
          <w:sz w:val="22"/>
          <w:szCs w:val="22"/>
        </w:rPr>
        <w:t xml:space="preserve"> A version </w:t>
      </w:r>
      <w:r w:rsidR="007045B4" w:rsidRPr="00116084">
        <w:rPr>
          <w:color w:val="000000" w:themeColor="text1"/>
          <w:sz w:val="22"/>
          <w:szCs w:val="22"/>
        </w:rPr>
        <w:t xml:space="preserve">3.6 </w:t>
      </w:r>
      <w:r w:rsidR="00116084" w:rsidRPr="00116084">
        <w:rPr>
          <w:color w:val="000000" w:themeColor="text1"/>
          <w:sz w:val="22"/>
          <w:szCs w:val="22"/>
        </w:rPr>
        <w:t>that reflects these changes and various cleanup items has been published.</w:t>
      </w:r>
      <w:r w:rsidR="00116084">
        <w:rPr>
          <w:color w:val="000000" w:themeColor="text1"/>
          <w:sz w:val="22"/>
          <w:szCs w:val="22"/>
        </w:rPr>
        <w:t xml:space="preserve"> For example, the w</w:t>
      </w:r>
      <w:r w:rsidR="00116084" w:rsidRPr="00116084">
        <w:rPr>
          <w:color w:val="000000" w:themeColor="text1"/>
          <w:sz w:val="22"/>
          <w:szCs w:val="22"/>
        </w:rPr>
        <w:t>hole attitude section (5.3.3) was revised</w:t>
      </w:r>
      <w:r w:rsidR="00116084">
        <w:rPr>
          <w:color w:val="000000" w:themeColor="text1"/>
          <w:sz w:val="22"/>
          <w:szCs w:val="22"/>
        </w:rPr>
        <w:t xml:space="preserve"> and </w:t>
      </w:r>
      <w:r w:rsidR="00116084" w:rsidRPr="00116084">
        <w:rPr>
          <w:color w:val="000000" w:themeColor="text1"/>
          <w:sz w:val="22"/>
          <w:szCs w:val="22"/>
        </w:rPr>
        <w:t>made consistent with reference texts</w:t>
      </w:r>
      <w:r w:rsidR="00116084">
        <w:rPr>
          <w:color w:val="000000" w:themeColor="text1"/>
          <w:sz w:val="22"/>
          <w:szCs w:val="22"/>
        </w:rPr>
        <w:t>. Also, d</w:t>
      </w:r>
      <w:r w:rsidR="00116084" w:rsidRPr="00116084">
        <w:rPr>
          <w:color w:val="000000" w:themeColor="text1"/>
          <w:sz w:val="22"/>
          <w:szCs w:val="22"/>
        </w:rPr>
        <w:t xml:space="preserve">efinitions of </w:t>
      </w:r>
      <w:r w:rsidR="00116084">
        <w:rPr>
          <w:color w:val="000000" w:themeColor="text1"/>
          <w:sz w:val="22"/>
          <w:szCs w:val="22"/>
        </w:rPr>
        <w:t xml:space="preserve">the </w:t>
      </w:r>
      <w:r w:rsidR="00116084" w:rsidRPr="00116084">
        <w:rPr>
          <w:color w:val="000000" w:themeColor="text1"/>
          <w:sz w:val="22"/>
          <w:szCs w:val="22"/>
        </w:rPr>
        <w:t>terms "definitive", "predictive", "absolute", "relative" with respect to state</w:t>
      </w:r>
      <w:r w:rsidR="00116084">
        <w:rPr>
          <w:color w:val="000000" w:themeColor="text1"/>
          <w:sz w:val="22"/>
          <w:szCs w:val="22"/>
        </w:rPr>
        <w:t xml:space="preserve"> were added</w:t>
      </w:r>
      <w:r w:rsidR="00116084" w:rsidRPr="00116084">
        <w:rPr>
          <w:color w:val="000000" w:themeColor="text1"/>
          <w:sz w:val="22"/>
          <w:szCs w:val="22"/>
        </w:rPr>
        <w:t>.</w:t>
      </w:r>
      <w:r w:rsidR="00612CF0">
        <w:rPr>
          <w:color w:val="000000" w:themeColor="text1"/>
          <w:sz w:val="22"/>
          <w:szCs w:val="22"/>
        </w:rPr>
        <w:t xml:space="preserve"> We also d</w:t>
      </w:r>
      <w:r w:rsidR="00612CF0" w:rsidRPr="00116084">
        <w:rPr>
          <w:color w:val="000000" w:themeColor="text1"/>
          <w:sz w:val="22"/>
          <w:szCs w:val="22"/>
        </w:rPr>
        <w:t xml:space="preserve">iscussed </w:t>
      </w:r>
      <w:r w:rsidR="00612CF0">
        <w:rPr>
          <w:color w:val="000000" w:themeColor="text1"/>
          <w:sz w:val="22"/>
          <w:szCs w:val="22"/>
        </w:rPr>
        <w:t>the upcoming g</w:t>
      </w:r>
      <w:r w:rsidR="00612CF0" w:rsidRPr="00116084">
        <w:rPr>
          <w:color w:val="000000" w:themeColor="text1"/>
          <w:sz w:val="22"/>
          <w:szCs w:val="22"/>
        </w:rPr>
        <w:t>lossary migration to SANA</w:t>
      </w:r>
      <w:r w:rsidR="00612CF0">
        <w:rPr>
          <w:color w:val="000000" w:themeColor="text1"/>
          <w:sz w:val="22"/>
          <w:szCs w:val="22"/>
        </w:rPr>
        <w:t xml:space="preserve">. </w:t>
      </w:r>
      <w:r w:rsidR="00116084">
        <w:rPr>
          <w:color w:val="000000" w:themeColor="text1"/>
          <w:sz w:val="22"/>
          <w:szCs w:val="22"/>
        </w:rPr>
        <w:t>During discussion, a few additional topics came up</w:t>
      </w:r>
      <w:r w:rsidR="00612CF0">
        <w:rPr>
          <w:color w:val="000000" w:themeColor="text1"/>
          <w:sz w:val="22"/>
          <w:szCs w:val="22"/>
        </w:rPr>
        <w:t>:</w:t>
      </w:r>
    </w:p>
    <w:p w14:paraId="58D55904" w14:textId="4BBD799A" w:rsidR="00DB04F2" w:rsidRPr="00116084" w:rsidRDefault="007045B4" w:rsidP="00116084">
      <w:pPr>
        <w:pStyle w:val="ListParagraph"/>
        <w:numPr>
          <w:ilvl w:val="0"/>
          <w:numId w:val="35"/>
        </w:numPr>
        <w:autoSpaceDE w:val="0"/>
        <w:autoSpaceDN w:val="0"/>
        <w:adjustRightInd w:val="0"/>
        <w:ind w:left="360"/>
        <w:jc w:val="both"/>
        <w:rPr>
          <w:color w:val="000000" w:themeColor="text1"/>
          <w:sz w:val="22"/>
          <w:szCs w:val="22"/>
        </w:rPr>
      </w:pPr>
      <w:r w:rsidRPr="00116084">
        <w:rPr>
          <w:color w:val="000000" w:themeColor="text1"/>
          <w:sz w:val="22"/>
          <w:szCs w:val="22"/>
        </w:rPr>
        <w:t xml:space="preserve">Units:  </w:t>
      </w:r>
      <w:r w:rsidR="00116084">
        <w:rPr>
          <w:color w:val="000000" w:themeColor="text1"/>
          <w:sz w:val="22"/>
          <w:szCs w:val="22"/>
        </w:rPr>
        <w:t xml:space="preserve">Table 3-2 </w:t>
      </w:r>
      <w:r w:rsidR="00612CF0">
        <w:rPr>
          <w:color w:val="000000" w:themeColor="text1"/>
          <w:sz w:val="22"/>
          <w:szCs w:val="22"/>
        </w:rPr>
        <w:t>will</w:t>
      </w:r>
      <w:r w:rsidR="00116084">
        <w:rPr>
          <w:color w:val="000000" w:themeColor="text1"/>
          <w:sz w:val="22"/>
          <w:szCs w:val="22"/>
        </w:rPr>
        <w:t xml:space="preserve"> be revised to address issues with the </w:t>
      </w:r>
      <w:r w:rsidRPr="00116084">
        <w:rPr>
          <w:color w:val="000000" w:themeColor="text1"/>
          <w:sz w:val="22"/>
          <w:szCs w:val="22"/>
        </w:rPr>
        <w:t>fundamental SI units</w:t>
      </w:r>
      <w:r w:rsidR="00116084">
        <w:rPr>
          <w:color w:val="000000" w:themeColor="text1"/>
          <w:sz w:val="22"/>
          <w:szCs w:val="22"/>
        </w:rPr>
        <w:t xml:space="preserve">, </w:t>
      </w:r>
      <w:r w:rsidRPr="00116084">
        <w:rPr>
          <w:color w:val="000000" w:themeColor="text1"/>
          <w:sz w:val="22"/>
          <w:szCs w:val="22"/>
        </w:rPr>
        <w:t>combinations</w:t>
      </w:r>
      <w:r w:rsidR="00116084">
        <w:rPr>
          <w:color w:val="000000" w:themeColor="text1"/>
          <w:sz w:val="22"/>
          <w:szCs w:val="22"/>
        </w:rPr>
        <w:t xml:space="preserve"> of SI units, and</w:t>
      </w:r>
      <w:r w:rsidRPr="00116084">
        <w:rPr>
          <w:color w:val="000000" w:themeColor="text1"/>
          <w:sz w:val="22"/>
          <w:szCs w:val="22"/>
        </w:rPr>
        <w:t xml:space="preserve"> alternate units</w:t>
      </w:r>
    </w:p>
    <w:p w14:paraId="2494BC6C" w14:textId="1CF34E15" w:rsidR="00AD6E47" w:rsidRDefault="007845B2" w:rsidP="00116084">
      <w:pPr>
        <w:pStyle w:val="ListParagraph"/>
        <w:numPr>
          <w:ilvl w:val="0"/>
          <w:numId w:val="35"/>
        </w:numPr>
        <w:autoSpaceDE w:val="0"/>
        <w:autoSpaceDN w:val="0"/>
        <w:adjustRightInd w:val="0"/>
        <w:ind w:left="360"/>
        <w:jc w:val="both"/>
        <w:rPr>
          <w:color w:val="000000" w:themeColor="text1"/>
          <w:sz w:val="22"/>
          <w:szCs w:val="22"/>
        </w:rPr>
      </w:pPr>
      <w:proofErr w:type="spellStart"/>
      <w:r w:rsidRPr="00116084">
        <w:rPr>
          <w:color w:val="000000" w:themeColor="text1"/>
          <w:sz w:val="22"/>
          <w:szCs w:val="22"/>
        </w:rPr>
        <w:t>Alexandru</w:t>
      </w:r>
      <w:proofErr w:type="spellEnd"/>
      <w:r w:rsidR="00612CF0">
        <w:rPr>
          <w:color w:val="000000" w:themeColor="text1"/>
          <w:sz w:val="22"/>
          <w:szCs w:val="22"/>
        </w:rPr>
        <w:t xml:space="preserve"> raised some</w:t>
      </w:r>
      <w:r w:rsidRPr="00116084">
        <w:rPr>
          <w:color w:val="000000" w:themeColor="text1"/>
          <w:sz w:val="22"/>
          <w:szCs w:val="22"/>
        </w:rPr>
        <w:t xml:space="preserve"> antenna mount</w:t>
      </w:r>
      <w:r w:rsidR="00612CF0">
        <w:rPr>
          <w:color w:val="000000" w:themeColor="text1"/>
          <w:sz w:val="22"/>
          <w:szCs w:val="22"/>
        </w:rPr>
        <w:t xml:space="preserve"> questions; he acquired an action item to address the topic</w:t>
      </w:r>
      <w:r w:rsidRPr="00116084">
        <w:rPr>
          <w:color w:val="000000" w:themeColor="text1"/>
          <w:sz w:val="22"/>
          <w:szCs w:val="22"/>
        </w:rPr>
        <w:t>.</w:t>
      </w:r>
    </w:p>
    <w:p w14:paraId="5BB3D274" w14:textId="77777777" w:rsidR="00612CF0" w:rsidRDefault="00612CF0" w:rsidP="00CB3CCE">
      <w:pPr>
        <w:autoSpaceDE w:val="0"/>
        <w:autoSpaceDN w:val="0"/>
        <w:adjustRightInd w:val="0"/>
        <w:jc w:val="both"/>
        <w:rPr>
          <w:color w:val="000000" w:themeColor="text1"/>
          <w:sz w:val="22"/>
          <w:szCs w:val="22"/>
        </w:rPr>
      </w:pPr>
    </w:p>
    <w:p w14:paraId="252FE5E6" w14:textId="0E803351" w:rsidR="00DB04F2" w:rsidRPr="00422C7C" w:rsidRDefault="00AD6E47" w:rsidP="00CB3CCE">
      <w:pPr>
        <w:autoSpaceDE w:val="0"/>
        <w:autoSpaceDN w:val="0"/>
        <w:adjustRightInd w:val="0"/>
        <w:jc w:val="both"/>
        <w:rPr>
          <w:color w:val="000000" w:themeColor="text1"/>
          <w:sz w:val="22"/>
          <w:szCs w:val="22"/>
        </w:rPr>
      </w:pPr>
      <w:r w:rsidRPr="00422C7C">
        <w:rPr>
          <w:color w:val="000000" w:themeColor="text1"/>
          <w:sz w:val="22"/>
          <w:szCs w:val="22"/>
        </w:rPr>
        <w:t xml:space="preserve">We continue to intend that the Version 3.6 Green Book will become the last </w:t>
      </w:r>
      <w:r w:rsidR="00116084">
        <w:rPr>
          <w:color w:val="000000" w:themeColor="text1"/>
          <w:sz w:val="22"/>
          <w:szCs w:val="22"/>
        </w:rPr>
        <w:t>"</w:t>
      </w:r>
      <w:r w:rsidRPr="00422C7C">
        <w:rPr>
          <w:color w:val="000000" w:themeColor="text1"/>
          <w:sz w:val="22"/>
          <w:szCs w:val="22"/>
        </w:rPr>
        <w:t>reviewed draft</w:t>
      </w:r>
      <w:r w:rsidR="00116084">
        <w:rPr>
          <w:color w:val="000000" w:themeColor="text1"/>
          <w:sz w:val="22"/>
          <w:szCs w:val="22"/>
        </w:rPr>
        <w:t>"</w:t>
      </w:r>
      <w:r w:rsidRPr="00422C7C">
        <w:rPr>
          <w:color w:val="000000" w:themeColor="text1"/>
          <w:sz w:val="22"/>
          <w:szCs w:val="22"/>
        </w:rPr>
        <w:t xml:space="preserve"> of the Book prior to submitting it to the Secretariat for the obligatory pre-publication polls. </w:t>
      </w:r>
      <w:r w:rsidR="00116084">
        <w:rPr>
          <w:color w:val="000000" w:themeColor="text1"/>
          <w:sz w:val="22"/>
          <w:szCs w:val="22"/>
        </w:rPr>
        <w:t>A p</w:t>
      </w:r>
      <w:r w:rsidRPr="00422C7C">
        <w:rPr>
          <w:color w:val="000000" w:themeColor="text1"/>
          <w:sz w:val="22"/>
          <w:szCs w:val="22"/>
        </w:rPr>
        <w:t>roofreading "divide &amp; conquer" action item</w:t>
      </w:r>
      <w:r w:rsidR="00612CF0">
        <w:rPr>
          <w:color w:val="000000" w:themeColor="text1"/>
          <w:sz w:val="22"/>
          <w:szCs w:val="22"/>
        </w:rPr>
        <w:t xml:space="preserve"> for version 3.6</w:t>
      </w:r>
      <w:r w:rsidRPr="00422C7C">
        <w:rPr>
          <w:color w:val="000000" w:themeColor="text1"/>
          <w:sz w:val="22"/>
          <w:szCs w:val="22"/>
        </w:rPr>
        <w:t xml:space="preserve"> </w:t>
      </w:r>
      <w:r w:rsidR="00116084">
        <w:rPr>
          <w:color w:val="000000" w:themeColor="text1"/>
          <w:sz w:val="22"/>
          <w:szCs w:val="22"/>
        </w:rPr>
        <w:t>will be assigned to</w:t>
      </w:r>
      <w:r w:rsidRPr="00422C7C">
        <w:rPr>
          <w:color w:val="000000" w:themeColor="text1"/>
          <w:sz w:val="22"/>
          <w:szCs w:val="22"/>
        </w:rPr>
        <w:t xml:space="preserve"> all, with special assignments for Alain and Julie in the attitude sections</w:t>
      </w:r>
      <w:r w:rsidR="00612CF0">
        <w:rPr>
          <w:color w:val="000000" w:themeColor="text1"/>
          <w:sz w:val="22"/>
          <w:szCs w:val="22"/>
        </w:rPr>
        <w:t xml:space="preserve"> and </w:t>
      </w:r>
      <w:proofErr w:type="spellStart"/>
      <w:r w:rsidR="00612CF0">
        <w:rPr>
          <w:color w:val="000000" w:themeColor="text1"/>
          <w:sz w:val="22"/>
          <w:szCs w:val="22"/>
        </w:rPr>
        <w:t>Alexandru</w:t>
      </w:r>
      <w:proofErr w:type="spellEnd"/>
      <w:r w:rsidR="00612CF0">
        <w:rPr>
          <w:color w:val="000000" w:themeColor="text1"/>
          <w:sz w:val="22"/>
          <w:szCs w:val="22"/>
        </w:rPr>
        <w:t xml:space="preserve"> as noted above.</w:t>
      </w:r>
    </w:p>
    <w:p w14:paraId="18D548C3" w14:textId="77777777" w:rsidR="00DB04F2" w:rsidRPr="00422C7C" w:rsidRDefault="00DB04F2" w:rsidP="00CB3CCE">
      <w:pPr>
        <w:jc w:val="both"/>
        <w:rPr>
          <w:color w:val="FF0000"/>
          <w:sz w:val="22"/>
          <w:szCs w:val="22"/>
        </w:rPr>
      </w:pPr>
    </w:p>
    <w:p w14:paraId="1FAA414C" w14:textId="4B2A8EC7" w:rsidR="00DB04F2" w:rsidRPr="00612CF0" w:rsidRDefault="00B5252C" w:rsidP="00CB3CCE">
      <w:pPr>
        <w:jc w:val="both"/>
        <w:rPr>
          <w:color w:val="FF0000"/>
          <w:sz w:val="22"/>
          <w:szCs w:val="22"/>
        </w:rPr>
      </w:pPr>
      <w:r>
        <w:rPr>
          <w:color w:val="000000" w:themeColor="text1"/>
          <w:sz w:val="22"/>
          <w:szCs w:val="22"/>
        </w:rPr>
        <w:lastRenderedPageBreak/>
        <w:t>A</w:t>
      </w:r>
      <w:r w:rsidR="00DB04F2" w:rsidRPr="00B5252C">
        <w:rPr>
          <w:color w:val="000000" w:themeColor="text1"/>
          <w:sz w:val="22"/>
          <w:szCs w:val="22"/>
        </w:rPr>
        <w:t xml:space="preserve"> potential future for this Green Book</w:t>
      </w:r>
      <w:r>
        <w:rPr>
          <w:color w:val="000000" w:themeColor="text1"/>
          <w:sz w:val="22"/>
          <w:szCs w:val="22"/>
        </w:rPr>
        <w:t xml:space="preserve"> is that we may</w:t>
      </w:r>
      <w:r w:rsidR="00612CF0">
        <w:rPr>
          <w:color w:val="000000" w:themeColor="text1"/>
          <w:sz w:val="22"/>
          <w:szCs w:val="22"/>
        </w:rPr>
        <w:t xml:space="preserve"> eventually</w:t>
      </w:r>
      <w:r>
        <w:rPr>
          <w:color w:val="000000" w:themeColor="text1"/>
          <w:sz w:val="22"/>
          <w:szCs w:val="22"/>
        </w:rPr>
        <w:t xml:space="preserve"> be able </w:t>
      </w:r>
      <w:r w:rsidR="00DB04F2" w:rsidRPr="00B5252C">
        <w:rPr>
          <w:color w:val="000000" w:themeColor="text1"/>
          <w:sz w:val="22"/>
          <w:szCs w:val="22"/>
        </w:rPr>
        <w:t>to migrate all of the material to the SANA Registry.</w:t>
      </w:r>
      <w:r w:rsidR="00612CF0">
        <w:rPr>
          <w:color w:val="FF0000"/>
          <w:sz w:val="22"/>
          <w:szCs w:val="22"/>
        </w:rPr>
        <w:t xml:space="preserve"> </w:t>
      </w:r>
      <w:r w:rsidR="00DB04F2" w:rsidRPr="00B5252C">
        <w:rPr>
          <w:color w:val="000000" w:themeColor="text1"/>
          <w:sz w:val="22"/>
          <w:szCs w:val="22"/>
        </w:rPr>
        <w:t xml:space="preserve">With the CCSDS Glossary and some expansion of the CCSDS Normative Annex Registries, a high percentage of the material currently in the Green Book could potentially be hosted on the SANA. This cannot be done at this time, as we need to publish Version 4 of the Green Book, but it is possible that there might never be a Green Book version 5. </w:t>
      </w:r>
    </w:p>
    <w:p w14:paraId="0CC7D56C" w14:textId="77777777" w:rsidR="005D06B1" w:rsidRPr="00422C7C" w:rsidRDefault="005D06B1" w:rsidP="00CB3CCE">
      <w:pPr>
        <w:jc w:val="both"/>
        <w:rPr>
          <w:color w:val="000000" w:themeColor="text1"/>
          <w:sz w:val="22"/>
          <w:szCs w:val="22"/>
        </w:rPr>
      </w:pPr>
    </w:p>
    <w:p w14:paraId="68A56964" w14:textId="43CD69F0" w:rsidR="00DB04F2" w:rsidRPr="00422C7C" w:rsidRDefault="00144574" w:rsidP="00CB3CCE">
      <w:pPr>
        <w:autoSpaceDE w:val="0"/>
        <w:autoSpaceDN w:val="0"/>
        <w:adjustRightInd w:val="0"/>
        <w:jc w:val="both"/>
        <w:rPr>
          <w:b/>
          <w:color w:val="000000" w:themeColor="text1"/>
          <w:sz w:val="22"/>
          <w:szCs w:val="22"/>
          <w:u w:val="single"/>
        </w:rPr>
      </w:pPr>
      <w:r w:rsidRPr="00422C7C">
        <w:rPr>
          <w:b/>
          <w:color w:val="000000" w:themeColor="text1"/>
          <w:sz w:val="22"/>
          <w:szCs w:val="22"/>
          <w:u w:val="single"/>
        </w:rPr>
        <w:t>16</w:t>
      </w:r>
      <w:r w:rsidR="002C4B10" w:rsidRPr="00422C7C">
        <w:rPr>
          <w:b/>
          <w:color w:val="000000" w:themeColor="text1"/>
          <w:sz w:val="22"/>
          <w:szCs w:val="22"/>
          <w:u w:val="single"/>
        </w:rPr>
        <w:t>25</w:t>
      </w:r>
      <w:r w:rsidRPr="00422C7C">
        <w:rPr>
          <w:b/>
          <w:color w:val="000000" w:themeColor="text1"/>
          <w:sz w:val="22"/>
          <w:szCs w:val="22"/>
          <w:u w:val="single"/>
        </w:rPr>
        <w:t xml:space="preserve"> 1</w:t>
      </w:r>
      <w:r w:rsidR="009D6963" w:rsidRPr="00422C7C">
        <w:rPr>
          <w:b/>
          <w:color w:val="000000" w:themeColor="text1"/>
          <w:sz w:val="22"/>
          <w:szCs w:val="22"/>
          <w:u w:val="single"/>
        </w:rPr>
        <w:t>7</w:t>
      </w:r>
      <w:r w:rsidR="002C4B10" w:rsidRPr="00422C7C">
        <w:rPr>
          <w:b/>
          <w:color w:val="000000" w:themeColor="text1"/>
          <w:sz w:val="22"/>
          <w:szCs w:val="22"/>
          <w:u w:val="single"/>
        </w:rPr>
        <w:t>10</w:t>
      </w:r>
      <w:r w:rsidRPr="00422C7C">
        <w:rPr>
          <w:b/>
          <w:color w:val="000000" w:themeColor="text1"/>
          <w:sz w:val="22"/>
          <w:szCs w:val="22"/>
          <w:u w:val="single"/>
        </w:rPr>
        <w:t xml:space="preserve"> Tracking Data Message V3 Discussion</w:t>
      </w:r>
    </w:p>
    <w:p w14:paraId="7A39EBB4" w14:textId="03BA043A" w:rsidR="00144574" w:rsidRPr="00422C7C" w:rsidRDefault="00144574" w:rsidP="00CB3CCE">
      <w:pPr>
        <w:autoSpaceDE w:val="0"/>
        <w:autoSpaceDN w:val="0"/>
        <w:adjustRightInd w:val="0"/>
        <w:jc w:val="both"/>
        <w:rPr>
          <w:color w:val="000000" w:themeColor="text1"/>
          <w:sz w:val="22"/>
          <w:szCs w:val="22"/>
        </w:rPr>
      </w:pPr>
    </w:p>
    <w:p w14:paraId="37D98E7D" w14:textId="334D1113" w:rsidR="00471930" w:rsidRDefault="00FF56C0" w:rsidP="001637C7">
      <w:pPr>
        <w:autoSpaceDE w:val="0"/>
        <w:autoSpaceDN w:val="0"/>
        <w:adjustRightInd w:val="0"/>
        <w:jc w:val="both"/>
        <w:rPr>
          <w:color w:val="000000" w:themeColor="text1"/>
          <w:sz w:val="22"/>
          <w:szCs w:val="22"/>
        </w:rPr>
      </w:pPr>
      <w:r w:rsidRPr="00FF56C0">
        <w:rPr>
          <w:color w:val="000000" w:themeColor="text1"/>
          <w:sz w:val="22"/>
          <w:szCs w:val="22"/>
        </w:rPr>
        <w:t>Cheryl led group discussion of her compilation of initial ideas for the TDM V.3. She indicated that there was n</w:t>
      </w:r>
      <w:r w:rsidR="00144574" w:rsidRPr="00FF56C0">
        <w:rPr>
          <w:color w:val="000000" w:themeColor="text1"/>
          <w:sz w:val="22"/>
          <w:szCs w:val="22"/>
        </w:rPr>
        <w:t>o new material</w:t>
      </w:r>
      <w:r w:rsidR="002A324B" w:rsidRPr="00FF56C0">
        <w:rPr>
          <w:color w:val="000000" w:themeColor="text1"/>
          <w:sz w:val="22"/>
          <w:szCs w:val="22"/>
        </w:rPr>
        <w:t xml:space="preserve"> relative to Berlin</w:t>
      </w:r>
      <w:r w:rsidRPr="00FF56C0">
        <w:rPr>
          <w:color w:val="000000" w:themeColor="text1"/>
          <w:sz w:val="22"/>
          <w:szCs w:val="22"/>
        </w:rPr>
        <w:t>, but it was good to do a refresh.</w:t>
      </w:r>
      <w:r w:rsidR="0079521E">
        <w:rPr>
          <w:color w:val="000000" w:themeColor="text1"/>
          <w:sz w:val="22"/>
          <w:szCs w:val="22"/>
        </w:rPr>
        <w:t xml:space="preserve"> There were some q</w:t>
      </w:r>
      <w:r w:rsidR="004024B3" w:rsidRPr="00422C7C">
        <w:rPr>
          <w:color w:val="000000" w:themeColor="text1"/>
          <w:sz w:val="22"/>
          <w:szCs w:val="22"/>
        </w:rPr>
        <w:t xml:space="preserve">uestions regarding adding material to TDM that is well standardized already (e.g., SLR, GPS). </w:t>
      </w:r>
      <w:r w:rsidR="0079521E">
        <w:rPr>
          <w:color w:val="000000" w:themeColor="text1"/>
          <w:sz w:val="22"/>
          <w:szCs w:val="22"/>
        </w:rPr>
        <w:t xml:space="preserve">The </w:t>
      </w:r>
      <w:r w:rsidR="004024B3" w:rsidRPr="00422C7C">
        <w:rPr>
          <w:color w:val="000000" w:themeColor="text1"/>
          <w:sz w:val="22"/>
          <w:szCs w:val="22"/>
        </w:rPr>
        <w:t xml:space="preserve">Europeans </w:t>
      </w:r>
      <w:r w:rsidR="0079521E">
        <w:rPr>
          <w:color w:val="000000" w:themeColor="text1"/>
          <w:sz w:val="22"/>
          <w:szCs w:val="22"/>
        </w:rPr>
        <w:t xml:space="preserve">are </w:t>
      </w:r>
      <w:r w:rsidR="004024B3" w:rsidRPr="00422C7C">
        <w:rPr>
          <w:color w:val="000000" w:themeColor="text1"/>
          <w:sz w:val="22"/>
          <w:szCs w:val="22"/>
        </w:rPr>
        <w:t>interested in having a single standard source for tracking measurement data.</w:t>
      </w:r>
      <w:r w:rsidR="0079521E">
        <w:rPr>
          <w:color w:val="000000" w:themeColor="text1"/>
          <w:sz w:val="22"/>
          <w:szCs w:val="22"/>
        </w:rPr>
        <w:t xml:space="preserve"> The topic of a</w:t>
      </w:r>
      <w:r w:rsidR="00776AF6" w:rsidRPr="00422C7C">
        <w:rPr>
          <w:color w:val="000000" w:themeColor="text1"/>
          <w:sz w:val="22"/>
          <w:szCs w:val="22"/>
        </w:rPr>
        <w:t xml:space="preserve">ttitude sensor </w:t>
      </w:r>
      <w:r w:rsidR="00FE0EB0" w:rsidRPr="00422C7C">
        <w:rPr>
          <w:color w:val="000000" w:themeColor="text1"/>
          <w:sz w:val="22"/>
          <w:szCs w:val="22"/>
        </w:rPr>
        <w:t>data</w:t>
      </w:r>
      <w:r w:rsidR="0079521E">
        <w:rPr>
          <w:color w:val="000000" w:themeColor="text1"/>
          <w:sz w:val="22"/>
          <w:szCs w:val="22"/>
        </w:rPr>
        <w:t xml:space="preserve"> (previously excluded from the </w:t>
      </w:r>
      <w:proofErr w:type="gramStart"/>
      <w:r w:rsidR="0079521E">
        <w:rPr>
          <w:color w:val="000000" w:themeColor="text1"/>
          <w:sz w:val="22"/>
          <w:szCs w:val="22"/>
        </w:rPr>
        <w:t>ACM)_</w:t>
      </w:r>
      <w:proofErr w:type="gramEnd"/>
      <w:r w:rsidR="0079521E">
        <w:rPr>
          <w:color w:val="000000" w:themeColor="text1"/>
          <w:sz w:val="22"/>
          <w:szCs w:val="22"/>
        </w:rPr>
        <w:t xml:space="preserve"> came up, as well as the potential i</w:t>
      </w:r>
      <w:r w:rsidR="00FE0EB0" w:rsidRPr="00422C7C">
        <w:rPr>
          <w:color w:val="000000" w:themeColor="text1"/>
          <w:sz w:val="22"/>
          <w:szCs w:val="22"/>
        </w:rPr>
        <w:t xml:space="preserve">nclusion </w:t>
      </w:r>
      <w:r w:rsidR="00BB45CC" w:rsidRPr="00422C7C">
        <w:rPr>
          <w:color w:val="000000" w:themeColor="text1"/>
          <w:sz w:val="22"/>
          <w:szCs w:val="22"/>
        </w:rPr>
        <w:t>of new data types</w:t>
      </w:r>
      <w:r w:rsidR="0079521E">
        <w:rPr>
          <w:color w:val="000000" w:themeColor="text1"/>
          <w:sz w:val="22"/>
          <w:szCs w:val="22"/>
        </w:rPr>
        <w:t xml:space="preserve"> and </w:t>
      </w:r>
      <w:r w:rsidR="00BB45CC" w:rsidRPr="00422C7C">
        <w:rPr>
          <w:color w:val="000000" w:themeColor="text1"/>
          <w:sz w:val="22"/>
          <w:szCs w:val="22"/>
        </w:rPr>
        <w:t>data types previously excluded from the TDM</w:t>
      </w:r>
      <w:r w:rsidR="004E38E6">
        <w:rPr>
          <w:color w:val="000000" w:themeColor="text1"/>
          <w:sz w:val="22"/>
          <w:szCs w:val="22"/>
        </w:rPr>
        <w:t>. Given that that TDM Version 2 has not yet been published, and Cheryl is still completing the Green Book Version 4, serious work on the TDM Version 3 won't begin immediately, but we are positioning.</w:t>
      </w:r>
    </w:p>
    <w:p w14:paraId="2E94C6B7" w14:textId="77777777" w:rsidR="001637C7" w:rsidRPr="001637C7" w:rsidRDefault="001637C7" w:rsidP="001637C7">
      <w:pPr>
        <w:autoSpaceDE w:val="0"/>
        <w:autoSpaceDN w:val="0"/>
        <w:adjustRightInd w:val="0"/>
        <w:jc w:val="both"/>
        <w:rPr>
          <w:color w:val="000000" w:themeColor="text1"/>
          <w:sz w:val="22"/>
          <w:szCs w:val="22"/>
        </w:rPr>
      </w:pPr>
    </w:p>
    <w:p w14:paraId="155CF431" w14:textId="77777777" w:rsidR="00E23C2B" w:rsidRPr="00422C7C" w:rsidRDefault="00E23C2B"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FF0000"/>
          <w:sz w:val="22"/>
          <w:szCs w:val="22"/>
        </w:rPr>
      </w:pPr>
    </w:p>
    <w:p w14:paraId="31D1ABAC" w14:textId="35862F18" w:rsidR="00D8163E" w:rsidRPr="00422C7C" w:rsidRDefault="003F2720"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422C7C">
        <w:rPr>
          <w:b/>
          <w:bCs/>
          <w:color w:val="000000" w:themeColor="text1"/>
          <w:sz w:val="22"/>
          <w:szCs w:val="22"/>
          <w:u w:val="single"/>
        </w:rPr>
        <w:t xml:space="preserve">DAY 3, WEDNESDAY </w:t>
      </w:r>
      <w:r w:rsidR="00DF554A" w:rsidRPr="00422C7C">
        <w:rPr>
          <w:b/>
          <w:bCs/>
          <w:color w:val="000000" w:themeColor="text1"/>
          <w:sz w:val="22"/>
          <w:szCs w:val="22"/>
          <w:u w:val="single"/>
        </w:rPr>
        <w:t>08-May-2019</w:t>
      </w:r>
    </w:p>
    <w:p w14:paraId="06C3C828" w14:textId="77777777" w:rsidR="001367AB" w:rsidRPr="00422C7C" w:rsidRDefault="001367AB"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FF0000"/>
          <w:sz w:val="22"/>
          <w:szCs w:val="22"/>
        </w:rPr>
      </w:pPr>
    </w:p>
    <w:p w14:paraId="1375F95E" w14:textId="2F9F319C" w:rsidR="00DF554A" w:rsidRPr="00422C7C" w:rsidRDefault="00DF554A"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proofErr w:type="gramStart"/>
      <w:r w:rsidRPr="00422C7C">
        <w:rPr>
          <w:rFonts w:eastAsiaTheme="minorEastAsia"/>
          <w:color w:val="000000"/>
          <w:sz w:val="22"/>
          <w:szCs w:val="22"/>
        </w:rPr>
        <w:t xml:space="preserve">0845  </w:t>
      </w:r>
      <w:r w:rsidR="0099379F" w:rsidRPr="00422C7C">
        <w:rPr>
          <w:rFonts w:eastAsiaTheme="minorEastAsia"/>
          <w:color w:val="000000"/>
          <w:sz w:val="22"/>
          <w:szCs w:val="22"/>
        </w:rPr>
        <w:t>1000</w:t>
      </w:r>
      <w:proofErr w:type="gramEnd"/>
      <w:r w:rsidRPr="00422C7C">
        <w:rPr>
          <w:rFonts w:eastAsiaTheme="minorEastAsia"/>
          <w:color w:val="000000"/>
          <w:sz w:val="22"/>
          <w:szCs w:val="22"/>
        </w:rPr>
        <w:t xml:space="preserve">  Orbit Data </w:t>
      </w:r>
      <w:proofErr w:type="spellStart"/>
      <w:r w:rsidRPr="00422C7C">
        <w:rPr>
          <w:rFonts w:eastAsiaTheme="minorEastAsia"/>
          <w:color w:val="000000"/>
          <w:sz w:val="22"/>
          <w:szCs w:val="22"/>
        </w:rPr>
        <w:t>Msg</w:t>
      </w:r>
      <w:proofErr w:type="spellEnd"/>
      <w:r w:rsidRPr="00422C7C">
        <w:rPr>
          <w:rFonts w:eastAsiaTheme="minorEastAsia"/>
          <w:color w:val="000000"/>
          <w:sz w:val="22"/>
          <w:szCs w:val="22"/>
        </w:rPr>
        <w:t xml:space="preserve"> V.3 (Prototyping Plan, </w:t>
      </w:r>
      <w:r w:rsidR="00CF79E3">
        <w:rPr>
          <w:rFonts w:eastAsiaTheme="minorEastAsia"/>
          <w:color w:val="000000"/>
          <w:sz w:val="22"/>
          <w:szCs w:val="22"/>
        </w:rPr>
        <w:t>Project Schedule</w:t>
      </w:r>
      <w:r w:rsidRPr="00422C7C">
        <w:rPr>
          <w:rFonts w:eastAsiaTheme="minorEastAsia"/>
          <w:color w:val="000000"/>
          <w:sz w:val="22"/>
          <w:szCs w:val="22"/>
        </w:rPr>
        <w:t>)</w:t>
      </w:r>
    </w:p>
    <w:p w14:paraId="2FEC3556" w14:textId="5118C962" w:rsidR="00DF554A" w:rsidRPr="00422C7C" w:rsidRDefault="0099379F"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proofErr w:type="gramStart"/>
      <w:r w:rsidRPr="00422C7C">
        <w:rPr>
          <w:rFonts w:eastAsiaTheme="minorEastAsia"/>
          <w:color w:val="000000"/>
          <w:sz w:val="22"/>
          <w:szCs w:val="22"/>
        </w:rPr>
        <w:t>1000</w:t>
      </w:r>
      <w:r w:rsidR="00DF554A" w:rsidRPr="00422C7C">
        <w:rPr>
          <w:rFonts w:eastAsiaTheme="minorEastAsia"/>
          <w:color w:val="000000"/>
          <w:sz w:val="22"/>
          <w:szCs w:val="22"/>
        </w:rPr>
        <w:t xml:space="preserve">  1015</w:t>
      </w:r>
      <w:proofErr w:type="gramEnd"/>
      <w:r w:rsidR="00DF554A" w:rsidRPr="00422C7C">
        <w:rPr>
          <w:rFonts w:eastAsiaTheme="minorEastAsia"/>
          <w:color w:val="000000"/>
          <w:sz w:val="22"/>
          <w:szCs w:val="22"/>
        </w:rPr>
        <w:t xml:space="preserve">  Navigation Data Messages XML Spec update + </w:t>
      </w:r>
      <w:r w:rsidR="00CF79E3">
        <w:rPr>
          <w:rFonts w:eastAsiaTheme="minorEastAsia"/>
          <w:color w:val="000000"/>
          <w:sz w:val="22"/>
          <w:szCs w:val="22"/>
        </w:rPr>
        <w:t>Project Schedule</w:t>
      </w:r>
    </w:p>
    <w:p w14:paraId="13C6E1D6" w14:textId="323EC205" w:rsidR="00DF554A" w:rsidRPr="00422C7C" w:rsidRDefault="00DF554A"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proofErr w:type="gramStart"/>
      <w:r w:rsidRPr="00422C7C">
        <w:rPr>
          <w:rFonts w:eastAsiaTheme="minorEastAsia"/>
          <w:color w:val="000000"/>
          <w:sz w:val="22"/>
          <w:szCs w:val="22"/>
        </w:rPr>
        <w:t>1015  12</w:t>
      </w:r>
      <w:r w:rsidR="00BE140F" w:rsidRPr="00422C7C">
        <w:rPr>
          <w:rFonts w:eastAsiaTheme="minorEastAsia"/>
          <w:color w:val="000000"/>
          <w:sz w:val="22"/>
          <w:szCs w:val="22"/>
        </w:rPr>
        <w:t>1</w:t>
      </w:r>
      <w:r w:rsidRPr="00422C7C">
        <w:rPr>
          <w:rFonts w:eastAsiaTheme="minorEastAsia"/>
          <w:color w:val="000000"/>
          <w:sz w:val="22"/>
          <w:szCs w:val="22"/>
        </w:rPr>
        <w:t>0</w:t>
      </w:r>
      <w:proofErr w:type="gramEnd"/>
      <w:r w:rsidRPr="00422C7C">
        <w:rPr>
          <w:rFonts w:eastAsiaTheme="minorEastAsia"/>
          <w:color w:val="000000"/>
          <w:sz w:val="22"/>
          <w:szCs w:val="22"/>
        </w:rPr>
        <w:t xml:space="preserve">  Annex Migration=&gt;SANA Status</w:t>
      </w:r>
    </w:p>
    <w:p w14:paraId="4FD28E0E" w14:textId="58173390" w:rsidR="00DF554A" w:rsidRPr="00422C7C" w:rsidRDefault="00DF554A"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proofErr w:type="gramStart"/>
      <w:r w:rsidRPr="00422C7C">
        <w:rPr>
          <w:rFonts w:eastAsiaTheme="minorEastAsia"/>
          <w:color w:val="000000"/>
          <w:sz w:val="22"/>
          <w:szCs w:val="22"/>
        </w:rPr>
        <w:t>12</w:t>
      </w:r>
      <w:r w:rsidR="00BE140F" w:rsidRPr="00422C7C">
        <w:rPr>
          <w:rFonts w:eastAsiaTheme="minorEastAsia"/>
          <w:color w:val="000000"/>
          <w:sz w:val="22"/>
          <w:szCs w:val="22"/>
        </w:rPr>
        <w:t>1</w:t>
      </w:r>
      <w:r w:rsidRPr="00422C7C">
        <w:rPr>
          <w:rFonts w:eastAsiaTheme="minorEastAsia"/>
          <w:color w:val="000000"/>
          <w:sz w:val="22"/>
          <w:szCs w:val="22"/>
        </w:rPr>
        <w:t>0  1330</w:t>
      </w:r>
      <w:proofErr w:type="gramEnd"/>
      <w:r w:rsidRPr="00422C7C">
        <w:rPr>
          <w:rFonts w:eastAsiaTheme="minorEastAsia"/>
          <w:color w:val="000000"/>
          <w:sz w:val="22"/>
          <w:szCs w:val="22"/>
        </w:rPr>
        <w:t xml:space="preserve">  Lunch</w:t>
      </w:r>
    </w:p>
    <w:p w14:paraId="0D220F3B" w14:textId="7B9CC7B8" w:rsidR="00BE140F" w:rsidRPr="00422C7C" w:rsidRDefault="00BE140F"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proofErr w:type="gramStart"/>
      <w:r w:rsidRPr="00422C7C">
        <w:rPr>
          <w:rFonts w:eastAsiaTheme="minorEastAsia"/>
          <w:color w:val="000000"/>
          <w:sz w:val="22"/>
          <w:szCs w:val="22"/>
        </w:rPr>
        <w:t xml:space="preserve">1330  </w:t>
      </w:r>
      <w:r w:rsidR="00002B6C" w:rsidRPr="00422C7C">
        <w:rPr>
          <w:rFonts w:eastAsiaTheme="minorEastAsia"/>
          <w:color w:val="000000"/>
          <w:sz w:val="22"/>
          <w:szCs w:val="22"/>
        </w:rPr>
        <w:t>1510</w:t>
      </w:r>
      <w:proofErr w:type="gramEnd"/>
      <w:r w:rsidR="00002B6C" w:rsidRPr="00422C7C">
        <w:rPr>
          <w:rFonts w:eastAsiaTheme="minorEastAsia"/>
          <w:color w:val="000000"/>
          <w:sz w:val="22"/>
          <w:szCs w:val="22"/>
        </w:rPr>
        <w:t xml:space="preserve">  Attitude Data Message V2 + </w:t>
      </w:r>
      <w:r w:rsidR="00CF79E3">
        <w:rPr>
          <w:rFonts w:eastAsiaTheme="minorEastAsia"/>
          <w:color w:val="000000"/>
          <w:sz w:val="22"/>
          <w:szCs w:val="22"/>
        </w:rPr>
        <w:t>Project Schedule</w:t>
      </w:r>
    </w:p>
    <w:p w14:paraId="3B7D7D91" w14:textId="3711B434" w:rsidR="00DF554A" w:rsidRDefault="00DF554A"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proofErr w:type="gramStart"/>
      <w:r w:rsidRPr="00422C7C">
        <w:rPr>
          <w:rFonts w:eastAsiaTheme="minorEastAsia"/>
          <w:color w:val="000000"/>
          <w:sz w:val="22"/>
          <w:szCs w:val="22"/>
        </w:rPr>
        <w:t>1</w:t>
      </w:r>
      <w:r w:rsidR="00002B6C" w:rsidRPr="00422C7C">
        <w:rPr>
          <w:rFonts w:eastAsiaTheme="minorEastAsia"/>
          <w:color w:val="000000"/>
          <w:sz w:val="22"/>
          <w:szCs w:val="22"/>
        </w:rPr>
        <w:t>510</w:t>
      </w:r>
      <w:r w:rsidRPr="00422C7C">
        <w:rPr>
          <w:rFonts w:eastAsiaTheme="minorEastAsia"/>
          <w:color w:val="000000"/>
          <w:sz w:val="22"/>
          <w:szCs w:val="22"/>
        </w:rPr>
        <w:t xml:space="preserve">  1</w:t>
      </w:r>
      <w:r w:rsidR="00002B6C" w:rsidRPr="00422C7C">
        <w:rPr>
          <w:rFonts w:eastAsiaTheme="minorEastAsia"/>
          <w:color w:val="000000"/>
          <w:sz w:val="22"/>
          <w:szCs w:val="22"/>
        </w:rPr>
        <w:t>640</w:t>
      </w:r>
      <w:proofErr w:type="gramEnd"/>
      <w:r w:rsidRPr="00422C7C">
        <w:rPr>
          <w:rFonts w:eastAsiaTheme="minorEastAsia"/>
          <w:color w:val="000000"/>
          <w:sz w:val="22"/>
          <w:szCs w:val="22"/>
        </w:rPr>
        <w:t xml:space="preserve">  Tracking Data Message V2 (Prototyping Plan &amp; Report, </w:t>
      </w:r>
      <w:r w:rsidR="00CF79E3">
        <w:rPr>
          <w:rFonts w:eastAsiaTheme="minorEastAsia"/>
          <w:color w:val="000000"/>
          <w:sz w:val="22"/>
          <w:szCs w:val="22"/>
        </w:rPr>
        <w:t>Project Schedule</w:t>
      </w:r>
      <w:r w:rsidRPr="00422C7C">
        <w:rPr>
          <w:rFonts w:eastAsiaTheme="minorEastAsia"/>
          <w:color w:val="000000"/>
          <w:sz w:val="22"/>
          <w:szCs w:val="22"/>
        </w:rPr>
        <w:t>)</w:t>
      </w:r>
    </w:p>
    <w:p w14:paraId="3D3B10E6" w14:textId="0D282092" w:rsidR="005A059B" w:rsidRPr="00422C7C" w:rsidRDefault="005A059B"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proofErr w:type="gramStart"/>
      <w:r>
        <w:rPr>
          <w:rFonts w:eastAsiaTheme="minorEastAsia"/>
          <w:color w:val="000000"/>
          <w:sz w:val="22"/>
          <w:szCs w:val="22"/>
        </w:rPr>
        <w:t>1640  1730</w:t>
      </w:r>
      <w:proofErr w:type="gramEnd"/>
      <w:r>
        <w:rPr>
          <w:rFonts w:eastAsiaTheme="minorEastAsia"/>
          <w:color w:val="000000"/>
          <w:sz w:val="22"/>
          <w:szCs w:val="22"/>
        </w:rPr>
        <w:t xml:space="preserve">  Free</w:t>
      </w:r>
    </w:p>
    <w:p w14:paraId="04E7AC92" w14:textId="37DA12B8" w:rsidR="00573977" w:rsidRPr="00422C7C" w:rsidRDefault="00DF554A" w:rsidP="00CB3CCE">
      <w:pPr>
        <w:pStyle w:val="Default"/>
        <w:jc w:val="both"/>
        <w:rPr>
          <w:rFonts w:eastAsiaTheme="minorEastAsia"/>
          <w:sz w:val="22"/>
          <w:szCs w:val="22"/>
        </w:rPr>
      </w:pPr>
      <w:proofErr w:type="gramStart"/>
      <w:r w:rsidRPr="00422C7C">
        <w:rPr>
          <w:rFonts w:eastAsiaTheme="minorEastAsia"/>
          <w:sz w:val="22"/>
          <w:szCs w:val="22"/>
        </w:rPr>
        <w:t>1900  ????</w:t>
      </w:r>
      <w:proofErr w:type="gramEnd"/>
      <w:r w:rsidRPr="00422C7C">
        <w:rPr>
          <w:rFonts w:eastAsiaTheme="minorEastAsia"/>
          <w:sz w:val="22"/>
          <w:szCs w:val="22"/>
        </w:rPr>
        <w:t xml:space="preserve">  MOIMS Area Dinner</w:t>
      </w:r>
    </w:p>
    <w:p w14:paraId="440CEE11" w14:textId="77777777" w:rsidR="00DF554A" w:rsidRPr="00422C7C" w:rsidRDefault="00DF554A" w:rsidP="00CB3CCE">
      <w:pPr>
        <w:pStyle w:val="Default"/>
        <w:jc w:val="both"/>
        <w:rPr>
          <w:color w:val="000000" w:themeColor="text1"/>
          <w:sz w:val="22"/>
          <w:szCs w:val="22"/>
        </w:rPr>
      </w:pPr>
    </w:p>
    <w:p w14:paraId="15EBE9B7" w14:textId="580CB662" w:rsidR="00573977" w:rsidRPr="00422C7C" w:rsidRDefault="00573977" w:rsidP="00CB3CCE">
      <w:pPr>
        <w:pStyle w:val="Default"/>
        <w:jc w:val="both"/>
        <w:rPr>
          <w:color w:val="000000" w:themeColor="text1"/>
          <w:sz w:val="22"/>
          <w:szCs w:val="22"/>
        </w:rPr>
      </w:pPr>
      <w:r w:rsidRPr="00422C7C">
        <w:rPr>
          <w:color w:val="000000" w:themeColor="text1"/>
          <w:sz w:val="22"/>
          <w:szCs w:val="22"/>
        </w:rPr>
        <w:t xml:space="preserve">In attendance this day were </w:t>
      </w:r>
      <w:r w:rsidR="00057646" w:rsidRPr="00422C7C">
        <w:rPr>
          <w:color w:val="000000" w:themeColor="text1"/>
          <w:sz w:val="22"/>
          <w:szCs w:val="22"/>
        </w:rPr>
        <w:t xml:space="preserve">Brigitte </w:t>
      </w:r>
      <w:proofErr w:type="spellStart"/>
      <w:r w:rsidR="00057646" w:rsidRPr="00422C7C">
        <w:rPr>
          <w:color w:val="000000" w:themeColor="text1"/>
          <w:sz w:val="22"/>
          <w:szCs w:val="22"/>
        </w:rPr>
        <w:t>Behal</w:t>
      </w:r>
      <w:proofErr w:type="spellEnd"/>
      <w:r w:rsidR="00057646" w:rsidRPr="00422C7C">
        <w:rPr>
          <w:color w:val="000000" w:themeColor="text1"/>
          <w:sz w:val="22"/>
          <w:szCs w:val="22"/>
        </w:rPr>
        <w:t xml:space="preserve">, </w:t>
      </w:r>
      <w:r w:rsidR="0099379F" w:rsidRPr="00422C7C">
        <w:rPr>
          <w:color w:val="000000" w:themeColor="text1"/>
          <w:sz w:val="22"/>
          <w:szCs w:val="22"/>
        </w:rPr>
        <w:t xml:space="preserve">Julien Bernard, </w:t>
      </w:r>
      <w:r w:rsidRPr="00422C7C">
        <w:rPr>
          <w:color w:val="000000" w:themeColor="text1"/>
          <w:sz w:val="22"/>
          <w:szCs w:val="22"/>
        </w:rPr>
        <w:t xml:space="preserve">David Berry, Frank Dreger, Cheryl Gramling, Julie Halverson, </w:t>
      </w:r>
      <w:r w:rsidR="000F71F8">
        <w:rPr>
          <w:color w:val="000000" w:themeColor="text1"/>
          <w:sz w:val="22"/>
          <w:szCs w:val="22"/>
        </w:rPr>
        <w:t xml:space="preserve">Alain Lamy, </w:t>
      </w:r>
      <w:proofErr w:type="spellStart"/>
      <w:r w:rsidR="000F71F8">
        <w:rPr>
          <w:color w:val="000000" w:themeColor="text1"/>
          <w:sz w:val="22"/>
          <w:szCs w:val="22"/>
        </w:rPr>
        <w:t>Byoung</w:t>
      </w:r>
      <w:proofErr w:type="spellEnd"/>
      <w:r w:rsidR="000F71F8">
        <w:rPr>
          <w:color w:val="000000" w:themeColor="text1"/>
          <w:sz w:val="22"/>
          <w:szCs w:val="22"/>
        </w:rPr>
        <w:t xml:space="preserve"> Sun Lee</w:t>
      </w:r>
      <w:r w:rsidRPr="00422C7C">
        <w:rPr>
          <w:color w:val="000000" w:themeColor="text1"/>
          <w:sz w:val="22"/>
          <w:szCs w:val="22"/>
        </w:rPr>
        <w:t xml:space="preserve">, </w:t>
      </w:r>
      <w:proofErr w:type="spellStart"/>
      <w:r w:rsidRPr="00422C7C">
        <w:rPr>
          <w:color w:val="000000" w:themeColor="text1"/>
          <w:sz w:val="22"/>
          <w:szCs w:val="22"/>
        </w:rPr>
        <w:t>Alexandru</w:t>
      </w:r>
      <w:proofErr w:type="spellEnd"/>
      <w:r w:rsidRPr="00422C7C">
        <w:rPr>
          <w:color w:val="000000" w:themeColor="text1"/>
          <w:sz w:val="22"/>
          <w:szCs w:val="22"/>
        </w:rPr>
        <w:t xml:space="preserve"> </w:t>
      </w:r>
      <w:proofErr w:type="spellStart"/>
      <w:r w:rsidRPr="00422C7C">
        <w:rPr>
          <w:color w:val="000000" w:themeColor="text1"/>
          <w:sz w:val="22"/>
          <w:szCs w:val="22"/>
        </w:rPr>
        <w:t>Mancas</w:t>
      </w:r>
      <w:proofErr w:type="spellEnd"/>
      <w:r w:rsidRPr="00422C7C">
        <w:rPr>
          <w:color w:val="000000" w:themeColor="text1"/>
          <w:sz w:val="22"/>
          <w:szCs w:val="22"/>
        </w:rPr>
        <w:t>, Francisco Martinez,</w:t>
      </w:r>
      <w:r w:rsidR="0099379F" w:rsidRPr="00422C7C">
        <w:rPr>
          <w:color w:val="000000" w:themeColor="text1"/>
          <w:sz w:val="22"/>
          <w:szCs w:val="22"/>
        </w:rPr>
        <w:t xml:space="preserve"> Mario Merri,</w:t>
      </w:r>
      <w:r w:rsidRPr="00422C7C">
        <w:rPr>
          <w:color w:val="000000" w:themeColor="text1"/>
          <w:sz w:val="22"/>
          <w:szCs w:val="22"/>
        </w:rPr>
        <w:t xml:space="preserve"> Dan </w:t>
      </w:r>
      <w:proofErr w:type="spellStart"/>
      <w:r w:rsidRPr="00422C7C">
        <w:rPr>
          <w:color w:val="000000" w:themeColor="text1"/>
          <w:sz w:val="22"/>
          <w:szCs w:val="22"/>
        </w:rPr>
        <w:t>Oltrogge</w:t>
      </w:r>
      <w:proofErr w:type="spellEnd"/>
      <w:r w:rsidRPr="00422C7C">
        <w:rPr>
          <w:color w:val="000000" w:themeColor="text1"/>
          <w:sz w:val="22"/>
          <w:szCs w:val="22"/>
        </w:rPr>
        <w:t>, Patrick Zimmerman.</w:t>
      </w:r>
    </w:p>
    <w:p w14:paraId="6CEF3423" w14:textId="767E72D2" w:rsidR="00012611" w:rsidRPr="00422C7C" w:rsidRDefault="00012611" w:rsidP="00CB3CCE">
      <w:pPr>
        <w:pStyle w:val="Default"/>
        <w:keepNext/>
        <w:jc w:val="both"/>
        <w:rPr>
          <w:b/>
          <w:color w:val="000000" w:themeColor="text1"/>
          <w:sz w:val="22"/>
          <w:szCs w:val="22"/>
          <w:u w:val="single"/>
        </w:rPr>
      </w:pPr>
    </w:p>
    <w:p w14:paraId="068E61D5" w14:textId="1D4DA42D" w:rsidR="000711AA" w:rsidRPr="00422C7C" w:rsidRDefault="000711AA" w:rsidP="00CB3CCE">
      <w:pPr>
        <w:pStyle w:val="Default"/>
        <w:keepNext/>
        <w:jc w:val="both"/>
        <w:rPr>
          <w:b/>
          <w:color w:val="000000" w:themeColor="text1"/>
          <w:sz w:val="22"/>
          <w:szCs w:val="22"/>
          <w:u w:val="single"/>
        </w:rPr>
      </w:pPr>
      <w:proofErr w:type="gramStart"/>
      <w:r w:rsidRPr="00422C7C">
        <w:rPr>
          <w:b/>
          <w:color w:val="000000" w:themeColor="text1"/>
          <w:sz w:val="22"/>
          <w:szCs w:val="22"/>
          <w:u w:val="single"/>
        </w:rPr>
        <w:t>0845  1000</w:t>
      </w:r>
      <w:proofErr w:type="gramEnd"/>
      <w:r w:rsidRPr="00422C7C">
        <w:rPr>
          <w:b/>
          <w:color w:val="000000" w:themeColor="text1"/>
          <w:sz w:val="22"/>
          <w:szCs w:val="22"/>
          <w:u w:val="single"/>
        </w:rPr>
        <w:t xml:space="preserve">  Orbit Data </w:t>
      </w:r>
      <w:proofErr w:type="spellStart"/>
      <w:r w:rsidRPr="00422C7C">
        <w:rPr>
          <w:b/>
          <w:color w:val="000000" w:themeColor="text1"/>
          <w:sz w:val="22"/>
          <w:szCs w:val="22"/>
          <w:u w:val="single"/>
        </w:rPr>
        <w:t>Msg</w:t>
      </w:r>
      <w:proofErr w:type="spellEnd"/>
      <w:r w:rsidRPr="00422C7C">
        <w:rPr>
          <w:b/>
          <w:color w:val="000000" w:themeColor="text1"/>
          <w:sz w:val="22"/>
          <w:szCs w:val="22"/>
          <w:u w:val="single"/>
        </w:rPr>
        <w:t xml:space="preserve"> V.3 (</w:t>
      </w:r>
      <w:r w:rsidR="00EC496C" w:rsidRPr="00422C7C">
        <w:rPr>
          <w:b/>
          <w:color w:val="000000" w:themeColor="text1"/>
          <w:sz w:val="22"/>
          <w:szCs w:val="22"/>
          <w:u w:val="single"/>
        </w:rPr>
        <w:t xml:space="preserve">P2.38 draft, </w:t>
      </w:r>
      <w:r w:rsidRPr="00422C7C">
        <w:rPr>
          <w:b/>
          <w:color w:val="000000" w:themeColor="text1"/>
          <w:sz w:val="22"/>
          <w:szCs w:val="22"/>
          <w:u w:val="single"/>
        </w:rPr>
        <w:t xml:space="preserve">Prototyping Plan, </w:t>
      </w:r>
      <w:r w:rsidR="00CF79E3">
        <w:rPr>
          <w:b/>
          <w:color w:val="000000" w:themeColor="text1"/>
          <w:sz w:val="22"/>
          <w:szCs w:val="22"/>
          <w:u w:val="single"/>
        </w:rPr>
        <w:t>Project Schedule</w:t>
      </w:r>
      <w:r w:rsidRPr="00422C7C">
        <w:rPr>
          <w:b/>
          <w:color w:val="000000" w:themeColor="text1"/>
          <w:sz w:val="22"/>
          <w:szCs w:val="22"/>
          <w:u w:val="single"/>
        </w:rPr>
        <w:t>)</w:t>
      </w:r>
    </w:p>
    <w:p w14:paraId="5A49FFB8" w14:textId="77777777" w:rsidR="00F87F09" w:rsidRPr="00422C7C" w:rsidRDefault="00F87F09"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p>
    <w:p w14:paraId="543F7296" w14:textId="4CFC4557" w:rsidR="00F87F09" w:rsidRPr="00495B4B" w:rsidRDefault="00F87F09" w:rsidP="00495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r w:rsidRPr="00422C7C">
        <w:rPr>
          <w:rFonts w:eastAsiaTheme="minorEastAsia"/>
          <w:color w:val="000000"/>
          <w:sz w:val="22"/>
          <w:szCs w:val="22"/>
        </w:rPr>
        <w:t>We started off the day with a few outstanding items on the ODM that had not been discussed earlier in the week. Specifically, we had not updated the</w:t>
      </w:r>
      <w:r w:rsidR="00495B4B">
        <w:rPr>
          <w:rFonts w:eastAsiaTheme="minorEastAsia"/>
          <w:color w:val="000000"/>
          <w:sz w:val="22"/>
          <w:szCs w:val="22"/>
        </w:rPr>
        <w:t xml:space="preserve"> ODM</w:t>
      </w:r>
      <w:r w:rsidRPr="00422C7C">
        <w:rPr>
          <w:rFonts w:eastAsiaTheme="minorEastAsia"/>
          <w:color w:val="000000"/>
          <w:sz w:val="22"/>
          <w:szCs w:val="22"/>
        </w:rPr>
        <w:t xml:space="preserve"> project schedule and had not addressed one of the keyword issues (the proliferation of *_EPOCH_TZERO keywords</w:t>
      </w:r>
      <w:r w:rsidR="00495B4B">
        <w:rPr>
          <w:rFonts w:eastAsiaTheme="minorEastAsia"/>
          <w:color w:val="000000"/>
          <w:sz w:val="22"/>
          <w:szCs w:val="22"/>
        </w:rPr>
        <w:t xml:space="preserve"> that appeared</w:t>
      </w:r>
      <w:r w:rsidRPr="00422C7C">
        <w:rPr>
          <w:rFonts w:eastAsiaTheme="minorEastAsia"/>
          <w:color w:val="000000"/>
          <w:sz w:val="22"/>
          <w:szCs w:val="22"/>
        </w:rPr>
        <w:t xml:space="preserve"> in the OCM P2.38). The schedule was updated with the thought that the P2.39 would be the "second" draft with respect to the CWE schedule, indicating Dan's confidence that the material will be very mature in P2.39.</w:t>
      </w:r>
      <w:r w:rsidR="00495B4B">
        <w:rPr>
          <w:rFonts w:eastAsiaTheme="minorEastAsia"/>
          <w:color w:val="000000"/>
          <w:sz w:val="22"/>
          <w:szCs w:val="22"/>
        </w:rPr>
        <w:t xml:space="preserve"> Based on this discussion, it was agreed to:</w:t>
      </w:r>
      <w:r w:rsidR="00495B4B">
        <w:rPr>
          <w:color w:val="000000" w:themeColor="text1"/>
          <w:sz w:val="22"/>
          <w:szCs w:val="22"/>
        </w:rPr>
        <w:t xml:space="preserve"> revert</w:t>
      </w:r>
      <w:r w:rsidRPr="00422C7C">
        <w:rPr>
          <w:color w:val="000000" w:themeColor="text1"/>
          <w:sz w:val="22"/>
          <w:szCs w:val="22"/>
        </w:rPr>
        <w:t xml:space="preserve"> DEF_EPOCH_TZERO</w:t>
      </w:r>
      <w:r w:rsidR="00495B4B">
        <w:rPr>
          <w:color w:val="000000" w:themeColor="text1"/>
          <w:sz w:val="22"/>
          <w:szCs w:val="22"/>
        </w:rPr>
        <w:t xml:space="preserve"> to EPOCH_TZERO</w:t>
      </w:r>
      <w:r w:rsidRPr="00422C7C">
        <w:rPr>
          <w:color w:val="000000" w:themeColor="text1"/>
          <w:sz w:val="22"/>
          <w:szCs w:val="22"/>
        </w:rPr>
        <w:t xml:space="preserve">; </w:t>
      </w:r>
      <w:r w:rsidR="00495B4B">
        <w:rPr>
          <w:color w:val="000000" w:themeColor="text1"/>
          <w:sz w:val="22"/>
          <w:szCs w:val="22"/>
        </w:rPr>
        <w:t>retain</w:t>
      </w:r>
      <w:r w:rsidRPr="00422C7C">
        <w:rPr>
          <w:color w:val="000000" w:themeColor="text1"/>
          <w:sz w:val="22"/>
          <w:szCs w:val="22"/>
        </w:rPr>
        <w:t xml:space="preserve"> STM_EPOCH_TZERO</w:t>
      </w:r>
      <w:r w:rsidR="00495B4B">
        <w:rPr>
          <w:color w:val="000000" w:themeColor="text1"/>
          <w:sz w:val="22"/>
          <w:szCs w:val="22"/>
        </w:rPr>
        <w:t xml:space="preserve"> and</w:t>
      </w:r>
      <w:r w:rsidRPr="00422C7C">
        <w:rPr>
          <w:color w:val="000000" w:themeColor="text1"/>
          <w:sz w:val="22"/>
          <w:szCs w:val="22"/>
        </w:rPr>
        <w:t xml:space="preserve"> MAN_</w:t>
      </w:r>
      <w:r w:rsidR="00495B4B">
        <w:rPr>
          <w:color w:val="000000" w:themeColor="text1"/>
          <w:sz w:val="22"/>
          <w:szCs w:val="22"/>
        </w:rPr>
        <w:t>EPOCH_</w:t>
      </w:r>
      <w:r w:rsidRPr="00422C7C">
        <w:rPr>
          <w:color w:val="000000" w:themeColor="text1"/>
          <w:sz w:val="22"/>
          <w:szCs w:val="22"/>
        </w:rPr>
        <w:t xml:space="preserve">TZERO; remove ORB_TZERO, COV_TZERO; all times in </w:t>
      </w:r>
      <w:r w:rsidR="00495B4B">
        <w:rPr>
          <w:color w:val="000000" w:themeColor="text1"/>
          <w:sz w:val="22"/>
          <w:szCs w:val="22"/>
        </w:rPr>
        <w:t xml:space="preserve">the </w:t>
      </w:r>
      <w:r w:rsidRPr="00422C7C">
        <w:rPr>
          <w:color w:val="000000" w:themeColor="text1"/>
          <w:sz w:val="22"/>
          <w:szCs w:val="22"/>
        </w:rPr>
        <w:t>OCM</w:t>
      </w:r>
      <w:r w:rsidR="00495B4B">
        <w:rPr>
          <w:color w:val="000000" w:themeColor="text1"/>
          <w:sz w:val="22"/>
          <w:szCs w:val="22"/>
        </w:rPr>
        <w:t xml:space="preserve"> will be in</w:t>
      </w:r>
      <w:r w:rsidRPr="00422C7C">
        <w:rPr>
          <w:color w:val="000000" w:themeColor="text1"/>
          <w:sz w:val="22"/>
          <w:szCs w:val="22"/>
        </w:rPr>
        <w:t xml:space="preserve"> </w:t>
      </w:r>
      <w:r w:rsidR="00731F0A">
        <w:rPr>
          <w:color w:val="000000" w:themeColor="text1"/>
          <w:sz w:val="22"/>
          <w:szCs w:val="22"/>
        </w:rPr>
        <w:t xml:space="preserve">the </w:t>
      </w:r>
      <w:r w:rsidRPr="00422C7C">
        <w:rPr>
          <w:color w:val="000000" w:themeColor="text1"/>
          <w:sz w:val="22"/>
          <w:szCs w:val="22"/>
        </w:rPr>
        <w:t>same TIME_SYSTEM</w:t>
      </w:r>
      <w:r w:rsidR="00495B4B">
        <w:rPr>
          <w:color w:val="000000" w:themeColor="text1"/>
          <w:sz w:val="22"/>
          <w:szCs w:val="22"/>
        </w:rPr>
        <w:t>.</w:t>
      </w:r>
      <w:r w:rsidR="00EC496C">
        <w:rPr>
          <w:color w:val="000000" w:themeColor="text1"/>
          <w:sz w:val="22"/>
          <w:szCs w:val="22"/>
        </w:rPr>
        <w:t xml:space="preserve"> The prototyping plan will be addressed in the Fall 2019 Meetings.</w:t>
      </w:r>
    </w:p>
    <w:p w14:paraId="339114BF" w14:textId="77777777" w:rsidR="00F87F09" w:rsidRPr="00422C7C" w:rsidRDefault="00F87F09"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p>
    <w:p w14:paraId="1F4BCBAC" w14:textId="3905EE21" w:rsidR="000711AA" w:rsidRPr="00422C7C" w:rsidRDefault="000711AA" w:rsidP="00CB3CCE">
      <w:pPr>
        <w:pStyle w:val="Default"/>
        <w:keepNext/>
        <w:jc w:val="both"/>
        <w:rPr>
          <w:b/>
          <w:color w:val="000000" w:themeColor="text1"/>
          <w:sz w:val="22"/>
          <w:szCs w:val="22"/>
          <w:u w:val="single"/>
        </w:rPr>
      </w:pPr>
      <w:proofErr w:type="gramStart"/>
      <w:r w:rsidRPr="00422C7C">
        <w:rPr>
          <w:b/>
          <w:color w:val="000000" w:themeColor="text1"/>
          <w:sz w:val="22"/>
          <w:szCs w:val="22"/>
          <w:u w:val="single"/>
        </w:rPr>
        <w:t>1000  1015</w:t>
      </w:r>
      <w:proofErr w:type="gramEnd"/>
      <w:r w:rsidRPr="00422C7C">
        <w:rPr>
          <w:b/>
          <w:color w:val="000000" w:themeColor="text1"/>
          <w:sz w:val="22"/>
          <w:szCs w:val="22"/>
          <w:u w:val="single"/>
        </w:rPr>
        <w:t xml:space="preserve">  Navigation Data Messages XML Spec update + </w:t>
      </w:r>
      <w:r w:rsidR="00CF79E3">
        <w:rPr>
          <w:b/>
          <w:color w:val="000000" w:themeColor="text1"/>
          <w:sz w:val="22"/>
          <w:szCs w:val="22"/>
          <w:u w:val="single"/>
        </w:rPr>
        <w:t>Project Schedule</w:t>
      </w:r>
    </w:p>
    <w:p w14:paraId="35AC1C42" w14:textId="00E058CB" w:rsidR="003C48BD" w:rsidRPr="00422C7C" w:rsidRDefault="003C48BD"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p>
    <w:p w14:paraId="56D7AA22" w14:textId="7C8BD5C5" w:rsidR="00582708" w:rsidRPr="00422C7C" w:rsidRDefault="003C48BD"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r w:rsidRPr="00422C7C">
        <w:rPr>
          <w:rFonts w:eastAsiaTheme="minorEastAsia"/>
          <w:color w:val="000000"/>
          <w:sz w:val="22"/>
          <w:szCs w:val="22"/>
        </w:rPr>
        <w:t xml:space="preserve">The ODM discussion took a bit longer than allocated, so there was only a short period of time remaining prior to the arrival of Julien Bernard from the SANA Registry. </w:t>
      </w:r>
      <w:r w:rsidR="006F60C8" w:rsidRPr="00422C7C">
        <w:rPr>
          <w:rFonts w:eastAsiaTheme="minorEastAsia"/>
          <w:color w:val="000000"/>
          <w:sz w:val="22"/>
          <w:szCs w:val="22"/>
        </w:rPr>
        <w:t>Consequently, not much was accomplished. David explained to Fran about his review</w:t>
      </w:r>
      <w:r w:rsidR="00B62BDE">
        <w:rPr>
          <w:rFonts w:eastAsiaTheme="minorEastAsia"/>
          <w:color w:val="000000"/>
          <w:sz w:val="22"/>
          <w:szCs w:val="22"/>
        </w:rPr>
        <w:t xml:space="preserve"> comments</w:t>
      </w:r>
      <w:r w:rsidR="006F60C8" w:rsidRPr="00422C7C">
        <w:rPr>
          <w:rFonts w:eastAsiaTheme="minorEastAsia"/>
          <w:color w:val="000000"/>
          <w:sz w:val="22"/>
          <w:szCs w:val="22"/>
        </w:rPr>
        <w:t xml:space="preserve"> of the NDM/XML P1.0.1 and the </w:t>
      </w:r>
      <w:r w:rsidR="00B62BDE">
        <w:rPr>
          <w:rFonts w:eastAsiaTheme="minorEastAsia"/>
          <w:color w:val="000000"/>
          <w:sz w:val="22"/>
          <w:szCs w:val="22"/>
        </w:rPr>
        <w:t>reason why</w:t>
      </w:r>
      <w:r w:rsidR="006F60C8" w:rsidRPr="00422C7C">
        <w:rPr>
          <w:rFonts w:eastAsiaTheme="minorEastAsia"/>
          <w:color w:val="000000"/>
          <w:sz w:val="22"/>
          <w:szCs w:val="22"/>
        </w:rPr>
        <w:t xml:space="preserve"> the changes may not be accepted</w:t>
      </w:r>
      <w:r w:rsidR="00A477D4">
        <w:rPr>
          <w:rFonts w:eastAsiaTheme="minorEastAsia"/>
          <w:color w:val="000000"/>
          <w:sz w:val="22"/>
          <w:szCs w:val="22"/>
        </w:rPr>
        <w:t>. S</w:t>
      </w:r>
      <w:r w:rsidR="00B62BDE">
        <w:rPr>
          <w:rFonts w:eastAsiaTheme="minorEastAsia"/>
          <w:color w:val="000000"/>
          <w:sz w:val="22"/>
          <w:szCs w:val="22"/>
        </w:rPr>
        <w:t>pecifically,</w:t>
      </w:r>
      <w:r w:rsidR="00A477D4">
        <w:rPr>
          <w:rFonts w:eastAsiaTheme="minorEastAsia"/>
          <w:color w:val="000000"/>
          <w:sz w:val="22"/>
          <w:szCs w:val="22"/>
        </w:rPr>
        <w:t xml:space="preserve"> the text in the NDM/XML is now being </w:t>
      </w:r>
      <w:r w:rsidR="00A477D4">
        <w:rPr>
          <w:rFonts w:eastAsiaTheme="minorEastAsia"/>
          <w:color w:val="000000"/>
          <w:sz w:val="22"/>
          <w:szCs w:val="22"/>
        </w:rPr>
        <w:lastRenderedPageBreak/>
        <w:t>reproduced in the various standards documents. The same language already appears in the CDM, RDM, TDM, ADM, and ODM. We could fix documents in revision fairly easily, but others not so easily. David searched the WG guidelines document for a relevant guideline he thought was there. It can be summarized quickly: Is it w</w:t>
      </w:r>
      <w:r w:rsidR="006F60C8" w:rsidRPr="00422C7C">
        <w:rPr>
          <w:rFonts w:eastAsiaTheme="minorEastAsia"/>
          <w:color w:val="000000"/>
          <w:sz w:val="22"/>
          <w:szCs w:val="22"/>
        </w:rPr>
        <w:t>rong? Fix. Unclear? Clarify. Otherwise, leave alone</w:t>
      </w:r>
      <w:r w:rsidR="00A477D4">
        <w:rPr>
          <w:rFonts w:eastAsiaTheme="minorEastAsia"/>
          <w:color w:val="000000"/>
          <w:sz w:val="22"/>
          <w:szCs w:val="22"/>
        </w:rPr>
        <w:t xml:space="preserve"> unless it is being replaced by new functionality. Fran indicated that he understood, and noted that his suggestions were just that, suggestions. David indicated that some of the suggestions may be included if they met the proposed guideline. David took an action item to update the guidelines document as well.</w:t>
      </w:r>
    </w:p>
    <w:p w14:paraId="5E86C325" w14:textId="77777777" w:rsidR="006F60C8" w:rsidRPr="00422C7C" w:rsidRDefault="006F60C8"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p>
    <w:p w14:paraId="69C7E0B6" w14:textId="77777777" w:rsidR="006F60C8" w:rsidRPr="00422C7C" w:rsidRDefault="006F60C8" w:rsidP="00CB3CCE">
      <w:pPr>
        <w:pStyle w:val="Default"/>
        <w:keepNext/>
        <w:jc w:val="both"/>
        <w:rPr>
          <w:b/>
          <w:color w:val="000000" w:themeColor="text1"/>
          <w:sz w:val="22"/>
          <w:szCs w:val="22"/>
          <w:u w:val="single"/>
        </w:rPr>
      </w:pPr>
      <w:proofErr w:type="gramStart"/>
      <w:r w:rsidRPr="00422C7C">
        <w:rPr>
          <w:b/>
          <w:color w:val="000000" w:themeColor="text1"/>
          <w:sz w:val="22"/>
          <w:szCs w:val="22"/>
          <w:u w:val="single"/>
        </w:rPr>
        <w:t>1015  1210</w:t>
      </w:r>
      <w:proofErr w:type="gramEnd"/>
      <w:r w:rsidRPr="00422C7C">
        <w:rPr>
          <w:b/>
          <w:color w:val="000000" w:themeColor="text1"/>
          <w:sz w:val="22"/>
          <w:szCs w:val="22"/>
          <w:u w:val="single"/>
        </w:rPr>
        <w:t xml:space="preserve">  Annex Migration=&gt;SANA Status</w:t>
      </w:r>
    </w:p>
    <w:p w14:paraId="61A3C422" w14:textId="77777777" w:rsidR="006F60C8" w:rsidRPr="006041C5" w:rsidRDefault="006F60C8"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39D1933F" w14:textId="77777777" w:rsidR="009F1A2C" w:rsidRDefault="006041C5"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6041C5">
        <w:rPr>
          <w:color w:val="000000" w:themeColor="text1"/>
          <w:sz w:val="22"/>
          <w:szCs w:val="22"/>
        </w:rPr>
        <w:t>We were joined by Julien Bernard of the SANA Operator (</w:t>
      </w:r>
      <w:proofErr w:type="spellStart"/>
      <w:r w:rsidRPr="006041C5">
        <w:rPr>
          <w:color w:val="000000" w:themeColor="text1"/>
          <w:sz w:val="22"/>
          <w:szCs w:val="22"/>
        </w:rPr>
        <w:t>Viagenie</w:t>
      </w:r>
      <w:proofErr w:type="spellEnd"/>
      <w:r w:rsidRPr="006041C5">
        <w:rPr>
          <w:color w:val="000000" w:themeColor="text1"/>
          <w:sz w:val="22"/>
          <w:szCs w:val="22"/>
        </w:rPr>
        <w:t>) to continue discussion of the proposed migration of material from Navi</w:t>
      </w:r>
      <w:r w:rsidRPr="009113AA">
        <w:rPr>
          <w:color w:val="000000" w:themeColor="text1"/>
          <w:sz w:val="22"/>
          <w:szCs w:val="22"/>
        </w:rPr>
        <w:t>gation WG normative annexes into SANA registries.</w:t>
      </w:r>
      <w:r w:rsidR="009113AA" w:rsidRPr="009113AA">
        <w:rPr>
          <w:color w:val="000000" w:themeColor="text1"/>
          <w:sz w:val="22"/>
          <w:szCs w:val="22"/>
        </w:rPr>
        <w:t xml:space="preserve"> </w:t>
      </w:r>
      <w:r w:rsidR="009113AA" w:rsidRPr="009113AA">
        <w:rPr>
          <w:color w:val="000000" w:themeColor="text1"/>
          <w:sz w:val="22"/>
          <w:szCs w:val="22"/>
        </w:rPr>
        <w:t>This was a very productive session.</w:t>
      </w:r>
      <w:r w:rsidRPr="009113AA">
        <w:rPr>
          <w:color w:val="000000" w:themeColor="text1"/>
          <w:sz w:val="22"/>
          <w:szCs w:val="22"/>
        </w:rPr>
        <w:t xml:space="preserve"> </w:t>
      </w:r>
    </w:p>
    <w:p w14:paraId="09B367E4" w14:textId="77777777" w:rsidR="009F1A2C" w:rsidRDefault="009F1A2C"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2"/>
          <w:szCs w:val="22"/>
        </w:rPr>
      </w:pPr>
    </w:p>
    <w:p w14:paraId="20418569" w14:textId="380A999A" w:rsidR="004A27C6" w:rsidRDefault="003C48BD"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r w:rsidRPr="009113AA">
        <w:rPr>
          <w:rFonts w:eastAsiaTheme="minorEastAsia"/>
          <w:color w:val="000000" w:themeColor="text1"/>
          <w:sz w:val="22"/>
          <w:szCs w:val="22"/>
        </w:rPr>
        <w:t>We discussed th</w:t>
      </w:r>
      <w:r w:rsidRPr="006041C5">
        <w:rPr>
          <w:rFonts w:eastAsiaTheme="minorEastAsia"/>
          <w:color w:val="000000" w:themeColor="text1"/>
          <w:sz w:val="22"/>
          <w:szCs w:val="22"/>
        </w:rPr>
        <w:t xml:space="preserve">e References structure in the SANA. They cannot accommodate the prototype structure </w:t>
      </w:r>
      <w:r w:rsidR="004A27C6">
        <w:rPr>
          <w:rFonts w:eastAsiaTheme="minorEastAsia"/>
          <w:color w:val="000000" w:themeColor="text1"/>
          <w:sz w:val="22"/>
          <w:szCs w:val="22"/>
        </w:rPr>
        <w:t xml:space="preserve">the WG </w:t>
      </w:r>
      <w:r w:rsidRPr="00422C7C">
        <w:rPr>
          <w:rFonts w:eastAsiaTheme="minorEastAsia"/>
          <w:color w:val="000000"/>
          <w:sz w:val="22"/>
          <w:szCs w:val="22"/>
        </w:rPr>
        <w:t xml:space="preserve">suggested, but can support links. </w:t>
      </w:r>
      <w:r w:rsidR="004A27C6">
        <w:rPr>
          <w:rFonts w:eastAsiaTheme="minorEastAsia"/>
          <w:color w:val="000000"/>
          <w:sz w:val="22"/>
          <w:szCs w:val="22"/>
        </w:rPr>
        <w:t>Since the SANA will not function as a repository for substantiating documents, David indicated that we</w:t>
      </w:r>
      <w:r w:rsidRPr="00422C7C">
        <w:rPr>
          <w:rFonts w:eastAsiaTheme="minorEastAsia"/>
          <w:color w:val="000000"/>
          <w:sz w:val="22"/>
          <w:szCs w:val="22"/>
        </w:rPr>
        <w:t xml:space="preserve"> can keep approved reference documents on the MOIMS-NAV CWE. We will need to get approval from some authors to post a copy of the material instead of a link. </w:t>
      </w:r>
      <w:r w:rsidR="004A27C6">
        <w:rPr>
          <w:rFonts w:eastAsiaTheme="minorEastAsia"/>
          <w:color w:val="000000"/>
          <w:sz w:val="22"/>
          <w:szCs w:val="22"/>
        </w:rPr>
        <w:t>Dan noted that it would be u</w:t>
      </w:r>
      <w:r w:rsidRPr="00422C7C">
        <w:rPr>
          <w:rFonts w:eastAsiaTheme="minorEastAsia"/>
          <w:color w:val="000000"/>
          <w:sz w:val="22"/>
          <w:szCs w:val="22"/>
        </w:rPr>
        <w:t xml:space="preserve">seful to "future proof" the registries. </w:t>
      </w:r>
    </w:p>
    <w:p w14:paraId="1BA5C134" w14:textId="77777777" w:rsidR="004A27C6" w:rsidRDefault="004A27C6"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p>
    <w:p w14:paraId="067AD659" w14:textId="27172601" w:rsidR="004A27C6" w:rsidRDefault="004A27C6"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r>
        <w:rPr>
          <w:rFonts w:eastAsiaTheme="minorEastAsia"/>
          <w:color w:val="000000"/>
          <w:sz w:val="22"/>
          <w:szCs w:val="22"/>
        </w:rPr>
        <w:t>Julien was informed that we had decided to add the word</w:t>
      </w:r>
      <w:r w:rsidR="003C48BD" w:rsidRPr="00422C7C">
        <w:rPr>
          <w:rFonts w:eastAsiaTheme="minorEastAsia"/>
          <w:color w:val="000000"/>
          <w:sz w:val="22"/>
          <w:szCs w:val="22"/>
        </w:rPr>
        <w:t xml:space="preserve"> "Orbital" on</w:t>
      </w:r>
      <w:r>
        <w:rPr>
          <w:rFonts w:eastAsiaTheme="minorEastAsia"/>
          <w:color w:val="000000"/>
          <w:sz w:val="22"/>
          <w:szCs w:val="22"/>
        </w:rPr>
        <w:t xml:space="preserve"> the</w:t>
      </w:r>
      <w:r w:rsidR="003C48BD" w:rsidRPr="00422C7C">
        <w:rPr>
          <w:rFonts w:eastAsiaTheme="minorEastAsia"/>
          <w:color w:val="000000"/>
          <w:sz w:val="22"/>
          <w:szCs w:val="22"/>
        </w:rPr>
        <w:t xml:space="preserve"> front of</w:t>
      </w:r>
      <w:r>
        <w:rPr>
          <w:rFonts w:eastAsiaTheme="minorEastAsia"/>
          <w:color w:val="000000"/>
          <w:sz w:val="22"/>
          <w:szCs w:val="22"/>
        </w:rPr>
        <w:t xml:space="preserve"> the</w:t>
      </w:r>
      <w:r w:rsidR="003C48BD" w:rsidRPr="00422C7C">
        <w:rPr>
          <w:rFonts w:eastAsiaTheme="minorEastAsia"/>
          <w:color w:val="000000"/>
          <w:sz w:val="22"/>
          <w:szCs w:val="22"/>
        </w:rPr>
        <w:t xml:space="preserve"> "Covariance Matrix Types" registry</w:t>
      </w:r>
      <w:r>
        <w:rPr>
          <w:rFonts w:eastAsiaTheme="minorEastAsia"/>
          <w:color w:val="000000"/>
          <w:sz w:val="22"/>
          <w:szCs w:val="22"/>
        </w:rPr>
        <w:t xml:space="preserve"> name given that the Attitude Comprehensive Message (ACM) will have different covariance matrix formulations</w:t>
      </w:r>
      <w:proofErr w:type="gramStart"/>
      <w:r>
        <w:rPr>
          <w:rFonts w:eastAsiaTheme="minorEastAsia"/>
          <w:color w:val="000000"/>
          <w:sz w:val="22"/>
          <w:szCs w:val="22"/>
        </w:rPr>
        <w:t xml:space="preserve">. </w:t>
      </w:r>
      <w:proofErr w:type="gramEnd"/>
      <w:r>
        <w:rPr>
          <w:rFonts w:eastAsiaTheme="minorEastAsia"/>
          <w:color w:val="000000"/>
          <w:sz w:val="22"/>
          <w:szCs w:val="22"/>
        </w:rPr>
        <w:t xml:space="preserve">David stated that </w:t>
      </w:r>
      <w:r w:rsidR="006F60C8" w:rsidRPr="00422C7C">
        <w:rPr>
          <w:rFonts w:eastAsiaTheme="minorEastAsia"/>
          <w:color w:val="000000"/>
          <w:sz w:val="22"/>
          <w:szCs w:val="22"/>
        </w:rPr>
        <w:t>the material in the</w:t>
      </w:r>
      <w:r>
        <w:rPr>
          <w:rFonts w:eastAsiaTheme="minorEastAsia"/>
          <w:color w:val="000000"/>
          <w:sz w:val="22"/>
          <w:szCs w:val="22"/>
        </w:rPr>
        <w:t xml:space="preserve"> Orbital Covariance Matrix Types</w:t>
      </w:r>
      <w:r w:rsidR="006F60C8" w:rsidRPr="00422C7C">
        <w:rPr>
          <w:rFonts w:eastAsiaTheme="minorEastAsia"/>
          <w:color w:val="000000"/>
          <w:sz w:val="22"/>
          <w:szCs w:val="22"/>
        </w:rPr>
        <w:t xml:space="preserve"> beta</w:t>
      </w:r>
      <w:r>
        <w:rPr>
          <w:rFonts w:eastAsiaTheme="minorEastAsia"/>
          <w:color w:val="000000"/>
          <w:sz w:val="22"/>
          <w:szCs w:val="22"/>
        </w:rPr>
        <w:t xml:space="preserve"> registry</w:t>
      </w:r>
      <w:r w:rsidR="006F60C8" w:rsidRPr="00422C7C">
        <w:rPr>
          <w:rFonts w:eastAsiaTheme="minorEastAsia"/>
          <w:color w:val="000000"/>
          <w:sz w:val="22"/>
          <w:szCs w:val="22"/>
        </w:rPr>
        <w:t xml:space="preserve"> looks good</w:t>
      </w:r>
      <w:r w:rsidR="003C48BD" w:rsidRPr="00422C7C">
        <w:rPr>
          <w:rFonts w:eastAsiaTheme="minorEastAsia"/>
          <w:color w:val="000000"/>
          <w:sz w:val="22"/>
          <w:szCs w:val="22"/>
        </w:rPr>
        <w:t xml:space="preserve">. </w:t>
      </w:r>
    </w:p>
    <w:p w14:paraId="3E19BB9F" w14:textId="7C3F92A2" w:rsidR="004A27C6" w:rsidRDefault="004A27C6"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p>
    <w:p w14:paraId="2DE942D2" w14:textId="3B0960F2" w:rsidR="004A27C6" w:rsidRDefault="004A27C6"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r>
        <w:rPr>
          <w:rFonts w:eastAsiaTheme="minorEastAsia"/>
          <w:color w:val="000000"/>
          <w:sz w:val="22"/>
          <w:szCs w:val="22"/>
        </w:rPr>
        <w:t>Other notes:</w:t>
      </w:r>
    </w:p>
    <w:p w14:paraId="2DB99036" w14:textId="77777777" w:rsidR="004A27C6" w:rsidRPr="004A27C6" w:rsidRDefault="004A27C6" w:rsidP="004A27C6">
      <w:pPr>
        <w:pStyle w:val="ListParagraph"/>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sz w:val="22"/>
          <w:szCs w:val="22"/>
        </w:rPr>
      </w:pPr>
      <w:r w:rsidRPr="004A27C6">
        <w:rPr>
          <w:rFonts w:eastAsiaTheme="minorEastAsia"/>
          <w:color w:val="000000"/>
          <w:sz w:val="22"/>
          <w:szCs w:val="22"/>
        </w:rPr>
        <w:t>Julian noted that we cannot in general</w:t>
      </w:r>
      <w:r w:rsidR="003C48BD" w:rsidRPr="004A27C6">
        <w:rPr>
          <w:rFonts w:eastAsiaTheme="minorEastAsia"/>
          <w:color w:val="000000"/>
          <w:sz w:val="22"/>
          <w:szCs w:val="22"/>
        </w:rPr>
        <w:t xml:space="preserve"> sort by OID. </w:t>
      </w:r>
    </w:p>
    <w:p w14:paraId="72C94DC6" w14:textId="77777777" w:rsidR="004A27C6" w:rsidRPr="004A27C6" w:rsidRDefault="003C48BD" w:rsidP="004A27C6">
      <w:pPr>
        <w:pStyle w:val="ListParagraph"/>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sz w:val="22"/>
          <w:szCs w:val="22"/>
        </w:rPr>
      </w:pPr>
      <w:r w:rsidRPr="004A27C6">
        <w:rPr>
          <w:rFonts w:eastAsiaTheme="minorEastAsia"/>
          <w:color w:val="000000"/>
          <w:sz w:val="22"/>
          <w:szCs w:val="22"/>
        </w:rPr>
        <w:t>The</w:t>
      </w:r>
      <w:r w:rsidR="004A27C6" w:rsidRPr="004A27C6">
        <w:rPr>
          <w:rFonts w:eastAsiaTheme="minorEastAsia"/>
          <w:color w:val="000000"/>
          <w:sz w:val="22"/>
          <w:szCs w:val="22"/>
        </w:rPr>
        <w:t xml:space="preserve"> SANA team is</w:t>
      </w:r>
      <w:r w:rsidRPr="004A27C6">
        <w:rPr>
          <w:rFonts w:eastAsiaTheme="minorEastAsia"/>
          <w:color w:val="000000"/>
          <w:sz w:val="22"/>
          <w:szCs w:val="22"/>
        </w:rPr>
        <w:t xml:space="preserve"> working on a representation that reflects the hierarchy of registries.</w:t>
      </w:r>
      <w:r w:rsidR="006F60C8" w:rsidRPr="004A27C6">
        <w:rPr>
          <w:rFonts w:eastAsiaTheme="minorEastAsia"/>
          <w:color w:val="000000"/>
          <w:sz w:val="22"/>
          <w:szCs w:val="22"/>
        </w:rPr>
        <w:t xml:space="preserve"> </w:t>
      </w:r>
    </w:p>
    <w:p w14:paraId="0E06891C" w14:textId="77777777" w:rsidR="004A27C6" w:rsidRPr="004A27C6" w:rsidRDefault="004A27C6" w:rsidP="004A27C6">
      <w:pPr>
        <w:pStyle w:val="ListParagraph"/>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sz w:val="22"/>
          <w:szCs w:val="22"/>
        </w:rPr>
      </w:pPr>
      <w:r w:rsidRPr="004A27C6">
        <w:rPr>
          <w:rFonts w:eastAsiaTheme="minorEastAsia"/>
          <w:color w:val="000000"/>
          <w:sz w:val="22"/>
          <w:szCs w:val="22"/>
        </w:rPr>
        <w:t xml:space="preserve">The </w:t>
      </w:r>
      <w:proofErr w:type="spellStart"/>
      <w:r w:rsidRPr="004A27C6">
        <w:rPr>
          <w:rFonts w:eastAsiaTheme="minorEastAsia"/>
          <w:color w:val="000000"/>
          <w:sz w:val="22"/>
          <w:szCs w:val="22"/>
        </w:rPr>
        <w:t>Nav</w:t>
      </w:r>
      <w:proofErr w:type="spellEnd"/>
      <w:r w:rsidRPr="004A27C6">
        <w:rPr>
          <w:rFonts w:eastAsiaTheme="minorEastAsia"/>
          <w:color w:val="000000"/>
          <w:sz w:val="22"/>
          <w:szCs w:val="22"/>
        </w:rPr>
        <w:t xml:space="preserve"> WG</w:t>
      </w:r>
      <w:r w:rsidR="006F60C8" w:rsidRPr="004A27C6">
        <w:rPr>
          <w:rFonts w:eastAsiaTheme="minorEastAsia"/>
          <w:color w:val="000000"/>
          <w:sz w:val="22"/>
          <w:szCs w:val="22"/>
        </w:rPr>
        <w:t xml:space="preserve"> will </w:t>
      </w:r>
      <w:r w:rsidRPr="004A27C6">
        <w:rPr>
          <w:rFonts w:eastAsiaTheme="minorEastAsia"/>
          <w:color w:val="000000"/>
          <w:sz w:val="22"/>
          <w:szCs w:val="22"/>
        </w:rPr>
        <w:t xml:space="preserve">be </w:t>
      </w:r>
      <w:r w:rsidR="006F60C8" w:rsidRPr="004A27C6">
        <w:rPr>
          <w:rFonts w:eastAsiaTheme="minorEastAsia"/>
          <w:color w:val="000000"/>
          <w:sz w:val="22"/>
          <w:szCs w:val="22"/>
        </w:rPr>
        <w:t>sending them more dat</w:t>
      </w:r>
      <w:r w:rsidRPr="004A27C6">
        <w:rPr>
          <w:rFonts w:eastAsiaTheme="minorEastAsia"/>
          <w:color w:val="000000"/>
          <w:sz w:val="22"/>
          <w:szCs w:val="22"/>
        </w:rPr>
        <w:t>a, e.g., w</w:t>
      </w:r>
      <w:r w:rsidR="006F60C8" w:rsidRPr="004A27C6">
        <w:rPr>
          <w:rFonts w:eastAsiaTheme="minorEastAsia"/>
          <w:color w:val="000000"/>
          <w:sz w:val="22"/>
          <w:szCs w:val="22"/>
        </w:rPr>
        <w:t xml:space="preserve">e will be sending them Glossary data soon. </w:t>
      </w:r>
    </w:p>
    <w:p w14:paraId="481F9AD6" w14:textId="77777777" w:rsidR="004A27C6" w:rsidRPr="004A27C6" w:rsidRDefault="004A27C6" w:rsidP="004A27C6">
      <w:pPr>
        <w:pStyle w:val="ListParagraph"/>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sz w:val="22"/>
          <w:szCs w:val="22"/>
        </w:rPr>
      </w:pPr>
      <w:r w:rsidRPr="004A27C6">
        <w:rPr>
          <w:rFonts w:eastAsiaTheme="minorEastAsia"/>
          <w:color w:val="000000"/>
          <w:sz w:val="22"/>
          <w:szCs w:val="22"/>
        </w:rPr>
        <w:t>Julien noted that the SANA can now support images (some of the relative reference frames are illustrated and will benefit from this new feature).</w:t>
      </w:r>
    </w:p>
    <w:p w14:paraId="39BB1C65" w14:textId="1E084798" w:rsidR="003C48BD" w:rsidRPr="004A27C6" w:rsidRDefault="004A27C6" w:rsidP="004A27C6">
      <w:pPr>
        <w:pStyle w:val="ListParagraph"/>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Theme="minorEastAsia"/>
          <w:color w:val="000000"/>
          <w:sz w:val="22"/>
          <w:szCs w:val="22"/>
        </w:rPr>
      </w:pPr>
      <w:r w:rsidRPr="004A27C6">
        <w:rPr>
          <w:rFonts w:eastAsiaTheme="minorEastAsia"/>
          <w:color w:val="000000"/>
          <w:sz w:val="22"/>
          <w:szCs w:val="22"/>
        </w:rPr>
        <w:t>Julien noted that the</w:t>
      </w:r>
      <w:r w:rsidR="006F60C8" w:rsidRPr="004A27C6">
        <w:rPr>
          <w:rFonts w:eastAsiaTheme="minorEastAsia"/>
          <w:color w:val="000000"/>
          <w:sz w:val="22"/>
          <w:szCs w:val="22"/>
        </w:rPr>
        <w:t xml:space="preserve"> </w:t>
      </w:r>
      <w:proofErr w:type="spellStart"/>
      <w:r w:rsidR="006F60C8" w:rsidRPr="004A27C6">
        <w:rPr>
          <w:rFonts w:eastAsiaTheme="minorEastAsia"/>
          <w:color w:val="000000"/>
          <w:sz w:val="22"/>
          <w:szCs w:val="22"/>
        </w:rPr>
        <w:t>Nav</w:t>
      </w:r>
      <w:proofErr w:type="spellEnd"/>
      <w:r w:rsidR="006F60C8" w:rsidRPr="004A27C6">
        <w:rPr>
          <w:rFonts w:eastAsiaTheme="minorEastAsia"/>
          <w:color w:val="000000"/>
          <w:sz w:val="22"/>
          <w:szCs w:val="22"/>
        </w:rPr>
        <w:t xml:space="preserve"> WG is using the SANA Registry most aggressively of all working groups.</w:t>
      </w:r>
    </w:p>
    <w:p w14:paraId="02E0DAF0" w14:textId="073BCAC2" w:rsidR="00F738A1" w:rsidRPr="00422C7C" w:rsidRDefault="00F738A1"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p>
    <w:p w14:paraId="7891BDEA" w14:textId="77777777" w:rsidR="0026031D" w:rsidRDefault="009F1A2C" w:rsidP="002603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r>
        <w:rPr>
          <w:rFonts w:eastAsiaTheme="minorEastAsia"/>
          <w:color w:val="000000"/>
          <w:sz w:val="22"/>
          <w:szCs w:val="22"/>
        </w:rPr>
        <w:t>On the t</w:t>
      </w:r>
      <w:r w:rsidR="00F738A1" w:rsidRPr="00422C7C">
        <w:rPr>
          <w:rFonts w:eastAsiaTheme="minorEastAsia"/>
          <w:color w:val="000000"/>
          <w:sz w:val="22"/>
          <w:szCs w:val="22"/>
        </w:rPr>
        <w:t>opic of terminology</w:t>
      </w:r>
      <w:r>
        <w:rPr>
          <w:rFonts w:eastAsiaTheme="minorEastAsia"/>
          <w:color w:val="000000"/>
          <w:sz w:val="22"/>
          <w:szCs w:val="22"/>
        </w:rPr>
        <w:t xml:space="preserve"> (glossary, etc.)</w:t>
      </w:r>
      <w:r w:rsidR="00F738A1" w:rsidRPr="00422C7C">
        <w:rPr>
          <w:rFonts w:eastAsiaTheme="minorEastAsia"/>
          <w:color w:val="000000"/>
          <w:sz w:val="22"/>
          <w:szCs w:val="22"/>
        </w:rPr>
        <w:t>:</w:t>
      </w:r>
      <w:r>
        <w:rPr>
          <w:rFonts w:eastAsiaTheme="minorEastAsia"/>
          <w:color w:val="000000"/>
          <w:sz w:val="22"/>
          <w:szCs w:val="22"/>
        </w:rPr>
        <w:t xml:space="preserve"> Dan stated that the ISO TC20/</w:t>
      </w:r>
      <w:r w:rsidR="00F738A1" w:rsidRPr="00422C7C">
        <w:rPr>
          <w:rFonts w:eastAsiaTheme="minorEastAsia"/>
          <w:color w:val="000000"/>
          <w:sz w:val="22"/>
          <w:szCs w:val="22"/>
        </w:rPr>
        <w:t>SC14 is a disaster</w:t>
      </w:r>
      <w:r>
        <w:rPr>
          <w:rFonts w:eastAsiaTheme="minorEastAsia"/>
          <w:color w:val="000000"/>
          <w:sz w:val="22"/>
          <w:szCs w:val="22"/>
        </w:rPr>
        <w:t xml:space="preserve">. The </w:t>
      </w:r>
      <w:r w:rsidR="00081FA6" w:rsidRPr="00422C7C">
        <w:rPr>
          <w:rFonts w:eastAsiaTheme="minorEastAsia"/>
          <w:color w:val="000000"/>
          <w:sz w:val="22"/>
          <w:szCs w:val="22"/>
        </w:rPr>
        <w:t>Ukrainian delegation managing terminology for TC20</w:t>
      </w:r>
      <w:r>
        <w:rPr>
          <w:rFonts w:eastAsiaTheme="minorEastAsia"/>
          <w:color w:val="000000"/>
          <w:sz w:val="22"/>
          <w:szCs w:val="22"/>
        </w:rPr>
        <w:t>, which has improved the situation</w:t>
      </w:r>
      <w:r w:rsidR="00081FA6" w:rsidRPr="00422C7C">
        <w:rPr>
          <w:rFonts w:eastAsiaTheme="minorEastAsia"/>
          <w:color w:val="000000"/>
          <w:sz w:val="22"/>
          <w:szCs w:val="22"/>
        </w:rPr>
        <w:t>.</w:t>
      </w:r>
      <w:r w:rsidR="00F738A1" w:rsidRPr="00422C7C">
        <w:rPr>
          <w:rFonts w:eastAsiaTheme="minorEastAsia"/>
          <w:color w:val="000000"/>
          <w:sz w:val="22"/>
          <w:szCs w:val="22"/>
        </w:rPr>
        <w:t xml:space="preserve"> Definitions of terms</w:t>
      </w:r>
      <w:r>
        <w:rPr>
          <w:rFonts w:eastAsiaTheme="minorEastAsia"/>
          <w:color w:val="000000"/>
          <w:sz w:val="22"/>
          <w:szCs w:val="22"/>
        </w:rPr>
        <w:t xml:space="preserve"> appear</w:t>
      </w:r>
      <w:r w:rsidR="00F738A1" w:rsidRPr="00422C7C">
        <w:rPr>
          <w:rFonts w:eastAsiaTheme="minorEastAsia"/>
          <w:color w:val="000000"/>
          <w:sz w:val="22"/>
          <w:szCs w:val="22"/>
        </w:rPr>
        <w:t xml:space="preserve"> in various documents;</w:t>
      </w:r>
      <w:r>
        <w:rPr>
          <w:rFonts w:eastAsiaTheme="minorEastAsia"/>
          <w:color w:val="000000"/>
          <w:sz w:val="22"/>
          <w:szCs w:val="22"/>
        </w:rPr>
        <w:t xml:space="preserve"> and may be</w:t>
      </w:r>
      <w:r w:rsidR="00F738A1" w:rsidRPr="00422C7C">
        <w:rPr>
          <w:rFonts w:eastAsiaTheme="minorEastAsia"/>
          <w:color w:val="000000"/>
          <w:sz w:val="22"/>
          <w:szCs w:val="22"/>
        </w:rPr>
        <w:t xml:space="preserve"> inconsistent even in the same working group. Julien explained that Tom Gannett has access to the SANA Glossary. </w:t>
      </w:r>
      <w:r>
        <w:rPr>
          <w:rFonts w:eastAsiaTheme="minorEastAsia"/>
          <w:color w:val="000000"/>
          <w:sz w:val="22"/>
          <w:szCs w:val="22"/>
        </w:rPr>
        <w:t>He added that t</w:t>
      </w:r>
      <w:r w:rsidR="00F738A1" w:rsidRPr="00422C7C">
        <w:rPr>
          <w:rFonts w:eastAsiaTheme="minorEastAsia"/>
          <w:color w:val="000000"/>
          <w:sz w:val="22"/>
          <w:szCs w:val="22"/>
        </w:rPr>
        <w:t xml:space="preserve">he SANA may work on a way that others can update their own entries. Mario suggested that editors look for terms in documents </w:t>
      </w:r>
      <w:r>
        <w:rPr>
          <w:rFonts w:eastAsiaTheme="minorEastAsia"/>
          <w:color w:val="000000"/>
          <w:sz w:val="22"/>
          <w:szCs w:val="22"/>
        </w:rPr>
        <w:t xml:space="preserve">that are </w:t>
      </w:r>
      <w:r w:rsidR="00F738A1" w:rsidRPr="00422C7C">
        <w:rPr>
          <w:rFonts w:eastAsiaTheme="minorEastAsia"/>
          <w:color w:val="000000"/>
          <w:sz w:val="22"/>
          <w:szCs w:val="22"/>
        </w:rPr>
        <w:t xml:space="preserve">under review/revision. </w:t>
      </w:r>
      <w:r w:rsidR="0026031D">
        <w:rPr>
          <w:rFonts w:eastAsiaTheme="minorEastAsia"/>
          <w:color w:val="000000"/>
          <w:sz w:val="22"/>
          <w:szCs w:val="22"/>
        </w:rPr>
        <w:t>We hypothesized that the</w:t>
      </w:r>
      <w:proofErr w:type="spellStart"/>
      <w:r w:rsidR="0026031D" w:rsidRPr="00422C7C">
        <w:rPr>
          <w:rFonts w:eastAsiaTheme="minorEastAsia"/>
          <w:color w:val="000000"/>
          <w:sz w:val="22"/>
          <w:szCs w:val="22"/>
        </w:rPr>
        <w:t xml:space="preserve"> </w:t>
      </w:r>
      <w:proofErr w:type="spellEnd"/>
      <w:r w:rsidR="0026031D" w:rsidRPr="00422C7C">
        <w:rPr>
          <w:rFonts w:eastAsiaTheme="minorEastAsia"/>
          <w:color w:val="000000"/>
          <w:sz w:val="22"/>
          <w:szCs w:val="22"/>
        </w:rPr>
        <w:t xml:space="preserve">terms in </w:t>
      </w:r>
      <w:r w:rsidR="0026031D">
        <w:rPr>
          <w:rFonts w:eastAsiaTheme="minorEastAsia"/>
          <w:color w:val="000000"/>
          <w:sz w:val="22"/>
          <w:szCs w:val="22"/>
        </w:rPr>
        <w:t xml:space="preserve">the </w:t>
      </w:r>
      <w:r w:rsidR="0026031D" w:rsidRPr="00422C7C">
        <w:rPr>
          <w:rFonts w:eastAsiaTheme="minorEastAsia"/>
          <w:color w:val="000000"/>
          <w:sz w:val="22"/>
          <w:szCs w:val="22"/>
        </w:rPr>
        <w:t>SANA Glossary are not consistent</w:t>
      </w:r>
      <w:r w:rsidR="0026031D">
        <w:rPr>
          <w:rFonts w:eastAsiaTheme="minorEastAsia"/>
          <w:color w:val="000000"/>
          <w:sz w:val="22"/>
          <w:szCs w:val="22"/>
        </w:rPr>
        <w:t>, but could become so with some effort</w:t>
      </w:r>
      <w:r w:rsidR="0026031D" w:rsidRPr="00422C7C">
        <w:rPr>
          <w:rFonts w:eastAsiaTheme="minorEastAsia"/>
          <w:color w:val="000000"/>
          <w:sz w:val="22"/>
          <w:szCs w:val="22"/>
        </w:rPr>
        <w:t xml:space="preserve">. </w:t>
      </w:r>
    </w:p>
    <w:p w14:paraId="35840358" w14:textId="77777777" w:rsidR="009F1A2C" w:rsidRDefault="009F1A2C" w:rsidP="009113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p>
    <w:p w14:paraId="1A653F9A" w14:textId="17020EC4" w:rsidR="00C37A20" w:rsidRPr="00422C7C" w:rsidRDefault="0026031D"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r>
        <w:rPr>
          <w:rFonts w:eastAsiaTheme="minorEastAsia"/>
          <w:color w:val="000000"/>
          <w:sz w:val="22"/>
          <w:szCs w:val="22"/>
        </w:rPr>
        <w:t>We concluded by indicating to Julien that t</w:t>
      </w:r>
      <w:r w:rsidR="00F738A1" w:rsidRPr="00422C7C">
        <w:rPr>
          <w:rFonts w:eastAsiaTheme="minorEastAsia"/>
          <w:color w:val="000000"/>
          <w:sz w:val="22"/>
          <w:szCs w:val="22"/>
        </w:rPr>
        <w:t xml:space="preserve">he </w:t>
      </w:r>
      <w:proofErr w:type="spellStart"/>
      <w:r w:rsidR="00F738A1" w:rsidRPr="00422C7C">
        <w:rPr>
          <w:rFonts w:eastAsiaTheme="minorEastAsia"/>
          <w:color w:val="000000"/>
          <w:sz w:val="22"/>
          <w:szCs w:val="22"/>
        </w:rPr>
        <w:t>Nav</w:t>
      </w:r>
      <w:proofErr w:type="spellEnd"/>
      <w:r w:rsidR="00F738A1" w:rsidRPr="00422C7C">
        <w:rPr>
          <w:rFonts w:eastAsiaTheme="minorEastAsia"/>
          <w:color w:val="000000"/>
          <w:sz w:val="22"/>
          <w:szCs w:val="22"/>
        </w:rPr>
        <w:t xml:space="preserve"> WG will soon be sending material on 4 new areas to SANA:  atmospheric models, gravity models, </w:t>
      </w:r>
      <w:r w:rsidR="009F1A2C">
        <w:rPr>
          <w:rFonts w:eastAsiaTheme="minorEastAsia"/>
          <w:color w:val="000000"/>
          <w:sz w:val="22"/>
          <w:szCs w:val="22"/>
        </w:rPr>
        <w:t>orbit types</w:t>
      </w:r>
      <w:r w:rsidR="00F738A1" w:rsidRPr="00422C7C">
        <w:rPr>
          <w:rFonts w:eastAsiaTheme="minorEastAsia"/>
          <w:color w:val="000000"/>
          <w:sz w:val="22"/>
          <w:szCs w:val="22"/>
        </w:rPr>
        <w:t xml:space="preserve">, </w:t>
      </w:r>
      <w:r w:rsidR="009F1A2C">
        <w:rPr>
          <w:rFonts w:eastAsiaTheme="minorEastAsia"/>
          <w:color w:val="000000"/>
          <w:sz w:val="22"/>
          <w:szCs w:val="22"/>
        </w:rPr>
        <w:t>and</w:t>
      </w:r>
      <w:r w:rsidR="005A2000">
        <w:rPr>
          <w:rFonts w:eastAsiaTheme="minorEastAsia"/>
          <w:color w:val="000000"/>
          <w:sz w:val="22"/>
          <w:szCs w:val="22"/>
        </w:rPr>
        <w:t xml:space="preserve"> orbit averaging types</w:t>
      </w:r>
      <w:r w:rsidR="00081FA6" w:rsidRPr="00422C7C">
        <w:rPr>
          <w:rFonts w:eastAsiaTheme="minorEastAsia"/>
          <w:color w:val="000000"/>
          <w:sz w:val="22"/>
          <w:szCs w:val="22"/>
        </w:rPr>
        <w:t>, as well as Glossary material and the final</w:t>
      </w:r>
      <w:r w:rsidR="009F1A2C">
        <w:rPr>
          <w:rFonts w:eastAsiaTheme="minorEastAsia"/>
          <w:color w:val="000000"/>
          <w:sz w:val="22"/>
          <w:szCs w:val="22"/>
        </w:rPr>
        <w:t xml:space="preserve"> </w:t>
      </w:r>
      <w:r w:rsidR="00081FA6" w:rsidRPr="00422C7C">
        <w:rPr>
          <w:rFonts w:eastAsiaTheme="minorEastAsia"/>
          <w:color w:val="000000"/>
          <w:sz w:val="22"/>
          <w:szCs w:val="22"/>
        </w:rPr>
        <w:t>navigation registries</w:t>
      </w:r>
      <w:r w:rsidR="009F1A2C">
        <w:rPr>
          <w:rFonts w:eastAsiaTheme="minorEastAsia"/>
          <w:color w:val="000000"/>
          <w:sz w:val="22"/>
          <w:szCs w:val="22"/>
        </w:rPr>
        <w:t xml:space="preserve"> that appeared in the</w:t>
      </w:r>
      <w:r w:rsidR="005A2000">
        <w:rPr>
          <w:rFonts w:eastAsiaTheme="minorEastAsia"/>
          <w:color w:val="000000"/>
          <w:sz w:val="22"/>
          <w:szCs w:val="22"/>
        </w:rPr>
        <w:t xml:space="preserve"> original Navigation WG</w:t>
      </w:r>
      <w:r w:rsidR="009F1A2C">
        <w:rPr>
          <w:rFonts w:eastAsiaTheme="minorEastAsia"/>
          <w:color w:val="000000"/>
          <w:sz w:val="22"/>
          <w:szCs w:val="22"/>
        </w:rPr>
        <w:t xml:space="preserve"> registry "mock up"</w:t>
      </w:r>
      <w:r w:rsidR="00081FA6" w:rsidRPr="00422C7C">
        <w:rPr>
          <w:rFonts w:eastAsiaTheme="minorEastAsia"/>
          <w:color w:val="000000"/>
          <w:sz w:val="22"/>
          <w:szCs w:val="22"/>
        </w:rPr>
        <w:t>.</w:t>
      </w:r>
    </w:p>
    <w:p w14:paraId="57BCCBB9" w14:textId="77777777" w:rsidR="003C48BD" w:rsidRPr="00422C7C" w:rsidRDefault="003C48BD"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p>
    <w:p w14:paraId="6788F314" w14:textId="70F8BDC5" w:rsidR="000711AA" w:rsidRPr="00422C7C" w:rsidRDefault="000711AA" w:rsidP="00CB3CCE">
      <w:pPr>
        <w:pStyle w:val="Default"/>
        <w:keepNext/>
        <w:jc w:val="both"/>
        <w:rPr>
          <w:b/>
          <w:color w:val="000000" w:themeColor="text1"/>
          <w:sz w:val="22"/>
          <w:szCs w:val="22"/>
          <w:u w:val="single"/>
        </w:rPr>
      </w:pPr>
      <w:proofErr w:type="gramStart"/>
      <w:r w:rsidRPr="00422C7C">
        <w:rPr>
          <w:b/>
          <w:color w:val="000000" w:themeColor="text1"/>
          <w:sz w:val="22"/>
          <w:szCs w:val="22"/>
          <w:u w:val="single"/>
        </w:rPr>
        <w:t>1330  1510</w:t>
      </w:r>
      <w:proofErr w:type="gramEnd"/>
      <w:r w:rsidRPr="00422C7C">
        <w:rPr>
          <w:b/>
          <w:color w:val="000000" w:themeColor="text1"/>
          <w:sz w:val="22"/>
          <w:szCs w:val="22"/>
          <w:u w:val="single"/>
        </w:rPr>
        <w:t xml:space="preserve">  Attitude Data Message V2 + </w:t>
      </w:r>
      <w:r w:rsidR="00CF79E3">
        <w:rPr>
          <w:b/>
          <w:color w:val="000000" w:themeColor="text1"/>
          <w:sz w:val="22"/>
          <w:szCs w:val="22"/>
          <w:u w:val="single"/>
        </w:rPr>
        <w:t>P</w:t>
      </w:r>
      <w:r w:rsidRPr="00422C7C">
        <w:rPr>
          <w:b/>
          <w:color w:val="000000" w:themeColor="text1"/>
          <w:sz w:val="22"/>
          <w:szCs w:val="22"/>
          <w:u w:val="single"/>
        </w:rPr>
        <w:t xml:space="preserve">roject </w:t>
      </w:r>
      <w:r w:rsidR="00CF79E3">
        <w:rPr>
          <w:b/>
          <w:color w:val="000000" w:themeColor="text1"/>
          <w:sz w:val="22"/>
          <w:szCs w:val="22"/>
          <w:u w:val="single"/>
        </w:rPr>
        <w:t>S</w:t>
      </w:r>
      <w:r w:rsidRPr="00422C7C">
        <w:rPr>
          <w:b/>
          <w:color w:val="000000" w:themeColor="text1"/>
          <w:sz w:val="22"/>
          <w:szCs w:val="22"/>
          <w:u w:val="single"/>
        </w:rPr>
        <w:t>chedule</w:t>
      </w:r>
    </w:p>
    <w:p w14:paraId="210285D9" w14:textId="1963C9B1" w:rsidR="00081FA6" w:rsidRPr="00422C7C" w:rsidRDefault="00081FA6"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p>
    <w:p w14:paraId="0D87ED7F" w14:textId="77777777" w:rsidR="00D42E9A" w:rsidRDefault="00F36993"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r>
        <w:rPr>
          <w:rFonts w:eastAsiaTheme="minorEastAsia"/>
          <w:color w:val="000000"/>
          <w:sz w:val="22"/>
          <w:szCs w:val="22"/>
        </w:rPr>
        <w:t>We s</w:t>
      </w:r>
      <w:r w:rsidR="00081FA6" w:rsidRPr="00422C7C">
        <w:rPr>
          <w:rFonts w:eastAsiaTheme="minorEastAsia"/>
          <w:color w:val="000000"/>
          <w:sz w:val="22"/>
          <w:szCs w:val="22"/>
        </w:rPr>
        <w:t>tarted with</w:t>
      </w:r>
      <w:r>
        <w:rPr>
          <w:rFonts w:eastAsiaTheme="minorEastAsia"/>
          <w:color w:val="000000"/>
          <w:sz w:val="22"/>
          <w:szCs w:val="22"/>
        </w:rPr>
        <w:t xml:space="preserve"> the</w:t>
      </w:r>
      <w:r w:rsidR="00081FA6" w:rsidRPr="00422C7C">
        <w:rPr>
          <w:rFonts w:eastAsiaTheme="minorEastAsia"/>
          <w:color w:val="000000"/>
          <w:sz w:val="22"/>
          <w:szCs w:val="22"/>
        </w:rPr>
        <w:t xml:space="preserve"> obligatory sacrifice to the technology gods... </w:t>
      </w:r>
      <w:r>
        <w:rPr>
          <w:rFonts w:eastAsiaTheme="minorEastAsia"/>
          <w:color w:val="000000"/>
          <w:sz w:val="22"/>
          <w:szCs w:val="22"/>
        </w:rPr>
        <w:t xml:space="preserve">we had moved to a new conference room and </w:t>
      </w:r>
      <w:r w:rsidR="00081FA6" w:rsidRPr="00422C7C">
        <w:rPr>
          <w:rFonts w:eastAsiaTheme="minorEastAsia"/>
          <w:color w:val="000000"/>
          <w:sz w:val="22"/>
          <w:szCs w:val="22"/>
        </w:rPr>
        <w:t>could NOT get the projector to work. T</w:t>
      </w:r>
      <w:r>
        <w:rPr>
          <w:rFonts w:eastAsiaTheme="minorEastAsia"/>
          <w:color w:val="000000"/>
          <w:sz w:val="22"/>
          <w:szCs w:val="22"/>
        </w:rPr>
        <w:t>his t</w:t>
      </w:r>
      <w:r w:rsidR="00081FA6" w:rsidRPr="00422C7C">
        <w:rPr>
          <w:rFonts w:eastAsiaTheme="minorEastAsia"/>
          <w:color w:val="000000"/>
          <w:sz w:val="22"/>
          <w:szCs w:val="22"/>
        </w:rPr>
        <w:t>ook quite a while to resolve</w:t>
      </w:r>
      <w:r>
        <w:rPr>
          <w:rFonts w:eastAsiaTheme="minorEastAsia"/>
          <w:color w:val="000000"/>
          <w:sz w:val="22"/>
          <w:szCs w:val="22"/>
        </w:rPr>
        <w:t xml:space="preserve">; it was ultimately </w:t>
      </w:r>
      <w:r>
        <w:rPr>
          <w:rFonts w:eastAsiaTheme="minorEastAsia"/>
          <w:color w:val="000000"/>
          <w:sz w:val="22"/>
          <w:szCs w:val="22"/>
        </w:rPr>
        <w:lastRenderedPageBreak/>
        <w:t>solved by bringing a portable projector into the room</w:t>
      </w:r>
      <w:r w:rsidR="00081FA6" w:rsidRPr="00422C7C">
        <w:rPr>
          <w:rFonts w:eastAsiaTheme="minorEastAsia"/>
          <w:color w:val="000000"/>
          <w:sz w:val="22"/>
          <w:szCs w:val="22"/>
        </w:rPr>
        <w:t>.</w:t>
      </w:r>
      <w:r w:rsidR="00D468C3" w:rsidRPr="00422C7C">
        <w:rPr>
          <w:rFonts w:eastAsiaTheme="minorEastAsia"/>
          <w:color w:val="000000"/>
          <w:sz w:val="22"/>
          <w:szCs w:val="22"/>
        </w:rPr>
        <w:t xml:space="preserve"> Alain gave a presentation on ADM changes</w:t>
      </w:r>
      <w:r w:rsidR="00A0702D">
        <w:rPr>
          <w:rFonts w:eastAsiaTheme="minorEastAsia"/>
          <w:color w:val="000000"/>
          <w:sz w:val="22"/>
          <w:szCs w:val="22"/>
        </w:rPr>
        <w:t>; he</w:t>
      </w:r>
      <w:r w:rsidR="00A0702D">
        <w:rPr>
          <w:rFonts w:eastAsiaTheme="minorEastAsia"/>
          <w:color w:val="000000"/>
          <w:sz w:val="22"/>
          <w:szCs w:val="22"/>
        </w:rPr>
        <w:t xml:space="preserve"> stated that he had </w:t>
      </w:r>
      <w:r w:rsidR="00A0702D">
        <w:rPr>
          <w:rFonts w:eastAsiaTheme="minorEastAsia"/>
          <w:color w:val="000000"/>
          <w:sz w:val="22"/>
          <w:szCs w:val="22"/>
        </w:rPr>
        <w:t>received</w:t>
      </w:r>
      <w:r w:rsidR="00A0702D" w:rsidRPr="00422C7C">
        <w:rPr>
          <w:rFonts w:eastAsiaTheme="minorEastAsia"/>
          <w:color w:val="000000"/>
          <w:sz w:val="22"/>
          <w:szCs w:val="22"/>
        </w:rPr>
        <w:t xml:space="preserve"> 150 comments on </w:t>
      </w:r>
      <w:r w:rsidR="00A0702D">
        <w:rPr>
          <w:rFonts w:eastAsiaTheme="minorEastAsia"/>
          <w:color w:val="000000"/>
          <w:sz w:val="22"/>
          <w:szCs w:val="22"/>
        </w:rPr>
        <w:t xml:space="preserve">the ADM </w:t>
      </w:r>
      <w:r w:rsidR="00A0702D" w:rsidRPr="00422C7C">
        <w:rPr>
          <w:rFonts w:eastAsiaTheme="minorEastAsia"/>
          <w:color w:val="000000"/>
          <w:sz w:val="22"/>
          <w:szCs w:val="22"/>
        </w:rPr>
        <w:t>P1.6.</w:t>
      </w:r>
      <w:r w:rsidR="00D468C3" w:rsidRPr="00422C7C">
        <w:rPr>
          <w:rFonts w:eastAsiaTheme="minorEastAsia"/>
          <w:color w:val="000000"/>
          <w:sz w:val="22"/>
          <w:szCs w:val="22"/>
        </w:rPr>
        <w:t xml:space="preserve"> Alain pointed out that XML had been added to the ADM</w:t>
      </w:r>
      <w:r w:rsidR="00A0702D">
        <w:rPr>
          <w:rFonts w:eastAsiaTheme="minorEastAsia"/>
          <w:color w:val="000000"/>
          <w:sz w:val="22"/>
          <w:szCs w:val="22"/>
        </w:rPr>
        <w:t xml:space="preserve">; </w:t>
      </w:r>
      <w:r w:rsidR="00D468C3" w:rsidRPr="00422C7C">
        <w:rPr>
          <w:rFonts w:eastAsiaTheme="minorEastAsia"/>
          <w:color w:val="000000"/>
          <w:sz w:val="22"/>
          <w:szCs w:val="22"/>
        </w:rPr>
        <w:t xml:space="preserve">David said </w:t>
      </w:r>
      <w:proofErr w:type="spellStart"/>
      <w:r w:rsidR="00A0702D">
        <w:rPr>
          <w:rFonts w:eastAsiaTheme="minorEastAsia"/>
          <w:color w:val="000000"/>
          <w:sz w:val="22"/>
          <w:szCs w:val="22"/>
        </w:rPr>
        <w:t>the</w:t>
      </w:r>
      <w:proofErr w:type="spellEnd"/>
      <w:r w:rsidR="00A0702D">
        <w:rPr>
          <w:rFonts w:eastAsiaTheme="minorEastAsia"/>
          <w:color w:val="000000"/>
          <w:sz w:val="22"/>
          <w:szCs w:val="22"/>
        </w:rPr>
        <w:t xml:space="preserve"> XML section</w:t>
      </w:r>
      <w:r w:rsidR="00D468C3" w:rsidRPr="00422C7C">
        <w:rPr>
          <w:rFonts w:eastAsiaTheme="minorEastAsia"/>
          <w:color w:val="000000"/>
          <w:sz w:val="22"/>
          <w:szCs w:val="22"/>
        </w:rPr>
        <w:t xml:space="preserve"> would need to be updated to handle the ACM. The ADM P1.8 does not yet take advantage of the new SANA registries. </w:t>
      </w:r>
      <w:r w:rsidR="00FC61D7">
        <w:rPr>
          <w:rFonts w:eastAsiaTheme="minorEastAsia"/>
          <w:color w:val="000000"/>
          <w:sz w:val="22"/>
          <w:szCs w:val="22"/>
        </w:rPr>
        <w:t>A "</w:t>
      </w:r>
      <w:r w:rsidR="00D468C3" w:rsidRPr="00422C7C">
        <w:rPr>
          <w:rFonts w:eastAsiaTheme="minorEastAsia"/>
          <w:color w:val="000000"/>
          <w:sz w:val="22"/>
          <w:szCs w:val="22"/>
        </w:rPr>
        <w:t>MESSAGE_ID</w:t>
      </w:r>
      <w:r w:rsidR="00FC61D7">
        <w:rPr>
          <w:rFonts w:eastAsiaTheme="minorEastAsia"/>
          <w:color w:val="000000"/>
          <w:sz w:val="22"/>
          <w:szCs w:val="22"/>
        </w:rPr>
        <w:t>" keyword was</w:t>
      </w:r>
      <w:r w:rsidR="00D468C3" w:rsidRPr="00422C7C">
        <w:rPr>
          <w:rFonts w:eastAsiaTheme="minorEastAsia"/>
          <w:color w:val="000000"/>
          <w:sz w:val="22"/>
          <w:szCs w:val="22"/>
        </w:rPr>
        <w:t xml:space="preserve"> added</w:t>
      </w:r>
      <w:r w:rsidR="00FC61D7">
        <w:rPr>
          <w:rFonts w:eastAsiaTheme="minorEastAsia"/>
          <w:color w:val="000000"/>
          <w:sz w:val="22"/>
          <w:szCs w:val="22"/>
        </w:rPr>
        <w:t>, consistent with the WG direction</w:t>
      </w:r>
      <w:r w:rsidR="00D468C3" w:rsidRPr="00422C7C">
        <w:rPr>
          <w:rFonts w:eastAsiaTheme="minorEastAsia"/>
          <w:color w:val="000000"/>
          <w:sz w:val="22"/>
          <w:szCs w:val="22"/>
        </w:rPr>
        <w:t>.</w:t>
      </w:r>
      <w:r w:rsidR="00A0702D">
        <w:rPr>
          <w:rFonts w:eastAsiaTheme="minorEastAsia"/>
          <w:color w:val="000000"/>
          <w:sz w:val="22"/>
          <w:szCs w:val="22"/>
        </w:rPr>
        <w:t xml:space="preserve"> </w:t>
      </w:r>
    </w:p>
    <w:p w14:paraId="77088940" w14:textId="77777777" w:rsidR="00D42E9A" w:rsidRDefault="00D42E9A"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p>
    <w:p w14:paraId="175ADD11" w14:textId="6FC97314" w:rsidR="0084262A" w:rsidRPr="0084262A" w:rsidRDefault="00D42E9A" w:rsidP="00D42E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r w:rsidRPr="00422C7C">
        <w:rPr>
          <w:rFonts w:eastAsiaTheme="minorEastAsia"/>
          <w:color w:val="000000"/>
          <w:sz w:val="22"/>
          <w:szCs w:val="22"/>
        </w:rPr>
        <w:t>Julie discussed the ACM,</w:t>
      </w:r>
      <w:r>
        <w:rPr>
          <w:rFonts w:eastAsiaTheme="minorEastAsia"/>
          <w:color w:val="000000"/>
          <w:sz w:val="22"/>
          <w:szCs w:val="22"/>
        </w:rPr>
        <w:t xml:space="preserve"> which is</w:t>
      </w:r>
      <w:r w:rsidRPr="00422C7C">
        <w:rPr>
          <w:rFonts w:eastAsiaTheme="minorEastAsia"/>
          <w:color w:val="000000"/>
          <w:sz w:val="22"/>
          <w:szCs w:val="22"/>
        </w:rPr>
        <w:t xml:space="preserve"> new in P1.8, via a few examples. </w:t>
      </w:r>
      <w:r>
        <w:rPr>
          <w:rFonts w:eastAsiaTheme="minorEastAsia"/>
          <w:color w:val="000000"/>
          <w:sz w:val="22"/>
          <w:szCs w:val="22"/>
        </w:rPr>
        <w:t>In principle she is t</w:t>
      </w:r>
      <w:r w:rsidRPr="00422C7C">
        <w:rPr>
          <w:rFonts w:eastAsiaTheme="minorEastAsia"/>
          <w:color w:val="000000"/>
          <w:sz w:val="22"/>
          <w:szCs w:val="22"/>
        </w:rPr>
        <w:t xml:space="preserve">rying to keep it </w:t>
      </w:r>
      <w:r>
        <w:rPr>
          <w:rFonts w:eastAsiaTheme="minorEastAsia"/>
          <w:color w:val="000000"/>
          <w:sz w:val="22"/>
          <w:szCs w:val="22"/>
        </w:rPr>
        <w:t xml:space="preserve">as </w:t>
      </w:r>
      <w:r w:rsidRPr="00422C7C">
        <w:rPr>
          <w:rFonts w:eastAsiaTheme="minorEastAsia"/>
          <w:color w:val="000000"/>
          <w:sz w:val="22"/>
          <w:szCs w:val="22"/>
        </w:rPr>
        <w:t>similar</w:t>
      </w:r>
      <w:r>
        <w:rPr>
          <w:rFonts w:eastAsiaTheme="minorEastAsia"/>
          <w:color w:val="000000"/>
          <w:sz w:val="22"/>
          <w:szCs w:val="22"/>
        </w:rPr>
        <w:t xml:space="preserve"> as possible</w:t>
      </w:r>
      <w:r w:rsidRPr="00422C7C">
        <w:rPr>
          <w:rFonts w:eastAsiaTheme="minorEastAsia"/>
          <w:color w:val="000000"/>
          <w:sz w:val="22"/>
          <w:szCs w:val="22"/>
        </w:rPr>
        <w:t xml:space="preserve"> to the OCM. </w:t>
      </w:r>
      <w:r w:rsidR="00A0702D" w:rsidRPr="00422C7C">
        <w:rPr>
          <w:rFonts w:eastAsiaTheme="minorEastAsia"/>
          <w:color w:val="000000"/>
          <w:sz w:val="22"/>
          <w:szCs w:val="22"/>
        </w:rPr>
        <w:t xml:space="preserve">Julie stated </w:t>
      </w:r>
      <w:r w:rsidR="00A0702D">
        <w:rPr>
          <w:rFonts w:eastAsiaTheme="minorEastAsia"/>
          <w:color w:val="000000"/>
          <w:sz w:val="22"/>
          <w:szCs w:val="22"/>
        </w:rPr>
        <w:t xml:space="preserve">that </w:t>
      </w:r>
      <w:r w:rsidR="00A0702D" w:rsidRPr="00422C7C">
        <w:rPr>
          <w:rFonts w:eastAsiaTheme="minorEastAsia"/>
          <w:color w:val="000000"/>
          <w:sz w:val="22"/>
          <w:szCs w:val="22"/>
        </w:rPr>
        <w:t xml:space="preserve">ACM angular measurements are in radians; </w:t>
      </w:r>
      <w:r w:rsidR="00A0702D">
        <w:rPr>
          <w:rFonts w:eastAsiaTheme="minorEastAsia"/>
          <w:color w:val="000000"/>
          <w:sz w:val="22"/>
          <w:szCs w:val="22"/>
        </w:rPr>
        <w:t>per</w:t>
      </w:r>
      <w:r w:rsidR="00A0702D" w:rsidRPr="00422C7C">
        <w:rPr>
          <w:rFonts w:eastAsiaTheme="minorEastAsia"/>
          <w:color w:val="000000"/>
          <w:sz w:val="22"/>
          <w:szCs w:val="22"/>
        </w:rPr>
        <w:t xml:space="preserve"> statements in </w:t>
      </w:r>
      <w:r w:rsidR="00A0702D">
        <w:rPr>
          <w:rFonts w:eastAsiaTheme="minorEastAsia"/>
          <w:color w:val="000000"/>
          <w:sz w:val="22"/>
          <w:szCs w:val="22"/>
        </w:rPr>
        <w:t xml:space="preserve">the </w:t>
      </w:r>
      <w:r w:rsidR="00A0702D" w:rsidRPr="00422C7C">
        <w:rPr>
          <w:rFonts w:eastAsiaTheme="minorEastAsia"/>
          <w:color w:val="000000"/>
          <w:sz w:val="22"/>
          <w:szCs w:val="22"/>
        </w:rPr>
        <w:t>ADM V.1 Blue Book "radians are outside the nominal standard."</w:t>
      </w:r>
      <w:r w:rsidR="00A0702D">
        <w:rPr>
          <w:rFonts w:eastAsiaTheme="minorEastAsia"/>
          <w:color w:val="000000"/>
          <w:sz w:val="22"/>
          <w:szCs w:val="22"/>
        </w:rPr>
        <w:t xml:space="preserve"> This is a technical issue that will need to be resolved, but it </w:t>
      </w:r>
      <w:r w:rsidR="00A0702D">
        <w:rPr>
          <w:rFonts w:eastAsiaTheme="minorEastAsia"/>
          <w:color w:val="000000"/>
          <w:sz w:val="22"/>
          <w:szCs w:val="22"/>
        </w:rPr>
        <w:t>does</w:t>
      </w:r>
      <w:r w:rsidR="00A0702D">
        <w:rPr>
          <w:rFonts w:eastAsiaTheme="minorEastAsia"/>
          <w:color w:val="000000"/>
          <w:sz w:val="22"/>
          <w:szCs w:val="22"/>
        </w:rPr>
        <w:t xml:space="preserve"> not</w:t>
      </w:r>
      <w:r w:rsidR="00A0702D">
        <w:rPr>
          <w:rFonts w:eastAsiaTheme="minorEastAsia"/>
          <w:color w:val="000000"/>
          <w:sz w:val="22"/>
          <w:szCs w:val="22"/>
        </w:rPr>
        <w:t xml:space="preserve"> seem to be</w:t>
      </w:r>
      <w:r w:rsidR="00A0702D">
        <w:rPr>
          <w:rFonts w:eastAsiaTheme="minorEastAsia"/>
          <w:color w:val="000000"/>
          <w:sz w:val="22"/>
          <w:szCs w:val="22"/>
        </w:rPr>
        <w:t xml:space="preserve"> a particularly </w:t>
      </w:r>
      <w:r w:rsidR="00A0702D">
        <w:rPr>
          <w:rFonts w:eastAsiaTheme="minorEastAsia"/>
          <w:color w:val="000000"/>
          <w:sz w:val="22"/>
          <w:szCs w:val="22"/>
        </w:rPr>
        <w:t>contentious</w:t>
      </w:r>
      <w:r w:rsidR="00A0702D">
        <w:rPr>
          <w:rFonts w:eastAsiaTheme="minorEastAsia"/>
          <w:color w:val="000000"/>
          <w:sz w:val="22"/>
          <w:szCs w:val="22"/>
        </w:rPr>
        <w:t xml:space="preserve"> issue.</w:t>
      </w:r>
      <w:r w:rsidR="00A0702D" w:rsidRPr="00422C7C">
        <w:rPr>
          <w:rFonts w:eastAsiaTheme="minorEastAsia"/>
          <w:color w:val="000000"/>
          <w:sz w:val="22"/>
          <w:szCs w:val="22"/>
        </w:rPr>
        <w:t xml:space="preserve"> </w:t>
      </w:r>
      <w:r w:rsidR="0084262A">
        <w:rPr>
          <w:rFonts w:eastAsiaTheme="minorEastAsia"/>
          <w:color w:val="000000"/>
          <w:sz w:val="22"/>
          <w:szCs w:val="22"/>
        </w:rPr>
        <w:t xml:space="preserve">Sections in the ACM include:  </w:t>
      </w:r>
      <w:r w:rsidR="0084262A" w:rsidRPr="0084262A">
        <w:rPr>
          <w:rFonts w:eastAsiaTheme="minorEastAsia"/>
          <w:color w:val="000000"/>
          <w:sz w:val="22"/>
          <w:szCs w:val="22"/>
        </w:rPr>
        <w:t>Attitude State Time History</w:t>
      </w:r>
      <w:r w:rsidR="0084262A" w:rsidRPr="0084262A">
        <w:rPr>
          <w:rFonts w:eastAsiaTheme="minorEastAsia"/>
          <w:color w:val="000000"/>
          <w:sz w:val="22"/>
          <w:szCs w:val="22"/>
        </w:rPr>
        <w:t xml:space="preserve">, </w:t>
      </w:r>
      <w:r w:rsidR="0084262A" w:rsidRPr="0084262A">
        <w:rPr>
          <w:rFonts w:eastAsiaTheme="minorEastAsia"/>
          <w:color w:val="000000"/>
          <w:sz w:val="22"/>
          <w:szCs w:val="22"/>
        </w:rPr>
        <w:t>Space Object Physical Characteristics</w:t>
      </w:r>
      <w:r w:rsidR="0084262A" w:rsidRPr="0084262A">
        <w:rPr>
          <w:rFonts w:eastAsiaTheme="minorEastAsia"/>
          <w:color w:val="000000"/>
          <w:sz w:val="22"/>
          <w:szCs w:val="22"/>
        </w:rPr>
        <w:t xml:space="preserve">, </w:t>
      </w:r>
      <w:r w:rsidR="0084262A" w:rsidRPr="0084262A">
        <w:rPr>
          <w:rFonts w:eastAsiaTheme="minorEastAsia"/>
          <w:color w:val="000000"/>
          <w:sz w:val="22"/>
          <w:szCs w:val="22"/>
        </w:rPr>
        <w:t>Attitude State Covariance Time History</w:t>
      </w:r>
      <w:r w:rsidR="0084262A" w:rsidRPr="0084262A">
        <w:rPr>
          <w:rFonts w:eastAsiaTheme="minorEastAsia"/>
          <w:color w:val="000000"/>
          <w:sz w:val="22"/>
          <w:szCs w:val="22"/>
        </w:rPr>
        <w:t xml:space="preserve">, </w:t>
      </w:r>
      <w:r w:rsidR="0084262A" w:rsidRPr="0084262A">
        <w:rPr>
          <w:rFonts w:eastAsiaTheme="minorEastAsia"/>
          <w:color w:val="000000"/>
          <w:sz w:val="22"/>
          <w:szCs w:val="22"/>
        </w:rPr>
        <w:t>Maneuver Specification</w:t>
      </w:r>
      <w:r w:rsidR="0084262A" w:rsidRPr="0084262A">
        <w:rPr>
          <w:rFonts w:eastAsiaTheme="minorEastAsia"/>
          <w:color w:val="000000"/>
          <w:sz w:val="22"/>
          <w:szCs w:val="22"/>
        </w:rPr>
        <w:t xml:space="preserve">, </w:t>
      </w:r>
      <w:r w:rsidR="0084262A" w:rsidRPr="0084262A">
        <w:rPr>
          <w:rFonts w:eastAsiaTheme="minorEastAsia"/>
          <w:color w:val="000000"/>
          <w:sz w:val="22"/>
          <w:szCs w:val="22"/>
        </w:rPr>
        <w:t>Attitude Determination Data</w:t>
      </w:r>
      <w:r w:rsidR="0084262A" w:rsidRPr="0084262A">
        <w:rPr>
          <w:rFonts w:eastAsiaTheme="minorEastAsia"/>
          <w:color w:val="000000"/>
          <w:sz w:val="22"/>
          <w:szCs w:val="22"/>
        </w:rPr>
        <w:t xml:space="preserve">, and </w:t>
      </w:r>
      <w:r w:rsidR="0084262A" w:rsidRPr="0084262A">
        <w:rPr>
          <w:rFonts w:eastAsiaTheme="minorEastAsia"/>
          <w:color w:val="000000"/>
          <w:sz w:val="22"/>
          <w:szCs w:val="22"/>
        </w:rPr>
        <w:t>User-Defined Parameters</w:t>
      </w:r>
      <w:r w:rsidR="0084262A">
        <w:rPr>
          <w:rFonts w:eastAsiaTheme="minorEastAsia"/>
          <w:color w:val="000000"/>
          <w:sz w:val="22"/>
          <w:szCs w:val="22"/>
        </w:rPr>
        <w:t>.</w:t>
      </w:r>
    </w:p>
    <w:p w14:paraId="05114992" w14:textId="77777777" w:rsidR="00A0702D" w:rsidRDefault="00A0702D"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p>
    <w:p w14:paraId="6B1E9F04" w14:textId="77777777" w:rsidR="00AB68FC" w:rsidRDefault="00A0702D"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r>
        <w:rPr>
          <w:rFonts w:eastAsiaTheme="minorEastAsia"/>
          <w:color w:val="000000"/>
          <w:sz w:val="22"/>
          <w:szCs w:val="22"/>
        </w:rPr>
        <w:t>The group discussed and d</w:t>
      </w:r>
      <w:r w:rsidR="00D468C3" w:rsidRPr="00422C7C">
        <w:rPr>
          <w:rFonts w:eastAsiaTheme="minorEastAsia"/>
          <w:color w:val="000000"/>
          <w:sz w:val="22"/>
          <w:szCs w:val="22"/>
        </w:rPr>
        <w:t xml:space="preserve">ecided to have the WG review ADM P1.8 because </w:t>
      </w:r>
      <w:r>
        <w:rPr>
          <w:rFonts w:eastAsiaTheme="minorEastAsia"/>
          <w:color w:val="000000"/>
          <w:sz w:val="22"/>
          <w:szCs w:val="22"/>
        </w:rPr>
        <w:t xml:space="preserve">the prior </w:t>
      </w:r>
      <w:r w:rsidR="00D468C3" w:rsidRPr="00422C7C">
        <w:rPr>
          <w:rFonts w:eastAsiaTheme="minorEastAsia"/>
          <w:color w:val="000000"/>
          <w:sz w:val="22"/>
          <w:szCs w:val="22"/>
        </w:rPr>
        <w:t>ADM P1.7 had not been reviewed. The project schedule did not require an update because it was not yet out of date.</w:t>
      </w:r>
      <w:r w:rsidR="00AB68FC">
        <w:rPr>
          <w:rFonts w:eastAsiaTheme="minorEastAsia"/>
          <w:color w:val="000000"/>
          <w:sz w:val="22"/>
          <w:szCs w:val="22"/>
        </w:rPr>
        <w:t xml:space="preserve"> </w:t>
      </w:r>
    </w:p>
    <w:p w14:paraId="479434E2" w14:textId="77777777" w:rsidR="00AB68FC" w:rsidRDefault="00AB68FC"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p>
    <w:p w14:paraId="243D3D34" w14:textId="694C7D21" w:rsidR="00081FA6" w:rsidRDefault="00AB68FC"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r>
        <w:rPr>
          <w:rFonts w:eastAsiaTheme="minorEastAsia"/>
          <w:color w:val="000000"/>
          <w:sz w:val="22"/>
          <w:szCs w:val="22"/>
        </w:rPr>
        <w:t xml:space="preserve">The link to Alain's ADM presentation is </w:t>
      </w:r>
      <w:proofErr w:type="gramStart"/>
      <w:r w:rsidRPr="00AB68FC">
        <w:rPr>
          <w:rFonts w:eastAsiaTheme="minorEastAsia"/>
          <w:color w:val="000000"/>
          <w:sz w:val="22"/>
          <w:szCs w:val="22"/>
        </w:rPr>
        <w:t>https://cwe.ccsds.org/moims/docs/MOIMS-NAV/Draft%20Documents/Attitude%20Data%20Messages%20(ADM)/ADM1.8_changes-2019-05-08.pdf</w:t>
      </w:r>
      <w:r>
        <w:rPr>
          <w:rFonts w:eastAsiaTheme="minorEastAsia"/>
          <w:color w:val="000000"/>
          <w:sz w:val="22"/>
          <w:szCs w:val="22"/>
        </w:rPr>
        <w:t xml:space="preserve"> .</w:t>
      </w:r>
      <w:proofErr w:type="gramEnd"/>
    </w:p>
    <w:p w14:paraId="55984CC3" w14:textId="4EC5C156" w:rsidR="00AB68FC" w:rsidRDefault="00AB68FC"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p>
    <w:p w14:paraId="1396DAAF" w14:textId="5B6239C0" w:rsidR="00AB68FC" w:rsidRDefault="00AB68FC"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r>
        <w:rPr>
          <w:rFonts w:eastAsiaTheme="minorEastAsia"/>
          <w:color w:val="000000"/>
          <w:sz w:val="22"/>
          <w:szCs w:val="22"/>
        </w:rPr>
        <w:t xml:space="preserve">The link to Julie's ACM presentation is </w:t>
      </w:r>
      <w:r w:rsidRPr="00AB68FC">
        <w:rPr>
          <w:rFonts w:eastAsiaTheme="minorEastAsia"/>
          <w:color w:val="000000"/>
          <w:sz w:val="22"/>
          <w:szCs w:val="22"/>
        </w:rPr>
        <w:t>https://cwe.ccsds.org/moims/docs/MOIMS-NAV/Draft%20Documents/Attitude%20Data%20Messages%20(ADM)/ACM_update_2019-05-08.pdf</w:t>
      </w:r>
    </w:p>
    <w:p w14:paraId="2EF6126B" w14:textId="77777777" w:rsidR="00081FA6" w:rsidRPr="00422C7C" w:rsidRDefault="00081FA6" w:rsidP="00CB3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2"/>
          <w:szCs w:val="22"/>
        </w:rPr>
      </w:pPr>
    </w:p>
    <w:p w14:paraId="0BE231CB" w14:textId="49DBD973" w:rsidR="000711AA" w:rsidRPr="00422C7C" w:rsidRDefault="000711AA" w:rsidP="00CB3CCE">
      <w:pPr>
        <w:pStyle w:val="Default"/>
        <w:keepNext/>
        <w:jc w:val="both"/>
        <w:rPr>
          <w:b/>
          <w:color w:val="000000" w:themeColor="text1"/>
          <w:sz w:val="22"/>
          <w:szCs w:val="22"/>
          <w:u w:val="single"/>
        </w:rPr>
      </w:pPr>
      <w:proofErr w:type="gramStart"/>
      <w:r w:rsidRPr="00422C7C">
        <w:rPr>
          <w:b/>
          <w:color w:val="000000" w:themeColor="text1"/>
          <w:sz w:val="22"/>
          <w:szCs w:val="22"/>
          <w:u w:val="single"/>
        </w:rPr>
        <w:t>1510  1640</w:t>
      </w:r>
      <w:proofErr w:type="gramEnd"/>
      <w:r w:rsidRPr="00422C7C">
        <w:rPr>
          <w:b/>
          <w:color w:val="000000" w:themeColor="text1"/>
          <w:sz w:val="22"/>
          <w:szCs w:val="22"/>
          <w:u w:val="single"/>
        </w:rPr>
        <w:t xml:space="preserve">  Tracking Data Message V2 (Prototyping Plan &amp; Report, </w:t>
      </w:r>
      <w:r w:rsidR="00CF79E3">
        <w:rPr>
          <w:b/>
          <w:color w:val="000000" w:themeColor="text1"/>
          <w:sz w:val="22"/>
          <w:szCs w:val="22"/>
          <w:u w:val="single"/>
        </w:rPr>
        <w:t>Project Schedule</w:t>
      </w:r>
      <w:r w:rsidRPr="00422C7C">
        <w:rPr>
          <w:b/>
          <w:color w:val="000000" w:themeColor="text1"/>
          <w:sz w:val="22"/>
          <w:szCs w:val="22"/>
          <w:u w:val="single"/>
        </w:rPr>
        <w:t>)</w:t>
      </w:r>
    </w:p>
    <w:p w14:paraId="56A1F3A4" w14:textId="4A65362C" w:rsidR="0015281E" w:rsidRPr="00422C7C" w:rsidRDefault="0015281E" w:rsidP="00CB3CCE">
      <w:pPr>
        <w:pStyle w:val="Default"/>
        <w:jc w:val="both"/>
        <w:rPr>
          <w:rFonts w:eastAsiaTheme="minorEastAsia"/>
          <w:sz w:val="22"/>
          <w:szCs w:val="22"/>
        </w:rPr>
      </w:pPr>
    </w:p>
    <w:p w14:paraId="513AC127" w14:textId="5A1A4950" w:rsidR="00E54658" w:rsidRDefault="0015281E" w:rsidP="00CB3CCE">
      <w:pPr>
        <w:pStyle w:val="Default"/>
        <w:jc w:val="both"/>
        <w:rPr>
          <w:rFonts w:eastAsiaTheme="minorEastAsia"/>
          <w:sz w:val="22"/>
          <w:szCs w:val="22"/>
        </w:rPr>
      </w:pPr>
      <w:r w:rsidRPr="00422C7C">
        <w:rPr>
          <w:rFonts w:eastAsiaTheme="minorEastAsia"/>
          <w:sz w:val="22"/>
          <w:szCs w:val="22"/>
        </w:rPr>
        <w:t>David showed the</w:t>
      </w:r>
      <w:r w:rsidR="009435BB">
        <w:rPr>
          <w:rFonts w:eastAsiaTheme="minorEastAsia"/>
          <w:sz w:val="22"/>
          <w:szCs w:val="22"/>
        </w:rPr>
        <w:t xml:space="preserve"> status of the</w:t>
      </w:r>
      <w:r w:rsidRPr="00422C7C">
        <w:rPr>
          <w:rFonts w:eastAsiaTheme="minorEastAsia"/>
          <w:sz w:val="22"/>
          <w:szCs w:val="22"/>
        </w:rPr>
        <w:t xml:space="preserve"> "TDM Blue Book Approach Plan"</w:t>
      </w:r>
      <w:r w:rsidR="009435BB">
        <w:rPr>
          <w:rFonts w:eastAsiaTheme="minorEastAsia"/>
          <w:sz w:val="22"/>
          <w:szCs w:val="22"/>
        </w:rPr>
        <w:t xml:space="preserve"> he had prepared</w:t>
      </w:r>
      <w:r w:rsidR="00E54658">
        <w:rPr>
          <w:rFonts w:eastAsiaTheme="minorEastAsia"/>
          <w:sz w:val="22"/>
          <w:szCs w:val="22"/>
        </w:rPr>
        <w:t xml:space="preserve"> and </w:t>
      </w:r>
      <w:r w:rsidR="000437F9">
        <w:rPr>
          <w:rFonts w:eastAsiaTheme="minorEastAsia"/>
          <w:sz w:val="22"/>
          <w:szCs w:val="22"/>
        </w:rPr>
        <w:t xml:space="preserve">the latest </w:t>
      </w:r>
      <w:r w:rsidR="00E54658">
        <w:rPr>
          <w:rFonts w:eastAsiaTheme="minorEastAsia"/>
          <w:sz w:val="22"/>
          <w:szCs w:val="22"/>
        </w:rPr>
        <w:t xml:space="preserve">Test Plan/Report. </w:t>
      </w:r>
      <w:r w:rsidR="00A608BC" w:rsidRPr="00422C7C">
        <w:rPr>
          <w:rFonts w:eastAsiaTheme="minorEastAsia"/>
          <w:sz w:val="22"/>
          <w:szCs w:val="22"/>
        </w:rPr>
        <w:t xml:space="preserve"> </w:t>
      </w:r>
      <w:r w:rsidR="00E54658">
        <w:rPr>
          <w:rFonts w:eastAsiaTheme="minorEastAsia"/>
          <w:sz w:val="22"/>
          <w:szCs w:val="22"/>
        </w:rPr>
        <w:t>After discussion the g</w:t>
      </w:r>
      <w:r w:rsidR="00A608BC" w:rsidRPr="00422C7C">
        <w:rPr>
          <w:rFonts w:eastAsiaTheme="minorEastAsia"/>
          <w:sz w:val="22"/>
          <w:szCs w:val="22"/>
        </w:rPr>
        <w:t xml:space="preserve">roup agreed that "DATA_TYPES" keyword didn't need to be tested. </w:t>
      </w:r>
      <w:proofErr w:type="spellStart"/>
      <w:r w:rsidR="00A608BC" w:rsidRPr="00422C7C">
        <w:rPr>
          <w:rFonts w:eastAsiaTheme="minorEastAsia"/>
          <w:sz w:val="22"/>
          <w:szCs w:val="22"/>
        </w:rPr>
        <w:t>Alexandru</w:t>
      </w:r>
      <w:proofErr w:type="spellEnd"/>
      <w:r w:rsidR="00A608BC" w:rsidRPr="00422C7C">
        <w:rPr>
          <w:rFonts w:eastAsiaTheme="minorEastAsia"/>
          <w:sz w:val="22"/>
          <w:szCs w:val="22"/>
        </w:rPr>
        <w:t xml:space="preserve"> suggested producing it on output of a TDM. Cheryl</w:t>
      </w:r>
      <w:r w:rsidR="000437F9">
        <w:rPr>
          <w:rFonts w:eastAsiaTheme="minorEastAsia"/>
          <w:sz w:val="22"/>
          <w:szCs w:val="22"/>
        </w:rPr>
        <w:t xml:space="preserve"> indicated that the</w:t>
      </w:r>
      <w:r w:rsidR="00A608BC" w:rsidRPr="00422C7C">
        <w:rPr>
          <w:rFonts w:eastAsiaTheme="minorEastAsia"/>
          <w:sz w:val="22"/>
          <w:szCs w:val="22"/>
        </w:rPr>
        <w:t xml:space="preserve"> DOPPLER_COUNT test </w:t>
      </w:r>
      <w:r w:rsidR="000437F9">
        <w:rPr>
          <w:rFonts w:eastAsiaTheme="minorEastAsia"/>
          <w:sz w:val="22"/>
          <w:szCs w:val="22"/>
        </w:rPr>
        <w:t xml:space="preserve">is </w:t>
      </w:r>
      <w:r w:rsidR="00A608BC" w:rsidRPr="00422C7C">
        <w:rPr>
          <w:rFonts w:eastAsiaTheme="minorEastAsia"/>
          <w:sz w:val="22"/>
          <w:szCs w:val="22"/>
        </w:rPr>
        <w:t>having a few "non-Doppler-count" issues, but she anticipates good results. Fran is researching</w:t>
      </w:r>
      <w:r w:rsidR="000437F9">
        <w:rPr>
          <w:rFonts w:eastAsiaTheme="minorEastAsia"/>
          <w:sz w:val="22"/>
          <w:szCs w:val="22"/>
        </w:rPr>
        <w:t xml:space="preserve"> with Frank Budnik</w:t>
      </w:r>
      <w:r w:rsidR="00A608BC" w:rsidRPr="00422C7C">
        <w:rPr>
          <w:rFonts w:eastAsiaTheme="minorEastAsia"/>
          <w:sz w:val="22"/>
          <w:szCs w:val="22"/>
        </w:rPr>
        <w:t xml:space="preserve"> the PHASE_CT questions</w:t>
      </w:r>
      <w:r w:rsidR="000437F9">
        <w:rPr>
          <w:rFonts w:eastAsiaTheme="minorEastAsia"/>
          <w:sz w:val="22"/>
          <w:szCs w:val="22"/>
        </w:rPr>
        <w:t xml:space="preserve"> raised by David</w:t>
      </w:r>
      <w:r w:rsidR="00A608BC" w:rsidRPr="00422C7C">
        <w:rPr>
          <w:rFonts w:eastAsiaTheme="minorEastAsia"/>
          <w:sz w:val="22"/>
          <w:szCs w:val="22"/>
        </w:rPr>
        <w:t xml:space="preserve">. </w:t>
      </w:r>
      <w:r w:rsidR="000437F9">
        <w:rPr>
          <w:rFonts w:eastAsiaTheme="minorEastAsia"/>
          <w:sz w:val="22"/>
          <w:szCs w:val="22"/>
        </w:rPr>
        <w:t>The CWE s</w:t>
      </w:r>
      <w:r w:rsidR="00A608BC" w:rsidRPr="00422C7C">
        <w:rPr>
          <w:rFonts w:eastAsiaTheme="minorEastAsia"/>
          <w:sz w:val="22"/>
          <w:szCs w:val="22"/>
        </w:rPr>
        <w:t>chedule</w:t>
      </w:r>
      <w:r w:rsidR="000437F9">
        <w:rPr>
          <w:rFonts w:eastAsiaTheme="minorEastAsia"/>
          <w:sz w:val="22"/>
          <w:szCs w:val="22"/>
        </w:rPr>
        <w:t xml:space="preserve"> for the TDM V2 was</w:t>
      </w:r>
      <w:r w:rsidR="00A608BC" w:rsidRPr="00422C7C">
        <w:rPr>
          <w:rFonts w:eastAsiaTheme="minorEastAsia"/>
          <w:sz w:val="22"/>
          <w:szCs w:val="22"/>
        </w:rPr>
        <w:t xml:space="preserve"> updated. </w:t>
      </w:r>
      <w:r w:rsidR="000437F9">
        <w:rPr>
          <w:rFonts w:eastAsiaTheme="minorEastAsia"/>
          <w:sz w:val="22"/>
          <w:szCs w:val="22"/>
        </w:rPr>
        <w:t>There was a s</w:t>
      </w:r>
      <w:r w:rsidR="00A608BC" w:rsidRPr="00422C7C">
        <w:rPr>
          <w:rFonts w:eastAsiaTheme="minorEastAsia"/>
          <w:sz w:val="22"/>
          <w:szCs w:val="22"/>
        </w:rPr>
        <w:t>ignificant slip due to</w:t>
      </w:r>
      <w:r w:rsidR="000437F9">
        <w:rPr>
          <w:rFonts w:eastAsiaTheme="minorEastAsia"/>
          <w:sz w:val="22"/>
          <w:szCs w:val="22"/>
        </w:rPr>
        <w:t xml:space="preserve"> there</w:t>
      </w:r>
      <w:r w:rsidR="00A608BC" w:rsidRPr="00422C7C">
        <w:rPr>
          <w:rFonts w:eastAsiaTheme="minorEastAsia"/>
          <w:sz w:val="22"/>
          <w:szCs w:val="22"/>
        </w:rPr>
        <w:t xml:space="preserve"> not</w:t>
      </w:r>
      <w:r w:rsidR="000437F9">
        <w:rPr>
          <w:rFonts w:eastAsiaTheme="minorEastAsia"/>
          <w:sz w:val="22"/>
          <w:szCs w:val="22"/>
        </w:rPr>
        <w:t xml:space="preserve"> having been</w:t>
      </w:r>
      <w:r w:rsidR="00A608BC" w:rsidRPr="00422C7C">
        <w:rPr>
          <w:rFonts w:eastAsiaTheme="minorEastAsia"/>
          <w:sz w:val="22"/>
          <w:szCs w:val="22"/>
        </w:rPr>
        <w:t xml:space="preserve"> much work </w:t>
      </w:r>
      <w:r w:rsidR="000437F9">
        <w:rPr>
          <w:rFonts w:eastAsiaTheme="minorEastAsia"/>
          <w:sz w:val="22"/>
          <w:szCs w:val="22"/>
        </w:rPr>
        <w:t>since the Fall 2018 Meetings</w:t>
      </w:r>
      <w:r w:rsidR="00A608BC" w:rsidRPr="00422C7C">
        <w:rPr>
          <w:rFonts w:eastAsiaTheme="minorEastAsia"/>
          <w:sz w:val="22"/>
          <w:szCs w:val="22"/>
        </w:rPr>
        <w:t>.</w:t>
      </w:r>
      <w:r w:rsidR="00E54658">
        <w:rPr>
          <w:rFonts w:eastAsiaTheme="minorEastAsia"/>
          <w:sz w:val="22"/>
          <w:szCs w:val="22"/>
        </w:rPr>
        <w:t xml:space="preserve"> </w:t>
      </w:r>
    </w:p>
    <w:p w14:paraId="619126FA" w14:textId="77777777" w:rsidR="00E54658" w:rsidRDefault="00E54658" w:rsidP="00CB3CCE">
      <w:pPr>
        <w:pStyle w:val="Default"/>
        <w:jc w:val="both"/>
        <w:rPr>
          <w:rFonts w:eastAsiaTheme="minorEastAsia"/>
          <w:sz w:val="22"/>
          <w:szCs w:val="22"/>
        </w:rPr>
      </w:pPr>
    </w:p>
    <w:p w14:paraId="7E040AAC" w14:textId="5610E795" w:rsidR="00817E11" w:rsidRPr="009F2799" w:rsidRDefault="00E54658" w:rsidP="00CB3CCE">
      <w:pPr>
        <w:pStyle w:val="Default"/>
        <w:jc w:val="both"/>
        <w:rPr>
          <w:rFonts w:eastAsiaTheme="minorEastAsia"/>
          <w:sz w:val="22"/>
          <w:szCs w:val="22"/>
        </w:rPr>
      </w:pPr>
      <w:r>
        <w:rPr>
          <w:rFonts w:eastAsiaTheme="minorEastAsia"/>
          <w:sz w:val="22"/>
          <w:szCs w:val="22"/>
        </w:rPr>
        <w:t xml:space="preserve">The approach plan is available on the CWE </w:t>
      </w:r>
      <w:proofErr w:type="gramStart"/>
      <w:r w:rsidRPr="00E54658">
        <w:rPr>
          <w:rFonts w:eastAsiaTheme="minorEastAsia"/>
          <w:sz w:val="22"/>
          <w:szCs w:val="22"/>
        </w:rPr>
        <w:t>https://cwe.ccsds.org/moims/docs/MOIMS</w:t>
      </w:r>
      <w:r>
        <w:rPr>
          <w:rFonts w:eastAsiaTheme="minorEastAsia"/>
          <w:sz w:val="22"/>
          <w:szCs w:val="22"/>
        </w:rPr>
        <w:t>-</w:t>
      </w:r>
      <w:r w:rsidRPr="00E54658">
        <w:rPr>
          <w:rFonts w:eastAsiaTheme="minorEastAsia"/>
          <w:sz w:val="22"/>
          <w:szCs w:val="22"/>
        </w:rPr>
        <w:t>NAV/Draft%20Documents/Tracking%20Data%20Message%20(TDM)/TDM-blue-book-approach-plan.pdf</w:t>
      </w:r>
      <w:r>
        <w:rPr>
          <w:rFonts w:eastAsiaTheme="minorEastAsia"/>
          <w:sz w:val="22"/>
          <w:szCs w:val="22"/>
        </w:rPr>
        <w:t xml:space="preserve"> )</w:t>
      </w:r>
      <w:proofErr w:type="gramEnd"/>
      <w:r w:rsidRPr="00422C7C">
        <w:rPr>
          <w:rFonts w:eastAsiaTheme="minorEastAsia"/>
          <w:sz w:val="22"/>
          <w:szCs w:val="22"/>
        </w:rPr>
        <w:t>.</w:t>
      </w:r>
    </w:p>
    <w:p w14:paraId="31DF95D6" w14:textId="77777777" w:rsidR="00C209C2" w:rsidRPr="008A3152" w:rsidRDefault="00C209C2" w:rsidP="00CB3CCE">
      <w:pPr>
        <w:jc w:val="both"/>
        <w:rPr>
          <w:color w:val="000000" w:themeColor="text1"/>
          <w:sz w:val="22"/>
          <w:szCs w:val="22"/>
        </w:rPr>
      </w:pPr>
    </w:p>
    <w:p w14:paraId="3592745B" w14:textId="77777777" w:rsidR="00371079" w:rsidRPr="008A3152" w:rsidRDefault="00371079" w:rsidP="00CB3CCE">
      <w:pPr>
        <w:jc w:val="both"/>
        <w:rPr>
          <w:color w:val="000000" w:themeColor="text1"/>
          <w:sz w:val="22"/>
          <w:szCs w:val="22"/>
        </w:rPr>
      </w:pPr>
    </w:p>
    <w:p w14:paraId="69E4350A" w14:textId="0361348D" w:rsidR="002D03BB" w:rsidRPr="008A3152" w:rsidRDefault="002F0D12"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8A3152">
        <w:rPr>
          <w:b/>
          <w:bCs/>
          <w:color w:val="000000" w:themeColor="text1"/>
          <w:sz w:val="22"/>
          <w:szCs w:val="22"/>
          <w:u w:val="single"/>
        </w:rPr>
        <w:t xml:space="preserve">DAY 4, THURSDAY </w:t>
      </w:r>
      <w:r w:rsidR="008A3152" w:rsidRPr="008A3152">
        <w:rPr>
          <w:b/>
          <w:bCs/>
          <w:color w:val="000000" w:themeColor="text1"/>
          <w:sz w:val="22"/>
          <w:szCs w:val="22"/>
          <w:u w:val="single"/>
        </w:rPr>
        <w:t>09-MAY-2019</w:t>
      </w:r>
    </w:p>
    <w:p w14:paraId="72D3B8AA" w14:textId="77777777" w:rsidR="002D03BB" w:rsidRPr="00A910D8" w:rsidRDefault="002D03BB" w:rsidP="00CB3CCE">
      <w:pPr>
        <w:pStyle w:val="Default"/>
        <w:jc w:val="both"/>
        <w:rPr>
          <w:color w:val="000000" w:themeColor="text1"/>
          <w:sz w:val="22"/>
          <w:szCs w:val="22"/>
        </w:rPr>
      </w:pPr>
    </w:p>
    <w:p w14:paraId="6BAF4977" w14:textId="1D351F9B" w:rsidR="008A3152" w:rsidRPr="00A910D8" w:rsidRDefault="008A3152" w:rsidP="00CB3CCE">
      <w:pPr>
        <w:autoSpaceDE w:val="0"/>
        <w:autoSpaceDN w:val="0"/>
        <w:adjustRightInd w:val="0"/>
        <w:jc w:val="both"/>
        <w:rPr>
          <w:rFonts w:eastAsiaTheme="minorEastAsia"/>
          <w:sz w:val="22"/>
          <w:szCs w:val="22"/>
        </w:rPr>
      </w:pPr>
      <w:proofErr w:type="gramStart"/>
      <w:r w:rsidRPr="00A910D8">
        <w:rPr>
          <w:rFonts w:eastAsiaTheme="minorEastAsia"/>
          <w:sz w:val="22"/>
          <w:szCs w:val="22"/>
        </w:rPr>
        <w:t>0845  10</w:t>
      </w:r>
      <w:r w:rsidR="00C37A20">
        <w:rPr>
          <w:rFonts w:eastAsiaTheme="minorEastAsia"/>
          <w:sz w:val="22"/>
          <w:szCs w:val="22"/>
        </w:rPr>
        <w:t>30</w:t>
      </w:r>
      <w:proofErr w:type="gramEnd"/>
      <w:r w:rsidRPr="00A910D8">
        <w:rPr>
          <w:rFonts w:eastAsiaTheme="minorEastAsia"/>
          <w:sz w:val="22"/>
          <w:szCs w:val="22"/>
        </w:rPr>
        <w:t xml:space="preserve">  Navigation Events Message White Book</w:t>
      </w:r>
      <w:r w:rsidR="00A910D8">
        <w:rPr>
          <w:rFonts w:eastAsiaTheme="minorEastAsia"/>
          <w:sz w:val="22"/>
          <w:szCs w:val="22"/>
        </w:rPr>
        <w:t xml:space="preserve"> + Project Schedule</w:t>
      </w:r>
    </w:p>
    <w:p w14:paraId="3EA25BA2" w14:textId="214A793E" w:rsidR="008A3152" w:rsidRPr="00A910D8" w:rsidRDefault="008A3152" w:rsidP="00CB3CCE">
      <w:pPr>
        <w:autoSpaceDE w:val="0"/>
        <w:autoSpaceDN w:val="0"/>
        <w:adjustRightInd w:val="0"/>
        <w:jc w:val="both"/>
        <w:rPr>
          <w:rFonts w:eastAsiaTheme="minorEastAsia"/>
          <w:sz w:val="22"/>
          <w:szCs w:val="22"/>
        </w:rPr>
      </w:pPr>
      <w:proofErr w:type="gramStart"/>
      <w:r w:rsidRPr="00A910D8">
        <w:rPr>
          <w:rFonts w:eastAsiaTheme="minorEastAsia"/>
          <w:sz w:val="22"/>
          <w:szCs w:val="22"/>
        </w:rPr>
        <w:t>10</w:t>
      </w:r>
      <w:r w:rsidR="00C37A20">
        <w:rPr>
          <w:rFonts w:eastAsiaTheme="minorEastAsia"/>
          <w:sz w:val="22"/>
          <w:szCs w:val="22"/>
        </w:rPr>
        <w:t>30</w:t>
      </w:r>
      <w:r w:rsidRPr="00A910D8">
        <w:rPr>
          <w:rFonts w:eastAsiaTheme="minorEastAsia"/>
          <w:sz w:val="22"/>
          <w:szCs w:val="22"/>
        </w:rPr>
        <w:t xml:space="preserve">  1230</w:t>
      </w:r>
      <w:proofErr w:type="gramEnd"/>
      <w:r w:rsidRPr="00A910D8">
        <w:rPr>
          <w:rFonts w:eastAsiaTheme="minorEastAsia"/>
          <w:sz w:val="22"/>
          <w:szCs w:val="22"/>
        </w:rPr>
        <w:t xml:space="preserve">  Conjunction Data Message V2 Initial Discussions</w:t>
      </w:r>
    </w:p>
    <w:p w14:paraId="75A22400" w14:textId="2D484BFF" w:rsidR="008A3152" w:rsidRPr="00A910D8" w:rsidRDefault="008A3152" w:rsidP="00CB3CCE">
      <w:pPr>
        <w:autoSpaceDE w:val="0"/>
        <w:autoSpaceDN w:val="0"/>
        <w:adjustRightInd w:val="0"/>
        <w:jc w:val="both"/>
        <w:rPr>
          <w:rFonts w:eastAsiaTheme="minorEastAsia"/>
          <w:sz w:val="22"/>
          <w:szCs w:val="22"/>
        </w:rPr>
      </w:pPr>
      <w:proofErr w:type="gramStart"/>
      <w:r w:rsidRPr="00A910D8">
        <w:rPr>
          <w:rFonts w:eastAsiaTheme="minorEastAsia"/>
          <w:sz w:val="22"/>
          <w:szCs w:val="22"/>
        </w:rPr>
        <w:t>1230  1330</w:t>
      </w:r>
      <w:proofErr w:type="gramEnd"/>
      <w:r w:rsidRPr="00A910D8">
        <w:rPr>
          <w:rFonts w:eastAsiaTheme="minorEastAsia"/>
          <w:sz w:val="22"/>
          <w:szCs w:val="22"/>
        </w:rPr>
        <w:t xml:space="preserve">  Lunch</w:t>
      </w:r>
    </w:p>
    <w:p w14:paraId="684BFF25" w14:textId="49983F97" w:rsidR="008A3152" w:rsidRPr="00A910D8" w:rsidRDefault="008A3152" w:rsidP="00CB3CCE">
      <w:pPr>
        <w:autoSpaceDE w:val="0"/>
        <w:autoSpaceDN w:val="0"/>
        <w:adjustRightInd w:val="0"/>
        <w:jc w:val="both"/>
        <w:rPr>
          <w:rFonts w:eastAsiaTheme="minorEastAsia"/>
          <w:sz w:val="22"/>
          <w:szCs w:val="22"/>
        </w:rPr>
      </w:pPr>
      <w:proofErr w:type="gramStart"/>
      <w:r w:rsidRPr="00A910D8">
        <w:rPr>
          <w:rFonts w:eastAsiaTheme="minorEastAsia"/>
          <w:sz w:val="22"/>
          <w:szCs w:val="22"/>
        </w:rPr>
        <w:t>1330  1600</w:t>
      </w:r>
      <w:proofErr w:type="gramEnd"/>
      <w:r w:rsidRPr="00A910D8">
        <w:rPr>
          <w:rFonts w:eastAsiaTheme="minorEastAsia"/>
          <w:sz w:val="22"/>
          <w:szCs w:val="22"/>
        </w:rPr>
        <w:t xml:space="preserve">  Prep Closing Report, Action Items, Five Year Plan, Set Next Telecon</w:t>
      </w:r>
    </w:p>
    <w:p w14:paraId="4BD6B0B2" w14:textId="70CC6868" w:rsidR="00326292" w:rsidRPr="00A910D8" w:rsidRDefault="008A3152" w:rsidP="00CB3CCE">
      <w:pPr>
        <w:jc w:val="both"/>
        <w:rPr>
          <w:rFonts w:eastAsiaTheme="minorEastAsia"/>
          <w:sz w:val="22"/>
          <w:szCs w:val="22"/>
        </w:rPr>
      </w:pPr>
      <w:proofErr w:type="gramStart"/>
      <w:r w:rsidRPr="00A910D8">
        <w:rPr>
          <w:rFonts w:eastAsiaTheme="minorEastAsia"/>
          <w:sz w:val="22"/>
          <w:szCs w:val="22"/>
        </w:rPr>
        <w:t>1600  1730</w:t>
      </w:r>
      <w:proofErr w:type="gramEnd"/>
      <w:r w:rsidRPr="00A910D8">
        <w:rPr>
          <w:rFonts w:eastAsiaTheme="minorEastAsia"/>
          <w:sz w:val="22"/>
          <w:szCs w:val="22"/>
        </w:rPr>
        <w:t xml:space="preserve">  MOIMS Closing Plenary</w:t>
      </w:r>
    </w:p>
    <w:p w14:paraId="24170B6C" w14:textId="77777777" w:rsidR="008A3152" w:rsidRPr="00A910D8" w:rsidRDefault="008A3152" w:rsidP="00CB3CCE">
      <w:pPr>
        <w:jc w:val="both"/>
        <w:rPr>
          <w:color w:val="FF0000"/>
          <w:sz w:val="22"/>
          <w:szCs w:val="22"/>
        </w:rPr>
      </w:pPr>
    </w:p>
    <w:p w14:paraId="0146110E" w14:textId="69DB7E3E" w:rsidR="000F71F8" w:rsidRPr="00422C7C" w:rsidRDefault="000F71F8" w:rsidP="00CB3CCE">
      <w:pPr>
        <w:pStyle w:val="Default"/>
        <w:jc w:val="both"/>
        <w:rPr>
          <w:color w:val="000000" w:themeColor="text1"/>
          <w:sz w:val="22"/>
          <w:szCs w:val="22"/>
        </w:rPr>
      </w:pPr>
      <w:r w:rsidRPr="00422C7C">
        <w:rPr>
          <w:color w:val="000000" w:themeColor="text1"/>
          <w:sz w:val="22"/>
          <w:szCs w:val="22"/>
        </w:rPr>
        <w:t xml:space="preserve">In attendance this day were David Berry, Frank Dreger, Cheryl Gramling, Julie Halverson, </w:t>
      </w:r>
      <w:r>
        <w:rPr>
          <w:color w:val="000000" w:themeColor="text1"/>
          <w:sz w:val="22"/>
          <w:szCs w:val="22"/>
        </w:rPr>
        <w:t xml:space="preserve">Alain Lamy, </w:t>
      </w:r>
      <w:proofErr w:type="spellStart"/>
      <w:r w:rsidR="009B60B7">
        <w:rPr>
          <w:color w:val="000000" w:themeColor="text1"/>
          <w:sz w:val="22"/>
          <w:szCs w:val="22"/>
        </w:rPr>
        <w:t>Byoung</w:t>
      </w:r>
      <w:proofErr w:type="spellEnd"/>
      <w:r w:rsidR="009B60B7">
        <w:rPr>
          <w:color w:val="000000" w:themeColor="text1"/>
          <w:sz w:val="22"/>
          <w:szCs w:val="22"/>
        </w:rPr>
        <w:t xml:space="preserve"> Sun Lee, </w:t>
      </w:r>
      <w:proofErr w:type="spellStart"/>
      <w:r w:rsidRPr="00422C7C">
        <w:rPr>
          <w:color w:val="000000" w:themeColor="text1"/>
          <w:sz w:val="22"/>
          <w:szCs w:val="22"/>
        </w:rPr>
        <w:t>Alexandru</w:t>
      </w:r>
      <w:proofErr w:type="spellEnd"/>
      <w:r w:rsidRPr="00422C7C">
        <w:rPr>
          <w:color w:val="000000" w:themeColor="text1"/>
          <w:sz w:val="22"/>
          <w:szCs w:val="22"/>
        </w:rPr>
        <w:t xml:space="preserve"> </w:t>
      </w:r>
      <w:proofErr w:type="spellStart"/>
      <w:r w:rsidRPr="00422C7C">
        <w:rPr>
          <w:color w:val="000000" w:themeColor="text1"/>
          <w:sz w:val="22"/>
          <w:szCs w:val="22"/>
        </w:rPr>
        <w:t>Mancas</w:t>
      </w:r>
      <w:proofErr w:type="spellEnd"/>
      <w:r w:rsidRPr="00422C7C">
        <w:rPr>
          <w:color w:val="000000" w:themeColor="text1"/>
          <w:sz w:val="22"/>
          <w:szCs w:val="22"/>
        </w:rPr>
        <w:t xml:space="preserve">, Fran Martinez, Dan </w:t>
      </w:r>
      <w:proofErr w:type="spellStart"/>
      <w:r w:rsidRPr="00422C7C">
        <w:rPr>
          <w:color w:val="000000" w:themeColor="text1"/>
          <w:sz w:val="22"/>
          <w:szCs w:val="22"/>
        </w:rPr>
        <w:t>Oltrogge</w:t>
      </w:r>
      <w:proofErr w:type="spellEnd"/>
      <w:r w:rsidRPr="00422C7C">
        <w:rPr>
          <w:color w:val="000000" w:themeColor="text1"/>
          <w:sz w:val="22"/>
          <w:szCs w:val="22"/>
        </w:rPr>
        <w:t xml:space="preserve">, </w:t>
      </w:r>
      <w:r w:rsidR="00253F89">
        <w:rPr>
          <w:color w:val="000000" w:themeColor="text1"/>
          <w:sz w:val="22"/>
          <w:szCs w:val="22"/>
        </w:rPr>
        <w:t xml:space="preserve">Brian Swinburne (telecon), </w:t>
      </w:r>
      <w:r w:rsidRPr="00422C7C">
        <w:rPr>
          <w:color w:val="000000" w:themeColor="text1"/>
          <w:sz w:val="22"/>
          <w:szCs w:val="22"/>
        </w:rPr>
        <w:t xml:space="preserve">Patrick Zimmerman. </w:t>
      </w:r>
    </w:p>
    <w:p w14:paraId="20D8755A" w14:textId="13C0FADE" w:rsidR="007174F1" w:rsidRPr="00422C7C" w:rsidRDefault="007174F1" w:rsidP="00CB3CCE">
      <w:pPr>
        <w:pStyle w:val="Default"/>
        <w:jc w:val="both"/>
        <w:rPr>
          <w:b/>
          <w:color w:val="FF0000"/>
          <w:sz w:val="22"/>
          <w:szCs w:val="22"/>
          <w:u w:val="single"/>
        </w:rPr>
      </w:pPr>
    </w:p>
    <w:p w14:paraId="444BADAC" w14:textId="77777777" w:rsidR="0074248F" w:rsidRPr="00422C7C" w:rsidRDefault="0074248F" w:rsidP="00CB3CCE">
      <w:pPr>
        <w:pStyle w:val="Default"/>
        <w:keepNext/>
        <w:jc w:val="both"/>
        <w:rPr>
          <w:b/>
          <w:color w:val="000000" w:themeColor="text1"/>
          <w:sz w:val="22"/>
          <w:szCs w:val="22"/>
          <w:u w:val="single"/>
        </w:rPr>
      </w:pPr>
    </w:p>
    <w:p w14:paraId="265277D4" w14:textId="089F7EAB" w:rsidR="0074248F" w:rsidRPr="00A910D8" w:rsidRDefault="0074248F" w:rsidP="00CB3CCE">
      <w:pPr>
        <w:pStyle w:val="Default"/>
        <w:keepNext/>
        <w:jc w:val="both"/>
        <w:rPr>
          <w:b/>
          <w:color w:val="000000" w:themeColor="text1"/>
          <w:sz w:val="22"/>
          <w:szCs w:val="22"/>
          <w:u w:val="single"/>
        </w:rPr>
      </w:pPr>
      <w:proofErr w:type="gramStart"/>
      <w:r w:rsidRPr="00A910D8">
        <w:rPr>
          <w:b/>
          <w:color w:val="000000" w:themeColor="text1"/>
          <w:sz w:val="22"/>
          <w:szCs w:val="22"/>
          <w:u w:val="single"/>
        </w:rPr>
        <w:t xml:space="preserve">0845  </w:t>
      </w:r>
      <w:r w:rsidR="00C37A20">
        <w:rPr>
          <w:b/>
          <w:color w:val="000000" w:themeColor="text1"/>
          <w:sz w:val="22"/>
          <w:szCs w:val="22"/>
          <w:u w:val="single"/>
        </w:rPr>
        <w:t>1030</w:t>
      </w:r>
      <w:proofErr w:type="gramEnd"/>
      <w:r w:rsidRPr="00A910D8">
        <w:rPr>
          <w:b/>
          <w:color w:val="000000" w:themeColor="text1"/>
          <w:sz w:val="22"/>
          <w:szCs w:val="22"/>
          <w:u w:val="single"/>
        </w:rPr>
        <w:t xml:space="preserve">  Navigation Events Message</w:t>
      </w:r>
      <w:r w:rsidR="00A910D8" w:rsidRPr="00A910D8">
        <w:rPr>
          <w:b/>
          <w:color w:val="000000" w:themeColor="text1"/>
          <w:sz w:val="22"/>
          <w:szCs w:val="22"/>
          <w:u w:val="single"/>
        </w:rPr>
        <w:t xml:space="preserve"> White Book + Project Schedule</w:t>
      </w:r>
    </w:p>
    <w:p w14:paraId="44CBB969" w14:textId="77777777" w:rsidR="0074248F" w:rsidRPr="00A910D8" w:rsidRDefault="0074248F" w:rsidP="00CB3CCE">
      <w:pPr>
        <w:pStyle w:val="Default"/>
        <w:jc w:val="both"/>
        <w:rPr>
          <w:color w:val="000000" w:themeColor="text1"/>
          <w:sz w:val="22"/>
          <w:szCs w:val="22"/>
        </w:rPr>
      </w:pPr>
    </w:p>
    <w:p w14:paraId="5694D03A" w14:textId="5F1B9044" w:rsidR="0074248F" w:rsidRPr="00A910D8" w:rsidRDefault="0074248F" w:rsidP="00CB3CCE">
      <w:pPr>
        <w:pStyle w:val="Default"/>
        <w:jc w:val="both"/>
        <w:rPr>
          <w:color w:val="000000" w:themeColor="text1"/>
          <w:sz w:val="22"/>
          <w:szCs w:val="22"/>
        </w:rPr>
      </w:pPr>
      <w:r w:rsidRPr="00A910D8">
        <w:rPr>
          <w:color w:val="000000" w:themeColor="text1"/>
          <w:sz w:val="22"/>
          <w:szCs w:val="22"/>
        </w:rPr>
        <w:t>Alain explained that there was not yet a Navigation Events Message (NEM) White Book. He explained that this was largely due to the fact that the intended contents are not yet completely clear. For example, should the events be listed in the book? or in a SANA registry? A</w:t>
      </w:r>
      <w:r w:rsidR="0020551F">
        <w:rPr>
          <w:color w:val="000000" w:themeColor="text1"/>
          <w:sz w:val="22"/>
          <w:szCs w:val="22"/>
        </w:rPr>
        <w:t>fter a question related to the NEM requirements, A</w:t>
      </w:r>
      <w:r w:rsidRPr="00A910D8">
        <w:rPr>
          <w:color w:val="000000" w:themeColor="text1"/>
          <w:sz w:val="22"/>
          <w:szCs w:val="22"/>
        </w:rPr>
        <w:t>lain went over the working version of the NEM requirements</w:t>
      </w:r>
      <w:r w:rsidR="00A910D8">
        <w:rPr>
          <w:color w:val="000000" w:themeColor="text1"/>
          <w:sz w:val="22"/>
          <w:szCs w:val="22"/>
        </w:rPr>
        <w:t>.</w:t>
      </w:r>
      <w:r w:rsidR="00F41E6E">
        <w:rPr>
          <w:color w:val="000000" w:themeColor="text1"/>
          <w:sz w:val="22"/>
          <w:szCs w:val="22"/>
        </w:rPr>
        <w:t xml:space="preserve"> Then showed a number of examples in KVN format</w:t>
      </w:r>
      <w:r w:rsidR="0020551F">
        <w:rPr>
          <w:color w:val="000000" w:themeColor="text1"/>
          <w:sz w:val="22"/>
          <w:szCs w:val="22"/>
        </w:rPr>
        <w:t xml:space="preserve"> that constitute use cases that can be used to guide the development of the message.</w:t>
      </w:r>
    </w:p>
    <w:p w14:paraId="182AAB65" w14:textId="37FE1204" w:rsidR="00A910D8" w:rsidRPr="00A910D8" w:rsidRDefault="00A910D8" w:rsidP="00CB3CCE">
      <w:pPr>
        <w:pStyle w:val="Default"/>
        <w:jc w:val="both"/>
        <w:rPr>
          <w:color w:val="000000" w:themeColor="text1"/>
          <w:sz w:val="22"/>
          <w:szCs w:val="22"/>
        </w:rPr>
      </w:pPr>
    </w:p>
    <w:p w14:paraId="291787B4" w14:textId="08573688" w:rsidR="00043AC0" w:rsidRDefault="0020551F" w:rsidP="00CB3CCE">
      <w:pPr>
        <w:pStyle w:val="Default"/>
        <w:jc w:val="both"/>
        <w:rPr>
          <w:color w:val="000000" w:themeColor="text1"/>
          <w:sz w:val="22"/>
          <w:szCs w:val="22"/>
        </w:rPr>
      </w:pPr>
      <w:r>
        <w:rPr>
          <w:color w:val="000000" w:themeColor="text1"/>
          <w:sz w:val="22"/>
          <w:szCs w:val="22"/>
        </w:rPr>
        <w:t>The group stated a preference for e</w:t>
      </w:r>
      <w:r w:rsidR="00A910D8">
        <w:rPr>
          <w:color w:val="000000" w:themeColor="text1"/>
          <w:sz w:val="22"/>
          <w:szCs w:val="22"/>
        </w:rPr>
        <w:t>vents to be defined on SANA</w:t>
      </w:r>
      <w:r>
        <w:rPr>
          <w:color w:val="000000" w:themeColor="text1"/>
          <w:sz w:val="22"/>
          <w:szCs w:val="22"/>
        </w:rPr>
        <w:t>, however, Dan pointed out that</w:t>
      </w:r>
      <w:r w:rsidR="00A910D8" w:rsidRPr="00A910D8">
        <w:rPr>
          <w:color w:val="000000" w:themeColor="text1"/>
          <w:sz w:val="22"/>
          <w:szCs w:val="22"/>
        </w:rPr>
        <w:t xml:space="preserve"> there could be lots of email traffic requesting addition of events to the SANA. </w:t>
      </w:r>
      <w:r>
        <w:rPr>
          <w:color w:val="000000" w:themeColor="text1"/>
          <w:sz w:val="22"/>
          <w:szCs w:val="22"/>
        </w:rPr>
        <w:t>It may be desirable to defer</w:t>
      </w:r>
      <w:r w:rsidR="00A910D8" w:rsidRPr="00A910D8">
        <w:rPr>
          <w:color w:val="000000" w:themeColor="text1"/>
          <w:sz w:val="22"/>
          <w:szCs w:val="22"/>
        </w:rPr>
        <w:t xml:space="preserve"> to System Engineering </w:t>
      </w:r>
      <w:r>
        <w:rPr>
          <w:color w:val="000000" w:themeColor="text1"/>
          <w:sz w:val="22"/>
          <w:szCs w:val="22"/>
        </w:rPr>
        <w:t>as the</w:t>
      </w:r>
      <w:r w:rsidR="00A910D8" w:rsidRPr="00A910D8">
        <w:rPr>
          <w:color w:val="000000" w:themeColor="text1"/>
          <w:sz w:val="22"/>
          <w:szCs w:val="22"/>
        </w:rPr>
        <w:t xml:space="preserve"> arbiter as to whether or not an event is added</w:t>
      </w:r>
      <w:r>
        <w:rPr>
          <w:color w:val="000000" w:themeColor="text1"/>
          <w:sz w:val="22"/>
          <w:szCs w:val="22"/>
        </w:rPr>
        <w:t xml:space="preserve"> given their overarching role in the CCSDS</w:t>
      </w:r>
      <w:r w:rsidR="00A910D8" w:rsidRPr="00A910D8">
        <w:rPr>
          <w:color w:val="000000" w:themeColor="text1"/>
          <w:sz w:val="22"/>
          <w:szCs w:val="22"/>
        </w:rPr>
        <w:t>.</w:t>
      </w:r>
      <w:r w:rsidR="00E73B48">
        <w:rPr>
          <w:color w:val="000000" w:themeColor="text1"/>
          <w:sz w:val="22"/>
          <w:szCs w:val="22"/>
        </w:rPr>
        <w:t xml:space="preserve"> </w:t>
      </w:r>
      <w:r w:rsidR="00043AC0">
        <w:rPr>
          <w:color w:val="000000" w:themeColor="text1"/>
          <w:sz w:val="22"/>
          <w:szCs w:val="22"/>
        </w:rPr>
        <w:t>Some issues to address:</w:t>
      </w:r>
    </w:p>
    <w:p w14:paraId="63DCCBFE" w14:textId="77777777" w:rsidR="00043AC0" w:rsidRDefault="00043AC0" w:rsidP="00CB3CCE">
      <w:pPr>
        <w:pStyle w:val="Default"/>
        <w:jc w:val="both"/>
        <w:rPr>
          <w:color w:val="000000" w:themeColor="text1"/>
          <w:sz w:val="22"/>
          <w:szCs w:val="22"/>
        </w:rPr>
      </w:pPr>
    </w:p>
    <w:p w14:paraId="13523327" w14:textId="309A5F21" w:rsidR="00E445B7" w:rsidRDefault="00E445B7" w:rsidP="00043AC0">
      <w:pPr>
        <w:pStyle w:val="Default"/>
        <w:numPr>
          <w:ilvl w:val="0"/>
          <w:numId w:val="43"/>
        </w:numPr>
        <w:ind w:left="360"/>
        <w:jc w:val="both"/>
        <w:rPr>
          <w:color w:val="000000" w:themeColor="text1"/>
          <w:sz w:val="22"/>
          <w:szCs w:val="22"/>
        </w:rPr>
      </w:pPr>
      <w:r>
        <w:rPr>
          <w:color w:val="000000" w:themeColor="text1"/>
          <w:sz w:val="22"/>
          <w:szCs w:val="22"/>
        </w:rPr>
        <w:t>S</w:t>
      </w:r>
      <w:r w:rsidR="00043AC0">
        <w:rPr>
          <w:color w:val="000000" w:themeColor="text1"/>
          <w:sz w:val="22"/>
          <w:szCs w:val="22"/>
        </w:rPr>
        <w:t>hould we accommodate s</w:t>
      </w:r>
      <w:r>
        <w:rPr>
          <w:color w:val="000000" w:themeColor="text1"/>
          <w:sz w:val="22"/>
          <w:szCs w:val="22"/>
        </w:rPr>
        <w:t xml:space="preserve">everal objects in the same file? </w:t>
      </w:r>
    </w:p>
    <w:p w14:paraId="344BAE4E" w14:textId="77777777" w:rsidR="00043AC0" w:rsidRDefault="00043AC0" w:rsidP="00CB3CCE">
      <w:pPr>
        <w:pStyle w:val="Default"/>
        <w:numPr>
          <w:ilvl w:val="0"/>
          <w:numId w:val="43"/>
        </w:numPr>
        <w:ind w:left="360"/>
        <w:jc w:val="both"/>
        <w:rPr>
          <w:color w:val="000000" w:themeColor="text1"/>
          <w:sz w:val="22"/>
          <w:szCs w:val="22"/>
        </w:rPr>
      </w:pPr>
      <w:r>
        <w:rPr>
          <w:color w:val="000000" w:themeColor="text1"/>
          <w:sz w:val="22"/>
          <w:szCs w:val="22"/>
        </w:rPr>
        <w:t>H</w:t>
      </w:r>
      <w:r w:rsidRPr="00E445B7">
        <w:rPr>
          <w:color w:val="000000" w:themeColor="text1"/>
          <w:sz w:val="22"/>
          <w:szCs w:val="22"/>
        </w:rPr>
        <w:t>ow</w:t>
      </w:r>
      <w:r>
        <w:rPr>
          <w:color w:val="000000" w:themeColor="text1"/>
          <w:sz w:val="22"/>
          <w:szCs w:val="22"/>
        </w:rPr>
        <w:t xml:space="preserve"> should we</w:t>
      </w:r>
      <w:r w:rsidRPr="00E445B7">
        <w:rPr>
          <w:color w:val="000000" w:themeColor="text1"/>
          <w:sz w:val="22"/>
          <w:szCs w:val="22"/>
        </w:rPr>
        <w:t xml:space="preserve"> standardize events</w:t>
      </w:r>
      <w:r>
        <w:rPr>
          <w:color w:val="000000" w:themeColor="text1"/>
          <w:sz w:val="22"/>
          <w:szCs w:val="22"/>
        </w:rPr>
        <w:t>? This</w:t>
      </w:r>
      <w:r w:rsidRPr="00E445B7">
        <w:rPr>
          <w:color w:val="000000" w:themeColor="text1"/>
          <w:sz w:val="22"/>
          <w:szCs w:val="22"/>
        </w:rPr>
        <w:t xml:space="preserve"> generated</w:t>
      </w:r>
      <w:r>
        <w:rPr>
          <w:color w:val="000000" w:themeColor="text1"/>
          <w:sz w:val="22"/>
          <w:szCs w:val="22"/>
        </w:rPr>
        <w:t xml:space="preserve"> </w:t>
      </w:r>
      <w:r w:rsidR="00E445B7" w:rsidRPr="00043AC0">
        <w:rPr>
          <w:color w:val="000000" w:themeColor="text1"/>
          <w:sz w:val="22"/>
          <w:szCs w:val="22"/>
        </w:rPr>
        <w:t xml:space="preserve">a fair amount of discussion. </w:t>
      </w:r>
    </w:p>
    <w:p w14:paraId="5769DAE2" w14:textId="77777777" w:rsidR="00043AC0" w:rsidRDefault="00E445B7" w:rsidP="00CB3CCE">
      <w:pPr>
        <w:pStyle w:val="Default"/>
        <w:numPr>
          <w:ilvl w:val="0"/>
          <w:numId w:val="43"/>
        </w:numPr>
        <w:ind w:left="360"/>
        <w:jc w:val="both"/>
        <w:rPr>
          <w:color w:val="000000" w:themeColor="text1"/>
          <w:sz w:val="22"/>
          <w:szCs w:val="22"/>
        </w:rPr>
      </w:pPr>
      <w:r w:rsidRPr="00043AC0">
        <w:rPr>
          <w:color w:val="000000" w:themeColor="text1"/>
          <w:sz w:val="22"/>
          <w:szCs w:val="22"/>
        </w:rPr>
        <w:t xml:space="preserve">Are possibilities in XML greater than KVN? </w:t>
      </w:r>
    </w:p>
    <w:p w14:paraId="0F96153A" w14:textId="77777777" w:rsidR="00043AC0" w:rsidRDefault="00E445B7" w:rsidP="00CB3CCE">
      <w:pPr>
        <w:pStyle w:val="Default"/>
        <w:numPr>
          <w:ilvl w:val="0"/>
          <w:numId w:val="43"/>
        </w:numPr>
        <w:ind w:left="360"/>
        <w:jc w:val="both"/>
        <w:rPr>
          <w:color w:val="000000" w:themeColor="text1"/>
          <w:sz w:val="22"/>
          <w:szCs w:val="22"/>
        </w:rPr>
      </w:pPr>
      <w:r w:rsidRPr="00043AC0">
        <w:rPr>
          <w:color w:val="000000" w:themeColor="text1"/>
          <w:sz w:val="22"/>
          <w:szCs w:val="22"/>
        </w:rPr>
        <w:t>Do we want to allow a difference in capabilities</w:t>
      </w:r>
      <w:r w:rsidR="00043AC0">
        <w:rPr>
          <w:color w:val="000000" w:themeColor="text1"/>
          <w:sz w:val="22"/>
          <w:szCs w:val="22"/>
        </w:rPr>
        <w:t xml:space="preserve"> between XML and KVN</w:t>
      </w:r>
      <w:r w:rsidRPr="00043AC0">
        <w:rPr>
          <w:color w:val="000000" w:themeColor="text1"/>
          <w:sz w:val="22"/>
          <w:szCs w:val="22"/>
        </w:rPr>
        <w:t>?</w:t>
      </w:r>
    </w:p>
    <w:p w14:paraId="5C607F5E" w14:textId="6A9A2015" w:rsidR="00742A6E" w:rsidRDefault="00043AC0" w:rsidP="00CB3CCE">
      <w:pPr>
        <w:pStyle w:val="Default"/>
        <w:numPr>
          <w:ilvl w:val="0"/>
          <w:numId w:val="43"/>
        </w:numPr>
        <w:ind w:left="360"/>
        <w:jc w:val="both"/>
        <w:rPr>
          <w:color w:val="000000" w:themeColor="text1"/>
          <w:sz w:val="22"/>
          <w:szCs w:val="22"/>
        </w:rPr>
      </w:pPr>
      <w:r>
        <w:rPr>
          <w:color w:val="000000" w:themeColor="text1"/>
          <w:sz w:val="22"/>
          <w:szCs w:val="22"/>
        </w:rPr>
        <w:t>Should we support only a s</w:t>
      </w:r>
      <w:r w:rsidR="000C5340" w:rsidRPr="00043AC0">
        <w:rPr>
          <w:color w:val="000000" w:themeColor="text1"/>
          <w:sz w:val="22"/>
          <w:szCs w:val="22"/>
        </w:rPr>
        <w:t xml:space="preserve">ingle time scale? </w:t>
      </w:r>
      <w:r>
        <w:rPr>
          <w:color w:val="000000" w:themeColor="text1"/>
          <w:sz w:val="22"/>
          <w:szCs w:val="22"/>
        </w:rPr>
        <w:t>or m</w:t>
      </w:r>
      <w:r w:rsidR="000C5340" w:rsidRPr="00043AC0">
        <w:rPr>
          <w:color w:val="000000" w:themeColor="text1"/>
          <w:sz w:val="22"/>
          <w:szCs w:val="22"/>
        </w:rPr>
        <w:t>ultiple time scales?</w:t>
      </w:r>
      <w:r w:rsidR="007E5C8B" w:rsidRPr="00043AC0">
        <w:rPr>
          <w:color w:val="000000" w:themeColor="text1"/>
          <w:sz w:val="22"/>
          <w:szCs w:val="22"/>
        </w:rPr>
        <w:t xml:space="preserve"> </w:t>
      </w:r>
      <w:r w:rsidR="00742A6E">
        <w:rPr>
          <w:color w:val="000000" w:themeColor="text1"/>
          <w:sz w:val="22"/>
          <w:szCs w:val="22"/>
        </w:rPr>
        <w:t>(Discussion here tended towards a single time scale.)</w:t>
      </w:r>
    </w:p>
    <w:p w14:paraId="5296DE80" w14:textId="5E868DCB" w:rsidR="000C5340" w:rsidRPr="00043AC0" w:rsidRDefault="00742A6E" w:rsidP="00CB3CCE">
      <w:pPr>
        <w:pStyle w:val="Default"/>
        <w:numPr>
          <w:ilvl w:val="0"/>
          <w:numId w:val="43"/>
        </w:numPr>
        <w:ind w:left="360"/>
        <w:jc w:val="both"/>
        <w:rPr>
          <w:color w:val="000000" w:themeColor="text1"/>
          <w:sz w:val="22"/>
          <w:szCs w:val="22"/>
        </w:rPr>
      </w:pPr>
      <w:r>
        <w:rPr>
          <w:color w:val="000000" w:themeColor="text1"/>
          <w:sz w:val="22"/>
          <w:szCs w:val="22"/>
        </w:rPr>
        <w:t>The i</w:t>
      </w:r>
      <w:r w:rsidR="007E5C8B" w:rsidRPr="00043AC0">
        <w:rPr>
          <w:color w:val="000000" w:themeColor="text1"/>
          <w:sz w:val="22"/>
          <w:szCs w:val="22"/>
        </w:rPr>
        <w:t>ntroduction of relative time causes an issue with respect to the definition of second.</w:t>
      </w:r>
    </w:p>
    <w:p w14:paraId="3207E6B0" w14:textId="7429A8FA" w:rsidR="003E56A3" w:rsidRDefault="003E56A3" w:rsidP="00CB3CCE">
      <w:pPr>
        <w:pStyle w:val="Default"/>
        <w:jc w:val="both"/>
        <w:rPr>
          <w:color w:val="000000" w:themeColor="text1"/>
          <w:sz w:val="22"/>
          <w:szCs w:val="22"/>
        </w:rPr>
      </w:pPr>
    </w:p>
    <w:p w14:paraId="7D44841D" w14:textId="4D9460F0" w:rsidR="003E56A3" w:rsidRPr="00E445B7" w:rsidRDefault="003E56A3" w:rsidP="00CB3CCE">
      <w:pPr>
        <w:pStyle w:val="Default"/>
        <w:jc w:val="both"/>
        <w:rPr>
          <w:color w:val="000000" w:themeColor="text1"/>
          <w:sz w:val="22"/>
          <w:szCs w:val="22"/>
        </w:rPr>
      </w:pPr>
      <w:r>
        <w:rPr>
          <w:color w:val="000000" w:themeColor="text1"/>
          <w:sz w:val="22"/>
          <w:szCs w:val="22"/>
        </w:rPr>
        <w:t xml:space="preserve">Alain </w:t>
      </w:r>
      <w:r w:rsidR="00742A6E">
        <w:rPr>
          <w:color w:val="000000" w:themeColor="text1"/>
          <w:sz w:val="22"/>
          <w:szCs w:val="22"/>
        </w:rPr>
        <w:t>indicated he would try to</w:t>
      </w:r>
      <w:r>
        <w:rPr>
          <w:color w:val="000000" w:themeColor="text1"/>
          <w:sz w:val="22"/>
          <w:szCs w:val="22"/>
        </w:rPr>
        <w:t xml:space="preserve"> define a White Book </w:t>
      </w:r>
      <w:r w:rsidR="00742A6E">
        <w:rPr>
          <w:color w:val="000000" w:themeColor="text1"/>
          <w:sz w:val="22"/>
          <w:szCs w:val="22"/>
        </w:rPr>
        <w:t>V</w:t>
      </w:r>
      <w:r>
        <w:rPr>
          <w:color w:val="000000" w:themeColor="text1"/>
          <w:sz w:val="22"/>
          <w:szCs w:val="22"/>
        </w:rPr>
        <w:t>ersion 1 in one month.</w:t>
      </w:r>
      <w:r w:rsidR="00E73B48">
        <w:rPr>
          <w:color w:val="000000" w:themeColor="text1"/>
          <w:sz w:val="22"/>
          <w:szCs w:val="22"/>
        </w:rPr>
        <w:t xml:space="preserve"> His presentation on NEM status and issues is available at </w:t>
      </w:r>
      <w:proofErr w:type="gramStart"/>
      <w:r w:rsidR="00E73B48" w:rsidRPr="00E73B48">
        <w:rPr>
          <w:color w:val="000000" w:themeColor="text1"/>
          <w:sz w:val="22"/>
          <w:szCs w:val="22"/>
        </w:rPr>
        <w:t>https://cwe.ccsds.org/moims/docs/MOIMS-NAV/Draft%20Documents/Navigation%20Events%20Message%20(NEM)/NEM_2019_05_09.pdf</w:t>
      </w:r>
      <w:r w:rsidR="00E73B48">
        <w:rPr>
          <w:color w:val="000000" w:themeColor="text1"/>
          <w:sz w:val="22"/>
          <w:szCs w:val="22"/>
        </w:rPr>
        <w:t xml:space="preserve"> .</w:t>
      </w:r>
      <w:proofErr w:type="gramEnd"/>
      <w:r w:rsidR="00E73B48">
        <w:rPr>
          <w:color w:val="000000" w:themeColor="text1"/>
          <w:sz w:val="22"/>
          <w:szCs w:val="22"/>
        </w:rPr>
        <w:t xml:space="preserve"> The presentation on NEM Requirements is available at </w:t>
      </w:r>
      <w:proofErr w:type="gramStart"/>
      <w:r w:rsidR="00E73B48" w:rsidRPr="00E73B48">
        <w:rPr>
          <w:color w:val="000000" w:themeColor="text1"/>
          <w:sz w:val="22"/>
          <w:szCs w:val="22"/>
        </w:rPr>
        <w:t>https://cwe.ccsds.org/moims/docs/MOIMS-NAV/Draft%20Documents/Navigation%20Events%20Message%20(NEM)/NEM_requirements_2019-05-09.pdf</w:t>
      </w:r>
      <w:r w:rsidR="00E73B48">
        <w:rPr>
          <w:color w:val="000000" w:themeColor="text1"/>
          <w:sz w:val="22"/>
          <w:szCs w:val="22"/>
        </w:rPr>
        <w:t xml:space="preserve"> .</w:t>
      </w:r>
      <w:proofErr w:type="gramEnd"/>
    </w:p>
    <w:p w14:paraId="6D64C40D" w14:textId="4DC229C6" w:rsidR="0074248F" w:rsidRPr="00422C7C" w:rsidRDefault="0074248F" w:rsidP="00CB3CCE">
      <w:pPr>
        <w:pStyle w:val="Default"/>
        <w:jc w:val="both"/>
        <w:rPr>
          <w:b/>
          <w:color w:val="FF0000"/>
          <w:sz w:val="22"/>
          <w:szCs w:val="22"/>
          <w:u w:val="single"/>
        </w:rPr>
      </w:pPr>
    </w:p>
    <w:p w14:paraId="1F380E62" w14:textId="77777777" w:rsidR="00C37A20" w:rsidRPr="00725ACF" w:rsidRDefault="00C37A20" w:rsidP="00CB3CCE">
      <w:pPr>
        <w:autoSpaceDE w:val="0"/>
        <w:autoSpaceDN w:val="0"/>
        <w:adjustRightInd w:val="0"/>
        <w:jc w:val="both"/>
        <w:rPr>
          <w:rFonts w:eastAsiaTheme="minorEastAsia"/>
          <w:b/>
          <w:sz w:val="22"/>
          <w:szCs w:val="22"/>
          <w:u w:val="single"/>
        </w:rPr>
      </w:pPr>
      <w:proofErr w:type="gramStart"/>
      <w:r w:rsidRPr="00725ACF">
        <w:rPr>
          <w:rFonts w:eastAsiaTheme="minorEastAsia"/>
          <w:b/>
          <w:sz w:val="22"/>
          <w:szCs w:val="22"/>
          <w:u w:val="single"/>
        </w:rPr>
        <w:t>1030  1230</w:t>
      </w:r>
      <w:proofErr w:type="gramEnd"/>
      <w:r w:rsidRPr="00725ACF">
        <w:rPr>
          <w:rFonts w:eastAsiaTheme="minorEastAsia"/>
          <w:b/>
          <w:sz w:val="22"/>
          <w:szCs w:val="22"/>
          <w:u w:val="single"/>
        </w:rPr>
        <w:t xml:space="preserve">  Conjunction Data Message V2 Initial Discussions</w:t>
      </w:r>
    </w:p>
    <w:p w14:paraId="561B17D0" w14:textId="48D07D1E" w:rsidR="00CC6DC6" w:rsidRPr="00725ACF" w:rsidRDefault="00CC6DC6"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15CCC75" w14:textId="10E5AF6B" w:rsidR="00725ACF" w:rsidRDefault="00725ACF"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25ACF">
        <w:rPr>
          <w:color w:val="000000" w:themeColor="text1"/>
          <w:sz w:val="22"/>
          <w:szCs w:val="22"/>
        </w:rPr>
        <w:t>Brian joined</w:t>
      </w:r>
      <w:r w:rsidR="005C3788">
        <w:rPr>
          <w:color w:val="000000" w:themeColor="text1"/>
          <w:sz w:val="22"/>
          <w:szCs w:val="22"/>
        </w:rPr>
        <w:t xml:space="preserve"> us via telecon for this discussion</w:t>
      </w:r>
      <w:r w:rsidRPr="00725ACF">
        <w:rPr>
          <w:color w:val="000000" w:themeColor="text1"/>
          <w:sz w:val="22"/>
          <w:szCs w:val="22"/>
        </w:rPr>
        <w:t>.</w:t>
      </w:r>
      <w:r>
        <w:rPr>
          <w:color w:val="000000" w:themeColor="text1"/>
          <w:sz w:val="22"/>
          <w:szCs w:val="22"/>
        </w:rPr>
        <w:t xml:space="preserve"> Brian and Dan have done some coordination</w:t>
      </w:r>
      <w:r w:rsidR="00BD1D77">
        <w:rPr>
          <w:color w:val="000000" w:themeColor="text1"/>
          <w:sz w:val="22"/>
          <w:szCs w:val="22"/>
        </w:rPr>
        <w:t xml:space="preserve">. </w:t>
      </w:r>
      <w:r w:rsidR="005C3788">
        <w:rPr>
          <w:color w:val="000000" w:themeColor="text1"/>
          <w:sz w:val="22"/>
          <w:szCs w:val="22"/>
        </w:rPr>
        <w:t>We r</w:t>
      </w:r>
      <w:r w:rsidR="00BD1D77">
        <w:rPr>
          <w:color w:val="000000" w:themeColor="text1"/>
          <w:sz w:val="22"/>
          <w:szCs w:val="22"/>
        </w:rPr>
        <w:t xml:space="preserve">eviewed </w:t>
      </w:r>
      <w:r w:rsidR="005C3788">
        <w:rPr>
          <w:color w:val="000000" w:themeColor="text1"/>
          <w:sz w:val="22"/>
          <w:szCs w:val="22"/>
        </w:rPr>
        <w:t xml:space="preserve">and discussed </w:t>
      </w:r>
      <w:r w:rsidR="00BD1D77">
        <w:rPr>
          <w:color w:val="000000" w:themeColor="text1"/>
          <w:sz w:val="22"/>
          <w:szCs w:val="22"/>
        </w:rPr>
        <w:t xml:space="preserve">a CRM </w:t>
      </w:r>
      <w:r w:rsidR="00812768">
        <w:rPr>
          <w:color w:val="000000" w:themeColor="text1"/>
          <w:sz w:val="22"/>
          <w:szCs w:val="22"/>
        </w:rPr>
        <w:t xml:space="preserve">that contained prospective modifications to the CDM. Dan mentioned that he had </w:t>
      </w:r>
      <w:r w:rsidR="005C3788">
        <w:rPr>
          <w:color w:val="000000" w:themeColor="text1"/>
          <w:sz w:val="22"/>
          <w:szCs w:val="22"/>
        </w:rPr>
        <w:t>sent requests to the Space Data Association members regarding potential modifications to the CDM. The document has not yet been modified, so there is no Pink Book to review yet. Brian and Dan have focused on collecting and reviewing comments. Some items included:</w:t>
      </w:r>
    </w:p>
    <w:p w14:paraId="56874335" w14:textId="1E2A2FF5" w:rsidR="005C3788" w:rsidRDefault="005C3788"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37E8C77" w14:textId="2A39DA9B" w:rsidR="005C3788" w:rsidRDefault="005C3788" w:rsidP="005C3788">
      <w:pPr>
        <w:pStyle w:val="Default"/>
        <w:numPr>
          <w:ilvl w:val="0"/>
          <w:numId w:val="43"/>
        </w:numPr>
        <w:ind w:left="360"/>
        <w:jc w:val="both"/>
        <w:rPr>
          <w:color w:val="000000" w:themeColor="text1"/>
          <w:sz w:val="22"/>
          <w:szCs w:val="22"/>
        </w:rPr>
      </w:pPr>
      <w:r>
        <w:rPr>
          <w:color w:val="000000" w:themeColor="text1"/>
          <w:sz w:val="22"/>
          <w:szCs w:val="22"/>
        </w:rPr>
        <w:t>Make the CDM more consistent with the ODM</w:t>
      </w:r>
    </w:p>
    <w:p w14:paraId="08844208" w14:textId="1FB3D6C2" w:rsidR="005C3788" w:rsidRDefault="005C3788" w:rsidP="005C3788">
      <w:pPr>
        <w:pStyle w:val="Default"/>
        <w:numPr>
          <w:ilvl w:val="0"/>
          <w:numId w:val="43"/>
        </w:numPr>
        <w:ind w:left="360"/>
        <w:jc w:val="both"/>
        <w:rPr>
          <w:color w:val="000000" w:themeColor="text1"/>
          <w:sz w:val="22"/>
          <w:szCs w:val="22"/>
        </w:rPr>
      </w:pPr>
      <w:r>
        <w:rPr>
          <w:color w:val="000000" w:themeColor="text1"/>
          <w:sz w:val="22"/>
          <w:szCs w:val="22"/>
        </w:rPr>
        <w:t>Include a measure of covariance confidence/realism</w:t>
      </w:r>
    </w:p>
    <w:p w14:paraId="67C27DB6" w14:textId="62058CD3" w:rsidR="00DC264D" w:rsidRPr="00DC264D" w:rsidRDefault="005C3788" w:rsidP="005C3788">
      <w:pPr>
        <w:pStyle w:val="Default"/>
        <w:numPr>
          <w:ilvl w:val="0"/>
          <w:numId w:val="43"/>
        </w:numPr>
        <w:ind w:left="360"/>
        <w:jc w:val="both"/>
        <w:rPr>
          <w:color w:val="000000" w:themeColor="text1"/>
          <w:sz w:val="22"/>
          <w:szCs w:val="22"/>
        </w:rPr>
      </w:pPr>
      <w:r>
        <w:rPr>
          <w:color w:val="000000" w:themeColor="text1"/>
          <w:sz w:val="22"/>
          <w:szCs w:val="22"/>
        </w:rPr>
        <w:t>Add a unique identifier for a specific conjunction (since the characteristics may change as time passes)</w:t>
      </w:r>
      <w:r w:rsidR="00DC264D">
        <w:rPr>
          <w:color w:val="000000" w:themeColor="text1"/>
          <w:sz w:val="22"/>
          <w:szCs w:val="22"/>
        </w:rPr>
        <w:t xml:space="preserve">; </w:t>
      </w:r>
      <w:proofErr w:type="spellStart"/>
      <w:r w:rsidR="00DC264D">
        <w:rPr>
          <w:color w:val="000000" w:themeColor="text1"/>
          <w:sz w:val="22"/>
          <w:szCs w:val="22"/>
        </w:rPr>
        <w:t>CSpOC</w:t>
      </w:r>
      <w:proofErr w:type="spellEnd"/>
      <w:r w:rsidR="00DC264D">
        <w:rPr>
          <w:color w:val="000000" w:themeColor="text1"/>
          <w:sz w:val="22"/>
          <w:szCs w:val="22"/>
        </w:rPr>
        <w:t xml:space="preserve"> seems to have done something like this in a COMMENT in the CDM Header.</w:t>
      </w:r>
    </w:p>
    <w:p w14:paraId="70313125" w14:textId="5204F918" w:rsidR="00DC264D" w:rsidRDefault="00DC264D" w:rsidP="005C3788">
      <w:pPr>
        <w:pStyle w:val="Default"/>
        <w:numPr>
          <w:ilvl w:val="0"/>
          <w:numId w:val="43"/>
        </w:numPr>
        <w:ind w:left="360"/>
        <w:jc w:val="both"/>
        <w:rPr>
          <w:color w:val="000000" w:themeColor="text1"/>
          <w:sz w:val="22"/>
          <w:szCs w:val="22"/>
        </w:rPr>
      </w:pPr>
      <w:r>
        <w:rPr>
          <w:color w:val="000000" w:themeColor="text1"/>
          <w:sz w:val="22"/>
          <w:szCs w:val="22"/>
        </w:rPr>
        <w:t xml:space="preserve">In discussion of RCS and AREA_PC, </w:t>
      </w:r>
      <w:proofErr w:type="spellStart"/>
      <w:r>
        <w:rPr>
          <w:color w:val="000000" w:themeColor="text1"/>
          <w:sz w:val="22"/>
          <w:szCs w:val="22"/>
        </w:rPr>
        <w:t>Alexandru</w:t>
      </w:r>
      <w:proofErr w:type="spellEnd"/>
      <w:r>
        <w:rPr>
          <w:color w:val="000000" w:themeColor="text1"/>
          <w:sz w:val="22"/>
          <w:szCs w:val="22"/>
        </w:rPr>
        <w:t xml:space="preserve"> indicated that he would like to consult with colleagues</w:t>
      </w:r>
    </w:p>
    <w:p w14:paraId="67D9584A" w14:textId="432F9B21" w:rsidR="00EE0FE9" w:rsidRPr="00DC264D" w:rsidRDefault="00DC264D" w:rsidP="00CB3CCE">
      <w:pPr>
        <w:pStyle w:val="Default"/>
        <w:numPr>
          <w:ilvl w:val="0"/>
          <w:numId w:val="43"/>
        </w:numPr>
        <w:ind w:left="360"/>
        <w:jc w:val="both"/>
        <w:rPr>
          <w:color w:val="000000" w:themeColor="text1"/>
          <w:sz w:val="22"/>
          <w:szCs w:val="22"/>
        </w:rPr>
      </w:pPr>
      <w:r>
        <w:rPr>
          <w:color w:val="000000" w:themeColor="text1"/>
          <w:sz w:val="22"/>
          <w:szCs w:val="22"/>
        </w:rPr>
        <w:t xml:space="preserve">Regarding the CDM covariance matrix, which is only available in the RTN frame. David indicated that this was what the JSpOC wanted in the CDM during the initial development. Dan indicated a desire to speak with the 18th Space Command regarding </w:t>
      </w:r>
      <w:r w:rsidRPr="005D41CD">
        <w:rPr>
          <w:color w:val="000000" w:themeColor="text1"/>
          <w:sz w:val="22"/>
          <w:szCs w:val="22"/>
        </w:rPr>
        <w:t xml:space="preserve">RTN limitations and the desire to make the CDM consistent with other alternative </w:t>
      </w:r>
      <w:r>
        <w:rPr>
          <w:color w:val="000000" w:themeColor="text1"/>
          <w:sz w:val="22"/>
          <w:szCs w:val="22"/>
        </w:rPr>
        <w:t xml:space="preserve">formulations. He noted that </w:t>
      </w:r>
      <w:proofErr w:type="spellStart"/>
      <w:r>
        <w:rPr>
          <w:color w:val="000000" w:themeColor="text1"/>
          <w:sz w:val="22"/>
          <w:szCs w:val="22"/>
        </w:rPr>
        <w:t>CSpOC</w:t>
      </w:r>
      <w:proofErr w:type="spellEnd"/>
      <w:r>
        <w:rPr>
          <w:color w:val="000000" w:themeColor="text1"/>
          <w:sz w:val="22"/>
          <w:szCs w:val="22"/>
        </w:rPr>
        <w:t xml:space="preserve"> is getting more capability so this might be possible.</w:t>
      </w:r>
    </w:p>
    <w:p w14:paraId="3423E426" w14:textId="77777777" w:rsidR="0054621D" w:rsidRDefault="0054621D" w:rsidP="00CB3CCE">
      <w:pPr>
        <w:pStyle w:val="Default"/>
        <w:jc w:val="both"/>
        <w:rPr>
          <w:color w:val="000000" w:themeColor="text1"/>
          <w:sz w:val="22"/>
          <w:szCs w:val="22"/>
        </w:rPr>
      </w:pPr>
    </w:p>
    <w:p w14:paraId="65F00AA2" w14:textId="447769D5" w:rsidR="00951910" w:rsidRPr="00C77F31" w:rsidRDefault="00C77F31" w:rsidP="00CB3CCE">
      <w:pPr>
        <w:pStyle w:val="Default"/>
        <w:jc w:val="both"/>
        <w:rPr>
          <w:b/>
          <w:color w:val="000000" w:themeColor="text1"/>
          <w:sz w:val="22"/>
          <w:szCs w:val="22"/>
          <w:u w:val="single"/>
        </w:rPr>
      </w:pPr>
      <w:proofErr w:type="gramStart"/>
      <w:r w:rsidRPr="00C77F31">
        <w:rPr>
          <w:b/>
          <w:color w:val="000000" w:themeColor="text1"/>
          <w:sz w:val="22"/>
          <w:szCs w:val="22"/>
          <w:u w:val="single"/>
        </w:rPr>
        <w:lastRenderedPageBreak/>
        <w:t>1330</w:t>
      </w:r>
      <w:r w:rsidR="00576F9B" w:rsidRPr="00C77F31">
        <w:rPr>
          <w:b/>
          <w:color w:val="000000" w:themeColor="text1"/>
          <w:sz w:val="22"/>
          <w:szCs w:val="22"/>
          <w:u w:val="single"/>
        </w:rPr>
        <w:t xml:space="preserve">  </w:t>
      </w:r>
      <w:r w:rsidRPr="00C77F31">
        <w:rPr>
          <w:b/>
          <w:color w:val="000000" w:themeColor="text1"/>
          <w:sz w:val="22"/>
          <w:szCs w:val="22"/>
          <w:u w:val="single"/>
        </w:rPr>
        <w:t>1600</w:t>
      </w:r>
      <w:proofErr w:type="gramEnd"/>
      <w:r w:rsidR="00576F9B" w:rsidRPr="00C77F31">
        <w:rPr>
          <w:b/>
          <w:color w:val="000000" w:themeColor="text1"/>
          <w:sz w:val="22"/>
          <w:szCs w:val="22"/>
          <w:u w:val="single"/>
        </w:rPr>
        <w:t xml:space="preserve">  </w:t>
      </w:r>
      <w:r w:rsidR="00951910" w:rsidRPr="00C77F31">
        <w:rPr>
          <w:b/>
          <w:color w:val="000000" w:themeColor="text1"/>
          <w:sz w:val="22"/>
          <w:szCs w:val="22"/>
          <w:u w:val="single"/>
        </w:rPr>
        <w:t>Prep Closing Report, Action Items, Five Year Plan, Set Next Telecon</w:t>
      </w:r>
      <w:r w:rsidRPr="00C77F31">
        <w:rPr>
          <w:b/>
          <w:color w:val="000000" w:themeColor="text1"/>
          <w:sz w:val="22"/>
          <w:szCs w:val="22"/>
          <w:u w:val="single"/>
        </w:rPr>
        <w:t>s</w:t>
      </w:r>
    </w:p>
    <w:p w14:paraId="431F23F9" w14:textId="77777777" w:rsidR="00951910" w:rsidRPr="00C77F31" w:rsidRDefault="00951910" w:rsidP="00CB3CCE">
      <w:pPr>
        <w:jc w:val="both"/>
        <w:rPr>
          <w:color w:val="000000" w:themeColor="text1"/>
          <w:sz w:val="22"/>
          <w:szCs w:val="22"/>
        </w:rPr>
      </w:pPr>
    </w:p>
    <w:p w14:paraId="27CF0047" w14:textId="6510B0B5" w:rsidR="00951448" w:rsidRDefault="007825DB" w:rsidP="00CB3CCE">
      <w:pPr>
        <w:pStyle w:val="Default"/>
        <w:jc w:val="both"/>
        <w:rPr>
          <w:color w:val="000000" w:themeColor="text1"/>
          <w:sz w:val="22"/>
          <w:szCs w:val="22"/>
        </w:rPr>
      </w:pPr>
      <w:r w:rsidRPr="00C77F31">
        <w:rPr>
          <w:color w:val="000000" w:themeColor="text1"/>
          <w:sz w:val="22"/>
          <w:szCs w:val="22"/>
        </w:rPr>
        <w:t>David reviewed the</w:t>
      </w:r>
      <w:r w:rsidR="009B6A59" w:rsidRPr="00C77F31">
        <w:rPr>
          <w:color w:val="000000" w:themeColor="text1"/>
          <w:sz w:val="22"/>
          <w:szCs w:val="22"/>
        </w:rPr>
        <w:t xml:space="preserve"> draft</w:t>
      </w:r>
      <w:r w:rsidRPr="00C77F31">
        <w:rPr>
          <w:color w:val="000000" w:themeColor="text1"/>
          <w:sz w:val="22"/>
          <w:szCs w:val="22"/>
        </w:rPr>
        <w:t xml:space="preserve"> Final Report with the remaining members of the WG (a few members had had to leave early due to travel plans). We </w:t>
      </w:r>
      <w:r w:rsidR="006179AE" w:rsidRPr="00C77F31">
        <w:rPr>
          <w:color w:val="000000" w:themeColor="text1"/>
          <w:sz w:val="22"/>
          <w:szCs w:val="22"/>
        </w:rPr>
        <w:t xml:space="preserve">worked through the </w:t>
      </w:r>
      <w:r w:rsidR="009B6A59" w:rsidRPr="00C77F31">
        <w:rPr>
          <w:color w:val="000000" w:themeColor="text1"/>
          <w:sz w:val="22"/>
          <w:szCs w:val="22"/>
        </w:rPr>
        <w:t xml:space="preserve">draft </w:t>
      </w:r>
      <w:r w:rsidR="006179AE" w:rsidRPr="00C77F31">
        <w:rPr>
          <w:color w:val="000000" w:themeColor="text1"/>
          <w:sz w:val="22"/>
          <w:szCs w:val="22"/>
        </w:rPr>
        <w:t xml:space="preserve">Final Report, making modifications as applicable. </w:t>
      </w:r>
      <w:r w:rsidRPr="00C77F31">
        <w:rPr>
          <w:color w:val="000000" w:themeColor="text1"/>
          <w:sz w:val="22"/>
          <w:szCs w:val="22"/>
        </w:rPr>
        <w:t xml:space="preserve">David showed the list of potential action items that had arisen through the week; these had been augmented by the action items still open from </w:t>
      </w:r>
      <w:r w:rsidR="00C77F31">
        <w:rPr>
          <w:color w:val="000000" w:themeColor="text1"/>
          <w:sz w:val="22"/>
          <w:szCs w:val="22"/>
        </w:rPr>
        <w:t>Fall</w:t>
      </w:r>
      <w:r w:rsidR="009B6A59" w:rsidRPr="00C77F31">
        <w:rPr>
          <w:color w:val="000000" w:themeColor="text1"/>
          <w:sz w:val="22"/>
          <w:szCs w:val="22"/>
        </w:rPr>
        <w:t xml:space="preserve"> 2018</w:t>
      </w:r>
      <w:r w:rsidRPr="00C77F31">
        <w:rPr>
          <w:color w:val="000000" w:themeColor="text1"/>
          <w:sz w:val="22"/>
          <w:szCs w:val="22"/>
        </w:rPr>
        <w:t>. For some action items David had already assigned target dates if they came up in the course of earlier discussion; for other items we set target dates in this session</w:t>
      </w:r>
      <w:r w:rsidR="00F0558E" w:rsidRPr="00C77F31">
        <w:rPr>
          <w:color w:val="000000" w:themeColor="text1"/>
          <w:sz w:val="22"/>
          <w:szCs w:val="22"/>
        </w:rPr>
        <w:t xml:space="preserve">. </w:t>
      </w:r>
      <w:r w:rsidRPr="000A05C8">
        <w:rPr>
          <w:color w:val="000000" w:themeColor="text1"/>
          <w:sz w:val="22"/>
          <w:szCs w:val="22"/>
        </w:rPr>
        <w:t xml:space="preserve"> </w:t>
      </w:r>
    </w:p>
    <w:p w14:paraId="7FBD6FD2" w14:textId="77777777" w:rsidR="00951448" w:rsidRDefault="00951448" w:rsidP="00CB3CCE">
      <w:pPr>
        <w:pStyle w:val="Default"/>
        <w:jc w:val="both"/>
        <w:rPr>
          <w:color w:val="000000" w:themeColor="text1"/>
          <w:sz w:val="22"/>
          <w:szCs w:val="22"/>
        </w:rPr>
      </w:pPr>
    </w:p>
    <w:p w14:paraId="043590F1" w14:textId="6E912710" w:rsidR="00F74B17" w:rsidRPr="000A05C8" w:rsidRDefault="00A75906" w:rsidP="00CB3CCE">
      <w:pPr>
        <w:pStyle w:val="Default"/>
        <w:jc w:val="both"/>
        <w:rPr>
          <w:color w:val="000000" w:themeColor="text1"/>
          <w:sz w:val="22"/>
          <w:szCs w:val="22"/>
        </w:rPr>
      </w:pPr>
      <w:r>
        <w:rPr>
          <w:color w:val="000000" w:themeColor="text1"/>
          <w:sz w:val="22"/>
          <w:szCs w:val="22"/>
        </w:rPr>
        <w:t>W</w:t>
      </w:r>
      <w:r w:rsidR="00BF3185" w:rsidRPr="000A05C8">
        <w:rPr>
          <w:color w:val="000000" w:themeColor="text1"/>
          <w:sz w:val="22"/>
          <w:szCs w:val="22"/>
        </w:rPr>
        <w:t>e</w:t>
      </w:r>
      <w:r>
        <w:rPr>
          <w:color w:val="000000" w:themeColor="text1"/>
          <w:sz w:val="22"/>
          <w:szCs w:val="22"/>
        </w:rPr>
        <w:t xml:space="preserve"> then</w:t>
      </w:r>
      <w:r w:rsidR="00BF3185" w:rsidRPr="000A05C8">
        <w:rPr>
          <w:color w:val="000000" w:themeColor="text1"/>
          <w:sz w:val="22"/>
          <w:szCs w:val="22"/>
        </w:rPr>
        <w:t xml:space="preserve"> worked through and updated the Working Group's 5 Year Plan. </w:t>
      </w:r>
      <w:r w:rsidR="002E2894" w:rsidRPr="000A05C8">
        <w:rPr>
          <w:color w:val="000000" w:themeColor="text1"/>
          <w:sz w:val="22"/>
          <w:szCs w:val="22"/>
        </w:rPr>
        <w:t>The final result</w:t>
      </w:r>
      <w:r w:rsidR="00BF3185" w:rsidRPr="000A05C8">
        <w:rPr>
          <w:color w:val="000000" w:themeColor="text1"/>
          <w:sz w:val="22"/>
          <w:szCs w:val="22"/>
        </w:rPr>
        <w:t xml:space="preserve"> can be viewed in the following plot of significant events per meeting.</w:t>
      </w:r>
      <w:r w:rsidR="002E2894" w:rsidRPr="000A05C8">
        <w:rPr>
          <w:color w:val="000000" w:themeColor="text1"/>
          <w:sz w:val="22"/>
          <w:szCs w:val="22"/>
        </w:rPr>
        <w:t xml:space="preserve"> </w:t>
      </w:r>
      <w:r w:rsidR="00BF3185" w:rsidRPr="000A05C8">
        <w:rPr>
          <w:color w:val="000000" w:themeColor="text1"/>
          <w:sz w:val="22"/>
          <w:szCs w:val="22"/>
        </w:rPr>
        <w:t xml:space="preserve">The full plan is on the CWE at </w:t>
      </w:r>
      <w:proofErr w:type="gramStart"/>
      <w:r w:rsidR="00BF3185" w:rsidRPr="000A05C8">
        <w:rPr>
          <w:color w:val="000000" w:themeColor="text1"/>
          <w:sz w:val="22"/>
          <w:szCs w:val="22"/>
        </w:rPr>
        <w:t>https://cwe.ccsds.org/moims/docs/MOIMS-NAV/Meeting%20Materials/201</w:t>
      </w:r>
      <w:r w:rsidR="000A05C8" w:rsidRPr="000A05C8">
        <w:rPr>
          <w:color w:val="000000" w:themeColor="text1"/>
          <w:sz w:val="22"/>
          <w:szCs w:val="22"/>
        </w:rPr>
        <w:t>9</w:t>
      </w:r>
      <w:r w:rsidR="00BF3185" w:rsidRPr="000A05C8">
        <w:rPr>
          <w:color w:val="000000" w:themeColor="text1"/>
          <w:sz w:val="22"/>
          <w:szCs w:val="22"/>
        </w:rPr>
        <w:t>/</w:t>
      </w:r>
      <w:r w:rsidR="000A05C8" w:rsidRPr="000A05C8">
        <w:rPr>
          <w:color w:val="000000" w:themeColor="text1"/>
          <w:sz w:val="22"/>
          <w:szCs w:val="22"/>
        </w:rPr>
        <w:t>Spring</w:t>
      </w:r>
      <w:r w:rsidR="00BF3185" w:rsidRPr="000A05C8">
        <w:rPr>
          <w:color w:val="000000" w:themeColor="text1"/>
          <w:sz w:val="22"/>
          <w:szCs w:val="22"/>
        </w:rPr>
        <w:t>/navwg-5-year-plan-201</w:t>
      </w:r>
      <w:r w:rsidR="000A05C8" w:rsidRPr="000A05C8">
        <w:rPr>
          <w:color w:val="000000" w:themeColor="text1"/>
          <w:sz w:val="22"/>
          <w:szCs w:val="22"/>
        </w:rPr>
        <w:t>905</w:t>
      </w:r>
      <w:r w:rsidR="00BF3185" w:rsidRPr="000A05C8">
        <w:rPr>
          <w:color w:val="000000" w:themeColor="text1"/>
          <w:sz w:val="22"/>
          <w:szCs w:val="22"/>
        </w:rPr>
        <w:t>.pdf .</w:t>
      </w:r>
      <w:proofErr w:type="gramEnd"/>
    </w:p>
    <w:p w14:paraId="5F1002F1" w14:textId="77777777" w:rsidR="00BA00EE" w:rsidRPr="000A05C8" w:rsidRDefault="00BA00EE" w:rsidP="00CB3CCE">
      <w:pPr>
        <w:jc w:val="both"/>
        <w:rPr>
          <w:sz w:val="22"/>
          <w:szCs w:val="22"/>
        </w:rPr>
      </w:pPr>
    </w:p>
    <w:p w14:paraId="02283A23" w14:textId="4C783536" w:rsidR="007825DB" w:rsidRPr="00422C7C" w:rsidRDefault="00845142" w:rsidP="007825DB">
      <w:pPr>
        <w:jc w:val="center"/>
        <w:rPr>
          <w:color w:val="FF0000"/>
          <w:sz w:val="22"/>
          <w:szCs w:val="22"/>
        </w:rPr>
      </w:pPr>
      <w:r>
        <w:rPr>
          <w:noProof/>
          <w:color w:val="FF0000"/>
          <w:sz w:val="22"/>
          <w:szCs w:val="22"/>
        </w:rPr>
        <w:drawing>
          <wp:inline distT="0" distB="0" distL="0" distR="0" wp14:anchorId="3A9E2B57" wp14:editId="53E225E5">
            <wp:extent cx="5943600" cy="3009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5-12 at 6.56.30 AM.png"/>
                    <pic:cNvPicPr/>
                  </pic:nvPicPr>
                  <pic:blipFill>
                    <a:blip r:embed="rId8"/>
                    <a:stretch>
                      <a:fillRect/>
                    </a:stretch>
                  </pic:blipFill>
                  <pic:spPr>
                    <a:xfrm>
                      <a:off x="0" y="0"/>
                      <a:ext cx="5943600" cy="3009900"/>
                    </a:xfrm>
                    <a:prstGeom prst="rect">
                      <a:avLst/>
                    </a:prstGeom>
                  </pic:spPr>
                </pic:pic>
              </a:graphicData>
            </a:graphic>
          </wp:inline>
        </w:drawing>
      </w:r>
    </w:p>
    <w:p w14:paraId="22D07F6D" w14:textId="1D9CA39D" w:rsidR="00CB41A7" w:rsidRPr="0003668B" w:rsidRDefault="00CB41A7" w:rsidP="00BA00EE">
      <w:pPr>
        <w:jc w:val="both"/>
        <w:rPr>
          <w:b/>
          <w:color w:val="000000" w:themeColor="text1"/>
          <w:sz w:val="22"/>
          <w:szCs w:val="22"/>
        </w:rPr>
      </w:pPr>
    </w:p>
    <w:p w14:paraId="61D91452" w14:textId="3EFC70D9" w:rsidR="00BA00EE" w:rsidRPr="0003668B" w:rsidRDefault="00A75906"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FF0000"/>
          <w:sz w:val="22"/>
          <w:szCs w:val="22"/>
        </w:rPr>
      </w:pPr>
      <w:r>
        <w:rPr>
          <w:color w:val="000000" w:themeColor="text1"/>
          <w:sz w:val="22"/>
          <w:szCs w:val="22"/>
        </w:rPr>
        <w:t xml:space="preserve">As a last item, </w:t>
      </w:r>
      <w:r w:rsidRPr="00C77F31">
        <w:rPr>
          <w:color w:val="000000" w:themeColor="text1"/>
          <w:sz w:val="22"/>
          <w:szCs w:val="22"/>
        </w:rPr>
        <w:t xml:space="preserve">David showed a proposed plan of WG telecons between the </w:t>
      </w:r>
      <w:r>
        <w:rPr>
          <w:color w:val="000000" w:themeColor="text1"/>
          <w:sz w:val="22"/>
          <w:szCs w:val="22"/>
        </w:rPr>
        <w:t>Spring</w:t>
      </w:r>
      <w:r w:rsidRPr="00C77F31">
        <w:rPr>
          <w:color w:val="000000" w:themeColor="text1"/>
          <w:sz w:val="22"/>
          <w:szCs w:val="22"/>
        </w:rPr>
        <w:t xml:space="preserve"> 201</w:t>
      </w:r>
      <w:r>
        <w:rPr>
          <w:color w:val="000000" w:themeColor="text1"/>
          <w:sz w:val="22"/>
          <w:szCs w:val="22"/>
        </w:rPr>
        <w:t>9</w:t>
      </w:r>
      <w:r w:rsidRPr="00C77F31">
        <w:rPr>
          <w:color w:val="000000" w:themeColor="text1"/>
          <w:sz w:val="22"/>
          <w:szCs w:val="22"/>
        </w:rPr>
        <w:t xml:space="preserve"> Meetings and </w:t>
      </w:r>
      <w:r>
        <w:rPr>
          <w:color w:val="000000" w:themeColor="text1"/>
          <w:sz w:val="22"/>
          <w:szCs w:val="22"/>
        </w:rPr>
        <w:t>Fall</w:t>
      </w:r>
      <w:r w:rsidRPr="00C77F31">
        <w:rPr>
          <w:color w:val="000000" w:themeColor="text1"/>
          <w:sz w:val="22"/>
          <w:szCs w:val="22"/>
        </w:rPr>
        <w:t xml:space="preserve"> 2019 Meetings (to be found at the end of these minutes); in principle this plan was adopted, though things like this are usually subject to some change</w:t>
      </w:r>
      <w:r w:rsidRPr="000A05C8">
        <w:rPr>
          <w:color w:val="000000" w:themeColor="text1"/>
          <w:sz w:val="22"/>
          <w:szCs w:val="22"/>
        </w:rPr>
        <w:t>s.</w:t>
      </w:r>
      <w:r>
        <w:rPr>
          <w:color w:val="000000" w:themeColor="text1"/>
          <w:sz w:val="22"/>
          <w:szCs w:val="22"/>
        </w:rPr>
        <w:t xml:space="preserve"> </w:t>
      </w:r>
      <w:r w:rsidR="00EB3741">
        <w:rPr>
          <w:color w:val="000000" w:themeColor="text1"/>
          <w:sz w:val="22"/>
          <w:szCs w:val="22"/>
        </w:rPr>
        <w:t>T</w:t>
      </w:r>
      <w:r w:rsidR="00292505" w:rsidRPr="0003668B">
        <w:rPr>
          <w:color w:val="000000" w:themeColor="text1"/>
          <w:sz w:val="22"/>
          <w:szCs w:val="22"/>
        </w:rPr>
        <w:t>h</w:t>
      </w:r>
      <w:r>
        <w:rPr>
          <w:color w:val="000000" w:themeColor="text1"/>
          <w:sz w:val="22"/>
          <w:szCs w:val="22"/>
        </w:rPr>
        <w:t>is</w:t>
      </w:r>
      <w:r w:rsidR="00EB3741">
        <w:rPr>
          <w:color w:val="000000" w:themeColor="text1"/>
          <w:sz w:val="22"/>
          <w:szCs w:val="22"/>
        </w:rPr>
        <w:t xml:space="preserve"> </w:t>
      </w:r>
      <w:r w:rsidR="0003668B" w:rsidRPr="0003668B">
        <w:rPr>
          <w:color w:val="000000" w:themeColor="text1"/>
          <w:sz w:val="22"/>
          <w:szCs w:val="22"/>
        </w:rPr>
        <w:t>was</w:t>
      </w:r>
      <w:r w:rsidR="00BA00EE" w:rsidRPr="0003668B">
        <w:rPr>
          <w:color w:val="000000" w:themeColor="text1"/>
          <w:sz w:val="22"/>
          <w:szCs w:val="22"/>
        </w:rPr>
        <w:t xml:space="preserve"> the</w:t>
      </w:r>
      <w:r w:rsidR="0003668B" w:rsidRPr="0003668B">
        <w:rPr>
          <w:color w:val="000000" w:themeColor="text1"/>
          <w:sz w:val="22"/>
          <w:szCs w:val="22"/>
        </w:rPr>
        <w:t xml:space="preserve"> final</w:t>
      </w:r>
      <w:r w:rsidR="00BA00EE" w:rsidRPr="0003668B">
        <w:rPr>
          <w:color w:val="000000" w:themeColor="text1"/>
          <w:sz w:val="22"/>
          <w:szCs w:val="22"/>
        </w:rPr>
        <w:t xml:space="preserve"> closing matter,</w:t>
      </w:r>
      <w:r w:rsidR="0003668B" w:rsidRPr="0003668B">
        <w:rPr>
          <w:color w:val="000000" w:themeColor="text1"/>
          <w:sz w:val="22"/>
          <w:szCs w:val="22"/>
        </w:rPr>
        <w:t xml:space="preserve"> and</w:t>
      </w:r>
      <w:r w:rsidR="00BA00EE" w:rsidRPr="0003668B">
        <w:rPr>
          <w:color w:val="000000" w:themeColor="text1"/>
          <w:sz w:val="22"/>
          <w:szCs w:val="22"/>
        </w:rPr>
        <w:t xml:space="preserve"> the Navigation WG meeting was concluded. Those still in attendance were thanked for a productive meeting week, we bid each other safe travels, and we started making plans for the next meetings in </w:t>
      </w:r>
      <w:r w:rsidR="004B3625" w:rsidRPr="0003668B">
        <w:rPr>
          <w:color w:val="000000" w:themeColor="text1"/>
          <w:sz w:val="22"/>
          <w:szCs w:val="22"/>
        </w:rPr>
        <w:t>Darmstadt</w:t>
      </w:r>
      <w:r w:rsidR="00BA00EE" w:rsidRPr="0003668B">
        <w:rPr>
          <w:color w:val="000000" w:themeColor="text1"/>
          <w:sz w:val="22"/>
          <w:szCs w:val="22"/>
        </w:rPr>
        <w:t xml:space="preserve"> in </w:t>
      </w:r>
      <w:r w:rsidR="004B3625" w:rsidRPr="0003668B">
        <w:rPr>
          <w:color w:val="000000" w:themeColor="text1"/>
          <w:sz w:val="22"/>
          <w:szCs w:val="22"/>
        </w:rPr>
        <w:t>October</w:t>
      </w:r>
      <w:r w:rsidR="002E2894" w:rsidRPr="0003668B">
        <w:rPr>
          <w:color w:val="000000" w:themeColor="text1"/>
          <w:sz w:val="22"/>
          <w:szCs w:val="22"/>
        </w:rPr>
        <w:t xml:space="preserve"> 2019</w:t>
      </w:r>
      <w:r w:rsidR="00BA00EE" w:rsidRPr="0003668B">
        <w:rPr>
          <w:color w:val="000000" w:themeColor="text1"/>
          <w:sz w:val="22"/>
          <w:szCs w:val="22"/>
        </w:rPr>
        <w:t>.</w:t>
      </w:r>
    </w:p>
    <w:p w14:paraId="5FED7C9B" w14:textId="77777777" w:rsidR="00BA00EE" w:rsidRPr="004B3625" w:rsidRDefault="00BA00EE"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4D238F3" w14:textId="2A4DD67D" w:rsidR="00BA00EE" w:rsidRPr="00214709" w:rsidRDefault="00BA00EE"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B3625">
        <w:rPr>
          <w:color w:val="000000" w:themeColor="text1"/>
          <w:sz w:val="22"/>
          <w:szCs w:val="22"/>
        </w:rPr>
        <w:t>All materials from the meetings (agenda, introductory presenta</w:t>
      </w:r>
      <w:r w:rsidRPr="00214709">
        <w:rPr>
          <w:color w:val="000000" w:themeColor="text1"/>
          <w:sz w:val="22"/>
          <w:szCs w:val="22"/>
        </w:rPr>
        <w:t>tion, action items, report, 5</w:t>
      </w:r>
      <w:r w:rsidR="001B73A1" w:rsidRPr="00214709">
        <w:rPr>
          <w:color w:val="000000" w:themeColor="text1"/>
          <w:sz w:val="22"/>
          <w:szCs w:val="22"/>
        </w:rPr>
        <w:t xml:space="preserve"> Y</w:t>
      </w:r>
      <w:r w:rsidRPr="00214709">
        <w:rPr>
          <w:color w:val="000000" w:themeColor="text1"/>
          <w:sz w:val="22"/>
          <w:szCs w:val="22"/>
        </w:rPr>
        <w:t xml:space="preserve">ear </w:t>
      </w:r>
      <w:r w:rsidR="001B73A1" w:rsidRPr="00214709">
        <w:rPr>
          <w:color w:val="000000" w:themeColor="text1"/>
          <w:sz w:val="22"/>
          <w:szCs w:val="22"/>
        </w:rPr>
        <w:t>P</w:t>
      </w:r>
      <w:r w:rsidRPr="00214709">
        <w:rPr>
          <w:color w:val="000000" w:themeColor="text1"/>
          <w:sz w:val="22"/>
          <w:szCs w:val="22"/>
        </w:rPr>
        <w:t xml:space="preserve">lan, and these minutes) are available on the CWE at the following link: </w:t>
      </w:r>
    </w:p>
    <w:p w14:paraId="7FDF98AB" w14:textId="77777777" w:rsidR="00BA00EE" w:rsidRPr="00214709" w:rsidRDefault="00BA00EE"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FF0C285" w14:textId="077145AF" w:rsidR="00BA00EE" w:rsidRPr="00214709" w:rsidRDefault="00BA00EE"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214709">
        <w:rPr>
          <w:color w:val="000000" w:themeColor="text1"/>
          <w:sz w:val="22"/>
          <w:szCs w:val="22"/>
        </w:rPr>
        <w:t>https://cwe.ccsds.org/moims/docs/Forms/AllItems.aspx?RootFolder=%2Fmoims%2Fdocs%2FMOIMS-NAV%2FMeeting%20Materials%2F201</w:t>
      </w:r>
      <w:r w:rsidR="00214709" w:rsidRPr="00214709">
        <w:rPr>
          <w:color w:val="000000" w:themeColor="text1"/>
          <w:sz w:val="22"/>
          <w:szCs w:val="22"/>
        </w:rPr>
        <w:t>9</w:t>
      </w:r>
      <w:r w:rsidRPr="00214709">
        <w:rPr>
          <w:color w:val="000000" w:themeColor="text1"/>
          <w:sz w:val="22"/>
          <w:szCs w:val="22"/>
        </w:rPr>
        <w:t>%2F</w:t>
      </w:r>
      <w:r w:rsidR="00214709" w:rsidRPr="00214709">
        <w:rPr>
          <w:color w:val="000000" w:themeColor="text1"/>
          <w:sz w:val="22"/>
          <w:szCs w:val="22"/>
        </w:rPr>
        <w:t>Spring</w:t>
      </w:r>
      <w:r w:rsidRPr="00214709">
        <w:rPr>
          <w:color w:val="000000" w:themeColor="text1"/>
          <w:sz w:val="22"/>
          <w:szCs w:val="22"/>
        </w:rPr>
        <w:t>&amp;FolderCTID=0x012000C8EEDFBFAD59894AB84FF1AF9485D0AB&amp;View={72CC1C3E-EFA9-498B-BEA5-C88E7DEE0C54}</w:t>
      </w:r>
    </w:p>
    <w:p w14:paraId="12633F76" w14:textId="77777777" w:rsidR="00BA00EE" w:rsidRPr="00422C7C" w:rsidRDefault="00BA00EE"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4864EDD" w14:textId="77777777" w:rsidR="00BA00EE" w:rsidRPr="00422C7C" w:rsidRDefault="00BA00EE"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22C7C">
        <w:rPr>
          <w:color w:val="000000" w:themeColor="text1"/>
          <w:sz w:val="22"/>
          <w:szCs w:val="22"/>
        </w:rPr>
        <w:t>Draft documents reviewed during the meetings are in their respective directories on the CCSDS CWE:</w:t>
      </w:r>
    </w:p>
    <w:p w14:paraId="2F8C2238" w14:textId="77777777" w:rsidR="00BA00EE" w:rsidRPr="00422C7C" w:rsidRDefault="00BA00EE"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B5519A1" w14:textId="693CC940" w:rsidR="005A7406" w:rsidRPr="00422C7C" w:rsidRDefault="00F74B17" w:rsidP="00CB3CCE">
      <w:pPr>
        <w:jc w:val="both"/>
        <w:rPr>
          <w:color w:val="000000" w:themeColor="text1"/>
          <w:sz w:val="22"/>
          <w:szCs w:val="22"/>
        </w:rPr>
      </w:pPr>
      <w:r w:rsidRPr="00422C7C">
        <w:rPr>
          <w:color w:val="000000" w:themeColor="text1"/>
          <w:sz w:val="22"/>
          <w:szCs w:val="22"/>
        </w:rPr>
        <w:t>https://cwe.ccsds.org/moims/docs/Forms/AllItems.aspx?RootFolder=%2Fmoims%2Fdocs%2FMOIMS-NAV%2FDraft%20Documents&amp;FolderCTID=0x012000C8EEDFBFAD59894AB84FF1AF9485D0AB&amp;</w:t>
      </w:r>
      <w:r w:rsidRPr="00422C7C">
        <w:rPr>
          <w:color w:val="000000" w:themeColor="text1"/>
          <w:sz w:val="22"/>
          <w:szCs w:val="22"/>
        </w:rPr>
        <w:lastRenderedPageBreak/>
        <w:t>View={72CC1C3E-EFA9-498B-BEA5-C88E7DEE0C</w:t>
      </w:r>
      <w:proofErr w:type="gramStart"/>
      <w:r w:rsidRPr="00422C7C">
        <w:rPr>
          <w:color w:val="000000" w:themeColor="text1"/>
          <w:sz w:val="22"/>
          <w:szCs w:val="22"/>
        </w:rPr>
        <w:t>54}#</w:t>
      </w:r>
      <w:proofErr w:type="gramEnd"/>
      <w:r w:rsidRPr="00422C7C">
        <w:rPr>
          <w:color w:val="000000" w:themeColor="text1"/>
          <w:sz w:val="22"/>
          <w:szCs w:val="22"/>
        </w:rPr>
        <w:t>InplviewHash72cc1c3e-efa9-498b-bea5-c88e7dee0c54=FolderCTID%3D0x012000C8EEDFBFAD59894AB84FF1AF9485D0AB-RootFolder%3D%252Fmoims%252Fdocs%252FMOIMS%252DNAV%252FDraft%2520Documents-SortField%3DLinkFilename-SortDir%3DAsc</w:t>
      </w:r>
    </w:p>
    <w:p w14:paraId="52C47707" w14:textId="77777777" w:rsidR="005A7406" w:rsidRPr="0030173E" w:rsidRDefault="005A7406" w:rsidP="00CB3CCE">
      <w:pPr>
        <w:autoSpaceDE w:val="0"/>
        <w:autoSpaceDN w:val="0"/>
        <w:adjustRightInd w:val="0"/>
        <w:jc w:val="both"/>
        <w:rPr>
          <w:rFonts w:eastAsiaTheme="minorEastAsia"/>
          <w:color w:val="000000" w:themeColor="text1"/>
          <w:sz w:val="22"/>
          <w:szCs w:val="22"/>
        </w:rPr>
      </w:pPr>
    </w:p>
    <w:p w14:paraId="5AC4ED9C" w14:textId="53CAB522" w:rsidR="005A7406" w:rsidRPr="0030173E" w:rsidRDefault="0030173E" w:rsidP="00CB3CCE">
      <w:pPr>
        <w:pStyle w:val="Default"/>
        <w:jc w:val="both"/>
        <w:rPr>
          <w:b/>
          <w:color w:val="000000" w:themeColor="text1"/>
          <w:sz w:val="22"/>
          <w:szCs w:val="22"/>
          <w:u w:val="single"/>
        </w:rPr>
      </w:pPr>
      <w:proofErr w:type="gramStart"/>
      <w:r w:rsidRPr="0030173E">
        <w:rPr>
          <w:b/>
          <w:color w:val="000000" w:themeColor="text1"/>
          <w:sz w:val="22"/>
          <w:szCs w:val="22"/>
          <w:u w:val="single"/>
        </w:rPr>
        <w:t xml:space="preserve">1600  </w:t>
      </w:r>
      <w:r w:rsidR="005A7406" w:rsidRPr="0030173E">
        <w:rPr>
          <w:b/>
          <w:color w:val="000000" w:themeColor="text1"/>
          <w:sz w:val="22"/>
          <w:szCs w:val="22"/>
          <w:u w:val="single"/>
        </w:rPr>
        <w:t>1500</w:t>
      </w:r>
      <w:proofErr w:type="gramEnd"/>
      <w:r w:rsidR="005A7406" w:rsidRPr="0030173E">
        <w:rPr>
          <w:b/>
          <w:color w:val="000000" w:themeColor="text1"/>
          <w:sz w:val="22"/>
          <w:szCs w:val="22"/>
          <w:u w:val="single"/>
        </w:rPr>
        <w:t xml:space="preserve">   MOIMS Closing Plenary</w:t>
      </w:r>
    </w:p>
    <w:p w14:paraId="6F481ABB" w14:textId="77777777" w:rsidR="00E23161" w:rsidRPr="0030173E" w:rsidRDefault="00E23161"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E162E97" w14:textId="00EB47BA" w:rsidR="00E23161" w:rsidRPr="00C517CC" w:rsidRDefault="00E23161"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30173E">
        <w:rPr>
          <w:bCs/>
          <w:color w:val="000000" w:themeColor="text1"/>
          <w:sz w:val="22"/>
          <w:szCs w:val="22"/>
        </w:rPr>
        <w:t>In attendance at this meeting were Mario Merri (MOIMS A</w:t>
      </w:r>
      <w:r w:rsidR="007825DB" w:rsidRPr="0030173E">
        <w:rPr>
          <w:bCs/>
          <w:color w:val="000000" w:themeColor="text1"/>
          <w:sz w:val="22"/>
          <w:szCs w:val="22"/>
        </w:rPr>
        <w:t xml:space="preserve">D), Brigitte </w:t>
      </w:r>
      <w:proofErr w:type="spellStart"/>
      <w:r w:rsidR="007825DB" w:rsidRPr="0030173E">
        <w:rPr>
          <w:bCs/>
          <w:color w:val="000000" w:themeColor="text1"/>
          <w:sz w:val="22"/>
          <w:szCs w:val="22"/>
        </w:rPr>
        <w:t>Behal</w:t>
      </w:r>
      <w:proofErr w:type="spellEnd"/>
      <w:r w:rsidR="007825DB" w:rsidRPr="0030173E">
        <w:rPr>
          <w:bCs/>
          <w:color w:val="000000" w:themeColor="text1"/>
          <w:sz w:val="22"/>
          <w:szCs w:val="22"/>
        </w:rPr>
        <w:t xml:space="preserve"> (MOIMS DAD);</w:t>
      </w:r>
      <w:r w:rsidRPr="0030173E">
        <w:rPr>
          <w:bCs/>
          <w:color w:val="000000" w:themeColor="text1"/>
          <w:sz w:val="22"/>
          <w:szCs w:val="22"/>
        </w:rPr>
        <w:t xml:space="preserve"> David Berry</w:t>
      </w:r>
      <w:r w:rsidR="007825DB" w:rsidRPr="0030173E">
        <w:rPr>
          <w:bCs/>
          <w:color w:val="000000" w:themeColor="text1"/>
          <w:sz w:val="22"/>
          <w:szCs w:val="22"/>
        </w:rPr>
        <w:t xml:space="preserve"> and Frank Dreger</w:t>
      </w:r>
      <w:r w:rsidRPr="0030173E">
        <w:rPr>
          <w:bCs/>
          <w:color w:val="000000" w:themeColor="text1"/>
          <w:sz w:val="22"/>
          <w:szCs w:val="22"/>
        </w:rPr>
        <w:t xml:space="preserve"> (</w:t>
      </w:r>
      <w:r w:rsidR="004445B6">
        <w:rPr>
          <w:bCs/>
          <w:color w:val="000000" w:themeColor="text1"/>
          <w:sz w:val="22"/>
          <w:szCs w:val="22"/>
        </w:rPr>
        <w:t>NAV</w:t>
      </w:r>
      <w:r w:rsidRPr="0030173E">
        <w:rPr>
          <w:bCs/>
          <w:color w:val="000000" w:themeColor="text1"/>
          <w:sz w:val="22"/>
          <w:szCs w:val="22"/>
        </w:rPr>
        <w:t>)</w:t>
      </w:r>
      <w:r w:rsidR="00A17B76" w:rsidRPr="0030173E">
        <w:rPr>
          <w:bCs/>
          <w:color w:val="000000" w:themeColor="text1"/>
          <w:sz w:val="22"/>
          <w:szCs w:val="22"/>
        </w:rPr>
        <w:t>; Dan Smith</w:t>
      </w:r>
      <w:r w:rsidR="009B6A59" w:rsidRPr="0030173E">
        <w:rPr>
          <w:bCs/>
          <w:color w:val="000000" w:themeColor="text1"/>
          <w:sz w:val="22"/>
          <w:szCs w:val="22"/>
        </w:rPr>
        <w:t xml:space="preserve"> and Stefan </w:t>
      </w:r>
      <w:proofErr w:type="spellStart"/>
      <w:r w:rsidR="009B6A59" w:rsidRPr="0030173E">
        <w:rPr>
          <w:bCs/>
          <w:color w:val="000000" w:themeColor="text1"/>
          <w:sz w:val="22"/>
          <w:szCs w:val="22"/>
        </w:rPr>
        <w:t>Gärtner</w:t>
      </w:r>
      <w:proofErr w:type="spellEnd"/>
      <w:r w:rsidR="00A17B76" w:rsidRPr="0030173E">
        <w:rPr>
          <w:bCs/>
          <w:color w:val="000000" w:themeColor="text1"/>
          <w:sz w:val="22"/>
          <w:szCs w:val="22"/>
        </w:rPr>
        <w:t xml:space="preserve"> (SM&amp;C)</w:t>
      </w:r>
      <w:r w:rsidRPr="0030173E">
        <w:rPr>
          <w:bCs/>
          <w:color w:val="000000" w:themeColor="text1"/>
          <w:sz w:val="22"/>
          <w:szCs w:val="22"/>
        </w:rPr>
        <w:t>; John Garrett (D</w:t>
      </w:r>
      <w:r w:rsidRPr="00C517CC">
        <w:rPr>
          <w:bCs/>
          <w:color w:val="000000" w:themeColor="text1"/>
          <w:sz w:val="22"/>
          <w:szCs w:val="22"/>
        </w:rPr>
        <w:t xml:space="preserve">AI); </w:t>
      </w:r>
      <w:r w:rsidR="00C517CC" w:rsidRPr="00C517CC">
        <w:rPr>
          <w:color w:val="000000" w:themeColor="text1"/>
          <w:sz w:val="22"/>
          <w:szCs w:val="22"/>
        </w:rPr>
        <w:t xml:space="preserve">Marc </w:t>
      </w:r>
      <w:proofErr w:type="spellStart"/>
      <w:r w:rsidR="00C517CC" w:rsidRPr="00C517CC">
        <w:rPr>
          <w:color w:val="000000" w:themeColor="text1"/>
          <w:sz w:val="22"/>
          <w:szCs w:val="22"/>
        </w:rPr>
        <w:t>Duhaze</w:t>
      </w:r>
      <w:proofErr w:type="spellEnd"/>
      <w:r w:rsidR="00541954" w:rsidRPr="00C517CC">
        <w:rPr>
          <w:bCs/>
          <w:color w:val="000000" w:themeColor="text1"/>
          <w:sz w:val="22"/>
          <w:szCs w:val="22"/>
        </w:rPr>
        <w:t xml:space="preserve"> </w:t>
      </w:r>
      <w:r w:rsidR="009B6A59" w:rsidRPr="00C517CC">
        <w:rPr>
          <w:bCs/>
          <w:color w:val="000000" w:themeColor="text1"/>
          <w:sz w:val="22"/>
          <w:szCs w:val="22"/>
        </w:rPr>
        <w:t>(MP</w:t>
      </w:r>
      <w:r w:rsidR="004445B6">
        <w:rPr>
          <w:bCs/>
          <w:color w:val="000000" w:themeColor="text1"/>
          <w:sz w:val="22"/>
          <w:szCs w:val="22"/>
        </w:rPr>
        <w:t>&amp;S</w:t>
      </w:r>
      <w:r w:rsidR="009B6A59" w:rsidRPr="00C517CC">
        <w:rPr>
          <w:bCs/>
          <w:color w:val="000000" w:themeColor="text1"/>
          <w:sz w:val="22"/>
          <w:szCs w:val="22"/>
        </w:rPr>
        <w:t>S);</w:t>
      </w:r>
      <w:r w:rsidRPr="00C517CC">
        <w:rPr>
          <w:bCs/>
          <w:color w:val="000000" w:themeColor="text1"/>
          <w:sz w:val="22"/>
          <w:szCs w:val="22"/>
        </w:rPr>
        <w:t xml:space="preserve"> and a </w:t>
      </w:r>
      <w:r w:rsidR="00A75906">
        <w:rPr>
          <w:bCs/>
          <w:color w:val="000000" w:themeColor="text1"/>
          <w:sz w:val="22"/>
          <w:szCs w:val="22"/>
        </w:rPr>
        <w:t>few</w:t>
      </w:r>
      <w:r w:rsidRPr="00C517CC">
        <w:rPr>
          <w:bCs/>
          <w:color w:val="000000" w:themeColor="text1"/>
          <w:sz w:val="22"/>
          <w:szCs w:val="22"/>
        </w:rPr>
        <w:t xml:space="preserve"> other members of the various working groups. </w:t>
      </w:r>
    </w:p>
    <w:p w14:paraId="04060ED5" w14:textId="77777777" w:rsidR="00E23161" w:rsidRPr="00C517CC" w:rsidRDefault="00E23161"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3AFE16C1" w14:textId="4E5EF2D4" w:rsidR="00253DD4" w:rsidRPr="00422C7C" w:rsidRDefault="00E23161"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FF0000"/>
          <w:sz w:val="22"/>
          <w:szCs w:val="22"/>
        </w:rPr>
      </w:pPr>
      <w:r w:rsidRPr="0003668B">
        <w:rPr>
          <w:bCs/>
          <w:color w:val="000000" w:themeColor="text1"/>
          <w:sz w:val="22"/>
          <w:szCs w:val="22"/>
        </w:rPr>
        <w:t>The reports of</w:t>
      </w:r>
      <w:r w:rsidRPr="00C517CC">
        <w:rPr>
          <w:bCs/>
          <w:color w:val="000000" w:themeColor="text1"/>
          <w:sz w:val="22"/>
          <w:szCs w:val="22"/>
        </w:rPr>
        <w:t xml:space="preserve"> the </w:t>
      </w:r>
      <w:r w:rsidR="00A75906" w:rsidRPr="002F3B69">
        <w:rPr>
          <w:bCs/>
          <w:color w:val="000000" w:themeColor="text1"/>
          <w:sz w:val="22"/>
          <w:szCs w:val="22"/>
        </w:rPr>
        <w:t>Navigation</w:t>
      </w:r>
      <w:r w:rsidR="00A75906" w:rsidRPr="0003668B">
        <w:rPr>
          <w:bCs/>
          <w:color w:val="000000" w:themeColor="text1"/>
          <w:sz w:val="22"/>
          <w:szCs w:val="22"/>
        </w:rPr>
        <w:t>, Spac</w:t>
      </w:r>
      <w:r w:rsidR="00A75906" w:rsidRPr="002F3B69">
        <w:rPr>
          <w:bCs/>
          <w:color w:val="000000" w:themeColor="text1"/>
          <w:sz w:val="22"/>
          <w:szCs w:val="22"/>
        </w:rPr>
        <w:t>ecraft Monitor &amp; Control (SM&amp;C)</w:t>
      </w:r>
      <w:r w:rsidR="00A75906" w:rsidRPr="00C517CC">
        <w:rPr>
          <w:bCs/>
          <w:color w:val="000000" w:themeColor="text1"/>
          <w:sz w:val="22"/>
          <w:szCs w:val="22"/>
        </w:rPr>
        <w:t>, Digital Arc</w:t>
      </w:r>
      <w:r w:rsidR="00A75906" w:rsidRPr="0003668B">
        <w:rPr>
          <w:bCs/>
          <w:color w:val="000000" w:themeColor="text1"/>
          <w:sz w:val="22"/>
          <w:szCs w:val="22"/>
        </w:rPr>
        <w:t>hive Ingest (DAI)</w:t>
      </w:r>
      <w:r w:rsidR="00A75906">
        <w:rPr>
          <w:bCs/>
          <w:color w:val="000000" w:themeColor="text1"/>
          <w:sz w:val="22"/>
          <w:szCs w:val="22"/>
        </w:rPr>
        <w:t xml:space="preserve">, and </w:t>
      </w:r>
      <w:r w:rsidRPr="00C517CC">
        <w:rPr>
          <w:bCs/>
          <w:color w:val="000000" w:themeColor="text1"/>
          <w:sz w:val="22"/>
          <w:szCs w:val="22"/>
        </w:rPr>
        <w:t>Mission Planning &amp; Scheduling (MPS)</w:t>
      </w:r>
      <w:r w:rsidR="00A75906">
        <w:rPr>
          <w:bCs/>
          <w:color w:val="000000" w:themeColor="text1"/>
          <w:sz w:val="22"/>
          <w:szCs w:val="22"/>
        </w:rPr>
        <w:t xml:space="preserve"> </w:t>
      </w:r>
      <w:r w:rsidRPr="002F3B69">
        <w:rPr>
          <w:bCs/>
          <w:color w:val="000000" w:themeColor="text1"/>
          <w:sz w:val="22"/>
          <w:szCs w:val="22"/>
        </w:rPr>
        <w:t>WGs were presented; t</w:t>
      </w:r>
      <w:r w:rsidRPr="00422C7C">
        <w:rPr>
          <w:bCs/>
          <w:color w:val="000000" w:themeColor="text1"/>
          <w:sz w:val="22"/>
          <w:szCs w:val="22"/>
        </w:rPr>
        <w:t xml:space="preserve">he </w:t>
      </w:r>
      <w:proofErr w:type="spellStart"/>
      <w:r w:rsidRPr="00422C7C">
        <w:rPr>
          <w:bCs/>
          <w:color w:val="000000" w:themeColor="text1"/>
          <w:sz w:val="22"/>
          <w:szCs w:val="22"/>
        </w:rPr>
        <w:t>Telerobotics</w:t>
      </w:r>
      <w:proofErr w:type="spellEnd"/>
      <w:r w:rsidRPr="00422C7C">
        <w:rPr>
          <w:bCs/>
          <w:color w:val="000000" w:themeColor="text1"/>
          <w:sz w:val="22"/>
          <w:szCs w:val="22"/>
        </w:rPr>
        <w:t xml:space="preserve"> WG did not meet during this meeting series so there was no report. David presented for Navigation; the report is shown immediately below.</w:t>
      </w:r>
    </w:p>
    <w:p w14:paraId="0F667B57" w14:textId="446BA479" w:rsidR="000A05C8" w:rsidRDefault="000A05C8" w:rsidP="00CB3CCE">
      <w:pPr>
        <w:pStyle w:val="Default"/>
        <w:suppressLineNumbers/>
        <w:jc w:val="both"/>
        <w:rPr>
          <w:bCs/>
          <w:color w:val="000000" w:themeColor="text1"/>
          <w:sz w:val="22"/>
          <w:szCs w:val="22"/>
        </w:rPr>
      </w:pPr>
    </w:p>
    <w:p w14:paraId="709180F5" w14:textId="7E744E37" w:rsidR="000A05C8" w:rsidRPr="00102977" w:rsidRDefault="00102977"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102977">
        <w:rPr>
          <w:b/>
          <w:bCs/>
          <w:color w:val="000000" w:themeColor="text1"/>
          <w:sz w:val="22"/>
          <w:szCs w:val="22"/>
          <w:u w:val="single"/>
        </w:rPr>
        <w:t>NAVIGATION WORKING GROUP CLOSING REPORT</w:t>
      </w:r>
    </w:p>
    <w:p w14:paraId="4F2D9BC7" w14:textId="49693878" w:rsidR="00442582" w:rsidRDefault="00442582" w:rsidP="00CB3CCE">
      <w:pPr>
        <w:pStyle w:val="Default"/>
        <w:suppressLineNumbers/>
        <w:jc w:val="both"/>
        <w:rPr>
          <w:bCs/>
          <w:color w:val="000000" w:themeColor="text1"/>
          <w:sz w:val="22"/>
          <w:szCs w:val="22"/>
        </w:rPr>
      </w:pPr>
    </w:p>
    <w:p w14:paraId="08631581" w14:textId="77777777" w:rsidR="008E6541" w:rsidRPr="008E6541" w:rsidRDefault="008E6541" w:rsidP="00CB3CCE">
      <w:pPr>
        <w:spacing w:line="228" w:lineRule="auto"/>
        <w:jc w:val="both"/>
        <w:rPr>
          <w:sz w:val="22"/>
          <w:szCs w:val="22"/>
        </w:rPr>
      </w:pPr>
      <w:r w:rsidRPr="008E6541">
        <w:rPr>
          <w:rFonts w:eastAsiaTheme="minorEastAsia"/>
          <w:b/>
          <w:bCs/>
          <w:color w:val="000000" w:themeColor="text1"/>
          <w:kern w:val="24"/>
          <w:sz w:val="22"/>
          <w:szCs w:val="22"/>
          <w:u w:val="single"/>
        </w:rPr>
        <w:t>Achievements for this meeting cycle</w:t>
      </w:r>
    </w:p>
    <w:p w14:paraId="5C3CB660" w14:textId="77777777" w:rsidR="008E6541" w:rsidRPr="008E6541" w:rsidRDefault="008E6541" w:rsidP="00CB3CCE">
      <w:pPr>
        <w:numPr>
          <w:ilvl w:val="1"/>
          <w:numId w:val="36"/>
        </w:numPr>
        <w:spacing w:line="228" w:lineRule="auto"/>
        <w:ind w:left="360"/>
        <w:contextualSpacing/>
        <w:jc w:val="both"/>
        <w:rPr>
          <w:sz w:val="22"/>
          <w:szCs w:val="22"/>
        </w:rPr>
      </w:pPr>
      <w:r w:rsidRPr="008E6541">
        <w:rPr>
          <w:rFonts w:eastAsiaTheme="minorEastAsia"/>
          <w:color w:val="000000" w:themeColor="text1"/>
          <w:kern w:val="24"/>
          <w:sz w:val="22"/>
          <w:szCs w:val="22"/>
        </w:rPr>
        <w:t>Completed internal WG review of revisions to drafts of the Orbit Data Messages, Attitude Data Messages, Re-Entry Data Message, Navigation Data Definitions &amp; Conventions, Navigation Data Messages Overview</w:t>
      </w:r>
      <w:r w:rsidRPr="008E6541">
        <w:rPr>
          <w:rFonts w:eastAsiaTheme="minorEastAsia"/>
          <w:color w:val="FF0000"/>
          <w:kern w:val="24"/>
          <w:sz w:val="22"/>
          <w:szCs w:val="22"/>
        </w:rPr>
        <w:t xml:space="preserve"> </w:t>
      </w:r>
    </w:p>
    <w:p w14:paraId="202D69C7" w14:textId="77777777" w:rsidR="008E6541" w:rsidRPr="008E6541" w:rsidRDefault="008E6541" w:rsidP="00CB3CCE">
      <w:pPr>
        <w:numPr>
          <w:ilvl w:val="1"/>
          <w:numId w:val="36"/>
        </w:numPr>
        <w:spacing w:line="228" w:lineRule="auto"/>
        <w:ind w:left="360"/>
        <w:contextualSpacing/>
        <w:jc w:val="both"/>
        <w:rPr>
          <w:sz w:val="22"/>
          <w:szCs w:val="22"/>
        </w:rPr>
      </w:pPr>
      <w:r w:rsidRPr="008E6541">
        <w:rPr>
          <w:rFonts w:eastAsiaTheme="minorEastAsia"/>
          <w:color w:val="000000" w:themeColor="text1"/>
          <w:kern w:val="24"/>
          <w:sz w:val="22"/>
          <w:szCs w:val="22"/>
        </w:rPr>
        <w:t>Continued discussion of Navigation Events Message in preparation for first WB</w:t>
      </w:r>
    </w:p>
    <w:p w14:paraId="093FB629" w14:textId="77777777" w:rsidR="008E6541" w:rsidRPr="008E6541" w:rsidRDefault="008E6541" w:rsidP="00CB3CCE">
      <w:pPr>
        <w:numPr>
          <w:ilvl w:val="1"/>
          <w:numId w:val="36"/>
        </w:numPr>
        <w:spacing w:line="228" w:lineRule="auto"/>
        <w:ind w:left="360"/>
        <w:contextualSpacing/>
        <w:jc w:val="both"/>
        <w:rPr>
          <w:sz w:val="22"/>
          <w:szCs w:val="22"/>
        </w:rPr>
      </w:pPr>
      <w:r w:rsidRPr="008E6541">
        <w:rPr>
          <w:rFonts w:eastAsiaTheme="minorEastAsia"/>
          <w:color w:val="000000" w:themeColor="text1"/>
          <w:kern w:val="24"/>
          <w:sz w:val="22"/>
          <w:szCs w:val="22"/>
        </w:rPr>
        <w:t>Continued discussion of Prototyping Plans/Results for the Tracking Data Message V.2</w:t>
      </w:r>
    </w:p>
    <w:p w14:paraId="6C3C0594" w14:textId="77777777" w:rsidR="008E6541" w:rsidRPr="008E6541" w:rsidRDefault="008E6541" w:rsidP="00CB3CCE">
      <w:pPr>
        <w:numPr>
          <w:ilvl w:val="1"/>
          <w:numId w:val="36"/>
        </w:numPr>
        <w:spacing w:line="228" w:lineRule="auto"/>
        <w:ind w:left="360"/>
        <w:contextualSpacing/>
        <w:jc w:val="both"/>
        <w:rPr>
          <w:sz w:val="22"/>
          <w:szCs w:val="22"/>
        </w:rPr>
      </w:pPr>
      <w:r w:rsidRPr="008E6541">
        <w:rPr>
          <w:rFonts w:eastAsiaTheme="minorEastAsia"/>
          <w:color w:val="000000" w:themeColor="text1"/>
          <w:kern w:val="24"/>
          <w:sz w:val="22"/>
          <w:szCs w:val="22"/>
        </w:rPr>
        <w:t>Continued discussion of prospective revisions to Tracking Data Message V3 (new project)</w:t>
      </w:r>
    </w:p>
    <w:p w14:paraId="55AEF1EE" w14:textId="77777777" w:rsidR="008E6541" w:rsidRPr="008E6541" w:rsidRDefault="008E6541" w:rsidP="00CB3CCE">
      <w:pPr>
        <w:numPr>
          <w:ilvl w:val="1"/>
          <w:numId w:val="36"/>
        </w:numPr>
        <w:spacing w:line="228" w:lineRule="auto"/>
        <w:ind w:left="360"/>
        <w:contextualSpacing/>
        <w:jc w:val="both"/>
        <w:rPr>
          <w:sz w:val="22"/>
          <w:szCs w:val="22"/>
        </w:rPr>
      </w:pPr>
      <w:r w:rsidRPr="008E6541">
        <w:rPr>
          <w:rFonts w:eastAsiaTheme="minorEastAsia"/>
          <w:color w:val="000000" w:themeColor="text1"/>
          <w:kern w:val="24"/>
          <w:sz w:val="22"/>
          <w:szCs w:val="22"/>
        </w:rPr>
        <w:t>Continued discussion of prospective revisions to the Conjunction Data Message</w:t>
      </w:r>
    </w:p>
    <w:p w14:paraId="33841858" w14:textId="77777777" w:rsidR="008E6541" w:rsidRPr="008E6541" w:rsidRDefault="008E6541" w:rsidP="00CB3CCE">
      <w:pPr>
        <w:numPr>
          <w:ilvl w:val="1"/>
          <w:numId w:val="36"/>
        </w:numPr>
        <w:spacing w:line="228" w:lineRule="auto"/>
        <w:ind w:left="360"/>
        <w:contextualSpacing/>
        <w:jc w:val="both"/>
        <w:rPr>
          <w:sz w:val="22"/>
          <w:szCs w:val="22"/>
        </w:rPr>
      </w:pPr>
      <w:r w:rsidRPr="008E6541">
        <w:rPr>
          <w:rFonts w:eastAsiaTheme="minorEastAsia"/>
          <w:color w:val="000000" w:themeColor="text1"/>
          <w:kern w:val="24"/>
          <w:sz w:val="22"/>
          <w:szCs w:val="22"/>
        </w:rPr>
        <w:t>Completed review and update of CWE project schedules for all documents</w:t>
      </w:r>
    </w:p>
    <w:p w14:paraId="6DA6BC7C" w14:textId="77777777" w:rsidR="008E6541" w:rsidRPr="008E6541" w:rsidRDefault="008E6541" w:rsidP="00CB3CCE">
      <w:pPr>
        <w:numPr>
          <w:ilvl w:val="1"/>
          <w:numId w:val="36"/>
        </w:numPr>
        <w:spacing w:line="228" w:lineRule="auto"/>
        <w:ind w:left="360"/>
        <w:contextualSpacing/>
        <w:jc w:val="both"/>
        <w:rPr>
          <w:sz w:val="22"/>
          <w:szCs w:val="22"/>
        </w:rPr>
      </w:pPr>
      <w:r w:rsidRPr="008E6541">
        <w:rPr>
          <w:rFonts w:eastAsiaTheme="minorEastAsia"/>
          <w:color w:val="000000" w:themeColor="text1"/>
          <w:kern w:val="24"/>
          <w:sz w:val="22"/>
          <w:szCs w:val="22"/>
        </w:rPr>
        <w:t>Completed update of WG 5 Year Plan</w:t>
      </w:r>
    </w:p>
    <w:p w14:paraId="3099DD0E" w14:textId="77777777" w:rsidR="008E6541" w:rsidRPr="008E6541" w:rsidRDefault="008E6541" w:rsidP="00CB3CCE">
      <w:pPr>
        <w:numPr>
          <w:ilvl w:val="1"/>
          <w:numId w:val="36"/>
        </w:numPr>
        <w:spacing w:line="228" w:lineRule="auto"/>
        <w:ind w:left="360"/>
        <w:contextualSpacing/>
        <w:jc w:val="both"/>
        <w:rPr>
          <w:sz w:val="22"/>
          <w:szCs w:val="22"/>
        </w:rPr>
      </w:pPr>
      <w:r w:rsidRPr="008E6541">
        <w:rPr>
          <w:rFonts w:eastAsiaTheme="minorEastAsia"/>
          <w:color w:val="000000" w:themeColor="text1"/>
          <w:kern w:val="24"/>
          <w:sz w:val="22"/>
          <w:szCs w:val="22"/>
        </w:rPr>
        <w:t>Continued discussion of structure and content of Navigation data on the SANA Registry</w:t>
      </w:r>
    </w:p>
    <w:p w14:paraId="19C22D3E" w14:textId="77777777" w:rsidR="008E6541" w:rsidRPr="008E6541" w:rsidRDefault="008E6541" w:rsidP="00CB3CCE">
      <w:pPr>
        <w:numPr>
          <w:ilvl w:val="1"/>
          <w:numId w:val="36"/>
        </w:numPr>
        <w:spacing w:line="228" w:lineRule="auto"/>
        <w:ind w:left="360"/>
        <w:contextualSpacing/>
        <w:jc w:val="both"/>
        <w:rPr>
          <w:sz w:val="22"/>
          <w:szCs w:val="22"/>
        </w:rPr>
      </w:pPr>
      <w:r w:rsidRPr="008E6541">
        <w:rPr>
          <w:rFonts w:eastAsiaTheme="minorEastAsia"/>
          <w:color w:val="000000" w:themeColor="text1"/>
          <w:kern w:val="24"/>
          <w:sz w:val="22"/>
          <w:szCs w:val="22"/>
        </w:rPr>
        <w:t>Initiated discussion of prospective new project: Fragmentation Data Message</w:t>
      </w:r>
    </w:p>
    <w:p w14:paraId="494E5E1E" w14:textId="77777777" w:rsidR="008E6541" w:rsidRPr="008E6541" w:rsidRDefault="008E6541" w:rsidP="00CB3CCE">
      <w:pPr>
        <w:spacing w:before="120" w:line="228" w:lineRule="auto"/>
        <w:jc w:val="both"/>
        <w:rPr>
          <w:sz w:val="22"/>
          <w:szCs w:val="22"/>
        </w:rPr>
      </w:pPr>
      <w:r w:rsidRPr="008E6541">
        <w:rPr>
          <w:rFonts w:eastAsiaTheme="minorEastAsia"/>
          <w:b/>
          <w:bCs/>
          <w:color w:val="000000" w:themeColor="text1"/>
          <w:kern w:val="24"/>
          <w:sz w:val="22"/>
          <w:szCs w:val="22"/>
          <w:u w:val="single"/>
        </w:rPr>
        <w:t>Working Group Status</w:t>
      </w:r>
      <w:r w:rsidRPr="008E6541">
        <w:rPr>
          <w:rFonts w:eastAsiaTheme="minorEastAsia"/>
          <w:b/>
          <w:bCs/>
          <w:color w:val="000000" w:themeColor="text1"/>
          <w:kern w:val="24"/>
          <w:sz w:val="22"/>
          <w:szCs w:val="22"/>
        </w:rPr>
        <w:t xml:space="preserve"> </w:t>
      </w:r>
    </w:p>
    <w:p w14:paraId="5E7D8062" w14:textId="77777777" w:rsidR="008E6541" w:rsidRPr="008E6541" w:rsidRDefault="008E6541" w:rsidP="00CB3CCE">
      <w:pPr>
        <w:numPr>
          <w:ilvl w:val="0"/>
          <w:numId w:val="37"/>
        </w:numPr>
        <w:spacing w:before="120" w:line="228" w:lineRule="auto"/>
        <w:ind w:left="360"/>
        <w:contextualSpacing/>
        <w:jc w:val="both"/>
        <w:rPr>
          <w:color w:val="000000"/>
          <w:sz w:val="22"/>
          <w:szCs w:val="22"/>
        </w:rPr>
      </w:pPr>
      <w:r w:rsidRPr="008E6541">
        <w:rPr>
          <w:rFonts w:eastAsiaTheme="minorEastAsia"/>
          <w:color w:val="000000" w:themeColor="text1"/>
          <w:kern w:val="24"/>
          <w:sz w:val="22"/>
          <w:szCs w:val="22"/>
        </w:rPr>
        <w:t>Active, "High Momentum"</w:t>
      </w:r>
    </w:p>
    <w:p w14:paraId="0FB3277D" w14:textId="77777777" w:rsidR="008E6541" w:rsidRPr="008E6541" w:rsidRDefault="008E6541" w:rsidP="00CB3CCE">
      <w:pPr>
        <w:spacing w:before="120" w:line="228" w:lineRule="auto"/>
        <w:jc w:val="both"/>
        <w:rPr>
          <w:rFonts w:eastAsiaTheme="minorEastAsia"/>
          <w:b/>
          <w:bCs/>
          <w:color w:val="000000" w:themeColor="text1"/>
          <w:kern w:val="24"/>
          <w:sz w:val="22"/>
          <w:szCs w:val="22"/>
          <w:u w:val="single"/>
        </w:rPr>
      </w:pPr>
      <w:r w:rsidRPr="008E6541">
        <w:rPr>
          <w:rFonts w:eastAsiaTheme="minorEastAsia"/>
          <w:b/>
          <w:bCs/>
          <w:color w:val="000000" w:themeColor="text1"/>
          <w:kern w:val="24"/>
          <w:sz w:val="22"/>
          <w:szCs w:val="22"/>
          <w:u w:val="single"/>
        </w:rPr>
        <w:t>Interaction with other WGs</w:t>
      </w:r>
    </w:p>
    <w:p w14:paraId="66FEB1DC" w14:textId="77777777" w:rsidR="008E6541" w:rsidRPr="008E6541" w:rsidRDefault="008E6541" w:rsidP="00CB3CCE">
      <w:pPr>
        <w:numPr>
          <w:ilvl w:val="0"/>
          <w:numId w:val="38"/>
        </w:numPr>
        <w:spacing w:line="228" w:lineRule="auto"/>
        <w:ind w:left="360"/>
        <w:contextualSpacing/>
        <w:jc w:val="both"/>
        <w:rPr>
          <w:color w:val="000000"/>
          <w:sz w:val="22"/>
          <w:szCs w:val="22"/>
        </w:rPr>
      </w:pPr>
      <w:r w:rsidRPr="008E6541">
        <w:rPr>
          <w:rFonts w:eastAsiaTheme="minorEastAsia"/>
          <w:color w:val="000000" w:themeColor="text1"/>
          <w:kern w:val="24"/>
          <w:sz w:val="22"/>
          <w:szCs w:val="22"/>
        </w:rPr>
        <w:t>Completed joint meeting w/SANA Operator regarding plans to migrate material from document annexes to SANA (Glossary Terms, Relative Reference Frames, Attitude Control &amp; Spacecraft System Reference Frames, Atmospheric Models, Gravity Models, Technical References, etc.)</w:t>
      </w:r>
    </w:p>
    <w:p w14:paraId="53FA41C0" w14:textId="77777777" w:rsidR="008E6541" w:rsidRPr="008E6541" w:rsidRDefault="008E6541" w:rsidP="00CB3CCE">
      <w:pPr>
        <w:spacing w:before="120" w:line="228" w:lineRule="auto"/>
        <w:jc w:val="both"/>
        <w:rPr>
          <w:rFonts w:eastAsiaTheme="minorEastAsia"/>
          <w:b/>
          <w:bCs/>
          <w:color w:val="000000" w:themeColor="text1"/>
          <w:kern w:val="24"/>
          <w:sz w:val="22"/>
          <w:szCs w:val="22"/>
          <w:u w:val="single"/>
        </w:rPr>
      </w:pPr>
      <w:r w:rsidRPr="008E6541">
        <w:rPr>
          <w:rFonts w:eastAsiaTheme="minorEastAsia"/>
          <w:b/>
          <w:bCs/>
          <w:color w:val="000000" w:themeColor="text1"/>
          <w:kern w:val="24"/>
          <w:sz w:val="22"/>
          <w:szCs w:val="22"/>
          <w:u w:val="single"/>
        </w:rPr>
        <w:t>Problems and Issues</w:t>
      </w:r>
    </w:p>
    <w:p w14:paraId="42B9541E" w14:textId="77777777" w:rsidR="008E6541" w:rsidRPr="008E6541" w:rsidRDefault="008E6541" w:rsidP="00CB3CCE">
      <w:pPr>
        <w:numPr>
          <w:ilvl w:val="0"/>
          <w:numId w:val="39"/>
        </w:numPr>
        <w:ind w:left="360"/>
        <w:contextualSpacing/>
        <w:jc w:val="both"/>
        <w:rPr>
          <w:sz w:val="22"/>
          <w:szCs w:val="22"/>
        </w:rPr>
      </w:pPr>
      <w:r w:rsidRPr="008E6541">
        <w:rPr>
          <w:rFonts w:eastAsiaTheme="minorEastAsia"/>
          <w:color w:val="000000" w:themeColor="text1"/>
          <w:kern w:val="24"/>
          <w:sz w:val="22"/>
          <w:szCs w:val="22"/>
        </w:rPr>
        <w:t xml:space="preserve">Room size was </w:t>
      </w:r>
      <w:proofErr w:type="spellStart"/>
      <w:r w:rsidRPr="008E6541">
        <w:rPr>
          <w:rFonts w:eastAsiaTheme="minorEastAsia"/>
          <w:color w:val="000000" w:themeColor="text1"/>
          <w:kern w:val="24"/>
          <w:sz w:val="22"/>
          <w:szCs w:val="22"/>
        </w:rPr>
        <w:t>extra large</w:t>
      </w:r>
      <w:proofErr w:type="spellEnd"/>
      <w:r w:rsidRPr="008E6541">
        <w:rPr>
          <w:rFonts w:eastAsiaTheme="minorEastAsia"/>
          <w:color w:val="000000" w:themeColor="text1"/>
          <w:kern w:val="24"/>
          <w:sz w:val="22"/>
          <w:szCs w:val="22"/>
        </w:rPr>
        <w:t xml:space="preserve"> and extra cold on Days 1, 2, and half way through Day 3 (many attendees wore coats all day, facility manager consulted but was not able to remedy, we moved)</w:t>
      </w:r>
    </w:p>
    <w:p w14:paraId="5ADCD5EB" w14:textId="77777777" w:rsidR="008E6541" w:rsidRPr="008E6541" w:rsidRDefault="008E6541" w:rsidP="00CB3CCE">
      <w:pPr>
        <w:numPr>
          <w:ilvl w:val="0"/>
          <w:numId w:val="39"/>
        </w:numPr>
        <w:ind w:left="360"/>
        <w:contextualSpacing/>
        <w:jc w:val="both"/>
        <w:rPr>
          <w:sz w:val="22"/>
          <w:szCs w:val="22"/>
        </w:rPr>
      </w:pPr>
      <w:r w:rsidRPr="008E6541">
        <w:rPr>
          <w:rFonts w:eastAsiaTheme="minorEastAsia"/>
          <w:color w:val="000000" w:themeColor="text1"/>
          <w:kern w:val="24"/>
          <w:sz w:val="22"/>
          <w:szCs w:val="22"/>
        </w:rPr>
        <w:t>Room could not be locked, causing lunchtime security concerns</w:t>
      </w:r>
    </w:p>
    <w:p w14:paraId="65077C19" w14:textId="77777777" w:rsidR="008E6541" w:rsidRPr="008E6541" w:rsidRDefault="008E6541" w:rsidP="00CB3CCE">
      <w:pPr>
        <w:numPr>
          <w:ilvl w:val="0"/>
          <w:numId w:val="39"/>
        </w:numPr>
        <w:ind w:left="360"/>
        <w:contextualSpacing/>
        <w:jc w:val="both"/>
        <w:rPr>
          <w:sz w:val="22"/>
          <w:szCs w:val="22"/>
        </w:rPr>
      </w:pPr>
      <w:proofErr w:type="spellStart"/>
      <w:r w:rsidRPr="008E6541">
        <w:rPr>
          <w:rFonts w:eastAsiaTheme="minorEastAsia"/>
          <w:color w:val="000000" w:themeColor="text1"/>
          <w:kern w:val="24"/>
          <w:sz w:val="22"/>
          <w:szCs w:val="22"/>
        </w:rPr>
        <w:t>WiFi</w:t>
      </w:r>
      <w:proofErr w:type="spellEnd"/>
      <w:r w:rsidRPr="008E6541">
        <w:rPr>
          <w:rFonts w:eastAsiaTheme="minorEastAsia"/>
          <w:color w:val="000000" w:themeColor="text1"/>
          <w:kern w:val="24"/>
          <w:sz w:val="22"/>
          <w:szCs w:val="22"/>
        </w:rPr>
        <w:t xml:space="preserve"> service was excellent, telecon worked great</w:t>
      </w:r>
    </w:p>
    <w:p w14:paraId="64A836F2" w14:textId="6F2212F8" w:rsidR="008E6541" w:rsidRPr="006906FE" w:rsidRDefault="008E6541" w:rsidP="00CB3CCE">
      <w:pPr>
        <w:numPr>
          <w:ilvl w:val="0"/>
          <w:numId w:val="39"/>
        </w:numPr>
        <w:ind w:left="360"/>
        <w:contextualSpacing/>
        <w:jc w:val="both"/>
        <w:rPr>
          <w:sz w:val="22"/>
          <w:szCs w:val="22"/>
        </w:rPr>
      </w:pPr>
      <w:r w:rsidRPr="008E6541">
        <w:rPr>
          <w:rFonts w:eastAsiaTheme="minorEastAsia"/>
          <w:color w:val="000000" w:themeColor="text1"/>
          <w:kern w:val="24"/>
          <w:sz w:val="22"/>
          <w:szCs w:val="22"/>
        </w:rPr>
        <w:t>It was nice that most necessary projector adapters were supplied (HDMI, Mac, etc.); we had some troubles with equipment</w:t>
      </w:r>
    </w:p>
    <w:p w14:paraId="03F488B1" w14:textId="77777777" w:rsidR="00920812" w:rsidRPr="00047BC0" w:rsidRDefault="00920812" w:rsidP="00CB3CCE">
      <w:pPr>
        <w:spacing w:before="120" w:line="228" w:lineRule="auto"/>
        <w:jc w:val="both"/>
        <w:rPr>
          <w:rFonts w:eastAsiaTheme="minorEastAsia"/>
          <w:b/>
          <w:bCs/>
          <w:color w:val="000000" w:themeColor="text1"/>
          <w:kern w:val="24"/>
          <w:sz w:val="22"/>
          <w:szCs w:val="22"/>
          <w:u w:val="single"/>
        </w:rPr>
      </w:pPr>
      <w:r w:rsidRPr="00047BC0">
        <w:rPr>
          <w:rFonts w:eastAsiaTheme="minorEastAsia"/>
          <w:b/>
          <w:bCs/>
          <w:color w:val="000000" w:themeColor="text1"/>
          <w:kern w:val="24"/>
          <w:sz w:val="22"/>
          <w:szCs w:val="22"/>
          <w:u w:val="single"/>
        </w:rPr>
        <w:t>Resolutions Agreed Upon this Meeting:</w:t>
      </w:r>
    </w:p>
    <w:p w14:paraId="572CAFC9" w14:textId="77777777" w:rsidR="00920812" w:rsidRPr="00047BC0" w:rsidRDefault="00920812" w:rsidP="00CB3CCE">
      <w:pPr>
        <w:pStyle w:val="ListParagraph"/>
        <w:numPr>
          <w:ilvl w:val="1"/>
          <w:numId w:val="40"/>
        </w:numPr>
        <w:ind w:left="360"/>
        <w:jc w:val="both"/>
        <w:rPr>
          <w:color w:val="000000"/>
          <w:sz w:val="22"/>
          <w:szCs w:val="22"/>
        </w:rPr>
      </w:pPr>
      <w:r w:rsidRPr="00047BC0">
        <w:rPr>
          <w:rFonts w:eastAsiaTheme="minorEastAsia"/>
          <w:color w:val="000000" w:themeColor="text1"/>
          <w:kern w:val="24"/>
          <w:sz w:val="22"/>
          <w:szCs w:val="22"/>
        </w:rPr>
        <w:t>NAV-1:  The Navigation WG thanks NASA/Ames for their hosting of this CCSDS Meeting series.</w:t>
      </w:r>
    </w:p>
    <w:p w14:paraId="6860A8C7" w14:textId="77777777" w:rsidR="00920812" w:rsidRPr="00047BC0" w:rsidRDefault="00920812" w:rsidP="00CB3CCE">
      <w:pPr>
        <w:pStyle w:val="ListParagraph"/>
        <w:numPr>
          <w:ilvl w:val="1"/>
          <w:numId w:val="40"/>
        </w:numPr>
        <w:ind w:left="360"/>
        <w:jc w:val="both"/>
        <w:rPr>
          <w:color w:val="000000"/>
          <w:sz w:val="22"/>
          <w:szCs w:val="22"/>
        </w:rPr>
      </w:pPr>
      <w:r w:rsidRPr="00047BC0">
        <w:rPr>
          <w:rFonts w:eastAsiaTheme="minorEastAsia"/>
          <w:color w:val="000000" w:themeColor="text1"/>
          <w:kern w:val="24"/>
          <w:sz w:val="22"/>
          <w:szCs w:val="22"/>
        </w:rPr>
        <w:t>NAV-2:  Request to perform CESG Poll and CMC Poll to approve publication of the Navigation Data Messages Overview Green Book V2</w:t>
      </w:r>
    </w:p>
    <w:p w14:paraId="5F37D6AC" w14:textId="77777777" w:rsidR="00920812" w:rsidRPr="00047BC0" w:rsidRDefault="00920812" w:rsidP="00CB3CCE">
      <w:pPr>
        <w:pStyle w:val="ListParagraph"/>
        <w:numPr>
          <w:ilvl w:val="1"/>
          <w:numId w:val="40"/>
        </w:numPr>
        <w:ind w:left="360"/>
        <w:jc w:val="both"/>
        <w:rPr>
          <w:color w:val="000000"/>
          <w:sz w:val="22"/>
          <w:szCs w:val="22"/>
        </w:rPr>
      </w:pPr>
      <w:r w:rsidRPr="00047BC0">
        <w:rPr>
          <w:rFonts w:eastAsiaTheme="minorEastAsia"/>
          <w:color w:val="000000" w:themeColor="text1"/>
          <w:kern w:val="24"/>
          <w:sz w:val="22"/>
          <w:szCs w:val="22"/>
        </w:rPr>
        <w:t>Further Resolutions Anticipated in the Next 6 Months:</w:t>
      </w:r>
    </w:p>
    <w:p w14:paraId="7C337267" w14:textId="77777777" w:rsidR="00920812" w:rsidRPr="00047BC0" w:rsidRDefault="00920812" w:rsidP="00CB3CCE">
      <w:pPr>
        <w:pStyle w:val="ListParagraph"/>
        <w:numPr>
          <w:ilvl w:val="1"/>
          <w:numId w:val="40"/>
        </w:numPr>
        <w:ind w:left="360"/>
        <w:jc w:val="both"/>
        <w:rPr>
          <w:color w:val="000000"/>
          <w:sz w:val="22"/>
          <w:szCs w:val="22"/>
        </w:rPr>
      </w:pPr>
      <w:r w:rsidRPr="00047BC0">
        <w:rPr>
          <w:rFonts w:eastAsiaTheme="minorEastAsia"/>
          <w:color w:val="000000" w:themeColor="text1"/>
          <w:kern w:val="24"/>
          <w:sz w:val="22"/>
          <w:szCs w:val="22"/>
        </w:rPr>
        <w:t>NAV-3:  Request to perform CESG Poll and CMC Poll to approve publication of the Navigation Data – Definitions and Conventions Green Book V4</w:t>
      </w:r>
    </w:p>
    <w:p w14:paraId="6C3E7E4F" w14:textId="2DBC8DF3" w:rsidR="00920812" w:rsidRPr="00047BC0" w:rsidRDefault="00920812" w:rsidP="00CB3CCE">
      <w:pPr>
        <w:pStyle w:val="ListParagraph"/>
        <w:numPr>
          <w:ilvl w:val="1"/>
          <w:numId w:val="40"/>
        </w:numPr>
        <w:ind w:left="360"/>
        <w:jc w:val="both"/>
        <w:rPr>
          <w:color w:val="000000"/>
          <w:sz w:val="22"/>
          <w:szCs w:val="22"/>
        </w:rPr>
      </w:pPr>
      <w:r w:rsidRPr="00047BC0">
        <w:rPr>
          <w:rFonts w:eastAsiaTheme="minorEastAsia"/>
          <w:color w:val="000000" w:themeColor="text1"/>
          <w:kern w:val="24"/>
          <w:sz w:val="22"/>
          <w:szCs w:val="22"/>
        </w:rPr>
        <w:lastRenderedPageBreak/>
        <w:t>NAV-4:  Request to perform CESG Poll and CMC Poll to approve publication of the Re-Entry Data Message</w:t>
      </w:r>
    </w:p>
    <w:p w14:paraId="442D69A7" w14:textId="72785A70" w:rsidR="006906FE" w:rsidRPr="00047BC0" w:rsidRDefault="006906FE" w:rsidP="006906FE">
      <w:pPr>
        <w:spacing w:before="120" w:line="228" w:lineRule="auto"/>
        <w:rPr>
          <w:rFonts w:eastAsiaTheme="minorEastAsia"/>
          <w:b/>
          <w:bCs/>
          <w:color w:val="000000" w:themeColor="text1"/>
          <w:kern w:val="24"/>
          <w:sz w:val="22"/>
          <w:szCs w:val="22"/>
          <w:u w:val="single"/>
        </w:rPr>
      </w:pPr>
      <w:r>
        <w:rPr>
          <w:rFonts w:eastAsiaTheme="minorEastAsia"/>
          <w:b/>
          <w:bCs/>
          <w:color w:val="000000" w:themeColor="text1"/>
          <w:kern w:val="24"/>
          <w:sz w:val="22"/>
          <w:szCs w:val="22"/>
          <w:u w:val="single"/>
        </w:rPr>
        <w:t>Navigation WG Document Status Summary</w:t>
      </w:r>
    </w:p>
    <w:p w14:paraId="133FE741" w14:textId="212C8D76" w:rsidR="00920812" w:rsidRDefault="00920812" w:rsidP="000A05C8">
      <w:pPr>
        <w:pStyle w:val="Default"/>
        <w:suppressLineNumbers/>
        <w:jc w:val="both"/>
        <w:rPr>
          <w:bCs/>
          <w:color w:val="000000" w:themeColor="text1"/>
          <w:sz w:val="22"/>
          <w:szCs w:val="22"/>
        </w:rPr>
      </w:pPr>
    </w:p>
    <w:tbl>
      <w:tblPr>
        <w:tblW w:w="9360" w:type="dxa"/>
        <w:tblCellMar>
          <w:left w:w="0" w:type="dxa"/>
          <w:right w:w="0" w:type="dxa"/>
        </w:tblCellMar>
        <w:tblLook w:val="0600" w:firstRow="0" w:lastRow="0" w:firstColumn="0" w:lastColumn="0" w:noHBand="1" w:noVBand="1"/>
      </w:tblPr>
      <w:tblGrid>
        <w:gridCol w:w="899"/>
        <w:gridCol w:w="780"/>
        <w:gridCol w:w="2832"/>
        <w:gridCol w:w="2159"/>
        <w:gridCol w:w="2690"/>
      </w:tblGrid>
      <w:tr w:rsidR="00920812" w:rsidRPr="00920812" w14:paraId="635A5744" w14:textId="77777777" w:rsidTr="00E426C4">
        <w:trPr>
          <w:trHeight w:val="776"/>
          <w:tblHeader/>
        </w:trPr>
        <w:tc>
          <w:tcPr>
            <w:tcW w:w="8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hideMark/>
          </w:tcPr>
          <w:p w14:paraId="065AC35A" w14:textId="77777777" w:rsidR="00920812" w:rsidRPr="00920812" w:rsidRDefault="00920812" w:rsidP="00920812">
            <w:pPr>
              <w:jc w:val="center"/>
              <w:textAlignment w:val="top"/>
              <w:rPr>
                <w:sz w:val="22"/>
                <w:szCs w:val="22"/>
              </w:rPr>
            </w:pPr>
            <w:r w:rsidRPr="00920812">
              <w:rPr>
                <w:b/>
                <w:bCs/>
                <w:color w:val="000000" w:themeColor="text1"/>
                <w:kern w:val="24"/>
                <w:sz w:val="22"/>
                <w:szCs w:val="22"/>
              </w:rPr>
              <w:t>Area and WG name</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hideMark/>
          </w:tcPr>
          <w:p w14:paraId="63050239" w14:textId="77777777" w:rsidR="00920812" w:rsidRPr="00920812" w:rsidRDefault="00920812" w:rsidP="00920812">
            <w:pPr>
              <w:jc w:val="center"/>
              <w:textAlignment w:val="top"/>
              <w:rPr>
                <w:sz w:val="22"/>
                <w:szCs w:val="22"/>
              </w:rPr>
            </w:pPr>
            <w:r w:rsidRPr="00920812">
              <w:rPr>
                <w:b/>
                <w:bCs/>
                <w:color w:val="000000" w:themeColor="text1"/>
                <w:kern w:val="24"/>
                <w:sz w:val="22"/>
                <w:szCs w:val="22"/>
              </w:rPr>
              <w:t xml:space="preserve">CCSDS Ref </w:t>
            </w:r>
            <w:proofErr w:type="spellStart"/>
            <w:r w:rsidRPr="00920812">
              <w:rPr>
                <w:b/>
                <w:bCs/>
                <w:color w:val="000000" w:themeColor="text1"/>
                <w:kern w:val="24"/>
                <w:sz w:val="22"/>
                <w:szCs w:val="22"/>
              </w:rPr>
              <w:t>Nr</w:t>
            </w:r>
            <w:proofErr w:type="spellEnd"/>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hideMark/>
          </w:tcPr>
          <w:p w14:paraId="52333D31" w14:textId="77777777" w:rsidR="00920812" w:rsidRPr="00920812" w:rsidRDefault="00920812" w:rsidP="00920812">
            <w:pPr>
              <w:jc w:val="center"/>
              <w:textAlignment w:val="top"/>
              <w:rPr>
                <w:sz w:val="22"/>
                <w:szCs w:val="22"/>
              </w:rPr>
            </w:pPr>
            <w:r w:rsidRPr="00920812">
              <w:rPr>
                <w:b/>
                <w:bCs/>
                <w:color w:val="000000" w:themeColor="text1"/>
                <w:kern w:val="24"/>
                <w:sz w:val="22"/>
                <w:szCs w:val="22"/>
              </w:rPr>
              <w:t>Document Title</w:t>
            </w:r>
          </w:p>
        </w:tc>
        <w:tc>
          <w:tcPr>
            <w:tcW w:w="215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hideMark/>
          </w:tcPr>
          <w:p w14:paraId="12BF5DA4" w14:textId="77777777" w:rsidR="00920812" w:rsidRPr="00920812" w:rsidRDefault="00920812" w:rsidP="00920812">
            <w:pPr>
              <w:jc w:val="center"/>
              <w:textAlignment w:val="top"/>
              <w:rPr>
                <w:sz w:val="22"/>
                <w:szCs w:val="22"/>
              </w:rPr>
            </w:pPr>
            <w:r w:rsidRPr="00920812">
              <w:rPr>
                <w:b/>
                <w:bCs/>
                <w:color w:val="000000" w:themeColor="text1"/>
                <w:kern w:val="24"/>
                <w:sz w:val="22"/>
                <w:szCs w:val="22"/>
              </w:rPr>
              <w:t>Status / Comments</w:t>
            </w:r>
          </w:p>
        </w:tc>
        <w:tc>
          <w:tcPr>
            <w:tcW w:w="269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hideMark/>
          </w:tcPr>
          <w:p w14:paraId="52781213" w14:textId="77777777" w:rsidR="00920812" w:rsidRPr="00920812" w:rsidRDefault="00920812" w:rsidP="00920812">
            <w:pPr>
              <w:jc w:val="center"/>
              <w:textAlignment w:val="top"/>
              <w:rPr>
                <w:sz w:val="22"/>
                <w:szCs w:val="22"/>
              </w:rPr>
            </w:pPr>
            <w:r w:rsidRPr="00920812">
              <w:rPr>
                <w:b/>
                <w:bCs/>
                <w:color w:val="000000" w:themeColor="text1"/>
                <w:kern w:val="24"/>
                <w:sz w:val="22"/>
                <w:szCs w:val="22"/>
              </w:rPr>
              <w:t>Start and / or Target Publication Date</w:t>
            </w:r>
          </w:p>
        </w:tc>
      </w:tr>
      <w:tr w:rsidR="00920812" w:rsidRPr="00920812" w14:paraId="36F1E169" w14:textId="77777777" w:rsidTr="00E426C4">
        <w:trPr>
          <w:trHeight w:val="785"/>
        </w:trPr>
        <w:tc>
          <w:tcPr>
            <w:tcW w:w="899" w:type="dxa"/>
            <w:tcBorders>
              <w:top w:val="single" w:sz="8" w:space="0" w:color="000000"/>
              <w:left w:val="single" w:sz="8" w:space="0" w:color="000000"/>
              <w:bottom w:val="single" w:sz="8" w:space="0" w:color="000000"/>
              <w:right w:val="single" w:sz="8" w:space="0" w:color="000000"/>
            </w:tcBorders>
            <w:shd w:val="clear" w:color="auto" w:fill="00AE00"/>
            <w:tcMar>
              <w:top w:w="5" w:type="dxa"/>
              <w:left w:w="5" w:type="dxa"/>
              <w:bottom w:w="0" w:type="dxa"/>
              <w:right w:w="5" w:type="dxa"/>
            </w:tcMar>
            <w:hideMark/>
          </w:tcPr>
          <w:p w14:paraId="1BD2A8EB" w14:textId="77777777" w:rsidR="00920812" w:rsidRPr="00920812" w:rsidRDefault="00920812" w:rsidP="00920812">
            <w:pPr>
              <w:jc w:val="center"/>
              <w:textAlignment w:val="top"/>
              <w:rPr>
                <w:sz w:val="22"/>
                <w:szCs w:val="22"/>
              </w:rPr>
            </w:pPr>
            <w:r w:rsidRPr="00920812">
              <w:rPr>
                <w:rFonts w:eastAsia="Arial"/>
                <w:color w:val="FFFFFF" w:themeColor="background1"/>
                <w:kern w:val="24"/>
                <w:sz w:val="22"/>
                <w:szCs w:val="22"/>
              </w:rPr>
              <w:t>MOIMS NAV</w:t>
            </w:r>
          </w:p>
        </w:tc>
        <w:tc>
          <w:tcPr>
            <w:tcW w:w="780" w:type="dxa"/>
            <w:tcBorders>
              <w:top w:val="single" w:sz="8" w:space="0" w:color="000000"/>
              <w:left w:val="single" w:sz="8" w:space="0" w:color="000000"/>
              <w:bottom w:val="single" w:sz="8" w:space="0" w:color="000000"/>
              <w:right w:val="single" w:sz="8" w:space="0" w:color="000000"/>
            </w:tcBorders>
            <w:shd w:val="clear" w:color="auto" w:fill="00AE00"/>
            <w:tcMar>
              <w:top w:w="5" w:type="dxa"/>
              <w:left w:w="5" w:type="dxa"/>
              <w:bottom w:w="0" w:type="dxa"/>
              <w:right w:w="5" w:type="dxa"/>
            </w:tcMar>
            <w:hideMark/>
          </w:tcPr>
          <w:p w14:paraId="7BA6F158" w14:textId="77777777" w:rsidR="00920812" w:rsidRPr="00920812" w:rsidRDefault="00920812" w:rsidP="00920812">
            <w:pPr>
              <w:jc w:val="center"/>
              <w:textAlignment w:val="top"/>
              <w:rPr>
                <w:sz w:val="22"/>
                <w:szCs w:val="22"/>
              </w:rPr>
            </w:pPr>
            <w:r w:rsidRPr="00920812">
              <w:rPr>
                <w:rFonts w:eastAsia="Arial"/>
                <w:color w:val="FFFFFF" w:themeColor="background1"/>
                <w:kern w:val="24"/>
                <w:sz w:val="22"/>
                <w:szCs w:val="22"/>
                <w:lang w:val="nb-NO"/>
              </w:rPr>
              <w:t>500.0</w:t>
            </w:r>
          </w:p>
        </w:tc>
        <w:tc>
          <w:tcPr>
            <w:tcW w:w="2832" w:type="dxa"/>
            <w:tcBorders>
              <w:top w:val="single" w:sz="8" w:space="0" w:color="000000"/>
              <w:left w:val="single" w:sz="8" w:space="0" w:color="000000"/>
              <w:bottom w:val="single" w:sz="8" w:space="0" w:color="000000"/>
              <w:right w:val="single" w:sz="8" w:space="0" w:color="000000"/>
            </w:tcBorders>
            <w:shd w:val="clear" w:color="auto" w:fill="00AE00"/>
            <w:tcMar>
              <w:top w:w="5" w:type="dxa"/>
              <w:left w:w="5" w:type="dxa"/>
              <w:bottom w:w="0" w:type="dxa"/>
              <w:right w:w="5" w:type="dxa"/>
            </w:tcMar>
            <w:hideMark/>
          </w:tcPr>
          <w:p w14:paraId="4E85C317" w14:textId="77777777" w:rsidR="00920812" w:rsidRPr="00920812" w:rsidRDefault="00920812" w:rsidP="00920812">
            <w:pPr>
              <w:textAlignment w:val="top"/>
              <w:rPr>
                <w:sz w:val="22"/>
                <w:szCs w:val="22"/>
              </w:rPr>
            </w:pPr>
            <w:r w:rsidRPr="00920812">
              <w:rPr>
                <w:rFonts w:eastAsia="Arial"/>
                <w:color w:val="FFFFFF" w:themeColor="background1"/>
                <w:kern w:val="24"/>
                <w:sz w:val="22"/>
                <w:szCs w:val="22"/>
              </w:rPr>
              <w:t>Navigation Data—Definitions and Conventions (Update)</w:t>
            </w:r>
          </w:p>
        </w:tc>
        <w:tc>
          <w:tcPr>
            <w:tcW w:w="2159" w:type="dxa"/>
            <w:tcBorders>
              <w:top w:val="single" w:sz="8" w:space="0" w:color="000000"/>
              <w:left w:val="single" w:sz="8" w:space="0" w:color="000000"/>
              <w:bottom w:val="single" w:sz="8" w:space="0" w:color="000000"/>
              <w:right w:val="single" w:sz="8" w:space="0" w:color="000000"/>
            </w:tcBorders>
            <w:shd w:val="clear" w:color="auto" w:fill="00AE00"/>
            <w:tcMar>
              <w:top w:w="5" w:type="dxa"/>
              <w:left w:w="5" w:type="dxa"/>
              <w:bottom w:w="0" w:type="dxa"/>
              <w:right w:w="5" w:type="dxa"/>
            </w:tcMar>
            <w:hideMark/>
          </w:tcPr>
          <w:p w14:paraId="7C9A2896" w14:textId="77777777" w:rsidR="00920812" w:rsidRPr="00920812" w:rsidRDefault="00920812" w:rsidP="00920812">
            <w:pPr>
              <w:textAlignment w:val="top"/>
              <w:rPr>
                <w:sz w:val="22"/>
                <w:szCs w:val="22"/>
              </w:rPr>
            </w:pPr>
            <w:r w:rsidRPr="00920812">
              <w:rPr>
                <w:rFonts w:eastAsia="Arial"/>
                <w:color w:val="FFFFFF" w:themeColor="background1"/>
                <w:kern w:val="24"/>
                <w:sz w:val="22"/>
                <w:szCs w:val="22"/>
              </w:rPr>
              <w:t>Excellent progress. Nearing "ready to publish" state.</w:t>
            </w:r>
          </w:p>
        </w:tc>
        <w:tc>
          <w:tcPr>
            <w:tcW w:w="2690" w:type="dxa"/>
            <w:tcBorders>
              <w:top w:val="single" w:sz="8" w:space="0" w:color="000000"/>
              <w:left w:val="single" w:sz="8" w:space="0" w:color="000000"/>
              <w:bottom w:val="single" w:sz="8" w:space="0" w:color="000000"/>
              <w:right w:val="single" w:sz="8" w:space="0" w:color="000000"/>
            </w:tcBorders>
            <w:shd w:val="clear" w:color="auto" w:fill="00AE00"/>
            <w:tcMar>
              <w:top w:w="5" w:type="dxa"/>
              <w:left w:w="5" w:type="dxa"/>
              <w:bottom w:w="0" w:type="dxa"/>
              <w:right w:w="5" w:type="dxa"/>
            </w:tcMar>
            <w:hideMark/>
          </w:tcPr>
          <w:p w14:paraId="4113FD86" w14:textId="77777777" w:rsidR="00920812" w:rsidRPr="00920812" w:rsidRDefault="00920812" w:rsidP="00920812">
            <w:pPr>
              <w:jc w:val="both"/>
              <w:textAlignment w:val="top"/>
              <w:rPr>
                <w:sz w:val="22"/>
                <w:szCs w:val="22"/>
              </w:rPr>
            </w:pPr>
            <w:r w:rsidRPr="00920812">
              <w:rPr>
                <w:rFonts w:eastAsia="Arial"/>
                <w:color w:val="FFFFFF" w:themeColor="background1"/>
                <w:kern w:val="24"/>
                <w:sz w:val="22"/>
                <w:szCs w:val="22"/>
                <w:lang w:val="de-DE"/>
              </w:rPr>
              <w:t xml:space="preserve">Start </w:t>
            </w:r>
            <w:proofErr w:type="spellStart"/>
            <w:r w:rsidRPr="00920812">
              <w:rPr>
                <w:rFonts w:eastAsia="Arial"/>
                <w:color w:val="FFFFFF" w:themeColor="background1"/>
                <w:kern w:val="24"/>
                <w:sz w:val="22"/>
                <w:szCs w:val="22"/>
                <w:lang w:val="de-DE"/>
              </w:rPr>
              <w:t>date</w:t>
            </w:r>
            <w:proofErr w:type="spellEnd"/>
            <w:r w:rsidRPr="00920812">
              <w:rPr>
                <w:rFonts w:eastAsia="Arial"/>
                <w:color w:val="FFFFFF" w:themeColor="background1"/>
                <w:kern w:val="24"/>
                <w:sz w:val="22"/>
                <w:szCs w:val="22"/>
                <w:lang w:val="de-DE"/>
              </w:rPr>
              <w:t xml:space="preserve">       09-Nov-2015</w:t>
            </w:r>
            <w:r w:rsidRPr="00920812">
              <w:rPr>
                <w:rFonts w:eastAsia="Arial"/>
                <w:color w:val="FFFFFF" w:themeColor="background1"/>
                <w:kern w:val="24"/>
                <w:sz w:val="22"/>
                <w:szCs w:val="22"/>
                <w:lang w:val="de-DE"/>
              </w:rPr>
              <w:br/>
              <w:t xml:space="preserve">End </w:t>
            </w:r>
            <w:proofErr w:type="spellStart"/>
            <w:r w:rsidRPr="00920812">
              <w:rPr>
                <w:rFonts w:eastAsia="Arial"/>
                <w:color w:val="FFFFFF" w:themeColor="background1"/>
                <w:kern w:val="24"/>
                <w:sz w:val="22"/>
                <w:szCs w:val="22"/>
                <w:lang w:val="de-DE"/>
              </w:rPr>
              <w:t>date</w:t>
            </w:r>
            <w:proofErr w:type="spellEnd"/>
            <w:r w:rsidRPr="00920812">
              <w:rPr>
                <w:rFonts w:eastAsia="Arial"/>
                <w:color w:val="FFFFFF" w:themeColor="background1"/>
                <w:kern w:val="24"/>
                <w:sz w:val="22"/>
                <w:szCs w:val="22"/>
                <w:lang w:val="de-DE"/>
              </w:rPr>
              <w:t xml:space="preserve">              15-Oct-2019</w:t>
            </w:r>
          </w:p>
        </w:tc>
      </w:tr>
      <w:tr w:rsidR="00920812" w:rsidRPr="00920812" w14:paraId="76A588D2" w14:textId="77777777" w:rsidTr="00DD550A">
        <w:trPr>
          <w:trHeight w:val="1046"/>
        </w:trPr>
        <w:tc>
          <w:tcPr>
            <w:tcW w:w="899" w:type="dxa"/>
            <w:tcBorders>
              <w:top w:val="single" w:sz="8" w:space="0" w:color="000000"/>
              <w:left w:val="single" w:sz="8" w:space="0" w:color="000000"/>
              <w:bottom w:val="single" w:sz="8" w:space="0" w:color="000000"/>
              <w:right w:val="single" w:sz="8" w:space="0" w:color="000000"/>
            </w:tcBorders>
            <w:shd w:val="clear" w:color="auto" w:fill="00AE00"/>
            <w:tcMar>
              <w:top w:w="4" w:type="dxa"/>
              <w:left w:w="4" w:type="dxa"/>
              <w:bottom w:w="0" w:type="dxa"/>
              <w:right w:w="4" w:type="dxa"/>
            </w:tcMar>
            <w:hideMark/>
          </w:tcPr>
          <w:p w14:paraId="786149EA" w14:textId="77777777" w:rsidR="00920812" w:rsidRPr="00920812" w:rsidRDefault="00920812" w:rsidP="00920812">
            <w:pPr>
              <w:jc w:val="center"/>
              <w:textAlignment w:val="top"/>
              <w:rPr>
                <w:sz w:val="22"/>
                <w:szCs w:val="22"/>
              </w:rPr>
            </w:pPr>
            <w:r w:rsidRPr="00920812">
              <w:rPr>
                <w:color w:val="FFFFFF" w:themeColor="background1"/>
                <w:kern w:val="24"/>
                <w:sz w:val="22"/>
                <w:szCs w:val="22"/>
              </w:rPr>
              <w:t>MOIMS NAV</w:t>
            </w:r>
          </w:p>
        </w:tc>
        <w:tc>
          <w:tcPr>
            <w:tcW w:w="780" w:type="dxa"/>
            <w:tcBorders>
              <w:top w:val="single" w:sz="8" w:space="0" w:color="000000"/>
              <w:left w:val="single" w:sz="8" w:space="0" w:color="000000"/>
              <w:bottom w:val="single" w:sz="8" w:space="0" w:color="000000"/>
              <w:right w:val="single" w:sz="8" w:space="0" w:color="000000"/>
            </w:tcBorders>
            <w:shd w:val="clear" w:color="auto" w:fill="00AE00"/>
            <w:tcMar>
              <w:top w:w="4" w:type="dxa"/>
              <w:left w:w="4" w:type="dxa"/>
              <w:bottom w:w="0" w:type="dxa"/>
              <w:right w:w="4" w:type="dxa"/>
            </w:tcMar>
            <w:hideMark/>
          </w:tcPr>
          <w:p w14:paraId="475D8EDE" w14:textId="77777777" w:rsidR="00920812" w:rsidRPr="00920812" w:rsidRDefault="00920812" w:rsidP="00920812">
            <w:pPr>
              <w:jc w:val="center"/>
              <w:textAlignment w:val="top"/>
              <w:rPr>
                <w:sz w:val="22"/>
                <w:szCs w:val="22"/>
              </w:rPr>
            </w:pPr>
            <w:r w:rsidRPr="00920812">
              <w:rPr>
                <w:color w:val="FFFFFF" w:themeColor="background1"/>
                <w:kern w:val="24"/>
                <w:sz w:val="22"/>
                <w:szCs w:val="22"/>
              </w:rPr>
              <w:t>500.2</w:t>
            </w:r>
          </w:p>
        </w:tc>
        <w:tc>
          <w:tcPr>
            <w:tcW w:w="2832" w:type="dxa"/>
            <w:tcBorders>
              <w:top w:val="single" w:sz="8" w:space="0" w:color="000000"/>
              <w:left w:val="single" w:sz="8" w:space="0" w:color="000000"/>
              <w:bottom w:val="single" w:sz="8" w:space="0" w:color="000000"/>
              <w:right w:val="single" w:sz="8" w:space="0" w:color="000000"/>
            </w:tcBorders>
            <w:shd w:val="clear" w:color="auto" w:fill="00AE00"/>
            <w:tcMar>
              <w:top w:w="4" w:type="dxa"/>
              <w:left w:w="4" w:type="dxa"/>
              <w:bottom w:w="0" w:type="dxa"/>
              <w:right w:w="4" w:type="dxa"/>
            </w:tcMar>
            <w:hideMark/>
          </w:tcPr>
          <w:p w14:paraId="6B3EB409" w14:textId="77777777" w:rsidR="00920812" w:rsidRPr="00920812" w:rsidRDefault="00920812" w:rsidP="00920812">
            <w:pPr>
              <w:textAlignment w:val="top"/>
              <w:rPr>
                <w:sz w:val="22"/>
                <w:szCs w:val="22"/>
              </w:rPr>
            </w:pPr>
            <w:r w:rsidRPr="00920812">
              <w:rPr>
                <w:color w:val="FFFFFF" w:themeColor="background1"/>
                <w:kern w:val="24"/>
                <w:sz w:val="22"/>
                <w:szCs w:val="22"/>
              </w:rPr>
              <w:t>Navigation Data Message Overview (Update)</w:t>
            </w:r>
          </w:p>
        </w:tc>
        <w:tc>
          <w:tcPr>
            <w:tcW w:w="2159" w:type="dxa"/>
            <w:tcBorders>
              <w:top w:val="single" w:sz="8" w:space="0" w:color="000000"/>
              <w:left w:val="single" w:sz="8" w:space="0" w:color="000000"/>
              <w:bottom w:val="single" w:sz="8" w:space="0" w:color="000000"/>
              <w:right w:val="single" w:sz="8" w:space="0" w:color="000000"/>
            </w:tcBorders>
            <w:shd w:val="clear" w:color="auto" w:fill="00AE00"/>
            <w:tcMar>
              <w:top w:w="5" w:type="dxa"/>
              <w:left w:w="5" w:type="dxa"/>
              <w:bottom w:w="0" w:type="dxa"/>
              <w:right w:w="5" w:type="dxa"/>
            </w:tcMar>
            <w:hideMark/>
          </w:tcPr>
          <w:p w14:paraId="5F8DB1DB" w14:textId="77777777" w:rsidR="00920812" w:rsidRPr="00920812" w:rsidRDefault="00920812" w:rsidP="00920812">
            <w:pPr>
              <w:textAlignment w:val="top"/>
              <w:rPr>
                <w:sz w:val="22"/>
                <w:szCs w:val="22"/>
              </w:rPr>
            </w:pPr>
            <w:r w:rsidRPr="00920812">
              <w:rPr>
                <w:rFonts w:eastAsia="Arial"/>
                <w:color w:val="FFFFFF" w:themeColor="background1"/>
                <w:kern w:val="24"/>
                <w:sz w:val="22"/>
                <w:szCs w:val="22"/>
              </w:rPr>
              <w:t>Excellent progress. 2 updated white books distributed. Nearing "ready to publish" state.</w:t>
            </w:r>
          </w:p>
        </w:tc>
        <w:tc>
          <w:tcPr>
            <w:tcW w:w="2690" w:type="dxa"/>
            <w:tcBorders>
              <w:top w:val="single" w:sz="8" w:space="0" w:color="000000"/>
              <w:left w:val="single" w:sz="8" w:space="0" w:color="000000"/>
              <w:bottom w:val="single" w:sz="8" w:space="0" w:color="000000"/>
              <w:right w:val="single" w:sz="8" w:space="0" w:color="000000"/>
            </w:tcBorders>
            <w:shd w:val="clear" w:color="auto" w:fill="00AE00"/>
            <w:tcMar>
              <w:top w:w="5" w:type="dxa"/>
              <w:left w:w="5" w:type="dxa"/>
              <w:bottom w:w="0" w:type="dxa"/>
              <w:right w:w="5" w:type="dxa"/>
            </w:tcMar>
            <w:hideMark/>
          </w:tcPr>
          <w:p w14:paraId="59ED10AC" w14:textId="77777777" w:rsidR="00920812" w:rsidRPr="00920812" w:rsidRDefault="00920812" w:rsidP="00920812">
            <w:pPr>
              <w:jc w:val="both"/>
              <w:textAlignment w:val="top"/>
              <w:rPr>
                <w:sz w:val="22"/>
                <w:szCs w:val="22"/>
              </w:rPr>
            </w:pPr>
            <w:r w:rsidRPr="00920812">
              <w:rPr>
                <w:rFonts w:eastAsia="Arial"/>
                <w:color w:val="FFFFFF" w:themeColor="background1"/>
                <w:kern w:val="24"/>
                <w:sz w:val="22"/>
                <w:szCs w:val="22"/>
                <w:lang w:val="de-DE"/>
              </w:rPr>
              <w:t xml:space="preserve">Start </w:t>
            </w:r>
            <w:proofErr w:type="spellStart"/>
            <w:r w:rsidRPr="00920812">
              <w:rPr>
                <w:rFonts w:eastAsia="Arial"/>
                <w:color w:val="FFFFFF" w:themeColor="background1"/>
                <w:kern w:val="24"/>
                <w:sz w:val="22"/>
                <w:szCs w:val="22"/>
                <w:lang w:val="de-DE"/>
              </w:rPr>
              <w:t>date</w:t>
            </w:r>
            <w:proofErr w:type="spellEnd"/>
            <w:r w:rsidRPr="00920812">
              <w:rPr>
                <w:rFonts w:eastAsia="Arial"/>
                <w:color w:val="FFFFFF" w:themeColor="background1"/>
                <w:kern w:val="24"/>
                <w:sz w:val="22"/>
                <w:szCs w:val="22"/>
                <w:lang w:val="de-DE"/>
              </w:rPr>
              <w:t xml:space="preserve">       25-Apr-2018</w:t>
            </w:r>
            <w:r w:rsidRPr="00920812">
              <w:rPr>
                <w:rFonts w:eastAsia="Arial"/>
                <w:color w:val="FFFFFF" w:themeColor="background1"/>
                <w:kern w:val="24"/>
                <w:sz w:val="22"/>
                <w:szCs w:val="22"/>
                <w:lang w:val="de-DE"/>
              </w:rPr>
              <w:br/>
              <w:t xml:space="preserve">End </w:t>
            </w:r>
            <w:proofErr w:type="spellStart"/>
            <w:r w:rsidRPr="00920812">
              <w:rPr>
                <w:rFonts w:eastAsia="Arial"/>
                <w:color w:val="FFFFFF" w:themeColor="background1"/>
                <w:kern w:val="24"/>
                <w:sz w:val="22"/>
                <w:szCs w:val="22"/>
                <w:lang w:val="de-DE"/>
              </w:rPr>
              <w:t>date</w:t>
            </w:r>
            <w:proofErr w:type="spellEnd"/>
            <w:r w:rsidRPr="00920812">
              <w:rPr>
                <w:rFonts w:eastAsia="Arial"/>
                <w:color w:val="FFFFFF" w:themeColor="background1"/>
                <w:kern w:val="24"/>
                <w:sz w:val="22"/>
                <w:szCs w:val="22"/>
                <w:lang w:val="de-DE"/>
              </w:rPr>
              <w:t xml:space="preserve">             15-Sep-2019</w:t>
            </w:r>
          </w:p>
        </w:tc>
      </w:tr>
      <w:tr w:rsidR="00920812" w:rsidRPr="00920812" w14:paraId="6A7FBA60" w14:textId="77777777" w:rsidTr="00DD550A">
        <w:trPr>
          <w:trHeight w:val="1298"/>
        </w:trPr>
        <w:tc>
          <w:tcPr>
            <w:tcW w:w="899"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477EE789" w14:textId="77777777" w:rsidR="00920812" w:rsidRPr="00920812" w:rsidRDefault="00920812" w:rsidP="00920812">
            <w:pPr>
              <w:jc w:val="center"/>
              <w:textAlignment w:val="top"/>
              <w:rPr>
                <w:sz w:val="22"/>
                <w:szCs w:val="22"/>
              </w:rPr>
            </w:pPr>
            <w:r w:rsidRPr="00920812">
              <w:rPr>
                <w:rFonts w:eastAsia="Arial"/>
                <w:color w:val="FFFFFF" w:themeColor="background1"/>
                <w:kern w:val="24"/>
                <w:sz w:val="22"/>
                <w:szCs w:val="22"/>
              </w:rPr>
              <w:t>MOIMS NAV</w:t>
            </w:r>
          </w:p>
        </w:tc>
        <w:tc>
          <w:tcPr>
            <w:tcW w:w="780"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6A85475C" w14:textId="77777777" w:rsidR="00920812" w:rsidRPr="00920812" w:rsidRDefault="00920812" w:rsidP="00920812">
            <w:pPr>
              <w:jc w:val="center"/>
              <w:textAlignment w:val="top"/>
              <w:rPr>
                <w:sz w:val="22"/>
                <w:szCs w:val="22"/>
              </w:rPr>
            </w:pPr>
            <w:r w:rsidRPr="00920812">
              <w:rPr>
                <w:rFonts w:eastAsia="Arial"/>
                <w:color w:val="FFFFFF" w:themeColor="background1"/>
                <w:kern w:val="24"/>
                <w:sz w:val="22"/>
                <w:szCs w:val="22"/>
                <w:lang w:val="sk-SK"/>
              </w:rPr>
              <w:t>508.1</w:t>
            </w:r>
          </w:p>
        </w:tc>
        <w:tc>
          <w:tcPr>
            <w:tcW w:w="2832"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160F9766" w14:textId="77777777" w:rsidR="00920812" w:rsidRPr="00920812" w:rsidRDefault="00920812" w:rsidP="00920812">
            <w:pPr>
              <w:textAlignment w:val="top"/>
              <w:rPr>
                <w:sz w:val="22"/>
                <w:szCs w:val="22"/>
              </w:rPr>
            </w:pPr>
            <w:r w:rsidRPr="00920812">
              <w:rPr>
                <w:rFonts w:eastAsia="Arial"/>
                <w:color w:val="FFFFFF" w:themeColor="background1"/>
                <w:kern w:val="24"/>
                <w:sz w:val="22"/>
                <w:szCs w:val="22"/>
              </w:rPr>
              <w:t>Re-Entry Data Message</w:t>
            </w:r>
          </w:p>
        </w:tc>
        <w:tc>
          <w:tcPr>
            <w:tcW w:w="2159"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6F2FEB02" w14:textId="1BD6D3D8" w:rsidR="00920812" w:rsidRPr="00920812" w:rsidRDefault="00920812" w:rsidP="00920812">
            <w:pPr>
              <w:textAlignment w:val="top"/>
              <w:rPr>
                <w:sz w:val="22"/>
                <w:szCs w:val="22"/>
              </w:rPr>
            </w:pPr>
            <w:r w:rsidRPr="00920812">
              <w:rPr>
                <w:rFonts w:eastAsia="Arial"/>
                <w:color w:val="FFFFFF" w:themeColor="background1"/>
                <w:kern w:val="24"/>
                <w:sz w:val="22"/>
                <w:szCs w:val="22"/>
              </w:rPr>
              <w:t>Excellent progress. Prototyping completed. Discussion of "end game" activities (</w:t>
            </w:r>
            <w:r w:rsidR="00DD550A">
              <w:rPr>
                <w:rFonts w:eastAsia="Arial"/>
                <w:color w:val="FFFFFF" w:themeColor="background1"/>
                <w:kern w:val="24"/>
                <w:sz w:val="22"/>
                <w:szCs w:val="22"/>
              </w:rPr>
              <w:t xml:space="preserve">final tweaks, </w:t>
            </w:r>
            <w:r w:rsidRPr="00920812">
              <w:rPr>
                <w:rFonts w:eastAsia="Arial"/>
                <w:color w:val="FFFFFF" w:themeColor="background1"/>
                <w:kern w:val="24"/>
                <w:sz w:val="22"/>
                <w:szCs w:val="22"/>
              </w:rPr>
              <w:t>proofread, etc.)</w:t>
            </w:r>
          </w:p>
        </w:tc>
        <w:tc>
          <w:tcPr>
            <w:tcW w:w="2690"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1C57AC75" w14:textId="77777777" w:rsidR="00920812" w:rsidRPr="00920812" w:rsidRDefault="00920812" w:rsidP="00920812">
            <w:pPr>
              <w:textAlignment w:val="top"/>
              <w:rPr>
                <w:sz w:val="22"/>
                <w:szCs w:val="22"/>
              </w:rPr>
            </w:pPr>
            <w:r w:rsidRPr="00920812">
              <w:rPr>
                <w:rFonts w:eastAsia="Arial"/>
                <w:color w:val="FFFFFF" w:themeColor="background1"/>
                <w:kern w:val="24"/>
                <w:sz w:val="22"/>
                <w:szCs w:val="22"/>
                <w:lang w:val="de-DE"/>
              </w:rPr>
              <w:t xml:space="preserve">Start </w:t>
            </w:r>
            <w:proofErr w:type="spellStart"/>
            <w:r w:rsidRPr="00920812">
              <w:rPr>
                <w:rFonts w:eastAsia="Arial"/>
                <w:color w:val="FFFFFF" w:themeColor="background1"/>
                <w:kern w:val="24"/>
                <w:sz w:val="22"/>
                <w:szCs w:val="22"/>
                <w:lang w:val="de-DE"/>
              </w:rPr>
              <w:t>date</w:t>
            </w:r>
            <w:proofErr w:type="spellEnd"/>
            <w:r w:rsidRPr="00920812">
              <w:rPr>
                <w:rFonts w:eastAsia="Arial"/>
                <w:color w:val="FFFFFF" w:themeColor="background1"/>
                <w:kern w:val="24"/>
                <w:sz w:val="22"/>
                <w:szCs w:val="22"/>
                <w:lang w:val="de-DE"/>
              </w:rPr>
              <w:t xml:space="preserve">             03-Jul-2016</w:t>
            </w:r>
            <w:r w:rsidRPr="00920812">
              <w:rPr>
                <w:rFonts w:eastAsia="Arial"/>
                <w:color w:val="FFFFFF" w:themeColor="background1"/>
                <w:kern w:val="24"/>
                <w:sz w:val="22"/>
                <w:szCs w:val="22"/>
                <w:lang w:val="de-DE"/>
              </w:rPr>
              <w:br/>
              <w:t xml:space="preserve">End </w:t>
            </w:r>
            <w:proofErr w:type="spellStart"/>
            <w:r w:rsidRPr="00920812">
              <w:rPr>
                <w:rFonts w:eastAsia="Arial"/>
                <w:color w:val="FFFFFF" w:themeColor="background1"/>
                <w:kern w:val="24"/>
                <w:sz w:val="22"/>
                <w:szCs w:val="22"/>
                <w:lang w:val="de-DE"/>
              </w:rPr>
              <w:t>date</w:t>
            </w:r>
            <w:proofErr w:type="spellEnd"/>
            <w:r w:rsidRPr="00920812">
              <w:rPr>
                <w:rFonts w:eastAsia="Arial"/>
                <w:color w:val="FFFFFF" w:themeColor="background1"/>
                <w:kern w:val="24"/>
                <w:sz w:val="22"/>
                <w:szCs w:val="22"/>
                <w:lang w:val="de-DE"/>
              </w:rPr>
              <w:t xml:space="preserve">             30-Sep-2019</w:t>
            </w:r>
          </w:p>
        </w:tc>
      </w:tr>
      <w:tr w:rsidR="00920812" w:rsidRPr="00920812" w14:paraId="53C6F4B3" w14:textId="77777777" w:rsidTr="00DD550A">
        <w:trPr>
          <w:trHeight w:val="740"/>
        </w:trPr>
        <w:tc>
          <w:tcPr>
            <w:tcW w:w="899"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411DE5B8" w14:textId="77777777" w:rsidR="00920812" w:rsidRPr="00920812" w:rsidRDefault="00920812" w:rsidP="00920812">
            <w:pPr>
              <w:jc w:val="center"/>
              <w:textAlignment w:val="top"/>
              <w:rPr>
                <w:sz w:val="22"/>
                <w:szCs w:val="22"/>
              </w:rPr>
            </w:pPr>
            <w:r w:rsidRPr="00920812">
              <w:rPr>
                <w:rFonts w:eastAsia="Arial"/>
                <w:color w:val="FFFFFF" w:themeColor="background1"/>
                <w:kern w:val="24"/>
                <w:sz w:val="22"/>
                <w:szCs w:val="22"/>
              </w:rPr>
              <w:t>MOIMS NAV</w:t>
            </w:r>
          </w:p>
        </w:tc>
        <w:tc>
          <w:tcPr>
            <w:tcW w:w="780"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33028C73" w14:textId="77777777" w:rsidR="00920812" w:rsidRPr="00920812" w:rsidRDefault="00920812" w:rsidP="00920812">
            <w:pPr>
              <w:jc w:val="center"/>
              <w:textAlignment w:val="top"/>
              <w:rPr>
                <w:sz w:val="22"/>
                <w:szCs w:val="22"/>
              </w:rPr>
            </w:pPr>
            <w:r w:rsidRPr="00920812">
              <w:rPr>
                <w:rFonts w:eastAsia="Arial"/>
                <w:color w:val="FFFFFF" w:themeColor="background1"/>
                <w:kern w:val="24"/>
                <w:sz w:val="22"/>
                <w:szCs w:val="22"/>
                <w:lang w:val="nb-NO"/>
              </w:rPr>
              <w:t>502.0</w:t>
            </w:r>
          </w:p>
        </w:tc>
        <w:tc>
          <w:tcPr>
            <w:tcW w:w="2832"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03D2F1FF" w14:textId="77777777" w:rsidR="00920812" w:rsidRPr="00920812" w:rsidRDefault="00920812" w:rsidP="00920812">
            <w:pPr>
              <w:textAlignment w:val="top"/>
              <w:rPr>
                <w:sz w:val="22"/>
                <w:szCs w:val="22"/>
              </w:rPr>
            </w:pPr>
            <w:r w:rsidRPr="00920812">
              <w:rPr>
                <w:rFonts w:eastAsia="Arial"/>
                <w:color w:val="FFFFFF" w:themeColor="background1"/>
                <w:kern w:val="24"/>
                <w:sz w:val="22"/>
                <w:szCs w:val="22"/>
              </w:rPr>
              <w:t xml:space="preserve">Orbit Data Message (ODM) 5 Year Review Revision </w:t>
            </w:r>
          </w:p>
        </w:tc>
        <w:tc>
          <w:tcPr>
            <w:tcW w:w="2159"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4E9A6B6C" w14:textId="77777777" w:rsidR="00920812" w:rsidRPr="00920812" w:rsidRDefault="00920812" w:rsidP="00920812">
            <w:pPr>
              <w:textAlignment w:val="top"/>
              <w:rPr>
                <w:sz w:val="22"/>
                <w:szCs w:val="22"/>
              </w:rPr>
            </w:pPr>
            <w:r w:rsidRPr="00920812">
              <w:rPr>
                <w:rFonts w:eastAsia="Arial"/>
                <w:color w:val="FFFFFF" w:themeColor="background1"/>
                <w:kern w:val="24"/>
                <w:sz w:val="22"/>
                <w:szCs w:val="22"/>
              </w:rPr>
              <w:t xml:space="preserve">Good progress. Continued internal draft reviews. </w:t>
            </w:r>
          </w:p>
        </w:tc>
        <w:tc>
          <w:tcPr>
            <w:tcW w:w="2690"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1517F963" w14:textId="1D9D7619" w:rsidR="00920812" w:rsidRPr="00920812" w:rsidRDefault="00920812" w:rsidP="00920812">
            <w:pPr>
              <w:jc w:val="both"/>
              <w:textAlignment w:val="top"/>
              <w:rPr>
                <w:sz w:val="22"/>
                <w:szCs w:val="22"/>
              </w:rPr>
            </w:pPr>
            <w:r w:rsidRPr="00920812">
              <w:rPr>
                <w:rFonts w:eastAsia="Arial"/>
                <w:color w:val="FFFFFF" w:themeColor="background1"/>
                <w:kern w:val="24"/>
                <w:sz w:val="22"/>
                <w:szCs w:val="22"/>
                <w:lang w:val="de-DE"/>
              </w:rPr>
              <w:t xml:space="preserve">Start </w:t>
            </w:r>
            <w:proofErr w:type="spellStart"/>
            <w:r w:rsidRPr="00920812">
              <w:rPr>
                <w:rFonts w:eastAsia="Arial"/>
                <w:color w:val="FFFFFF" w:themeColor="background1"/>
                <w:kern w:val="24"/>
                <w:sz w:val="22"/>
                <w:szCs w:val="22"/>
                <w:lang w:val="de-DE"/>
              </w:rPr>
              <w:t>date</w:t>
            </w:r>
            <w:proofErr w:type="spellEnd"/>
            <w:r w:rsidRPr="00920812">
              <w:rPr>
                <w:rFonts w:eastAsia="Arial"/>
                <w:color w:val="FFFFFF" w:themeColor="background1"/>
                <w:kern w:val="24"/>
                <w:sz w:val="22"/>
                <w:szCs w:val="22"/>
                <w:lang w:val="de-DE"/>
              </w:rPr>
              <w:t xml:space="preserve">       16-Apr-2015</w:t>
            </w:r>
            <w:r w:rsidRPr="00920812">
              <w:rPr>
                <w:rFonts w:eastAsia="Arial"/>
                <w:color w:val="FFFFFF" w:themeColor="background1"/>
                <w:kern w:val="24"/>
                <w:sz w:val="22"/>
                <w:szCs w:val="22"/>
                <w:lang w:val="de-DE"/>
              </w:rPr>
              <w:br/>
              <w:t xml:space="preserve">End </w:t>
            </w:r>
            <w:proofErr w:type="spellStart"/>
            <w:r w:rsidRPr="00920812">
              <w:rPr>
                <w:rFonts w:eastAsia="Arial"/>
                <w:color w:val="FFFFFF" w:themeColor="background1"/>
                <w:kern w:val="24"/>
                <w:sz w:val="22"/>
                <w:szCs w:val="22"/>
                <w:lang w:val="de-DE"/>
              </w:rPr>
              <w:t>date</w:t>
            </w:r>
            <w:proofErr w:type="spellEnd"/>
            <w:r w:rsidRPr="00920812">
              <w:rPr>
                <w:rFonts w:eastAsia="Arial"/>
                <w:color w:val="FFFFFF" w:themeColor="background1"/>
                <w:kern w:val="24"/>
                <w:sz w:val="22"/>
                <w:szCs w:val="22"/>
                <w:lang w:val="de-DE"/>
              </w:rPr>
              <w:t xml:space="preserve">             18-Feb-2021</w:t>
            </w:r>
          </w:p>
        </w:tc>
      </w:tr>
      <w:tr w:rsidR="00920812" w:rsidRPr="00920812" w14:paraId="45291D34" w14:textId="77777777" w:rsidTr="00DD550A">
        <w:trPr>
          <w:trHeight w:val="803"/>
        </w:trPr>
        <w:tc>
          <w:tcPr>
            <w:tcW w:w="899"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12A6578A" w14:textId="77777777" w:rsidR="00920812" w:rsidRPr="00920812" w:rsidRDefault="00920812" w:rsidP="00920812">
            <w:pPr>
              <w:jc w:val="center"/>
              <w:textAlignment w:val="top"/>
              <w:rPr>
                <w:sz w:val="22"/>
                <w:szCs w:val="22"/>
              </w:rPr>
            </w:pPr>
            <w:r w:rsidRPr="00920812">
              <w:rPr>
                <w:rFonts w:eastAsia="Arial"/>
                <w:color w:val="FFFFFF" w:themeColor="background1"/>
                <w:kern w:val="24"/>
                <w:sz w:val="22"/>
                <w:szCs w:val="22"/>
              </w:rPr>
              <w:t>MOIMS NAV</w:t>
            </w:r>
          </w:p>
        </w:tc>
        <w:tc>
          <w:tcPr>
            <w:tcW w:w="780"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1278FAD0" w14:textId="77777777" w:rsidR="00920812" w:rsidRPr="00920812" w:rsidRDefault="00920812" w:rsidP="00920812">
            <w:pPr>
              <w:jc w:val="center"/>
              <w:textAlignment w:val="top"/>
              <w:rPr>
                <w:sz w:val="22"/>
                <w:szCs w:val="22"/>
              </w:rPr>
            </w:pPr>
            <w:r w:rsidRPr="00920812">
              <w:rPr>
                <w:rFonts w:eastAsia="Arial"/>
                <w:color w:val="FFFFFF" w:themeColor="background1"/>
                <w:kern w:val="24"/>
                <w:sz w:val="22"/>
                <w:szCs w:val="22"/>
                <w:lang w:val="hr-HR"/>
              </w:rPr>
              <w:t>503.0</w:t>
            </w:r>
          </w:p>
        </w:tc>
        <w:tc>
          <w:tcPr>
            <w:tcW w:w="2832"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463AC173" w14:textId="77777777" w:rsidR="00920812" w:rsidRPr="00920812" w:rsidRDefault="00920812" w:rsidP="00920812">
            <w:pPr>
              <w:textAlignment w:val="top"/>
              <w:rPr>
                <w:sz w:val="22"/>
                <w:szCs w:val="22"/>
              </w:rPr>
            </w:pPr>
            <w:r w:rsidRPr="00920812">
              <w:rPr>
                <w:rFonts w:eastAsia="Arial"/>
                <w:color w:val="FFFFFF" w:themeColor="background1"/>
                <w:kern w:val="24"/>
                <w:sz w:val="22"/>
                <w:szCs w:val="22"/>
              </w:rPr>
              <w:t>Tracking Data Message (TDM) 5 Year Review Revision</w:t>
            </w:r>
          </w:p>
        </w:tc>
        <w:tc>
          <w:tcPr>
            <w:tcW w:w="2159"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571C21FB" w14:textId="77777777" w:rsidR="00920812" w:rsidRPr="00920812" w:rsidRDefault="00920812" w:rsidP="00920812">
            <w:pPr>
              <w:textAlignment w:val="top"/>
              <w:rPr>
                <w:sz w:val="22"/>
                <w:szCs w:val="22"/>
              </w:rPr>
            </w:pPr>
            <w:r w:rsidRPr="00920812">
              <w:rPr>
                <w:rFonts w:eastAsia="Arial"/>
                <w:color w:val="FFFFFF" w:themeColor="background1"/>
                <w:kern w:val="24"/>
                <w:sz w:val="22"/>
                <w:szCs w:val="22"/>
              </w:rPr>
              <w:t>Minimal progress. Continued prototyping discussion.</w:t>
            </w:r>
          </w:p>
        </w:tc>
        <w:tc>
          <w:tcPr>
            <w:tcW w:w="2690"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6D5085C7" w14:textId="3F273C5F" w:rsidR="00920812" w:rsidRPr="00920812" w:rsidRDefault="00920812" w:rsidP="00920812">
            <w:pPr>
              <w:jc w:val="both"/>
              <w:textAlignment w:val="top"/>
              <w:rPr>
                <w:sz w:val="22"/>
                <w:szCs w:val="22"/>
              </w:rPr>
            </w:pPr>
            <w:r w:rsidRPr="00920812">
              <w:rPr>
                <w:rFonts w:eastAsia="Arial"/>
                <w:color w:val="FFFFFF" w:themeColor="background1"/>
                <w:kern w:val="24"/>
                <w:sz w:val="22"/>
                <w:szCs w:val="22"/>
                <w:lang w:val="de-DE"/>
              </w:rPr>
              <w:t xml:space="preserve">Start </w:t>
            </w:r>
            <w:proofErr w:type="spellStart"/>
            <w:r w:rsidRPr="00920812">
              <w:rPr>
                <w:rFonts w:eastAsia="Arial"/>
                <w:color w:val="FFFFFF" w:themeColor="background1"/>
                <w:kern w:val="24"/>
                <w:sz w:val="22"/>
                <w:szCs w:val="22"/>
                <w:lang w:val="de-DE"/>
              </w:rPr>
              <w:t>date</w:t>
            </w:r>
            <w:proofErr w:type="spellEnd"/>
            <w:r w:rsidRPr="00920812">
              <w:rPr>
                <w:rFonts w:eastAsia="Arial"/>
                <w:color w:val="FFFFFF" w:themeColor="background1"/>
                <w:kern w:val="24"/>
                <w:sz w:val="22"/>
                <w:szCs w:val="22"/>
                <w:lang w:val="de-DE"/>
              </w:rPr>
              <w:t xml:space="preserve">    09-Oct-2013</w:t>
            </w:r>
            <w:r w:rsidRPr="00920812">
              <w:rPr>
                <w:rFonts w:eastAsia="Arial"/>
                <w:color w:val="FFFFFF" w:themeColor="background1"/>
                <w:kern w:val="24"/>
                <w:sz w:val="22"/>
                <w:szCs w:val="22"/>
                <w:lang w:val="de-DE"/>
              </w:rPr>
              <w:br/>
              <w:t xml:space="preserve">End </w:t>
            </w:r>
            <w:proofErr w:type="spellStart"/>
            <w:r w:rsidRPr="00920812">
              <w:rPr>
                <w:rFonts w:eastAsia="Arial"/>
                <w:color w:val="FFFFFF" w:themeColor="background1"/>
                <w:kern w:val="24"/>
                <w:sz w:val="22"/>
                <w:szCs w:val="22"/>
                <w:lang w:val="de-DE"/>
              </w:rPr>
              <w:t>date</w:t>
            </w:r>
            <w:proofErr w:type="spellEnd"/>
            <w:r w:rsidRPr="00920812">
              <w:rPr>
                <w:rFonts w:eastAsia="Arial"/>
                <w:color w:val="FFFFFF" w:themeColor="background1"/>
                <w:kern w:val="24"/>
                <w:sz w:val="22"/>
                <w:szCs w:val="22"/>
                <w:lang w:val="de-DE"/>
              </w:rPr>
              <w:t xml:space="preserve">            15-May-2020</w:t>
            </w:r>
          </w:p>
        </w:tc>
      </w:tr>
      <w:tr w:rsidR="00920812" w:rsidRPr="00920812" w14:paraId="6440E594" w14:textId="77777777" w:rsidTr="00DD550A">
        <w:trPr>
          <w:trHeight w:val="767"/>
        </w:trPr>
        <w:tc>
          <w:tcPr>
            <w:tcW w:w="899"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55521BBF" w14:textId="77777777" w:rsidR="00920812" w:rsidRPr="00920812" w:rsidRDefault="00920812" w:rsidP="00920812">
            <w:pPr>
              <w:jc w:val="center"/>
              <w:textAlignment w:val="top"/>
              <w:rPr>
                <w:sz w:val="22"/>
                <w:szCs w:val="22"/>
              </w:rPr>
            </w:pPr>
            <w:r w:rsidRPr="00920812">
              <w:rPr>
                <w:rFonts w:eastAsia="Arial"/>
                <w:color w:val="FFFFFF" w:themeColor="background1"/>
                <w:kern w:val="24"/>
                <w:sz w:val="22"/>
                <w:szCs w:val="22"/>
              </w:rPr>
              <w:t>MOIMS NAV</w:t>
            </w:r>
          </w:p>
        </w:tc>
        <w:tc>
          <w:tcPr>
            <w:tcW w:w="780"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49FF4FA5" w14:textId="77777777" w:rsidR="00920812" w:rsidRPr="00920812" w:rsidRDefault="00920812" w:rsidP="00920812">
            <w:pPr>
              <w:jc w:val="center"/>
              <w:textAlignment w:val="top"/>
              <w:rPr>
                <w:sz w:val="22"/>
                <w:szCs w:val="22"/>
              </w:rPr>
            </w:pPr>
            <w:r w:rsidRPr="00920812">
              <w:rPr>
                <w:rFonts w:eastAsia="Arial"/>
                <w:color w:val="FFFFFF" w:themeColor="background1"/>
                <w:kern w:val="24"/>
                <w:sz w:val="22"/>
                <w:szCs w:val="22"/>
                <w:lang w:val="hr-HR"/>
              </w:rPr>
              <w:t>504.0</w:t>
            </w:r>
          </w:p>
        </w:tc>
        <w:tc>
          <w:tcPr>
            <w:tcW w:w="2832"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629F3DF0" w14:textId="77777777" w:rsidR="00920812" w:rsidRPr="00920812" w:rsidRDefault="00920812" w:rsidP="00920812">
            <w:pPr>
              <w:textAlignment w:val="top"/>
              <w:rPr>
                <w:sz w:val="22"/>
                <w:szCs w:val="22"/>
              </w:rPr>
            </w:pPr>
            <w:r w:rsidRPr="00920812">
              <w:rPr>
                <w:rFonts w:eastAsia="Arial"/>
                <w:color w:val="FFFFFF" w:themeColor="background1"/>
                <w:kern w:val="24"/>
                <w:sz w:val="22"/>
                <w:szCs w:val="22"/>
              </w:rPr>
              <w:t xml:space="preserve">Attitude Data Message (ADM) 5 Year Review Revision </w:t>
            </w:r>
          </w:p>
        </w:tc>
        <w:tc>
          <w:tcPr>
            <w:tcW w:w="2159"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12180797" w14:textId="77777777" w:rsidR="00920812" w:rsidRPr="00920812" w:rsidRDefault="00920812" w:rsidP="00920812">
            <w:pPr>
              <w:textAlignment w:val="top"/>
              <w:rPr>
                <w:sz w:val="22"/>
                <w:szCs w:val="22"/>
              </w:rPr>
            </w:pPr>
            <w:r w:rsidRPr="00920812">
              <w:rPr>
                <w:rFonts w:eastAsia="Arial"/>
                <w:color w:val="FFFFFF" w:themeColor="background1"/>
                <w:kern w:val="24"/>
                <w:sz w:val="22"/>
                <w:szCs w:val="22"/>
              </w:rPr>
              <w:t xml:space="preserve">Good progress. Continued internal draft reviews. </w:t>
            </w:r>
          </w:p>
        </w:tc>
        <w:tc>
          <w:tcPr>
            <w:tcW w:w="2690"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3EE7F8CF" w14:textId="3CC85248" w:rsidR="00920812" w:rsidRPr="00920812" w:rsidRDefault="00920812" w:rsidP="00920812">
            <w:pPr>
              <w:jc w:val="both"/>
              <w:textAlignment w:val="top"/>
              <w:rPr>
                <w:sz w:val="22"/>
                <w:szCs w:val="22"/>
              </w:rPr>
            </w:pPr>
            <w:r w:rsidRPr="00920812">
              <w:rPr>
                <w:rFonts w:eastAsia="Arial"/>
                <w:color w:val="FFFFFF" w:themeColor="background1"/>
                <w:kern w:val="24"/>
                <w:sz w:val="22"/>
                <w:szCs w:val="22"/>
                <w:lang w:val="de-DE"/>
              </w:rPr>
              <w:t xml:space="preserve">Start </w:t>
            </w:r>
            <w:proofErr w:type="spellStart"/>
            <w:r w:rsidRPr="00920812">
              <w:rPr>
                <w:rFonts w:eastAsia="Arial"/>
                <w:color w:val="FFFFFF" w:themeColor="background1"/>
                <w:kern w:val="24"/>
                <w:sz w:val="22"/>
                <w:szCs w:val="22"/>
                <w:lang w:val="de-DE"/>
              </w:rPr>
              <w:t>date</w:t>
            </w:r>
            <w:proofErr w:type="spellEnd"/>
            <w:r w:rsidRPr="00920812">
              <w:rPr>
                <w:rFonts w:eastAsia="Arial"/>
                <w:color w:val="FFFFFF" w:themeColor="background1"/>
                <w:kern w:val="24"/>
                <w:sz w:val="22"/>
                <w:szCs w:val="22"/>
                <w:lang w:val="de-DE"/>
              </w:rPr>
              <w:t xml:space="preserve">    16-Apr-2015</w:t>
            </w:r>
            <w:r w:rsidRPr="00920812">
              <w:rPr>
                <w:rFonts w:eastAsia="Arial"/>
                <w:color w:val="FFFFFF" w:themeColor="background1"/>
                <w:kern w:val="24"/>
                <w:sz w:val="22"/>
                <w:szCs w:val="22"/>
                <w:lang w:val="de-DE"/>
              </w:rPr>
              <w:br/>
              <w:t xml:space="preserve">End </w:t>
            </w:r>
            <w:proofErr w:type="spellStart"/>
            <w:r w:rsidRPr="00920812">
              <w:rPr>
                <w:rFonts w:eastAsia="Arial"/>
                <w:color w:val="FFFFFF" w:themeColor="background1"/>
                <w:kern w:val="24"/>
                <w:sz w:val="22"/>
                <w:szCs w:val="22"/>
                <w:lang w:val="de-DE"/>
              </w:rPr>
              <w:t>date</w:t>
            </w:r>
            <w:proofErr w:type="spellEnd"/>
            <w:r w:rsidRPr="00920812">
              <w:rPr>
                <w:rFonts w:eastAsia="Arial"/>
                <w:color w:val="FFFFFF" w:themeColor="background1"/>
                <w:kern w:val="24"/>
                <w:sz w:val="22"/>
                <w:szCs w:val="22"/>
                <w:lang w:val="de-DE"/>
              </w:rPr>
              <w:t xml:space="preserve">             30-Apr-2021</w:t>
            </w:r>
          </w:p>
        </w:tc>
      </w:tr>
      <w:tr w:rsidR="00920812" w:rsidRPr="00920812" w14:paraId="0932643D" w14:textId="77777777" w:rsidTr="00DD550A">
        <w:trPr>
          <w:trHeight w:val="830"/>
        </w:trPr>
        <w:tc>
          <w:tcPr>
            <w:tcW w:w="899"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28B44A70" w14:textId="77777777" w:rsidR="00920812" w:rsidRPr="00920812" w:rsidRDefault="00920812" w:rsidP="00920812">
            <w:pPr>
              <w:jc w:val="center"/>
              <w:textAlignment w:val="top"/>
              <w:rPr>
                <w:sz w:val="22"/>
                <w:szCs w:val="22"/>
              </w:rPr>
            </w:pPr>
            <w:r w:rsidRPr="00920812">
              <w:rPr>
                <w:rFonts w:eastAsia="Arial"/>
                <w:color w:val="FFFFFF" w:themeColor="background1"/>
                <w:kern w:val="24"/>
                <w:sz w:val="22"/>
                <w:szCs w:val="22"/>
              </w:rPr>
              <w:t>MOIMS NAV</w:t>
            </w:r>
          </w:p>
        </w:tc>
        <w:tc>
          <w:tcPr>
            <w:tcW w:w="780"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27988534" w14:textId="77777777" w:rsidR="00920812" w:rsidRPr="00920812" w:rsidRDefault="00920812" w:rsidP="00920812">
            <w:pPr>
              <w:jc w:val="center"/>
              <w:textAlignment w:val="top"/>
              <w:rPr>
                <w:sz w:val="22"/>
                <w:szCs w:val="22"/>
              </w:rPr>
            </w:pPr>
            <w:r w:rsidRPr="00920812">
              <w:rPr>
                <w:rFonts w:eastAsia="Arial"/>
                <w:color w:val="FFFFFF" w:themeColor="background1"/>
                <w:kern w:val="24"/>
                <w:sz w:val="22"/>
                <w:szCs w:val="22"/>
                <w:lang w:val="hr-HR"/>
              </w:rPr>
              <w:t>505.0</w:t>
            </w:r>
          </w:p>
        </w:tc>
        <w:tc>
          <w:tcPr>
            <w:tcW w:w="2832"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213ADF8E" w14:textId="77777777" w:rsidR="00920812" w:rsidRPr="00920812" w:rsidRDefault="00920812" w:rsidP="00920812">
            <w:pPr>
              <w:textAlignment w:val="top"/>
              <w:rPr>
                <w:sz w:val="22"/>
                <w:szCs w:val="22"/>
              </w:rPr>
            </w:pPr>
            <w:r w:rsidRPr="00920812">
              <w:rPr>
                <w:rFonts w:eastAsia="Arial"/>
                <w:color w:val="FFFFFF" w:themeColor="background1"/>
                <w:kern w:val="24"/>
                <w:sz w:val="22"/>
                <w:szCs w:val="22"/>
              </w:rPr>
              <w:t>Navigation Data Messages XML Specification 5 Year Review Revision</w:t>
            </w:r>
          </w:p>
        </w:tc>
        <w:tc>
          <w:tcPr>
            <w:tcW w:w="2159"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6A9EFEE2" w14:textId="77777777" w:rsidR="00920812" w:rsidRPr="00920812" w:rsidRDefault="00920812" w:rsidP="00920812">
            <w:pPr>
              <w:textAlignment w:val="top"/>
              <w:rPr>
                <w:sz w:val="22"/>
                <w:szCs w:val="22"/>
              </w:rPr>
            </w:pPr>
            <w:r w:rsidRPr="00920812">
              <w:rPr>
                <w:rFonts w:eastAsia="Arial"/>
                <w:color w:val="FFFFFF" w:themeColor="background1"/>
                <w:kern w:val="24"/>
                <w:sz w:val="22"/>
                <w:szCs w:val="22"/>
              </w:rPr>
              <w:t xml:space="preserve">Minimal progress. </w:t>
            </w:r>
          </w:p>
        </w:tc>
        <w:tc>
          <w:tcPr>
            <w:tcW w:w="2690"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70A51C0F" w14:textId="77777777" w:rsidR="00920812" w:rsidRPr="00920812" w:rsidRDefault="00920812" w:rsidP="00920812">
            <w:pPr>
              <w:jc w:val="both"/>
              <w:textAlignment w:val="top"/>
              <w:rPr>
                <w:sz w:val="22"/>
                <w:szCs w:val="22"/>
              </w:rPr>
            </w:pPr>
            <w:r w:rsidRPr="00920812">
              <w:rPr>
                <w:rFonts w:eastAsia="Arial"/>
                <w:color w:val="FFFFFF" w:themeColor="background1"/>
                <w:kern w:val="24"/>
                <w:sz w:val="22"/>
                <w:szCs w:val="22"/>
                <w:lang w:val="de-DE"/>
              </w:rPr>
              <w:t xml:space="preserve">Start </w:t>
            </w:r>
            <w:proofErr w:type="spellStart"/>
            <w:r w:rsidRPr="00920812">
              <w:rPr>
                <w:rFonts w:eastAsia="Arial"/>
                <w:color w:val="FFFFFF" w:themeColor="background1"/>
                <w:kern w:val="24"/>
                <w:sz w:val="22"/>
                <w:szCs w:val="22"/>
                <w:lang w:val="de-DE"/>
              </w:rPr>
              <w:t>date</w:t>
            </w:r>
            <w:proofErr w:type="spellEnd"/>
            <w:r w:rsidRPr="00920812">
              <w:rPr>
                <w:rFonts w:eastAsia="Arial"/>
                <w:color w:val="FFFFFF" w:themeColor="background1"/>
                <w:kern w:val="24"/>
                <w:sz w:val="22"/>
                <w:szCs w:val="22"/>
                <w:lang w:val="de-DE"/>
              </w:rPr>
              <w:t xml:space="preserve">    13-Jul-2016</w:t>
            </w:r>
            <w:r w:rsidRPr="00920812">
              <w:rPr>
                <w:rFonts w:eastAsia="Arial"/>
                <w:color w:val="FFFFFF" w:themeColor="background1"/>
                <w:kern w:val="24"/>
                <w:sz w:val="22"/>
                <w:szCs w:val="22"/>
                <w:lang w:val="de-DE"/>
              </w:rPr>
              <w:br/>
              <w:t xml:space="preserve">End </w:t>
            </w:r>
            <w:proofErr w:type="spellStart"/>
            <w:r w:rsidRPr="00920812">
              <w:rPr>
                <w:rFonts w:eastAsia="Arial"/>
                <w:color w:val="FFFFFF" w:themeColor="background1"/>
                <w:kern w:val="24"/>
                <w:sz w:val="22"/>
                <w:szCs w:val="22"/>
                <w:lang w:val="de-DE"/>
              </w:rPr>
              <w:t>date</w:t>
            </w:r>
            <w:proofErr w:type="spellEnd"/>
            <w:r w:rsidRPr="00920812">
              <w:rPr>
                <w:rFonts w:eastAsia="Arial"/>
                <w:color w:val="FFFFFF" w:themeColor="background1"/>
                <w:kern w:val="24"/>
                <w:sz w:val="22"/>
                <w:szCs w:val="22"/>
                <w:lang w:val="de-DE"/>
              </w:rPr>
              <w:t xml:space="preserve">               31-Jul-2020</w:t>
            </w:r>
          </w:p>
        </w:tc>
      </w:tr>
      <w:tr w:rsidR="00920812" w:rsidRPr="00920812" w14:paraId="42FD5A75" w14:textId="77777777" w:rsidTr="00E426C4">
        <w:trPr>
          <w:trHeight w:val="1175"/>
        </w:trPr>
        <w:tc>
          <w:tcPr>
            <w:tcW w:w="899"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6D3C2424" w14:textId="77777777" w:rsidR="00920812" w:rsidRPr="00920812" w:rsidRDefault="00920812" w:rsidP="00920812">
            <w:pPr>
              <w:jc w:val="center"/>
              <w:textAlignment w:val="top"/>
              <w:rPr>
                <w:sz w:val="22"/>
                <w:szCs w:val="22"/>
              </w:rPr>
            </w:pPr>
            <w:r w:rsidRPr="00920812">
              <w:rPr>
                <w:rFonts w:eastAsia="Arial"/>
                <w:color w:val="FFFFFF" w:themeColor="background1"/>
                <w:kern w:val="24"/>
                <w:sz w:val="22"/>
                <w:szCs w:val="22"/>
              </w:rPr>
              <w:t>MOIMS NAV</w:t>
            </w:r>
          </w:p>
        </w:tc>
        <w:tc>
          <w:tcPr>
            <w:tcW w:w="780"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37436AD2" w14:textId="77777777" w:rsidR="00920812" w:rsidRPr="00920812" w:rsidRDefault="00920812" w:rsidP="00920812">
            <w:pPr>
              <w:jc w:val="center"/>
              <w:textAlignment w:val="top"/>
              <w:rPr>
                <w:sz w:val="22"/>
                <w:szCs w:val="22"/>
              </w:rPr>
            </w:pPr>
            <w:r w:rsidRPr="00920812">
              <w:rPr>
                <w:rFonts w:eastAsia="Arial"/>
                <w:color w:val="FFFFFF" w:themeColor="background1"/>
                <w:kern w:val="24"/>
                <w:sz w:val="22"/>
                <w:szCs w:val="22"/>
                <w:lang w:val="sk-SK"/>
              </w:rPr>
              <w:t>TBD</w:t>
            </w:r>
          </w:p>
        </w:tc>
        <w:tc>
          <w:tcPr>
            <w:tcW w:w="2832"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3065C9F0" w14:textId="77777777" w:rsidR="00920812" w:rsidRPr="00920812" w:rsidRDefault="00920812" w:rsidP="00920812">
            <w:pPr>
              <w:textAlignment w:val="top"/>
              <w:rPr>
                <w:sz w:val="22"/>
                <w:szCs w:val="22"/>
              </w:rPr>
            </w:pPr>
            <w:r w:rsidRPr="00920812">
              <w:rPr>
                <w:rFonts w:eastAsia="Arial"/>
                <w:color w:val="FFFFFF" w:themeColor="background1"/>
                <w:kern w:val="24"/>
                <w:sz w:val="22"/>
                <w:szCs w:val="22"/>
              </w:rPr>
              <w:t>Navigation Events Message</w:t>
            </w:r>
          </w:p>
        </w:tc>
        <w:tc>
          <w:tcPr>
            <w:tcW w:w="2159"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4C00D93F" w14:textId="77777777" w:rsidR="00920812" w:rsidRPr="00920812" w:rsidRDefault="00920812" w:rsidP="00920812">
            <w:pPr>
              <w:textAlignment w:val="top"/>
              <w:rPr>
                <w:sz w:val="22"/>
                <w:szCs w:val="22"/>
              </w:rPr>
            </w:pPr>
            <w:r w:rsidRPr="00920812">
              <w:rPr>
                <w:rFonts w:eastAsia="Arial"/>
                <w:color w:val="FFFFFF" w:themeColor="background1"/>
                <w:kern w:val="24"/>
                <w:sz w:val="22"/>
                <w:szCs w:val="22"/>
              </w:rPr>
              <w:t xml:space="preserve">Good progress. Many questions related to scope remain. Productive discussion of many options. </w:t>
            </w:r>
          </w:p>
        </w:tc>
        <w:tc>
          <w:tcPr>
            <w:tcW w:w="2690"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579B36A7" w14:textId="6C096CA5" w:rsidR="00920812" w:rsidRPr="00920812" w:rsidRDefault="00920812" w:rsidP="00920812">
            <w:pPr>
              <w:jc w:val="both"/>
              <w:textAlignment w:val="top"/>
              <w:rPr>
                <w:sz w:val="22"/>
                <w:szCs w:val="22"/>
              </w:rPr>
            </w:pPr>
            <w:r w:rsidRPr="00920812">
              <w:rPr>
                <w:rFonts w:eastAsia="Arial"/>
                <w:color w:val="FFFFFF" w:themeColor="background1"/>
                <w:kern w:val="24"/>
                <w:sz w:val="22"/>
                <w:szCs w:val="22"/>
                <w:lang w:val="de-DE"/>
              </w:rPr>
              <w:t xml:space="preserve">Start </w:t>
            </w:r>
            <w:proofErr w:type="spellStart"/>
            <w:r w:rsidRPr="00920812">
              <w:rPr>
                <w:rFonts w:eastAsia="Arial"/>
                <w:color w:val="FFFFFF" w:themeColor="background1"/>
                <w:kern w:val="24"/>
                <w:sz w:val="22"/>
                <w:szCs w:val="22"/>
                <w:lang w:val="de-DE"/>
              </w:rPr>
              <w:t>date</w:t>
            </w:r>
            <w:proofErr w:type="spellEnd"/>
            <w:r w:rsidRPr="00920812">
              <w:rPr>
                <w:rFonts w:eastAsia="Arial"/>
                <w:color w:val="FFFFFF" w:themeColor="background1"/>
                <w:kern w:val="24"/>
                <w:sz w:val="22"/>
                <w:szCs w:val="22"/>
                <w:lang w:val="de-DE"/>
              </w:rPr>
              <w:t xml:space="preserve">           07-Nov-2017</w:t>
            </w:r>
          </w:p>
          <w:p w14:paraId="788C8CAA" w14:textId="4099E3A3" w:rsidR="00920812" w:rsidRPr="00920812" w:rsidRDefault="00920812" w:rsidP="00920812">
            <w:pPr>
              <w:jc w:val="both"/>
              <w:textAlignment w:val="top"/>
              <w:rPr>
                <w:sz w:val="22"/>
                <w:szCs w:val="22"/>
              </w:rPr>
            </w:pPr>
            <w:r w:rsidRPr="00920812">
              <w:rPr>
                <w:rFonts w:eastAsia="Arial"/>
                <w:color w:val="FFFFFF" w:themeColor="background1"/>
                <w:kern w:val="24"/>
                <w:sz w:val="22"/>
                <w:szCs w:val="22"/>
                <w:lang w:val="de-DE"/>
              </w:rPr>
              <w:t xml:space="preserve">End </w:t>
            </w:r>
            <w:proofErr w:type="spellStart"/>
            <w:r w:rsidRPr="00920812">
              <w:rPr>
                <w:rFonts w:eastAsia="Arial"/>
                <w:color w:val="FFFFFF" w:themeColor="background1"/>
                <w:kern w:val="24"/>
                <w:sz w:val="22"/>
                <w:szCs w:val="22"/>
                <w:lang w:val="de-DE"/>
              </w:rPr>
              <w:t>date</w:t>
            </w:r>
            <w:proofErr w:type="spellEnd"/>
            <w:r w:rsidRPr="00920812">
              <w:rPr>
                <w:rFonts w:eastAsia="Arial"/>
                <w:color w:val="FFFFFF" w:themeColor="background1"/>
                <w:kern w:val="24"/>
                <w:sz w:val="22"/>
                <w:szCs w:val="22"/>
                <w:lang w:val="de-DE"/>
              </w:rPr>
              <w:t xml:space="preserve">             30-Apr-2021</w:t>
            </w:r>
          </w:p>
        </w:tc>
      </w:tr>
      <w:tr w:rsidR="00920812" w:rsidRPr="00920812" w14:paraId="7A006C1F" w14:textId="77777777" w:rsidTr="00DD550A">
        <w:trPr>
          <w:trHeight w:val="1064"/>
        </w:trPr>
        <w:tc>
          <w:tcPr>
            <w:tcW w:w="899"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0C84085C" w14:textId="77777777" w:rsidR="00920812" w:rsidRPr="00920812" w:rsidRDefault="00920812" w:rsidP="00920812">
            <w:pPr>
              <w:jc w:val="center"/>
              <w:textAlignment w:val="top"/>
              <w:rPr>
                <w:sz w:val="22"/>
                <w:szCs w:val="22"/>
              </w:rPr>
            </w:pPr>
            <w:r w:rsidRPr="00920812">
              <w:rPr>
                <w:rFonts w:eastAsia="Arial"/>
                <w:color w:val="FFFFFF" w:themeColor="background1"/>
                <w:kern w:val="24"/>
                <w:sz w:val="22"/>
                <w:szCs w:val="22"/>
              </w:rPr>
              <w:t>MOIMS NAV</w:t>
            </w:r>
          </w:p>
        </w:tc>
        <w:tc>
          <w:tcPr>
            <w:tcW w:w="780"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40415A55" w14:textId="77777777" w:rsidR="00920812" w:rsidRPr="00920812" w:rsidRDefault="00920812" w:rsidP="00920812">
            <w:pPr>
              <w:jc w:val="center"/>
              <w:textAlignment w:val="top"/>
              <w:rPr>
                <w:sz w:val="22"/>
                <w:szCs w:val="22"/>
              </w:rPr>
            </w:pPr>
            <w:r w:rsidRPr="00920812">
              <w:rPr>
                <w:rFonts w:eastAsia="Arial"/>
                <w:color w:val="FFFFFF" w:themeColor="background1"/>
                <w:kern w:val="24"/>
                <w:sz w:val="22"/>
                <w:szCs w:val="22"/>
                <w:lang w:val="sk-SK"/>
              </w:rPr>
              <w:t>503.0</w:t>
            </w:r>
          </w:p>
        </w:tc>
        <w:tc>
          <w:tcPr>
            <w:tcW w:w="2832"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26334F77" w14:textId="77777777" w:rsidR="00920812" w:rsidRPr="00920812" w:rsidRDefault="00920812" w:rsidP="00920812">
            <w:pPr>
              <w:textAlignment w:val="top"/>
              <w:rPr>
                <w:sz w:val="22"/>
                <w:szCs w:val="22"/>
              </w:rPr>
            </w:pPr>
            <w:r w:rsidRPr="00920812">
              <w:rPr>
                <w:rFonts w:eastAsia="Arial"/>
                <w:color w:val="FFFFFF" w:themeColor="background1"/>
                <w:kern w:val="24"/>
                <w:sz w:val="22"/>
                <w:szCs w:val="22"/>
              </w:rPr>
              <w:t>Tracking Data Message (TDM) Version 3 Revision</w:t>
            </w:r>
          </w:p>
        </w:tc>
        <w:tc>
          <w:tcPr>
            <w:tcW w:w="2159"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197C40E1" w14:textId="77777777" w:rsidR="00920812" w:rsidRPr="00920812" w:rsidRDefault="00920812" w:rsidP="00920812">
            <w:pPr>
              <w:textAlignment w:val="top"/>
              <w:rPr>
                <w:sz w:val="22"/>
                <w:szCs w:val="22"/>
              </w:rPr>
            </w:pPr>
            <w:r w:rsidRPr="00920812">
              <w:rPr>
                <w:rFonts w:eastAsia="Arial"/>
                <w:color w:val="FFFFFF" w:themeColor="background1"/>
                <w:kern w:val="24"/>
                <w:sz w:val="22"/>
                <w:szCs w:val="22"/>
              </w:rPr>
              <w:t>Good progress. Continued discussion of possible extensions and data additions.</w:t>
            </w:r>
          </w:p>
        </w:tc>
        <w:tc>
          <w:tcPr>
            <w:tcW w:w="2690"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4ED1B780" w14:textId="77777777" w:rsidR="00920812" w:rsidRPr="00920812" w:rsidRDefault="00920812" w:rsidP="00920812">
            <w:pPr>
              <w:jc w:val="both"/>
              <w:textAlignment w:val="top"/>
              <w:rPr>
                <w:sz w:val="22"/>
                <w:szCs w:val="22"/>
              </w:rPr>
            </w:pPr>
            <w:r w:rsidRPr="00920812">
              <w:rPr>
                <w:rFonts w:eastAsia="Arial"/>
                <w:color w:val="FFFFFF" w:themeColor="background1"/>
                <w:kern w:val="24"/>
                <w:sz w:val="22"/>
                <w:szCs w:val="22"/>
                <w:lang w:val="de-DE"/>
              </w:rPr>
              <w:t xml:space="preserve">Start </w:t>
            </w:r>
            <w:proofErr w:type="spellStart"/>
            <w:r w:rsidRPr="00920812">
              <w:rPr>
                <w:rFonts w:eastAsia="Arial"/>
                <w:color w:val="FFFFFF" w:themeColor="background1"/>
                <w:kern w:val="24"/>
                <w:sz w:val="22"/>
                <w:szCs w:val="22"/>
                <w:lang w:val="de-DE"/>
              </w:rPr>
              <w:t>date</w:t>
            </w:r>
            <w:proofErr w:type="spellEnd"/>
            <w:r w:rsidRPr="00920812">
              <w:rPr>
                <w:rFonts w:eastAsia="Arial"/>
                <w:color w:val="FFFFFF" w:themeColor="background1"/>
                <w:kern w:val="24"/>
                <w:sz w:val="22"/>
                <w:szCs w:val="22"/>
                <w:lang w:val="de-DE"/>
              </w:rPr>
              <w:t xml:space="preserve">            07-Jan-2019</w:t>
            </w:r>
          </w:p>
          <w:p w14:paraId="5E799971" w14:textId="6ABEBB0E" w:rsidR="00920812" w:rsidRPr="00920812" w:rsidRDefault="00920812" w:rsidP="00920812">
            <w:pPr>
              <w:jc w:val="both"/>
              <w:textAlignment w:val="top"/>
              <w:rPr>
                <w:sz w:val="22"/>
                <w:szCs w:val="22"/>
              </w:rPr>
            </w:pPr>
            <w:r w:rsidRPr="00920812">
              <w:rPr>
                <w:rFonts w:eastAsia="Arial"/>
                <w:color w:val="FFFFFF" w:themeColor="background1"/>
                <w:kern w:val="24"/>
                <w:sz w:val="22"/>
                <w:szCs w:val="22"/>
                <w:lang w:val="de-DE"/>
              </w:rPr>
              <w:t xml:space="preserve">End </w:t>
            </w:r>
            <w:proofErr w:type="spellStart"/>
            <w:r w:rsidRPr="00920812">
              <w:rPr>
                <w:rFonts w:eastAsia="Arial"/>
                <w:color w:val="FFFFFF" w:themeColor="background1"/>
                <w:kern w:val="24"/>
                <w:sz w:val="22"/>
                <w:szCs w:val="22"/>
                <w:lang w:val="de-DE"/>
              </w:rPr>
              <w:t>date</w:t>
            </w:r>
            <w:proofErr w:type="spellEnd"/>
            <w:r w:rsidRPr="00920812">
              <w:rPr>
                <w:rFonts w:eastAsia="Arial"/>
                <w:color w:val="FFFFFF" w:themeColor="background1"/>
                <w:kern w:val="24"/>
                <w:sz w:val="22"/>
                <w:szCs w:val="22"/>
                <w:lang w:val="de-DE"/>
              </w:rPr>
              <w:t xml:space="preserve">            30-Nov-2022</w:t>
            </w:r>
          </w:p>
        </w:tc>
      </w:tr>
      <w:tr w:rsidR="00920812" w:rsidRPr="00920812" w14:paraId="2B346BDF" w14:textId="77777777" w:rsidTr="00DD550A">
        <w:trPr>
          <w:trHeight w:val="1028"/>
        </w:trPr>
        <w:tc>
          <w:tcPr>
            <w:tcW w:w="899"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7D40ECED" w14:textId="77777777" w:rsidR="00920812" w:rsidRPr="00920812" w:rsidRDefault="00920812" w:rsidP="00920812">
            <w:pPr>
              <w:jc w:val="center"/>
              <w:textAlignment w:val="top"/>
              <w:rPr>
                <w:sz w:val="22"/>
                <w:szCs w:val="22"/>
              </w:rPr>
            </w:pPr>
            <w:r w:rsidRPr="00920812">
              <w:rPr>
                <w:rFonts w:eastAsia="Arial"/>
                <w:color w:val="FFFFFF" w:themeColor="background1"/>
                <w:kern w:val="24"/>
                <w:sz w:val="22"/>
                <w:szCs w:val="22"/>
              </w:rPr>
              <w:t>MOIMS NAV</w:t>
            </w:r>
          </w:p>
        </w:tc>
        <w:tc>
          <w:tcPr>
            <w:tcW w:w="780"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3ECE301E" w14:textId="77777777" w:rsidR="00920812" w:rsidRPr="00920812" w:rsidRDefault="00920812" w:rsidP="00920812">
            <w:pPr>
              <w:jc w:val="center"/>
              <w:textAlignment w:val="top"/>
              <w:rPr>
                <w:sz w:val="22"/>
                <w:szCs w:val="22"/>
              </w:rPr>
            </w:pPr>
            <w:r w:rsidRPr="00920812">
              <w:rPr>
                <w:rFonts w:eastAsia="Arial"/>
                <w:color w:val="FFFFFF" w:themeColor="background1"/>
                <w:kern w:val="24"/>
                <w:sz w:val="22"/>
                <w:szCs w:val="22"/>
                <w:lang w:val="sk-SK"/>
              </w:rPr>
              <w:t>508.0</w:t>
            </w:r>
          </w:p>
        </w:tc>
        <w:tc>
          <w:tcPr>
            <w:tcW w:w="2832"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0718B7A8" w14:textId="77777777" w:rsidR="00920812" w:rsidRPr="00920812" w:rsidRDefault="00920812" w:rsidP="00920812">
            <w:pPr>
              <w:textAlignment w:val="top"/>
              <w:rPr>
                <w:sz w:val="22"/>
                <w:szCs w:val="22"/>
              </w:rPr>
            </w:pPr>
            <w:r w:rsidRPr="00920812">
              <w:rPr>
                <w:rFonts w:eastAsia="Arial"/>
                <w:color w:val="FFFFFF" w:themeColor="background1"/>
                <w:kern w:val="24"/>
                <w:sz w:val="22"/>
                <w:szCs w:val="22"/>
              </w:rPr>
              <w:t>Conjunction Data Message 5 Year Revision</w:t>
            </w:r>
          </w:p>
        </w:tc>
        <w:tc>
          <w:tcPr>
            <w:tcW w:w="2159"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5A4A69D1" w14:textId="77777777" w:rsidR="00920812" w:rsidRPr="00920812" w:rsidRDefault="00920812" w:rsidP="00920812">
            <w:pPr>
              <w:textAlignment w:val="top"/>
              <w:rPr>
                <w:sz w:val="22"/>
                <w:szCs w:val="22"/>
              </w:rPr>
            </w:pPr>
            <w:r w:rsidRPr="00920812">
              <w:rPr>
                <w:rFonts w:eastAsia="Arial"/>
                <w:color w:val="FFFFFF" w:themeColor="background1"/>
                <w:kern w:val="24"/>
                <w:sz w:val="22"/>
                <w:szCs w:val="22"/>
              </w:rPr>
              <w:t>Acceptable progress. Continued discussion of possible extensions and data additions.</w:t>
            </w:r>
          </w:p>
        </w:tc>
        <w:tc>
          <w:tcPr>
            <w:tcW w:w="2690" w:type="dxa"/>
            <w:tcBorders>
              <w:top w:val="single" w:sz="8" w:space="0" w:color="000000"/>
              <w:left w:val="single" w:sz="8" w:space="0" w:color="000000"/>
              <w:bottom w:val="single" w:sz="8" w:space="0" w:color="000000"/>
              <w:right w:val="single" w:sz="8" w:space="0" w:color="000000"/>
            </w:tcBorders>
            <w:shd w:val="clear" w:color="auto" w:fill="0B52FC"/>
            <w:tcMar>
              <w:top w:w="5" w:type="dxa"/>
              <w:left w:w="5" w:type="dxa"/>
              <w:bottom w:w="0" w:type="dxa"/>
              <w:right w:w="5" w:type="dxa"/>
            </w:tcMar>
            <w:hideMark/>
          </w:tcPr>
          <w:p w14:paraId="73CA6332" w14:textId="77777777" w:rsidR="00920812" w:rsidRPr="00920812" w:rsidRDefault="00920812" w:rsidP="00920812">
            <w:pPr>
              <w:jc w:val="both"/>
              <w:textAlignment w:val="top"/>
              <w:rPr>
                <w:sz w:val="22"/>
                <w:szCs w:val="22"/>
              </w:rPr>
            </w:pPr>
            <w:r w:rsidRPr="00920812">
              <w:rPr>
                <w:rFonts w:eastAsia="Arial"/>
                <w:color w:val="FFFFFF" w:themeColor="background1"/>
                <w:kern w:val="24"/>
                <w:sz w:val="22"/>
                <w:szCs w:val="22"/>
                <w:lang w:val="de-DE"/>
              </w:rPr>
              <w:t xml:space="preserve">Start </w:t>
            </w:r>
            <w:proofErr w:type="spellStart"/>
            <w:r w:rsidRPr="00920812">
              <w:rPr>
                <w:rFonts w:eastAsia="Arial"/>
                <w:color w:val="FFFFFF" w:themeColor="background1"/>
                <w:kern w:val="24"/>
                <w:sz w:val="22"/>
                <w:szCs w:val="22"/>
                <w:lang w:val="de-DE"/>
              </w:rPr>
              <w:t>date</w:t>
            </w:r>
            <w:proofErr w:type="spellEnd"/>
            <w:r w:rsidRPr="00920812">
              <w:rPr>
                <w:rFonts w:eastAsia="Arial"/>
                <w:color w:val="FFFFFF" w:themeColor="background1"/>
                <w:kern w:val="24"/>
                <w:sz w:val="22"/>
                <w:szCs w:val="22"/>
                <w:lang w:val="de-DE"/>
              </w:rPr>
              <w:t xml:space="preserve">             14-Jan-2019</w:t>
            </w:r>
          </w:p>
          <w:p w14:paraId="364C6110" w14:textId="77777777" w:rsidR="00920812" w:rsidRPr="00920812" w:rsidRDefault="00920812" w:rsidP="00920812">
            <w:pPr>
              <w:jc w:val="both"/>
              <w:textAlignment w:val="top"/>
              <w:rPr>
                <w:sz w:val="22"/>
                <w:szCs w:val="22"/>
              </w:rPr>
            </w:pPr>
            <w:r w:rsidRPr="00920812">
              <w:rPr>
                <w:rFonts w:eastAsia="Arial"/>
                <w:color w:val="FFFFFF" w:themeColor="background1"/>
                <w:kern w:val="24"/>
                <w:sz w:val="22"/>
                <w:szCs w:val="22"/>
                <w:lang w:val="de-DE"/>
              </w:rPr>
              <w:t xml:space="preserve">End </w:t>
            </w:r>
            <w:proofErr w:type="spellStart"/>
            <w:r w:rsidRPr="00920812">
              <w:rPr>
                <w:rFonts w:eastAsia="Arial"/>
                <w:color w:val="FFFFFF" w:themeColor="background1"/>
                <w:kern w:val="24"/>
                <w:sz w:val="22"/>
                <w:szCs w:val="22"/>
                <w:lang w:val="de-DE"/>
              </w:rPr>
              <w:t>date</w:t>
            </w:r>
            <w:proofErr w:type="spellEnd"/>
            <w:r w:rsidRPr="00920812">
              <w:rPr>
                <w:rFonts w:eastAsia="Arial"/>
                <w:color w:val="FFFFFF" w:themeColor="background1"/>
                <w:kern w:val="24"/>
                <w:sz w:val="22"/>
                <w:szCs w:val="22"/>
                <w:lang w:val="de-DE"/>
              </w:rPr>
              <w:t xml:space="preserve">              15-Oct-2021</w:t>
            </w:r>
          </w:p>
        </w:tc>
      </w:tr>
    </w:tbl>
    <w:p w14:paraId="453B99C5" w14:textId="77777777" w:rsidR="00920812" w:rsidRDefault="00920812" w:rsidP="000A05C8">
      <w:pPr>
        <w:pStyle w:val="Default"/>
        <w:suppressLineNumbers/>
        <w:jc w:val="both"/>
        <w:rPr>
          <w:bCs/>
          <w:color w:val="000000" w:themeColor="text1"/>
          <w:sz w:val="22"/>
          <w:szCs w:val="22"/>
        </w:rPr>
      </w:pPr>
    </w:p>
    <w:p w14:paraId="20FFFEBE" w14:textId="5ABA1DC5" w:rsidR="00920812" w:rsidRPr="00920812" w:rsidRDefault="00920812" w:rsidP="00CB3CCE">
      <w:pPr>
        <w:spacing w:before="120" w:line="288" w:lineRule="auto"/>
        <w:jc w:val="both"/>
        <w:rPr>
          <w:rFonts w:eastAsiaTheme="minorEastAsia"/>
          <w:b/>
          <w:bCs/>
          <w:color w:val="000000" w:themeColor="text1"/>
          <w:kern w:val="24"/>
          <w:sz w:val="22"/>
          <w:szCs w:val="22"/>
          <w:u w:val="single"/>
        </w:rPr>
      </w:pPr>
      <w:r w:rsidRPr="00920812">
        <w:rPr>
          <w:rFonts w:eastAsiaTheme="minorEastAsia"/>
          <w:b/>
          <w:bCs/>
          <w:color w:val="000000" w:themeColor="text1"/>
          <w:kern w:val="24"/>
          <w:sz w:val="22"/>
          <w:szCs w:val="22"/>
          <w:u w:val="single"/>
        </w:rPr>
        <w:t>N</w:t>
      </w:r>
      <w:r w:rsidR="006906FE">
        <w:rPr>
          <w:rFonts w:eastAsiaTheme="minorEastAsia"/>
          <w:b/>
          <w:bCs/>
          <w:color w:val="000000" w:themeColor="text1"/>
          <w:kern w:val="24"/>
          <w:sz w:val="22"/>
          <w:szCs w:val="22"/>
          <w:u w:val="single"/>
        </w:rPr>
        <w:t>avigation</w:t>
      </w:r>
      <w:r w:rsidRPr="00920812">
        <w:rPr>
          <w:rFonts w:eastAsiaTheme="minorEastAsia"/>
          <w:b/>
          <w:bCs/>
          <w:color w:val="000000" w:themeColor="text1"/>
          <w:kern w:val="24"/>
          <w:sz w:val="22"/>
          <w:szCs w:val="22"/>
          <w:u w:val="single"/>
        </w:rPr>
        <w:t xml:space="preserve"> WG Upcoming New Work Items</w:t>
      </w:r>
    </w:p>
    <w:p w14:paraId="0ECA77FE" w14:textId="3114F8BE" w:rsidR="00920812" w:rsidRPr="00047BC0" w:rsidRDefault="00920812" w:rsidP="00CB3CCE">
      <w:pPr>
        <w:pStyle w:val="Default"/>
        <w:suppressLineNumbers/>
        <w:jc w:val="both"/>
        <w:rPr>
          <w:bCs/>
          <w:color w:val="000000" w:themeColor="text1"/>
          <w:sz w:val="22"/>
          <w:szCs w:val="22"/>
        </w:rPr>
      </w:pPr>
      <w:r w:rsidRPr="00047BC0">
        <w:rPr>
          <w:bCs/>
          <w:color w:val="000000" w:themeColor="text1"/>
          <w:sz w:val="22"/>
          <w:szCs w:val="22"/>
        </w:rPr>
        <w:t>None</w:t>
      </w:r>
    </w:p>
    <w:p w14:paraId="0BDDE828" w14:textId="77777777" w:rsidR="00920812" w:rsidRPr="00920812" w:rsidRDefault="00920812" w:rsidP="00CB3CCE">
      <w:pPr>
        <w:spacing w:before="120" w:line="288" w:lineRule="auto"/>
        <w:jc w:val="both"/>
        <w:rPr>
          <w:sz w:val="22"/>
          <w:szCs w:val="22"/>
        </w:rPr>
      </w:pPr>
      <w:r w:rsidRPr="00920812">
        <w:rPr>
          <w:rFonts w:eastAsiaTheme="minorEastAsia"/>
          <w:b/>
          <w:bCs/>
          <w:color w:val="000000" w:themeColor="text1"/>
          <w:kern w:val="24"/>
          <w:sz w:val="22"/>
          <w:szCs w:val="22"/>
          <w:u w:val="single"/>
        </w:rPr>
        <w:lastRenderedPageBreak/>
        <w:t>Suggestions for Improvement</w:t>
      </w:r>
    </w:p>
    <w:p w14:paraId="5B20047F" w14:textId="77777777" w:rsidR="00920812" w:rsidRPr="00920812" w:rsidRDefault="00920812" w:rsidP="00CB3CCE">
      <w:pPr>
        <w:numPr>
          <w:ilvl w:val="0"/>
          <w:numId w:val="41"/>
        </w:numPr>
        <w:ind w:left="360"/>
        <w:contextualSpacing/>
        <w:jc w:val="both"/>
        <w:rPr>
          <w:sz w:val="22"/>
          <w:szCs w:val="22"/>
        </w:rPr>
      </w:pPr>
      <w:r w:rsidRPr="00920812">
        <w:rPr>
          <w:rFonts w:eastAsiaTheme="minorEastAsia"/>
          <w:color w:val="000000" w:themeColor="text1"/>
          <w:kern w:val="24"/>
          <w:sz w:val="22"/>
          <w:szCs w:val="22"/>
        </w:rPr>
        <w:t xml:space="preserve">Project schedules in the </w:t>
      </w:r>
      <w:r w:rsidRPr="00920812">
        <w:rPr>
          <w:rFonts w:eastAsiaTheme="minorEastAsia"/>
          <w:b/>
          <w:bCs/>
          <w:color w:val="000000" w:themeColor="text1"/>
          <w:kern w:val="24"/>
          <w:sz w:val="22"/>
          <w:szCs w:val="22"/>
          <w:u w:val="single"/>
        </w:rPr>
        <w:t>CWE Framework</w:t>
      </w:r>
      <w:r w:rsidRPr="00920812">
        <w:rPr>
          <w:rFonts w:eastAsiaTheme="minorEastAsia"/>
          <w:color w:val="000000" w:themeColor="text1"/>
          <w:kern w:val="24"/>
          <w:sz w:val="22"/>
          <w:szCs w:val="22"/>
        </w:rPr>
        <w:t xml:space="preserve"> have dates in the "</w:t>
      </w:r>
      <w:r w:rsidRPr="00920812">
        <w:rPr>
          <w:rFonts w:eastAsiaTheme="minorEastAsia"/>
          <w:color w:val="000000" w:themeColor="text1"/>
          <w:kern w:val="24"/>
          <w:sz w:val="22"/>
          <w:szCs w:val="22"/>
          <w:u w:val="single"/>
        </w:rPr>
        <w:t>American</w:t>
      </w:r>
      <w:r w:rsidRPr="00920812">
        <w:rPr>
          <w:rFonts w:eastAsiaTheme="minorEastAsia"/>
          <w:color w:val="000000" w:themeColor="text1"/>
          <w:kern w:val="24"/>
          <w:sz w:val="22"/>
          <w:szCs w:val="22"/>
        </w:rPr>
        <w:t>" format (mm/</w:t>
      </w:r>
      <w:proofErr w:type="spellStart"/>
      <w:r w:rsidRPr="00920812">
        <w:rPr>
          <w:rFonts w:eastAsiaTheme="minorEastAsia"/>
          <w:color w:val="000000" w:themeColor="text1"/>
          <w:kern w:val="24"/>
          <w:sz w:val="22"/>
          <w:szCs w:val="22"/>
        </w:rPr>
        <w:t>dd</w:t>
      </w:r>
      <w:proofErr w:type="spellEnd"/>
      <w:r w:rsidRPr="00920812">
        <w:rPr>
          <w:rFonts w:eastAsiaTheme="minorEastAsia"/>
          <w:color w:val="000000" w:themeColor="text1"/>
          <w:kern w:val="24"/>
          <w:sz w:val="22"/>
          <w:szCs w:val="22"/>
        </w:rPr>
        <w:t>/</w:t>
      </w:r>
      <w:proofErr w:type="spellStart"/>
      <w:r w:rsidRPr="00920812">
        <w:rPr>
          <w:rFonts w:eastAsiaTheme="minorEastAsia"/>
          <w:color w:val="000000" w:themeColor="text1"/>
          <w:kern w:val="24"/>
          <w:sz w:val="22"/>
          <w:szCs w:val="22"/>
        </w:rPr>
        <w:t>yyyy</w:t>
      </w:r>
      <w:proofErr w:type="spellEnd"/>
      <w:r w:rsidRPr="00920812">
        <w:rPr>
          <w:rFonts w:eastAsiaTheme="minorEastAsia"/>
          <w:color w:val="000000" w:themeColor="text1"/>
          <w:kern w:val="24"/>
          <w:sz w:val="22"/>
          <w:szCs w:val="22"/>
        </w:rPr>
        <w:t>), however, many CCSDS WG members are more comfortable with an alternate format (</w:t>
      </w:r>
      <w:proofErr w:type="spellStart"/>
      <w:r w:rsidRPr="00920812">
        <w:rPr>
          <w:rFonts w:eastAsiaTheme="minorEastAsia"/>
          <w:color w:val="000000" w:themeColor="text1"/>
          <w:kern w:val="24"/>
          <w:sz w:val="22"/>
          <w:szCs w:val="22"/>
        </w:rPr>
        <w:t>dd</w:t>
      </w:r>
      <w:proofErr w:type="spellEnd"/>
      <w:r w:rsidRPr="00920812">
        <w:rPr>
          <w:rFonts w:eastAsiaTheme="minorEastAsia"/>
          <w:color w:val="000000" w:themeColor="text1"/>
          <w:kern w:val="24"/>
          <w:sz w:val="22"/>
          <w:szCs w:val="22"/>
        </w:rPr>
        <w:t>/mm/</w:t>
      </w:r>
      <w:proofErr w:type="spellStart"/>
      <w:r w:rsidRPr="00920812">
        <w:rPr>
          <w:rFonts w:eastAsiaTheme="minorEastAsia"/>
          <w:color w:val="000000" w:themeColor="text1"/>
          <w:kern w:val="24"/>
          <w:sz w:val="22"/>
          <w:szCs w:val="22"/>
        </w:rPr>
        <w:t>yyyy</w:t>
      </w:r>
      <w:proofErr w:type="spellEnd"/>
      <w:r w:rsidRPr="00920812">
        <w:rPr>
          <w:rFonts w:eastAsiaTheme="minorEastAsia"/>
          <w:color w:val="000000" w:themeColor="text1"/>
          <w:kern w:val="24"/>
          <w:sz w:val="22"/>
          <w:szCs w:val="22"/>
        </w:rPr>
        <w:t xml:space="preserve">). These two formats are ambiguous for a high percentage of each year. It is suggested that the project schedules use a standard format that is not ambiguous (e.g., </w:t>
      </w:r>
      <w:proofErr w:type="spellStart"/>
      <w:r w:rsidRPr="00920812">
        <w:rPr>
          <w:rFonts w:eastAsiaTheme="minorEastAsia"/>
          <w:color w:val="000000" w:themeColor="text1"/>
          <w:kern w:val="24"/>
          <w:sz w:val="22"/>
          <w:szCs w:val="22"/>
        </w:rPr>
        <w:t>dd</w:t>
      </w:r>
      <w:proofErr w:type="spellEnd"/>
      <w:r w:rsidRPr="00920812">
        <w:rPr>
          <w:rFonts w:eastAsiaTheme="minorEastAsia"/>
          <w:color w:val="000000" w:themeColor="text1"/>
          <w:kern w:val="24"/>
          <w:sz w:val="22"/>
          <w:szCs w:val="22"/>
        </w:rPr>
        <w:t>-MMM-</w:t>
      </w:r>
      <w:proofErr w:type="spellStart"/>
      <w:r w:rsidRPr="00920812">
        <w:rPr>
          <w:rFonts w:eastAsiaTheme="minorEastAsia"/>
          <w:color w:val="000000" w:themeColor="text1"/>
          <w:kern w:val="24"/>
          <w:sz w:val="22"/>
          <w:szCs w:val="22"/>
        </w:rPr>
        <w:t>yyyy</w:t>
      </w:r>
      <w:proofErr w:type="spellEnd"/>
      <w:r w:rsidRPr="00920812">
        <w:rPr>
          <w:rFonts w:eastAsiaTheme="minorEastAsia"/>
          <w:color w:val="000000" w:themeColor="text1"/>
          <w:kern w:val="24"/>
          <w:sz w:val="22"/>
          <w:szCs w:val="22"/>
        </w:rPr>
        <w:t>, where "MMM" is the letter abbreviation of the month, such as 09-May-2019).</w:t>
      </w:r>
    </w:p>
    <w:p w14:paraId="76595E4A" w14:textId="77777777" w:rsidR="00920812" w:rsidRPr="00920812" w:rsidRDefault="00920812" w:rsidP="00CB3CCE">
      <w:pPr>
        <w:numPr>
          <w:ilvl w:val="0"/>
          <w:numId w:val="41"/>
        </w:numPr>
        <w:ind w:left="360"/>
        <w:contextualSpacing/>
        <w:jc w:val="both"/>
        <w:rPr>
          <w:sz w:val="22"/>
          <w:szCs w:val="22"/>
        </w:rPr>
      </w:pPr>
      <w:r w:rsidRPr="00920812">
        <w:rPr>
          <w:rFonts w:eastAsiaTheme="minorEastAsia"/>
          <w:color w:val="000000" w:themeColor="text1"/>
          <w:kern w:val="24"/>
          <w:sz w:val="22"/>
          <w:szCs w:val="22"/>
        </w:rPr>
        <w:t xml:space="preserve">The consensus of the </w:t>
      </w:r>
      <w:proofErr w:type="spellStart"/>
      <w:r w:rsidRPr="00920812">
        <w:rPr>
          <w:rFonts w:eastAsiaTheme="minorEastAsia"/>
          <w:color w:val="000000" w:themeColor="text1"/>
          <w:kern w:val="24"/>
          <w:sz w:val="22"/>
          <w:szCs w:val="22"/>
        </w:rPr>
        <w:t>Nav</w:t>
      </w:r>
      <w:proofErr w:type="spellEnd"/>
      <w:r w:rsidRPr="00920812">
        <w:rPr>
          <w:rFonts w:eastAsiaTheme="minorEastAsia"/>
          <w:color w:val="000000" w:themeColor="text1"/>
          <w:kern w:val="24"/>
          <w:sz w:val="22"/>
          <w:szCs w:val="22"/>
        </w:rPr>
        <w:t xml:space="preserve"> WG is that Opening Plenaries should be shorter. The Area Director summaries are not broadly useful, and should be moved out of the full Plenary and into the Area Plenaries.</w:t>
      </w:r>
    </w:p>
    <w:p w14:paraId="65FCF64F" w14:textId="77777777" w:rsidR="00920812" w:rsidRPr="00047BC0" w:rsidRDefault="00920812" w:rsidP="00CB3CCE">
      <w:pPr>
        <w:pStyle w:val="Default"/>
        <w:suppressLineNumbers/>
        <w:jc w:val="both"/>
        <w:rPr>
          <w:bCs/>
          <w:color w:val="000000" w:themeColor="text1"/>
          <w:sz w:val="22"/>
          <w:szCs w:val="22"/>
        </w:rPr>
      </w:pPr>
    </w:p>
    <w:p w14:paraId="4D2AB424" w14:textId="77777777" w:rsidR="008E6541" w:rsidRPr="00047BC0" w:rsidRDefault="008E6541" w:rsidP="00CB3CCE">
      <w:pPr>
        <w:pStyle w:val="Default"/>
        <w:suppressLineNumbers/>
        <w:jc w:val="both"/>
        <w:rPr>
          <w:bCs/>
          <w:color w:val="000000" w:themeColor="text1"/>
          <w:sz w:val="22"/>
          <w:szCs w:val="22"/>
        </w:rPr>
      </w:pPr>
    </w:p>
    <w:p w14:paraId="69966DBA" w14:textId="77777777" w:rsidR="000A05C8" w:rsidRPr="000A05C8" w:rsidRDefault="000A05C8"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0A05C8">
        <w:rPr>
          <w:b/>
          <w:bCs/>
          <w:color w:val="000000" w:themeColor="text1"/>
          <w:sz w:val="22"/>
          <w:szCs w:val="22"/>
          <w:u w:val="single"/>
        </w:rPr>
        <w:t>DAY 5, FRIDAY 10-May-2019</w:t>
      </w:r>
    </w:p>
    <w:p w14:paraId="4AFC7075" w14:textId="77777777" w:rsidR="000A05C8" w:rsidRPr="000A05C8" w:rsidRDefault="000A05C8" w:rsidP="00CB3CCE">
      <w:pPr>
        <w:jc w:val="both"/>
        <w:rPr>
          <w:color w:val="000000" w:themeColor="text1"/>
          <w:sz w:val="22"/>
          <w:szCs w:val="22"/>
        </w:rPr>
      </w:pPr>
    </w:p>
    <w:p w14:paraId="517303F5" w14:textId="77777777" w:rsidR="000A05C8" w:rsidRDefault="000A05C8" w:rsidP="00CB3CCE">
      <w:pPr>
        <w:jc w:val="both"/>
        <w:rPr>
          <w:color w:val="000000" w:themeColor="text1"/>
          <w:sz w:val="22"/>
          <w:szCs w:val="22"/>
        </w:rPr>
      </w:pPr>
      <w:r>
        <w:rPr>
          <w:color w:val="000000" w:themeColor="text1"/>
          <w:sz w:val="22"/>
          <w:szCs w:val="22"/>
        </w:rPr>
        <w:t>No Working Group Meetings. The CESG met on Friday.</w:t>
      </w:r>
    </w:p>
    <w:p w14:paraId="29B3EE0B" w14:textId="190D3064" w:rsidR="00A17B76" w:rsidRDefault="00A17B76"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FF0000"/>
          <w:sz w:val="22"/>
          <w:szCs w:val="22"/>
        </w:rPr>
      </w:pPr>
    </w:p>
    <w:p w14:paraId="2A0629B2" w14:textId="77777777" w:rsidR="000A05C8" w:rsidRPr="00422C7C" w:rsidRDefault="000A05C8" w:rsidP="00CB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FF0000"/>
          <w:sz w:val="22"/>
          <w:szCs w:val="22"/>
        </w:rPr>
      </w:pPr>
    </w:p>
    <w:p w14:paraId="60F25153" w14:textId="720AA865" w:rsidR="00EB2ECE" w:rsidRPr="0030173E" w:rsidRDefault="00EB2ECE" w:rsidP="00CB3CCE">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r w:rsidRPr="0030173E">
        <w:rPr>
          <w:b/>
          <w:bCs/>
          <w:color w:val="000000" w:themeColor="text1"/>
          <w:sz w:val="22"/>
          <w:szCs w:val="22"/>
        </w:rPr>
        <w:t>NEXT TELECON</w:t>
      </w:r>
      <w:r w:rsidR="008023AC" w:rsidRPr="0030173E">
        <w:rPr>
          <w:b/>
          <w:bCs/>
          <w:color w:val="000000" w:themeColor="text1"/>
          <w:sz w:val="22"/>
          <w:szCs w:val="22"/>
        </w:rPr>
        <w:t>(</w:t>
      </w:r>
      <w:r w:rsidR="007572BF" w:rsidRPr="0030173E">
        <w:rPr>
          <w:b/>
          <w:bCs/>
          <w:color w:val="000000" w:themeColor="text1"/>
          <w:sz w:val="22"/>
          <w:szCs w:val="22"/>
        </w:rPr>
        <w:t>S</w:t>
      </w:r>
      <w:r w:rsidR="008023AC" w:rsidRPr="0030173E">
        <w:rPr>
          <w:b/>
          <w:bCs/>
          <w:color w:val="000000" w:themeColor="text1"/>
          <w:sz w:val="22"/>
          <w:szCs w:val="22"/>
        </w:rPr>
        <w:t>)</w:t>
      </w:r>
      <w:r w:rsidRPr="0030173E">
        <w:rPr>
          <w:b/>
          <w:bCs/>
          <w:color w:val="000000" w:themeColor="text1"/>
          <w:sz w:val="22"/>
          <w:szCs w:val="22"/>
        </w:rPr>
        <w:t>:</w:t>
      </w:r>
    </w:p>
    <w:p w14:paraId="4B26C17B" w14:textId="77777777" w:rsidR="00EB2ECE" w:rsidRPr="0030173E" w:rsidRDefault="00EB2ECE" w:rsidP="00CB3CCE">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rPr>
      </w:pPr>
    </w:p>
    <w:p w14:paraId="09C77772" w14:textId="3A0D25D0" w:rsidR="009C7573" w:rsidRPr="0030173E" w:rsidRDefault="00120B33" w:rsidP="00CB3CCE">
      <w:pPr>
        <w:jc w:val="both"/>
        <w:rPr>
          <w:color w:val="000000" w:themeColor="text1"/>
          <w:sz w:val="22"/>
          <w:szCs w:val="22"/>
        </w:rPr>
      </w:pPr>
      <w:r w:rsidRPr="0030173E">
        <w:rPr>
          <w:color w:val="000000" w:themeColor="text1"/>
          <w:sz w:val="22"/>
          <w:szCs w:val="22"/>
        </w:rPr>
        <w:t>T</w:t>
      </w:r>
      <w:r w:rsidR="00EB2ECE" w:rsidRPr="0030173E">
        <w:rPr>
          <w:color w:val="000000" w:themeColor="text1"/>
          <w:sz w:val="22"/>
          <w:szCs w:val="22"/>
        </w:rPr>
        <w:t xml:space="preserve">he WG established Wednesday </w:t>
      </w:r>
      <w:r w:rsidR="00243AD7" w:rsidRPr="0030173E">
        <w:rPr>
          <w:color w:val="000000" w:themeColor="text1"/>
          <w:sz w:val="22"/>
          <w:szCs w:val="22"/>
        </w:rPr>
        <w:t>05-Jun-2019</w:t>
      </w:r>
      <w:r w:rsidR="00EB2ECE" w:rsidRPr="0030173E">
        <w:rPr>
          <w:color w:val="000000" w:themeColor="text1"/>
          <w:sz w:val="22"/>
          <w:szCs w:val="22"/>
        </w:rPr>
        <w:t xml:space="preserve"> </w:t>
      </w:r>
      <w:r w:rsidR="00D062E1" w:rsidRPr="0030173E">
        <w:rPr>
          <w:color w:val="000000" w:themeColor="text1"/>
          <w:sz w:val="22"/>
          <w:szCs w:val="22"/>
        </w:rPr>
        <w:t>at</w:t>
      </w:r>
      <w:r w:rsidR="00EB2ECE" w:rsidRPr="0030173E">
        <w:rPr>
          <w:color w:val="000000" w:themeColor="text1"/>
          <w:sz w:val="22"/>
          <w:szCs w:val="22"/>
        </w:rPr>
        <w:t xml:space="preserve"> 1</w:t>
      </w:r>
      <w:r w:rsidR="0041765C" w:rsidRPr="0030173E">
        <w:rPr>
          <w:color w:val="000000" w:themeColor="text1"/>
          <w:sz w:val="22"/>
          <w:szCs w:val="22"/>
        </w:rPr>
        <w:t>4</w:t>
      </w:r>
      <w:r w:rsidR="00EB2ECE" w:rsidRPr="0030173E">
        <w:rPr>
          <w:color w:val="000000" w:themeColor="text1"/>
          <w:sz w:val="22"/>
          <w:szCs w:val="22"/>
        </w:rPr>
        <w:t xml:space="preserve">00 UTC as </w:t>
      </w:r>
      <w:r w:rsidR="0041765C" w:rsidRPr="0030173E">
        <w:rPr>
          <w:color w:val="000000" w:themeColor="text1"/>
          <w:sz w:val="22"/>
          <w:szCs w:val="22"/>
        </w:rPr>
        <w:t>the</w:t>
      </w:r>
      <w:r w:rsidR="00EB2ECE" w:rsidRPr="0030173E">
        <w:rPr>
          <w:color w:val="000000" w:themeColor="text1"/>
          <w:sz w:val="22"/>
          <w:szCs w:val="22"/>
        </w:rPr>
        <w:t xml:space="preserve"> next telecon date. A meeting invitation </w:t>
      </w:r>
      <w:r w:rsidR="000A51DB" w:rsidRPr="0030173E">
        <w:rPr>
          <w:color w:val="000000" w:themeColor="text1"/>
          <w:sz w:val="22"/>
          <w:szCs w:val="22"/>
        </w:rPr>
        <w:t>will be</w:t>
      </w:r>
      <w:r w:rsidR="00640BEB" w:rsidRPr="0030173E">
        <w:rPr>
          <w:color w:val="000000" w:themeColor="text1"/>
          <w:sz w:val="22"/>
          <w:szCs w:val="22"/>
        </w:rPr>
        <w:t xml:space="preserve"> sent.</w:t>
      </w:r>
      <w:r w:rsidRPr="0030173E">
        <w:rPr>
          <w:color w:val="000000" w:themeColor="text1"/>
          <w:sz w:val="22"/>
          <w:szCs w:val="22"/>
        </w:rPr>
        <w:t xml:space="preserve"> Tentative agenda</w:t>
      </w:r>
      <w:r w:rsidR="009C7573" w:rsidRPr="0030173E">
        <w:rPr>
          <w:color w:val="000000" w:themeColor="text1"/>
          <w:sz w:val="22"/>
          <w:szCs w:val="22"/>
        </w:rPr>
        <w:t>:</w:t>
      </w:r>
    </w:p>
    <w:p w14:paraId="141780E8" w14:textId="77777777" w:rsidR="00963CD7" w:rsidRPr="0030173E" w:rsidRDefault="00963CD7" w:rsidP="00CB3CCE">
      <w:pPr>
        <w:jc w:val="both"/>
        <w:rPr>
          <w:color w:val="000000" w:themeColor="text1"/>
          <w:sz w:val="22"/>
          <w:szCs w:val="22"/>
        </w:rPr>
      </w:pPr>
    </w:p>
    <w:p w14:paraId="64B909F6" w14:textId="2A431F4C" w:rsidR="00963CD7" w:rsidRPr="0030173E" w:rsidRDefault="00963CD7" w:rsidP="00CB3CCE">
      <w:pPr>
        <w:pStyle w:val="ListParagraph"/>
        <w:numPr>
          <w:ilvl w:val="0"/>
          <w:numId w:val="15"/>
        </w:numPr>
        <w:ind w:left="360"/>
        <w:jc w:val="both"/>
        <w:rPr>
          <w:color w:val="000000" w:themeColor="text1"/>
          <w:sz w:val="22"/>
          <w:szCs w:val="22"/>
        </w:rPr>
      </w:pPr>
      <w:bookmarkStart w:id="0" w:name="_GoBack"/>
      <w:r w:rsidRPr="0030173E">
        <w:rPr>
          <w:color w:val="000000" w:themeColor="text1"/>
          <w:sz w:val="22"/>
          <w:szCs w:val="22"/>
        </w:rPr>
        <w:t xml:space="preserve">Approve </w:t>
      </w:r>
      <w:r w:rsidR="009E245A" w:rsidRPr="0030173E">
        <w:rPr>
          <w:color w:val="000000" w:themeColor="text1"/>
          <w:sz w:val="22"/>
          <w:szCs w:val="22"/>
        </w:rPr>
        <w:t>Spring</w:t>
      </w:r>
      <w:r w:rsidR="00243AD7" w:rsidRPr="0030173E">
        <w:rPr>
          <w:color w:val="000000" w:themeColor="text1"/>
          <w:sz w:val="22"/>
          <w:szCs w:val="22"/>
        </w:rPr>
        <w:t xml:space="preserve"> 2019</w:t>
      </w:r>
      <w:r w:rsidRPr="0030173E">
        <w:rPr>
          <w:color w:val="000000" w:themeColor="text1"/>
          <w:sz w:val="22"/>
          <w:szCs w:val="22"/>
        </w:rPr>
        <w:t xml:space="preserve"> Meeting Minutes</w:t>
      </w:r>
    </w:p>
    <w:p w14:paraId="3DAFC3A9" w14:textId="7F2A1A2D" w:rsidR="00963CD7" w:rsidRPr="0030173E" w:rsidRDefault="00963CD7" w:rsidP="00CB3CCE">
      <w:pPr>
        <w:pStyle w:val="ListParagraph"/>
        <w:numPr>
          <w:ilvl w:val="0"/>
          <w:numId w:val="15"/>
        </w:numPr>
        <w:ind w:left="360"/>
        <w:jc w:val="both"/>
        <w:rPr>
          <w:color w:val="000000" w:themeColor="text1"/>
          <w:sz w:val="22"/>
          <w:szCs w:val="22"/>
        </w:rPr>
      </w:pPr>
      <w:r w:rsidRPr="0030173E">
        <w:rPr>
          <w:color w:val="000000" w:themeColor="text1"/>
          <w:sz w:val="22"/>
          <w:szCs w:val="22"/>
        </w:rPr>
        <w:t>SANA Registry Status</w:t>
      </w:r>
    </w:p>
    <w:p w14:paraId="1AF210C0" w14:textId="77777777" w:rsidR="00963CD7" w:rsidRPr="0030173E" w:rsidRDefault="00963CD7" w:rsidP="00CB3CCE">
      <w:pPr>
        <w:pStyle w:val="ListParagraph"/>
        <w:numPr>
          <w:ilvl w:val="0"/>
          <w:numId w:val="15"/>
        </w:numPr>
        <w:ind w:left="360"/>
        <w:jc w:val="both"/>
        <w:rPr>
          <w:color w:val="000000" w:themeColor="text1"/>
          <w:sz w:val="22"/>
          <w:szCs w:val="22"/>
        </w:rPr>
      </w:pPr>
      <w:r w:rsidRPr="0030173E">
        <w:rPr>
          <w:color w:val="000000" w:themeColor="text1"/>
          <w:sz w:val="22"/>
          <w:szCs w:val="22"/>
        </w:rPr>
        <w:t xml:space="preserve">Action Item Update &amp; </w:t>
      </w:r>
      <w:proofErr w:type="gramStart"/>
      <w:r w:rsidRPr="0030173E">
        <w:rPr>
          <w:color w:val="000000" w:themeColor="text1"/>
          <w:sz w:val="22"/>
          <w:szCs w:val="22"/>
        </w:rPr>
        <w:t>Other</w:t>
      </w:r>
      <w:proofErr w:type="gramEnd"/>
      <w:r w:rsidRPr="0030173E">
        <w:rPr>
          <w:color w:val="000000" w:themeColor="text1"/>
          <w:sz w:val="22"/>
          <w:szCs w:val="22"/>
        </w:rPr>
        <w:t xml:space="preserve"> Document Status</w:t>
      </w:r>
    </w:p>
    <w:bookmarkEnd w:id="0"/>
    <w:p w14:paraId="43386CEC" w14:textId="77777777" w:rsidR="00D20719" w:rsidRPr="0030173E" w:rsidRDefault="00D20719" w:rsidP="00CB3CCE">
      <w:pPr>
        <w:jc w:val="both"/>
        <w:rPr>
          <w:color w:val="000000" w:themeColor="text1"/>
          <w:sz w:val="22"/>
          <w:szCs w:val="22"/>
        </w:rPr>
      </w:pPr>
    </w:p>
    <w:p w14:paraId="166F3526" w14:textId="1EB5BC35" w:rsidR="00FA1A47" w:rsidRPr="0030173E" w:rsidRDefault="007572BF" w:rsidP="00CB3CCE">
      <w:pPr>
        <w:jc w:val="both"/>
        <w:rPr>
          <w:color w:val="000000" w:themeColor="text1"/>
          <w:sz w:val="22"/>
          <w:szCs w:val="22"/>
        </w:rPr>
      </w:pPr>
      <w:r w:rsidRPr="0030173E">
        <w:rPr>
          <w:color w:val="000000" w:themeColor="text1"/>
          <w:sz w:val="22"/>
          <w:szCs w:val="22"/>
        </w:rPr>
        <w:t xml:space="preserve">Additionally, a full schedule of monthly meetings until the </w:t>
      </w:r>
      <w:r w:rsidR="00A11B60" w:rsidRPr="0030173E">
        <w:rPr>
          <w:color w:val="000000" w:themeColor="text1"/>
          <w:sz w:val="22"/>
          <w:szCs w:val="22"/>
        </w:rPr>
        <w:t>Fall</w:t>
      </w:r>
      <w:r w:rsidR="00CD15A2" w:rsidRPr="0030173E">
        <w:rPr>
          <w:color w:val="000000" w:themeColor="text1"/>
          <w:sz w:val="22"/>
          <w:szCs w:val="22"/>
        </w:rPr>
        <w:t xml:space="preserve"> 2019</w:t>
      </w:r>
      <w:r w:rsidRPr="0030173E">
        <w:rPr>
          <w:color w:val="000000" w:themeColor="text1"/>
          <w:sz w:val="22"/>
          <w:szCs w:val="22"/>
        </w:rPr>
        <w:t xml:space="preserve"> Meetings was proposed, as follows:</w:t>
      </w:r>
    </w:p>
    <w:p w14:paraId="3DEB7332" w14:textId="07BDA54A" w:rsidR="00D20719" w:rsidRPr="0030173E" w:rsidRDefault="00F20BD5" w:rsidP="00CB3CCE">
      <w:pPr>
        <w:jc w:val="both"/>
        <w:rPr>
          <w:color w:val="000000" w:themeColor="text1"/>
          <w:sz w:val="22"/>
          <w:szCs w:val="22"/>
        </w:rPr>
      </w:pPr>
      <w:r w:rsidRPr="0030173E">
        <w:rPr>
          <w:color w:val="000000" w:themeColor="text1"/>
          <w:sz w:val="22"/>
          <w:szCs w:val="22"/>
        </w:rPr>
        <w:t>05-Jun</w:t>
      </w:r>
      <w:r w:rsidR="00D20719" w:rsidRPr="0030173E">
        <w:rPr>
          <w:color w:val="000000" w:themeColor="text1"/>
          <w:sz w:val="22"/>
          <w:szCs w:val="22"/>
        </w:rPr>
        <w:t>-</w:t>
      </w:r>
      <w:proofErr w:type="gramStart"/>
      <w:r w:rsidR="00D20719" w:rsidRPr="0030173E">
        <w:rPr>
          <w:color w:val="000000" w:themeColor="text1"/>
          <w:sz w:val="22"/>
          <w:szCs w:val="22"/>
        </w:rPr>
        <w:t>201</w:t>
      </w:r>
      <w:r w:rsidR="00901862" w:rsidRPr="0030173E">
        <w:rPr>
          <w:color w:val="000000" w:themeColor="text1"/>
          <w:sz w:val="22"/>
          <w:szCs w:val="22"/>
        </w:rPr>
        <w:t>9</w:t>
      </w:r>
      <w:r w:rsidR="00A42EAD" w:rsidRPr="0030173E">
        <w:rPr>
          <w:color w:val="000000" w:themeColor="text1"/>
          <w:sz w:val="22"/>
          <w:szCs w:val="22"/>
        </w:rPr>
        <w:t xml:space="preserve">  1</w:t>
      </w:r>
      <w:r w:rsidR="00387AC8" w:rsidRPr="0030173E">
        <w:rPr>
          <w:color w:val="000000" w:themeColor="text1"/>
          <w:sz w:val="22"/>
          <w:szCs w:val="22"/>
        </w:rPr>
        <w:t>3</w:t>
      </w:r>
      <w:r w:rsidR="00A42EAD" w:rsidRPr="0030173E">
        <w:rPr>
          <w:color w:val="000000" w:themeColor="text1"/>
          <w:sz w:val="22"/>
          <w:szCs w:val="22"/>
        </w:rPr>
        <w:t>:00</w:t>
      </w:r>
      <w:proofErr w:type="gramEnd"/>
      <w:r w:rsidR="00A42EAD" w:rsidRPr="0030173E">
        <w:rPr>
          <w:color w:val="000000" w:themeColor="text1"/>
          <w:sz w:val="22"/>
          <w:szCs w:val="22"/>
        </w:rPr>
        <w:t xml:space="preserve">  UTC</w:t>
      </w:r>
    </w:p>
    <w:p w14:paraId="358FF7AC" w14:textId="5E16876F" w:rsidR="00D20719" w:rsidRPr="0030173E" w:rsidRDefault="00F20BD5" w:rsidP="00CB3CCE">
      <w:pPr>
        <w:jc w:val="both"/>
        <w:rPr>
          <w:color w:val="000000" w:themeColor="text1"/>
          <w:sz w:val="22"/>
          <w:szCs w:val="22"/>
        </w:rPr>
      </w:pPr>
      <w:r w:rsidRPr="0030173E">
        <w:rPr>
          <w:color w:val="000000" w:themeColor="text1"/>
          <w:sz w:val="22"/>
          <w:szCs w:val="22"/>
        </w:rPr>
        <w:t>1</w:t>
      </w:r>
      <w:r w:rsidR="00FA1A47" w:rsidRPr="0030173E">
        <w:rPr>
          <w:color w:val="000000" w:themeColor="text1"/>
          <w:sz w:val="22"/>
          <w:szCs w:val="22"/>
        </w:rPr>
        <w:t>0</w:t>
      </w:r>
      <w:r w:rsidR="004745C4" w:rsidRPr="0030173E">
        <w:rPr>
          <w:color w:val="000000" w:themeColor="text1"/>
          <w:sz w:val="22"/>
          <w:szCs w:val="22"/>
        </w:rPr>
        <w:t>-</w:t>
      </w:r>
      <w:r w:rsidRPr="0030173E">
        <w:rPr>
          <w:color w:val="000000" w:themeColor="text1"/>
          <w:sz w:val="22"/>
          <w:szCs w:val="22"/>
        </w:rPr>
        <w:t>Jul</w:t>
      </w:r>
      <w:r w:rsidR="004745C4" w:rsidRPr="0030173E">
        <w:rPr>
          <w:color w:val="000000" w:themeColor="text1"/>
          <w:sz w:val="22"/>
          <w:szCs w:val="22"/>
        </w:rPr>
        <w:t>-</w:t>
      </w:r>
      <w:r w:rsidR="00D20719" w:rsidRPr="0030173E">
        <w:rPr>
          <w:color w:val="000000" w:themeColor="text1"/>
          <w:sz w:val="22"/>
          <w:szCs w:val="22"/>
        </w:rPr>
        <w:t>201</w:t>
      </w:r>
      <w:r w:rsidR="00901862" w:rsidRPr="0030173E">
        <w:rPr>
          <w:color w:val="000000" w:themeColor="text1"/>
          <w:sz w:val="22"/>
          <w:szCs w:val="22"/>
        </w:rPr>
        <w:t>9</w:t>
      </w:r>
      <w:r w:rsidR="00A42EAD" w:rsidRPr="0030173E">
        <w:rPr>
          <w:color w:val="000000" w:themeColor="text1"/>
          <w:sz w:val="22"/>
          <w:szCs w:val="22"/>
        </w:rPr>
        <w:t xml:space="preserve">  </w:t>
      </w:r>
      <w:r w:rsidR="00CB3CCE">
        <w:rPr>
          <w:color w:val="000000" w:themeColor="text1"/>
          <w:sz w:val="22"/>
          <w:szCs w:val="22"/>
        </w:rPr>
        <w:t xml:space="preserve"> </w:t>
      </w:r>
      <w:proofErr w:type="gramStart"/>
      <w:r w:rsidR="00A42EAD" w:rsidRPr="0030173E">
        <w:rPr>
          <w:color w:val="000000" w:themeColor="text1"/>
          <w:sz w:val="22"/>
          <w:szCs w:val="22"/>
        </w:rPr>
        <w:t>1</w:t>
      </w:r>
      <w:r w:rsidR="00387AC8" w:rsidRPr="0030173E">
        <w:rPr>
          <w:color w:val="000000" w:themeColor="text1"/>
          <w:sz w:val="22"/>
          <w:szCs w:val="22"/>
        </w:rPr>
        <w:t>3</w:t>
      </w:r>
      <w:r w:rsidR="00A42EAD" w:rsidRPr="0030173E">
        <w:rPr>
          <w:color w:val="000000" w:themeColor="text1"/>
          <w:sz w:val="22"/>
          <w:szCs w:val="22"/>
        </w:rPr>
        <w:t>:00  UTC</w:t>
      </w:r>
      <w:proofErr w:type="gramEnd"/>
    </w:p>
    <w:p w14:paraId="7803B94D" w14:textId="2156A8A9" w:rsidR="004745C4" w:rsidRPr="0030173E" w:rsidRDefault="00FA1A47" w:rsidP="00CB3CCE">
      <w:pPr>
        <w:jc w:val="both"/>
        <w:rPr>
          <w:color w:val="000000" w:themeColor="text1"/>
          <w:sz w:val="22"/>
          <w:szCs w:val="22"/>
        </w:rPr>
      </w:pPr>
      <w:r w:rsidRPr="0030173E">
        <w:rPr>
          <w:color w:val="000000" w:themeColor="text1"/>
          <w:sz w:val="22"/>
          <w:szCs w:val="22"/>
        </w:rPr>
        <w:t>0</w:t>
      </w:r>
      <w:r w:rsidR="004F530B" w:rsidRPr="0030173E">
        <w:rPr>
          <w:color w:val="000000" w:themeColor="text1"/>
          <w:sz w:val="22"/>
          <w:szCs w:val="22"/>
        </w:rPr>
        <w:t>7</w:t>
      </w:r>
      <w:r w:rsidR="00901862" w:rsidRPr="0030173E">
        <w:rPr>
          <w:color w:val="000000" w:themeColor="text1"/>
          <w:sz w:val="22"/>
          <w:szCs w:val="22"/>
        </w:rPr>
        <w:t>-</w:t>
      </w:r>
      <w:r w:rsidRPr="0030173E">
        <w:rPr>
          <w:color w:val="000000" w:themeColor="text1"/>
          <w:sz w:val="22"/>
          <w:szCs w:val="22"/>
        </w:rPr>
        <w:t>A</w:t>
      </w:r>
      <w:r w:rsidR="004F530B" w:rsidRPr="0030173E">
        <w:rPr>
          <w:color w:val="000000" w:themeColor="text1"/>
          <w:sz w:val="22"/>
          <w:szCs w:val="22"/>
        </w:rPr>
        <w:t>ug</w:t>
      </w:r>
      <w:r w:rsidR="00901862" w:rsidRPr="0030173E">
        <w:rPr>
          <w:color w:val="000000" w:themeColor="text1"/>
          <w:sz w:val="22"/>
          <w:szCs w:val="22"/>
        </w:rPr>
        <w:t>-2019</w:t>
      </w:r>
      <w:r w:rsidR="00A42EAD" w:rsidRPr="0030173E">
        <w:rPr>
          <w:color w:val="000000" w:themeColor="text1"/>
          <w:sz w:val="22"/>
          <w:szCs w:val="22"/>
        </w:rPr>
        <w:t xml:space="preserve"> </w:t>
      </w:r>
      <w:proofErr w:type="gramStart"/>
      <w:r w:rsidR="00A42EAD" w:rsidRPr="0030173E">
        <w:rPr>
          <w:color w:val="000000" w:themeColor="text1"/>
          <w:sz w:val="22"/>
          <w:szCs w:val="22"/>
        </w:rPr>
        <w:t>1</w:t>
      </w:r>
      <w:r w:rsidR="00387AC8" w:rsidRPr="0030173E">
        <w:rPr>
          <w:color w:val="000000" w:themeColor="text1"/>
          <w:sz w:val="22"/>
          <w:szCs w:val="22"/>
        </w:rPr>
        <w:t>3</w:t>
      </w:r>
      <w:r w:rsidR="00A42EAD" w:rsidRPr="0030173E">
        <w:rPr>
          <w:color w:val="000000" w:themeColor="text1"/>
          <w:sz w:val="22"/>
          <w:szCs w:val="22"/>
        </w:rPr>
        <w:t>:00  UTC</w:t>
      </w:r>
      <w:proofErr w:type="gramEnd"/>
    </w:p>
    <w:p w14:paraId="08783414" w14:textId="5366CDBB" w:rsidR="00901862" w:rsidRPr="0030173E" w:rsidRDefault="004F530B" w:rsidP="00CB3CCE">
      <w:pPr>
        <w:jc w:val="both"/>
        <w:rPr>
          <w:color w:val="000000" w:themeColor="text1"/>
          <w:sz w:val="22"/>
          <w:szCs w:val="22"/>
        </w:rPr>
      </w:pPr>
      <w:r w:rsidRPr="0030173E">
        <w:rPr>
          <w:color w:val="000000" w:themeColor="text1"/>
          <w:sz w:val="22"/>
          <w:szCs w:val="22"/>
        </w:rPr>
        <w:t>11</w:t>
      </w:r>
      <w:r w:rsidR="00901862" w:rsidRPr="0030173E">
        <w:rPr>
          <w:color w:val="000000" w:themeColor="text1"/>
          <w:sz w:val="22"/>
          <w:szCs w:val="22"/>
        </w:rPr>
        <w:t>-</w:t>
      </w:r>
      <w:r w:rsidRPr="0030173E">
        <w:rPr>
          <w:color w:val="000000" w:themeColor="text1"/>
          <w:sz w:val="22"/>
          <w:szCs w:val="22"/>
        </w:rPr>
        <w:t>Sep</w:t>
      </w:r>
      <w:r w:rsidR="00901862" w:rsidRPr="0030173E">
        <w:rPr>
          <w:color w:val="000000" w:themeColor="text1"/>
          <w:sz w:val="22"/>
          <w:szCs w:val="22"/>
        </w:rPr>
        <w:t>-</w:t>
      </w:r>
      <w:proofErr w:type="gramStart"/>
      <w:r w:rsidR="00901862" w:rsidRPr="0030173E">
        <w:rPr>
          <w:color w:val="000000" w:themeColor="text1"/>
          <w:sz w:val="22"/>
          <w:szCs w:val="22"/>
        </w:rPr>
        <w:t>2019</w:t>
      </w:r>
      <w:r w:rsidR="00A42EAD" w:rsidRPr="0030173E">
        <w:rPr>
          <w:color w:val="000000" w:themeColor="text1"/>
          <w:sz w:val="22"/>
          <w:szCs w:val="22"/>
        </w:rPr>
        <w:t xml:space="preserve">  1</w:t>
      </w:r>
      <w:r w:rsidR="00387AC8" w:rsidRPr="0030173E">
        <w:rPr>
          <w:color w:val="000000" w:themeColor="text1"/>
          <w:sz w:val="22"/>
          <w:szCs w:val="22"/>
        </w:rPr>
        <w:t>3</w:t>
      </w:r>
      <w:r w:rsidR="00A42EAD" w:rsidRPr="0030173E">
        <w:rPr>
          <w:color w:val="000000" w:themeColor="text1"/>
          <w:sz w:val="22"/>
          <w:szCs w:val="22"/>
        </w:rPr>
        <w:t>:00</w:t>
      </w:r>
      <w:proofErr w:type="gramEnd"/>
      <w:r w:rsidR="00A42EAD" w:rsidRPr="0030173E">
        <w:rPr>
          <w:color w:val="000000" w:themeColor="text1"/>
          <w:sz w:val="22"/>
          <w:szCs w:val="22"/>
        </w:rPr>
        <w:t xml:space="preserve">  UTC</w:t>
      </w:r>
    </w:p>
    <w:p w14:paraId="18D10AB0" w14:textId="5DA93B8D" w:rsidR="004F530B" w:rsidRPr="0030173E" w:rsidRDefault="004F530B" w:rsidP="00CB3CCE">
      <w:pPr>
        <w:jc w:val="both"/>
        <w:rPr>
          <w:color w:val="000000" w:themeColor="text1"/>
          <w:sz w:val="22"/>
          <w:szCs w:val="22"/>
        </w:rPr>
      </w:pPr>
      <w:r w:rsidRPr="0030173E">
        <w:rPr>
          <w:color w:val="000000" w:themeColor="text1"/>
          <w:sz w:val="22"/>
          <w:szCs w:val="22"/>
        </w:rPr>
        <w:t>09-Oct-</w:t>
      </w:r>
      <w:proofErr w:type="gramStart"/>
      <w:r w:rsidRPr="0030173E">
        <w:rPr>
          <w:color w:val="000000" w:themeColor="text1"/>
          <w:sz w:val="22"/>
          <w:szCs w:val="22"/>
        </w:rPr>
        <w:t>201</w:t>
      </w:r>
      <w:r w:rsidR="006C487C" w:rsidRPr="0030173E">
        <w:rPr>
          <w:color w:val="000000" w:themeColor="text1"/>
          <w:sz w:val="22"/>
          <w:szCs w:val="22"/>
        </w:rPr>
        <w:t>9</w:t>
      </w:r>
      <w:r w:rsidRPr="0030173E">
        <w:rPr>
          <w:color w:val="000000" w:themeColor="text1"/>
          <w:sz w:val="22"/>
          <w:szCs w:val="22"/>
        </w:rPr>
        <w:t xml:space="preserve">  1</w:t>
      </w:r>
      <w:r w:rsidR="00387AC8" w:rsidRPr="0030173E">
        <w:rPr>
          <w:color w:val="000000" w:themeColor="text1"/>
          <w:sz w:val="22"/>
          <w:szCs w:val="22"/>
        </w:rPr>
        <w:t>3</w:t>
      </w:r>
      <w:r w:rsidRPr="0030173E">
        <w:rPr>
          <w:color w:val="000000" w:themeColor="text1"/>
          <w:sz w:val="22"/>
          <w:szCs w:val="22"/>
        </w:rPr>
        <w:t>:00</w:t>
      </w:r>
      <w:proofErr w:type="gramEnd"/>
      <w:r w:rsidRPr="0030173E">
        <w:rPr>
          <w:color w:val="000000" w:themeColor="text1"/>
          <w:sz w:val="22"/>
          <w:szCs w:val="22"/>
        </w:rPr>
        <w:t xml:space="preserve">  UTC</w:t>
      </w:r>
    </w:p>
    <w:p w14:paraId="0A750830" w14:textId="2D850459" w:rsidR="00671179" w:rsidRPr="0030173E" w:rsidRDefault="004F530B" w:rsidP="00CB3CCE">
      <w:pPr>
        <w:jc w:val="both"/>
        <w:rPr>
          <w:color w:val="000000" w:themeColor="text1"/>
          <w:sz w:val="22"/>
          <w:szCs w:val="22"/>
        </w:rPr>
      </w:pPr>
      <w:r w:rsidRPr="0030173E">
        <w:rPr>
          <w:color w:val="000000" w:themeColor="text1"/>
          <w:sz w:val="22"/>
          <w:szCs w:val="22"/>
        </w:rPr>
        <w:t>Fall 2019</w:t>
      </w:r>
      <w:r w:rsidR="00CD15A2" w:rsidRPr="0030173E">
        <w:rPr>
          <w:color w:val="000000" w:themeColor="text1"/>
          <w:sz w:val="22"/>
          <w:szCs w:val="22"/>
        </w:rPr>
        <w:t xml:space="preserve"> </w:t>
      </w:r>
      <w:r w:rsidR="00D20719" w:rsidRPr="0030173E">
        <w:rPr>
          <w:color w:val="000000" w:themeColor="text1"/>
          <w:sz w:val="22"/>
          <w:szCs w:val="22"/>
        </w:rPr>
        <w:t xml:space="preserve">Meetings </w:t>
      </w:r>
      <w:r w:rsidRPr="0030173E">
        <w:rPr>
          <w:color w:val="000000" w:themeColor="text1"/>
          <w:sz w:val="22"/>
          <w:szCs w:val="22"/>
        </w:rPr>
        <w:t>21-Oct</w:t>
      </w:r>
      <w:r w:rsidR="00901862" w:rsidRPr="0030173E">
        <w:rPr>
          <w:color w:val="000000" w:themeColor="text1"/>
          <w:sz w:val="22"/>
          <w:szCs w:val="22"/>
        </w:rPr>
        <w:t>-2019</w:t>
      </w:r>
      <w:r w:rsidR="00D20719" w:rsidRPr="0030173E">
        <w:rPr>
          <w:color w:val="000000" w:themeColor="text1"/>
          <w:sz w:val="22"/>
          <w:szCs w:val="22"/>
        </w:rPr>
        <w:t xml:space="preserve"> to </w:t>
      </w:r>
      <w:r w:rsidRPr="0030173E">
        <w:rPr>
          <w:color w:val="000000" w:themeColor="text1"/>
          <w:sz w:val="22"/>
          <w:szCs w:val="22"/>
        </w:rPr>
        <w:t>24-Oct</w:t>
      </w:r>
      <w:r w:rsidR="00901862" w:rsidRPr="0030173E">
        <w:rPr>
          <w:color w:val="000000" w:themeColor="text1"/>
          <w:sz w:val="22"/>
          <w:szCs w:val="22"/>
        </w:rPr>
        <w:t>-2019</w:t>
      </w:r>
    </w:p>
    <w:p w14:paraId="78901FD0" w14:textId="4C21640D" w:rsidR="00671179" w:rsidRPr="0030173E" w:rsidRDefault="00671179" w:rsidP="00CB3CCE">
      <w:pPr>
        <w:jc w:val="both"/>
        <w:rPr>
          <w:color w:val="000000" w:themeColor="text1"/>
          <w:sz w:val="22"/>
          <w:szCs w:val="22"/>
        </w:rPr>
      </w:pPr>
    </w:p>
    <w:sectPr w:rsidR="00671179" w:rsidRPr="0030173E" w:rsidSect="006E2E4E">
      <w:headerReference w:type="default" r:id="rId9"/>
      <w:footerReference w:type="even" r:id="rId10"/>
      <w:footerReference w:type="default" r:id="rId11"/>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3B83B" w14:textId="77777777" w:rsidR="002468F8" w:rsidRDefault="002468F8" w:rsidP="00CB3726">
      <w:r>
        <w:separator/>
      </w:r>
    </w:p>
  </w:endnote>
  <w:endnote w:type="continuationSeparator" w:id="0">
    <w:p w14:paraId="6F0942D3" w14:textId="77777777" w:rsidR="002468F8" w:rsidRDefault="002468F8" w:rsidP="00CB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w:panose1 w:val="020B0609030804020204"/>
    <w:charset w:val="00"/>
    <w:family w:val="modern"/>
    <w:pitch w:val="fixed"/>
    <w:sig w:usb0="E60022FF" w:usb1="D200F9FB" w:usb2="02000028" w:usb3="00000000" w:csb0="000001D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6EADE" w14:textId="77777777" w:rsidR="004A27C6" w:rsidRDefault="004A27C6" w:rsidP="00512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758FB20" w14:textId="77777777" w:rsidR="004A27C6" w:rsidRDefault="004A2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068E" w14:textId="77777777" w:rsidR="004A27C6" w:rsidRPr="00CB3726" w:rsidRDefault="004A27C6" w:rsidP="005123F9">
    <w:pPr>
      <w:pStyle w:val="Footer"/>
      <w:framePr w:wrap="around" w:vAnchor="text" w:hAnchor="margin" w:xAlign="center" w:y="1"/>
      <w:rPr>
        <w:rStyle w:val="PageNumber"/>
      </w:rPr>
    </w:pPr>
    <w:r w:rsidRPr="00CB3726">
      <w:rPr>
        <w:rStyle w:val="PageNumber"/>
      </w:rPr>
      <w:fldChar w:fldCharType="begin"/>
    </w:r>
    <w:r w:rsidRPr="00CB3726">
      <w:rPr>
        <w:rStyle w:val="PageNumber"/>
      </w:rPr>
      <w:instrText xml:space="preserve">PAGE  </w:instrText>
    </w:r>
    <w:r w:rsidRPr="00CB3726">
      <w:rPr>
        <w:rStyle w:val="PageNumber"/>
      </w:rPr>
      <w:fldChar w:fldCharType="separate"/>
    </w:r>
    <w:r>
      <w:rPr>
        <w:rStyle w:val="PageNumber"/>
        <w:noProof/>
      </w:rPr>
      <w:t>14</w:t>
    </w:r>
    <w:r w:rsidRPr="00CB3726">
      <w:rPr>
        <w:rStyle w:val="PageNumber"/>
      </w:rPr>
      <w:fldChar w:fldCharType="end"/>
    </w:r>
  </w:p>
  <w:p w14:paraId="1AB3E69E" w14:textId="77777777" w:rsidR="004A27C6" w:rsidRDefault="004A2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DE5C9" w14:textId="77777777" w:rsidR="002468F8" w:rsidRDefault="002468F8" w:rsidP="00CB3726"/>
  </w:footnote>
  <w:footnote w:type="continuationSeparator" w:id="0">
    <w:p w14:paraId="5BB19191" w14:textId="77777777" w:rsidR="002468F8" w:rsidRDefault="002468F8" w:rsidP="00CB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EF12" w14:textId="0588FA48" w:rsidR="004A27C6" w:rsidRPr="0041713B" w:rsidRDefault="002276A0" w:rsidP="00C6231F">
    <w:pPr>
      <w:pStyle w:val="Header"/>
      <w:jc w:val="center"/>
      <w:rPr>
        <w:b/>
        <w:color w:val="FF0000"/>
        <w:sz w:val="48"/>
        <w:szCs w:val="48"/>
      </w:rPr>
    </w:pPr>
    <w:r>
      <w:rPr>
        <w:b/>
        <w:color w:val="FF0000"/>
        <w:sz w:val="48"/>
        <w:szCs w:val="4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3770"/>
    <w:multiLevelType w:val="hybridMultilevel"/>
    <w:tmpl w:val="28B040EA"/>
    <w:lvl w:ilvl="0" w:tplc="C5A289B6">
      <w:start w:val="1"/>
      <w:numFmt w:val="bullet"/>
      <w:lvlText w:val="o"/>
      <w:lvlJc w:val="left"/>
      <w:pPr>
        <w:tabs>
          <w:tab w:val="num" w:pos="720"/>
        </w:tabs>
        <w:ind w:left="720" w:hanging="360"/>
      </w:pPr>
      <w:rPr>
        <w:rFonts w:ascii="Courier New" w:hAnsi="Courier New" w:hint="default"/>
      </w:rPr>
    </w:lvl>
    <w:lvl w:ilvl="1" w:tplc="6C6E4634">
      <w:start w:val="1"/>
      <w:numFmt w:val="bullet"/>
      <w:lvlText w:val="o"/>
      <w:lvlJc w:val="left"/>
      <w:pPr>
        <w:tabs>
          <w:tab w:val="num" w:pos="1440"/>
        </w:tabs>
        <w:ind w:left="1440" w:hanging="360"/>
      </w:pPr>
      <w:rPr>
        <w:rFonts w:ascii="Courier New" w:hAnsi="Courier New" w:hint="default"/>
      </w:rPr>
    </w:lvl>
    <w:lvl w:ilvl="2" w:tplc="AA702814">
      <w:numFmt w:val="none"/>
      <w:lvlText w:val=""/>
      <w:lvlJc w:val="left"/>
      <w:pPr>
        <w:tabs>
          <w:tab w:val="num" w:pos="360"/>
        </w:tabs>
      </w:pPr>
    </w:lvl>
    <w:lvl w:ilvl="3" w:tplc="E8C6B074" w:tentative="1">
      <w:start w:val="1"/>
      <w:numFmt w:val="bullet"/>
      <w:lvlText w:val="o"/>
      <w:lvlJc w:val="left"/>
      <w:pPr>
        <w:tabs>
          <w:tab w:val="num" w:pos="2880"/>
        </w:tabs>
        <w:ind w:left="2880" w:hanging="360"/>
      </w:pPr>
      <w:rPr>
        <w:rFonts w:ascii="Courier New" w:hAnsi="Courier New" w:hint="default"/>
      </w:rPr>
    </w:lvl>
    <w:lvl w:ilvl="4" w:tplc="DB6435D2" w:tentative="1">
      <w:start w:val="1"/>
      <w:numFmt w:val="bullet"/>
      <w:lvlText w:val="o"/>
      <w:lvlJc w:val="left"/>
      <w:pPr>
        <w:tabs>
          <w:tab w:val="num" w:pos="3600"/>
        </w:tabs>
        <w:ind w:left="3600" w:hanging="360"/>
      </w:pPr>
      <w:rPr>
        <w:rFonts w:ascii="Courier New" w:hAnsi="Courier New" w:hint="default"/>
      </w:rPr>
    </w:lvl>
    <w:lvl w:ilvl="5" w:tplc="3A4CCC46" w:tentative="1">
      <w:start w:val="1"/>
      <w:numFmt w:val="bullet"/>
      <w:lvlText w:val="o"/>
      <w:lvlJc w:val="left"/>
      <w:pPr>
        <w:tabs>
          <w:tab w:val="num" w:pos="4320"/>
        </w:tabs>
        <w:ind w:left="4320" w:hanging="360"/>
      </w:pPr>
      <w:rPr>
        <w:rFonts w:ascii="Courier New" w:hAnsi="Courier New" w:hint="default"/>
      </w:rPr>
    </w:lvl>
    <w:lvl w:ilvl="6" w:tplc="45740070" w:tentative="1">
      <w:start w:val="1"/>
      <w:numFmt w:val="bullet"/>
      <w:lvlText w:val="o"/>
      <w:lvlJc w:val="left"/>
      <w:pPr>
        <w:tabs>
          <w:tab w:val="num" w:pos="5040"/>
        </w:tabs>
        <w:ind w:left="5040" w:hanging="360"/>
      </w:pPr>
      <w:rPr>
        <w:rFonts w:ascii="Courier New" w:hAnsi="Courier New" w:hint="default"/>
      </w:rPr>
    </w:lvl>
    <w:lvl w:ilvl="7" w:tplc="36A48630" w:tentative="1">
      <w:start w:val="1"/>
      <w:numFmt w:val="bullet"/>
      <w:lvlText w:val="o"/>
      <w:lvlJc w:val="left"/>
      <w:pPr>
        <w:tabs>
          <w:tab w:val="num" w:pos="5760"/>
        </w:tabs>
        <w:ind w:left="5760" w:hanging="360"/>
      </w:pPr>
      <w:rPr>
        <w:rFonts w:ascii="Courier New" w:hAnsi="Courier New" w:hint="default"/>
      </w:rPr>
    </w:lvl>
    <w:lvl w:ilvl="8" w:tplc="51D6FBD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7D36A70"/>
    <w:multiLevelType w:val="singleLevel"/>
    <w:tmpl w:val="18663F68"/>
    <w:lvl w:ilvl="0">
      <w:start w:val="1"/>
      <w:numFmt w:val="decimal"/>
      <w:lvlText w:val="%1. "/>
      <w:lvlJc w:val="left"/>
      <w:pPr>
        <w:tabs>
          <w:tab w:val="num" w:pos="360"/>
        </w:tabs>
        <w:ind w:left="360" w:hanging="360"/>
      </w:pPr>
    </w:lvl>
  </w:abstractNum>
  <w:abstractNum w:abstractNumId="2" w15:restartNumberingAfterBreak="0">
    <w:nsid w:val="09984325"/>
    <w:multiLevelType w:val="hybridMultilevel"/>
    <w:tmpl w:val="3328F6D2"/>
    <w:lvl w:ilvl="0" w:tplc="890E3DD6">
      <w:start w:val="1"/>
      <w:numFmt w:val="bullet"/>
      <w:lvlText w:val="•"/>
      <w:lvlJc w:val="left"/>
      <w:pPr>
        <w:tabs>
          <w:tab w:val="num" w:pos="720"/>
        </w:tabs>
        <w:ind w:left="720" w:hanging="360"/>
      </w:pPr>
      <w:rPr>
        <w:rFonts w:ascii="Arial" w:hAnsi="Arial" w:hint="default"/>
      </w:rPr>
    </w:lvl>
    <w:lvl w:ilvl="1" w:tplc="BB2C160E">
      <w:start w:val="1"/>
      <w:numFmt w:val="bullet"/>
      <w:lvlText w:val="•"/>
      <w:lvlJc w:val="left"/>
      <w:pPr>
        <w:tabs>
          <w:tab w:val="num" w:pos="1440"/>
        </w:tabs>
        <w:ind w:left="1440" w:hanging="360"/>
      </w:pPr>
      <w:rPr>
        <w:rFonts w:ascii="Arial" w:hAnsi="Arial" w:hint="default"/>
      </w:rPr>
    </w:lvl>
    <w:lvl w:ilvl="2" w:tplc="7C846350" w:tentative="1">
      <w:start w:val="1"/>
      <w:numFmt w:val="bullet"/>
      <w:lvlText w:val="•"/>
      <w:lvlJc w:val="left"/>
      <w:pPr>
        <w:tabs>
          <w:tab w:val="num" w:pos="2160"/>
        </w:tabs>
        <w:ind w:left="2160" w:hanging="360"/>
      </w:pPr>
      <w:rPr>
        <w:rFonts w:ascii="Arial" w:hAnsi="Arial" w:hint="default"/>
      </w:rPr>
    </w:lvl>
    <w:lvl w:ilvl="3" w:tplc="48E0101E" w:tentative="1">
      <w:start w:val="1"/>
      <w:numFmt w:val="bullet"/>
      <w:lvlText w:val="•"/>
      <w:lvlJc w:val="left"/>
      <w:pPr>
        <w:tabs>
          <w:tab w:val="num" w:pos="2880"/>
        </w:tabs>
        <w:ind w:left="2880" w:hanging="360"/>
      </w:pPr>
      <w:rPr>
        <w:rFonts w:ascii="Arial" w:hAnsi="Arial" w:hint="default"/>
      </w:rPr>
    </w:lvl>
    <w:lvl w:ilvl="4" w:tplc="B4408514" w:tentative="1">
      <w:start w:val="1"/>
      <w:numFmt w:val="bullet"/>
      <w:lvlText w:val="•"/>
      <w:lvlJc w:val="left"/>
      <w:pPr>
        <w:tabs>
          <w:tab w:val="num" w:pos="3600"/>
        </w:tabs>
        <w:ind w:left="3600" w:hanging="360"/>
      </w:pPr>
      <w:rPr>
        <w:rFonts w:ascii="Arial" w:hAnsi="Arial" w:hint="default"/>
      </w:rPr>
    </w:lvl>
    <w:lvl w:ilvl="5" w:tplc="E8EAFAD2" w:tentative="1">
      <w:start w:val="1"/>
      <w:numFmt w:val="bullet"/>
      <w:lvlText w:val="•"/>
      <w:lvlJc w:val="left"/>
      <w:pPr>
        <w:tabs>
          <w:tab w:val="num" w:pos="4320"/>
        </w:tabs>
        <w:ind w:left="4320" w:hanging="360"/>
      </w:pPr>
      <w:rPr>
        <w:rFonts w:ascii="Arial" w:hAnsi="Arial" w:hint="default"/>
      </w:rPr>
    </w:lvl>
    <w:lvl w:ilvl="6" w:tplc="FBE2CC56" w:tentative="1">
      <w:start w:val="1"/>
      <w:numFmt w:val="bullet"/>
      <w:lvlText w:val="•"/>
      <w:lvlJc w:val="left"/>
      <w:pPr>
        <w:tabs>
          <w:tab w:val="num" w:pos="5040"/>
        </w:tabs>
        <w:ind w:left="5040" w:hanging="360"/>
      </w:pPr>
      <w:rPr>
        <w:rFonts w:ascii="Arial" w:hAnsi="Arial" w:hint="default"/>
      </w:rPr>
    </w:lvl>
    <w:lvl w:ilvl="7" w:tplc="A622E3CC" w:tentative="1">
      <w:start w:val="1"/>
      <w:numFmt w:val="bullet"/>
      <w:lvlText w:val="•"/>
      <w:lvlJc w:val="left"/>
      <w:pPr>
        <w:tabs>
          <w:tab w:val="num" w:pos="5760"/>
        </w:tabs>
        <w:ind w:left="5760" w:hanging="360"/>
      </w:pPr>
      <w:rPr>
        <w:rFonts w:ascii="Arial" w:hAnsi="Arial" w:hint="default"/>
      </w:rPr>
    </w:lvl>
    <w:lvl w:ilvl="8" w:tplc="B726D6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7E7CDD"/>
    <w:multiLevelType w:val="hybridMultilevel"/>
    <w:tmpl w:val="19A657CA"/>
    <w:lvl w:ilvl="0" w:tplc="4B6E5434">
      <w:start w:val="1"/>
      <w:numFmt w:val="bullet"/>
      <w:lvlText w:val="•"/>
      <w:lvlJc w:val="left"/>
      <w:pPr>
        <w:tabs>
          <w:tab w:val="num" w:pos="720"/>
        </w:tabs>
        <w:ind w:left="720" w:hanging="360"/>
      </w:pPr>
      <w:rPr>
        <w:rFonts w:ascii="Arial" w:hAnsi="Arial" w:hint="default"/>
      </w:rPr>
    </w:lvl>
    <w:lvl w:ilvl="1" w:tplc="E012C9C6">
      <w:start w:val="1"/>
      <w:numFmt w:val="bullet"/>
      <w:lvlText w:val="•"/>
      <w:lvlJc w:val="left"/>
      <w:pPr>
        <w:tabs>
          <w:tab w:val="num" w:pos="1440"/>
        </w:tabs>
        <w:ind w:left="1440" w:hanging="360"/>
      </w:pPr>
      <w:rPr>
        <w:rFonts w:ascii="Arial" w:hAnsi="Arial" w:hint="default"/>
      </w:rPr>
    </w:lvl>
    <w:lvl w:ilvl="2" w:tplc="67E057EC">
      <w:start w:val="1"/>
      <w:numFmt w:val="bullet"/>
      <w:lvlText w:val="•"/>
      <w:lvlJc w:val="left"/>
      <w:pPr>
        <w:tabs>
          <w:tab w:val="num" w:pos="2160"/>
        </w:tabs>
        <w:ind w:left="2160" w:hanging="360"/>
      </w:pPr>
      <w:rPr>
        <w:rFonts w:ascii="Arial" w:hAnsi="Arial" w:hint="default"/>
      </w:rPr>
    </w:lvl>
    <w:lvl w:ilvl="3" w:tplc="7450B578" w:tentative="1">
      <w:start w:val="1"/>
      <w:numFmt w:val="bullet"/>
      <w:lvlText w:val="•"/>
      <w:lvlJc w:val="left"/>
      <w:pPr>
        <w:tabs>
          <w:tab w:val="num" w:pos="2880"/>
        </w:tabs>
        <w:ind w:left="2880" w:hanging="360"/>
      </w:pPr>
      <w:rPr>
        <w:rFonts w:ascii="Arial" w:hAnsi="Arial" w:hint="default"/>
      </w:rPr>
    </w:lvl>
    <w:lvl w:ilvl="4" w:tplc="4FE8DF5C" w:tentative="1">
      <w:start w:val="1"/>
      <w:numFmt w:val="bullet"/>
      <w:lvlText w:val="•"/>
      <w:lvlJc w:val="left"/>
      <w:pPr>
        <w:tabs>
          <w:tab w:val="num" w:pos="3600"/>
        </w:tabs>
        <w:ind w:left="3600" w:hanging="360"/>
      </w:pPr>
      <w:rPr>
        <w:rFonts w:ascii="Arial" w:hAnsi="Arial" w:hint="default"/>
      </w:rPr>
    </w:lvl>
    <w:lvl w:ilvl="5" w:tplc="6D086D64" w:tentative="1">
      <w:start w:val="1"/>
      <w:numFmt w:val="bullet"/>
      <w:lvlText w:val="•"/>
      <w:lvlJc w:val="left"/>
      <w:pPr>
        <w:tabs>
          <w:tab w:val="num" w:pos="4320"/>
        </w:tabs>
        <w:ind w:left="4320" w:hanging="360"/>
      </w:pPr>
      <w:rPr>
        <w:rFonts w:ascii="Arial" w:hAnsi="Arial" w:hint="default"/>
      </w:rPr>
    </w:lvl>
    <w:lvl w:ilvl="6" w:tplc="27BE122C" w:tentative="1">
      <w:start w:val="1"/>
      <w:numFmt w:val="bullet"/>
      <w:lvlText w:val="•"/>
      <w:lvlJc w:val="left"/>
      <w:pPr>
        <w:tabs>
          <w:tab w:val="num" w:pos="5040"/>
        </w:tabs>
        <w:ind w:left="5040" w:hanging="360"/>
      </w:pPr>
      <w:rPr>
        <w:rFonts w:ascii="Arial" w:hAnsi="Arial" w:hint="default"/>
      </w:rPr>
    </w:lvl>
    <w:lvl w:ilvl="7" w:tplc="875EA4A2" w:tentative="1">
      <w:start w:val="1"/>
      <w:numFmt w:val="bullet"/>
      <w:lvlText w:val="•"/>
      <w:lvlJc w:val="left"/>
      <w:pPr>
        <w:tabs>
          <w:tab w:val="num" w:pos="5760"/>
        </w:tabs>
        <w:ind w:left="5760" w:hanging="360"/>
      </w:pPr>
      <w:rPr>
        <w:rFonts w:ascii="Arial" w:hAnsi="Arial" w:hint="default"/>
      </w:rPr>
    </w:lvl>
    <w:lvl w:ilvl="8" w:tplc="85D025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2191C"/>
    <w:multiLevelType w:val="hybridMultilevel"/>
    <w:tmpl w:val="164A9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DB7FD7"/>
    <w:multiLevelType w:val="hybridMultilevel"/>
    <w:tmpl w:val="73AE5D6E"/>
    <w:lvl w:ilvl="0" w:tplc="DF5C66C6">
      <w:start w:val="1"/>
      <w:numFmt w:val="bullet"/>
      <w:lvlText w:val="•"/>
      <w:lvlJc w:val="left"/>
      <w:pPr>
        <w:tabs>
          <w:tab w:val="num" w:pos="720"/>
        </w:tabs>
        <w:ind w:left="720" w:hanging="360"/>
      </w:pPr>
      <w:rPr>
        <w:rFonts w:ascii="Arial" w:hAnsi="Arial" w:hint="default"/>
      </w:rPr>
    </w:lvl>
    <w:lvl w:ilvl="1" w:tplc="357092A0" w:tentative="1">
      <w:start w:val="1"/>
      <w:numFmt w:val="bullet"/>
      <w:lvlText w:val="•"/>
      <w:lvlJc w:val="left"/>
      <w:pPr>
        <w:tabs>
          <w:tab w:val="num" w:pos="1440"/>
        </w:tabs>
        <w:ind w:left="1440" w:hanging="360"/>
      </w:pPr>
      <w:rPr>
        <w:rFonts w:ascii="Arial" w:hAnsi="Arial" w:hint="default"/>
      </w:rPr>
    </w:lvl>
    <w:lvl w:ilvl="2" w:tplc="ADD44034" w:tentative="1">
      <w:start w:val="1"/>
      <w:numFmt w:val="bullet"/>
      <w:lvlText w:val="•"/>
      <w:lvlJc w:val="left"/>
      <w:pPr>
        <w:tabs>
          <w:tab w:val="num" w:pos="2160"/>
        </w:tabs>
        <w:ind w:left="2160" w:hanging="360"/>
      </w:pPr>
      <w:rPr>
        <w:rFonts w:ascii="Arial" w:hAnsi="Arial" w:hint="default"/>
      </w:rPr>
    </w:lvl>
    <w:lvl w:ilvl="3" w:tplc="8466B28A" w:tentative="1">
      <w:start w:val="1"/>
      <w:numFmt w:val="bullet"/>
      <w:lvlText w:val="•"/>
      <w:lvlJc w:val="left"/>
      <w:pPr>
        <w:tabs>
          <w:tab w:val="num" w:pos="2880"/>
        </w:tabs>
        <w:ind w:left="2880" w:hanging="360"/>
      </w:pPr>
      <w:rPr>
        <w:rFonts w:ascii="Arial" w:hAnsi="Arial" w:hint="default"/>
      </w:rPr>
    </w:lvl>
    <w:lvl w:ilvl="4" w:tplc="F1EA207A" w:tentative="1">
      <w:start w:val="1"/>
      <w:numFmt w:val="bullet"/>
      <w:lvlText w:val="•"/>
      <w:lvlJc w:val="left"/>
      <w:pPr>
        <w:tabs>
          <w:tab w:val="num" w:pos="3600"/>
        </w:tabs>
        <w:ind w:left="3600" w:hanging="360"/>
      </w:pPr>
      <w:rPr>
        <w:rFonts w:ascii="Arial" w:hAnsi="Arial" w:hint="default"/>
      </w:rPr>
    </w:lvl>
    <w:lvl w:ilvl="5" w:tplc="51DE45D4" w:tentative="1">
      <w:start w:val="1"/>
      <w:numFmt w:val="bullet"/>
      <w:lvlText w:val="•"/>
      <w:lvlJc w:val="left"/>
      <w:pPr>
        <w:tabs>
          <w:tab w:val="num" w:pos="4320"/>
        </w:tabs>
        <w:ind w:left="4320" w:hanging="360"/>
      </w:pPr>
      <w:rPr>
        <w:rFonts w:ascii="Arial" w:hAnsi="Arial" w:hint="default"/>
      </w:rPr>
    </w:lvl>
    <w:lvl w:ilvl="6" w:tplc="247632DC" w:tentative="1">
      <w:start w:val="1"/>
      <w:numFmt w:val="bullet"/>
      <w:lvlText w:val="•"/>
      <w:lvlJc w:val="left"/>
      <w:pPr>
        <w:tabs>
          <w:tab w:val="num" w:pos="5040"/>
        </w:tabs>
        <w:ind w:left="5040" w:hanging="360"/>
      </w:pPr>
      <w:rPr>
        <w:rFonts w:ascii="Arial" w:hAnsi="Arial" w:hint="default"/>
      </w:rPr>
    </w:lvl>
    <w:lvl w:ilvl="7" w:tplc="73923D7C" w:tentative="1">
      <w:start w:val="1"/>
      <w:numFmt w:val="bullet"/>
      <w:lvlText w:val="•"/>
      <w:lvlJc w:val="left"/>
      <w:pPr>
        <w:tabs>
          <w:tab w:val="num" w:pos="5760"/>
        </w:tabs>
        <w:ind w:left="5760" w:hanging="360"/>
      </w:pPr>
      <w:rPr>
        <w:rFonts w:ascii="Arial" w:hAnsi="Arial" w:hint="default"/>
      </w:rPr>
    </w:lvl>
    <w:lvl w:ilvl="8" w:tplc="22D6AC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6A4538"/>
    <w:multiLevelType w:val="hybridMultilevel"/>
    <w:tmpl w:val="6282AAC6"/>
    <w:lvl w:ilvl="0" w:tplc="FBB86D5A">
      <w:start w:val="1"/>
      <w:numFmt w:val="bullet"/>
      <w:lvlText w:val="•"/>
      <w:lvlJc w:val="left"/>
      <w:pPr>
        <w:tabs>
          <w:tab w:val="num" w:pos="720"/>
        </w:tabs>
        <w:ind w:left="720" w:hanging="360"/>
      </w:pPr>
      <w:rPr>
        <w:rFonts w:ascii="Arial" w:hAnsi="Arial" w:hint="default"/>
      </w:rPr>
    </w:lvl>
    <w:lvl w:ilvl="1" w:tplc="90DCC526" w:tentative="1">
      <w:start w:val="1"/>
      <w:numFmt w:val="bullet"/>
      <w:lvlText w:val="•"/>
      <w:lvlJc w:val="left"/>
      <w:pPr>
        <w:tabs>
          <w:tab w:val="num" w:pos="1440"/>
        </w:tabs>
        <w:ind w:left="1440" w:hanging="360"/>
      </w:pPr>
      <w:rPr>
        <w:rFonts w:ascii="Arial" w:hAnsi="Arial" w:hint="default"/>
      </w:rPr>
    </w:lvl>
    <w:lvl w:ilvl="2" w:tplc="D60C416E" w:tentative="1">
      <w:start w:val="1"/>
      <w:numFmt w:val="bullet"/>
      <w:lvlText w:val="•"/>
      <w:lvlJc w:val="left"/>
      <w:pPr>
        <w:tabs>
          <w:tab w:val="num" w:pos="2160"/>
        </w:tabs>
        <w:ind w:left="2160" w:hanging="360"/>
      </w:pPr>
      <w:rPr>
        <w:rFonts w:ascii="Arial" w:hAnsi="Arial" w:hint="default"/>
      </w:rPr>
    </w:lvl>
    <w:lvl w:ilvl="3" w:tplc="A6EE90CC" w:tentative="1">
      <w:start w:val="1"/>
      <w:numFmt w:val="bullet"/>
      <w:lvlText w:val="•"/>
      <w:lvlJc w:val="left"/>
      <w:pPr>
        <w:tabs>
          <w:tab w:val="num" w:pos="2880"/>
        </w:tabs>
        <w:ind w:left="2880" w:hanging="360"/>
      </w:pPr>
      <w:rPr>
        <w:rFonts w:ascii="Arial" w:hAnsi="Arial" w:hint="default"/>
      </w:rPr>
    </w:lvl>
    <w:lvl w:ilvl="4" w:tplc="48D22182" w:tentative="1">
      <w:start w:val="1"/>
      <w:numFmt w:val="bullet"/>
      <w:lvlText w:val="•"/>
      <w:lvlJc w:val="left"/>
      <w:pPr>
        <w:tabs>
          <w:tab w:val="num" w:pos="3600"/>
        </w:tabs>
        <w:ind w:left="3600" w:hanging="360"/>
      </w:pPr>
      <w:rPr>
        <w:rFonts w:ascii="Arial" w:hAnsi="Arial" w:hint="default"/>
      </w:rPr>
    </w:lvl>
    <w:lvl w:ilvl="5" w:tplc="FD5AFCD8" w:tentative="1">
      <w:start w:val="1"/>
      <w:numFmt w:val="bullet"/>
      <w:lvlText w:val="•"/>
      <w:lvlJc w:val="left"/>
      <w:pPr>
        <w:tabs>
          <w:tab w:val="num" w:pos="4320"/>
        </w:tabs>
        <w:ind w:left="4320" w:hanging="360"/>
      </w:pPr>
      <w:rPr>
        <w:rFonts w:ascii="Arial" w:hAnsi="Arial" w:hint="default"/>
      </w:rPr>
    </w:lvl>
    <w:lvl w:ilvl="6" w:tplc="B900DDD4" w:tentative="1">
      <w:start w:val="1"/>
      <w:numFmt w:val="bullet"/>
      <w:lvlText w:val="•"/>
      <w:lvlJc w:val="left"/>
      <w:pPr>
        <w:tabs>
          <w:tab w:val="num" w:pos="5040"/>
        </w:tabs>
        <w:ind w:left="5040" w:hanging="360"/>
      </w:pPr>
      <w:rPr>
        <w:rFonts w:ascii="Arial" w:hAnsi="Arial" w:hint="default"/>
      </w:rPr>
    </w:lvl>
    <w:lvl w:ilvl="7" w:tplc="C1BE42B2" w:tentative="1">
      <w:start w:val="1"/>
      <w:numFmt w:val="bullet"/>
      <w:lvlText w:val="•"/>
      <w:lvlJc w:val="left"/>
      <w:pPr>
        <w:tabs>
          <w:tab w:val="num" w:pos="5760"/>
        </w:tabs>
        <w:ind w:left="5760" w:hanging="360"/>
      </w:pPr>
      <w:rPr>
        <w:rFonts w:ascii="Arial" w:hAnsi="Arial" w:hint="default"/>
      </w:rPr>
    </w:lvl>
    <w:lvl w:ilvl="8" w:tplc="0838B8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0620B6"/>
    <w:multiLevelType w:val="hybridMultilevel"/>
    <w:tmpl w:val="4E9E5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20382"/>
    <w:multiLevelType w:val="multilevel"/>
    <w:tmpl w:val="67883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0CB37BD"/>
    <w:multiLevelType w:val="hybridMultilevel"/>
    <w:tmpl w:val="13FA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271FA"/>
    <w:multiLevelType w:val="hybridMultilevel"/>
    <w:tmpl w:val="B36A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F7920"/>
    <w:multiLevelType w:val="hybridMultilevel"/>
    <w:tmpl w:val="1F2C5A2C"/>
    <w:lvl w:ilvl="0" w:tplc="A3EE5A54">
      <w:start w:val="1"/>
      <w:numFmt w:val="bullet"/>
      <w:lvlText w:val="•"/>
      <w:lvlJc w:val="left"/>
      <w:pPr>
        <w:tabs>
          <w:tab w:val="num" w:pos="720"/>
        </w:tabs>
        <w:ind w:left="720" w:hanging="360"/>
      </w:pPr>
      <w:rPr>
        <w:rFonts w:ascii="Arial" w:hAnsi="Arial" w:hint="default"/>
      </w:rPr>
    </w:lvl>
    <w:lvl w:ilvl="1" w:tplc="AE22B93A">
      <w:numFmt w:val="bullet"/>
      <w:lvlText w:val="•"/>
      <w:lvlJc w:val="left"/>
      <w:pPr>
        <w:tabs>
          <w:tab w:val="num" w:pos="1440"/>
        </w:tabs>
        <w:ind w:left="1440" w:hanging="360"/>
      </w:pPr>
      <w:rPr>
        <w:rFonts w:ascii="Arial" w:hAnsi="Arial" w:hint="default"/>
      </w:rPr>
    </w:lvl>
    <w:lvl w:ilvl="2" w:tplc="6C80EA0C" w:tentative="1">
      <w:start w:val="1"/>
      <w:numFmt w:val="bullet"/>
      <w:lvlText w:val="•"/>
      <w:lvlJc w:val="left"/>
      <w:pPr>
        <w:tabs>
          <w:tab w:val="num" w:pos="2160"/>
        </w:tabs>
        <w:ind w:left="2160" w:hanging="360"/>
      </w:pPr>
      <w:rPr>
        <w:rFonts w:ascii="Arial" w:hAnsi="Arial" w:hint="default"/>
      </w:rPr>
    </w:lvl>
    <w:lvl w:ilvl="3" w:tplc="5CD24410" w:tentative="1">
      <w:start w:val="1"/>
      <w:numFmt w:val="bullet"/>
      <w:lvlText w:val="•"/>
      <w:lvlJc w:val="left"/>
      <w:pPr>
        <w:tabs>
          <w:tab w:val="num" w:pos="2880"/>
        </w:tabs>
        <w:ind w:left="2880" w:hanging="360"/>
      </w:pPr>
      <w:rPr>
        <w:rFonts w:ascii="Arial" w:hAnsi="Arial" w:hint="default"/>
      </w:rPr>
    </w:lvl>
    <w:lvl w:ilvl="4" w:tplc="66764AEE" w:tentative="1">
      <w:start w:val="1"/>
      <w:numFmt w:val="bullet"/>
      <w:lvlText w:val="•"/>
      <w:lvlJc w:val="left"/>
      <w:pPr>
        <w:tabs>
          <w:tab w:val="num" w:pos="3600"/>
        </w:tabs>
        <w:ind w:left="3600" w:hanging="360"/>
      </w:pPr>
      <w:rPr>
        <w:rFonts w:ascii="Arial" w:hAnsi="Arial" w:hint="default"/>
      </w:rPr>
    </w:lvl>
    <w:lvl w:ilvl="5" w:tplc="EBBABDF8" w:tentative="1">
      <w:start w:val="1"/>
      <w:numFmt w:val="bullet"/>
      <w:lvlText w:val="•"/>
      <w:lvlJc w:val="left"/>
      <w:pPr>
        <w:tabs>
          <w:tab w:val="num" w:pos="4320"/>
        </w:tabs>
        <w:ind w:left="4320" w:hanging="360"/>
      </w:pPr>
      <w:rPr>
        <w:rFonts w:ascii="Arial" w:hAnsi="Arial" w:hint="default"/>
      </w:rPr>
    </w:lvl>
    <w:lvl w:ilvl="6" w:tplc="819CA30C" w:tentative="1">
      <w:start w:val="1"/>
      <w:numFmt w:val="bullet"/>
      <w:lvlText w:val="•"/>
      <w:lvlJc w:val="left"/>
      <w:pPr>
        <w:tabs>
          <w:tab w:val="num" w:pos="5040"/>
        </w:tabs>
        <w:ind w:left="5040" w:hanging="360"/>
      </w:pPr>
      <w:rPr>
        <w:rFonts w:ascii="Arial" w:hAnsi="Arial" w:hint="default"/>
      </w:rPr>
    </w:lvl>
    <w:lvl w:ilvl="7" w:tplc="9BEC57D8" w:tentative="1">
      <w:start w:val="1"/>
      <w:numFmt w:val="bullet"/>
      <w:lvlText w:val="•"/>
      <w:lvlJc w:val="left"/>
      <w:pPr>
        <w:tabs>
          <w:tab w:val="num" w:pos="5760"/>
        </w:tabs>
        <w:ind w:left="5760" w:hanging="360"/>
      </w:pPr>
      <w:rPr>
        <w:rFonts w:ascii="Arial" w:hAnsi="Arial" w:hint="default"/>
      </w:rPr>
    </w:lvl>
    <w:lvl w:ilvl="8" w:tplc="56D455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2F11A3"/>
    <w:multiLevelType w:val="hybridMultilevel"/>
    <w:tmpl w:val="78AC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F6CE5"/>
    <w:multiLevelType w:val="hybridMultilevel"/>
    <w:tmpl w:val="D9367DBA"/>
    <w:lvl w:ilvl="0" w:tplc="E220A278">
      <w:start w:val="1"/>
      <w:numFmt w:val="bullet"/>
      <w:lvlText w:val="•"/>
      <w:lvlJc w:val="left"/>
      <w:pPr>
        <w:tabs>
          <w:tab w:val="num" w:pos="720"/>
        </w:tabs>
        <w:ind w:left="720" w:hanging="360"/>
      </w:pPr>
      <w:rPr>
        <w:rFonts w:ascii="Arial" w:hAnsi="Arial" w:hint="default"/>
      </w:rPr>
    </w:lvl>
    <w:lvl w:ilvl="1" w:tplc="3E6E79B8">
      <w:start w:val="1"/>
      <w:numFmt w:val="bullet"/>
      <w:lvlText w:val="•"/>
      <w:lvlJc w:val="left"/>
      <w:pPr>
        <w:tabs>
          <w:tab w:val="num" w:pos="1440"/>
        </w:tabs>
        <w:ind w:left="1440" w:hanging="360"/>
      </w:pPr>
      <w:rPr>
        <w:rFonts w:ascii="Arial" w:hAnsi="Arial" w:hint="default"/>
      </w:rPr>
    </w:lvl>
    <w:lvl w:ilvl="2" w:tplc="0C5EDEA4" w:tentative="1">
      <w:start w:val="1"/>
      <w:numFmt w:val="bullet"/>
      <w:lvlText w:val="•"/>
      <w:lvlJc w:val="left"/>
      <w:pPr>
        <w:tabs>
          <w:tab w:val="num" w:pos="2160"/>
        </w:tabs>
        <w:ind w:left="2160" w:hanging="360"/>
      </w:pPr>
      <w:rPr>
        <w:rFonts w:ascii="Arial" w:hAnsi="Arial" w:hint="default"/>
      </w:rPr>
    </w:lvl>
    <w:lvl w:ilvl="3" w:tplc="C3EE14A2" w:tentative="1">
      <w:start w:val="1"/>
      <w:numFmt w:val="bullet"/>
      <w:lvlText w:val="•"/>
      <w:lvlJc w:val="left"/>
      <w:pPr>
        <w:tabs>
          <w:tab w:val="num" w:pos="2880"/>
        </w:tabs>
        <w:ind w:left="2880" w:hanging="360"/>
      </w:pPr>
      <w:rPr>
        <w:rFonts w:ascii="Arial" w:hAnsi="Arial" w:hint="default"/>
      </w:rPr>
    </w:lvl>
    <w:lvl w:ilvl="4" w:tplc="DE8EA364" w:tentative="1">
      <w:start w:val="1"/>
      <w:numFmt w:val="bullet"/>
      <w:lvlText w:val="•"/>
      <w:lvlJc w:val="left"/>
      <w:pPr>
        <w:tabs>
          <w:tab w:val="num" w:pos="3600"/>
        </w:tabs>
        <w:ind w:left="3600" w:hanging="360"/>
      </w:pPr>
      <w:rPr>
        <w:rFonts w:ascii="Arial" w:hAnsi="Arial" w:hint="default"/>
      </w:rPr>
    </w:lvl>
    <w:lvl w:ilvl="5" w:tplc="BB6C9950" w:tentative="1">
      <w:start w:val="1"/>
      <w:numFmt w:val="bullet"/>
      <w:lvlText w:val="•"/>
      <w:lvlJc w:val="left"/>
      <w:pPr>
        <w:tabs>
          <w:tab w:val="num" w:pos="4320"/>
        </w:tabs>
        <w:ind w:left="4320" w:hanging="360"/>
      </w:pPr>
      <w:rPr>
        <w:rFonts w:ascii="Arial" w:hAnsi="Arial" w:hint="default"/>
      </w:rPr>
    </w:lvl>
    <w:lvl w:ilvl="6" w:tplc="3A7E5828" w:tentative="1">
      <w:start w:val="1"/>
      <w:numFmt w:val="bullet"/>
      <w:lvlText w:val="•"/>
      <w:lvlJc w:val="left"/>
      <w:pPr>
        <w:tabs>
          <w:tab w:val="num" w:pos="5040"/>
        </w:tabs>
        <w:ind w:left="5040" w:hanging="360"/>
      </w:pPr>
      <w:rPr>
        <w:rFonts w:ascii="Arial" w:hAnsi="Arial" w:hint="default"/>
      </w:rPr>
    </w:lvl>
    <w:lvl w:ilvl="7" w:tplc="6E52997A" w:tentative="1">
      <w:start w:val="1"/>
      <w:numFmt w:val="bullet"/>
      <w:lvlText w:val="•"/>
      <w:lvlJc w:val="left"/>
      <w:pPr>
        <w:tabs>
          <w:tab w:val="num" w:pos="5760"/>
        </w:tabs>
        <w:ind w:left="5760" w:hanging="360"/>
      </w:pPr>
      <w:rPr>
        <w:rFonts w:ascii="Arial" w:hAnsi="Arial" w:hint="default"/>
      </w:rPr>
    </w:lvl>
    <w:lvl w:ilvl="8" w:tplc="57FA97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B8663B"/>
    <w:multiLevelType w:val="hybridMultilevel"/>
    <w:tmpl w:val="7D6651FA"/>
    <w:lvl w:ilvl="0" w:tplc="78B41DBA">
      <w:start w:val="1"/>
      <w:numFmt w:val="bullet"/>
      <w:lvlText w:val="•"/>
      <w:lvlJc w:val="left"/>
      <w:pPr>
        <w:tabs>
          <w:tab w:val="num" w:pos="720"/>
        </w:tabs>
        <w:ind w:left="720" w:hanging="360"/>
      </w:pPr>
      <w:rPr>
        <w:rFonts w:ascii="Arial" w:hAnsi="Arial" w:hint="default"/>
      </w:rPr>
    </w:lvl>
    <w:lvl w:ilvl="1" w:tplc="D9F2D4BC">
      <w:numFmt w:val="none"/>
      <w:lvlText w:val=""/>
      <w:lvlJc w:val="left"/>
      <w:pPr>
        <w:tabs>
          <w:tab w:val="num" w:pos="360"/>
        </w:tabs>
      </w:pPr>
    </w:lvl>
    <w:lvl w:ilvl="2" w:tplc="BB08BD88" w:tentative="1">
      <w:start w:val="1"/>
      <w:numFmt w:val="bullet"/>
      <w:lvlText w:val="•"/>
      <w:lvlJc w:val="left"/>
      <w:pPr>
        <w:tabs>
          <w:tab w:val="num" w:pos="2160"/>
        </w:tabs>
        <w:ind w:left="2160" w:hanging="360"/>
      </w:pPr>
      <w:rPr>
        <w:rFonts w:ascii="Arial" w:hAnsi="Arial" w:hint="default"/>
      </w:rPr>
    </w:lvl>
    <w:lvl w:ilvl="3" w:tplc="8362B06E" w:tentative="1">
      <w:start w:val="1"/>
      <w:numFmt w:val="bullet"/>
      <w:lvlText w:val="•"/>
      <w:lvlJc w:val="left"/>
      <w:pPr>
        <w:tabs>
          <w:tab w:val="num" w:pos="2880"/>
        </w:tabs>
        <w:ind w:left="2880" w:hanging="360"/>
      </w:pPr>
      <w:rPr>
        <w:rFonts w:ascii="Arial" w:hAnsi="Arial" w:hint="default"/>
      </w:rPr>
    </w:lvl>
    <w:lvl w:ilvl="4" w:tplc="E95896A2" w:tentative="1">
      <w:start w:val="1"/>
      <w:numFmt w:val="bullet"/>
      <w:lvlText w:val="•"/>
      <w:lvlJc w:val="left"/>
      <w:pPr>
        <w:tabs>
          <w:tab w:val="num" w:pos="3600"/>
        </w:tabs>
        <w:ind w:left="3600" w:hanging="360"/>
      </w:pPr>
      <w:rPr>
        <w:rFonts w:ascii="Arial" w:hAnsi="Arial" w:hint="default"/>
      </w:rPr>
    </w:lvl>
    <w:lvl w:ilvl="5" w:tplc="5A3C18D8" w:tentative="1">
      <w:start w:val="1"/>
      <w:numFmt w:val="bullet"/>
      <w:lvlText w:val="•"/>
      <w:lvlJc w:val="left"/>
      <w:pPr>
        <w:tabs>
          <w:tab w:val="num" w:pos="4320"/>
        </w:tabs>
        <w:ind w:left="4320" w:hanging="360"/>
      </w:pPr>
      <w:rPr>
        <w:rFonts w:ascii="Arial" w:hAnsi="Arial" w:hint="default"/>
      </w:rPr>
    </w:lvl>
    <w:lvl w:ilvl="6" w:tplc="84682106" w:tentative="1">
      <w:start w:val="1"/>
      <w:numFmt w:val="bullet"/>
      <w:lvlText w:val="•"/>
      <w:lvlJc w:val="left"/>
      <w:pPr>
        <w:tabs>
          <w:tab w:val="num" w:pos="5040"/>
        </w:tabs>
        <w:ind w:left="5040" w:hanging="360"/>
      </w:pPr>
      <w:rPr>
        <w:rFonts w:ascii="Arial" w:hAnsi="Arial" w:hint="default"/>
      </w:rPr>
    </w:lvl>
    <w:lvl w:ilvl="7" w:tplc="65281F92" w:tentative="1">
      <w:start w:val="1"/>
      <w:numFmt w:val="bullet"/>
      <w:lvlText w:val="•"/>
      <w:lvlJc w:val="left"/>
      <w:pPr>
        <w:tabs>
          <w:tab w:val="num" w:pos="5760"/>
        </w:tabs>
        <w:ind w:left="5760" w:hanging="360"/>
      </w:pPr>
      <w:rPr>
        <w:rFonts w:ascii="Arial" w:hAnsi="Arial" w:hint="default"/>
      </w:rPr>
    </w:lvl>
    <w:lvl w:ilvl="8" w:tplc="7C20337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CB1064"/>
    <w:multiLevelType w:val="hybridMultilevel"/>
    <w:tmpl w:val="1F60F466"/>
    <w:lvl w:ilvl="0" w:tplc="6E341A88">
      <w:start w:val="1"/>
      <w:numFmt w:val="bullet"/>
      <w:lvlText w:val="o"/>
      <w:lvlJc w:val="left"/>
      <w:pPr>
        <w:tabs>
          <w:tab w:val="num" w:pos="360"/>
        </w:tabs>
        <w:ind w:left="360" w:hanging="360"/>
      </w:pPr>
      <w:rPr>
        <w:rFonts w:ascii="Courier New" w:hAnsi="Courier New" w:hint="default"/>
      </w:rPr>
    </w:lvl>
    <w:lvl w:ilvl="1" w:tplc="3202DE9E">
      <w:start w:val="1"/>
      <w:numFmt w:val="bullet"/>
      <w:lvlText w:val="o"/>
      <w:lvlJc w:val="left"/>
      <w:pPr>
        <w:tabs>
          <w:tab w:val="num" w:pos="1080"/>
        </w:tabs>
        <w:ind w:left="1080" w:hanging="360"/>
      </w:pPr>
      <w:rPr>
        <w:rFonts w:ascii="Courier New" w:hAnsi="Courier New" w:hint="default"/>
      </w:rPr>
    </w:lvl>
    <w:lvl w:ilvl="2" w:tplc="DAAA4332">
      <w:numFmt w:val="none"/>
      <w:lvlText w:val=""/>
      <w:lvlJc w:val="left"/>
      <w:pPr>
        <w:tabs>
          <w:tab w:val="num" w:pos="360"/>
        </w:tabs>
      </w:pPr>
    </w:lvl>
    <w:lvl w:ilvl="3" w:tplc="52D4049C" w:tentative="1">
      <w:start w:val="1"/>
      <w:numFmt w:val="bullet"/>
      <w:lvlText w:val="o"/>
      <w:lvlJc w:val="left"/>
      <w:pPr>
        <w:tabs>
          <w:tab w:val="num" w:pos="2520"/>
        </w:tabs>
        <w:ind w:left="2520" w:hanging="360"/>
      </w:pPr>
      <w:rPr>
        <w:rFonts w:ascii="Courier New" w:hAnsi="Courier New" w:hint="default"/>
      </w:rPr>
    </w:lvl>
    <w:lvl w:ilvl="4" w:tplc="364EB20C" w:tentative="1">
      <w:start w:val="1"/>
      <w:numFmt w:val="bullet"/>
      <w:lvlText w:val="o"/>
      <w:lvlJc w:val="left"/>
      <w:pPr>
        <w:tabs>
          <w:tab w:val="num" w:pos="3240"/>
        </w:tabs>
        <w:ind w:left="3240" w:hanging="360"/>
      </w:pPr>
      <w:rPr>
        <w:rFonts w:ascii="Courier New" w:hAnsi="Courier New" w:hint="default"/>
      </w:rPr>
    </w:lvl>
    <w:lvl w:ilvl="5" w:tplc="2682A380" w:tentative="1">
      <w:start w:val="1"/>
      <w:numFmt w:val="bullet"/>
      <w:lvlText w:val="o"/>
      <w:lvlJc w:val="left"/>
      <w:pPr>
        <w:tabs>
          <w:tab w:val="num" w:pos="3960"/>
        </w:tabs>
        <w:ind w:left="3960" w:hanging="360"/>
      </w:pPr>
      <w:rPr>
        <w:rFonts w:ascii="Courier New" w:hAnsi="Courier New" w:hint="default"/>
      </w:rPr>
    </w:lvl>
    <w:lvl w:ilvl="6" w:tplc="E294E9DC" w:tentative="1">
      <w:start w:val="1"/>
      <w:numFmt w:val="bullet"/>
      <w:lvlText w:val="o"/>
      <w:lvlJc w:val="left"/>
      <w:pPr>
        <w:tabs>
          <w:tab w:val="num" w:pos="4680"/>
        </w:tabs>
        <w:ind w:left="4680" w:hanging="360"/>
      </w:pPr>
      <w:rPr>
        <w:rFonts w:ascii="Courier New" w:hAnsi="Courier New" w:hint="default"/>
      </w:rPr>
    </w:lvl>
    <w:lvl w:ilvl="7" w:tplc="641842C4" w:tentative="1">
      <w:start w:val="1"/>
      <w:numFmt w:val="bullet"/>
      <w:lvlText w:val="o"/>
      <w:lvlJc w:val="left"/>
      <w:pPr>
        <w:tabs>
          <w:tab w:val="num" w:pos="5400"/>
        </w:tabs>
        <w:ind w:left="5400" w:hanging="360"/>
      </w:pPr>
      <w:rPr>
        <w:rFonts w:ascii="Courier New" w:hAnsi="Courier New" w:hint="default"/>
      </w:rPr>
    </w:lvl>
    <w:lvl w:ilvl="8" w:tplc="D362D860" w:tentative="1">
      <w:start w:val="1"/>
      <w:numFmt w:val="bullet"/>
      <w:lvlText w:val="o"/>
      <w:lvlJc w:val="left"/>
      <w:pPr>
        <w:tabs>
          <w:tab w:val="num" w:pos="6120"/>
        </w:tabs>
        <w:ind w:left="6120" w:hanging="360"/>
      </w:pPr>
      <w:rPr>
        <w:rFonts w:ascii="Courier New" w:hAnsi="Courier New" w:hint="default"/>
      </w:rPr>
    </w:lvl>
  </w:abstractNum>
  <w:abstractNum w:abstractNumId="16" w15:restartNumberingAfterBreak="0">
    <w:nsid w:val="31704314"/>
    <w:multiLevelType w:val="hybridMultilevel"/>
    <w:tmpl w:val="4C7E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43FA3"/>
    <w:multiLevelType w:val="hybridMultilevel"/>
    <w:tmpl w:val="1D14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B75A8"/>
    <w:multiLevelType w:val="hybridMultilevel"/>
    <w:tmpl w:val="1B02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10F25"/>
    <w:multiLevelType w:val="hybridMultilevel"/>
    <w:tmpl w:val="861C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E68A8"/>
    <w:multiLevelType w:val="hybridMultilevel"/>
    <w:tmpl w:val="8B70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D7BB8"/>
    <w:multiLevelType w:val="hybridMultilevel"/>
    <w:tmpl w:val="20A6CAE4"/>
    <w:lvl w:ilvl="0" w:tplc="0BA86EF2">
      <w:start w:val="1"/>
      <w:numFmt w:val="bullet"/>
      <w:lvlText w:val="•"/>
      <w:lvlJc w:val="left"/>
      <w:pPr>
        <w:tabs>
          <w:tab w:val="num" w:pos="720"/>
        </w:tabs>
        <w:ind w:left="720" w:hanging="360"/>
      </w:pPr>
      <w:rPr>
        <w:rFonts w:ascii="Arial" w:hAnsi="Arial" w:hint="default"/>
      </w:rPr>
    </w:lvl>
    <w:lvl w:ilvl="1" w:tplc="DC1EF172" w:tentative="1">
      <w:start w:val="1"/>
      <w:numFmt w:val="bullet"/>
      <w:lvlText w:val="•"/>
      <w:lvlJc w:val="left"/>
      <w:pPr>
        <w:tabs>
          <w:tab w:val="num" w:pos="1440"/>
        </w:tabs>
        <w:ind w:left="1440" w:hanging="360"/>
      </w:pPr>
      <w:rPr>
        <w:rFonts w:ascii="Arial" w:hAnsi="Arial" w:hint="default"/>
      </w:rPr>
    </w:lvl>
    <w:lvl w:ilvl="2" w:tplc="3E9EB5A2" w:tentative="1">
      <w:start w:val="1"/>
      <w:numFmt w:val="bullet"/>
      <w:lvlText w:val="•"/>
      <w:lvlJc w:val="left"/>
      <w:pPr>
        <w:tabs>
          <w:tab w:val="num" w:pos="2160"/>
        </w:tabs>
        <w:ind w:left="2160" w:hanging="360"/>
      </w:pPr>
      <w:rPr>
        <w:rFonts w:ascii="Arial" w:hAnsi="Arial" w:hint="default"/>
      </w:rPr>
    </w:lvl>
    <w:lvl w:ilvl="3" w:tplc="BA0CF41C" w:tentative="1">
      <w:start w:val="1"/>
      <w:numFmt w:val="bullet"/>
      <w:lvlText w:val="•"/>
      <w:lvlJc w:val="left"/>
      <w:pPr>
        <w:tabs>
          <w:tab w:val="num" w:pos="2880"/>
        </w:tabs>
        <w:ind w:left="2880" w:hanging="360"/>
      </w:pPr>
      <w:rPr>
        <w:rFonts w:ascii="Arial" w:hAnsi="Arial" w:hint="default"/>
      </w:rPr>
    </w:lvl>
    <w:lvl w:ilvl="4" w:tplc="890C3656" w:tentative="1">
      <w:start w:val="1"/>
      <w:numFmt w:val="bullet"/>
      <w:lvlText w:val="•"/>
      <w:lvlJc w:val="left"/>
      <w:pPr>
        <w:tabs>
          <w:tab w:val="num" w:pos="3600"/>
        </w:tabs>
        <w:ind w:left="3600" w:hanging="360"/>
      </w:pPr>
      <w:rPr>
        <w:rFonts w:ascii="Arial" w:hAnsi="Arial" w:hint="default"/>
      </w:rPr>
    </w:lvl>
    <w:lvl w:ilvl="5" w:tplc="FA50676A" w:tentative="1">
      <w:start w:val="1"/>
      <w:numFmt w:val="bullet"/>
      <w:lvlText w:val="•"/>
      <w:lvlJc w:val="left"/>
      <w:pPr>
        <w:tabs>
          <w:tab w:val="num" w:pos="4320"/>
        </w:tabs>
        <w:ind w:left="4320" w:hanging="360"/>
      </w:pPr>
      <w:rPr>
        <w:rFonts w:ascii="Arial" w:hAnsi="Arial" w:hint="default"/>
      </w:rPr>
    </w:lvl>
    <w:lvl w:ilvl="6" w:tplc="E702E1AA" w:tentative="1">
      <w:start w:val="1"/>
      <w:numFmt w:val="bullet"/>
      <w:lvlText w:val="•"/>
      <w:lvlJc w:val="left"/>
      <w:pPr>
        <w:tabs>
          <w:tab w:val="num" w:pos="5040"/>
        </w:tabs>
        <w:ind w:left="5040" w:hanging="360"/>
      </w:pPr>
      <w:rPr>
        <w:rFonts w:ascii="Arial" w:hAnsi="Arial" w:hint="default"/>
      </w:rPr>
    </w:lvl>
    <w:lvl w:ilvl="7" w:tplc="B35425B4" w:tentative="1">
      <w:start w:val="1"/>
      <w:numFmt w:val="bullet"/>
      <w:lvlText w:val="•"/>
      <w:lvlJc w:val="left"/>
      <w:pPr>
        <w:tabs>
          <w:tab w:val="num" w:pos="5760"/>
        </w:tabs>
        <w:ind w:left="5760" w:hanging="360"/>
      </w:pPr>
      <w:rPr>
        <w:rFonts w:ascii="Arial" w:hAnsi="Arial" w:hint="default"/>
      </w:rPr>
    </w:lvl>
    <w:lvl w:ilvl="8" w:tplc="DD00DC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C561C6"/>
    <w:multiLevelType w:val="hybridMultilevel"/>
    <w:tmpl w:val="5FBC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A7CF5"/>
    <w:multiLevelType w:val="hybridMultilevel"/>
    <w:tmpl w:val="43441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EA7309"/>
    <w:multiLevelType w:val="hybridMultilevel"/>
    <w:tmpl w:val="D0C6BA52"/>
    <w:lvl w:ilvl="0" w:tplc="75F232D0">
      <w:start w:val="1"/>
      <w:numFmt w:val="bullet"/>
      <w:lvlText w:val="•"/>
      <w:lvlJc w:val="left"/>
      <w:pPr>
        <w:tabs>
          <w:tab w:val="num" w:pos="720"/>
        </w:tabs>
        <w:ind w:left="720" w:hanging="360"/>
      </w:pPr>
      <w:rPr>
        <w:rFonts w:ascii="Arial" w:hAnsi="Arial" w:hint="default"/>
      </w:rPr>
    </w:lvl>
    <w:lvl w:ilvl="1" w:tplc="E4B21A9C" w:tentative="1">
      <w:start w:val="1"/>
      <w:numFmt w:val="bullet"/>
      <w:lvlText w:val="•"/>
      <w:lvlJc w:val="left"/>
      <w:pPr>
        <w:tabs>
          <w:tab w:val="num" w:pos="1440"/>
        </w:tabs>
        <w:ind w:left="1440" w:hanging="360"/>
      </w:pPr>
      <w:rPr>
        <w:rFonts w:ascii="Arial" w:hAnsi="Arial" w:hint="default"/>
      </w:rPr>
    </w:lvl>
    <w:lvl w:ilvl="2" w:tplc="1FBA7590" w:tentative="1">
      <w:start w:val="1"/>
      <w:numFmt w:val="bullet"/>
      <w:lvlText w:val="•"/>
      <w:lvlJc w:val="left"/>
      <w:pPr>
        <w:tabs>
          <w:tab w:val="num" w:pos="2160"/>
        </w:tabs>
        <w:ind w:left="2160" w:hanging="360"/>
      </w:pPr>
      <w:rPr>
        <w:rFonts w:ascii="Arial" w:hAnsi="Arial" w:hint="default"/>
      </w:rPr>
    </w:lvl>
    <w:lvl w:ilvl="3" w:tplc="97423286" w:tentative="1">
      <w:start w:val="1"/>
      <w:numFmt w:val="bullet"/>
      <w:lvlText w:val="•"/>
      <w:lvlJc w:val="left"/>
      <w:pPr>
        <w:tabs>
          <w:tab w:val="num" w:pos="2880"/>
        </w:tabs>
        <w:ind w:left="2880" w:hanging="360"/>
      </w:pPr>
      <w:rPr>
        <w:rFonts w:ascii="Arial" w:hAnsi="Arial" w:hint="default"/>
      </w:rPr>
    </w:lvl>
    <w:lvl w:ilvl="4" w:tplc="C2E0A382" w:tentative="1">
      <w:start w:val="1"/>
      <w:numFmt w:val="bullet"/>
      <w:lvlText w:val="•"/>
      <w:lvlJc w:val="left"/>
      <w:pPr>
        <w:tabs>
          <w:tab w:val="num" w:pos="3600"/>
        </w:tabs>
        <w:ind w:left="3600" w:hanging="360"/>
      </w:pPr>
      <w:rPr>
        <w:rFonts w:ascii="Arial" w:hAnsi="Arial" w:hint="default"/>
      </w:rPr>
    </w:lvl>
    <w:lvl w:ilvl="5" w:tplc="2A2E80A8" w:tentative="1">
      <w:start w:val="1"/>
      <w:numFmt w:val="bullet"/>
      <w:lvlText w:val="•"/>
      <w:lvlJc w:val="left"/>
      <w:pPr>
        <w:tabs>
          <w:tab w:val="num" w:pos="4320"/>
        </w:tabs>
        <w:ind w:left="4320" w:hanging="360"/>
      </w:pPr>
      <w:rPr>
        <w:rFonts w:ascii="Arial" w:hAnsi="Arial" w:hint="default"/>
      </w:rPr>
    </w:lvl>
    <w:lvl w:ilvl="6" w:tplc="14625116" w:tentative="1">
      <w:start w:val="1"/>
      <w:numFmt w:val="bullet"/>
      <w:lvlText w:val="•"/>
      <w:lvlJc w:val="left"/>
      <w:pPr>
        <w:tabs>
          <w:tab w:val="num" w:pos="5040"/>
        </w:tabs>
        <w:ind w:left="5040" w:hanging="360"/>
      </w:pPr>
      <w:rPr>
        <w:rFonts w:ascii="Arial" w:hAnsi="Arial" w:hint="default"/>
      </w:rPr>
    </w:lvl>
    <w:lvl w:ilvl="7" w:tplc="3FD4123A" w:tentative="1">
      <w:start w:val="1"/>
      <w:numFmt w:val="bullet"/>
      <w:lvlText w:val="•"/>
      <w:lvlJc w:val="left"/>
      <w:pPr>
        <w:tabs>
          <w:tab w:val="num" w:pos="5760"/>
        </w:tabs>
        <w:ind w:left="5760" w:hanging="360"/>
      </w:pPr>
      <w:rPr>
        <w:rFonts w:ascii="Arial" w:hAnsi="Arial" w:hint="default"/>
      </w:rPr>
    </w:lvl>
    <w:lvl w:ilvl="8" w:tplc="AB16048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7961A2"/>
    <w:multiLevelType w:val="hybridMultilevel"/>
    <w:tmpl w:val="8C1A5C1A"/>
    <w:lvl w:ilvl="0" w:tplc="CE90E1F8">
      <w:start w:val="1"/>
      <w:numFmt w:val="bullet"/>
      <w:lvlText w:val="•"/>
      <w:lvlJc w:val="left"/>
      <w:pPr>
        <w:tabs>
          <w:tab w:val="num" w:pos="720"/>
        </w:tabs>
        <w:ind w:left="720" w:hanging="360"/>
      </w:pPr>
      <w:rPr>
        <w:rFonts w:ascii="Arial" w:hAnsi="Arial" w:hint="default"/>
      </w:rPr>
    </w:lvl>
    <w:lvl w:ilvl="1" w:tplc="70DE6680" w:tentative="1">
      <w:start w:val="1"/>
      <w:numFmt w:val="bullet"/>
      <w:lvlText w:val="•"/>
      <w:lvlJc w:val="left"/>
      <w:pPr>
        <w:tabs>
          <w:tab w:val="num" w:pos="1440"/>
        </w:tabs>
        <w:ind w:left="1440" w:hanging="360"/>
      </w:pPr>
      <w:rPr>
        <w:rFonts w:ascii="Arial" w:hAnsi="Arial" w:hint="default"/>
      </w:rPr>
    </w:lvl>
    <w:lvl w:ilvl="2" w:tplc="B48272C4" w:tentative="1">
      <w:start w:val="1"/>
      <w:numFmt w:val="bullet"/>
      <w:lvlText w:val="•"/>
      <w:lvlJc w:val="left"/>
      <w:pPr>
        <w:tabs>
          <w:tab w:val="num" w:pos="2160"/>
        </w:tabs>
        <w:ind w:left="2160" w:hanging="360"/>
      </w:pPr>
      <w:rPr>
        <w:rFonts w:ascii="Arial" w:hAnsi="Arial" w:hint="default"/>
      </w:rPr>
    </w:lvl>
    <w:lvl w:ilvl="3" w:tplc="56B6065E" w:tentative="1">
      <w:start w:val="1"/>
      <w:numFmt w:val="bullet"/>
      <w:lvlText w:val="•"/>
      <w:lvlJc w:val="left"/>
      <w:pPr>
        <w:tabs>
          <w:tab w:val="num" w:pos="2880"/>
        </w:tabs>
        <w:ind w:left="2880" w:hanging="360"/>
      </w:pPr>
      <w:rPr>
        <w:rFonts w:ascii="Arial" w:hAnsi="Arial" w:hint="default"/>
      </w:rPr>
    </w:lvl>
    <w:lvl w:ilvl="4" w:tplc="9446B124" w:tentative="1">
      <w:start w:val="1"/>
      <w:numFmt w:val="bullet"/>
      <w:lvlText w:val="•"/>
      <w:lvlJc w:val="left"/>
      <w:pPr>
        <w:tabs>
          <w:tab w:val="num" w:pos="3600"/>
        </w:tabs>
        <w:ind w:left="3600" w:hanging="360"/>
      </w:pPr>
      <w:rPr>
        <w:rFonts w:ascii="Arial" w:hAnsi="Arial" w:hint="default"/>
      </w:rPr>
    </w:lvl>
    <w:lvl w:ilvl="5" w:tplc="66DEDE28" w:tentative="1">
      <w:start w:val="1"/>
      <w:numFmt w:val="bullet"/>
      <w:lvlText w:val="•"/>
      <w:lvlJc w:val="left"/>
      <w:pPr>
        <w:tabs>
          <w:tab w:val="num" w:pos="4320"/>
        </w:tabs>
        <w:ind w:left="4320" w:hanging="360"/>
      </w:pPr>
      <w:rPr>
        <w:rFonts w:ascii="Arial" w:hAnsi="Arial" w:hint="default"/>
      </w:rPr>
    </w:lvl>
    <w:lvl w:ilvl="6" w:tplc="23A03518" w:tentative="1">
      <w:start w:val="1"/>
      <w:numFmt w:val="bullet"/>
      <w:lvlText w:val="•"/>
      <w:lvlJc w:val="left"/>
      <w:pPr>
        <w:tabs>
          <w:tab w:val="num" w:pos="5040"/>
        </w:tabs>
        <w:ind w:left="5040" w:hanging="360"/>
      </w:pPr>
      <w:rPr>
        <w:rFonts w:ascii="Arial" w:hAnsi="Arial" w:hint="default"/>
      </w:rPr>
    </w:lvl>
    <w:lvl w:ilvl="7" w:tplc="40B4AA64" w:tentative="1">
      <w:start w:val="1"/>
      <w:numFmt w:val="bullet"/>
      <w:lvlText w:val="•"/>
      <w:lvlJc w:val="left"/>
      <w:pPr>
        <w:tabs>
          <w:tab w:val="num" w:pos="5760"/>
        </w:tabs>
        <w:ind w:left="5760" w:hanging="360"/>
      </w:pPr>
      <w:rPr>
        <w:rFonts w:ascii="Arial" w:hAnsi="Arial" w:hint="default"/>
      </w:rPr>
    </w:lvl>
    <w:lvl w:ilvl="8" w:tplc="6FF4445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8A660F"/>
    <w:multiLevelType w:val="hybridMultilevel"/>
    <w:tmpl w:val="5342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5679A"/>
    <w:multiLevelType w:val="hybridMultilevel"/>
    <w:tmpl w:val="945623B4"/>
    <w:lvl w:ilvl="0" w:tplc="34BA2308">
      <w:start w:val="1"/>
      <w:numFmt w:val="bullet"/>
      <w:lvlText w:val=""/>
      <w:lvlJc w:val="left"/>
      <w:pPr>
        <w:ind w:left="720" w:hanging="360"/>
      </w:pPr>
      <w:rPr>
        <w:rFonts w:ascii="Symbol" w:hAnsi="Symbol" w:hint="default"/>
      </w:rPr>
    </w:lvl>
    <w:lvl w:ilvl="1" w:tplc="2E9C7BF6">
      <w:start w:val="1"/>
      <w:numFmt w:val="bullet"/>
      <w:lvlText w:val="o"/>
      <w:lvlJc w:val="left"/>
      <w:pPr>
        <w:tabs>
          <w:tab w:val="num" w:pos="1080"/>
        </w:tabs>
        <w:ind w:left="1080" w:hanging="360"/>
      </w:pPr>
      <w:rPr>
        <w:rFonts w:ascii="Courier New" w:hAnsi="Courier New" w:hint="default"/>
      </w:rPr>
    </w:lvl>
    <w:lvl w:ilvl="2" w:tplc="1256BAB2">
      <w:numFmt w:val="none"/>
      <w:lvlText w:val=""/>
      <w:lvlJc w:val="left"/>
      <w:pPr>
        <w:tabs>
          <w:tab w:val="num" w:pos="360"/>
        </w:tabs>
      </w:pPr>
    </w:lvl>
    <w:lvl w:ilvl="3" w:tplc="DD467082" w:tentative="1">
      <w:start w:val="1"/>
      <w:numFmt w:val="bullet"/>
      <w:lvlText w:val="o"/>
      <w:lvlJc w:val="left"/>
      <w:pPr>
        <w:tabs>
          <w:tab w:val="num" w:pos="2520"/>
        </w:tabs>
        <w:ind w:left="2520" w:hanging="360"/>
      </w:pPr>
      <w:rPr>
        <w:rFonts w:ascii="Courier New" w:hAnsi="Courier New" w:hint="default"/>
      </w:rPr>
    </w:lvl>
    <w:lvl w:ilvl="4" w:tplc="C06A2AFA" w:tentative="1">
      <w:start w:val="1"/>
      <w:numFmt w:val="bullet"/>
      <w:lvlText w:val="o"/>
      <w:lvlJc w:val="left"/>
      <w:pPr>
        <w:tabs>
          <w:tab w:val="num" w:pos="3240"/>
        </w:tabs>
        <w:ind w:left="3240" w:hanging="360"/>
      </w:pPr>
      <w:rPr>
        <w:rFonts w:ascii="Courier New" w:hAnsi="Courier New" w:hint="default"/>
      </w:rPr>
    </w:lvl>
    <w:lvl w:ilvl="5" w:tplc="FC0856C4" w:tentative="1">
      <w:start w:val="1"/>
      <w:numFmt w:val="bullet"/>
      <w:lvlText w:val="o"/>
      <w:lvlJc w:val="left"/>
      <w:pPr>
        <w:tabs>
          <w:tab w:val="num" w:pos="3960"/>
        </w:tabs>
        <w:ind w:left="3960" w:hanging="360"/>
      </w:pPr>
      <w:rPr>
        <w:rFonts w:ascii="Courier New" w:hAnsi="Courier New" w:hint="default"/>
      </w:rPr>
    </w:lvl>
    <w:lvl w:ilvl="6" w:tplc="F55434A6" w:tentative="1">
      <w:start w:val="1"/>
      <w:numFmt w:val="bullet"/>
      <w:lvlText w:val="o"/>
      <w:lvlJc w:val="left"/>
      <w:pPr>
        <w:tabs>
          <w:tab w:val="num" w:pos="4680"/>
        </w:tabs>
        <w:ind w:left="4680" w:hanging="360"/>
      </w:pPr>
      <w:rPr>
        <w:rFonts w:ascii="Courier New" w:hAnsi="Courier New" w:hint="default"/>
      </w:rPr>
    </w:lvl>
    <w:lvl w:ilvl="7" w:tplc="2752E866" w:tentative="1">
      <w:start w:val="1"/>
      <w:numFmt w:val="bullet"/>
      <w:lvlText w:val="o"/>
      <w:lvlJc w:val="left"/>
      <w:pPr>
        <w:tabs>
          <w:tab w:val="num" w:pos="5400"/>
        </w:tabs>
        <w:ind w:left="5400" w:hanging="360"/>
      </w:pPr>
      <w:rPr>
        <w:rFonts w:ascii="Courier New" w:hAnsi="Courier New" w:hint="default"/>
      </w:rPr>
    </w:lvl>
    <w:lvl w:ilvl="8" w:tplc="12800438" w:tentative="1">
      <w:start w:val="1"/>
      <w:numFmt w:val="bullet"/>
      <w:lvlText w:val="o"/>
      <w:lvlJc w:val="left"/>
      <w:pPr>
        <w:tabs>
          <w:tab w:val="num" w:pos="6120"/>
        </w:tabs>
        <w:ind w:left="6120" w:hanging="360"/>
      </w:pPr>
      <w:rPr>
        <w:rFonts w:ascii="Courier New" w:hAnsi="Courier New" w:hint="default"/>
      </w:rPr>
    </w:lvl>
  </w:abstractNum>
  <w:abstractNum w:abstractNumId="28" w15:restartNumberingAfterBreak="0">
    <w:nsid w:val="52C170C4"/>
    <w:multiLevelType w:val="hybridMultilevel"/>
    <w:tmpl w:val="AD0057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0E3A5D"/>
    <w:multiLevelType w:val="hybridMultilevel"/>
    <w:tmpl w:val="734835D2"/>
    <w:lvl w:ilvl="0" w:tplc="468E1162">
      <w:start w:val="1"/>
      <w:numFmt w:val="bullet"/>
      <w:lvlText w:val="•"/>
      <w:lvlJc w:val="left"/>
      <w:pPr>
        <w:tabs>
          <w:tab w:val="num" w:pos="720"/>
        </w:tabs>
        <w:ind w:left="720" w:hanging="360"/>
      </w:pPr>
      <w:rPr>
        <w:rFonts w:ascii="Arial" w:hAnsi="Arial" w:hint="default"/>
      </w:rPr>
    </w:lvl>
    <w:lvl w:ilvl="1" w:tplc="193C689E" w:tentative="1">
      <w:start w:val="1"/>
      <w:numFmt w:val="bullet"/>
      <w:lvlText w:val="•"/>
      <w:lvlJc w:val="left"/>
      <w:pPr>
        <w:tabs>
          <w:tab w:val="num" w:pos="1440"/>
        </w:tabs>
        <w:ind w:left="1440" w:hanging="360"/>
      </w:pPr>
      <w:rPr>
        <w:rFonts w:ascii="Arial" w:hAnsi="Arial" w:hint="default"/>
      </w:rPr>
    </w:lvl>
    <w:lvl w:ilvl="2" w:tplc="F5B2329C" w:tentative="1">
      <w:start w:val="1"/>
      <w:numFmt w:val="bullet"/>
      <w:lvlText w:val="•"/>
      <w:lvlJc w:val="left"/>
      <w:pPr>
        <w:tabs>
          <w:tab w:val="num" w:pos="2160"/>
        </w:tabs>
        <w:ind w:left="2160" w:hanging="360"/>
      </w:pPr>
      <w:rPr>
        <w:rFonts w:ascii="Arial" w:hAnsi="Arial" w:hint="default"/>
      </w:rPr>
    </w:lvl>
    <w:lvl w:ilvl="3" w:tplc="FF08995A" w:tentative="1">
      <w:start w:val="1"/>
      <w:numFmt w:val="bullet"/>
      <w:lvlText w:val="•"/>
      <w:lvlJc w:val="left"/>
      <w:pPr>
        <w:tabs>
          <w:tab w:val="num" w:pos="2880"/>
        </w:tabs>
        <w:ind w:left="2880" w:hanging="360"/>
      </w:pPr>
      <w:rPr>
        <w:rFonts w:ascii="Arial" w:hAnsi="Arial" w:hint="default"/>
      </w:rPr>
    </w:lvl>
    <w:lvl w:ilvl="4" w:tplc="B91042B2" w:tentative="1">
      <w:start w:val="1"/>
      <w:numFmt w:val="bullet"/>
      <w:lvlText w:val="•"/>
      <w:lvlJc w:val="left"/>
      <w:pPr>
        <w:tabs>
          <w:tab w:val="num" w:pos="3600"/>
        </w:tabs>
        <w:ind w:left="3600" w:hanging="360"/>
      </w:pPr>
      <w:rPr>
        <w:rFonts w:ascii="Arial" w:hAnsi="Arial" w:hint="default"/>
      </w:rPr>
    </w:lvl>
    <w:lvl w:ilvl="5" w:tplc="08BC8BD4" w:tentative="1">
      <w:start w:val="1"/>
      <w:numFmt w:val="bullet"/>
      <w:lvlText w:val="•"/>
      <w:lvlJc w:val="left"/>
      <w:pPr>
        <w:tabs>
          <w:tab w:val="num" w:pos="4320"/>
        </w:tabs>
        <w:ind w:left="4320" w:hanging="360"/>
      </w:pPr>
      <w:rPr>
        <w:rFonts w:ascii="Arial" w:hAnsi="Arial" w:hint="default"/>
      </w:rPr>
    </w:lvl>
    <w:lvl w:ilvl="6" w:tplc="C602C2E6" w:tentative="1">
      <w:start w:val="1"/>
      <w:numFmt w:val="bullet"/>
      <w:lvlText w:val="•"/>
      <w:lvlJc w:val="left"/>
      <w:pPr>
        <w:tabs>
          <w:tab w:val="num" w:pos="5040"/>
        </w:tabs>
        <w:ind w:left="5040" w:hanging="360"/>
      </w:pPr>
      <w:rPr>
        <w:rFonts w:ascii="Arial" w:hAnsi="Arial" w:hint="default"/>
      </w:rPr>
    </w:lvl>
    <w:lvl w:ilvl="7" w:tplc="70640A62" w:tentative="1">
      <w:start w:val="1"/>
      <w:numFmt w:val="bullet"/>
      <w:lvlText w:val="•"/>
      <w:lvlJc w:val="left"/>
      <w:pPr>
        <w:tabs>
          <w:tab w:val="num" w:pos="5760"/>
        </w:tabs>
        <w:ind w:left="5760" w:hanging="360"/>
      </w:pPr>
      <w:rPr>
        <w:rFonts w:ascii="Arial" w:hAnsi="Arial" w:hint="default"/>
      </w:rPr>
    </w:lvl>
    <w:lvl w:ilvl="8" w:tplc="D066647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090C01"/>
    <w:multiLevelType w:val="hybridMultilevel"/>
    <w:tmpl w:val="89F29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71180A"/>
    <w:multiLevelType w:val="hybridMultilevel"/>
    <w:tmpl w:val="C40A5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75BCD"/>
    <w:multiLevelType w:val="hybridMultilevel"/>
    <w:tmpl w:val="00E0E270"/>
    <w:lvl w:ilvl="0" w:tplc="A57E6214">
      <w:start w:val="1"/>
      <w:numFmt w:val="bullet"/>
      <w:lvlText w:val="•"/>
      <w:lvlJc w:val="left"/>
      <w:pPr>
        <w:tabs>
          <w:tab w:val="num" w:pos="720"/>
        </w:tabs>
        <w:ind w:left="720" w:hanging="360"/>
      </w:pPr>
      <w:rPr>
        <w:rFonts w:ascii="Arial" w:hAnsi="Arial" w:hint="default"/>
      </w:rPr>
    </w:lvl>
    <w:lvl w:ilvl="1" w:tplc="070EFC5E">
      <w:numFmt w:val="bullet"/>
      <w:lvlText w:val="•"/>
      <w:lvlJc w:val="left"/>
      <w:pPr>
        <w:tabs>
          <w:tab w:val="num" w:pos="1440"/>
        </w:tabs>
        <w:ind w:left="1440" w:hanging="360"/>
      </w:pPr>
      <w:rPr>
        <w:rFonts w:ascii="Arial" w:hAnsi="Arial" w:hint="default"/>
      </w:rPr>
    </w:lvl>
    <w:lvl w:ilvl="2" w:tplc="2AAA2DA6" w:tentative="1">
      <w:start w:val="1"/>
      <w:numFmt w:val="bullet"/>
      <w:lvlText w:val="•"/>
      <w:lvlJc w:val="left"/>
      <w:pPr>
        <w:tabs>
          <w:tab w:val="num" w:pos="2160"/>
        </w:tabs>
        <w:ind w:left="2160" w:hanging="360"/>
      </w:pPr>
      <w:rPr>
        <w:rFonts w:ascii="Arial" w:hAnsi="Arial" w:hint="default"/>
      </w:rPr>
    </w:lvl>
    <w:lvl w:ilvl="3" w:tplc="9ED4D47C" w:tentative="1">
      <w:start w:val="1"/>
      <w:numFmt w:val="bullet"/>
      <w:lvlText w:val="•"/>
      <w:lvlJc w:val="left"/>
      <w:pPr>
        <w:tabs>
          <w:tab w:val="num" w:pos="2880"/>
        </w:tabs>
        <w:ind w:left="2880" w:hanging="360"/>
      </w:pPr>
      <w:rPr>
        <w:rFonts w:ascii="Arial" w:hAnsi="Arial" w:hint="default"/>
      </w:rPr>
    </w:lvl>
    <w:lvl w:ilvl="4" w:tplc="1070D816" w:tentative="1">
      <w:start w:val="1"/>
      <w:numFmt w:val="bullet"/>
      <w:lvlText w:val="•"/>
      <w:lvlJc w:val="left"/>
      <w:pPr>
        <w:tabs>
          <w:tab w:val="num" w:pos="3600"/>
        </w:tabs>
        <w:ind w:left="3600" w:hanging="360"/>
      </w:pPr>
      <w:rPr>
        <w:rFonts w:ascii="Arial" w:hAnsi="Arial" w:hint="default"/>
      </w:rPr>
    </w:lvl>
    <w:lvl w:ilvl="5" w:tplc="779406DC" w:tentative="1">
      <w:start w:val="1"/>
      <w:numFmt w:val="bullet"/>
      <w:lvlText w:val="•"/>
      <w:lvlJc w:val="left"/>
      <w:pPr>
        <w:tabs>
          <w:tab w:val="num" w:pos="4320"/>
        </w:tabs>
        <w:ind w:left="4320" w:hanging="360"/>
      </w:pPr>
      <w:rPr>
        <w:rFonts w:ascii="Arial" w:hAnsi="Arial" w:hint="default"/>
      </w:rPr>
    </w:lvl>
    <w:lvl w:ilvl="6" w:tplc="7F7C41E0" w:tentative="1">
      <w:start w:val="1"/>
      <w:numFmt w:val="bullet"/>
      <w:lvlText w:val="•"/>
      <w:lvlJc w:val="left"/>
      <w:pPr>
        <w:tabs>
          <w:tab w:val="num" w:pos="5040"/>
        </w:tabs>
        <w:ind w:left="5040" w:hanging="360"/>
      </w:pPr>
      <w:rPr>
        <w:rFonts w:ascii="Arial" w:hAnsi="Arial" w:hint="default"/>
      </w:rPr>
    </w:lvl>
    <w:lvl w:ilvl="7" w:tplc="B5EA57D2" w:tentative="1">
      <w:start w:val="1"/>
      <w:numFmt w:val="bullet"/>
      <w:lvlText w:val="•"/>
      <w:lvlJc w:val="left"/>
      <w:pPr>
        <w:tabs>
          <w:tab w:val="num" w:pos="5760"/>
        </w:tabs>
        <w:ind w:left="5760" w:hanging="360"/>
      </w:pPr>
      <w:rPr>
        <w:rFonts w:ascii="Arial" w:hAnsi="Arial" w:hint="default"/>
      </w:rPr>
    </w:lvl>
    <w:lvl w:ilvl="8" w:tplc="69928D5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A4092B"/>
    <w:multiLevelType w:val="hybridMultilevel"/>
    <w:tmpl w:val="CA6C2732"/>
    <w:lvl w:ilvl="0" w:tplc="FE2A36FE">
      <w:start w:val="1"/>
      <w:numFmt w:val="bullet"/>
      <w:lvlText w:val="•"/>
      <w:lvlJc w:val="left"/>
      <w:pPr>
        <w:tabs>
          <w:tab w:val="num" w:pos="720"/>
        </w:tabs>
        <w:ind w:left="720" w:hanging="360"/>
      </w:pPr>
      <w:rPr>
        <w:rFonts w:ascii="Arial" w:hAnsi="Arial" w:hint="default"/>
      </w:rPr>
    </w:lvl>
    <w:lvl w:ilvl="1" w:tplc="2A94CF0A" w:tentative="1">
      <w:start w:val="1"/>
      <w:numFmt w:val="bullet"/>
      <w:lvlText w:val="•"/>
      <w:lvlJc w:val="left"/>
      <w:pPr>
        <w:tabs>
          <w:tab w:val="num" w:pos="1440"/>
        </w:tabs>
        <w:ind w:left="1440" w:hanging="360"/>
      </w:pPr>
      <w:rPr>
        <w:rFonts w:ascii="Arial" w:hAnsi="Arial" w:hint="default"/>
      </w:rPr>
    </w:lvl>
    <w:lvl w:ilvl="2" w:tplc="66C062AA" w:tentative="1">
      <w:start w:val="1"/>
      <w:numFmt w:val="bullet"/>
      <w:lvlText w:val="•"/>
      <w:lvlJc w:val="left"/>
      <w:pPr>
        <w:tabs>
          <w:tab w:val="num" w:pos="2160"/>
        </w:tabs>
        <w:ind w:left="2160" w:hanging="360"/>
      </w:pPr>
      <w:rPr>
        <w:rFonts w:ascii="Arial" w:hAnsi="Arial" w:hint="default"/>
      </w:rPr>
    </w:lvl>
    <w:lvl w:ilvl="3" w:tplc="88082EF2" w:tentative="1">
      <w:start w:val="1"/>
      <w:numFmt w:val="bullet"/>
      <w:lvlText w:val="•"/>
      <w:lvlJc w:val="left"/>
      <w:pPr>
        <w:tabs>
          <w:tab w:val="num" w:pos="2880"/>
        </w:tabs>
        <w:ind w:left="2880" w:hanging="360"/>
      </w:pPr>
      <w:rPr>
        <w:rFonts w:ascii="Arial" w:hAnsi="Arial" w:hint="default"/>
      </w:rPr>
    </w:lvl>
    <w:lvl w:ilvl="4" w:tplc="456A5A9C" w:tentative="1">
      <w:start w:val="1"/>
      <w:numFmt w:val="bullet"/>
      <w:lvlText w:val="•"/>
      <w:lvlJc w:val="left"/>
      <w:pPr>
        <w:tabs>
          <w:tab w:val="num" w:pos="3600"/>
        </w:tabs>
        <w:ind w:left="3600" w:hanging="360"/>
      </w:pPr>
      <w:rPr>
        <w:rFonts w:ascii="Arial" w:hAnsi="Arial" w:hint="default"/>
      </w:rPr>
    </w:lvl>
    <w:lvl w:ilvl="5" w:tplc="9634CFCC" w:tentative="1">
      <w:start w:val="1"/>
      <w:numFmt w:val="bullet"/>
      <w:lvlText w:val="•"/>
      <w:lvlJc w:val="left"/>
      <w:pPr>
        <w:tabs>
          <w:tab w:val="num" w:pos="4320"/>
        </w:tabs>
        <w:ind w:left="4320" w:hanging="360"/>
      </w:pPr>
      <w:rPr>
        <w:rFonts w:ascii="Arial" w:hAnsi="Arial" w:hint="default"/>
      </w:rPr>
    </w:lvl>
    <w:lvl w:ilvl="6" w:tplc="57B078FE" w:tentative="1">
      <w:start w:val="1"/>
      <w:numFmt w:val="bullet"/>
      <w:lvlText w:val="•"/>
      <w:lvlJc w:val="left"/>
      <w:pPr>
        <w:tabs>
          <w:tab w:val="num" w:pos="5040"/>
        </w:tabs>
        <w:ind w:left="5040" w:hanging="360"/>
      </w:pPr>
      <w:rPr>
        <w:rFonts w:ascii="Arial" w:hAnsi="Arial" w:hint="default"/>
      </w:rPr>
    </w:lvl>
    <w:lvl w:ilvl="7" w:tplc="2278C83A" w:tentative="1">
      <w:start w:val="1"/>
      <w:numFmt w:val="bullet"/>
      <w:lvlText w:val="•"/>
      <w:lvlJc w:val="left"/>
      <w:pPr>
        <w:tabs>
          <w:tab w:val="num" w:pos="5760"/>
        </w:tabs>
        <w:ind w:left="5760" w:hanging="360"/>
      </w:pPr>
      <w:rPr>
        <w:rFonts w:ascii="Arial" w:hAnsi="Arial" w:hint="default"/>
      </w:rPr>
    </w:lvl>
    <w:lvl w:ilvl="8" w:tplc="1394710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F28318A"/>
    <w:multiLevelType w:val="hybridMultilevel"/>
    <w:tmpl w:val="6FC0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E2C73"/>
    <w:multiLevelType w:val="hybridMultilevel"/>
    <w:tmpl w:val="FEBADF4E"/>
    <w:lvl w:ilvl="0" w:tplc="62920E9C">
      <w:start w:val="1"/>
      <w:numFmt w:val="bullet"/>
      <w:lvlText w:val="•"/>
      <w:lvlJc w:val="left"/>
      <w:pPr>
        <w:tabs>
          <w:tab w:val="num" w:pos="720"/>
        </w:tabs>
        <w:ind w:left="720" w:hanging="360"/>
      </w:pPr>
      <w:rPr>
        <w:rFonts w:ascii="Arial" w:hAnsi="Arial" w:hint="default"/>
      </w:rPr>
    </w:lvl>
    <w:lvl w:ilvl="1" w:tplc="CF8818FC">
      <w:numFmt w:val="bullet"/>
      <w:lvlText w:val="•"/>
      <w:lvlJc w:val="left"/>
      <w:pPr>
        <w:tabs>
          <w:tab w:val="num" w:pos="1440"/>
        </w:tabs>
        <w:ind w:left="1440" w:hanging="360"/>
      </w:pPr>
      <w:rPr>
        <w:rFonts w:ascii="Arial" w:hAnsi="Arial" w:hint="default"/>
      </w:rPr>
    </w:lvl>
    <w:lvl w:ilvl="2" w:tplc="D97AE0DE" w:tentative="1">
      <w:start w:val="1"/>
      <w:numFmt w:val="bullet"/>
      <w:lvlText w:val="•"/>
      <w:lvlJc w:val="left"/>
      <w:pPr>
        <w:tabs>
          <w:tab w:val="num" w:pos="2160"/>
        </w:tabs>
        <w:ind w:left="2160" w:hanging="360"/>
      </w:pPr>
      <w:rPr>
        <w:rFonts w:ascii="Arial" w:hAnsi="Arial" w:hint="default"/>
      </w:rPr>
    </w:lvl>
    <w:lvl w:ilvl="3" w:tplc="5BC4F60C" w:tentative="1">
      <w:start w:val="1"/>
      <w:numFmt w:val="bullet"/>
      <w:lvlText w:val="•"/>
      <w:lvlJc w:val="left"/>
      <w:pPr>
        <w:tabs>
          <w:tab w:val="num" w:pos="2880"/>
        </w:tabs>
        <w:ind w:left="2880" w:hanging="360"/>
      </w:pPr>
      <w:rPr>
        <w:rFonts w:ascii="Arial" w:hAnsi="Arial" w:hint="default"/>
      </w:rPr>
    </w:lvl>
    <w:lvl w:ilvl="4" w:tplc="E1ECA61A" w:tentative="1">
      <w:start w:val="1"/>
      <w:numFmt w:val="bullet"/>
      <w:lvlText w:val="•"/>
      <w:lvlJc w:val="left"/>
      <w:pPr>
        <w:tabs>
          <w:tab w:val="num" w:pos="3600"/>
        </w:tabs>
        <w:ind w:left="3600" w:hanging="360"/>
      </w:pPr>
      <w:rPr>
        <w:rFonts w:ascii="Arial" w:hAnsi="Arial" w:hint="default"/>
      </w:rPr>
    </w:lvl>
    <w:lvl w:ilvl="5" w:tplc="D14041EE" w:tentative="1">
      <w:start w:val="1"/>
      <w:numFmt w:val="bullet"/>
      <w:lvlText w:val="•"/>
      <w:lvlJc w:val="left"/>
      <w:pPr>
        <w:tabs>
          <w:tab w:val="num" w:pos="4320"/>
        </w:tabs>
        <w:ind w:left="4320" w:hanging="360"/>
      </w:pPr>
      <w:rPr>
        <w:rFonts w:ascii="Arial" w:hAnsi="Arial" w:hint="default"/>
      </w:rPr>
    </w:lvl>
    <w:lvl w:ilvl="6" w:tplc="D9B23D70" w:tentative="1">
      <w:start w:val="1"/>
      <w:numFmt w:val="bullet"/>
      <w:lvlText w:val="•"/>
      <w:lvlJc w:val="left"/>
      <w:pPr>
        <w:tabs>
          <w:tab w:val="num" w:pos="5040"/>
        </w:tabs>
        <w:ind w:left="5040" w:hanging="360"/>
      </w:pPr>
      <w:rPr>
        <w:rFonts w:ascii="Arial" w:hAnsi="Arial" w:hint="default"/>
      </w:rPr>
    </w:lvl>
    <w:lvl w:ilvl="7" w:tplc="8350FBF4" w:tentative="1">
      <w:start w:val="1"/>
      <w:numFmt w:val="bullet"/>
      <w:lvlText w:val="•"/>
      <w:lvlJc w:val="left"/>
      <w:pPr>
        <w:tabs>
          <w:tab w:val="num" w:pos="5760"/>
        </w:tabs>
        <w:ind w:left="5760" w:hanging="360"/>
      </w:pPr>
      <w:rPr>
        <w:rFonts w:ascii="Arial" w:hAnsi="Arial" w:hint="default"/>
      </w:rPr>
    </w:lvl>
    <w:lvl w:ilvl="8" w:tplc="6590C49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12E36AA"/>
    <w:multiLevelType w:val="hybridMultilevel"/>
    <w:tmpl w:val="8AEE3438"/>
    <w:lvl w:ilvl="0" w:tplc="AFB41ED2">
      <w:start w:val="1"/>
      <w:numFmt w:val="bullet"/>
      <w:lvlText w:val="•"/>
      <w:lvlJc w:val="left"/>
      <w:pPr>
        <w:tabs>
          <w:tab w:val="num" w:pos="720"/>
        </w:tabs>
        <w:ind w:left="720" w:hanging="360"/>
      </w:pPr>
      <w:rPr>
        <w:rFonts w:ascii="Arial" w:hAnsi="Arial" w:hint="default"/>
      </w:rPr>
    </w:lvl>
    <w:lvl w:ilvl="1" w:tplc="B1F4613C">
      <w:start w:val="1"/>
      <w:numFmt w:val="bullet"/>
      <w:lvlText w:val="•"/>
      <w:lvlJc w:val="left"/>
      <w:pPr>
        <w:tabs>
          <w:tab w:val="num" w:pos="1440"/>
        </w:tabs>
        <w:ind w:left="1440" w:hanging="360"/>
      </w:pPr>
      <w:rPr>
        <w:rFonts w:ascii="Arial" w:hAnsi="Arial" w:hint="default"/>
      </w:rPr>
    </w:lvl>
    <w:lvl w:ilvl="2" w:tplc="A6DA728A" w:tentative="1">
      <w:start w:val="1"/>
      <w:numFmt w:val="bullet"/>
      <w:lvlText w:val="•"/>
      <w:lvlJc w:val="left"/>
      <w:pPr>
        <w:tabs>
          <w:tab w:val="num" w:pos="2160"/>
        </w:tabs>
        <w:ind w:left="2160" w:hanging="360"/>
      </w:pPr>
      <w:rPr>
        <w:rFonts w:ascii="Arial" w:hAnsi="Arial" w:hint="default"/>
      </w:rPr>
    </w:lvl>
    <w:lvl w:ilvl="3" w:tplc="A4A615FA" w:tentative="1">
      <w:start w:val="1"/>
      <w:numFmt w:val="bullet"/>
      <w:lvlText w:val="•"/>
      <w:lvlJc w:val="left"/>
      <w:pPr>
        <w:tabs>
          <w:tab w:val="num" w:pos="2880"/>
        </w:tabs>
        <w:ind w:left="2880" w:hanging="360"/>
      </w:pPr>
      <w:rPr>
        <w:rFonts w:ascii="Arial" w:hAnsi="Arial" w:hint="default"/>
      </w:rPr>
    </w:lvl>
    <w:lvl w:ilvl="4" w:tplc="711EF8F8" w:tentative="1">
      <w:start w:val="1"/>
      <w:numFmt w:val="bullet"/>
      <w:lvlText w:val="•"/>
      <w:lvlJc w:val="left"/>
      <w:pPr>
        <w:tabs>
          <w:tab w:val="num" w:pos="3600"/>
        </w:tabs>
        <w:ind w:left="3600" w:hanging="360"/>
      </w:pPr>
      <w:rPr>
        <w:rFonts w:ascii="Arial" w:hAnsi="Arial" w:hint="default"/>
      </w:rPr>
    </w:lvl>
    <w:lvl w:ilvl="5" w:tplc="C63C9EE2" w:tentative="1">
      <w:start w:val="1"/>
      <w:numFmt w:val="bullet"/>
      <w:lvlText w:val="•"/>
      <w:lvlJc w:val="left"/>
      <w:pPr>
        <w:tabs>
          <w:tab w:val="num" w:pos="4320"/>
        </w:tabs>
        <w:ind w:left="4320" w:hanging="360"/>
      </w:pPr>
      <w:rPr>
        <w:rFonts w:ascii="Arial" w:hAnsi="Arial" w:hint="default"/>
      </w:rPr>
    </w:lvl>
    <w:lvl w:ilvl="6" w:tplc="BA34EF0C" w:tentative="1">
      <w:start w:val="1"/>
      <w:numFmt w:val="bullet"/>
      <w:lvlText w:val="•"/>
      <w:lvlJc w:val="left"/>
      <w:pPr>
        <w:tabs>
          <w:tab w:val="num" w:pos="5040"/>
        </w:tabs>
        <w:ind w:left="5040" w:hanging="360"/>
      </w:pPr>
      <w:rPr>
        <w:rFonts w:ascii="Arial" w:hAnsi="Arial" w:hint="default"/>
      </w:rPr>
    </w:lvl>
    <w:lvl w:ilvl="7" w:tplc="3A36BB48" w:tentative="1">
      <w:start w:val="1"/>
      <w:numFmt w:val="bullet"/>
      <w:lvlText w:val="•"/>
      <w:lvlJc w:val="left"/>
      <w:pPr>
        <w:tabs>
          <w:tab w:val="num" w:pos="5760"/>
        </w:tabs>
        <w:ind w:left="5760" w:hanging="360"/>
      </w:pPr>
      <w:rPr>
        <w:rFonts w:ascii="Arial" w:hAnsi="Arial" w:hint="default"/>
      </w:rPr>
    </w:lvl>
    <w:lvl w:ilvl="8" w:tplc="3B66002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C52D09"/>
    <w:multiLevelType w:val="hybridMultilevel"/>
    <w:tmpl w:val="BF70C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65840"/>
    <w:multiLevelType w:val="hybridMultilevel"/>
    <w:tmpl w:val="8A70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B156A"/>
    <w:multiLevelType w:val="hybridMultilevel"/>
    <w:tmpl w:val="51C6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EE698E"/>
    <w:multiLevelType w:val="hybridMultilevel"/>
    <w:tmpl w:val="8DC2D670"/>
    <w:lvl w:ilvl="0" w:tplc="FD3438D4">
      <w:start w:val="1"/>
      <w:numFmt w:val="bullet"/>
      <w:lvlText w:val="o"/>
      <w:lvlJc w:val="left"/>
      <w:pPr>
        <w:tabs>
          <w:tab w:val="num" w:pos="720"/>
        </w:tabs>
        <w:ind w:left="720" w:hanging="360"/>
      </w:pPr>
      <w:rPr>
        <w:rFonts w:ascii="Courier New" w:hAnsi="Courier New" w:hint="default"/>
      </w:rPr>
    </w:lvl>
    <w:lvl w:ilvl="1" w:tplc="8D48AF14">
      <w:start w:val="1"/>
      <w:numFmt w:val="bullet"/>
      <w:lvlText w:val="o"/>
      <w:lvlJc w:val="left"/>
      <w:pPr>
        <w:tabs>
          <w:tab w:val="num" w:pos="1440"/>
        </w:tabs>
        <w:ind w:left="1440" w:hanging="360"/>
      </w:pPr>
      <w:rPr>
        <w:rFonts w:ascii="Courier New" w:hAnsi="Courier New" w:hint="default"/>
      </w:rPr>
    </w:lvl>
    <w:lvl w:ilvl="2" w:tplc="490A5632" w:tentative="1">
      <w:start w:val="1"/>
      <w:numFmt w:val="bullet"/>
      <w:lvlText w:val="o"/>
      <w:lvlJc w:val="left"/>
      <w:pPr>
        <w:tabs>
          <w:tab w:val="num" w:pos="2160"/>
        </w:tabs>
        <w:ind w:left="2160" w:hanging="360"/>
      </w:pPr>
      <w:rPr>
        <w:rFonts w:ascii="Courier New" w:hAnsi="Courier New" w:hint="default"/>
      </w:rPr>
    </w:lvl>
    <w:lvl w:ilvl="3" w:tplc="0D4A19A8" w:tentative="1">
      <w:start w:val="1"/>
      <w:numFmt w:val="bullet"/>
      <w:lvlText w:val="o"/>
      <w:lvlJc w:val="left"/>
      <w:pPr>
        <w:tabs>
          <w:tab w:val="num" w:pos="2880"/>
        </w:tabs>
        <w:ind w:left="2880" w:hanging="360"/>
      </w:pPr>
      <w:rPr>
        <w:rFonts w:ascii="Courier New" w:hAnsi="Courier New" w:hint="default"/>
      </w:rPr>
    </w:lvl>
    <w:lvl w:ilvl="4" w:tplc="87AA0DE2" w:tentative="1">
      <w:start w:val="1"/>
      <w:numFmt w:val="bullet"/>
      <w:lvlText w:val="o"/>
      <w:lvlJc w:val="left"/>
      <w:pPr>
        <w:tabs>
          <w:tab w:val="num" w:pos="3600"/>
        </w:tabs>
        <w:ind w:left="3600" w:hanging="360"/>
      </w:pPr>
      <w:rPr>
        <w:rFonts w:ascii="Courier New" w:hAnsi="Courier New" w:hint="default"/>
      </w:rPr>
    </w:lvl>
    <w:lvl w:ilvl="5" w:tplc="F0FC8BE4" w:tentative="1">
      <w:start w:val="1"/>
      <w:numFmt w:val="bullet"/>
      <w:lvlText w:val="o"/>
      <w:lvlJc w:val="left"/>
      <w:pPr>
        <w:tabs>
          <w:tab w:val="num" w:pos="4320"/>
        </w:tabs>
        <w:ind w:left="4320" w:hanging="360"/>
      </w:pPr>
      <w:rPr>
        <w:rFonts w:ascii="Courier New" w:hAnsi="Courier New" w:hint="default"/>
      </w:rPr>
    </w:lvl>
    <w:lvl w:ilvl="6" w:tplc="33E084D0" w:tentative="1">
      <w:start w:val="1"/>
      <w:numFmt w:val="bullet"/>
      <w:lvlText w:val="o"/>
      <w:lvlJc w:val="left"/>
      <w:pPr>
        <w:tabs>
          <w:tab w:val="num" w:pos="5040"/>
        </w:tabs>
        <w:ind w:left="5040" w:hanging="360"/>
      </w:pPr>
      <w:rPr>
        <w:rFonts w:ascii="Courier New" w:hAnsi="Courier New" w:hint="default"/>
      </w:rPr>
    </w:lvl>
    <w:lvl w:ilvl="7" w:tplc="A7CE3A1C" w:tentative="1">
      <w:start w:val="1"/>
      <w:numFmt w:val="bullet"/>
      <w:lvlText w:val="o"/>
      <w:lvlJc w:val="left"/>
      <w:pPr>
        <w:tabs>
          <w:tab w:val="num" w:pos="5760"/>
        </w:tabs>
        <w:ind w:left="5760" w:hanging="360"/>
      </w:pPr>
      <w:rPr>
        <w:rFonts w:ascii="Courier New" w:hAnsi="Courier New" w:hint="default"/>
      </w:rPr>
    </w:lvl>
    <w:lvl w:ilvl="8" w:tplc="C6F67FE2" w:tentative="1">
      <w:start w:val="1"/>
      <w:numFmt w:val="bullet"/>
      <w:lvlText w:val="o"/>
      <w:lvlJc w:val="left"/>
      <w:pPr>
        <w:tabs>
          <w:tab w:val="num" w:pos="6480"/>
        </w:tabs>
        <w:ind w:left="6480" w:hanging="360"/>
      </w:pPr>
      <w:rPr>
        <w:rFonts w:ascii="Courier New" w:hAnsi="Courier New" w:hint="default"/>
      </w:rPr>
    </w:lvl>
  </w:abstractNum>
  <w:abstractNum w:abstractNumId="41" w15:restartNumberingAfterBreak="0">
    <w:nsid w:val="7A64240D"/>
    <w:multiLevelType w:val="hybridMultilevel"/>
    <w:tmpl w:val="3E3A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5198D"/>
    <w:multiLevelType w:val="hybridMultilevel"/>
    <w:tmpl w:val="D8469CC0"/>
    <w:lvl w:ilvl="0" w:tplc="12F486D2">
      <w:start w:val="1"/>
      <w:numFmt w:val="bullet"/>
      <w:lvlText w:val="o"/>
      <w:lvlJc w:val="left"/>
      <w:pPr>
        <w:tabs>
          <w:tab w:val="num" w:pos="720"/>
        </w:tabs>
        <w:ind w:left="720" w:hanging="360"/>
      </w:pPr>
      <w:rPr>
        <w:rFonts w:ascii="Courier New" w:hAnsi="Courier New" w:hint="default"/>
      </w:rPr>
    </w:lvl>
    <w:lvl w:ilvl="1" w:tplc="BA7A72C0">
      <w:start w:val="1"/>
      <w:numFmt w:val="bullet"/>
      <w:lvlText w:val="o"/>
      <w:lvlJc w:val="left"/>
      <w:pPr>
        <w:tabs>
          <w:tab w:val="num" w:pos="1440"/>
        </w:tabs>
        <w:ind w:left="1440" w:hanging="360"/>
      </w:pPr>
      <w:rPr>
        <w:rFonts w:ascii="Courier New" w:hAnsi="Courier New" w:hint="default"/>
      </w:rPr>
    </w:lvl>
    <w:lvl w:ilvl="2" w:tplc="8B62C5DA" w:tentative="1">
      <w:start w:val="1"/>
      <w:numFmt w:val="bullet"/>
      <w:lvlText w:val="o"/>
      <w:lvlJc w:val="left"/>
      <w:pPr>
        <w:tabs>
          <w:tab w:val="num" w:pos="2160"/>
        </w:tabs>
        <w:ind w:left="2160" w:hanging="360"/>
      </w:pPr>
      <w:rPr>
        <w:rFonts w:ascii="Courier New" w:hAnsi="Courier New" w:hint="default"/>
      </w:rPr>
    </w:lvl>
    <w:lvl w:ilvl="3" w:tplc="F83A7030" w:tentative="1">
      <w:start w:val="1"/>
      <w:numFmt w:val="bullet"/>
      <w:lvlText w:val="o"/>
      <w:lvlJc w:val="left"/>
      <w:pPr>
        <w:tabs>
          <w:tab w:val="num" w:pos="2880"/>
        </w:tabs>
        <w:ind w:left="2880" w:hanging="360"/>
      </w:pPr>
      <w:rPr>
        <w:rFonts w:ascii="Courier New" w:hAnsi="Courier New" w:hint="default"/>
      </w:rPr>
    </w:lvl>
    <w:lvl w:ilvl="4" w:tplc="6A9A0EDE" w:tentative="1">
      <w:start w:val="1"/>
      <w:numFmt w:val="bullet"/>
      <w:lvlText w:val="o"/>
      <w:lvlJc w:val="left"/>
      <w:pPr>
        <w:tabs>
          <w:tab w:val="num" w:pos="3600"/>
        </w:tabs>
        <w:ind w:left="3600" w:hanging="360"/>
      </w:pPr>
      <w:rPr>
        <w:rFonts w:ascii="Courier New" w:hAnsi="Courier New" w:hint="default"/>
      </w:rPr>
    </w:lvl>
    <w:lvl w:ilvl="5" w:tplc="D03ABA0E" w:tentative="1">
      <w:start w:val="1"/>
      <w:numFmt w:val="bullet"/>
      <w:lvlText w:val="o"/>
      <w:lvlJc w:val="left"/>
      <w:pPr>
        <w:tabs>
          <w:tab w:val="num" w:pos="4320"/>
        </w:tabs>
        <w:ind w:left="4320" w:hanging="360"/>
      </w:pPr>
      <w:rPr>
        <w:rFonts w:ascii="Courier New" w:hAnsi="Courier New" w:hint="default"/>
      </w:rPr>
    </w:lvl>
    <w:lvl w:ilvl="6" w:tplc="5F7C6CE6" w:tentative="1">
      <w:start w:val="1"/>
      <w:numFmt w:val="bullet"/>
      <w:lvlText w:val="o"/>
      <w:lvlJc w:val="left"/>
      <w:pPr>
        <w:tabs>
          <w:tab w:val="num" w:pos="5040"/>
        </w:tabs>
        <w:ind w:left="5040" w:hanging="360"/>
      </w:pPr>
      <w:rPr>
        <w:rFonts w:ascii="Courier New" w:hAnsi="Courier New" w:hint="default"/>
      </w:rPr>
    </w:lvl>
    <w:lvl w:ilvl="7" w:tplc="0E8A3E8E" w:tentative="1">
      <w:start w:val="1"/>
      <w:numFmt w:val="bullet"/>
      <w:lvlText w:val="o"/>
      <w:lvlJc w:val="left"/>
      <w:pPr>
        <w:tabs>
          <w:tab w:val="num" w:pos="5760"/>
        </w:tabs>
        <w:ind w:left="5760" w:hanging="360"/>
      </w:pPr>
      <w:rPr>
        <w:rFonts w:ascii="Courier New" w:hAnsi="Courier New" w:hint="default"/>
      </w:rPr>
    </w:lvl>
    <w:lvl w:ilvl="8" w:tplc="2288152C" w:tentative="1">
      <w:start w:val="1"/>
      <w:numFmt w:val="bullet"/>
      <w:lvlText w:val="o"/>
      <w:lvlJc w:val="left"/>
      <w:pPr>
        <w:tabs>
          <w:tab w:val="num" w:pos="6480"/>
        </w:tabs>
        <w:ind w:left="6480" w:hanging="360"/>
      </w:pPr>
      <w:rPr>
        <w:rFonts w:ascii="Courier New" w:hAnsi="Courier New" w:hint="default"/>
      </w:rPr>
    </w:lvl>
  </w:abstractNum>
  <w:num w:numId="1">
    <w:abstractNumId w:val="28"/>
  </w:num>
  <w:num w:numId="2">
    <w:abstractNumId w:val="18"/>
  </w:num>
  <w:num w:numId="3">
    <w:abstractNumId w:val="4"/>
  </w:num>
  <w:num w:numId="4">
    <w:abstractNumId w:val="30"/>
  </w:num>
  <w:num w:numId="5">
    <w:abstractNumId w:val="23"/>
  </w:num>
  <w:num w:numId="6">
    <w:abstractNumId w:val="16"/>
  </w:num>
  <w:num w:numId="7">
    <w:abstractNumId w:val="37"/>
  </w:num>
  <w:num w:numId="8">
    <w:abstractNumId w:val="38"/>
  </w:num>
  <w:num w:numId="9">
    <w:abstractNumId w:val="9"/>
  </w:num>
  <w:num w:numId="10">
    <w:abstractNumId w:val="34"/>
  </w:num>
  <w:num w:numId="11">
    <w:abstractNumId w:val="19"/>
  </w:num>
  <w:num w:numId="12">
    <w:abstractNumId w:val="26"/>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9"/>
  </w:num>
  <w:num w:numId="17">
    <w:abstractNumId w:val="7"/>
  </w:num>
  <w:num w:numId="18">
    <w:abstractNumId w:val="1"/>
  </w:num>
  <w:num w:numId="19">
    <w:abstractNumId w:val="12"/>
  </w:num>
  <w:num w:numId="20">
    <w:abstractNumId w:val="10"/>
  </w:num>
  <w:num w:numId="21">
    <w:abstractNumId w:val="13"/>
  </w:num>
  <w:num w:numId="22">
    <w:abstractNumId w:val="36"/>
  </w:num>
  <w:num w:numId="23">
    <w:abstractNumId w:val="6"/>
  </w:num>
  <w:num w:numId="24">
    <w:abstractNumId w:val="35"/>
  </w:num>
  <w:num w:numId="25">
    <w:abstractNumId w:val="14"/>
  </w:num>
  <w:num w:numId="26">
    <w:abstractNumId w:val="21"/>
  </w:num>
  <w:num w:numId="27">
    <w:abstractNumId w:val="32"/>
  </w:num>
  <w:num w:numId="28">
    <w:abstractNumId w:val="29"/>
  </w:num>
  <w:num w:numId="29">
    <w:abstractNumId w:val="15"/>
  </w:num>
  <w:num w:numId="30">
    <w:abstractNumId w:val="0"/>
  </w:num>
  <w:num w:numId="31">
    <w:abstractNumId w:val="40"/>
  </w:num>
  <w:num w:numId="32">
    <w:abstractNumId w:val="42"/>
  </w:num>
  <w:num w:numId="33">
    <w:abstractNumId w:val="27"/>
  </w:num>
  <w:num w:numId="34">
    <w:abstractNumId w:val="22"/>
  </w:num>
  <w:num w:numId="35">
    <w:abstractNumId w:val="41"/>
  </w:num>
  <w:num w:numId="36">
    <w:abstractNumId w:val="2"/>
  </w:num>
  <w:num w:numId="37">
    <w:abstractNumId w:val="25"/>
  </w:num>
  <w:num w:numId="38">
    <w:abstractNumId w:val="5"/>
  </w:num>
  <w:num w:numId="39">
    <w:abstractNumId w:val="33"/>
  </w:num>
  <w:num w:numId="40">
    <w:abstractNumId w:val="11"/>
  </w:num>
  <w:num w:numId="41">
    <w:abstractNumId w:val="24"/>
  </w:num>
  <w:num w:numId="42">
    <w:abstractNumId w:val="20"/>
  </w:num>
  <w:num w:numId="4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6EB"/>
    <w:rsid w:val="000000C1"/>
    <w:rsid w:val="000012DD"/>
    <w:rsid w:val="00001F76"/>
    <w:rsid w:val="00002A37"/>
    <w:rsid w:val="00002B6C"/>
    <w:rsid w:val="00002F1D"/>
    <w:rsid w:val="000033C2"/>
    <w:rsid w:val="00003CDF"/>
    <w:rsid w:val="000046CA"/>
    <w:rsid w:val="00004BF7"/>
    <w:rsid w:val="000067CC"/>
    <w:rsid w:val="00006FFC"/>
    <w:rsid w:val="00007A88"/>
    <w:rsid w:val="00010138"/>
    <w:rsid w:val="00011DC7"/>
    <w:rsid w:val="00012202"/>
    <w:rsid w:val="0001251F"/>
    <w:rsid w:val="00012611"/>
    <w:rsid w:val="00012ED5"/>
    <w:rsid w:val="000130EC"/>
    <w:rsid w:val="00013A02"/>
    <w:rsid w:val="00013C11"/>
    <w:rsid w:val="000148D9"/>
    <w:rsid w:val="00014DD8"/>
    <w:rsid w:val="00015677"/>
    <w:rsid w:val="00016A7C"/>
    <w:rsid w:val="000177F7"/>
    <w:rsid w:val="00017F63"/>
    <w:rsid w:val="000204F3"/>
    <w:rsid w:val="00020855"/>
    <w:rsid w:val="000208F3"/>
    <w:rsid w:val="0002091D"/>
    <w:rsid w:val="00020EB9"/>
    <w:rsid w:val="00021868"/>
    <w:rsid w:val="000238F5"/>
    <w:rsid w:val="0002439C"/>
    <w:rsid w:val="0002534A"/>
    <w:rsid w:val="00025D10"/>
    <w:rsid w:val="000261A6"/>
    <w:rsid w:val="0002666E"/>
    <w:rsid w:val="00026768"/>
    <w:rsid w:val="0002779D"/>
    <w:rsid w:val="00027C46"/>
    <w:rsid w:val="00027E70"/>
    <w:rsid w:val="00027EA5"/>
    <w:rsid w:val="000311BE"/>
    <w:rsid w:val="000320EA"/>
    <w:rsid w:val="00032E18"/>
    <w:rsid w:val="000336FD"/>
    <w:rsid w:val="00033F5B"/>
    <w:rsid w:val="00034E88"/>
    <w:rsid w:val="0003590F"/>
    <w:rsid w:val="000363BA"/>
    <w:rsid w:val="0003668B"/>
    <w:rsid w:val="00036D41"/>
    <w:rsid w:val="00036EE8"/>
    <w:rsid w:val="00036FA5"/>
    <w:rsid w:val="0004112D"/>
    <w:rsid w:val="0004120E"/>
    <w:rsid w:val="000419BD"/>
    <w:rsid w:val="00042216"/>
    <w:rsid w:val="0004261C"/>
    <w:rsid w:val="00042F09"/>
    <w:rsid w:val="00043070"/>
    <w:rsid w:val="000437F9"/>
    <w:rsid w:val="00043AC0"/>
    <w:rsid w:val="0004526F"/>
    <w:rsid w:val="00045D17"/>
    <w:rsid w:val="00045D9C"/>
    <w:rsid w:val="00046660"/>
    <w:rsid w:val="00047BC0"/>
    <w:rsid w:val="00050050"/>
    <w:rsid w:val="00050CEC"/>
    <w:rsid w:val="00050DAD"/>
    <w:rsid w:val="0005179F"/>
    <w:rsid w:val="000520EF"/>
    <w:rsid w:val="00052ACF"/>
    <w:rsid w:val="000541C0"/>
    <w:rsid w:val="00054351"/>
    <w:rsid w:val="00054FAD"/>
    <w:rsid w:val="00054FF6"/>
    <w:rsid w:val="000550E3"/>
    <w:rsid w:val="00055664"/>
    <w:rsid w:val="00055BE1"/>
    <w:rsid w:val="00056A30"/>
    <w:rsid w:val="00057646"/>
    <w:rsid w:val="00057653"/>
    <w:rsid w:val="00060AC5"/>
    <w:rsid w:val="0006147E"/>
    <w:rsid w:val="00062949"/>
    <w:rsid w:val="000634D2"/>
    <w:rsid w:val="0006354E"/>
    <w:rsid w:val="00064AF3"/>
    <w:rsid w:val="00064B45"/>
    <w:rsid w:val="00066586"/>
    <w:rsid w:val="000665E0"/>
    <w:rsid w:val="00066E78"/>
    <w:rsid w:val="000672A0"/>
    <w:rsid w:val="00067314"/>
    <w:rsid w:val="00070315"/>
    <w:rsid w:val="00070735"/>
    <w:rsid w:val="000709DB"/>
    <w:rsid w:val="00070AB5"/>
    <w:rsid w:val="000711AA"/>
    <w:rsid w:val="00071DBC"/>
    <w:rsid w:val="00072820"/>
    <w:rsid w:val="0007346D"/>
    <w:rsid w:val="0007475E"/>
    <w:rsid w:val="00075983"/>
    <w:rsid w:val="000768F7"/>
    <w:rsid w:val="00076C96"/>
    <w:rsid w:val="00077603"/>
    <w:rsid w:val="00077BDE"/>
    <w:rsid w:val="000812C9"/>
    <w:rsid w:val="000818E4"/>
    <w:rsid w:val="00081FA6"/>
    <w:rsid w:val="00083113"/>
    <w:rsid w:val="0008383E"/>
    <w:rsid w:val="00084542"/>
    <w:rsid w:val="000850EB"/>
    <w:rsid w:val="0008576B"/>
    <w:rsid w:val="0008581E"/>
    <w:rsid w:val="000865F0"/>
    <w:rsid w:val="00086869"/>
    <w:rsid w:val="00087172"/>
    <w:rsid w:val="000879B8"/>
    <w:rsid w:val="000906A1"/>
    <w:rsid w:val="00090AD4"/>
    <w:rsid w:val="00090D29"/>
    <w:rsid w:val="00091363"/>
    <w:rsid w:val="0009241A"/>
    <w:rsid w:val="0009248A"/>
    <w:rsid w:val="00092893"/>
    <w:rsid w:val="00092A39"/>
    <w:rsid w:val="00093339"/>
    <w:rsid w:val="00093819"/>
    <w:rsid w:val="00094D12"/>
    <w:rsid w:val="00094D30"/>
    <w:rsid w:val="00095A16"/>
    <w:rsid w:val="0009678F"/>
    <w:rsid w:val="000971C5"/>
    <w:rsid w:val="0009731C"/>
    <w:rsid w:val="00097FC1"/>
    <w:rsid w:val="000A05C8"/>
    <w:rsid w:val="000A09DD"/>
    <w:rsid w:val="000A0F00"/>
    <w:rsid w:val="000A1722"/>
    <w:rsid w:val="000A1F4E"/>
    <w:rsid w:val="000A3EB6"/>
    <w:rsid w:val="000A4399"/>
    <w:rsid w:val="000A4B93"/>
    <w:rsid w:val="000A51DB"/>
    <w:rsid w:val="000A5E46"/>
    <w:rsid w:val="000A5F30"/>
    <w:rsid w:val="000A631D"/>
    <w:rsid w:val="000A63B8"/>
    <w:rsid w:val="000A66D8"/>
    <w:rsid w:val="000A7C1D"/>
    <w:rsid w:val="000A7EDE"/>
    <w:rsid w:val="000B09A1"/>
    <w:rsid w:val="000B100D"/>
    <w:rsid w:val="000B2F5B"/>
    <w:rsid w:val="000B36FA"/>
    <w:rsid w:val="000B3BA7"/>
    <w:rsid w:val="000B4D73"/>
    <w:rsid w:val="000B6A85"/>
    <w:rsid w:val="000B76EF"/>
    <w:rsid w:val="000C02AB"/>
    <w:rsid w:val="000C0AA3"/>
    <w:rsid w:val="000C0DD7"/>
    <w:rsid w:val="000C1098"/>
    <w:rsid w:val="000C17CF"/>
    <w:rsid w:val="000C1D81"/>
    <w:rsid w:val="000C2054"/>
    <w:rsid w:val="000C3E0E"/>
    <w:rsid w:val="000C3EF8"/>
    <w:rsid w:val="000C405D"/>
    <w:rsid w:val="000C4344"/>
    <w:rsid w:val="000C4C2F"/>
    <w:rsid w:val="000C5340"/>
    <w:rsid w:val="000C620E"/>
    <w:rsid w:val="000D1430"/>
    <w:rsid w:val="000D2E05"/>
    <w:rsid w:val="000D326B"/>
    <w:rsid w:val="000D35BD"/>
    <w:rsid w:val="000D4AA9"/>
    <w:rsid w:val="000D599F"/>
    <w:rsid w:val="000D7CAA"/>
    <w:rsid w:val="000D7E0D"/>
    <w:rsid w:val="000E0C86"/>
    <w:rsid w:val="000E0DF4"/>
    <w:rsid w:val="000E3AD9"/>
    <w:rsid w:val="000E41EF"/>
    <w:rsid w:val="000E449F"/>
    <w:rsid w:val="000E4942"/>
    <w:rsid w:val="000E53D4"/>
    <w:rsid w:val="000E58CA"/>
    <w:rsid w:val="000E6CC7"/>
    <w:rsid w:val="000E70C3"/>
    <w:rsid w:val="000E7111"/>
    <w:rsid w:val="000E7685"/>
    <w:rsid w:val="000E79AC"/>
    <w:rsid w:val="000F003A"/>
    <w:rsid w:val="000F08E6"/>
    <w:rsid w:val="000F2741"/>
    <w:rsid w:val="000F276C"/>
    <w:rsid w:val="000F2D5C"/>
    <w:rsid w:val="000F37D4"/>
    <w:rsid w:val="000F6896"/>
    <w:rsid w:val="000F6CB7"/>
    <w:rsid w:val="000F71F8"/>
    <w:rsid w:val="000F7355"/>
    <w:rsid w:val="000F7442"/>
    <w:rsid w:val="00101881"/>
    <w:rsid w:val="00101C80"/>
    <w:rsid w:val="00101DAB"/>
    <w:rsid w:val="00102977"/>
    <w:rsid w:val="00103AB5"/>
    <w:rsid w:val="001056E4"/>
    <w:rsid w:val="0010602B"/>
    <w:rsid w:val="001074BA"/>
    <w:rsid w:val="001075C5"/>
    <w:rsid w:val="0010789D"/>
    <w:rsid w:val="00107B0E"/>
    <w:rsid w:val="00111D9E"/>
    <w:rsid w:val="00111DE2"/>
    <w:rsid w:val="00112E90"/>
    <w:rsid w:val="00113038"/>
    <w:rsid w:val="001136EF"/>
    <w:rsid w:val="00114122"/>
    <w:rsid w:val="0011414A"/>
    <w:rsid w:val="001148B4"/>
    <w:rsid w:val="00114D30"/>
    <w:rsid w:val="001153ED"/>
    <w:rsid w:val="00115F56"/>
    <w:rsid w:val="00116084"/>
    <w:rsid w:val="00116495"/>
    <w:rsid w:val="00117CE4"/>
    <w:rsid w:val="00120B33"/>
    <w:rsid w:val="0012117C"/>
    <w:rsid w:val="00121BC4"/>
    <w:rsid w:val="00122743"/>
    <w:rsid w:val="0012281F"/>
    <w:rsid w:val="00122A84"/>
    <w:rsid w:val="00122CD7"/>
    <w:rsid w:val="00123F73"/>
    <w:rsid w:val="001243CE"/>
    <w:rsid w:val="0012448E"/>
    <w:rsid w:val="00125A9F"/>
    <w:rsid w:val="00125B6C"/>
    <w:rsid w:val="001265CE"/>
    <w:rsid w:val="00127026"/>
    <w:rsid w:val="001271E5"/>
    <w:rsid w:val="00127BDE"/>
    <w:rsid w:val="00127D28"/>
    <w:rsid w:val="00130F74"/>
    <w:rsid w:val="0013100C"/>
    <w:rsid w:val="00131424"/>
    <w:rsid w:val="0013175D"/>
    <w:rsid w:val="00132976"/>
    <w:rsid w:val="001335F9"/>
    <w:rsid w:val="00133F5F"/>
    <w:rsid w:val="001366E1"/>
    <w:rsid w:val="001367AB"/>
    <w:rsid w:val="00137706"/>
    <w:rsid w:val="00137915"/>
    <w:rsid w:val="00137A16"/>
    <w:rsid w:val="00137BD0"/>
    <w:rsid w:val="00137F10"/>
    <w:rsid w:val="001400E4"/>
    <w:rsid w:val="001403CB"/>
    <w:rsid w:val="00140B9B"/>
    <w:rsid w:val="00144574"/>
    <w:rsid w:val="00147A78"/>
    <w:rsid w:val="00147C78"/>
    <w:rsid w:val="00150DB0"/>
    <w:rsid w:val="001512C6"/>
    <w:rsid w:val="001517B6"/>
    <w:rsid w:val="00152013"/>
    <w:rsid w:val="00152282"/>
    <w:rsid w:val="0015281E"/>
    <w:rsid w:val="001535A1"/>
    <w:rsid w:val="001545E1"/>
    <w:rsid w:val="00154917"/>
    <w:rsid w:val="00154DEA"/>
    <w:rsid w:val="00154F6E"/>
    <w:rsid w:val="00156897"/>
    <w:rsid w:val="001571A0"/>
    <w:rsid w:val="001572FA"/>
    <w:rsid w:val="00157833"/>
    <w:rsid w:val="0016004A"/>
    <w:rsid w:val="00161863"/>
    <w:rsid w:val="00161FA4"/>
    <w:rsid w:val="001637C7"/>
    <w:rsid w:val="00164F66"/>
    <w:rsid w:val="00165610"/>
    <w:rsid w:val="00165E7E"/>
    <w:rsid w:val="001664AA"/>
    <w:rsid w:val="00167474"/>
    <w:rsid w:val="00167B0E"/>
    <w:rsid w:val="00170AEE"/>
    <w:rsid w:val="00170F9A"/>
    <w:rsid w:val="00171A19"/>
    <w:rsid w:val="0017245B"/>
    <w:rsid w:val="00172756"/>
    <w:rsid w:val="001731B0"/>
    <w:rsid w:val="00173E88"/>
    <w:rsid w:val="00174A91"/>
    <w:rsid w:val="00175459"/>
    <w:rsid w:val="001771D5"/>
    <w:rsid w:val="0017773E"/>
    <w:rsid w:val="001823C8"/>
    <w:rsid w:val="00182A53"/>
    <w:rsid w:val="00184B6B"/>
    <w:rsid w:val="00184D59"/>
    <w:rsid w:val="00186359"/>
    <w:rsid w:val="001870D7"/>
    <w:rsid w:val="00187C22"/>
    <w:rsid w:val="00187E59"/>
    <w:rsid w:val="00187FFA"/>
    <w:rsid w:val="001911EE"/>
    <w:rsid w:val="001925EF"/>
    <w:rsid w:val="0019376A"/>
    <w:rsid w:val="00193D40"/>
    <w:rsid w:val="0019441D"/>
    <w:rsid w:val="001945F4"/>
    <w:rsid w:val="0019497B"/>
    <w:rsid w:val="0019512D"/>
    <w:rsid w:val="00195B67"/>
    <w:rsid w:val="00195C7B"/>
    <w:rsid w:val="001974F8"/>
    <w:rsid w:val="001979E7"/>
    <w:rsid w:val="00197C2B"/>
    <w:rsid w:val="00197DFC"/>
    <w:rsid w:val="001A0547"/>
    <w:rsid w:val="001A132B"/>
    <w:rsid w:val="001A185C"/>
    <w:rsid w:val="001A1CB4"/>
    <w:rsid w:val="001A1FF8"/>
    <w:rsid w:val="001A22AB"/>
    <w:rsid w:val="001A254E"/>
    <w:rsid w:val="001A27B3"/>
    <w:rsid w:val="001A2D6F"/>
    <w:rsid w:val="001A4264"/>
    <w:rsid w:val="001A7233"/>
    <w:rsid w:val="001A7472"/>
    <w:rsid w:val="001B0429"/>
    <w:rsid w:val="001B09FF"/>
    <w:rsid w:val="001B133A"/>
    <w:rsid w:val="001B2481"/>
    <w:rsid w:val="001B3002"/>
    <w:rsid w:val="001B345E"/>
    <w:rsid w:val="001B3DEE"/>
    <w:rsid w:val="001B422B"/>
    <w:rsid w:val="001B51D5"/>
    <w:rsid w:val="001B5202"/>
    <w:rsid w:val="001B5950"/>
    <w:rsid w:val="001B6656"/>
    <w:rsid w:val="001B73A1"/>
    <w:rsid w:val="001C0F6A"/>
    <w:rsid w:val="001C0FBF"/>
    <w:rsid w:val="001C16EB"/>
    <w:rsid w:val="001C2055"/>
    <w:rsid w:val="001C2399"/>
    <w:rsid w:val="001C2ACB"/>
    <w:rsid w:val="001C2D7A"/>
    <w:rsid w:val="001C3BBB"/>
    <w:rsid w:val="001C5DBE"/>
    <w:rsid w:val="001C601C"/>
    <w:rsid w:val="001C6238"/>
    <w:rsid w:val="001C697A"/>
    <w:rsid w:val="001C6993"/>
    <w:rsid w:val="001C7B73"/>
    <w:rsid w:val="001C7BF8"/>
    <w:rsid w:val="001D0D00"/>
    <w:rsid w:val="001D1507"/>
    <w:rsid w:val="001D28B4"/>
    <w:rsid w:val="001D2FE8"/>
    <w:rsid w:val="001D314A"/>
    <w:rsid w:val="001D323B"/>
    <w:rsid w:val="001D334A"/>
    <w:rsid w:val="001D36DC"/>
    <w:rsid w:val="001D411E"/>
    <w:rsid w:val="001D43CA"/>
    <w:rsid w:val="001D48BA"/>
    <w:rsid w:val="001D5FCE"/>
    <w:rsid w:val="001D6150"/>
    <w:rsid w:val="001D67B4"/>
    <w:rsid w:val="001D76CE"/>
    <w:rsid w:val="001D76FE"/>
    <w:rsid w:val="001E0109"/>
    <w:rsid w:val="001E0B9F"/>
    <w:rsid w:val="001E0C49"/>
    <w:rsid w:val="001E2178"/>
    <w:rsid w:val="001E299B"/>
    <w:rsid w:val="001E2B83"/>
    <w:rsid w:val="001E3291"/>
    <w:rsid w:val="001E3BAD"/>
    <w:rsid w:val="001E3FB5"/>
    <w:rsid w:val="001E4CAF"/>
    <w:rsid w:val="001E4DDB"/>
    <w:rsid w:val="001E593C"/>
    <w:rsid w:val="001E683E"/>
    <w:rsid w:val="001E69F7"/>
    <w:rsid w:val="001E780E"/>
    <w:rsid w:val="001F1BDA"/>
    <w:rsid w:val="001F20CF"/>
    <w:rsid w:val="001F24EF"/>
    <w:rsid w:val="001F2E51"/>
    <w:rsid w:val="001F4341"/>
    <w:rsid w:val="001F68DD"/>
    <w:rsid w:val="001F7C0E"/>
    <w:rsid w:val="002003FC"/>
    <w:rsid w:val="00200D4A"/>
    <w:rsid w:val="00200F4D"/>
    <w:rsid w:val="002013E4"/>
    <w:rsid w:val="002019F0"/>
    <w:rsid w:val="00201FD7"/>
    <w:rsid w:val="00202015"/>
    <w:rsid w:val="00202FE6"/>
    <w:rsid w:val="002034CD"/>
    <w:rsid w:val="00203B4B"/>
    <w:rsid w:val="00203FF8"/>
    <w:rsid w:val="00204413"/>
    <w:rsid w:val="00204693"/>
    <w:rsid w:val="00204865"/>
    <w:rsid w:val="002050C7"/>
    <w:rsid w:val="0020551F"/>
    <w:rsid w:val="00206043"/>
    <w:rsid w:val="00207582"/>
    <w:rsid w:val="00210566"/>
    <w:rsid w:val="00210A22"/>
    <w:rsid w:val="00211AB7"/>
    <w:rsid w:val="00212D3F"/>
    <w:rsid w:val="002133DB"/>
    <w:rsid w:val="00213695"/>
    <w:rsid w:val="00214709"/>
    <w:rsid w:val="00214F7F"/>
    <w:rsid w:val="00215E53"/>
    <w:rsid w:val="0021679F"/>
    <w:rsid w:val="00216B7E"/>
    <w:rsid w:val="002174CB"/>
    <w:rsid w:val="00217595"/>
    <w:rsid w:val="00217721"/>
    <w:rsid w:val="00220B0B"/>
    <w:rsid w:val="00221116"/>
    <w:rsid w:val="00221D9E"/>
    <w:rsid w:val="00221F04"/>
    <w:rsid w:val="00222052"/>
    <w:rsid w:val="002227E9"/>
    <w:rsid w:val="0022283A"/>
    <w:rsid w:val="00223741"/>
    <w:rsid w:val="002239AB"/>
    <w:rsid w:val="00225A9C"/>
    <w:rsid w:val="002261E4"/>
    <w:rsid w:val="002264AC"/>
    <w:rsid w:val="0022751A"/>
    <w:rsid w:val="002276A0"/>
    <w:rsid w:val="00231337"/>
    <w:rsid w:val="0023264B"/>
    <w:rsid w:val="00232AF9"/>
    <w:rsid w:val="00234512"/>
    <w:rsid w:val="002348C1"/>
    <w:rsid w:val="00236724"/>
    <w:rsid w:val="00236D53"/>
    <w:rsid w:val="00236D99"/>
    <w:rsid w:val="002379F0"/>
    <w:rsid w:val="00237EFF"/>
    <w:rsid w:val="002437EE"/>
    <w:rsid w:val="00243AD7"/>
    <w:rsid w:val="00244897"/>
    <w:rsid w:val="002457B9"/>
    <w:rsid w:val="00245A4C"/>
    <w:rsid w:val="00245F83"/>
    <w:rsid w:val="002468F8"/>
    <w:rsid w:val="00246BD0"/>
    <w:rsid w:val="00246C9C"/>
    <w:rsid w:val="002472AC"/>
    <w:rsid w:val="00250244"/>
    <w:rsid w:val="002507F6"/>
    <w:rsid w:val="00252F67"/>
    <w:rsid w:val="0025361A"/>
    <w:rsid w:val="002537C6"/>
    <w:rsid w:val="00253DD4"/>
    <w:rsid w:val="00253E28"/>
    <w:rsid w:val="00253F5E"/>
    <w:rsid w:val="00253F89"/>
    <w:rsid w:val="00254542"/>
    <w:rsid w:val="00255DD3"/>
    <w:rsid w:val="00257084"/>
    <w:rsid w:val="00257FD6"/>
    <w:rsid w:val="0026031D"/>
    <w:rsid w:val="00260B97"/>
    <w:rsid w:val="00261720"/>
    <w:rsid w:val="00262882"/>
    <w:rsid w:val="00264613"/>
    <w:rsid w:val="0026495A"/>
    <w:rsid w:val="00265123"/>
    <w:rsid w:val="0026572E"/>
    <w:rsid w:val="00265EBC"/>
    <w:rsid w:val="00266AC9"/>
    <w:rsid w:val="002673D1"/>
    <w:rsid w:val="002678AE"/>
    <w:rsid w:val="00270AD8"/>
    <w:rsid w:val="00273A8E"/>
    <w:rsid w:val="002746C6"/>
    <w:rsid w:val="002746DB"/>
    <w:rsid w:val="0027567A"/>
    <w:rsid w:val="00277102"/>
    <w:rsid w:val="00277A91"/>
    <w:rsid w:val="00277EBB"/>
    <w:rsid w:val="00277F5E"/>
    <w:rsid w:val="00277F97"/>
    <w:rsid w:val="00277FAB"/>
    <w:rsid w:val="00280F12"/>
    <w:rsid w:val="00281CDA"/>
    <w:rsid w:val="00282320"/>
    <w:rsid w:val="00283256"/>
    <w:rsid w:val="00283FC0"/>
    <w:rsid w:val="0028436A"/>
    <w:rsid w:val="00284458"/>
    <w:rsid w:val="00284767"/>
    <w:rsid w:val="002848D1"/>
    <w:rsid w:val="00285218"/>
    <w:rsid w:val="002878ED"/>
    <w:rsid w:val="00287FEB"/>
    <w:rsid w:val="002912C5"/>
    <w:rsid w:val="00292505"/>
    <w:rsid w:val="002926AF"/>
    <w:rsid w:val="00292925"/>
    <w:rsid w:val="00292A8C"/>
    <w:rsid w:val="00292FE0"/>
    <w:rsid w:val="0029317C"/>
    <w:rsid w:val="00293593"/>
    <w:rsid w:val="00293E77"/>
    <w:rsid w:val="0029429A"/>
    <w:rsid w:val="00294673"/>
    <w:rsid w:val="0029474D"/>
    <w:rsid w:val="0029477F"/>
    <w:rsid w:val="00294A9B"/>
    <w:rsid w:val="00294C81"/>
    <w:rsid w:val="0029573C"/>
    <w:rsid w:val="00295969"/>
    <w:rsid w:val="00295A0D"/>
    <w:rsid w:val="002968F5"/>
    <w:rsid w:val="002A0271"/>
    <w:rsid w:val="002A0300"/>
    <w:rsid w:val="002A2D80"/>
    <w:rsid w:val="002A324B"/>
    <w:rsid w:val="002A4F35"/>
    <w:rsid w:val="002A5BA6"/>
    <w:rsid w:val="002A5E60"/>
    <w:rsid w:val="002A62E3"/>
    <w:rsid w:val="002A792E"/>
    <w:rsid w:val="002A7EB7"/>
    <w:rsid w:val="002A7F22"/>
    <w:rsid w:val="002B05D5"/>
    <w:rsid w:val="002B0637"/>
    <w:rsid w:val="002B0906"/>
    <w:rsid w:val="002B0A0B"/>
    <w:rsid w:val="002B0EDA"/>
    <w:rsid w:val="002B1522"/>
    <w:rsid w:val="002B2D57"/>
    <w:rsid w:val="002B45E7"/>
    <w:rsid w:val="002B5C64"/>
    <w:rsid w:val="002B616E"/>
    <w:rsid w:val="002B7210"/>
    <w:rsid w:val="002C071A"/>
    <w:rsid w:val="002C0D30"/>
    <w:rsid w:val="002C0F8F"/>
    <w:rsid w:val="002C259F"/>
    <w:rsid w:val="002C2680"/>
    <w:rsid w:val="002C31D5"/>
    <w:rsid w:val="002C344B"/>
    <w:rsid w:val="002C3856"/>
    <w:rsid w:val="002C3E2B"/>
    <w:rsid w:val="002C4B10"/>
    <w:rsid w:val="002C580B"/>
    <w:rsid w:val="002C714C"/>
    <w:rsid w:val="002C765A"/>
    <w:rsid w:val="002D03BB"/>
    <w:rsid w:val="002D12AC"/>
    <w:rsid w:val="002D136D"/>
    <w:rsid w:val="002D1788"/>
    <w:rsid w:val="002D1A91"/>
    <w:rsid w:val="002D2DB4"/>
    <w:rsid w:val="002D36BF"/>
    <w:rsid w:val="002D3A8B"/>
    <w:rsid w:val="002D3D5D"/>
    <w:rsid w:val="002D47EB"/>
    <w:rsid w:val="002D4DD8"/>
    <w:rsid w:val="002D4FEB"/>
    <w:rsid w:val="002D5BDF"/>
    <w:rsid w:val="002D652A"/>
    <w:rsid w:val="002D6930"/>
    <w:rsid w:val="002D751F"/>
    <w:rsid w:val="002D76B8"/>
    <w:rsid w:val="002D7A52"/>
    <w:rsid w:val="002D7A70"/>
    <w:rsid w:val="002D7CE0"/>
    <w:rsid w:val="002E06A3"/>
    <w:rsid w:val="002E158F"/>
    <w:rsid w:val="002E2894"/>
    <w:rsid w:val="002E2B5D"/>
    <w:rsid w:val="002E39C4"/>
    <w:rsid w:val="002E426B"/>
    <w:rsid w:val="002E49F8"/>
    <w:rsid w:val="002E4BA7"/>
    <w:rsid w:val="002E4D5A"/>
    <w:rsid w:val="002E66B3"/>
    <w:rsid w:val="002E7F79"/>
    <w:rsid w:val="002F0059"/>
    <w:rsid w:val="002F02AB"/>
    <w:rsid w:val="002F0D12"/>
    <w:rsid w:val="002F3B69"/>
    <w:rsid w:val="002F43CF"/>
    <w:rsid w:val="002F57CB"/>
    <w:rsid w:val="002F5D85"/>
    <w:rsid w:val="002F633D"/>
    <w:rsid w:val="002F65D4"/>
    <w:rsid w:val="002F687E"/>
    <w:rsid w:val="002F7291"/>
    <w:rsid w:val="003002EC"/>
    <w:rsid w:val="00300BD7"/>
    <w:rsid w:val="00301302"/>
    <w:rsid w:val="003013C1"/>
    <w:rsid w:val="0030173E"/>
    <w:rsid w:val="003022FD"/>
    <w:rsid w:val="00302938"/>
    <w:rsid w:val="00302BA1"/>
    <w:rsid w:val="0030344B"/>
    <w:rsid w:val="00303EB5"/>
    <w:rsid w:val="00304363"/>
    <w:rsid w:val="0030450B"/>
    <w:rsid w:val="00304BA9"/>
    <w:rsid w:val="00304F25"/>
    <w:rsid w:val="00305BFB"/>
    <w:rsid w:val="00305E45"/>
    <w:rsid w:val="00306C65"/>
    <w:rsid w:val="0031097C"/>
    <w:rsid w:val="003114F4"/>
    <w:rsid w:val="00311FAE"/>
    <w:rsid w:val="003124FE"/>
    <w:rsid w:val="003135E8"/>
    <w:rsid w:val="003140E7"/>
    <w:rsid w:val="00314901"/>
    <w:rsid w:val="00316901"/>
    <w:rsid w:val="00316AE8"/>
    <w:rsid w:val="00316ECA"/>
    <w:rsid w:val="003202E7"/>
    <w:rsid w:val="00321544"/>
    <w:rsid w:val="00321B85"/>
    <w:rsid w:val="00323BAD"/>
    <w:rsid w:val="00323D83"/>
    <w:rsid w:val="00324E6B"/>
    <w:rsid w:val="0032557B"/>
    <w:rsid w:val="00326292"/>
    <w:rsid w:val="00327024"/>
    <w:rsid w:val="0032794E"/>
    <w:rsid w:val="00332DDF"/>
    <w:rsid w:val="00332F51"/>
    <w:rsid w:val="00333B1E"/>
    <w:rsid w:val="00334051"/>
    <w:rsid w:val="00334CD7"/>
    <w:rsid w:val="003364E6"/>
    <w:rsid w:val="00337463"/>
    <w:rsid w:val="00337732"/>
    <w:rsid w:val="003378F2"/>
    <w:rsid w:val="0033791E"/>
    <w:rsid w:val="003401D1"/>
    <w:rsid w:val="00340D1F"/>
    <w:rsid w:val="003418E5"/>
    <w:rsid w:val="003420A5"/>
    <w:rsid w:val="00343837"/>
    <w:rsid w:val="00343A41"/>
    <w:rsid w:val="00343F36"/>
    <w:rsid w:val="0034452F"/>
    <w:rsid w:val="00344A7B"/>
    <w:rsid w:val="003451AB"/>
    <w:rsid w:val="00345552"/>
    <w:rsid w:val="00346E49"/>
    <w:rsid w:val="00347F62"/>
    <w:rsid w:val="00350958"/>
    <w:rsid w:val="003513E4"/>
    <w:rsid w:val="00351AAC"/>
    <w:rsid w:val="00351E26"/>
    <w:rsid w:val="00351E7F"/>
    <w:rsid w:val="0035295E"/>
    <w:rsid w:val="00353287"/>
    <w:rsid w:val="00353939"/>
    <w:rsid w:val="00354187"/>
    <w:rsid w:val="003542F2"/>
    <w:rsid w:val="00355809"/>
    <w:rsid w:val="00355FC8"/>
    <w:rsid w:val="00357882"/>
    <w:rsid w:val="003604AD"/>
    <w:rsid w:val="00360B2A"/>
    <w:rsid w:val="00360F3F"/>
    <w:rsid w:val="003614A4"/>
    <w:rsid w:val="00361B90"/>
    <w:rsid w:val="003625A1"/>
    <w:rsid w:val="003628E2"/>
    <w:rsid w:val="00362A8A"/>
    <w:rsid w:val="00363954"/>
    <w:rsid w:val="0036416D"/>
    <w:rsid w:val="003641DB"/>
    <w:rsid w:val="00364515"/>
    <w:rsid w:val="00364A3B"/>
    <w:rsid w:val="0036510F"/>
    <w:rsid w:val="00365723"/>
    <w:rsid w:val="00366134"/>
    <w:rsid w:val="003662C3"/>
    <w:rsid w:val="00366987"/>
    <w:rsid w:val="00367339"/>
    <w:rsid w:val="0037003D"/>
    <w:rsid w:val="0037038E"/>
    <w:rsid w:val="00370FD4"/>
    <w:rsid w:val="00371079"/>
    <w:rsid w:val="00371459"/>
    <w:rsid w:val="00373009"/>
    <w:rsid w:val="00374DC8"/>
    <w:rsid w:val="00375DA5"/>
    <w:rsid w:val="0037636B"/>
    <w:rsid w:val="00376974"/>
    <w:rsid w:val="00376C92"/>
    <w:rsid w:val="003775B1"/>
    <w:rsid w:val="00380E9E"/>
    <w:rsid w:val="003810A6"/>
    <w:rsid w:val="003811FC"/>
    <w:rsid w:val="00381C86"/>
    <w:rsid w:val="0038282A"/>
    <w:rsid w:val="00383B5C"/>
    <w:rsid w:val="00383D71"/>
    <w:rsid w:val="00383DF6"/>
    <w:rsid w:val="003853B6"/>
    <w:rsid w:val="00386496"/>
    <w:rsid w:val="00386C06"/>
    <w:rsid w:val="00387998"/>
    <w:rsid w:val="00387AC8"/>
    <w:rsid w:val="00390850"/>
    <w:rsid w:val="00390E78"/>
    <w:rsid w:val="003931FB"/>
    <w:rsid w:val="00393CA2"/>
    <w:rsid w:val="0039556B"/>
    <w:rsid w:val="00395770"/>
    <w:rsid w:val="003957D8"/>
    <w:rsid w:val="003966A7"/>
    <w:rsid w:val="003967E3"/>
    <w:rsid w:val="00396ADF"/>
    <w:rsid w:val="00397504"/>
    <w:rsid w:val="00397956"/>
    <w:rsid w:val="00397E6E"/>
    <w:rsid w:val="00397FD9"/>
    <w:rsid w:val="003A0D6F"/>
    <w:rsid w:val="003A17A5"/>
    <w:rsid w:val="003A2BC4"/>
    <w:rsid w:val="003A3187"/>
    <w:rsid w:val="003A35FA"/>
    <w:rsid w:val="003A430D"/>
    <w:rsid w:val="003A4F9A"/>
    <w:rsid w:val="003A4FE8"/>
    <w:rsid w:val="003A6613"/>
    <w:rsid w:val="003A6786"/>
    <w:rsid w:val="003A71AD"/>
    <w:rsid w:val="003A7EC7"/>
    <w:rsid w:val="003B0244"/>
    <w:rsid w:val="003B1BC1"/>
    <w:rsid w:val="003B2DD2"/>
    <w:rsid w:val="003B3936"/>
    <w:rsid w:val="003B465F"/>
    <w:rsid w:val="003B612A"/>
    <w:rsid w:val="003B77C2"/>
    <w:rsid w:val="003C0F66"/>
    <w:rsid w:val="003C1C02"/>
    <w:rsid w:val="003C35AF"/>
    <w:rsid w:val="003C374B"/>
    <w:rsid w:val="003C48BD"/>
    <w:rsid w:val="003C589A"/>
    <w:rsid w:val="003C777E"/>
    <w:rsid w:val="003C7A4F"/>
    <w:rsid w:val="003C7E70"/>
    <w:rsid w:val="003D03F7"/>
    <w:rsid w:val="003D1167"/>
    <w:rsid w:val="003D11DA"/>
    <w:rsid w:val="003D145C"/>
    <w:rsid w:val="003D19D1"/>
    <w:rsid w:val="003D38AC"/>
    <w:rsid w:val="003D4340"/>
    <w:rsid w:val="003D494F"/>
    <w:rsid w:val="003D4A5A"/>
    <w:rsid w:val="003D4A8D"/>
    <w:rsid w:val="003D4D62"/>
    <w:rsid w:val="003D562C"/>
    <w:rsid w:val="003D651A"/>
    <w:rsid w:val="003D6F50"/>
    <w:rsid w:val="003D7968"/>
    <w:rsid w:val="003D7C2D"/>
    <w:rsid w:val="003D7E7A"/>
    <w:rsid w:val="003E1181"/>
    <w:rsid w:val="003E1DD5"/>
    <w:rsid w:val="003E2103"/>
    <w:rsid w:val="003E3CCB"/>
    <w:rsid w:val="003E548E"/>
    <w:rsid w:val="003E5516"/>
    <w:rsid w:val="003E56A3"/>
    <w:rsid w:val="003E62BF"/>
    <w:rsid w:val="003F0D86"/>
    <w:rsid w:val="003F1192"/>
    <w:rsid w:val="003F1D45"/>
    <w:rsid w:val="003F2433"/>
    <w:rsid w:val="003F2720"/>
    <w:rsid w:val="003F38AB"/>
    <w:rsid w:val="003F56CC"/>
    <w:rsid w:val="003F5EFB"/>
    <w:rsid w:val="003F6064"/>
    <w:rsid w:val="003F60CF"/>
    <w:rsid w:val="003F6614"/>
    <w:rsid w:val="003F6B84"/>
    <w:rsid w:val="003F71D2"/>
    <w:rsid w:val="003F77EC"/>
    <w:rsid w:val="003F7BCE"/>
    <w:rsid w:val="00400112"/>
    <w:rsid w:val="0040198B"/>
    <w:rsid w:val="004024B3"/>
    <w:rsid w:val="00403547"/>
    <w:rsid w:val="00403E92"/>
    <w:rsid w:val="00404950"/>
    <w:rsid w:val="00404B03"/>
    <w:rsid w:val="00405025"/>
    <w:rsid w:val="00405477"/>
    <w:rsid w:val="00405A5D"/>
    <w:rsid w:val="00405E01"/>
    <w:rsid w:val="0041094E"/>
    <w:rsid w:val="00410DD2"/>
    <w:rsid w:val="00411EC8"/>
    <w:rsid w:val="00412782"/>
    <w:rsid w:val="00412A54"/>
    <w:rsid w:val="00412CEC"/>
    <w:rsid w:val="00412FD1"/>
    <w:rsid w:val="004138FF"/>
    <w:rsid w:val="00413C73"/>
    <w:rsid w:val="0041404F"/>
    <w:rsid w:val="00414099"/>
    <w:rsid w:val="004146C3"/>
    <w:rsid w:val="0041484A"/>
    <w:rsid w:val="004152CA"/>
    <w:rsid w:val="0041610B"/>
    <w:rsid w:val="0041679A"/>
    <w:rsid w:val="00416FA4"/>
    <w:rsid w:val="00416FDE"/>
    <w:rsid w:val="004170F1"/>
    <w:rsid w:val="0041713B"/>
    <w:rsid w:val="0041730B"/>
    <w:rsid w:val="004175FD"/>
    <w:rsid w:val="0041760B"/>
    <w:rsid w:val="0041765C"/>
    <w:rsid w:val="00417BAB"/>
    <w:rsid w:val="00420305"/>
    <w:rsid w:val="00422032"/>
    <w:rsid w:val="004220C3"/>
    <w:rsid w:val="00422C7C"/>
    <w:rsid w:val="00424BA0"/>
    <w:rsid w:val="00425098"/>
    <w:rsid w:val="00425520"/>
    <w:rsid w:val="004262FE"/>
    <w:rsid w:val="00426786"/>
    <w:rsid w:val="00427865"/>
    <w:rsid w:val="0042789E"/>
    <w:rsid w:val="00430209"/>
    <w:rsid w:val="00431072"/>
    <w:rsid w:val="004313C5"/>
    <w:rsid w:val="00431560"/>
    <w:rsid w:val="00432900"/>
    <w:rsid w:val="00433B5D"/>
    <w:rsid w:val="00433EE6"/>
    <w:rsid w:val="0043496A"/>
    <w:rsid w:val="004353EE"/>
    <w:rsid w:val="00436679"/>
    <w:rsid w:val="0043670F"/>
    <w:rsid w:val="00437F05"/>
    <w:rsid w:val="00440765"/>
    <w:rsid w:val="004408C4"/>
    <w:rsid w:val="00441AB8"/>
    <w:rsid w:val="00442582"/>
    <w:rsid w:val="004445B4"/>
    <w:rsid w:val="004445B6"/>
    <w:rsid w:val="00444E7C"/>
    <w:rsid w:val="00446688"/>
    <w:rsid w:val="00446B80"/>
    <w:rsid w:val="004474CA"/>
    <w:rsid w:val="00447542"/>
    <w:rsid w:val="00450533"/>
    <w:rsid w:val="00451505"/>
    <w:rsid w:val="0045280C"/>
    <w:rsid w:val="00452A09"/>
    <w:rsid w:val="00452C1C"/>
    <w:rsid w:val="004536F9"/>
    <w:rsid w:val="00453FE1"/>
    <w:rsid w:val="00454112"/>
    <w:rsid w:val="00455746"/>
    <w:rsid w:val="004568E2"/>
    <w:rsid w:val="00457E1B"/>
    <w:rsid w:val="00462172"/>
    <w:rsid w:val="004621C0"/>
    <w:rsid w:val="0046368D"/>
    <w:rsid w:val="0046488D"/>
    <w:rsid w:val="00465351"/>
    <w:rsid w:val="004653E7"/>
    <w:rsid w:val="00465506"/>
    <w:rsid w:val="004655D0"/>
    <w:rsid w:val="00466545"/>
    <w:rsid w:val="00467364"/>
    <w:rsid w:val="004673FF"/>
    <w:rsid w:val="0047094A"/>
    <w:rsid w:val="00470AB1"/>
    <w:rsid w:val="00470B90"/>
    <w:rsid w:val="00470C12"/>
    <w:rsid w:val="00471323"/>
    <w:rsid w:val="004716A8"/>
    <w:rsid w:val="00471718"/>
    <w:rsid w:val="00471930"/>
    <w:rsid w:val="004724C2"/>
    <w:rsid w:val="0047303B"/>
    <w:rsid w:val="0047353A"/>
    <w:rsid w:val="004736E8"/>
    <w:rsid w:val="0047374D"/>
    <w:rsid w:val="0047398A"/>
    <w:rsid w:val="004745C4"/>
    <w:rsid w:val="004746CF"/>
    <w:rsid w:val="004750A7"/>
    <w:rsid w:val="00475930"/>
    <w:rsid w:val="00475FEA"/>
    <w:rsid w:val="004762A2"/>
    <w:rsid w:val="00476CB3"/>
    <w:rsid w:val="00476CC4"/>
    <w:rsid w:val="00476CCE"/>
    <w:rsid w:val="00481189"/>
    <w:rsid w:val="0048191A"/>
    <w:rsid w:val="00481AB3"/>
    <w:rsid w:val="00482458"/>
    <w:rsid w:val="0048280B"/>
    <w:rsid w:val="0048340E"/>
    <w:rsid w:val="004839AE"/>
    <w:rsid w:val="00484306"/>
    <w:rsid w:val="004844F5"/>
    <w:rsid w:val="00484CD4"/>
    <w:rsid w:val="00484ED3"/>
    <w:rsid w:val="00485020"/>
    <w:rsid w:val="00485F2B"/>
    <w:rsid w:val="004862B0"/>
    <w:rsid w:val="00486314"/>
    <w:rsid w:val="00486573"/>
    <w:rsid w:val="004866C8"/>
    <w:rsid w:val="00486ED8"/>
    <w:rsid w:val="00487647"/>
    <w:rsid w:val="004876EB"/>
    <w:rsid w:val="00490F6E"/>
    <w:rsid w:val="004910F4"/>
    <w:rsid w:val="0049132E"/>
    <w:rsid w:val="00493BB4"/>
    <w:rsid w:val="00494893"/>
    <w:rsid w:val="0049493F"/>
    <w:rsid w:val="00494E3C"/>
    <w:rsid w:val="004952A4"/>
    <w:rsid w:val="00495A0B"/>
    <w:rsid w:val="00495B4B"/>
    <w:rsid w:val="004968C2"/>
    <w:rsid w:val="0049726A"/>
    <w:rsid w:val="004978C8"/>
    <w:rsid w:val="004A0924"/>
    <w:rsid w:val="004A0DB7"/>
    <w:rsid w:val="004A0FB1"/>
    <w:rsid w:val="004A13D6"/>
    <w:rsid w:val="004A27C6"/>
    <w:rsid w:val="004A27FA"/>
    <w:rsid w:val="004A29DC"/>
    <w:rsid w:val="004A2F37"/>
    <w:rsid w:val="004A3241"/>
    <w:rsid w:val="004A6071"/>
    <w:rsid w:val="004A6D36"/>
    <w:rsid w:val="004B0823"/>
    <w:rsid w:val="004B13B7"/>
    <w:rsid w:val="004B1454"/>
    <w:rsid w:val="004B171F"/>
    <w:rsid w:val="004B17EE"/>
    <w:rsid w:val="004B1A6B"/>
    <w:rsid w:val="004B1CAB"/>
    <w:rsid w:val="004B29C7"/>
    <w:rsid w:val="004B3625"/>
    <w:rsid w:val="004B3D59"/>
    <w:rsid w:val="004B3E44"/>
    <w:rsid w:val="004B45D4"/>
    <w:rsid w:val="004B5924"/>
    <w:rsid w:val="004B5A4C"/>
    <w:rsid w:val="004B7186"/>
    <w:rsid w:val="004B71DD"/>
    <w:rsid w:val="004B71FA"/>
    <w:rsid w:val="004B7F08"/>
    <w:rsid w:val="004C04D5"/>
    <w:rsid w:val="004C0ECF"/>
    <w:rsid w:val="004C2EFC"/>
    <w:rsid w:val="004C409C"/>
    <w:rsid w:val="004C42C1"/>
    <w:rsid w:val="004C4487"/>
    <w:rsid w:val="004C59D1"/>
    <w:rsid w:val="004C5B2F"/>
    <w:rsid w:val="004C6A68"/>
    <w:rsid w:val="004D28FA"/>
    <w:rsid w:val="004D3D1A"/>
    <w:rsid w:val="004D4016"/>
    <w:rsid w:val="004D4F08"/>
    <w:rsid w:val="004D7A97"/>
    <w:rsid w:val="004E0463"/>
    <w:rsid w:val="004E0950"/>
    <w:rsid w:val="004E0DDA"/>
    <w:rsid w:val="004E18A8"/>
    <w:rsid w:val="004E38E6"/>
    <w:rsid w:val="004E4058"/>
    <w:rsid w:val="004E406F"/>
    <w:rsid w:val="004E57CF"/>
    <w:rsid w:val="004E5952"/>
    <w:rsid w:val="004E5C09"/>
    <w:rsid w:val="004E6237"/>
    <w:rsid w:val="004E692A"/>
    <w:rsid w:val="004E6BF1"/>
    <w:rsid w:val="004E799C"/>
    <w:rsid w:val="004F08F5"/>
    <w:rsid w:val="004F0995"/>
    <w:rsid w:val="004F0A6C"/>
    <w:rsid w:val="004F1111"/>
    <w:rsid w:val="004F14B4"/>
    <w:rsid w:val="004F1BD9"/>
    <w:rsid w:val="004F2245"/>
    <w:rsid w:val="004F2A8F"/>
    <w:rsid w:val="004F2C78"/>
    <w:rsid w:val="004F38D8"/>
    <w:rsid w:val="004F3EF3"/>
    <w:rsid w:val="004F49B7"/>
    <w:rsid w:val="004F4F28"/>
    <w:rsid w:val="004F530B"/>
    <w:rsid w:val="004F5A65"/>
    <w:rsid w:val="004F5D71"/>
    <w:rsid w:val="004F68D5"/>
    <w:rsid w:val="004F7309"/>
    <w:rsid w:val="004F730C"/>
    <w:rsid w:val="00500DAB"/>
    <w:rsid w:val="00502159"/>
    <w:rsid w:val="00502201"/>
    <w:rsid w:val="00502C77"/>
    <w:rsid w:val="005032BC"/>
    <w:rsid w:val="005034A6"/>
    <w:rsid w:val="00503BA7"/>
    <w:rsid w:val="00503E5E"/>
    <w:rsid w:val="0050458F"/>
    <w:rsid w:val="005053FE"/>
    <w:rsid w:val="00505541"/>
    <w:rsid w:val="00506BE1"/>
    <w:rsid w:val="00506E6B"/>
    <w:rsid w:val="00507733"/>
    <w:rsid w:val="00507FF5"/>
    <w:rsid w:val="00510F33"/>
    <w:rsid w:val="00510FE9"/>
    <w:rsid w:val="005116C1"/>
    <w:rsid w:val="00511C01"/>
    <w:rsid w:val="005123F4"/>
    <w:rsid w:val="005123F9"/>
    <w:rsid w:val="0051303B"/>
    <w:rsid w:val="0051381B"/>
    <w:rsid w:val="00514C34"/>
    <w:rsid w:val="0051526B"/>
    <w:rsid w:val="005155DB"/>
    <w:rsid w:val="0051574B"/>
    <w:rsid w:val="00515B4A"/>
    <w:rsid w:val="005165FB"/>
    <w:rsid w:val="00516FCF"/>
    <w:rsid w:val="00517025"/>
    <w:rsid w:val="00517289"/>
    <w:rsid w:val="005172D6"/>
    <w:rsid w:val="00517470"/>
    <w:rsid w:val="00520A96"/>
    <w:rsid w:val="00521E06"/>
    <w:rsid w:val="00522A14"/>
    <w:rsid w:val="005238FF"/>
    <w:rsid w:val="00523B5C"/>
    <w:rsid w:val="00526CFB"/>
    <w:rsid w:val="00526F0B"/>
    <w:rsid w:val="0052738A"/>
    <w:rsid w:val="005275CD"/>
    <w:rsid w:val="00532626"/>
    <w:rsid w:val="00532A3B"/>
    <w:rsid w:val="00532F61"/>
    <w:rsid w:val="00532FFE"/>
    <w:rsid w:val="0053358C"/>
    <w:rsid w:val="00533BAB"/>
    <w:rsid w:val="00534183"/>
    <w:rsid w:val="00534640"/>
    <w:rsid w:val="00534E85"/>
    <w:rsid w:val="00534ED9"/>
    <w:rsid w:val="0053593D"/>
    <w:rsid w:val="005360BF"/>
    <w:rsid w:val="0053658F"/>
    <w:rsid w:val="00537112"/>
    <w:rsid w:val="005373DD"/>
    <w:rsid w:val="00537805"/>
    <w:rsid w:val="005378E1"/>
    <w:rsid w:val="00540546"/>
    <w:rsid w:val="00541216"/>
    <w:rsid w:val="00541954"/>
    <w:rsid w:val="00541E8A"/>
    <w:rsid w:val="00541F30"/>
    <w:rsid w:val="005436F9"/>
    <w:rsid w:val="00543CD7"/>
    <w:rsid w:val="00543E06"/>
    <w:rsid w:val="00543E33"/>
    <w:rsid w:val="005446D4"/>
    <w:rsid w:val="00544782"/>
    <w:rsid w:val="00545EC1"/>
    <w:rsid w:val="0054621D"/>
    <w:rsid w:val="005476A5"/>
    <w:rsid w:val="00551BE3"/>
    <w:rsid w:val="0055270F"/>
    <w:rsid w:val="00552E27"/>
    <w:rsid w:val="0055385A"/>
    <w:rsid w:val="00554C59"/>
    <w:rsid w:val="0055538F"/>
    <w:rsid w:val="00555F56"/>
    <w:rsid w:val="0055606B"/>
    <w:rsid w:val="005568C2"/>
    <w:rsid w:val="005575E4"/>
    <w:rsid w:val="0056142B"/>
    <w:rsid w:val="005617F7"/>
    <w:rsid w:val="00562768"/>
    <w:rsid w:val="005627C0"/>
    <w:rsid w:val="00562A66"/>
    <w:rsid w:val="005636A2"/>
    <w:rsid w:val="00563B88"/>
    <w:rsid w:val="00564E68"/>
    <w:rsid w:val="005651D2"/>
    <w:rsid w:val="005671D0"/>
    <w:rsid w:val="00570CF7"/>
    <w:rsid w:val="005719CA"/>
    <w:rsid w:val="00571DB8"/>
    <w:rsid w:val="005728E8"/>
    <w:rsid w:val="005729ED"/>
    <w:rsid w:val="005733BB"/>
    <w:rsid w:val="00573977"/>
    <w:rsid w:val="00573BE1"/>
    <w:rsid w:val="005742A0"/>
    <w:rsid w:val="00574BDB"/>
    <w:rsid w:val="00575714"/>
    <w:rsid w:val="005757BE"/>
    <w:rsid w:val="00576F9B"/>
    <w:rsid w:val="00580B46"/>
    <w:rsid w:val="00580ED7"/>
    <w:rsid w:val="0058100B"/>
    <w:rsid w:val="0058213D"/>
    <w:rsid w:val="00582298"/>
    <w:rsid w:val="00582708"/>
    <w:rsid w:val="00583DBC"/>
    <w:rsid w:val="00584B2B"/>
    <w:rsid w:val="005852FB"/>
    <w:rsid w:val="005856CD"/>
    <w:rsid w:val="005858D6"/>
    <w:rsid w:val="00585D1B"/>
    <w:rsid w:val="00586CBF"/>
    <w:rsid w:val="005876F2"/>
    <w:rsid w:val="00587E03"/>
    <w:rsid w:val="00591C03"/>
    <w:rsid w:val="00591C18"/>
    <w:rsid w:val="00594720"/>
    <w:rsid w:val="00594C95"/>
    <w:rsid w:val="00594E96"/>
    <w:rsid w:val="00594FA4"/>
    <w:rsid w:val="005950D8"/>
    <w:rsid w:val="00595A16"/>
    <w:rsid w:val="00595C72"/>
    <w:rsid w:val="0059630A"/>
    <w:rsid w:val="00596404"/>
    <w:rsid w:val="00596A35"/>
    <w:rsid w:val="00596C7A"/>
    <w:rsid w:val="005970BF"/>
    <w:rsid w:val="005A059B"/>
    <w:rsid w:val="005A1E90"/>
    <w:rsid w:val="005A2000"/>
    <w:rsid w:val="005A228B"/>
    <w:rsid w:val="005A2A99"/>
    <w:rsid w:val="005A2D57"/>
    <w:rsid w:val="005A3170"/>
    <w:rsid w:val="005A557A"/>
    <w:rsid w:val="005A5615"/>
    <w:rsid w:val="005A5A86"/>
    <w:rsid w:val="005A5C02"/>
    <w:rsid w:val="005A7406"/>
    <w:rsid w:val="005A77C4"/>
    <w:rsid w:val="005A7BC7"/>
    <w:rsid w:val="005A7CBA"/>
    <w:rsid w:val="005B23A7"/>
    <w:rsid w:val="005B247E"/>
    <w:rsid w:val="005B28AD"/>
    <w:rsid w:val="005B401C"/>
    <w:rsid w:val="005B4255"/>
    <w:rsid w:val="005B4563"/>
    <w:rsid w:val="005B55FB"/>
    <w:rsid w:val="005B5660"/>
    <w:rsid w:val="005B6EF1"/>
    <w:rsid w:val="005B788B"/>
    <w:rsid w:val="005C0843"/>
    <w:rsid w:val="005C14D7"/>
    <w:rsid w:val="005C1531"/>
    <w:rsid w:val="005C260D"/>
    <w:rsid w:val="005C3788"/>
    <w:rsid w:val="005C397B"/>
    <w:rsid w:val="005C3B8D"/>
    <w:rsid w:val="005C3EA5"/>
    <w:rsid w:val="005C45AE"/>
    <w:rsid w:val="005C502D"/>
    <w:rsid w:val="005C5445"/>
    <w:rsid w:val="005C5AD8"/>
    <w:rsid w:val="005C5F04"/>
    <w:rsid w:val="005C5F2A"/>
    <w:rsid w:val="005C62FB"/>
    <w:rsid w:val="005C7714"/>
    <w:rsid w:val="005C7846"/>
    <w:rsid w:val="005D06B1"/>
    <w:rsid w:val="005D136F"/>
    <w:rsid w:val="005D26F0"/>
    <w:rsid w:val="005D350F"/>
    <w:rsid w:val="005D44B7"/>
    <w:rsid w:val="005D493B"/>
    <w:rsid w:val="005D4E15"/>
    <w:rsid w:val="005D5624"/>
    <w:rsid w:val="005D5A5D"/>
    <w:rsid w:val="005D609A"/>
    <w:rsid w:val="005D64B8"/>
    <w:rsid w:val="005D6728"/>
    <w:rsid w:val="005E027A"/>
    <w:rsid w:val="005E0773"/>
    <w:rsid w:val="005E0BEB"/>
    <w:rsid w:val="005E16D0"/>
    <w:rsid w:val="005E1CF5"/>
    <w:rsid w:val="005E230A"/>
    <w:rsid w:val="005E2792"/>
    <w:rsid w:val="005E3ACE"/>
    <w:rsid w:val="005E3E86"/>
    <w:rsid w:val="005E3F73"/>
    <w:rsid w:val="005E4100"/>
    <w:rsid w:val="005E501F"/>
    <w:rsid w:val="005E59F4"/>
    <w:rsid w:val="005E6E80"/>
    <w:rsid w:val="005F074C"/>
    <w:rsid w:val="005F0BAB"/>
    <w:rsid w:val="005F1685"/>
    <w:rsid w:val="005F2C0A"/>
    <w:rsid w:val="005F2E32"/>
    <w:rsid w:val="005F2FBC"/>
    <w:rsid w:val="005F3125"/>
    <w:rsid w:val="005F5B59"/>
    <w:rsid w:val="005F5F70"/>
    <w:rsid w:val="005F7349"/>
    <w:rsid w:val="00602351"/>
    <w:rsid w:val="00602A06"/>
    <w:rsid w:val="006035C9"/>
    <w:rsid w:val="006041C5"/>
    <w:rsid w:val="0060448A"/>
    <w:rsid w:val="00605101"/>
    <w:rsid w:val="00605208"/>
    <w:rsid w:val="0060536F"/>
    <w:rsid w:val="00605CE0"/>
    <w:rsid w:val="00611018"/>
    <w:rsid w:val="0061143E"/>
    <w:rsid w:val="00611E36"/>
    <w:rsid w:val="006126C1"/>
    <w:rsid w:val="00612CF0"/>
    <w:rsid w:val="00612FAF"/>
    <w:rsid w:val="0061394B"/>
    <w:rsid w:val="00614580"/>
    <w:rsid w:val="00615350"/>
    <w:rsid w:val="0061638A"/>
    <w:rsid w:val="0061735B"/>
    <w:rsid w:val="006177E0"/>
    <w:rsid w:val="0061783F"/>
    <w:rsid w:val="006179AE"/>
    <w:rsid w:val="00617A13"/>
    <w:rsid w:val="00620222"/>
    <w:rsid w:val="00620AC8"/>
    <w:rsid w:val="00622745"/>
    <w:rsid w:val="00622BC7"/>
    <w:rsid w:val="00623236"/>
    <w:rsid w:val="00624B44"/>
    <w:rsid w:val="00626874"/>
    <w:rsid w:val="00626F8B"/>
    <w:rsid w:val="00627047"/>
    <w:rsid w:val="00630E48"/>
    <w:rsid w:val="00631412"/>
    <w:rsid w:val="0063168F"/>
    <w:rsid w:val="00631797"/>
    <w:rsid w:val="006330B5"/>
    <w:rsid w:val="00633768"/>
    <w:rsid w:val="00633AC2"/>
    <w:rsid w:val="00634462"/>
    <w:rsid w:val="00634FCA"/>
    <w:rsid w:val="006350F4"/>
    <w:rsid w:val="0063513A"/>
    <w:rsid w:val="00635759"/>
    <w:rsid w:val="00636E7D"/>
    <w:rsid w:val="00637A39"/>
    <w:rsid w:val="0064003F"/>
    <w:rsid w:val="006403C5"/>
    <w:rsid w:val="00640BEB"/>
    <w:rsid w:val="00640ECB"/>
    <w:rsid w:val="00641BFC"/>
    <w:rsid w:val="0064262D"/>
    <w:rsid w:val="00643319"/>
    <w:rsid w:val="0064522B"/>
    <w:rsid w:val="006454F8"/>
    <w:rsid w:val="00645532"/>
    <w:rsid w:val="006472EA"/>
    <w:rsid w:val="006503F6"/>
    <w:rsid w:val="00650A6D"/>
    <w:rsid w:val="00650BC8"/>
    <w:rsid w:val="00651773"/>
    <w:rsid w:val="00651CAF"/>
    <w:rsid w:val="00652B2A"/>
    <w:rsid w:val="00653F67"/>
    <w:rsid w:val="00655D13"/>
    <w:rsid w:val="006563DA"/>
    <w:rsid w:val="00656F48"/>
    <w:rsid w:val="00656F73"/>
    <w:rsid w:val="006576C7"/>
    <w:rsid w:val="00657F1B"/>
    <w:rsid w:val="00660DC7"/>
    <w:rsid w:val="006617DA"/>
    <w:rsid w:val="00661A88"/>
    <w:rsid w:val="00663F7B"/>
    <w:rsid w:val="00664162"/>
    <w:rsid w:val="00664FA1"/>
    <w:rsid w:val="00665858"/>
    <w:rsid w:val="00666895"/>
    <w:rsid w:val="00666BCD"/>
    <w:rsid w:val="00667785"/>
    <w:rsid w:val="00667979"/>
    <w:rsid w:val="006701BA"/>
    <w:rsid w:val="00670624"/>
    <w:rsid w:val="00671179"/>
    <w:rsid w:val="006711EB"/>
    <w:rsid w:val="0067282A"/>
    <w:rsid w:val="0067520E"/>
    <w:rsid w:val="00677947"/>
    <w:rsid w:val="006804E3"/>
    <w:rsid w:val="00681407"/>
    <w:rsid w:val="00681DA9"/>
    <w:rsid w:val="00682F79"/>
    <w:rsid w:val="00683ABA"/>
    <w:rsid w:val="0068447F"/>
    <w:rsid w:val="00684D45"/>
    <w:rsid w:val="00686105"/>
    <w:rsid w:val="0069036A"/>
    <w:rsid w:val="006904B1"/>
    <w:rsid w:val="006906FE"/>
    <w:rsid w:val="00690E8D"/>
    <w:rsid w:val="006916D2"/>
    <w:rsid w:val="00691892"/>
    <w:rsid w:val="00691D3E"/>
    <w:rsid w:val="00692748"/>
    <w:rsid w:val="00692A91"/>
    <w:rsid w:val="0069305E"/>
    <w:rsid w:val="0069317A"/>
    <w:rsid w:val="00693E3A"/>
    <w:rsid w:val="00696252"/>
    <w:rsid w:val="00696FE3"/>
    <w:rsid w:val="00697A86"/>
    <w:rsid w:val="006A0608"/>
    <w:rsid w:val="006A316D"/>
    <w:rsid w:val="006A3CB4"/>
    <w:rsid w:val="006A43E0"/>
    <w:rsid w:val="006A46D4"/>
    <w:rsid w:val="006A4E76"/>
    <w:rsid w:val="006A58F3"/>
    <w:rsid w:val="006A5ECA"/>
    <w:rsid w:val="006A64B3"/>
    <w:rsid w:val="006A7AE0"/>
    <w:rsid w:val="006B0E1C"/>
    <w:rsid w:val="006B19F4"/>
    <w:rsid w:val="006B2262"/>
    <w:rsid w:val="006B398E"/>
    <w:rsid w:val="006B444C"/>
    <w:rsid w:val="006B4885"/>
    <w:rsid w:val="006B7225"/>
    <w:rsid w:val="006B72C1"/>
    <w:rsid w:val="006B7674"/>
    <w:rsid w:val="006B7C40"/>
    <w:rsid w:val="006C0F06"/>
    <w:rsid w:val="006C18F3"/>
    <w:rsid w:val="006C1CF1"/>
    <w:rsid w:val="006C3064"/>
    <w:rsid w:val="006C3934"/>
    <w:rsid w:val="006C44CA"/>
    <w:rsid w:val="006C4722"/>
    <w:rsid w:val="006C487C"/>
    <w:rsid w:val="006C51FC"/>
    <w:rsid w:val="006C5ADF"/>
    <w:rsid w:val="006C6305"/>
    <w:rsid w:val="006C6839"/>
    <w:rsid w:val="006C713E"/>
    <w:rsid w:val="006C76CD"/>
    <w:rsid w:val="006D0942"/>
    <w:rsid w:val="006D0B48"/>
    <w:rsid w:val="006D1A68"/>
    <w:rsid w:val="006D1BAB"/>
    <w:rsid w:val="006D2038"/>
    <w:rsid w:val="006D3986"/>
    <w:rsid w:val="006D441E"/>
    <w:rsid w:val="006D4831"/>
    <w:rsid w:val="006D4BA3"/>
    <w:rsid w:val="006D568C"/>
    <w:rsid w:val="006D596C"/>
    <w:rsid w:val="006D7E2F"/>
    <w:rsid w:val="006E045B"/>
    <w:rsid w:val="006E10EB"/>
    <w:rsid w:val="006E1242"/>
    <w:rsid w:val="006E1B4C"/>
    <w:rsid w:val="006E1C3B"/>
    <w:rsid w:val="006E2E4E"/>
    <w:rsid w:val="006E3DC2"/>
    <w:rsid w:val="006E48DB"/>
    <w:rsid w:val="006E5728"/>
    <w:rsid w:val="006E67B1"/>
    <w:rsid w:val="006E68F7"/>
    <w:rsid w:val="006E75B3"/>
    <w:rsid w:val="006F0049"/>
    <w:rsid w:val="006F1F96"/>
    <w:rsid w:val="006F23F8"/>
    <w:rsid w:val="006F2EED"/>
    <w:rsid w:val="006F3316"/>
    <w:rsid w:val="006F362E"/>
    <w:rsid w:val="006F37F1"/>
    <w:rsid w:val="006F39E0"/>
    <w:rsid w:val="006F4607"/>
    <w:rsid w:val="006F586F"/>
    <w:rsid w:val="006F602F"/>
    <w:rsid w:val="006F60C8"/>
    <w:rsid w:val="006F6263"/>
    <w:rsid w:val="006F66C9"/>
    <w:rsid w:val="006F68D3"/>
    <w:rsid w:val="006F7A26"/>
    <w:rsid w:val="006F7C20"/>
    <w:rsid w:val="006F7F44"/>
    <w:rsid w:val="00700799"/>
    <w:rsid w:val="0070209A"/>
    <w:rsid w:val="00702807"/>
    <w:rsid w:val="0070366A"/>
    <w:rsid w:val="007039F2"/>
    <w:rsid w:val="007045B4"/>
    <w:rsid w:val="00704676"/>
    <w:rsid w:val="007060BA"/>
    <w:rsid w:val="0070792E"/>
    <w:rsid w:val="007107C2"/>
    <w:rsid w:val="007111BE"/>
    <w:rsid w:val="007121B7"/>
    <w:rsid w:val="007134A7"/>
    <w:rsid w:val="00713782"/>
    <w:rsid w:val="0071379A"/>
    <w:rsid w:val="00713C84"/>
    <w:rsid w:val="00714A0A"/>
    <w:rsid w:val="00714D73"/>
    <w:rsid w:val="007152EE"/>
    <w:rsid w:val="00715517"/>
    <w:rsid w:val="007174F1"/>
    <w:rsid w:val="007175F6"/>
    <w:rsid w:val="00717C7F"/>
    <w:rsid w:val="00717FED"/>
    <w:rsid w:val="007225E0"/>
    <w:rsid w:val="00722B21"/>
    <w:rsid w:val="00722D0F"/>
    <w:rsid w:val="00722D99"/>
    <w:rsid w:val="00723057"/>
    <w:rsid w:val="0072353A"/>
    <w:rsid w:val="00723635"/>
    <w:rsid w:val="00723EC9"/>
    <w:rsid w:val="00724914"/>
    <w:rsid w:val="007255BD"/>
    <w:rsid w:val="00725ACF"/>
    <w:rsid w:val="00725E8C"/>
    <w:rsid w:val="007278B2"/>
    <w:rsid w:val="00730623"/>
    <w:rsid w:val="00731034"/>
    <w:rsid w:val="00731774"/>
    <w:rsid w:val="00731F0A"/>
    <w:rsid w:val="007326BE"/>
    <w:rsid w:val="00732AC9"/>
    <w:rsid w:val="00732DC4"/>
    <w:rsid w:val="00733B1E"/>
    <w:rsid w:val="0073543B"/>
    <w:rsid w:val="00735A92"/>
    <w:rsid w:val="00735DFD"/>
    <w:rsid w:val="00735F15"/>
    <w:rsid w:val="0073617F"/>
    <w:rsid w:val="00736751"/>
    <w:rsid w:val="007378EE"/>
    <w:rsid w:val="00737BFA"/>
    <w:rsid w:val="007402FA"/>
    <w:rsid w:val="00740884"/>
    <w:rsid w:val="00741937"/>
    <w:rsid w:val="0074248F"/>
    <w:rsid w:val="00742A6E"/>
    <w:rsid w:val="00742B35"/>
    <w:rsid w:val="00743139"/>
    <w:rsid w:val="00743EC6"/>
    <w:rsid w:val="0074459E"/>
    <w:rsid w:val="00744978"/>
    <w:rsid w:val="00745E46"/>
    <w:rsid w:val="0074677E"/>
    <w:rsid w:val="00746FF3"/>
    <w:rsid w:val="00747847"/>
    <w:rsid w:val="00750313"/>
    <w:rsid w:val="0075083C"/>
    <w:rsid w:val="00750A7F"/>
    <w:rsid w:val="007524DF"/>
    <w:rsid w:val="00753B4D"/>
    <w:rsid w:val="00755C01"/>
    <w:rsid w:val="0075603F"/>
    <w:rsid w:val="007563BE"/>
    <w:rsid w:val="007572BF"/>
    <w:rsid w:val="0075732C"/>
    <w:rsid w:val="00757654"/>
    <w:rsid w:val="007604F7"/>
    <w:rsid w:val="00761DE6"/>
    <w:rsid w:val="0076215C"/>
    <w:rsid w:val="00762D3C"/>
    <w:rsid w:val="00762DF8"/>
    <w:rsid w:val="007632FE"/>
    <w:rsid w:val="00763BC8"/>
    <w:rsid w:val="007644BA"/>
    <w:rsid w:val="0076485C"/>
    <w:rsid w:val="00764922"/>
    <w:rsid w:val="007655BF"/>
    <w:rsid w:val="00766136"/>
    <w:rsid w:val="0076656E"/>
    <w:rsid w:val="00767396"/>
    <w:rsid w:val="007675D8"/>
    <w:rsid w:val="00767939"/>
    <w:rsid w:val="00770319"/>
    <w:rsid w:val="00770385"/>
    <w:rsid w:val="00771936"/>
    <w:rsid w:val="007744DF"/>
    <w:rsid w:val="007745E7"/>
    <w:rsid w:val="00774B6D"/>
    <w:rsid w:val="0077527A"/>
    <w:rsid w:val="00775289"/>
    <w:rsid w:val="00776A73"/>
    <w:rsid w:val="00776AF6"/>
    <w:rsid w:val="00776E42"/>
    <w:rsid w:val="00780A82"/>
    <w:rsid w:val="007811C1"/>
    <w:rsid w:val="007825DB"/>
    <w:rsid w:val="00782E14"/>
    <w:rsid w:val="00782FF8"/>
    <w:rsid w:val="00783AB1"/>
    <w:rsid w:val="00783BF2"/>
    <w:rsid w:val="007845B2"/>
    <w:rsid w:val="007849C0"/>
    <w:rsid w:val="00784EB9"/>
    <w:rsid w:val="007855C9"/>
    <w:rsid w:val="00785C53"/>
    <w:rsid w:val="00786A55"/>
    <w:rsid w:val="00787151"/>
    <w:rsid w:val="00787212"/>
    <w:rsid w:val="00787AB6"/>
    <w:rsid w:val="00790D72"/>
    <w:rsid w:val="00791427"/>
    <w:rsid w:val="0079176C"/>
    <w:rsid w:val="00791B1D"/>
    <w:rsid w:val="00792534"/>
    <w:rsid w:val="00792A5A"/>
    <w:rsid w:val="00793757"/>
    <w:rsid w:val="0079444E"/>
    <w:rsid w:val="0079478C"/>
    <w:rsid w:val="007950EE"/>
    <w:rsid w:val="0079521E"/>
    <w:rsid w:val="007956A2"/>
    <w:rsid w:val="00795930"/>
    <w:rsid w:val="00795D35"/>
    <w:rsid w:val="0079670C"/>
    <w:rsid w:val="00796C3A"/>
    <w:rsid w:val="007A0266"/>
    <w:rsid w:val="007A1130"/>
    <w:rsid w:val="007A2BB9"/>
    <w:rsid w:val="007A41B7"/>
    <w:rsid w:val="007A4483"/>
    <w:rsid w:val="007A48D2"/>
    <w:rsid w:val="007A63AB"/>
    <w:rsid w:val="007A7335"/>
    <w:rsid w:val="007A7363"/>
    <w:rsid w:val="007A79C7"/>
    <w:rsid w:val="007B076B"/>
    <w:rsid w:val="007B08C1"/>
    <w:rsid w:val="007B0AAB"/>
    <w:rsid w:val="007B2313"/>
    <w:rsid w:val="007B2E04"/>
    <w:rsid w:val="007B46DD"/>
    <w:rsid w:val="007B6A19"/>
    <w:rsid w:val="007B6B88"/>
    <w:rsid w:val="007B6E13"/>
    <w:rsid w:val="007B6E38"/>
    <w:rsid w:val="007B7946"/>
    <w:rsid w:val="007C1040"/>
    <w:rsid w:val="007C16B8"/>
    <w:rsid w:val="007C1AF2"/>
    <w:rsid w:val="007C2173"/>
    <w:rsid w:val="007C2A74"/>
    <w:rsid w:val="007C353E"/>
    <w:rsid w:val="007C3EBD"/>
    <w:rsid w:val="007C6101"/>
    <w:rsid w:val="007C6C7E"/>
    <w:rsid w:val="007C750C"/>
    <w:rsid w:val="007D0D97"/>
    <w:rsid w:val="007D0DB2"/>
    <w:rsid w:val="007D0E22"/>
    <w:rsid w:val="007D1870"/>
    <w:rsid w:val="007D27D3"/>
    <w:rsid w:val="007D4566"/>
    <w:rsid w:val="007D5571"/>
    <w:rsid w:val="007D5F38"/>
    <w:rsid w:val="007D6525"/>
    <w:rsid w:val="007D79F0"/>
    <w:rsid w:val="007E060B"/>
    <w:rsid w:val="007E09E5"/>
    <w:rsid w:val="007E0C63"/>
    <w:rsid w:val="007E1E0E"/>
    <w:rsid w:val="007E26DA"/>
    <w:rsid w:val="007E47A1"/>
    <w:rsid w:val="007E5C8B"/>
    <w:rsid w:val="007E5DC8"/>
    <w:rsid w:val="007E73FC"/>
    <w:rsid w:val="007E74A7"/>
    <w:rsid w:val="007F3ECD"/>
    <w:rsid w:val="007F400E"/>
    <w:rsid w:val="007F401B"/>
    <w:rsid w:val="007F4309"/>
    <w:rsid w:val="007F48C3"/>
    <w:rsid w:val="007F588C"/>
    <w:rsid w:val="007F63B3"/>
    <w:rsid w:val="007F6F20"/>
    <w:rsid w:val="007F7881"/>
    <w:rsid w:val="00801443"/>
    <w:rsid w:val="0080172A"/>
    <w:rsid w:val="008021A7"/>
    <w:rsid w:val="008023AC"/>
    <w:rsid w:val="00803472"/>
    <w:rsid w:val="00803C7E"/>
    <w:rsid w:val="00803E97"/>
    <w:rsid w:val="00804184"/>
    <w:rsid w:val="00804B63"/>
    <w:rsid w:val="00804C74"/>
    <w:rsid w:val="0080575A"/>
    <w:rsid w:val="008067D8"/>
    <w:rsid w:val="00806FF6"/>
    <w:rsid w:val="00807994"/>
    <w:rsid w:val="008102D9"/>
    <w:rsid w:val="00811A2F"/>
    <w:rsid w:val="00811EFE"/>
    <w:rsid w:val="00812768"/>
    <w:rsid w:val="00812B4B"/>
    <w:rsid w:val="00814D06"/>
    <w:rsid w:val="0081535E"/>
    <w:rsid w:val="00816647"/>
    <w:rsid w:val="00817116"/>
    <w:rsid w:val="008172C9"/>
    <w:rsid w:val="00817CA1"/>
    <w:rsid w:val="00817E11"/>
    <w:rsid w:val="00820ACF"/>
    <w:rsid w:val="0082124F"/>
    <w:rsid w:val="00821623"/>
    <w:rsid w:val="00821660"/>
    <w:rsid w:val="008218D8"/>
    <w:rsid w:val="00822D84"/>
    <w:rsid w:val="0082357B"/>
    <w:rsid w:val="008240C5"/>
    <w:rsid w:val="008250DC"/>
    <w:rsid w:val="00825ACA"/>
    <w:rsid w:val="008260EA"/>
    <w:rsid w:val="00826824"/>
    <w:rsid w:val="00826EF3"/>
    <w:rsid w:val="00827961"/>
    <w:rsid w:val="00830FD5"/>
    <w:rsid w:val="008312C2"/>
    <w:rsid w:val="00831AD4"/>
    <w:rsid w:val="008323CA"/>
    <w:rsid w:val="0083258E"/>
    <w:rsid w:val="00832ACF"/>
    <w:rsid w:val="00832BE8"/>
    <w:rsid w:val="0083431D"/>
    <w:rsid w:val="00834844"/>
    <w:rsid w:val="00834EFA"/>
    <w:rsid w:val="00835D6A"/>
    <w:rsid w:val="0083672B"/>
    <w:rsid w:val="00836C66"/>
    <w:rsid w:val="00836E4C"/>
    <w:rsid w:val="0083788E"/>
    <w:rsid w:val="008415F0"/>
    <w:rsid w:val="00841A61"/>
    <w:rsid w:val="00841E15"/>
    <w:rsid w:val="0084262A"/>
    <w:rsid w:val="00843139"/>
    <w:rsid w:val="008432D4"/>
    <w:rsid w:val="00843AE7"/>
    <w:rsid w:val="00844DE5"/>
    <w:rsid w:val="00845142"/>
    <w:rsid w:val="00845470"/>
    <w:rsid w:val="00846364"/>
    <w:rsid w:val="00846403"/>
    <w:rsid w:val="008467C6"/>
    <w:rsid w:val="00846858"/>
    <w:rsid w:val="00847CD3"/>
    <w:rsid w:val="00847DB6"/>
    <w:rsid w:val="00847DF4"/>
    <w:rsid w:val="008500E0"/>
    <w:rsid w:val="00851013"/>
    <w:rsid w:val="008515C6"/>
    <w:rsid w:val="008515FF"/>
    <w:rsid w:val="00852C1D"/>
    <w:rsid w:val="00854B4F"/>
    <w:rsid w:val="00855251"/>
    <w:rsid w:val="00856116"/>
    <w:rsid w:val="00860B58"/>
    <w:rsid w:val="008613AA"/>
    <w:rsid w:val="00862085"/>
    <w:rsid w:val="00862704"/>
    <w:rsid w:val="00862E8A"/>
    <w:rsid w:val="008643C7"/>
    <w:rsid w:val="0086544C"/>
    <w:rsid w:val="00865BCE"/>
    <w:rsid w:val="0086638D"/>
    <w:rsid w:val="008664C7"/>
    <w:rsid w:val="00866652"/>
    <w:rsid w:val="0086715C"/>
    <w:rsid w:val="00867169"/>
    <w:rsid w:val="00867241"/>
    <w:rsid w:val="00870B90"/>
    <w:rsid w:val="00870DC4"/>
    <w:rsid w:val="0087124B"/>
    <w:rsid w:val="0087243A"/>
    <w:rsid w:val="00873371"/>
    <w:rsid w:val="00875498"/>
    <w:rsid w:val="0087559F"/>
    <w:rsid w:val="00875ADA"/>
    <w:rsid w:val="00875D72"/>
    <w:rsid w:val="00875F93"/>
    <w:rsid w:val="00876864"/>
    <w:rsid w:val="00877291"/>
    <w:rsid w:val="0087751C"/>
    <w:rsid w:val="0088035A"/>
    <w:rsid w:val="008807AC"/>
    <w:rsid w:val="00880A77"/>
    <w:rsid w:val="00880DFA"/>
    <w:rsid w:val="008832A0"/>
    <w:rsid w:val="008833BA"/>
    <w:rsid w:val="00883ED6"/>
    <w:rsid w:val="00884BF3"/>
    <w:rsid w:val="00884DEA"/>
    <w:rsid w:val="00884FD6"/>
    <w:rsid w:val="00886934"/>
    <w:rsid w:val="008871EF"/>
    <w:rsid w:val="008872CA"/>
    <w:rsid w:val="0088747F"/>
    <w:rsid w:val="00887EE2"/>
    <w:rsid w:val="00887F26"/>
    <w:rsid w:val="00891CA6"/>
    <w:rsid w:val="00891DDB"/>
    <w:rsid w:val="0089247A"/>
    <w:rsid w:val="0089352E"/>
    <w:rsid w:val="008954A0"/>
    <w:rsid w:val="0089554F"/>
    <w:rsid w:val="008956BC"/>
    <w:rsid w:val="00895C9C"/>
    <w:rsid w:val="008965E8"/>
    <w:rsid w:val="0089691A"/>
    <w:rsid w:val="00896C05"/>
    <w:rsid w:val="00896E49"/>
    <w:rsid w:val="00897119"/>
    <w:rsid w:val="00897467"/>
    <w:rsid w:val="008A1FAF"/>
    <w:rsid w:val="008A208B"/>
    <w:rsid w:val="008A20FB"/>
    <w:rsid w:val="008A3152"/>
    <w:rsid w:val="008A55DB"/>
    <w:rsid w:val="008A5F97"/>
    <w:rsid w:val="008A6077"/>
    <w:rsid w:val="008A63B2"/>
    <w:rsid w:val="008A6F9F"/>
    <w:rsid w:val="008A7604"/>
    <w:rsid w:val="008A7E39"/>
    <w:rsid w:val="008B008B"/>
    <w:rsid w:val="008B08AC"/>
    <w:rsid w:val="008B0F5A"/>
    <w:rsid w:val="008B13E5"/>
    <w:rsid w:val="008B1447"/>
    <w:rsid w:val="008B1901"/>
    <w:rsid w:val="008B1CE9"/>
    <w:rsid w:val="008B1E7F"/>
    <w:rsid w:val="008B2D22"/>
    <w:rsid w:val="008B3616"/>
    <w:rsid w:val="008B4A9B"/>
    <w:rsid w:val="008B4D58"/>
    <w:rsid w:val="008B5058"/>
    <w:rsid w:val="008B51CE"/>
    <w:rsid w:val="008B5E64"/>
    <w:rsid w:val="008B627F"/>
    <w:rsid w:val="008B6E25"/>
    <w:rsid w:val="008B7E29"/>
    <w:rsid w:val="008C0099"/>
    <w:rsid w:val="008C0793"/>
    <w:rsid w:val="008C0C96"/>
    <w:rsid w:val="008C12F0"/>
    <w:rsid w:val="008C26FA"/>
    <w:rsid w:val="008C2978"/>
    <w:rsid w:val="008C3620"/>
    <w:rsid w:val="008C41BA"/>
    <w:rsid w:val="008C4309"/>
    <w:rsid w:val="008C6434"/>
    <w:rsid w:val="008C69EE"/>
    <w:rsid w:val="008D0965"/>
    <w:rsid w:val="008D1F39"/>
    <w:rsid w:val="008D2CEA"/>
    <w:rsid w:val="008D2FDA"/>
    <w:rsid w:val="008D36FB"/>
    <w:rsid w:val="008D5765"/>
    <w:rsid w:val="008E0196"/>
    <w:rsid w:val="008E234D"/>
    <w:rsid w:val="008E2A41"/>
    <w:rsid w:val="008E428B"/>
    <w:rsid w:val="008E45D7"/>
    <w:rsid w:val="008E547C"/>
    <w:rsid w:val="008E5837"/>
    <w:rsid w:val="008E6541"/>
    <w:rsid w:val="008E6699"/>
    <w:rsid w:val="008E78A9"/>
    <w:rsid w:val="008F03F8"/>
    <w:rsid w:val="008F08DD"/>
    <w:rsid w:val="008F1792"/>
    <w:rsid w:val="008F295A"/>
    <w:rsid w:val="008F3923"/>
    <w:rsid w:val="008F43BE"/>
    <w:rsid w:val="008F4AFE"/>
    <w:rsid w:val="008F62EC"/>
    <w:rsid w:val="008F6E1A"/>
    <w:rsid w:val="008F772B"/>
    <w:rsid w:val="008F7F2F"/>
    <w:rsid w:val="009004F9"/>
    <w:rsid w:val="00901862"/>
    <w:rsid w:val="0090211D"/>
    <w:rsid w:val="0090224A"/>
    <w:rsid w:val="00902380"/>
    <w:rsid w:val="00902B0A"/>
    <w:rsid w:val="00902ED3"/>
    <w:rsid w:val="009051FC"/>
    <w:rsid w:val="00905A2A"/>
    <w:rsid w:val="00906791"/>
    <w:rsid w:val="0090732F"/>
    <w:rsid w:val="00907381"/>
    <w:rsid w:val="00907F09"/>
    <w:rsid w:val="0091064D"/>
    <w:rsid w:val="009108E1"/>
    <w:rsid w:val="009113AA"/>
    <w:rsid w:val="00911888"/>
    <w:rsid w:val="009124C0"/>
    <w:rsid w:val="00913AAD"/>
    <w:rsid w:val="00913CDE"/>
    <w:rsid w:val="00914EC9"/>
    <w:rsid w:val="00915CF5"/>
    <w:rsid w:val="0091633C"/>
    <w:rsid w:val="00917766"/>
    <w:rsid w:val="00917A5D"/>
    <w:rsid w:val="00920812"/>
    <w:rsid w:val="0092142E"/>
    <w:rsid w:val="00921634"/>
    <w:rsid w:val="009228B6"/>
    <w:rsid w:val="00922BAB"/>
    <w:rsid w:val="00922F36"/>
    <w:rsid w:val="0092355B"/>
    <w:rsid w:val="00923DF8"/>
    <w:rsid w:val="009252B4"/>
    <w:rsid w:val="00925F69"/>
    <w:rsid w:val="009261E5"/>
    <w:rsid w:val="0092625D"/>
    <w:rsid w:val="00926313"/>
    <w:rsid w:val="00926CED"/>
    <w:rsid w:val="00926DE8"/>
    <w:rsid w:val="00930C15"/>
    <w:rsid w:val="009316F6"/>
    <w:rsid w:val="00931FEF"/>
    <w:rsid w:val="00932B5B"/>
    <w:rsid w:val="00933B0E"/>
    <w:rsid w:val="009341FF"/>
    <w:rsid w:val="00935B4A"/>
    <w:rsid w:val="00935B56"/>
    <w:rsid w:val="00935C19"/>
    <w:rsid w:val="00936756"/>
    <w:rsid w:val="00936ABD"/>
    <w:rsid w:val="00937034"/>
    <w:rsid w:val="00937F28"/>
    <w:rsid w:val="00937F49"/>
    <w:rsid w:val="00940640"/>
    <w:rsid w:val="00940949"/>
    <w:rsid w:val="009409AA"/>
    <w:rsid w:val="00940B12"/>
    <w:rsid w:val="009432DA"/>
    <w:rsid w:val="00943421"/>
    <w:rsid w:val="009435BB"/>
    <w:rsid w:val="009436B0"/>
    <w:rsid w:val="009442CE"/>
    <w:rsid w:val="00944514"/>
    <w:rsid w:val="00945321"/>
    <w:rsid w:val="00945879"/>
    <w:rsid w:val="00946673"/>
    <w:rsid w:val="009476E6"/>
    <w:rsid w:val="00947DA4"/>
    <w:rsid w:val="0095117D"/>
    <w:rsid w:val="00951383"/>
    <w:rsid w:val="00951448"/>
    <w:rsid w:val="00951910"/>
    <w:rsid w:val="00952C38"/>
    <w:rsid w:val="00952FEF"/>
    <w:rsid w:val="00953826"/>
    <w:rsid w:val="00954797"/>
    <w:rsid w:val="00955092"/>
    <w:rsid w:val="00956204"/>
    <w:rsid w:val="00956D14"/>
    <w:rsid w:val="00961276"/>
    <w:rsid w:val="0096188E"/>
    <w:rsid w:val="00961A26"/>
    <w:rsid w:val="00961F12"/>
    <w:rsid w:val="00961FC7"/>
    <w:rsid w:val="00962EEC"/>
    <w:rsid w:val="00963CD7"/>
    <w:rsid w:val="00965FFE"/>
    <w:rsid w:val="00966FD8"/>
    <w:rsid w:val="00970BB6"/>
    <w:rsid w:val="00970E0F"/>
    <w:rsid w:val="00970E6D"/>
    <w:rsid w:val="00970F8C"/>
    <w:rsid w:val="009711E2"/>
    <w:rsid w:val="00971C0A"/>
    <w:rsid w:val="00972248"/>
    <w:rsid w:val="009726C2"/>
    <w:rsid w:val="00973E4C"/>
    <w:rsid w:val="009753F9"/>
    <w:rsid w:val="00975466"/>
    <w:rsid w:val="0097589B"/>
    <w:rsid w:val="00975F2C"/>
    <w:rsid w:val="00975F87"/>
    <w:rsid w:val="00976044"/>
    <w:rsid w:val="00976398"/>
    <w:rsid w:val="00976520"/>
    <w:rsid w:val="00977B1E"/>
    <w:rsid w:val="00980F1F"/>
    <w:rsid w:val="00980FE5"/>
    <w:rsid w:val="00981F91"/>
    <w:rsid w:val="009823E4"/>
    <w:rsid w:val="0098345A"/>
    <w:rsid w:val="00983DC3"/>
    <w:rsid w:val="00984009"/>
    <w:rsid w:val="009845CF"/>
    <w:rsid w:val="00984EB9"/>
    <w:rsid w:val="009908D4"/>
    <w:rsid w:val="00990CDD"/>
    <w:rsid w:val="00991140"/>
    <w:rsid w:val="0099379F"/>
    <w:rsid w:val="00993E3A"/>
    <w:rsid w:val="00993E83"/>
    <w:rsid w:val="00994C8E"/>
    <w:rsid w:val="0099518A"/>
    <w:rsid w:val="0099596B"/>
    <w:rsid w:val="00995C91"/>
    <w:rsid w:val="00995EE4"/>
    <w:rsid w:val="0099686B"/>
    <w:rsid w:val="00997556"/>
    <w:rsid w:val="009A12E8"/>
    <w:rsid w:val="009A1891"/>
    <w:rsid w:val="009A3759"/>
    <w:rsid w:val="009A5D36"/>
    <w:rsid w:val="009A5FD1"/>
    <w:rsid w:val="009A6CCB"/>
    <w:rsid w:val="009A7C42"/>
    <w:rsid w:val="009A7ECE"/>
    <w:rsid w:val="009B0292"/>
    <w:rsid w:val="009B04E3"/>
    <w:rsid w:val="009B0EE8"/>
    <w:rsid w:val="009B1174"/>
    <w:rsid w:val="009B13F4"/>
    <w:rsid w:val="009B1684"/>
    <w:rsid w:val="009B3405"/>
    <w:rsid w:val="009B3C02"/>
    <w:rsid w:val="009B3CEC"/>
    <w:rsid w:val="009B4E93"/>
    <w:rsid w:val="009B60B7"/>
    <w:rsid w:val="009B6A59"/>
    <w:rsid w:val="009C0549"/>
    <w:rsid w:val="009C0617"/>
    <w:rsid w:val="009C0E67"/>
    <w:rsid w:val="009C2BC5"/>
    <w:rsid w:val="009C31A3"/>
    <w:rsid w:val="009C3801"/>
    <w:rsid w:val="009C3CFD"/>
    <w:rsid w:val="009C44F5"/>
    <w:rsid w:val="009C4C23"/>
    <w:rsid w:val="009C50F4"/>
    <w:rsid w:val="009C59D7"/>
    <w:rsid w:val="009C6934"/>
    <w:rsid w:val="009C6CAC"/>
    <w:rsid w:val="009C737F"/>
    <w:rsid w:val="009C7573"/>
    <w:rsid w:val="009C777F"/>
    <w:rsid w:val="009D0839"/>
    <w:rsid w:val="009D3D38"/>
    <w:rsid w:val="009D3E44"/>
    <w:rsid w:val="009D4137"/>
    <w:rsid w:val="009D4185"/>
    <w:rsid w:val="009D589E"/>
    <w:rsid w:val="009D6963"/>
    <w:rsid w:val="009D7475"/>
    <w:rsid w:val="009D786A"/>
    <w:rsid w:val="009E008A"/>
    <w:rsid w:val="009E21E5"/>
    <w:rsid w:val="009E245A"/>
    <w:rsid w:val="009E32C8"/>
    <w:rsid w:val="009E5383"/>
    <w:rsid w:val="009E6343"/>
    <w:rsid w:val="009E793A"/>
    <w:rsid w:val="009E7A84"/>
    <w:rsid w:val="009E7B40"/>
    <w:rsid w:val="009F1A2C"/>
    <w:rsid w:val="009F1EC0"/>
    <w:rsid w:val="009F2722"/>
    <w:rsid w:val="009F2799"/>
    <w:rsid w:val="009F2D64"/>
    <w:rsid w:val="009F3024"/>
    <w:rsid w:val="009F3618"/>
    <w:rsid w:val="009F3A03"/>
    <w:rsid w:val="009F4B6B"/>
    <w:rsid w:val="009F5222"/>
    <w:rsid w:val="009F71D6"/>
    <w:rsid w:val="009F7980"/>
    <w:rsid w:val="009F7D5C"/>
    <w:rsid w:val="009F7D5F"/>
    <w:rsid w:val="00A004CA"/>
    <w:rsid w:val="00A012D6"/>
    <w:rsid w:val="00A01F86"/>
    <w:rsid w:val="00A020B9"/>
    <w:rsid w:val="00A023AD"/>
    <w:rsid w:val="00A02F63"/>
    <w:rsid w:val="00A0389D"/>
    <w:rsid w:val="00A03F9B"/>
    <w:rsid w:val="00A0423F"/>
    <w:rsid w:val="00A04A3B"/>
    <w:rsid w:val="00A060A6"/>
    <w:rsid w:val="00A0702D"/>
    <w:rsid w:val="00A078C7"/>
    <w:rsid w:val="00A10423"/>
    <w:rsid w:val="00A10A1A"/>
    <w:rsid w:val="00A10E21"/>
    <w:rsid w:val="00A11B60"/>
    <w:rsid w:val="00A11DE6"/>
    <w:rsid w:val="00A1203C"/>
    <w:rsid w:val="00A12844"/>
    <w:rsid w:val="00A1305D"/>
    <w:rsid w:val="00A13430"/>
    <w:rsid w:val="00A15682"/>
    <w:rsid w:val="00A15F94"/>
    <w:rsid w:val="00A16EA8"/>
    <w:rsid w:val="00A17065"/>
    <w:rsid w:val="00A17882"/>
    <w:rsid w:val="00A17B76"/>
    <w:rsid w:val="00A17B8E"/>
    <w:rsid w:val="00A17DDE"/>
    <w:rsid w:val="00A17E5A"/>
    <w:rsid w:val="00A228B6"/>
    <w:rsid w:val="00A22DB8"/>
    <w:rsid w:val="00A23E50"/>
    <w:rsid w:val="00A24948"/>
    <w:rsid w:val="00A255A2"/>
    <w:rsid w:val="00A2676F"/>
    <w:rsid w:val="00A267FB"/>
    <w:rsid w:val="00A26836"/>
    <w:rsid w:val="00A30DB8"/>
    <w:rsid w:val="00A312F9"/>
    <w:rsid w:val="00A31AE0"/>
    <w:rsid w:val="00A3366D"/>
    <w:rsid w:val="00A340F5"/>
    <w:rsid w:val="00A35016"/>
    <w:rsid w:val="00A35467"/>
    <w:rsid w:val="00A359A7"/>
    <w:rsid w:val="00A35CD4"/>
    <w:rsid w:val="00A3611A"/>
    <w:rsid w:val="00A36CE4"/>
    <w:rsid w:val="00A376EC"/>
    <w:rsid w:val="00A37DD9"/>
    <w:rsid w:val="00A402AE"/>
    <w:rsid w:val="00A4053F"/>
    <w:rsid w:val="00A41F9E"/>
    <w:rsid w:val="00A42EAD"/>
    <w:rsid w:val="00A42F93"/>
    <w:rsid w:val="00A432D9"/>
    <w:rsid w:val="00A43AC6"/>
    <w:rsid w:val="00A443AC"/>
    <w:rsid w:val="00A44491"/>
    <w:rsid w:val="00A44785"/>
    <w:rsid w:val="00A45576"/>
    <w:rsid w:val="00A469EA"/>
    <w:rsid w:val="00A477D4"/>
    <w:rsid w:val="00A501A0"/>
    <w:rsid w:val="00A50A2B"/>
    <w:rsid w:val="00A50AD5"/>
    <w:rsid w:val="00A51293"/>
    <w:rsid w:val="00A519C9"/>
    <w:rsid w:val="00A54C71"/>
    <w:rsid w:val="00A5527B"/>
    <w:rsid w:val="00A5529D"/>
    <w:rsid w:val="00A55B84"/>
    <w:rsid w:val="00A567B4"/>
    <w:rsid w:val="00A57346"/>
    <w:rsid w:val="00A57458"/>
    <w:rsid w:val="00A57779"/>
    <w:rsid w:val="00A57841"/>
    <w:rsid w:val="00A579D4"/>
    <w:rsid w:val="00A60856"/>
    <w:rsid w:val="00A608BC"/>
    <w:rsid w:val="00A61852"/>
    <w:rsid w:val="00A61D2A"/>
    <w:rsid w:val="00A62E46"/>
    <w:rsid w:val="00A6349F"/>
    <w:rsid w:val="00A63FDE"/>
    <w:rsid w:val="00A643BE"/>
    <w:rsid w:val="00A651EC"/>
    <w:rsid w:val="00A656B0"/>
    <w:rsid w:val="00A65783"/>
    <w:rsid w:val="00A6584D"/>
    <w:rsid w:val="00A66499"/>
    <w:rsid w:val="00A667E6"/>
    <w:rsid w:val="00A66C9D"/>
    <w:rsid w:val="00A66D71"/>
    <w:rsid w:val="00A673EB"/>
    <w:rsid w:val="00A67F77"/>
    <w:rsid w:val="00A70383"/>
    <w:rsid w:val="00A71399"/>
    <w:rsid w:val="00A71639"/>
    <w:rsid w:val="00A71947"/>
    <w:rsid w:val="00A71DC5"/>
    <w:rsid w:val="00A7310F"/>
    <w:rsid w:val="00A73DBE"/>
    <w:rsid w:val="00A75906"/>
    <w:rsid w:val="00A76A74"/>
    <w:rsid w:val="00A8087B"/>
    <w:rsid w:val="00A80BE9"/>
    <w:rsid w:val="00A81110"/>
    <w:rsid w:val="00A816BC"/>
    <w:rsid w:val="00A82515"/>
    <w:rsid w:val="00A8342D"/>
    <w:rsid w:val="00A83F1E"/>
    <w:rsid w:val="00A849EC"/>
    <w:rsid w:val="00A84A47"/>
    <w:rsid w:val="00A8554D"/>
    <w:rsid w:val="00A8584B"/>
    <w:rsid w:val="00A8653F"/>
    <w:rsid w:val="00A869C6"/>
    <w:rsid w:val="00A86F46"/>
    <w:rsid w:val="00A87B0A"/>
    <w:rsid w:val="00A87D27"/>
    <w:rsid w:val="00A910D8"/>
    <w:rsid w:val="00A91B6C"/>
    <w:rsid w:val="00A9201E"/>
    <w:rsid w:val="00A921AB"/>
    <w:rsid w:val="00A928B5"/>
    <w:rsid w:val="00A92E4F"/>
    <w:rsid w:val="00A93C39"/>
    <w:rsid w:val="00A947DA"/>
    <w:rsid w:val="00A9536B"/>
    <w:rsid w:val="00A95932"/>
    <w:rsid w:val="00A9729A"/>
    <w:rsid w:val="00A97FC0"/>
    <w:rsid w:val="00AA0E17"/>
    <w:rsid w:val="00AA0F20"/>
    <w:rsid w:val="00AA1917"/>
    <w:rsid w:val="00AA273E"/>
    <w:rsid w:val="00AA2839"/>
    <w:rsid w:val="00AA33F9"/>
    <w:rsid w:val="00AA5DE5"/>
    <w:rsid w:val="00AA78C0"/>
    <w:rsid w:val="00AB00A2"/>
    <w:rsid w:val="00AB0963"/>
    <w:rsid w:val="00AB1994"/>
    <w:rsid w:val="00AB1F9A"/>
    <w:rsid w:val="00AB265D"/>
    <w:rsid w:val="00AB3EBE"/>
    <w:rsid w:val="00AB4ED0"/>
    <w:rsid w:val="00AB5055"/>
    <w:rsid w:val="00AB5EB8"/>
    <w:rsid w:val="00AB67AB"/>
    <w:rsid w:val="00AB6834"/>
    <w:rsid w:val="00AB68FC"/>
    <w:rsid w:val="00AB7074"/>
    <w:rsid w:val="00AB7092"/>
    <w:rsid w:val="00AC0AF8"/>
    <w:rsid w:val="00AC141B"/>
    <w:rsid w:val="00AC2B4F"/>
    <w:rsid w:val="00AC32E9"/>
    <w:rsid w:val="00AC495D"/>
    <w:rsid w:val="00AC4AF5"/>
    <w:rsid w:val="00AC4D8E"/>
    <w:rsid w:val="00AC4F80"/>
    <w:rsid w:val="00AC5B8B"/>
    <w:rsid w:val="00AC5ED6"/>
    <w:rsid w:val="00AC6108"/>
    <w:rsid w:val="00AC6418"/>
    <w:rsid w:val="00AC684F"/>
    <w:rsid w:val="00AC721E"/>
    <w:rsid w:val="00AC7DE3"/>
    <w:rsid w:val="00AD181B"/>
    <w:rsid w:val="00AD1826"/>
    <w:rsid w:val="00AD1B38"/>
    <w:rsid w:val="00AD33C4"/>
    <w:rsid w:val="00AD3525"/>
    <w:rsid w:val="00AD3D84"/>
    <w:rsid w:val="00AD4130"/>
    <w:rsid w:val="00AD445F"/>
    <w:rsid w:val="00AD4E10"/>
    <w:rsid w:val="00AD66BF"/>
    <w:rsid w:val="00AD6E47"/>
    <w:rsid w:val="00AD714A"/>
    <w:rsid w:val="00AD79AD"/>
    <w:rsid w:val="00AE1B34"/>
    <w:rsid w:val="00AE2234"/>
    <w:rsid w:val="00AE264B"/>
    <w:rsid w:val="00AE31A9"/>
    <w:rsid w:val="00AE4839"/>
    <w:rsid w:val="00AE4BE7"/>
    <w:rsid w:val="00AE4D49"/>
    <w:rsid w:val="00AE57F1"/>
    <w:rsid w:val="00AE604B"/>
    <w:rsid w:val="00AE60E4"/>
    <w:rsid w:val="00AE697A"/>
    <w:rsid w:val="00AE6AC0"/>
    <w:rsid w:val="00AE6FB4"/>
    <w:rsid w:val="00AF072D"/>
    <w:rsid w:val="00AF0833"/>
    <w:rsid w:val="00AF1643"/>
    <w:rsid w:val="00AF1EFD"/>
    <w:rsid w:val="00AF3A8F"/>
    <w:rsid w:val="00AF444F"/>
    <w:rsid w:val="00AF57BB"/>
    <w:rsid w:val="00AF641B"/>
    <w:rsid w:val="00AF6458"/>
    <w:rsid w:val="00AF6F6F"/>
    <w:rsid w:val="00AF7B63"/>
    <w:rsid w:val="00AF7C77"/>
    <w:rsid w:val="00B00D8B"/>
    <w:rsid w:val="00B01335"/>
    <w:rsid w:val="00B01BF5"/>
    <w:rsid w:val="00B0221C"/>
    <w:rsid w:val="00B0247F"/>
    <w:rsid w:val="00B025D4"/>
    <w:rsid w:val="00B0280F"/>
    <w:rsid w:val="00B0324D"/>
    <w:rsid w:val="00B03A65"/>
    <w:rsid w:val="00B062DA"/>
    <w:rsid w:val="00B06642"/>
    <w:rsid w:val="00B07A75"/>
    <w:rsid w:val="00B07BAA"/>
    <w:rsid w:val="00B07E43"/>
    <w:rsid w:val="00B10CAD"/>
    <w:rsid w:val="00B11DB6"/>
    <w:rsid w:val="00B13E64"/>
    <w:rsid w:val="00B143AA"/>
    <w:rsid w:val="00B15A8D"/>
    <w:rsid w:val="00B162A1"/>
    <w:rsid w:val="00B16686"/>
    <w:rsid w:val="00B17BBE"/>
    <w:rsid w:val="00B17D84"/>
    <w:rsid w:val="00B204B0"/>
    <w:rsid w:val="00B205D4"/>
    <w:rsid w:val="00B20899"/>
    <w:rsid w:val="00B254A2"/>
    <w:rsid w:val="00B258BB"/>
    <w:rsid w:val="00B2648E"/>
    <w:rsid w:val="00B264BE"/>
    <w:rsid w:val="00B276B8"/>
    <w:rsid w:val="00B27B31"/>
    <w:rsid w:val="00B318A6"/>
    <w:rsid w:val="00B31CD3"/>
    <w:rsid w:val="00B3213D"/>
    <w:rsid w:val="00B32490"/>
    <w:rsid w:val="00B32667"/>
    <w:rsid w:val="00B3317A"/>
    <w:rsid w:val="00B33D2D"/>
    <w:rsid w:val="00B34029"/>
    <w:rsid w:val="00B348C3"/>
    <w:rsid w:val="00B34F56"/>
    <w:rsid w:val="00B3554D"/>
    <w:rsid w:val="00B357A5"/>
    <w:rsid w:val="00B360D9"/>
    <w:rsid w:val="00B36232"/>
    <w:rsid w:val="00B362D2"/>
    <w:rsid w:val="00B363C7"/>
    <w:rsid w:val="00B3661E"/>
    <w:rsid w:val="00B369BB"/>
    <w:rsid w:val="00B37412"/>
    <w:rsid w:val="00B40560"/>
    <w:rsid w:val="00B40804"/>
    <w:rsid w:val="00B40A69"/>
    <w:rsid w:val="00B42C88"/>
    <w:rsid w:val="00B436DA"/>
    <w:rsid w:val="00B43A7E"/>
    <w:rsid w:val="00B4415A"/>
    <w:rsid w:val="00B441F4"/>
    <w:rsid w:val="00B4449B"/>
    <w:rsid w:val="00B4464D"/>
    <w:rsid w:val="00B4474A"/>
    <w:rsid w:val="00B44A8E"/>
    <w:rsid w:val="00B4525E"/>
    <w:rsid w:val="00B4662B"/>
    <w:rsid w:val="00B501CA"/>
    <w:rsid w:val="00B50916"/>
    <w:rsid w:val="00B50A94"/>
    <w:rsid w:val="00B50BD7"/>
    <w:rsid w:val="00B50DC4"/>
    <w:rsid w:val="00B5146F"/>
    <w:rsid w:val="00B5206B"/>
    <w:rsid w:val="00B5252C"/>
    <w:rsid w:val="00B53098"/>
    <w:rsid w:val="00B531BA"/>
    <w:rsid w:val="00B536B0"/>
    <w:rsid w:val="00B53C54"/>
    <w:rsid w:val="00B53D2E"/>
    <w:rsid w:val="00B53D48"/>
    <w:rsid w:val="00B543A8"/>
    <w:rsid w:val="00B554CC"/>
    <w:rsid w:val="00B56372"/>
    <w:rsid w:val="00B5656D"/>
    <w:rsid w:val="00B566E7"/>
    <w:rsid w:val="00B56B4B"/>
    <w:rsid w:val="00B57093"/>
    <w:rsid w:val="00B60AC1"/>
    <w:rsid w:val="00B6131F"/>
    <w:rsid w:val="00B62020"/>
    <w:rsid w:val="00B62079"/>
    <w:rsid w:val="00B62251"/>
    <w:rsid w:val="00B62BDE"/>
    <w:rsid w:val="00B6375C"/>
    <w:rsid w:val="00B63C6F"/>
    <w:rsid w:val="00B63F13"/>
    <w:rsid w:val="00B6547B"/>
    <w:rsid w:val="00B65A8E"/>
    <w:rsid w:val="00B65AB6"/>
    <w:rsid w:val="00B65E3D"/>
    <w:rsid w:val="00B70772"/>
    <w:rsid w:val="00B7187E"/>
    <w:rsid w:val="00B7287A"/>
    <w:rsid w:val="00B74962"/>
    <w:rsid w:val="00B74965"/>
    <w:rsid w:val="00B74AB3"/>
    <w:rsid w:val="00B74E0A"/>
    <w:rsid w:val="00B750D0"/>
    <w:rsid w:val="00B75C95"/>
    <w:rsid w:val="00B76847"/>
    <w:rsid w:val="00B76C75"/>
    <w:rsid w:val="00B77311"/>
    <w:rsid w:val="00B77D7F"/>
    <w:rsid w:val="00B8054A"/>
    <w:rsid w:val="00B806A8"/>
    <w:rsid w:val="00B80754"/>
    <w:rsid w:val="00B81350"/>
    <w:rsid w:val="00B83008"/>
    <w:rsid w:val="00B8375D"/>
    <w:rsid w:val="00B83BFC"/>
    <w:rsid w:val="00B83DA2"/>
    <w:rsid w:val="00B84F22"/>
    <w:rsid w:val="00B85ADA"/>
    <w:rsid w:val="00B86CA1"/>
    <w:rsid w:val="00B87964"/>
    <w:rsid w:val="00B90735"/>
    <w:rsid w:val="00B90937"/>
    <w:rsid w:val="00B913FF"/>
    <w:rsid w:val="00B917DC"/>
    <w:rsid w:val="00B923E9"/>
    <w:rsid w:val="00B9266E"/>
    <w:rsid w:val="00B92843"/>
    <w:rsid w:val="00B92DE9"/>
    <w:rsid w:val="00B93392"/>
    <w:rsid w:val="00B95048"/>
    <w:rsid w:val="00B954A1"/>
    <w:rsid w:val="00B95743"/>
    <w:rsid w:val="00B963A0"/>
    <w:rsid w:val="00B97BC1"/>
    <w:rsid w:val="00BA00EE"/>
    <w:rsid w:val="00BA050F"/>
    <w:rsid w:val="00BA0669"/>
    <w:rsid w:val="00BA0A6F"/>
    <w:rsid w:val="00BA23A2"/>
    <w:rsid w:val="00BA2636"/>
    <w:rsid w:val="00BA29F7"/>
    <w:rsid w:val="00BA2DC7"/>
    <w:rsid w:val="00BA3BBA"/>
    <w:rsid w:val="00BA3EAB"/>
    <w:rsid w:val="00BA5881"/>
    <w:rsid w:val="00BA6DB6"/>
    <w:rsid w:val="00BA71E5"/>
    <w:rsid w:val="00BB06A1"/>
    <w:rsid w:val="00BB1459"/>
    <w:rsid w:val="00BB1CDA"/>
    <w:rsid w:val="00BB1FC3"/>
    <w:rsid w:val="00BB22F8"/>
    <w:rsid w:val="00BB3012"/>
    <w:rsid w:val="00BB45CC"/>
    <w:rsid w:val="00BB46B5"/>
    <w:rsid w:val="00BB52E5"/>
    <w:rsid w:val="00BC0814"/>
    <w:rsid w:val="00BC1DA9"/>
    <w:rsid w:val="00BC251C"/>
    <w:rsid w:val="00BC436C"/>
    <w:rsid w:val="00BC4535"/>
    <w:rsid w:val="00BC519F"/>
    <w:rsid w:val="00BC51B1"/>
    <w:rsid w:val="00BC52BD"/>
    <w:rsid w:val="00BC56E2"/>
    <w:rsid w:val="00BC6375"/>
    <w:rsid w:val="00BC688F"/>
    <w:rsid w:val="00BC73B2"/>
    <w:rsid w:val="00BC7562"/>
    <w:rsid w:val="00BD10D0"/>
    <w:rsid w:val="00BD1D77"/>
    <w:rsid w:val="00BD34E1"/>
    <w:rsid w:val="00BD399B"/>
    <w:rsid w:val="00BD40AC"/>
    <w:rsid w:val="00BD652A"/>
    <w:rsid w:val="00BD6C6E"/>
    <w:rsid w:val="00BD6DA8"/>
    <w:rsid w:val="00BD6F16"/>
    <w:rsid w:val="00BD7BAE"/>
    <w:rsid w:val="00BE077D"/>
    <w:rsid w:val="00BE0EAF"/>
    <w:rsid w:val="00BE140F"/>
    <w:rsid w:val="00BE1587"/>
    <w:rsid w:val="00BE241A"/>
    <w:rsid w:val="00BE3467"/>
    <w:rsid w:val="00BE361C"/>
    <w:rsid w:val="00BE3C44"/>
    <w:rsid w:val="00BE4DD7"/>
    <w:rsid w:val="00BE5664"/>
    <w:rsid w:val="00BE71E3"/>
    <w:rsid w:val="00BE7A09"/>
    <w:rsid w:val="00BF02C5"/>
    <w:rsid w:val="00BF0EC6"/>
    <w:rsid w:val="00BF0EEF"/>
    <w:rsid w:val="00BF1151"/>
    <w:rsid w:val="00BF1B15"/>
    <w:rsid w:val="00BF1F4F"/>
    <w:rsid w:val="00BF25B5"/>
    <w:rsid w:val="00BF298C"/>
    <w:rsid w:val="00BF29AE"/>
    <w:rsid w:val="00BF2E89"/>
    <w:rsid w:val="00BF301A"/>
    <w:rsid w:val="00BF30B3"/>
    <w:rsid w:val="00BF3185"/>
    <w:rsid w:val="00BF3638"/>
    <w:rsid w:val="00BF4432"/>
    <w:rsid w:val="00BF4479"/>
    <w:rsid w:val="00BF6B33"/>
    <w:rsid w:val="00BF70E0"/>
    <w:rsid w:val="00C00018"/>
    <w:rsid w:val="00C00BB5"/>
    <w:rsid w:val="00C01C1C"/>
    <w:rsid w:val="00C02567"/>
    <w:rsid w:val="00C03384"/>
    <w:rsid w:val="00C04A47"/>
    <w:rsid w:val="00C04FA8"/>
    <w:rsid w:val="00C05171"/>
    <w:rsid w:val="00C05DFF"/>
    <w:rsid w:val="00C0600C"/>
    <w:rsid w:val="00C065A3"/>
    <w:rsid w:val="00C0675A"/>
    <w:rsid w:val="00C106A2"/>
    <w:rsid w:val="00C11293"/>
    <w:rsid w:val="00C129D8"/>
    <w:rsid w:val="00C14E08"/>
    <w:rsid w:val="00C16A49"/>
    <w:rsid w:val="00C17498"/>
    <w:rsid w:val="00C17911"/>
    <w:rsid w:val="00C204BE"/>
    <w:rsid w:val="00C20914"/>
    <w:rsid w:val="00C209C2"/>
    <w:rsid w:val="00C21B9B"/>
    <w:rsid w:val="00C223DB"/>
    <w:rsid w:val="00C24960"/>
    <w:rsid w:val="00C2496F"/>
    <w:rsid w:val="00C24DF0"/>
    <w:rsid w:val="00C258D4"/>
    <w:rsid w:val="00C25F1E"/>
    <w:rsid w:val="00C26F78"/>
    <w:rsid w:val="00C2737C"/>
    <w:rsid w:val="00C2791B"/>
    <w:rsid w:val="00C27AC5"/>
    <w:rsid w:val="00C3010D"/>
    <w:rsid w:val="00C31502"/>
    <w:rsid w:val="00C31E0A"/>
    <w:rsid w:val="00C320F1"/>
    <w:rsid w:val="00C32158"/>
    <w:rsid w:val="00C3338B"/>
    <w:rsid w:val="00C335F3"/>
    <w:rsid w:val="00C346DB"/>
    <w:rsid w:val="00C3470A"/>
    <w:rsid w:val="00C35018"/>
    <w:rsid w:val="00C352E7"/>
    <w:rsid w:val="00C35EC2"/>
    <w:rsid w:val="00C363A4"/>
    <w:rsid w:val="00C366F7"/>
    <w:rsid w:val="00C36906"/>
    <w:rsid w:val="00C36D6E"/>
    <w:rsid w:val="00C37A20"/>
    <w:rsid w:val="00C4266E"/>
    <w:rsid w:val="00C43208"/>
    <w:rsid w:val="00C43C36"/>
    <w:rsid w:val="00C43E8C"/>
    <w:rsid w:val="00C44095"/>
    <w:rsid w:val="00C4439B"/>
    <w:rsid w:val="00C44E09"/>
    <w:rsid w:val="00C45068"/>
    <w:rsid w:val="00C463B6"/>
    <w:rsid w:val="00C467D7"/>
    <w:rsid w:val="00C509C9"/>
    <w:rsid w:val="00C517CC"/>
    <w:rsid w:val="00C51F7D"/>
    <w:rsid w:val="00C523F5"/>
    <w:rsid w:val="00C52736"/>
    <w:rsid w:val="00C528B9"/>
    <w:rsid w:val="00C529D0"/>
    <w:rsid w:val="00C53703"/>
    <w:rsid w:val="00C537B8"/>
    <w:rsid w:val="00C5465D"/>
    <w:rsid w:val="00C5496E"/>
    <w:rsid w:val="00C54A3E"/>
    <w:rsid w:val="00C55E97"/>
    <w:rsid w:val="00C57284"/>
    <w:rsid w:val="00C5757C"/>
    <w:rsid w:val="00C57755"/>
    <w:rsid w:val="00C60DA1"/>
    <w:rsid w:val="00C61257"/>
    <w:rsid w:val="00C6180F"/>
    <w:rsid w:val="00C622AA"/>
    <w:rsid w:val="00C6231F"/>
    <w:rsid w:val="00C634DB"/>
    <w:rsid w:val="00C6413D"/>
    <w:rsid w:val="00C649D8"/>
    <w:rsid w:val="00C70198"/>
    <w:rsid w:val="00C7032C"/>
    <w:rsid w:val="00C71CAF"/>
    <w:rsid w:val="00C73644"/>
    <w:rsid w:val="00C73688"/>
    <w:rsid w:val="00C73742"/>
    <w:rsid w:val="00C752DE"/>
    <w:rsid w:val="00C7646C"/>
    <w:rsid w:val="00C7668D"/>
    <w:rsid w:val="00C77F31"/>
    <w:rsid w:val="00C80435"/>
    <w:rsid w:val="00C81A26"/>
    <w:rsid w:val="00C81E4F"/>
    <w:rsid w:val="00C820F9"/>
    <w:rsid w:val="00C82783"/>
    <w:rsid w:val="00C8292B"/>
    <w:rsid w:val="00C8300B"/>
    <w:rsid w:val="00C87E8B"/>
    <w:rsid w:val="00C90D1B"/>
    <w:rsid w:val="00C91F04"/>
    <w:rsid w:val="00C92386"/>
    <w:rsid w:val="00C92922"/>
    <w:rsid w:val="00C92F07"/>
    <w:rsid w:val="00C93221"/>
    <w:rsid w:val="00C9328E"/>
    <w:rsid w:val="00C93679"/>
    <w:rsid w:val="00C93EB1"/>
    <w:rsid w:val="00C94B1E"/>
    <w:rsid w:val="00C95049"/>
    <w:rsid w:val="00C95C95"/>
    <w:rsid w:val="00C967D6"/>
    <w:rsid w:val="00C96D6B"/>
    <w:rsid w:val="00C97EDB"/>
    <w:rsid w:val="00CA0A5E"/>
    <w:rsid w:val="00CA3365"/>
    <w:rsid w:val="00CA3BB5"/>
    <w:rsid w:val="00CA49F2"/>
    <w:rsid w:val="00CA5437"/>
    <w:rsid w:val="00CA5B4F"/>
    <w:rsid w:val="00CA6047"/>
    <w:rsid w:val="00CA6CE9"/>
    <w:rsid w:val="00CA7AAD"/>
    <w:rsid w:val="00CB08F2"/>
    <w:rsid w:val="00CB0C40"/>
    <w:rsid w:val="00CB1112"/>
    <w:rsid w:val="00CB18D4"/>
    <w:rsid w:val="00CB1BF8"/>
    <w:rsid w:val="00CB2220"/>
    <w:rsid w:val="00CB2AE8"/>
    <w:rsid w:val="00CB3726"/>
    <w:rsid w:val="00CB3CCE"/>
    <w:rsid w:val="00CB41A1"/>
    <w:rsid w:val="00CB41A7"/>
    <w:rsid w:val="00CB425A"/>
    <w:rsid w:val="00CB4961"/>
    <w:rsid w:val="00CB51E2"/>
    <w:rsid w:val="00CB5312"/>
    <w:rsid w:val="00CB634F"/>
    <w:rsid w:val="00CB6773"/>
    <w:rsid w:val="00CB6E65"/>
    <w:rsid w:val="00CB7497"/>
    <w:rsid w:val="00CB76C1"/>
    <w:rsid w:val="00CC04AB"/>
    <w:rsid w:val="00CC165D"/>
    <w:rsid w:val="00CC21E7"/>
    <w:rsid w:val="00CC22BB"/>
    <w:rsid w:val="00CC2573"/>
    <w:rsid w:val="00CC3FB4"/>
    <w:rsid w:val="00CC57F6"/>
    <w:rsid w:val="00CC5A0C"/>
    <w:rsid w:val="00CC5BEA"/>
    <w:rsid w:val="00CC61E3"/>
    <w:rsid w:val="00CC62FF"/>
    <w:rsid w:val="00CC6DC6"/>
    <w:rsid w:val="00CD0CA4"/>
    <w:rsid w:val="00CD15A2"/>
    <w:rsid w:val="00CD18D7"/>
    <w:rsid w:val="00CD1BEA"/>
    <w:rsid w:val="00CD29F0"/>
    <w:rsid w:val="00CD2C01"/>
    <w:rsid w:val="00CD4EB7"/>
    <w:rsid w:val="00CD50C8"/>
    <w:rsid w:val="00CD51B7"/>
    <w:rsid w:val="00CD5485"/>
    <w:rsid w:val="00CD57B7"/>
    <w:rsid w:val="00CD58B2"/>
    <w:rsid w:val="00CD5DAE"/>
    <w:rsid w:val="00CD6902"/>
    <w:rsid w:val="00CD79B0"/>
    <w:rsid w:val="00CD7FFD"/>
    <w:rsid w:val="00CE01BE"/>
    <w:rsid w:val="00CE0B51"/>
    <w:rsid w:val="00CE1F52"/>
    <w:rsid w:val="00CE28E6"/>
    <w:rsid w:val="00CE2D9F"/>
    <w:rsid w:val="00CE4668"/>
    <w:rsid w:val="00CE47FA"/>
    <w:rsid w:val="00CE5CC3"/>
    <w:rsid w:val="00CE5CFB"/>
    <w:rsid w:val="00CE6833"/>
    <w:rsid w:val="00CF0876"/>
    <w:rsid w:val="00CF2989"/>
    <w:rsid w:val="00CF3D27"/>
    <w:rsid w:val="00CF3EAC"/>
    <w:rsid w:val="00CF4170"/>
    <w:rsid w:val="00CF4B2C"/>
    <w:rsid w:val="00CF4F9F"/>
    <w:rsid w:val="00CF712E"/>
    <w:rsid w:val="00CF7215"/>
    <w:rsid w:val="00CF79E3"/>
    <w:rsid w:val="00CF7D8A"/>
    <w:rsid w:val="00D02167"/>
    <w:rsid w:val="00D05DB4"/>
    <w:rsid w:val="00D062E1"/>
    <w:rsid w:val="00D06546"/>
    <w:rsid w:val="00D06BD9"/>
    <w:rsid w:val="00D07111"/>
    <w:rsid w:val="00D071DC"/>
    <w:rsid w:val="00D07ADA"/>
    <w:rsid w:val="00D108E9"/>
    <w:rsid w:val="00D10E1F"/>
    <w:rsid w:val="00D10F7F"/>
    <w:rsid w:val="00D12A69"/>
    <w:rsid w:val="00D12F49"/>
    <w:rsid w:val="00D13D02"/>
    <w:rsid w:val="00D13D53"/>
    <w:rsid w:val="00D14248"/>
    <w:rsid w:val="00D148F0"/>
    <w:rsid w:val="00D16D65"/>
    <w:rsid w:val="00D17AC9"/>
    <w:rsid w:val="00D17B65"/>
    <w:rsid w:val="00D20073"/>
    <w:rsid w:val="00D20719"/>
    <w:rsid w:val="00D20E11"/>
    <w:rsid w:val="00D2137F"/>
    <w:rsid w:val="00D21F8A"/>
    <w:rsid w:val="00D221DA"/>
    <w:rsid w:val="00D22E38"/>
    <w:rsid w:val="00D22ED0"/>
    <w:rsid w:val="00D23238"/>
    <w:rsid w:val="00D233D7"/>
    <w:rsid w:val="00D23D56"/>
    <w:rsid w:val="00D242D4"/>
    <w:rsid w:val="00D245AA"/>
    <w:rsid w:val="00D268C2"/>
    <w:rsid w:val="00D279C3"/>
    <w:rsid w:val="00D30115"/>
    <w:rsid w:val="00D316BF"/>
    <w:rsid w:val="00D323CE"/>
    <w:rsid w:val="00D32794"/>
    <w:rsid w:val="00D33686"/>
    <w:rsid w:val="00D33A6F"/>
    <w:rsid w:val="00D33EF0"/>
    <w:rsid w:val="00D34BD4"/>
    <w:rsid w:val="00D34ED6"/>
    <w:rsid w:val="00D36606"/>
    <w:rsid w:val="00D367FA"/>
    <w:rsid w:val="00D37047"/>
    <w:rsid w:val="00D40F0A"/>
    <w:rsid w:val="00D4131D"/>
    <w:rsid w:val="00D4163A"/>
    <w:rsid w:val="00D4169B"/>
    <w:rsid w:val="00D41B42"/>
    <w:rsid w:val="00D42E9A"/>
    <w:rsid w:val="00D434CE"/>
    <w:rsid w:val="00D43C3F"/>
    <w:rsid w:val="00D44010"/>
    <w:rsid w:val="00D449C4"/>
    <w:rsid w:val="00D44F4A"/>
    <w:rsid w:val="00D4504E"/>
    <w:rsid w:val="00D45A60"/>
    <w:rsid w:val="00D46557"/>
    <w:rsid w:val="00D468C3"/>
    <w:rsid w:val="00D50AC9"/>
    <w:rsid w:val="00D513E5"/>
    <w:rsid w:val="00D513EC"/>
    <w:rsid w:val="00D51527"/>
    <w:rsid w:val="00D51B2D"/>
    <w:rsid w:val="00D51C18"/>
    <w:rsid w:val="00D5431D"/>
    <w:rsid w:val="00D54352"/>
    <w:rsid w:val="00D55216"/>
    <w:rsid w:val="00D5599E"/>
    <w:rsid w:val="00D56658"/>
    <w:rsid w:val="00D566AD"/>
    <w:rsid w:val="00D567F7"/>
    <w:rsid w:val="00D56C30"/>
    <w:rsid w:val="00D5788E"/>
    <w:rsid w:val="00D6000B"/>
    <w:rsid w:val="00D60DB7"/>
    <w:rsid w:val="00D613BA"/>
    <w:rsid w:val="00D62155"/>
    <w:rsid w:val="00D626F1"/>
    <w:rsid w:val="00D63141"/>
    <w:rsid w:val="00D64793"/>
    <w:rsid w:val="00D65134"/>
    <w:rsid w:val="00D65988"/>
    <w:rsid w:val="00D65CC2"/>
    <w:rsid w:val="00D6682A"/>
    <w:rsid w:val="00D66838"/>
    <w:rsid w:val="00D66A4E"/>
    <w:rsid w:val="00D67221"/>
    <w:rsid w:val="00D675ED"/>
    <w:rsid w:val="00D704F3"/>
    <w:rsid w:val="00D70583"/>
    <w:rsid w:val="00D706B8"/>
    <w:rsid w:val="00D70D26"/>
    <w:rsid w:val="00D70DE8"/>
    <w:rsid w:val="00D70E19"/>
    <w:rsid w:val="00D715EF"/>
    <w:rsid w:val="00D7207A"/>
    <w:rsid w:val="00D725E8"/>
    <w:rsid w:val="00D72643"/>
    <w:rsid w:val="00D73955"/>
    <w:rsid w:val="00D74624"/>
    <w:rsid w:val="00D74A38"/>
    <w:rsid w:val="00D750C7"/>
    <w:rsid w:val="00D757C9"/>
    <w:rsid w:val="00D75D6D"/>
    <w:rsid w:val="00D75E88"/>
    <w:rsid w:val="00D7617F"/>
    <w:rsid w:val="00D7622C"/>
    <w:rsid w:val="00D7651C"/>
    <w:rsid w:val="00D767CC"/>
    <w:rsid w:val="00D77544"/>
    <w:rsid w:val="00D80447"/>
    <w:rsid w:val="00D809AF"/>
    <w:rsid w:val="00D8163E"/>
    <w:rsid w:val="00D8177C"/>
    <w:rsid w:val="00D81EA2"/>
    <w:rsid w:val="00D8261C"/>
    <w:rsid w:val="00D83310"/>
    <w:rsid w:val="00D8367B"/>
    <w:rsid w:val="00D8454D"/>
    <w:rsid w:val="00D84999"/>
    <w:rsid w:val="00D849A0"/>
    <w:rsid w:val="00D84C5F"/>
    <w:rsid w:val="00D85723"/>
    <w:rsid w:val="00D859C1"/>
    <w:rsid w:val="00D869B9"/>
    <w:rsid w:val="00D87822"/>
    <w:rsid w:val="00D87A76"/>
    <w:rsid w:val="00D87C68"/>
    <w:rsid w:val="00D9036A"/>
    <w:rsid w:val="00D90CE4"/>
    <w:rsid w:val="00D91094"/>
    <w:rsid w:val="00D91450"/>
    <w:rsid w:val="00D919C0"/>
    <w:rsid w:val="00D93E9C"/>
    <w:rsid w:val="00D94864"/>
    <w:rsid w:val="00D94CFB"/>
    <w:rsid w:val="00D951AD"/>
    <w:rsid w:val="00D951C3"/>
    <w:rsid w:val="00D95351"/>
    <w:rsid w:val="00D957F9"/>
    <w:rsid w:val="00D960CD"/>
    <w:rsid w:val="00D967C3"/>
    <w:rsid w:val="00D96A97"/>
    <w:rsid w:val="00D978B1"/>
    <w:rsid w:val="00DA0029"/>
    <w:rsid w:val="00DA0E45"/>
    <w:rsid w:val="00DA2C0E"/>
    <w:rsid w:val="00DA2F73"/>
    <w:rsid w:val="00DA3BB3"/>
    <w:rsid w:val="00DA3F24"/>
    <w:rsid w:val="00DA56C4"/>
    <w:rsid w:val="00DA6EEF"/>
    <w:rsid w:val="00DA7E8E"/>
    <w:rsid w:val="00DA7F3B"/>
    <w:rsid w:val="00DB04F2"/>
    <w:rsid w:val="00DB0CA9"/>
    <w:rsid w:val="00DB11A9"/>
    <w:rsid w:val="00DB15ED"/>
    <w:rsid w:val="00DB2359"/>
    <w:rsid w:val="00DB2655"/>
    <w:rsid w:val="00DB29AB"/>
    <w:rsid w:val="00DB2CF0"/>
    <w:rsid w:val="00DB352E"/>
    <w:rsid w:val="00DB3CAA"/>
    <w:rsid w:val="00DB412F"/>
    <w:rsid w:val="00DB4B55"/>
    <w:rsid w:val="00DB51EF"/>
    <w:rsid w:val="00DB6135"/>
    <w:rsid w:val="00DB63EA"/>
    <w:rsid w:val="00DB6C1B"/>
    <w:rsid w:val="00DB706B"/>
    <w:rsid w:val="00DC264D"/>
    <w:rsid w:val="00DC36F8"/>
    <w:rsid w:val="00DC37A3"/>
    <w:rsid w:val="00DC4BAD"/>
    <w:rsid w:val="00DC5B78"/>
    <w:rsid w:val="00DC5B9E"/>
    <w:rsid w:val="00DC5F05"/>
    <w:rsid w:val="00DC61BA"/>
    <w:rsid w:val="00DC64E3"/>
    <w:rsid w:val="00DD03FA"/>
    <w:rsid w:val="00DD05A5"/>
    <w:rsid w:val="00DD05F0"/>
    <w:rsid w:val="00DD0644"/>
    <w:rsid w:val="00DD0C9D"/>
    <w:rsid w:val="00DD1248"/>
    <w:rsid w:val="00DD1F69"/>
    <w:rsid w:val="00DD27ED"/>
    <w:rsid w:val="00DD2ED2"/>
    <w:rsid w:val="00DD3630"/>
    <w:rsid w:val="00DD3AC5"/>
    <w:rsid w:val="00DD469B"/>
    <w:rsid w:val="00DD4D0E"/>
    <w:rsid w:val="00DD54D6"/>
    <w:rsid w:val="00DD550A"/>
    <w:rsid w:val="00DD581A"/>
    <w:rsid w:val="00DD73D0"/>
    <w:rsid w:val="00DD7793"/>
    <w:rsid w:val="00DD7B69"/>
    <w:rsid w:val="00DE19E2"/>
    <w:rsid w:val="00DE1A34"/>
    <w:rsid w:val="00DE1DA0"/>
    <w:rsid w:val="00DE1DF2"/>
    <w:rsid w:val="00DE2635"/>
    <w:rsid w:val="00DE32E2"/>
    <w:rsid w:val="00DE4064"/>
    <w:rsid w:val="00DE4D42"/>
    <w:rsid w:val="00DE4EE4"/>
    <w:rsid w:val="00DE5B95"/>
    <w:rsid w:val="00DE60DD"/>
    <w:rsid w:val="00DE6759"/>
    <w:rsid w:val="00DE7659"/>
    <w:rsid w:val="00DF125B"/>
    <w:rsid w:val="00DF2439"/>
    <w:rsid w:val="00DF2FC1"/>
    <w:rsid w:val="00DF3FBD"/>
    <w:rsid w:val="00DF40FC"/>
    <w:rsid w:val="00DF48AF"/>
    <w:rsid w:val="00DF49E4"/>
    <w:rsid w:val="00DF5155"/>
    <w:rsid w:val="00DF554A"/>
    <w:rsid w:val="00DF58D2"/>
    <w:rsid w:val="00DF5D0D"/>
    <w:rsid w:val="00DF6C64"/>
    <w:rsid w:val="00DF6FE1"/>
    <w:rsid w:val="00DF75DD"/>
    <w:rsid w:val="00DF7732"/>
    <w:rsid w:val="00E00087"/>
    <w:rsid w:val="00E0041D"/>
    <w:rsid w:val="00E00A6F"/>
    <w:rsid w:val="00E02169"/>
    <w:rsid w:val="00E03E2C"/>
    <w:rsid w:val="00E046DA"/>
    <w:rsid w:val="00E0586E"/>
    <w:rsid w:val="00E05F67"/>
    <w:rsid w:val="00E06916"/>
    <w:rsid w:val="00E06FE6"/>
    <w:rsid w:val="00E10F32"/>
    <w:rsid w:val="00E1120C"/>
    <w:rsid w:val="00E1138A"/>
    <w:rsid w:val="00E113FF"/>
    <w:rsid w:val="00E1184F"/>
    <w:rsid w:val="00E1262C"/>
    <w:rsid w:val="00E13287"/>
    <w:rsid w:val="00E13308"/>
    <w:rsid w:val="00E14F15"/>
    <w:rsid w:val="00E14FD5"/>
    <w:rsid w:val="00E16514"/>
    <w:rsid w:val="00E16D0E"/>
    <w:rsid w:val="00E16D31"/>
    <w:rsid w:val="00E16D77"/>
    <w:rsid w:val="00E17064"/>
    <w:rsid w:val="00E177DF"/>
    <w:rsid w:val="00E1780F"/>
    <w:rsid w:val="00E17BE0"/>
    <w:rsid w:val="00E17C21"/>
    <w:rsid w:val="00E21510"/>
    <w:rsid w:val="00E21B1D"/>
    <w:rsid w:val="00E21FC3"/>
    <w:rsid w:val="00E22123"/>
    <w:rsid w:val="00E225C4"/>
    <w:rsid w:val="00E23161"/>
    <w:rsid w:val="00E23C2B"/>
    <w:rsid w:val="00E248AB"/>
    <w:rsid w:val="00E263DA"/>
    <w:rsid w:val="00E26A12"/>
    <w:rsid w:val="00E30002"/>
    <w:rsid w:val="00E304C0"/>
    <w:rsid w:val="00E30F8B"/>
    <w:rsid w:val="00E31870"/>
    <w:rsid w:val="00E3214F"/>
    <w:rsid w:val="00E342FB"/>
    <w:rsid w:val="00E358A5"/>
    <w:rsid w:val="00E37892"/>
    <w:rsid w:val="00E41501"/>
    <w:rsid w:val="00E41FFF"/>
    <w:rsid w:val="00E426C4"/>
    <w:rsid w:val="00E42CDE"/>
    <w:rsid w:val="00E42D3B"/>
    <w:rsid w:val="00E4319A"/>
    <w:rsid w:val="00E4334A"/>
    <w:rsid w:val="00E43BA9"/>
    <w:rsid w:val="00E445B7"/>
    <w:rsid w:val="00E447E6"/>
    <w:rsid w:val="00E44DDF"/>
    <w:rsid w:val="00E44F54"/>
    <w:rsid w:val="00E45451"/>
    <w:rsid w:val="00E454AE"/>
    <w:rsid w:val="00E456FF"/>
    <w:rsid w:val="00E46770"/>
    <w:rsid w:val="00E46C3C"/>
    <w:rsid w:val="00E504AC"/>
    <w:rsid w:val="00E51228"/>
    <w:rsid w:val="00E51A11"/>
    <w:rsid w:val="00E51D5A"/>
    <w:rsid w:val="00E51DFC"/>
    <w:rsid w:val="00E5251E"/>
    <w:rsid w:val="00E52F57"/>
    <w:rsid w:val="00E54658"/>
    <w:rsid w:val="00E54CDF"/>
    <w:rsid w:val="00E55A7C"/>
    <w:rsid w:val="00E55D07"/>
    <w:rsid w:val="00E5678A"/>
    <w:rsid w:val="00E567FE"/>
    <w:rsid w:val="00E5722C"/>
    <w:rsid w:val="00E57BEB"/>
    <w:rsid w:val="00E6051A"/>
    <w:rsid w:val="00E617FC"/>
    <w:rsid w:val="00E61B71"/>
    <w:rsid w:val="00E61E00"/>
    <w:rsid w:val="00E65A2F"/>
    <w:rsid w:val="00E664CC"/>
    <w:rsid w:val="00E66855"/>
    <w:rsid w:val="00E66C88"/>
    <w:rsid w:val="00E67491"/>
    <w:rsid w:val="00E676B6"/>
    <w:rsid w:val="00E67EDC"/>
    <w:rsid w:val="00E700A8"/>
    <w:rsid w:val="00E70414"/>
    <w:rsid w:val="00E7070D"/>
    <w:rsid w:val="00E70810"/>
    <w:rsid w:val="00E72EA3"/>
    <w:rsid w:val="00E73A1D"/>
    <w:rsid w:val="00E73B48"/>
    <w:rsid w:val="00E747F5"/>
    <w:rsid w:val="00E74C65"/>
    <w:rsid w:val="00E7630D"/>
    <w:rsid w:val="00E768EC"/>
    <w:rsid w:val="00E7756B"/>
    <w:rsid w:val="00E77F32"/>
    <w:rsid w:val="00E82968"/>
    <w:rsid w:val="00E82EE8"/>
    <w:rsid w:val="00E83443"/>
    <w:rsid w:val="00E83F8B"/>
    <w:rsid w:val="00E841C4"/>
    <w:rsid w:val="00E855E5"/>
    <w:rsid w:val="00E86BEA"/>
    <w:rsid w:val="00E86C99"/>
    <w:rsid w:val="00E86CBD"/>
    <w:rsid w:val="00E91A44"/>
    <w:rsid w:val="00E91D06"/>
    <w:rsid w:val="00E928DB"/>
    <w:rsid w:val="00E93378"/>
    <w:rsid w:val="00E948C6"/>
    <w:rsid w:val="00E94924"/>
    <w:rsid w:val="00E94E43"/>
    <w:rsid w:val="00E956FC"/>
    <w:rsid w:val="00EA09A3"/>
    <w:rsid w:val="00EA11DA"/>
    <w:rsid w:val="00EA1F7F"/>
    <w:rsid w:val="00EA2B16"/>
    <w:rsid w:val="00EA394B"/>
    <w:rsid w:val="00EA3D8C"/>
    <w:rsid w:val="00EA4483"/>
    <w:rsid w:val="00EA4706"/>
    <w:rsid w:val="00EA47E1"/>
    <w:rsid w:val="00EA4B70"/>
    <w:rsid w:val="00EA5DF7"/>
    <w:rsid w:val="00EA687A"/>
    <w:rsid w:val="00EB1158"/>
    <w:rsid w:val="00EB293A"/>
    <w:rsid w:val="00EB2CA3"/>
    <w:rsid w:val="00EB2ECE"/>
    <w:rsid w:val="00EB3741"/>
    <w:rsid w:val="00EB4448"/>
    <w:rsid w:val="00EB49C8"/>
    <w:rsid w:val="00EB4AF9"/>
    <w:rsid w:val="00EB6EB3"/>
    <w:rsid w:val="00EB7C69"/>
    <w:rsid w:val="00EC0028"/>
    <w:rsid w:val="00EC09CB"/>
    <w:rsid w:val="00EC132D"/>
    <w:rsid w:val="00EC2EBD"/>
    <w:rsid w:val="00EC3534"/>
    <w:rsid w:val="00EC3B5B"/>
    <w:rsid w:val="00EC496C"/>
    <w:rsid w:val="00EC5C3C"/>
    <w:rsid w:val="00EC6B9B"/>
    <w:rsid w:val="00EC6DEF"/>
    <w:rsid w:val="00EC7A15"/>
    <w:rsid w:val="00ED1E0E"/>
    <w:rsid w:val="00ED2B7E"/>
    <w:rsid w:val="00ED3899"/>
    <w:rsid w:val="00ED3C02"/>
    <w:rsid w:val="00ED6092"/>
    <w:rsid w:val="00ED723B"/>
    <w:rsid w:val="00ED79BE"/>
    <w:rsid w:val="00ED7A14"/>
    <w:rsid w:val="00ED7AD9"/>
    <w:rsid w:val="00EE0806"/>
    <w:rsid w:val="00EE0C44"/>
    <w:rsid w:val="00EE0FE9"/>
    <w:rsid w:val="00EE1C44"/>
    <w:rsid w:val="00EE243C"/>
    <w:rsid w:val="00EE2CCF"/>
    <w:rsid w:val="00EE3323"/>
    <w:rsid w:val="00EE3A9C"/>
    <w:rsid w:val="00EE46C1"/>
    <w:rsid w:val="00EE4D87"/>
    <w:rsid w:val="00EE5440"/>
    <w:rsid w:val="00EE56FA"/>
    <w:rsid w:val="00EE5783"/>
    <w:rsid w:val="00EE5AAF"/>
    <w:rsid w:val="00EE5B64"/>
    <w:rsid w:val="00EE5F11"/>
    <w:rsid w:val="00EE66C6"/>
    <w:rsid w:val="00EE6F7C"/>
    <w:rsid w:val="00EE7B3B"/>
    <w:rsid w:val="00EE7E2A"/>
    <w:rsid w:val="00EF03E5"/>
    <w:rsid w:val="00EF1114"/>
    <w:rsid w:val="00EF1600"/>
    <w:rsid w:val="00EF3AAA"/>
    <w:rsid w:val="00EF3BBB"/>
    <w:rsid w:val="00EF477D"/>
    <w:rsid w:val="00EF4AF1"/>
    <w:rsid w:val="00F02134"/>
    <w:rsid w:val="00F029E4"/>
    <w:rsid w:val="00F02AC1"/>
    <w:rsid w:val="00F03318"/>
    <w:rsid w:val="00F036CF"/>
    <w:rsid w:val="00F040F0"/>
    <w:rsid w:val="00F0446F"/>
    <w:rsid w:val="00F04CB4"/>
    <w:rsid w:val="00F04D24"/>
    <w:rsid w:val="00F04D2B"/>
    <w:rsid w:val="00F0558E"/>
    <w:rsid w:val="00F05762"/>
    <w:rsid w:val="00F07334"/>
    <w:rsid w:val="00F101F9"/>
    <w:rsid w:val="00F1092D"/>
    <w:rsid w:val="00F110E4"/>
    <w:rsid w:val="00F11914"/>
    <w:rsid w:val="00F11B33"/>
    <w:rsid w:val="00F12142"/>
    <w:rsid w:val="00F12179"/>
    <w:rsid w:val="00F1244D"/>
    <w:rsid w:val="00F125C3"/>
    <w:rsid w:val="00F12C17"/>
    <w:rsid w:val="00F13163"/>
    <w:rsid w:val="00F132DE"/>
    <w:rsid w:val="00F14371"/>
    <w:rsid w:val="00F14A01"/>
    <w:rsid w:val="00F15019"/>
    <w:rsid w:val="00F16447"/>
    <w:rsid w:val="00F17019"/>
    <w:rsid w:val="00F17261"/>
    <w:rsid w:val="00F20159"/>
    <w:rsid w:val="00F2016D"/>
    <w:rsid w:val="00F20BD5"/>
    <w:rsid w:val="00F21A58"/>
    <w:rsid w:val="00F223C3"/>
    <w:rsid w:val="00F22CE3"/>
    <w:rsid w:val="00F237AF"/>
    <w:rsid w:val="00F24E6F"/>
    <w:rsid w:val="00F255E3"/>
    <w:rsid w:val="00F25951"/>
    <w:rsid w:val="00F25D53"/>
    <w:rsid w:val="00F26784"/>
    <w:rsid w:val="00F26D3F"/>
    <w:rsid w:val="00F26DCB"/>
    <w:rsid w:val="00F2735F"/>
    <w:rsid w:val="00F27BCD"/>
    <w:rsid w:val="00F32953"/>
    <w:rsid w:val="00F329B1"/>
    <w:rsid w:val="00F33493"/>
    <w:rsid w:val="00F336A2"/>
    <w:rsid w:val="00F34162"/>
    <w:rsid w:val="00F34F1A"/>
    <w:rsid w:val="00F36993"/>
    <w:rsid w:val="00F408A3"/>
    <w:rsid w:val="00F40A9B"/>
    <w:rsid w:val="00F4194C"/>
    <w:rsid w:val="00F41E6E"/>
    <w:rsid w:val="00F42666"/>
    <w:rsid w:val="00F429C2"/>
    <w:rsid w:val="00F42FDD"/>
    <w:rsid w:val="00F43314"/>
    <w:rsid w:val="00F45080"/>
    <w:rsid w:val="00F452F1"/>
    <w:rsid w:val="00F45A5F"/>
    <w:rsid w:val="00F45E4A"/>
    <w:rsid w:val="00F47482"/>
    <w:rsid w:val="00F5047F"/>
    <w:rsid w:val="00F5071B"/>
    <w:rsid w:val="00F509E9"/>
    <w:rsid w:val="00F51C4C"/>
    <w:rsid w:val="00F520B6"/>
    <w:rsid w:val="00F52E5C"/>
    <w:rsid w:val="00F52FAD"/>
    <w:rsid w:val="00F5364B"/>
    <w:rsid w:val="00F54166"/>
    <w:rsid w:val="00F550A6"/>
    <w:rsid w:val="00F55643"/>
    <w:rsid w:val="00F56ABE"/>
    <w:rsid w:val="00F57B85"/>
    <w:rsid w:val="00F60A69"/>
    <w:rsid w:val="00F60F06"/>
    <w:rsid w:val="00F61A50"/>
    <w:rsid w:val="00F61F38"/>
    <w:rsid w:val="00F63557"/>
    <w:rsid w:val="00F64675"/>
    <w:rsid w:val="00F64A32"/>
    <w:rsid w:val="00F67035"/>
    <w:rsid w:val="00F67308"/>
    <w:rsid w:val="00F67A19"/>
    <w:rsid w:val="00F67F90"/>
    <w:rsid w:val="00F71D6D"/>
    <w:rsid w:val="00F72763"/>
    <w:rsid w:val="00F73599"/>
    <w:rsid w:val="00F738A1"/>
    <w:rsid w:val="00F73C98"/>
    <w:rsid w:val="00F74B17"/>
    <w:rsid w:val="00F754BC"/>
    <w:rsid w:val="00F75605"/>
    <w:rsid w:val="00F75C0E"/>
    <w:rsid w:val="00F76202"/>
    <w:rsid w:val="00F76533"/>
    <w:rsid w:val="00F7745C"/>
    <w:rsid w:val="00F77DDA"/>
    <w:rsid w:val="00F809CF"/>
    <w:rsid w:val="00F80EF4"/>
    <w:rsid w:val="00F81608"/>
    <w:rsid w:val="00F823D0"/>
    <w:rsid w:val="00F825F4"/>
    <w:rsid w:val="00F8504D"/>
    <w:rsid w:val="00F8561E"/>
    <w:rsid w:val="00F86802"/>
    <w:rsid w:val="00F87E93"/>
    <w:rsid w:val="00F87F09"/>
    <w:rsid w:val="00F91303"/>
    <w:rsid w:val="00F91333"/>
    <w:rsid w:val="00F92452"/>
    <w:rsid w:val="00F92896"/>
    <w:rsid w:val="00F9343D"/>
    <w:rsid w:val="00F9552F"/>
    <w:rsid w:val="00F95630"/>
    <w:rsid w:val="00F958C5"/>
    <w:rsid w:val="00F95D14"/>
    <w:rsid w:val="00F966EF"/>
    <w:rsid w:val="00F97C4C"/>
    <w:rsid w:val="00F97F15"/>
    <w:rsid w:val="00FA09AC"/>
    <w:rsid w:val="00FA1A47"/>
    <w:rsid w:val="00FA21DD"/>
    <w:rsid w:val="00FA2230"/>
    <w:rsid w:val="00FA2D02"/>
    <w:rsid w:val="00FA3A92"/>
    <w:rsid w:val="00FA3B1B"/>
    <w:rsid w:val="00FA446C"/>
    <w:rsid w:val="00FA572A"/>
    <w:rsid w:val="00FA5A77"/>
    <w:rsid w:val="00FA5CC3"/>
    <w:rsid w:val="00FA6078"/>
    <w:rsid w:val="00FA60C4"/>
    <w:rsid w:val="00FA6A2F"/>
    <w:rsid w:val="00FA726E"/>
    <w:rsid w:val="00FB1145"/>
    <w:rsid w:val="00FB1A49"/>
    <w:rsid w:val="00FB3E8A"/>
    <w:rsid w:val="00FB40B2"/>
    <w:rsid w:val="00FB5375"/>
    <w:rsid w:val="00FB5531"/>
    <w:rsid w:val="00FB58C1"/>
    <w:rsid w:val="00FB5D2E"/>
    <w:rsid w:val="00FC0803"/>
    <w:rsid w:val="00FC124A"/>
    <w:rsid w:val="00FC1E25"/>
    <w:rsid w:val="00FC27BB"/>
    <w:rsid w:val="00FC2A85"/>
    <w:rsid w:val="00FC2CD0"/>
    <w:rsid w:val="00FC2E6D"/>
    <w:rsid w:val="00FC4885"/>
    <w:rsid w:val="00FC5499"/>
    <w:rsid w:val="00FC59C5"/>
    <w:rsid w:val="00FC61D7"/>
    <w:rsid w:val="00FC6901"/>
    <w:rsid w:val="00FC74CF"/>
    <w:rsid w:val="00FD0165"/>
    <w:rsid w:val="00FD0E96"/>
    <w:rsid w:val="00FD3A39"/>
    <w:rsid w:val="00FD48FB"/>
    <w:rsid w:val="00FD4BC2"/>
    <w:rsid w:val="00FD744D"/>
    <w:rsid w:val="00FE06BF"/>
    <w:rsid w:val="00FE0EB0"/>
    <w:rsid w:val="00FE1685"/>
    <w:rsid w:val="00FE2006"/>
    <w:rsid w:val="00FE31BE"/>
    <w:rsid w:val="00FE335A"/>
    <w:rsid w:val="00FE3CA7"/>
    <w:rsid w:val="00FE3E1A"/>
    <w:rsid w:val="00FE48BB"/>
    <w:rsid w:val="00FE4B9E"/>
    <w:rsid w:val="00FE4EA4"/>
    <w:rsid w:val="00FE5817"/>
    <w:rsid w:val="00FE776A"/>
    <w:rsid w:val="00FF06E4"/>
    <w:rsid w:val="00FF0E77"/>
    <w:rsid w:val="00FF1266"/>
    <w:rsid w:val="00FF1C71"/>
    <w:rsid w:val="00FF2678"/>
    <w:rsid w:val="00FF2A5B"/>
    <w:rsid w:val="00FF2D20"/>
    <w:rsid w:val="00FF3690"/>
    <w:rsid w:val="00FF414C"/>
    <w:rsid w:val="00FF501A"/>
    <w:rsid w:val="00FF532F"/>
    <w:rsid w:val="00FF546A"/>
    <w:rsid w:val="00FF56C0"/>
    <w:rsid w:val="00FF5D01"/>
    <w:rsid w:val="00FF6870"/>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4A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07F6"/>
    <w:rPr>
      <w:rFonts w:ascii="Times New Roman" w:eastAsia="Times New Roman" w:hAnsi="Times New Roman" w:cs="Times New Roman"/>
    </w:rPr>
  </w:style>
  <w:style w:type="paragraph" w:styleId="Heading1">
    <w:name w:val="heading 1"/>
    <w:basedOn w:val="Normal"/>
    <w:link w:val="Heading1Char"/>
    <w:uiPriority w:val="9"/>
    <w:qFormat/>
    <w:rsid w:val="006B398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A52"/>
    <w:pPr>
      <w:ind w:left="720"/>
      <w:contextualSpacing/>
    </w:pPr>
  </w:style>
  <w:style w:type="paragraph" w:styleId="Footer">
    <w:name w:val="footer"/>
    <w:basedOn w:val="Normal"/>
    <w:link w:val="FooterChar"/>
    <w:uiPriority w:val="99"/>
    <w:unhideWhenUsed/>
    <w:rsid w:val="00CB3726"/>
    <w:pPr>
      <w:tabs>
        <w:tab w:val="center" w:pos="4320"/>
        <w:tab w:val="right" w:pos="8640"/>
      </w:tabs>
    </w:pPr>
  </w:style>
  <w:style w:type="character" w:customStyle="1" w:styleId="FooterChar">
    <w:name w:val="Footer Char"/>
    <w:basedOn w:val="DefaultParagraphFont"/>
    <w:link w:val="Footer"/>
    <w:uiPriority w:val="99"/>
    <w:rsid w:val="00CB3726"/>
  </w:style>
  <w:style w:type="character" w:styleId="PageNumber">
    <w:name w:val="page number"/>
    <w:basedOn w:val="DefaultParagraphFont"/>
    <w:unhideWhenUsed/>
    <w:rsid w:val="00CB3726"/>
  </w:style>
  <w:style w:type="paragraph" w:styleId="Header">
    <w:name w:val="header"/>
    <w:basedOn w:val="Normal"/>
    <w:link w:val="HeaderChar"/>
    <w:uiPriority w:val="99"/>
    <w:unhideWhenUsed/>
    <w:rsid w:val="00CB3726"/>
    <w:pPr>
      <w:tabs>
        <w:tab w:val="center" w:pos="4320"/>
        <w:tab w:val="right" w:pos="8640"/>
      </w:tabs>
    </w:pPr>
  </w:style>
  <w:style w:type="character" w:customStyle="1" w:styleId="HeaderChar">
    <w:name w:val="Header Char"/>
    <w:basedOn w:val="DefaultParagraphFont"/>
    <w:link w:val="Header"/>
    <w:uiPriority w:val="99"/>
    <w:rsid w:val="00CB3726"/>
  </w:style>
  <w:style w:type="paragraph" w:customStyle="1" w:styleId="Default">
    <w:name w:val="Default"/>
    <w:rsid w:val="00F24E6F"/>
    <w:pPr>
      <w:widowControl w:val="0"/>
      <w:autoSpaceDE w:val="0"/>
      <w:autoSpaceDN w:val="0"/>
      <w:adjustRightInd w:val="0"/>
    </w:pPr>
    <w:rPr>
      <w:rFonts w:ascii="Times New Roman" w:eastAsia="Times New Roman" w:hAnsi="Times New Roman" w:cs="Times New Roman"/>
      <w:color w:val="000000"/>
    </w:rPr>
  </w:style>
  <w:style w:type="paragraph" w:customStyle="1" w:styleId="CM4">
    <w:name w:val="CM4"/>
    <w:basedOn w:val="Default"/>
    <w:next w:val="Default"/>
    <w:rsid w:val="00F24E6F"/>
    <w:pPr>
      <w:spacing w:after="255"/>
    </w:pPr>
    <w:rPr>
      <w:color w:val="auto"/>
    </w:rPr>
  </w:style>
  <w:style w:type="character" w:styleId="Hyperlink">
    <w:name w:val="Hyperlink"/>
    <w:basedOn w:val="DefaultParagraphFont"/>
    <w:uiPriority w:val="99"/>
    <w:semiHidden/>
    <w:unhideWhenUsed/>
    <w:rsid w:val="00D33686"/>
    <w:rPr>
      <w:color w:val="0000FF"/>
      <w:u w:val="single"/>
    </w:rPr>
  </w:style>
  <w:style w:type="character" w:customStyle="1" w:styleId="st">
    <w:name w:val="st"/>
    <w:basedOn w:val="DefaultParagraphFont"/>
    <w:rsid w:val="00770319"/>
  </w:style>
  <w:style w:type="paragraph" w:styleId="NormalWeb">
    <w:name w:val="Normal (Web)"/>
    <w:basedOn w:val="Normal"/>
    <w:uiPriority w:val="99"/>
    <w:unhideWhenUsed/>
    <w:rsid w:val="00121BC4"/>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FA6078"/>
    <w:rPr>
      <w:rFonts w:ascii="Lucida Grande" w:hAnsi="Lucida Grande" w:cs="Lucida Grande"/>
    </w:rPr>
  </w:style>
  <w:style w:type="character" w:customStyle="1" w:styleId="DocumentMapChar">
    <w:name w:val="Document Map Char"/>
    <w:basedOn w:val="DefaultParagraphFont"/>
    <w:link w:val="DocumentMap"/>
    <w:uiPriority w:val="99"/>
    <w:semiHidden/>
    <w:rsid w:val="00FA6078"/>
    <w:rPr>
      <w:rFonts w:ascii="Lucida Grande" w:hAnsi="Lucida Grande" w:cs="Lucida Grande"/>
    </w:rPr>
  </w:style>
  <w:style w:type="paragraph" w:styleId="BalloonText">
    <w:name w:val="Balloon Text"/>
    <w:basedOn w:val="Normal"/>
    <w:link w:val="BalloonTextChar"/>
    <w:uiPriority w:val="99"/>
    <w:semiHidden/>
    <w:unhideWhenUsed/>
    <w:rsid w:val="000A0F00"/>
    <w:rPr>
      <w:rFonts w:ascii="Tahoma" w:hAnsi="Tahoma" w:cs="Tahoma"/>
      <w:sz w:val="16"/>
      <w:szCs w:val="16"/>
    </w:rPr>
  </w:style>
  <w:style w:type="character" w:customStyle="1" w:styleId="BalloonTextChar">
    <w:name w:val="Balloon Text Char"/>
    <w:basedOn w:val="DefaultParagraphFont"/>
    <w:link w:val="BalloonText"/>
    <w:uiPriority w:val="99"/>
    <w:semiHidden/>
    <w:rsid w:val="000A0F00"/>
    <w:rPr>
      <w:rFonts w:ascii="Tahoma" w:hAnsi="Tahoma" w:cs="Tahoma"/>
      <w:sz w:val="16"/>
      <w:szCs w:val="16"/>
    </w:rPr>
  </w:style>
  <w:style w:type="character" w:styleId="CommentReference">
    <w:name w:val="annotation reference"/>
    <w:basedOn w:val="DefaultParagraphFont"/>
    <w:uiPriority w:val="99"/>
    <w:semiHidden/>
    <w:unhideWhenUsed/>
    <w:rsid w:val="000A0F00"/>
    <w:rPr>
      <w:sz w:val="16"/>
      <w:szCs w:val="16"/>
    </w:rPr>
  </w:style>
  <w:style w:type="paragraph" w:styleId="CommentText">
    <w:name w:val="annotation text"/>
    <w:basedOn w:val="Normal"/>
    <w:link w:val="CommentTextChar"/>
    <w:uiPriority w:val="99"/>
    <w:unhideWhenUsed/>
    <w:rsid w:val="000A0F00"/>
    <w:rPr>
      <w:sz w:val="20"/>
      <w:szCs w:val="20"/>
    </w:rPr>
  </w:style>
  <w:style w:type="character" w:customStyle="1" w:styleId="CommentTextChar">
    <w:name w:val="Comment Text Char"/>
    <w:basedOn w:val="DefaultParagraphFont"/>
    <w:link w:val="CommentText"/>
    <w:uiPriority w:val="99"/>
    <w:rsid w:val="000A0F00"/>
    <w:rPr>
      <w:sz w:val="20"/>
      <w:szCs w:val="20"/>
    </w:rPr>
  </w:style>
  <w:style w:type="paragraph" w:styleId="CommentSubject">
    <w:name w:val="annotation subject"/>
    <w:basedOn w:val="CommentText"/>
    <w:next w:val="CommentText"/>
    <w:link w:val="CommentSubjectChar"/>
    <w:uiPriority w:val="99"/>
    <w:semiHidden/>
    <w:unhideWhenUsed/>
    <w:rsid w:val="000A0F00"/>
    <w:rPr>
      <w:b/>
      <w:bCs/>
    </w:rPr>
  </w:style>
  <w:style w:type="character" w:customStyle="1" w:styleId="CommentSubjectChar">
    <w:name w:val="Comment Subject Char"/>
    <w:basedOn w:val="CommentTextChar"/>
    <w:link w:val="CommentSubject"/>
    <w:uiPriority w:val="99"/>
    <w:semiHidden/>
    <w:rsid w:val="000A0F00"/>
    <w:rPr>
      <w:b/>
      <w:bCs/>
      <w:sz w:val="20"/>
      <w:szCs w:val="20"/>
    </w:rPr>
  </w:style>
  <w:style w:type="paragraph" w:styleId="Revision">
    <w:name w:val="Revision"/>
    <w:hidden/>
    <w:uiPriority w:val="99"/>
    <w:semiHidden/>
    <w:rsid w:val="00FA21DD"/>
  </w:style>
  <w:style w:type="paragraph" w:styleId="PlainText">
    <w:name w:val="Plain Text"/>
    <w:basedOn w:val="Default"/>
    <w:next w:val="Default"/>
    <w:link w:val="PlainTextChar"/>
    <w:uiPriority w:val="99"/>
    <w:rsid w:val="00156897"/>
    <w:rPr>
      <w:rFonts w:ascii="Courier New" w:hAnsi="Courier New" w:cs="Courier New"/>
      <w:color w:val="auto"/>
    </w:rPr>
  </w:style>
  <w:style w:type="character" w:customStyle="1" w:styleId="PlainTextChar">
    <w:name w:val="Plain Text Char"/>
    <w:basedOn w:val="DefaultParagraphFont"/>
    <w:link w:val="PlainText"/>
    <w:uiPriority w:val="99"/>
    <w:rsid w:val="00156897"/>
    <w:rPr>
      <w:rFonts w:ascii="Courier New" w:eastAsia="Times New Roman" w:hAnsi="Courier New" w:cs="Courier New"/>
    </w:rPr>
  </w:style>
  <w:style w:type="paragraph" w:styleId="NoSpacing">
    <w:name w:val="No Spacing"/>
    <w:uiPriority w:val="1"/>
    <w:qFormat/>
    <w:rsid w:val="00CB1BF8"/>
    <w:rPr>
      <w:rFonts w:eastAsiaTheme="minorHAnsi"/>
      <w:sz w:val="22"/>
      <w:szCs w:val="22"/>
    </w:rPr>
  </w:style>
  <w:style w:type="character" w:styleId="Emphasis">
    <w:name w:val="Emphasis"/>
    <w:basedOn w:val="DefaultParagraphFont"/>
    <w:uiPriority w:val="20"/>
    <w:qFormat/>
    <w:rsid w:val="00B3317A"/>
    <w:rPr>
      <w:i/>
      <w:iCs/>
    </w:rPr>
  </w:style>
  <w:style w:type="character" w:customStyle="1" w:styleId="apple-converted-space">
    <w:name w:val="apple-converted-space"/>
    <w:basedOn w:val="DefaultParagraphFont"/>
    <w:rsid w:val="00B3317A"/>
  </w:style>
  <w:style w:type="character" w:customStyle="1" w:styleId="Heading1Char">
    <w:name w:val="Heading 1 Char"/>
    <w:basedOn w:val="DefaultParagraphFont"/>
    <w:link w:val="Heading1"/>
    <w:uiPriority w:val="9"/>
    <w:rsid w:val="006B398E"/>
    <w:rPr>
      <w:rFonts w:ascii="Times" w:hAnsi="Times"/>
      <w:b/>
      <w:bCs/>
      <w:kern w:val="36"/>
      <w:sz w:val="48"/>
      <w:szCs w:val="48"/>
    </w:rPr>
  </w:style>
  <w:style w:type="character" w:customStyle="1" w:styleId="full-name">
    <w:name w:val="full-name"/>
    <w:basedOn w:val="DefaultParagraphFont"/>
    <w:rsid w:val="006B398E"/>
  </w:style>
  <w:style w:type="paragraph" w:styleId="Title">
    <w:name w:val="Title"/>
    <w:basedOn w:val="Normal"/>
    <w:next w:val="Normal"/>
    <w:link w:val="TitleChar"/>
    <w:uiPriority w:val="10"/>
    <w:qFormat/>
    <w:rsid w:val="00042216"/>
    <w:pPr>
      <w:contextualSpacing/>
    </w:pPr>
    <w:rPr>
      <w:rFonts w:ascii="Calibri Light" w:eastAsia="MS Gothic" w:hAnsi="Calibri Light"/>
      <w:spacing w:val="-10"/>
      <w:kern w:val="28"/>
      <w:sz w:val="56"/>
      <w:szCs w:val="56"/>
    </w:rPr>
  </w:style>
  <w:style w:type="character" w:customStyle="1" w:styleId="TitleChar">
    <w:name w:val="Title Char"/>
    <w:basedOn w:val="DefaultParagraphFont"/>
    <w:link w:val="Title"/>
    <w:uiPriority w:val="10"/>
    <w:rsid w:val="00042216"/>
    <w:rPr>
      <w:rFonts w:ascii="Calibri Light" w:eastAsia="MS Gothic" w:hAnsi="Calibri Light" w:cs="Times New Roman"/>
      <w:spacing w:val="-10"/>
      <w:kern w:val="28"/>
      <w:sz w:val="56"/>
      <w:szCs w:val="56"/>
    </w:rPr>
  </w:style>
  <w:style w:type="paragraph" w:customStyle="1" w:styleId="p1">
    <w:name w:val="p1"/>
    <w:basedOn w:val="Normal"/>
    <w:rsid w:val="00D84999"/>
    <w:rPr>
      <w:rFonts w:ascii="Menlo" w:hAnsi="Menlo" w:cs="Menlo"/>
      <w:sz w:val="17"/>
      <w:szCs w:val="17"/>
    </w:rPr>
  </w:style>
  <w:style w:type="character" w:customStyle="1" w:styleId="s1">
    <w:name w:val="s1"/>
    <w:basedOn w:val="DefaultParagraphFont"/>
    <w:rsid w:val="00D84999"/>
  </w:style>
  <w:style w:type="paragraph" w:customStyle="1" w:styleId="p2">
    <w:name w:val="p2"/>
    <w:basedOn w:val="Normal"/>
    <w:rsid w:val="003D4A8D"/>
    <w:rPr>
      <w:rFonts w:ascii="Menlo" w:hAnsi="Menlo" w:cs="Menlo"/>
      <w:color w:val="5E34FF"/>
      <w:sz w:val="17"/>
      <w:szCs w:val="17"/>
    </w:rPr>
  </w:style>
  <w:style w:type="character" w:customStyle="1" w:styleId="s2">
    <w:name w:val="s2"/>
    <w:basedOn w:val="DefaultParagraphFont"/>
    <w:rsid w:val="003D4A8D"/>
    <w:rPr>
      <w:shd w:val="clear" w:color="auto" w:fill="00E6E5"/>
    </w:rPr>
  </w:style>
  <w:style w:type="paragraph" w:customStyle="1" w:styleId="OrderedList">
    <w:name w:val="Ordered List"/>
    <w:basedOn w:val="Normal"/>
    <w:uiPriority w:val="1"/>
    <w:qFormat/>
    <w:rsid w:val="00B76847"/>
    <w:pPr>
      <w:suppressAutoHyphens/>
      <w:spacing w:line="320" w:lineRule="atLeast"/>
    </w:pPr>
    <w:rPr>
      <w:rFonts w:ascii="Helvetica Neue" w:eastAsia="Helvetica Neue" w:hAnsi="Helvetica Neue" w:cs="Helvetica Neue"/>
      <w:sz w:val="21"/>
      <w:szCs w:val="21"/>
      <w14:ligatures w14:val="standardContextual"/>
    </w:rPr>
  </w:style>
  <w:style w:type="character" w:customStyle="1" w:styleId="Code">
    <w:name w:val="Code"/>
    <w:uiPriority w:val="2"/>
    <w:qFormat/>
    <w:rsid w:val="00B76847"/>
    <w:rPr>
      <w:rFonts w:ascii="Menlo" w:eastAsia="Menlo" w:hAnsi="Menlo" w:cs="Menlo"/>
      <w:color w:val="565655"/>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1422">
      <w:bodyDiv w:val="1"/>
      <w:marLeft w:val="0"/>
      <w:marRight w:val="0"/>
      <w:marTop w:val="0"/>
      <w:marBottom w:val="0"/>
      <w:divBdr>
        <w:top w:val="none" w:sz="0" w:space="0" w:color="auto"/>
        <w:left w:val="none" w:sz="0" w:space="0" w:color="auto"/>
        <w:bottom w:val="none" w:sz="0" w:space="0" w:color="auto"/>
        <w:right w:val="none" w:sz="0" w:space="0" w:color="auto"/>
      </w:divBdr>
    </w:div>
    <w:div w:id="21327406">
      <w:bodyDiv w:val="1"/>
      <w:marLeft w:val="0"/>
      <w:marRight w:val="0"/>
      <w:marTop w:val="0"/>
      <w:marBottom w:val="0"/>
      <w:divBdr>
        <w:top w:val="none" w:sz="0" w:space="0" w:color="auto"/>
        <w:left w:val="none" w:sz="0" w:space="0" w:color="auto"/>
        <w:bottom w:val="none" w:sz="0" w:space="0" w:color="auto"/>
        <w:right w:val="none" w:sz="0" w:space="0" w:color="auto"/>
      </w:divBdr>
      <w:divsChild>
        <w:div w:id="358550320">
          <w:marLeft w:val="1440"/>
          <w:marRight w:val="0"/>
          <w:marTop w:val="120"/>
          <w:marBottom w:val="120"/>
          <w:divBdr>
            <w:top w:val="none" w:sz="0" w:space="0" w:color="auto"/>
            <w:left w:val="none" w:sz="0" w:space="0" w:color="auto"/>
            <w:bottom w:val="none" w:sz="0" w:space="0" w:color="auto"/>
            <w:right w:val="none" w:sz="0" w:space="0" w:color="auto"/>
          </w:divBdr>
        </w:div>
        <w:div w:id="360477652">
          <w:marLeft w:val="720"/>
          <w:marRight w:val="0"/>
          <w:marTop w:val="120"/>
          <w:marBottom w:val="120"/>
          <w:divBdr>
            <w:top w:val="none" w:sz="0" w:space="0" w:color="auto"/>
            <w:left w:val="none" w:sz="0" w:space="0" w:color="auto"/>
            <w:bottom w:val="none" w:sz="0" w:space="0" w:color="auto"/>
            <w:right w:val="none" w:sz="0" w:space="0" w:color="auto"/>
          </w:divBdr>
        </w:div>
        <w:div w:id="563565550">
          <w:marLeft w:val="0"/>
          <w:marRight w:val="0"/>
          <w:marTop w:val="120"/>
          <w:marBottom w:val="120"/>
          <w:divBdr>
            <w:top w:val="none" w:sz="0" w:space="0" w:color="auto"/>
            <w:left w:val="none" w:sz="0" w:space="0" w:color="auto"/>
            <w:bottom w:val="none" w:sz="0" w:space="0" w:color="auto"/>
            <w:right w:val="none" w:sz="0" w:space="0" w:color="auto"/>
          </w:divBdr>
        </w:div>
        <w:div w:id="1122500735">
          <w:marLeft w:val="1440"/>
          <w:marRight w:val="0"/>
          <w:marTop w:val="120"/>
          <w:marBottom w:val="120"/>
          <w:divBdr>
            <w:top w:val="none" w:sz="0" w:space="0" w:color="auto"/>
            <w:left w:val="none" w:sz="0" w:space="0" w:color="auto"/>
            <w:bottom w:val="none" w:sz="0" w:space="0" w:color="auto"/>
            <w:right w:val="none" w:sz="0" w:space="0" w:color="auto"/>
          </w:divBdr>
        </w:div>
        <w:div w:id="2012289808">
          <w:marLeft w:val="720"/>
          <w:marRight w:val="0"/>
          <w:marTop w:val="120"/>
          <w:marBottom w:val="120"/>
          <w:divBdr>
            <w:top w:val="none" w:sz="0" w:space="0" w:color="auto"/>
            <w:left w:val="none" w:sz="0" w:space="0" w:color="auto"/>
            <w:bottom w:val="none" w:sz="0" w:space="0" w:color="auto"/>
            <w:right w:val="none" w:sz="0" w:space="0" w:color="auto"/>
          </w:divBdr>
        </w:div>
      </w:divsChild>
    </w:div>
    <w:div w:id="42214904">
      <w:bodyDiv w:val="1"/>
      <w:marLeft w:val="0"/>
      <w:marRight w:val="0"/>
      <w:marTop w:val="0"/>
      <w:marBottom w:val="0"/>
      <w:divBdr>
        <w:top w:val="none" w:sz="0" w:space="0" w:color="auto"/>
        <w:left w:val="none" w:sz="0" w:space="0" w:color="auto"/>
        <w:bottom w:val="none" w:sz="0" w:space="0" w:color="auto"/>
        <w:right w:val="none" w:sz="0" w:space="0" w:color="auto"/>
      </w:divBdr>
    </w:div>
    <w:div w:id="52389966">
      <w:bodyDiv w:val="1"/>
      <w:marLeft w:val="0"/>
      <w:marRight w:val="0"/>
      <w:marTop w:val="0"/>
      <w:marBottom w:val="0"/>
      <w:divBdr>
        <w:top w:val="none" w:sz="0" w:space="0" w:color="auto"/>
        <w:left w:val="none" w:sz="0" w:space="0" w:color="auto"/>
        <w:bottom w:val="none" w:sz="0" w:space="0" w:color="auto"/>
        <w:right w:val="none" w:sz="0" w:space="0" w:color="auto"/>
      </w:divBdr>
      <w:divsChild>
        <w:div w:id="143276501">
          <w:marLeft w:val="720"/>
          <w:marRight w:val="0"/>
          <w:marTop w:val="0"/>
          <w:marBottom w:val="120"/>
          <w:divBdr>
            <w:top w:val="none" w:sz="0" w:space="0" w:color="auto"/>
            <w:left w:val="none" w:sz="0" w:space="0" w:color="auto"/>
            <w:bottom w:val="none" w:sz="0" w:space="0" w:color="auto"/>
            <w:right w:val="none" w:sz="0" w:space="0" w:color="auto"/>
          </w:divBdr>
        </w:div>
        <w:div w:id="616106372">
          <w:marLeft w:val="0"/>
          <w:marRight w:val="0"/>
          <w:marTop w:val="0"/>
          <w:marBottom w:val="120"/>
          <w:divBdr>
            <w:top w:val="none" w:sz="0" w:space="0" w:color="auto"/>
            <w:left w:val="none" w:sz="0" w:space="0" w:color="auto"/>
            <w:bottom w:val="none" w:sz="0" w:space="0" w:color="auto"/>
            <w:right w:val="none" w:sz="0" w:space="0" w:color="auto"/>
          </w:divBdr>
        </w:div>
        <w:div w:id="668024479">
          <w:marLeft w:val="720"/>
          <w:marRight w:val="0"/>
          <w:marTop w:val="0"/>
          <w:marBottom w:val="120"/>
          <w:divBdr>
            <w:top w:val="none" w:sz="0" w:space="0" w:color="auto"/>
            <w:left w:val="none" w:sz="0" w:space="0" w:color="auto"/>
            <w:bottom w:val="none" w:sz="0" w:space="0" w:color="auto"/>
            <w:right w:val="none" w:sz="0" w:space="0" w:color="auto"/>
          </w:divBdr>
        </w:div>
        <w:div w:id="703600582">
          <w:marLeft w:val="720"/>
          <w:marRight w:val="0"/>
          <w:marTop w:val="0"/>
          <w:marBottom w:val="120"/>
          <w:divBdr>
            <w:top w:val="none" w:sz="0" w:space="0" w:color="auto"/>
            <w:left w:val="none" w:sz="0" w:space="0" w:color="auto"/>
            <w:bottom w:val="none" w:sz="0" w:space="0" w:color="auto"/>
            <w:right w:val="none" w:sz="0" w:space="0" w:color="auto"/>
          </w:divBdr>
        </w:div>
        <w:div w:id="969479996">
          <w:marLeft w:val="720"/>
          <w:marRight w:val="0"/>
          <w:marTop w:val="0"/>
          <w:marBottom w:val="120"/>
          <w:divBdr>
            <w:top w:val="none" w:sz="0" w:space="0" w:color="auto"/>
            <w:left w:val="none" w:sz="0" w:space="0" w:color="auto"/>
            <w:bottom w:val="none" w:sz="0" w:space="0" w:color="auto"/>
            <w:right w:val="none" w:sz="0" w:space="0" w:color="auto"/>
          </w:divBdr>
        </w:div>
        <w:div w:id="1377701459">
          <w:marLeft w:val="0"/>
          <w:marRight w:val="0"/>
          <w:marTop w:val="120"/>
          <w:marBottom w:val="120"/>
          <w:divBdr>
            <w:top w:val="none" w:sz="0" w:space="0" w:color="auto"/>
            <w:left w:val="none" w:sz="0" w:space="0" w:color="auto"/>
            <w:bottom w:val="none" w:sz="0" w:space="0" w:color="auto"/>
            <w:right w:val="none" w:sz="0" w:space="0" w:color="auto"/>
          </w:divBdr>
        </w:div>
        <w:div w:id="1653754803">
          <w:marLeft w:val="720"/>
          <w:marRight w:val="0"/>
          <w:marTop w:val="0"/>
          <w:marBottom w:val="120"/>
          <w:divBdr>
            <w:top w:val="none" w:sz="0" w:space="0" w:color="auto"/>
            <w:left w:val="none" w:sz="0" w:space="0" w:color="auto"/>
            <w:bottom w:val="none" w:sz="0" w:space="0" w:color="auto"/>
            <w:right w:val="none" w:sz="0" w:space="0" w:color="auto"/>
          </w:divBdr>
        </w:div>
        <w:div w:id="1717196126">
          <w:marLeft w:val="720"/>
          <w:marRight w:val="0"/>
          <w:marTop w:val="0"/>
          <w:marBottom w:val="120"/>
          <w:divBdr>
            <w:top w:val="none" w:sz="0" w:space="0" w:color="auto"/>
            <w:left w:val="none" w:sz="0" w:space="0" w:color="auto"/>
            <w:bottom w:val="none" w:sz="0" w:space="0" w:color="auto"/>
            <w:right w:val="none" w:sz="0" w:space="0" w:color="auto"/>
          </w:divBdr>
        </w:div>
        <w:div w:id="1971157854">
          <w:marLeft w:val="720"/>
          <w:marRight w:val="0"/>
          <w:marTop w:val="0"/>
          <w:marBottom w:val="120"/>
          <w:divBdr>
            <w:top w:val="none" w:sz="0" w:space="0" w:color="auto"/>
            <w:left w:val="none" w:sz="0" w:space="0" w:color="auto"/>
            <w:bottom w:val="none" w:sz="0" w:space="0" w:color="auto"/>
            <w:right w:val="none" w:sz="0" w:space="0" w:color="auto"/>
          </w:divBdr>
        </w:div>
      </w:divsChild>
    </w:div>
    <w:div w:id="54013598">
      <w:bodyDiv w:val="1"/>
      <w:marLeft w:val="0"/>
      <w:marRight w:val="0"/>
      <w:marTop w:val="0"/>
      <w:marBottom w:val="0"/>
      <w:divBdr>
        <w:top w:val="none" w:sz="0" w:space="0" w:color="auto"/>
        <w:left w:val="none" w:sz="0" w:space="0" w:color="auto"/>
        <w:bottom w:val="none" w:sz="0" w:space="0" w:color="auto"/>
        <w:right w:val="none" w:sz="0" w:space="0" w:color="auto"/>
      </w:divBdr>
      <w:divsChild>
        <w:div w:id="1497384090">
          <w:marLeft w:val="547"/>
          <w:marRight w:val="0"/>
          <w:marTop w:val="0"/>
          <w:marBottom w:val="0"/>
          <w:divBdr>
            <w:top w:val="none" w:sz="0" w:space="0" w:color="auto"/>
            <w:left w:val="none" w:sz="0" w:space="0" w:color="auto"/>
            <w:bottom w:val="none" w:sz="0" w:space="0" w:color="auto"/>
            <w:right w:val="none" w:sz="0" w:space="0" w:color="auto"/>
          </w:divBdr>
        </w:div>
        <w:div w:id="34694154">
          <w:marLeft w:val="547"/>
          <w:marRight w:val="0"/>
          <w:marTop w:val="0"/>
          <w:marBottom w:val="0"/>
          <w:divBdr>
            <w:top w:val="none" w:sz="0" w:space="0" w:color="auto"/>
            <w:left w:val="none" w:sz="0" w:space="0" w:color="auto"/>
            <w:bottom w:val="none" w:sz="0" w:space="0" w:color="auto"/>
            <w:right w:val="none" w:sz="0" w:space="0" w:color="auto"/>
          </w:divBdr>
        </w:div>
        <w:div w:id="525170539">
          <w:marLeft w:val="547"/>
          <w:marRight w:val="0"/>
          <w:marTop w:val="0"/>
          <w:marBottom w:val="0"/>
          <w:divBdr>
            <w:top w:val="none" w:sz="0" w:space="0" w:color="auto"/>
            <w:left w:val="none" w:sz="0" w:space="0" w:color="auto"/>
            <w:bottom w:val="none" w:sz="0" w:space="0" w:color="auto"/>
            <w:right w:val="none" w:sz="0" w:space="0" w:color="auto"/>
          </w:divBdr>
        </w:div>
        <w:div w:id="654336100">
          <w:marLeft w:val="547"/>
          <w:marRight w:val="0"/>
          <w:marTop w:val="0"/>
          <w:marBottom w:val="0"/>
          <w:divBdr>
            <w:top w:val="none" w:sz="0" w:space="0" w:color="auto"/>
            <w:left w:val="none" w:sz="0" w:space="0" w:color="auto"/>
            <w:bottom w:val="none" w:sz="0" w:space="0" w:color="auto"/>
            <w:right w:val="none" w:sz="0" w:space="0" w:color="auto"/>
          </w:divBdr>
        </w:div>
        <w:div w:id="1817606103">
          <w:marLeft w:val="547"/>
          <w:marRight w:val="0"/>
          <w:marTop w:val="0"/>
          <w:marBottom w:val="0"/>
          <w:divBdr>
            <w:top w:val="none" w:sz="0" w:space="0" w:color="auto"/>
            <w:left w:val="none" w:sz="0" w:space="0" w:color="auto"/>
            <w:bottom w:val="none" w:sz="0" w:space="0" w:color="auto"/>
            <w:right w:val="none" w:sz="0" w:space="0" w:color="auto"/>
          </w:divBdr>
        </w:div>
        <w:div w:id="656345633">
          <w:marLeft w:val="547"/>
          <w:marRight w:val="0"/>
          <w:marTop w:val="0"/>
          <w:marBottom w:val="0"/>
          <w:divBdr>
            <w:top w:val="none" w:sz="0" w:space="0" w:color="auto"/>
            <w:left w:val="none" w:sz="0" w:space="0" w:color="auto"/>
            <w:bottom w:val="none" w:sz="0" w:space="0" w:color="auto"/>
            <w:right w:val="none" w:sz="0" w:space="0" w:color="auto"/>
          </w:divBdr>
        </w:div>
        <w:div w:id="269633072">
          <w:marLeft w:val="547"/>
          <w:marRight w:val="0"/>
          <w:marTop w:val="0"/>
          <w:marBottom w:val="0"/>
          <w:divBdr>
            <w:top w:val="none" w:sz="0" w:space="0" w:color="auto"/>
            <w:left w:val="none" w:sz="0" w:space="0" w:color="auto"/>
            <w:bottom w:val="none" w:sz="0" w:space="0" w:color="auto"/>
            <w:right w:val="none" w:sz="0" w:space="0" w:color="auto"/>
          </w:divBdr>
        </w:div>
        <w:div w:id="1263301916">
          <w:marLeft w:val="547"/>
          <w:marRight w:val="0"/>
          <w:marTop w:val="0"/>
          <w:marBottom w:val="0"/>
          <w:divBdr>
            <w:top w:val="none" w:sz="0" w:space="0" w:color="auto"/>
            <w:left w:val="none" w:sz="0" w:space="0" w:color="auto"/>
            <w:bottom w:val="none" w:sz="0" w:space="0" w:color="auto"/>
            <w:right w:val="none" w:sz="0" w:space="0" w:color="auto"/>
          </w:divBdr>
        </w:div>
        <w:div w:id="1731659210">
          <w:marLeft w:val="547"/>
          <w:marRight w:val="0"/>
          <w:marTop w:val="0"/>
          <w:marBottom w:val="0"/>
          <w:divBdr>
            <w:top w:val="none" w:sz="0" w:space="0" w:color="auto"/>
            <w:left w:val="none" w:sz="0" w:space="0" w:color="auto"/>
            <w:bottom w:val="none" w:sz="0" w:space="0" w:color="auto"/>
            <w:right w:val="none" w:sz="0" w:space="0" w:color="auto"/>
          </w:divBdr>
        </w:div>
        <w:div w:id="1935822152">
          <w:marLeft w:val="547"/>
          <w:marRight w:val="0"/>
          <w:marTop w:val="0"/>
          <w:marBottom w:val="0"/>
          <w:divBdr>
            <w:top w:val="none" w:sz="0" w:space="0" w:color="auto"/>
            <w:left w:val="none" w:sz="0" w:space="0" w:color="auto"/>
            <w:bottom w:val="none" w:sz="0" w:space="0" w:color="auto"/>
            <w:right w:val="none" w:sz="0" w:space="0" w:color="auto"/>
          </w:divBdr>
        </w:div>
        <w:div w:id="2102556981">
          <w:marLeft w:val="547"/>
          <w:marRight w:val="0"/>
          <w:marTop w:val="0"/>
          <w:marBottom w:val="0"/>
          <w:divBdr>
            <w:top w:val="none" w:sz="0" w:space="0" w:color="auto"/>
            <w:left w:val="none" w:sz="0" w:space="0" w:color="auto"/>
            <w:bottom w:val="none" w:sz="0" w:space="0" w:color="auto"/>
            <w:right w:val="none" w:sz="0" w:space="0" w:color="auto"/>
          </w:divBdr>
        </w:div>
        <w:div w:id="401175332">
          <w:marLeft w:val="547"/>
          <w:marRight w:val="0"/>
          <w:marTop w:val="0"/>
          <w:marBottom w:val="0"/>
          <w:divBdr>
            <w:top w:val="none" w:sz="0" w:space="0" w:color="auto"/>
            <w:left w:val="none" w:sz="0" w:space="0" w:color="auto"/>
            <w:bottom w:val="none" w:sz="0" w:space="0" w:color="auto"/>
            <w:right w:val="none" w:sz="0" w:space="0" w:color="auto"/>
          </w:divBdr>
        </w:div>
        <w:div w:id="70392033">
          <w:marLeft w:val="547"/>
          <w:marRight w:val="0"/>
          <w:marTop w:val="0"/>
          <w:marBottom w:val="0"/>
          <w:divBdr>
            <w:top w:val="none" w:sz="0" w:space="0" w:color="auto"/>
            <w:left w:val="none" w:sz="0" w:space="0" w:color="auto"/>
            <w:bottom w:val="none" w:sz="0" w:space="0" w:color="auto"/>
            <w:right w:val="none" w:sz="0" w:space="0" w:color="auto"/>
          </w:divBdr>
        </w:div>
      </w:divsChild>
    </w:div>
    <w:div w:id="70004554">
      <w:bodyDiv w:val="1"/>
      <w:marLeft w:val="0"/>
      <w:marRight w:val="0"/>
      <w:marTop w:val="0"/>
      <w:marBottom w:val="0"/>
      <w:divBdr>
        <w:top w:val="none" w:sz="0" w:space="0" w:color="auto"/>
        <w:left w:val="none" w:sz="0" w:space="0" w:color="auto"/>
        <w:bottom w:val="none" w:sz="0" w:space="0" w:color="auto"/>
        <w:right w:val="none" w:sz="0" w:space="0" w:color="auto"/>
      </w:divBdr>
      <w:divsChild>
        <w:div w:id="288754003">
          <w:marLeft w:val="0"/>
          <w:marRight w:val="0"/>
          <w:marTop w:val="120"/>
          <w:marBottom w:val="120"/>
          <w:divBdr>
            <w:top w:val="none" w:sz="0" w:space="0" w:color="auto"/>
            <w:left w:val="none" w:sz="0" w:space="0" w:color="auto"/>
            <w:bottom w:val="none" w:sz="0" w:space="0" w:color="auto"/>
            <w:right w:val="none" w:sz="0" w:space="0" w:color="auto"/>
          </w:divBdr>
        </w:div>
        <w:div w:id="378356654">
          <w:marLeft w:val="720"/>
          <w:marRight w:val="0"/>
          <w:marTop w:val="0"/>
          <w:marBottom w:val="120"/>
          <w:divBdr>
            <w:top w:val="none" w:sz="0" w:space="0" w:color="auto"/>
            <w:left w:val="none" w:sz="0" w:space="0" w:color="auto"/>
            <w:bottom w:val="none" w:sz="0" w:space="0" w:color="auto"/>
            <w:right w:val="none" w:sz="0" w:space="0" w:color="auto"/>
          </w:divBdr>
        </w:div>
        <w:div w:id="869341355">
          <w:marLeft w:val="720"/>
          <w:marRight w:val="0"/>
          <w:marTop w:val="0"/>
          <w:marBottom w:val="120"/>
          <w:divBdr>
            <w:top w:val="none" w:sz="0" w:space="0" w:color="auto"/>
            <w:left w:val="none" w:sz="0" w:space="0" w:color="auto"/>
            <w:bottom w:val="none" w:sz="0" w:space="0" w:color="auto"/>
            <w:right w:val="none" w:sz="0" w:space="0" w:color="auto"/>
          </w:divBdr>
        </w:div>
        <w:div w:id="869681955">
          <w:marLeft w:val="720"/>
          <w:marRight w:val="0"/>
          <w:marTop w:val="0"/>
          <w:marBottom w:val="120"/>
          <w:divBdr>
            <w:top w:val="none" w:sz="0" w:space="0" w:color="auto"/>
            <w:left w:val="none" w:sz="0" w:space="0" w:color="auto"/>
            <w:bottom w:val="none" w:sz="0" w:space="0" w:color="auto"/>
            <w:right w:val="none" w:sz="0" w:space="0" w:color="auto"/>
          </w:divBdr>
        </w:div>
        <w:div w:id="1007833557">
          <w:marLeft w:val="720"/>
          <w:marRight w:val="0"/>
          <w:marTop w:val="0"/>
          <w:marBottom w:val="120"/>
          <w:divBdr>
            <w:top w:val="none" w:sz="0" w:space="0" w:color="auto"/>
            <w:left w:val="none" w:sz="0" w:space="0" w:color="auto"/>
            <w:bottom w:val="none" w:sz="0" w:space="0" w:color="auto"/>
            <w:right w:val="none" w:sz="0" w:space="0" w:color="auto"/>
          </w:divBdr>
        </w:div>
        <w:div w:id="1307055239">
          <w:marLeft w:val="0"/>
          <w:marRight w:val="0"/>
          <w:marTop w:val="0"/>
          <w:marBottom w:val="120"/>
          <w:divBdr>
            <w:top w:val="none" w:sz="0" w:space="0" w:color="auto"/>
            <w:left w:val="none" w:sz="0" w:space="0" w:color="auto"/>
            <w:bottom w:val="none" w:sz="0" w:space="0" w:color="auto"/>
            <w:right w:val="none" w:sz="0" w:space="0" w:color="auto"/>
          </w:divBdr>
        </w:div>
        <w:div w:id="1389842498">
          <w:marLeft w:val="720"/>
          <w:marRight w:val="0"/>
          <w:marTop w:val="0"/>
          <w:marBottom w:val="120"/>
          <w:divBdr>
            <w:top w:val="none" w:sz="0" w:space="0" w:color="auto"/>
            <w:left w:val="none" w:sz="0" w:space="0" w:color="auto"/>
            <w:bottom w:val="none" w:sz="0" w:space="0" w:color="auto"/>
            <w:right w:val="none" w:sz="0" w:space="0" w:color="auto"/>
          </w:divBdr>
        </w:div>
        <w:div w:id="1485657494">
          <w:marLeft w:val="720"/>
          <w:marRight w:val="0"/>
          <w:marTop w:val="0"/>
          <w:marBottom w:val="120"/>
          <w:divBdr>
            <w:top w:val="none" w:sz="0" w:space="0" w:color="auto"/>
            <w:left w:val="none" w:sz="0" w:space="0" w:color="auto"/>
            <w:bottom w:val="none" w:sz="0" w:space="0" w:color="auto"/>
            <w:right w:val="none" w:sz="0" w:space="0" w:color="auto"/>
          </w:divBdr>
        </w:div>
        <w:div w:id="1907911185">
          <w:marLeft w:val="720"/>
          <w:marRight w:val="0"/>
          <w:marTop w:val="0"/>
          <w:marBottom w:val="120"/>
          <w:divBdr>
            <w:top w:val="none" w:sz="0" w:space="0" w:color="auto"/>
            <w:left w:val="none" w:sz="0" w:space="0" w:color="auto"/>
            <w:bottom w:val="none" w:sz="0" w:space="0" w:color="auto"/>
            <w:right w:val="none" w:sz="0" w:space="0" w:color="auto"/>
          </w:divBdr>
        </w:div>
      </w:divsChild>
    </w:div>
    <w:div w:id="77097818">
      <w:bodyDiv w:val="1"/>
      <w:marLeft w:val="0"/>
      <w:marRight w:val="0"/>
      <w:marTop w:val="0"/>
      <w:marBottom w:val="0"/>
      <w:divBdr>
        <w:top w:val="none" w:sz="0" w:space="0" w:color="auto"/>
        <w:left w:val="none" w:sz="0" w:space="0" w:color="auto"/>
        <w:bottom w:val="none" w:sz="0" w:space="0" w:color="auto"/>
        <w:right w:val="none" w:sz="0" w:space="0" w:color="auto"/>
      </w:divBdr>
      <w:divsChild>
        <w:div w:id="1934624107">
          <w:marLeft w:val="187"/>
          <w:marRight w:val="0"/>
          <w:marTop w:val="300"/>
          <w:marBottom w:val="0"/>
          <w:divBdr>
            <w:top w:val="none" w:sz="0" w:space="0" w:color="auto"/>
            <w:left w:val="none" w:sz="0" w:space="0" w:color="auto"/>
            <w:bottom w:val="none" w:sz="0" w:space="0" w:color="auto"/>
            <w:right w:val="none" w:sz="0" w:space="0" w:color="auto"/>
          </w:divBdr>
        </w:div>
        <w:div w:id="1612932031">
          <w:marLeft w:val="187"/>
          <w:marRight w:val="0"/>
          <w:marTop w:val="300"/>
          <w:marBottom w:val="0"/>
          <w:divBdr>
            <w:top w:val="none" w:sz="0" w:space="0" w:color="auto"/>
            <w:left w:val="none" w:sz="0" w:space="0" w:color="auto"/>
            <w:bottom w:val="none" w:sz="0" w:space="0" w:color="auto"/>
            <w:right w:val="none" w:sz="0" w:space="0" w:color="auto"/>
          </w:divBdr>
        </w:div>
        <w:div w:id="1387726353">
          <w:marLeft w:val="187"/>
          <w:marRight w:val="0"/>
          <w:marTop w:val="300"/>
          <w:marBottom w:val="0"/>
          <w:divBdr>
            <w:top w:val="none" w:sz="0" w:space="0" w:color="auto"/>
            <w:left w:val="none" w:sz="0" w:space="0" w:color="auto"/>
            <w:bottom w:val="none" w:sz="0" w:space="0" w:color="auto"/>
            <w:right w:val="none" w:sz="0" w:space="0" w:color="auto"/>
          </w:divBdr>
        </w:div>
        <w:div w:id="1510213755">
          <w:marLeft w:val="187"/>
          <w:marRight w:val="0"/>
          <w:marTop w:val="300"/>
          <w:marBottom w:val="0"/>
          <w:divBdr>
            <w:top w:val="none" w:sz="0" w:space="0" w:color="auto"/>
            <w:left w:val="none" w:sz="0" w:space="0" w:color="auto"/>
            <w:bottom w:val="none" w:sz="0" w:space="0" w:color="auto"/>
            <w:right w:val="none" w:sz="0" w:space="0" w:color="auto"/>
          </w:divBdr>
        </w:div>
        <w:div w:id="1822307075">
          <w:marLeft w:val="187"/>
          <w:marRight w:val="0"/>
          <w:marTop w:val="300"/>
          <w:marBottom w:val="0"/>
          <w:divBdr>
            <w:top w:val="none" w:sz="0" w:space="0" w:color="auto"/>
            <w:left w:val="none" w:sz="0" w:space="0" w:color="auto"/>
            <w:bottom w:val="none" w:sz="0" w:space="0" w:color="auto"/>
            <w:right w:val="none" w:sz="0" w:space="0" w:color="auto"/>
          </w:divBdr>
        </w:div>
      </w:divsChild>
    </w:div>
    <w:div w:id="78256654">
      <w:bodyDiv w:val="1"/>
      <w:marLeft w:val="0"/>
      <w:marRight w:val="0"/>
      <w:marTop w:val="0"/>
      <w:marBottom w:val="0"/>
      <w:divBdr>
        <w:top w:val="none" w:sz="0" w:space="0" w:color="auto"/>
        <w:left w:val="none" w:sz="0" w:space="0" w:color="auto"/>
        <w:bottom w:val="none" w:sz="0" w:space="0" w:color="auto"/>
        <w:right w:val="none" w:sz="0" w:space="0" w:color="auto"/>
      </w:divBdr>
      <w:divsChild>
        <w:div w:id="534121398">
          <w:marLeft w:val="720"/>
          <w:marRight w:val="0"/>
          <w:marTop w:val="0"/>
          <w:marBottom w:val="120"/>
          <w:divBdr>
            <w:top w:val="none" w:sz="0" w:space="0" w:color="auto"/>
            <w:left w:val="none" w:sz="0" w:space="0" w:color="auto"/>
            <w:bottom w:val="none" w:sz="0" w:space="0" w:color="auto"/>
            <w:right w:val="none" w:sz="0" w:space="0" w:color="auto"/>
          </w:divBdr>
        </w:div>
        <w:div w:id="550460507">
          <w:marLeft w:val="0"/>
          <w:marRight w:val="0"/>
          <w:marTop w:val="0"/>
          <w:marBottom w:val="120"/>
          <w:divBdr>
            <w:top w:val="none" w:sz="0" w:space="0" w:color="auto"/>
            <w:left w:val="none" w:sz="0" w:space="0" w:color="auto"/>
            <w:bottom w:val="none" w:sz="0" w:space="0" w:color="auto"/>
            <w:right w:val="none" w:sz="0" w:space="0" w:color="auto"/>
          </w:divBdr>
        </w:div>
        <w:div w:id="577860683">
          <w:marLeft w:val="720"/>
          <w:marRight w:val="0"/>
          <w:marTop w:val="0"/>
          <w:marBottom w:val="120"/>
          <w:divBdr>
            <w:top w:val="none" w:sz="0" w:space="0" w:color="auto"/>
            <w:left w:val="none" w:sz="0" w:space="0" w:color="auto"/>
            <w:bottom w:val="none" w:sz="0" w:space="0" w:color="auto"/>
            <w:right w:val="none" w:sz="0" w:space="0" w:color="auto"/>
          </w:divBdr>
        </w:div>
        <w:div w:id="683823376">
          <w:marLeft w:val="0"/>
          <w:marRight w:val="0"/>
          <w:marTop w:val="120"/>
          <w:marBottom w:val="120"/>
          <w:divBdr>
            <w:top w:val="none" w:sz="0" w:space="0" w:color="auto"/>
            <w:left w:val="none" w:sz="0" w:space="0" w:color="auto"/>
            <w:bottom w:val="none" w:sz="0" w:space="0" w:color="auto"/>
            <w:right w:val="none" w:sz="0" w:space="0" w:color="auto"/>
          </w:divBdr>
        </w:div>
        <w:div w:id="811871326">
          <w:marLeft w:val="720"/>
          <w:marRight w:val="0"/>
          <w:marTop w:val="0"/>
          <w:marBottom w:val="120"/>
          <w:divBdr>
            <w:top w:val="none" w:sz="0" w:space="0" w:color="auto"/>
            <w:left w:val="none" w:sz="0" w:space="0" w:color="auto"/>
            <w:bottom w:val="none" w:sz="0" w:space="0" w:color="auto"/>
            <w:right w:val="none" w:sz="0" w:space="0" w:color="auto"/>
          </w:divBdr>
        </w:div>
        <w:div w:id="1023170836">
          <w:marLeft w:val="720"/>
          <w:marRight w:val="0"/>
          <w:marTop w:val="0"/>
          <w:marBottom w:val="120"/>
          <w:divBdr>
            <w:top w:val="none" w:sz="0" w:space="0" w:color="auto"/>
            <w:left w:val="none" w:sz="0" w:space="0" w:color="auto"/>
            <w:bottom w:val="none" w:sz="0" w:space="0" w:color="auto"/>
            <w:right w:val="none" w:sz="0" w:space="0" w:color="auto"/>
          </w:divBdr>
        </w:div>
        <w:div w:id="1621499253">
          <w:marLeft w:val="720"/>
          <w:marRight w:val="0"/>
          <w:marTop w:val="0"/>
          <w:marBottom w:val="120"/>
          <w:divBdr>
            <w:top w:val="none" w:sz="0" w:space="0" w:color="auto"/>
            <w:left w:val="none" w:sz="0" w:space="0" w:color="auto"/>
            <w:bottom w:val="none" w:sz="0" w:space="0" w:color="auto"/>
            <w:right w:val="none" w:sz="0" w:space="0" w:color="auto"/>
          </w:divBdr>
        </w:div>
        <w:div w:id="1661621437">
          <w:marLeft w:val="720"/>
          <w:marRight w:val="0"/>
          <w:marTop w:val="0"/>
          <w:marBottom w:val="120"/>
          <w:divBdr>
            <w:top w:val="none" w:sz="0" w:space="0" w:color="auto"/>
            <w:left w:val="none" w:sz="0" w:space="0" w:color="auto"/>
            <w:bottom w:val="none" w:sz="0" w:space="0" w:color="auto"/>
            <w:right w:val="none" w:sz="0" w:space="0" w:color="auto"/>
          </w:divBdr>
        </w:div>
        <w:div w:id="1943760613">
          <w:marLeft w:val="720"/>
          <w:marRight w:val="0"/>
          <w:marTop w:val="0"/>
          <w:marBottom w:val="120"/>
          <w:divBdr>
            <w:top w:val="none" w:sz="0" w:space="0" w:color="auto"/>
            <w:left w:val="none" w:sz="0" w:space="0" w:color="auto"/>
            <w:bottom w:val="none" w:sz="0" w:space="0" w:color="auto"/>
            <w:right w:val="none" w:sz="0" w:space="0" w:color="auto"/>
          </w:divBdr>
        </w:div>
      </w:divsChild>
    </w:div>
    <w:div w:id="79832302">
      <w:bodyDiv w:val="1"/>
      <w:marLeft w:val="0"/>
      <w:marRight w:val="0"/>
      <w:marTop w:val="0"/>
      <w:marBottom w:val="0"/>
      <w:divBdr>
        <w:top w:val="none" w:sz="0" w:space="0" w:color="auto"/>
        <w:left w:val="none" w:sz="0" w:space="0" w:color="auto"/>
        <w:bottom w:val="none" w:sz="0" w:space="0" w:color="auto"/>
        <w:right w:val="none" w:sz="0" w:space="0" w:color="auto"/>
      </w:divBdr>
      <w:divsChild>
        <w:div w:id="38867008">
          <w:marLeft w:val="187"/>
          <w:marRight w:val="0"/>
          <w:marTop w:val="300"/>
          <w:marBottom w:val="0"/>
          <w:divBdr>
            <w:top w:val="none" w:sz="0" w:space="0" w:color="auto"/>
            <w:left w:val="none" w:sz="0" w:space="0" w:color="auto"/>
            <w:bottom w:val="none" w:sz="0" w:space="0" w:color="auto"/>
            <w:right w:val="none" w:sz="0" w:space="0" w:color="auto"/>
          </w:divBdr>
        </w:div>
        <w:div w:id="550464557">
          <w:marLeft w:val="360"/>
          <w:marRight w:val="0"/>
          <w:marTop w:val="120"/>
          <w:marBottom w:val="0"/>
          <w:divBdr>
            <w:top w:val="none" w:sz="0" w:space="0" w:color="auto"/>
            <w:left w:val="none" w:sz="0" w:space="0" w:color="auto"/>
            <w:bottom w:val="none" w:sz="0" w:space="0" w:color="auto"/>
            <w:right w:val="none" w:sz="0" w:space="0" w:color="auto"/>
          </w:divBdr>
        </w:div>
        <w:div w:id="656767620">
          <w:marLeft w:val="360"/>
          <w:marRight w:val="0"/>
          <w:marTop w:val="120"/>
          <w:marBottom w:val="0"/>
          <w:divBdr>
            <w:top w:val="none" w:sz="0" w:space="0" w:color="auto"/>
            <w:left w:val="none" w:sz="0" w:space="0" w:color="auto"/>
            <w:bottom w:val="none" w:sz="0" w:space="0" w:color="auto"/>
            <w:right w:val="none" w:sz="0" w:space="0" w:color="auto"/>
          </w:divBdr>
        </w:div>
        <w:div w:id="1779134764">
          <w:marLeft w:val="187"/>
          <w:marRight w:val="0"/>
          <w:marTop w:val="300"/>
          <w:marBottom w:val="0"/>
          <w:divBdr>
            <w:top w:val="none" w:sz="0" w:space="0" w:color="auto"/>
            <w:left w:val="none" w:sz="0" w:space="0" w:color="auto"/>
            <w:bottom w:val="none" w:sz="0" w:space="0" w:color="auto"/>
            <w:right w:val="none" w:sz="0" w:space="0" w:color="auto"/>
          </w:divBdr>
        </w:div>
        <w:div w:id="575212661">
          <w:marLeft w:val="187"/>
          <w:marRight w:val="0"/>
          <w:marTop w:val="300"/>
          <w:marBottom w:val="0"/>
          <w:divBdr>
            <w:top w:val="none" w:sz="0" w:space="0" w:color="auto"/>
            <w:left w:val="none" w:sz="0" w:space="0" w:color="auto"/>
            <w:bottom w:val="none" w:sz="0" w:space="0" w:color="auto"/>
            <w:right w:val="none" w:sz="0" w:space="0" w:color="auto"/>
          </w:divBdr>
        </w:div>
        <w:div w:id="1383752701">
          <w:marLeft w:val="187"/>
          <w:marRight w:val="0"/>
          <w:marTop w:val="300"/>
          <w:marBottom w:val="0"/>
          <w:divBdr>
            <w:top w:val="none" w:sz="0" w:space="0" w:color="auto"/>
            <w:left w:val="none" w:sz="0" w:space="0" w:color="auto"/>
            <w:bottom w:val="none" w:sz="0" w:space="0" w:color="auto"/>
            <w:right w:val="none" w:sz="0" w:space="0" w:color="auto"/>
          </w:divBdr>
        </w:div>
        <w:div w:id="730081293">
          <w:marLeft w:val="187"/>
          <w:marRight w:val="0"/>
          <w:marTop w:val="300"/>
          <w:marBottom w:val="0"/>
          <w:divBdr>
            <w:top w:val="none" w:sz="0" w:space="0" w:color="auto"/>
            <w:left w:val="none" w:sz="0" w:space="0" w:color="auto"/>
            <w:bottom w:val="none" w:sz="0" w:space="0" w:color="auto"/>
            <w:right w:val="none" w:sz="0" w:space="0" w:color="auto"/>
          </w:divBdr>
        </w:div>
        <w:div w:id="689914015">
          <w:marLeft w:val="187"/>
          <w:marRight w:val="0"/>
          <w:marTop w:val="300"/>
          <w:marBottom w:val="0"/>
          <w:divBdr>
            <w:top w:val="none" w:sz="0" w:space="0" w:color="auto"/>
            <w:left w:val="none" w:sz="0" w:space="0" w:color="auto"/>
            <w:bottom w:val="none" w:sz="0" w:space="0" w:color="auto"/>
            <w:right w:val="none" w:sz="0" w:space="0" w:color="auto"/>
          </w:divBdr>
        </w:div>
        <w:div w:id="2067871938">
          <w:marLeft w:val="187"/>
          <w:marRight w:val="0"/>
          <w:marTop w:val="300"/>
          <w:marBottom w:val="0"/>
          <w:divBdr>
            <w:top w:val="none" w:sz="0" w:space="0" w:color="auto"/>
            <w:left w:val="none" w:sz="0" w:space="0" w:color="auto"/>
            <w:bottom w:val="none" w:sz="0" w:space="0" w:color="auto"/>
            <w:right w:val="none" w:sz="0" w:space="0" w:color="auto"/>
          </w:divBdr>
        </w:div>
      </w:divsChild>
    </w:div>
    <w:div w:id="81341747">
      <w:bodyDiv w:val="1"/>
      <w:marLeft w:val="0"/>
      <w:marRight w:val="0"/>
      <w:marTop w:val="0"/>
      <w:marBottom w:val="0"/>
      <w:divBdr>
        <w:top w:val="none" w:sz="0" w:space="0" w:color="auto"/>
        <w:left w:val="none" w:sz="0" w:space="0" w:color="auto"/>
        <w:bottom w:val="none" w:sz="0" w:space="0" w:color="auto"/>
        <w:right w:val="none" w:sz="0" w:space="0" w:color="auto"/>
      </w:divBdr>
      <w:divsChild>
        <w:div w:id="1915162091">
          <w:marLeft w:val="446"/>
          <w:marRight w:val="0"/>
          <w:marTop w:val="86"/>
          <w:marBottom w:val="0"/>
          <w:divBdr>
            <w:top w:val="none" w:sz="0" w:space="0" w:color="auto"/>
            <w:left w:val="none" w:sz="0" w:space="0" w:color="auto"/>
            <w:bottom w:val="none" w:sz="0" w:space="0" w:color="auto"/>
            <w:right w:val="none" w:sz="0" w:space="0" w:color="auto"/>
          </w:divBdr>
        </w:div>
        <w:div w:id="1085343902">
          <w:marLeft w:val="446"/>
          <w:marRight w:val="0"/>
          <w:marTop w:val="86"/>
          <w:marBottom w:val="0"/>
          <w:divBdr>
            <w:top w:val="none" w:sz="0" w:space="0" w:color="auto"/>
            <w:left w:val="none" w:sz="0" w:space="0" w:color="auto"/>
            <w:bottom w:val="none" w:sz="0" w:space="0" w:color="auto"/>
            <w:right w:val="none" w:sz="0" w:space="0" w:color="auto"/>
          </w:divBdr>
        </w:div>
        <w:div w:id="1467695672">
          <w:marLeft w:val="446"/>
          <w:marRight w:val="0"/>
          <w:marTop w:val="86"/>
          <w:marBottom w:val="0"/>
          <w:divBdr>
            <w:top w:val="none" w:sz="0" w:space="0" w:color="auto"/>
            <w:left w:val="none" w:sz="0" w:space="0" w:color="auto"/>
            <w:bottom w:val="none" w:sz="0" w:space="0" w:color="auto"/>
            <w:right w:val="none" w:sz="0" w:space="0" w:color="auto"/>
          </w:divBdr>
        </w:div>
      </w:divsChild>
    </w:div>
    <w:div w:id="125392942">
      <w:bodyDiv w:val="1"/>
      <w:marLeft w:val="0"/>
      <w:marRight w:val="0"/>
      <w:marTop w:val="0"/>
      <w:marBottom w:val="0"/>
      <w:divBdr>
        <w:top w:val="none" w:sz="0" w:space="0" w:color="auto"/>
        <w:left w:val="none" w:sz="0" w:space="0" w:color="auto"/>
        <w:bottom w:val="none" w:sz="0" w:space="0" w:color="auto"/>
        <w:right w:val="none" w:sz="0" w:space="0" w:color="auto"/>
      </w:divBdr>
      <w:divsChild>
        <w:div w:id="8725019">
          <w:marLeft w:val="720"/>
          <w:marRight w:val="0"/>
          <w:marTop w:val="0"/>
          <w:marBottom w:val="120"/>
          <w:divBdr>
            <w:top w:val="none" w:sz="0" w:space="0" w:color="auto"/>
            <w:left w:val="none" w:sz="0" w:space="0" w:color="auto"/>
            <w:bottom w:val="none" w:sz="0" w:space="0" w:color="auto"/>
            <w:right w:val="none" w:sz="0" w:space="0" w:color="auto"/>
          </w:divBdr>
        </w:div>
        <w:div w:id="181940718">
          <w:marLeft w:val="1440"/>
          <w:marRight w:val="0"/>
          <w:marTop w:val="0"/>
          <w:marBottom w:val="120"/>
          <w:divBdr>
            <w:top w:val="none" w:sz="0" w:space="0" w:color="auto"/>
            <w:left w:val="none" w:sz="0" w:space="0" w:color="auto"/>
            <w:bottom w:val="none" w:sz="0" w:space="0" w:color="auto"/>
            <w:right w:val="none" w:sz="0" w:space="0" w:color="auto"/>
          </w:divBdr>
        </w:div>
        <w:div w:id="238640049">
          <w:marLeft w:val="1440"/>
          <w:marRight w:val="0"/>
          <w:marTop w:val="0"/>
          <w:marBottom w:val="120"/>
          <w:divBdr>
            <w:top w:val="none" w:sz="0" w:space="0" w:color="auto"/>
            <w:left w:val="none" w:sz="0" w:space="0" w:color="auto"/>
            <w:bottom w:val="none" w:sz="0" w:space="0" w:color="auto"/>
            <w:right w:val="none" w:sz="0" w:space="0" w:color="auto"/>
          </w:divBdr>
        </w:div>
        <w:div w:id="350378495">
          <w:marLeft w:val="1440"/>
          <w:marRight w:val="0"/>
          <w:marTop w:val="0"/>
          <w:marBottom w:val="120"/>
          <w:divBdr>
            <w:top w:val="none" w:sz="0" w:space="0" w:color="auto"/>
            <w:left w:val="none" w:sz="0" w:space="0" w:color="auto"/>
            <w:bottom w:val="none" w:sz="0" w:space="0" w:color="auto"/>
            <w:right w:val="none" w:sz="0" w:space="0" w:color="auto"/>
          </w:divBdr>
        </w:div>
        <w:div w:id="661935220">
          <w:marLeft w:val="1440"/>
          <w:marRight w:val="0"/>
          <w:marTop w:val="0"/>
          <w:marBottom w:val="120"/>
          <w:divBdr>
            <w:top w:val="none" w:sz="0" w:space="0" w:color="auto"/>
            <w:left w:val="none" w:sz="0" w:space="0" w:color="auto"/>
            <w:bottom w:val="none" w:sz="0" w:space="0" w:color="auto"/>
            <w:right w:val="none" w:sz="0" w:space="0" w:color="auto"/>
          </w:divBdr>
        </w:div>
        <w:div w:id="841968235">
          <w:marLeft w:val="0"/>
          <w:marRight w:val="0"/>
          <w:marTop w:val="0"/>
          <w:marBottom w:val="120"/>
          <w:divBdr>
            <w:top w:val="none" w:sz="0" w:space="0" w:color="auto"/>
            <w:left w:val="none" w:sz="0" w:space="0" w:color="auto"/>
            <w:bottom w:val="none" w:sz="0" w:space="0" w:color="auto"/>
            <w:right w:val="none" w:sz="0" w:space="0" w:color="auto"/>
          </w:divBdr>
        </w:div>
        <w:div w:id="1183082718">
          <w:marLeft w:val="720"/>
          <w:marRight w:val="0"/>
          <w:marTop w:val="0"/>
          <w:marBottom w:val="120"/>
          <w:divBdr>
            <w:top w:val="none" w:sz="0" w:space="0" w:color="auto"/>
            <w:left w:val="none" w:sz="0" w:space="0" w:color="auto"/>
            <w:bottom w:val="none" w:sz="0" w:space="0" w:color="auto"/>
            <w:right w:val="none" w:sz="0" w:space="0" w:color="auto"/>
          </w:divBdr>
        </w:div>
        <w:div w:id="1845196515">
          <w:marLeft w:val="1440"/>
          <w:marRight w:val="0"/>
          <w:marTop w:val="0"/>
          <w:marBottom w:val="120"/>
          <w:divBdr>
            <w:top w:val="none" w:sz="0" w:space="0" w:color="auto"/>
            <w:left w:val="none" w:sz="0" w:space="0" w:color="auto"/>
            <w:bottom w:val="none" w:sz="0" w:space="0" w:color="auto"/>
            <w:right w:val="none" w:sz="0" w:space="0" w:color="auto"/>
          </w:divBdr>
        </w:div>
        <w:div w:id="1963029753">
          <w:marLeft w:val="1440"/>
          <w:marRight w:val="0"/>
          <w:marTop w:val="0"/>
          <w:marBottom w:val="120"/>
          <w:divBdr>
            <w:top w:val="none" w:sz="0" w:space="0" w:color="auto"/>
            <w:left w:val="none" w:sz="0" w:space="0" w:color="auto"/>
            <w:bottom w:val="none" w:sz="0" w:space="0" w:color="auto"/>
            <w:right w:val="none" w:sz="0" w:space="0" w:color="auto"/>
          </w:divBdr>
        </w:div>
        <w:div w:id="1994483767">
          <w:marLeft w:val="0"/>
          <w:marRight w:val="0"/>
          <w:marTop w:val="120"/>
          <w:marBottom w:val="120"/>
          <w:divBdr>
            <w:top w:val="none" w:sz="0" w:space="0" w:color="auto"/>
            <w:left w:val="none" w:sz="0" w:space="0" w:color="auto"/>
            <w:bottom w:val="none" w:sz="0" w:space="0" w:color="auto"/>
            <w:right w:val="none" w:sz="0" w:space="0" w:color="auto"/>
          </w:divBdr>
        </w:div>
        <w:div w:id="2023586724">
          <w:marLeft w:val="1440"/>
          <w:marRight w:val="0"/>
          <w:marTop w:val="0"/>
          <w:marBottom w:val="120"/>
          <w:divBdr>
            <w:top w:val="none" w:sz="0" w:space="0" w:color="auto"/>
            <w:left w:val="none" w:sz="0" w:space="0" w:color="auto"/>
            <w:bottom w:val="none" w:sz="0" w:space="0" w:color="auto"/>
            <w:right w:val="none" w:sz="0" w:space="0" w:color="auto"/>
          </w:divBdr>
        </w:div>
      </w:divsChild>
    </w:div>
    <w:div w:id="140924518">
      <w:bodyDiv w:val="1"/>
      <w:marLeft w:val="0"/>
      <w:marRight w:val="0"/>
      <w:marTop w:val="0"/>
      <w:marBottom w:val="0"/>
      <w:divBdr>
        <w:top w:val="none" w:sz="0" w:space="0" w:color="auto"/>
        <w:left w:val="none" w:sz="0" w:space="0" w:color="auto"/>
        <w:bottom w:val="none" w:sz="0" w:space="0" w:color="auto"/>
        <w:right w:val="none" w:sz="0" w:space="0" w:color="auto"/>
      </w:divBdr>
      <w:divsChild>
        <w:div w:id="1352145153">
          <w:marLeft w:val="1267"/>
          <w:marRight w:val="0"/>
          <w:marTop w:val="0"/>
          <w:marBottom w:val="0"/>
          <w:divBdr>
            <w:top w:val="none" w:sz="0" w:space="0" w:color="auto"/>
            <w:left w:val="none" w:sz="0" w:space="0" w:color="auto"/>
            <w:bottom w:val="none" w:sz="0" w:space="0" w:color="auto"/>
            <w:right w:val="none" w:sz="0" w:space="0" w:color="auto"/>
          </w:divBdr>
        </w:div>
        <w:div w:id="1850289987">
          <w:marLeft w:val="1267"/>
          <w:marRight w:val="0"/>
          <w:marTop w:val="0"/>
          <w:marBottom w:val="0"/>
          <w:divBdr>
            <w:top w:val="none" w:sz="0" w:space="0" w:color="auto"/>
            <w:left w:val="none" w:sz="0" w:space="0" w:color="auto"/>
            <w:bottom w:val="none" w:sz="0" w:space="0" w:color="auto"/>
            <w:right w:val="none" w:sz="0" w:space="0" w:color="auto"/>
          </w:divBdr>
        </w:div>
        <w:div w:id="1204832618">
          <w:marLeft w:val="1267"/>
          <w:marRight w:val="0"/>
          <w:marTop w:val="0"/>
          <w:marBottom w:val="0"/>
          <w:divBdr>
            <w:top w:val="none" w:sz="0" w:space="0" w:color="auto"/>
            <w:left w:val="none" w:sz="0" w:space="0" w:color="auto"/>
            <w:bottom w:val="none" w:sz="0" w:space="0" w:color="auto"/>
            <w:right w:val="none" w:sz="0" w:space="0" w:color="auto"/>
          </w:divBdr>
        </w:div>
        <w:div w:id="2084329362">
          <w:marLeft w:val="1267"/>
          <w:marRight w:val="0"/>
          <w:marTop w:val="0"/>
          <w:marBottom w:val="0"/>
          <w:divBdr>
            <w:top w:val="none" w:sz="0" w:space="0" w:color="auto"/>
            <w:left w:val="none" w:sz="0" w:space="0" w:color="auto"/>
            <w:bottom w:val="none" w:sz="0" w:space="0" w:color="auto"/>
            <w:right w:val="none" w:sz="0" w:space="0" w:color="auto"/>
          </w:divBdr>
        </w:div>
        <w:div w:id="1422799162">
          <w:marLeft w:val="1267"/>
          <w:marRight w:val="0"/>
          <w:marTop w:val="0"/>
          <w:marBottom w:val="0"/>
          <w:divBdr>
            <w:top w:val="none" w:sz="0" w:space="0" w:color="auto"/>
            <w:left w:val="none" w:sz="0" w:space="0" w:color="auto"/>
            <w:bottom w:val="none" w:sz="0" w:space="0" w:color="auto"/>
            <w:right w:val="none" w:sz="0" w:space="0" w:color="auto"/>
          </w:divBdr>
        </w:div>
        <w:div w:id="95101076">
          <w:marLeft w:val="1267"/>
          <w:marRight w:val="0"/>
          <w:marTop w:val="0"/>
          <w:marBottom w:val="0"/>
          <w:divBdr>
            <w:top w:val="none" w:sz="0" w:space="0" w:color="auto"/>
            <w:left w:val="none" w:sz="0" w:space="0" w:color="auto"/>
            <w:bottom w:val="none" w:sz="0" w:space="0" w:color="auto"/>
            <w:right w:val="none" w:sz="0" w:space="0" w:color="auto"/>
          </w:divBdr>
        </w:div>
        <w:div w:id="1104417574">
          <w:marLeft w:val="1267"/>
          <w:marRight w:val="0"/>
          <w:marTop w:val="0"/>
          <w:marBottom w:val="0"/>
          <w:divBdr>
            <w:top w:val="none" w:sz="0" w:space="0" w:color="auto"/>
            <w:left w:val="none" w:sz="0" w:space="0" w:color="auto"/>
            <w:bottom w:val="none" w:sz="0" w:space="0" w:color="auto"/>
            <w:right w:val="none" w:sz="0" w:space="0" w:color="auto"/>
          </w:divBdr>
        </w:div>
        <w:div w:id="399136897">
          <w:marLeft w:val="994"/>
          <w:marRight w:val="0"/>
          <w:marTop w:val="0"/>
          <w:marBottom w:val="0"/>
          <w:divBdr>
            <w:top w:val="none" w:sz="0" w:space="0" w:color="auto"/>
            <w:left w:val="none" w:sz="0" w:space="0" w:color="auto"/>
            <w:bottom w:val="none" w:sz="0" w:space="0" w:color="auto"/>
            <w:right w:val="none" w:sz="0" w:space="0" w:color="auto"/>
          </w:divBdr>
        </w:div>
        <w:div w:id="279924411">
          <w:marLeft w:val="994"/>
          <w:marRight w:val="0"/>
          <w:marTop w:val="0"/>
          <w:marBottom w:val="0"/>
          <w:divBdr>
            <w:top w:val="none" w:sz="0" w:space="0" w:color="auto"/>
            <w:left w:val="none" w:sz="0" w:space="0" w:color="auto"/>
            <w:bottom w:val="none" w:sz="0" w:space="0" w:color="auto"/>
            <w:right w:val="none" w:sz="0" w:space="0" w:color="auto"/>
          </w:divBdr>
        </w:div>
        <w:div w:id="405226894">
          <w:marLeft w:val="274"/>
          <w:marRight w:val="0"/>
          <w:marTop w:val="0"/>
          <w:marBottom w:val="0"/>
          <w:divBdr>
            <w:top w:val="none" w:sz="0" w:space="0" w:color="auto"/>
            <w:left w:val="none" w:sz="0" w:space="0" w:color="auto"/>
            <w:bottom w:val="none" w:sz="0" w:space="0" w:color="auto"/>
            <w:right w:val="none" w:sz="0" w:space="0" w:color="auto"/>
          </w:divBdr>
        </w:div>
      </w:divsChild>
    </w:div>
    <w:div w:id="148523433">
      <w:bodyDiv w:val="1"/>
      <w:marLeft w:val="0"/>
      <w:marRight w:val="0"/>
      <w:marTop w:val="0"/>
      <w:marBottom w:val="0"/>
      <w:divBdr>
        <w:top w:val="none" w:sz="0" w:space="0" w:color="auto"/>
        <w:left w:val="none" w:sz="0" w:space="0" w:color="auto"/>
        <w:bottom w:val="none" w:sz="0" w:space="0" w:color="auto"/>
        <w:right w:val="none" w:sz="0" w:space="0" w:color="auto"/>
      </w:divBdr>
      <w:divsChild>
        <w:div w:id="198126117">
          <w:marLeft w:val="720"/>
          <w:marRight w:val="0"/>
          <w:marTop w:val="0"/>
          <w:marBottom w:val="120"/>
          <w:divBdr>
            <w:top w:val="none" w:sz="0" w:space="0" w:color="auto"/>
            <w:left w:val="none" w:sz="0" w:space="0" w:color="auto"/>
            <w:bottom w:val="none" w:sz="0" w:space="0" w:color="auto"/>
            <w:right w:val="none" w:sz="0" w:space="0" w:color="auto"/>
          </w:divBdr>
        </w:div>
        <w:div w:id="411128403">
          <w:marLeft w:val="720"/>
          <w:marRight w:val="0"/>
          <w:marTop w:val="0"/>
          <w:marBottom w:val="120"/>
          <w:divBdr>
            <w:top w:val="none" w:sz="0" w:space="0" w:color="auto"/>
            <w:left w:val="none" w:sz="0" w:space="0" w:color="auto"/>
            <w:bottom w:val="none" w:sz="0" w:space="0" w:color="auto"/>
            <w:right w:val="none" w:sz="0" w:space="0" w:color="auto"/>
          </w:divBdr>
        </w:div>
        <w:div w:id="751047658">
          <w:marLeft w:val="720"/>
          <w:marRight w:val="0"/>
          <w:marTop w:val="0"/>
          <w:marBottom w:val="120"/>
          <w:divBdr>
            <w:top w:val="none" w:sz="0" w:space="0" w:color="auto"/>
            <w:left w:val="none" w:sz="0" w:space="0" w:color="auto"/>
            <w:bottom w:val="none" w:sz="0" w:space="0" w:color="auto"/>
            <w:right w:val="none" w:sz="0" w:space="0" w:color="auto"/>
          </w:divBdr>
        </w:div>
        <w:div w:id="1204559434">
          <w:marLeft w:val="720"/>
          <w:marRight w:val="0"/>
          <w:marTop w:val="0"/>
          <w:marBottom w:val="120"/>
          <w:divBdr>
            <w:top w:val="none" w:sz="0" w:space="0" w:color="auto"/>
            <w:left w:val="none" w:sz="0" w:space="0" w:color="auto"/>
            <w:bottom w:val="none" w:sz="0" w:space="0" w:color="auto"/>
            <w:right w:val="none" w:sz="0" w:space="0" w:color="auto"/>
          </w:divBdr>
        </w:div>
        <w:div w:id="1383482331">
          <w:marLeft w:val="720"/>
          <w:marRight w:val="0"/>
          <w:marTop w:val="0"/>
          <w:marBottom w:val="120"/>
          <w:divBdr>
            <w:top w:val="none" w:sz="0" w:space="0" w:color="auto"/>
            <w:left w:val="none" w:sz="0" w:space="0" w:color="auto"/>
            <w:bottom w:val="none" w:sz="0" w:space="0" w:color="auto"/>
            <w:right w:val="none" w:sz="0" w:space="0" w:color="auto"/>
          </w:divBdr>
        </w:div>
        <w:div w:id="1399130707">
          <w:marLeft w:val="720"/>
          <w:marRight w:val="0"/>
          <w:marTop w:val="0"/>
          <w:marBottom w:val="120"/>
          <w:divBdr>
            <w:top w:val="none" w:sz="0" w:space="0" w:color="auto"/>
            <w:left w:val="none" w:sz="0" w:space="0" w:color="auto"/>
            <w:bottom w:val="none" w:sz="0" w:space="0" w:color="auto"/>
            <w:right w:val="none" w:sz="0" w:space="0" w:color="auto"/>
          </w:divBdr>
        </w:div>
        <w:div w:id="1467316451">
          <w:marLeft w:val="720"/>
          <w:marRight w:val="0"/>
          <w:marTop w:val="0"/>
          <w:marBottom w:val="120"/>
          <w:divBdr>
            <w:top w:val="none" w:sz="0" w:space="0" w:color="auto"/>
            <w:left w:val="none" w:sz="0" w:space="0" w:color="auto"/>
            <w:bottom w:val="none" w:sz="0" w:space="0" w:color="auto"/>
            <w:right w:val="none" w:sz="0" w:space="0" w:color="auto"/>
          </w:divBdr>
        </w:div>
        <w:div w:id="1712875180">
          <w:marLeft w:val="0"/>
          <w:marRight w:val="0"/>
          <w:marTop w:val="120"/>
          <w:marBottom w:val="120"/>
          <w:divBdr>
            <w:top w:val="none" w:sz="0" w:space="0" w:color="auto"/>
            <w:left w:val="none" w:sz="0" w:space="0" w:color="auto"/>
            <w:bottom w:val="none" w:sz="0" w:space="0" w:color="auto"/>
            <w:right w:val="none" w:sz="0" w:space="0" w:color="auto"/>
          </w:divBdr>
        </w:div>
        <w:div w:id="2006861508">
          <w:marLeft w:val="0"/>
          <w:marRight w:val="0"/>
          <w:marTop w:val="0"/>
          <w:marBottom w:val="120"/>
          <w:divBdr>
            <w:top w:val="none" w:sz="0" w:space="0" w:color="auto"/>
            <w:left w:val="none" w:sz="0" w:space="0" w:color="auto"/>
            <w:bottom w:val="none" w:sz="0" w:space="0" w:color="auto"/>
            <w:right w:val="none" w:sz="0" w:space="0" w:color="auto"/>
          </w:divBdr>
        </w:div>
      </w:divsChild>
    </w:div>
    <w:div w:id="152261100">
      <w:bodyDiv w:val="1"/>
      <w:marLeft w:val="0"/>
      <w:marRight w:val="0"/>
      <w:marTop w:val="0"/>
      <w:marBottom w:val="0"/>
      <w:divBdr>
        <w:top w:val="none" w:sz="0" w:space="0" w:color="auto"/>
        <w:left w:val="none" w:sz="0" w:space="0" w:color="auto"/>
        <w:bottom w:val="none" w:sz="0" w:space="0" w:color="auto"/>
        <w:right w:val="none" w:sz="0" w:space="0" w:color="auto"/>
      </w:divBdr>
    </w:div>
    <w:div w:id="163057744">
      <w:bodyDiv w:val="1"/>
      <w:marLeft w:val="0"/>
      <w:marRight w:val="0"/>
      <w:marTop w:val="0"/>
      <w:marBottom w:val="0"/>
      <w:divBdr>
        <w:top w:val="none" w:sz="0" w:space="0" w:color="auto"/>
        <w:left w:val="none" w:sz="0" w:space="0" w:color="auto"/>
        <w:bottom w:val="none" w:sz="0" w:space="0" w:color="auto"/>
        <w:right w:val="none" w:sz="0" w:space="0" w:color="auto"/>
      </w:divBdr>
    </w:div>
    <w:div w:id="184834430">
      <w:bodyDiv w:val="1"/>
      <w:marLeft w:val="0"/>
      <w:marRight w:val="0"/>
      <w:marTop w:val="0"/>
      <w:marBottom w:val="0"/>
      <w:divBdr>
        <w:top w:val="none" w:sz="0" w:space="0" w:color="auto"/>
        <w:left w:val="none" w:sz="0" w:space="0" w:color="auto"/>
        <w:bottom w:val="none" w:sz="0" w:space="0" w:color="auto"/>
        <w:right w:val="none" w:sz="0" w:space="0" w:color="auto"/>
      </w:divBdr>
    </w:div>
    <w:div w:id="187720007">
      <w:bodyDiv w:val="1"/>
      <w:marLeft w:val="0"/>
      <w:marRight w:val="0"/>
      <w:marTop w:val="0"/>
      <w:marBottom w:val="0"/>
      <w:divBdr>
        <w:top w:val="none" w:sz="0" w:space="0" w:color="auto"/>
        <w:left w:val="none" w:sz="0" w:space="0" w:color="auto"/>
        <w:bottom w:val="none" w:sz="0" w:space="0" w:color="auto"/>
        <w:right w:val="none" w:sz="0" w:space="0" w:color="auto"/>
      </w:divBdr>
      <w:divsChild>
        <w:div w:id="266622187">
          <w:marLeft w:val="0"/>
          <w:marRight w:val="0"/>
          <w:marTop w:val="43"/>
          <w:marBottom w:val="43"/>
          <w:divBdr>
            <w:top w:val="none" w:sz="0" w:space="0" w:color="auto"/>
            <w:left w:val="none" w:sz="0" w:space="0" w:color="auto"/>
            <w:bottom w:val="none" w:sz="0" w:space="0" w:color="auto"/>
            <w:right w:val="none" w:sz="0" w:space="0" w:color="auto"/>
          </w:divBdr>
        </w:div>
        <w:div w:id="417748960">
          <w:marLeft w:val="720"/>
          <w:marRight w:val="0"/>
          <w:marTop w:val="43"/>
          <w:marBottom w:val="43"/>
          <w:divBdr>
            <w:top w:val="none" w:sz="0" w:space="0" w:color="auto"/>
            <w:left w:val="none" w:sz="0" w:space="0" w:color="auto"/>
            <w:bottom w:val="none" w:sz="0" w:space="0" w:color="auto"/>
            <w:right w:val="none" w:sz="0" w:space="0" w:color="auto"/>
          </w:divBdr>
        </w:div>
        <w:div w:id="694624305">
          <w:marLeft w:val="1440"/>
          <w:marRight w:val="0"/>
          <w:marTop w:val="43"/>
          <w:marBottom w:val="43"/>
          <w:divBdr>
            <w:top w:val="none" w:sz="0" w:space="0" w:color="auto"/>
            <w:left w:val="none" w:sz="0" w:space="0" w:color="auto"/>
            <w:bottom w:val="none" w:sz="0" w:space="0" w:color="auto"/>
            <w:right w:val="none" w:sz="0" w:space="0" w:color="auto"/>
          </w:divBdr>
        </w:div>
        <w:div w:id="912859555">
          <w:marLeft w:val="720"/>
          <w:marRight w:val="0"/>
          <w:marTop w:val="43"/>
          <w:marBottom w:val="43"/>
          <w:divBdr>
            <w:top w:val="none" w:sz="0" w:space="0" w:color="auto"/>
            <w:left w:val="none" w:sz="0" w:space="0" w:color="auto"/>
            <w:bottom w:val="none" w:sz="0" w:space="0" w:color="auto"/>
            <w:right w:val="none" w:sz="0" w:space="0" w:color="auto"/>
          </w:divBdr>
        </w:div>
        <w:div w:id="1179201466">
          <w:marLeft w:val="1440"/>
          <w:marRight w:val="0"/>
          <w:marTop w:val="43"/>
          <w:marBottom w:val="43"/>
          <w:divBdr>
            <w:top w:val="none" w:sz="0" w:space="0" w:color="auto"/>
            <w:left w:val="none" w:sz="0" w:space="0" w:color="auto"/>
            <w:bottom w:val="none" w:sz="0" w:space="0" w:color="auto"/>
            <w:right w:val="none" w:sz="0" w:space="0" w:color="auto"/>
          </w:divBdr>
        </w:div>
        <w:div w:id="2038000268">
          <w:marLeft w:val="0"/>
          <w:marRight w:val="0"/>
          <w:marTop w:val="43"/>
          <w:marBottom w:val="43"/>
          <w:divBdr>
            <w:top w:val="none" w:sz="0" w:space="0" w:color="auto"/>
            <w:left w:val="none" w:sz="0" w:space="0" w:color="auto"/>
            <w:bottom w:val="none" w:sz="0" w:space="0" w:color="auto"/>
            <w:right w:val="none" w:sz="0" w:space="0" w:color="auto"/>
          </w:divBdr>
        </w:div>
      </w:divsChild>
    </w:div>
    <w:div w:id="193005528">
      <w:bodyDiv w:val="1"/>
      <w:marLeft w:val="0"/>
      <w:marRight w:val="0"/>
      <w:marTop w:val="0"/>
      <w:marBottom w:val="0"/>
      <w:divBdr>
        <w:top w:val="none" w:sz="0" w:space="0" w:color="auto"/>
        <w:left w:val="none" w:sz="0" w:space="0" w:color="auto"/>
        <w:bottom w:val="none" w:sz="0" w:space="0" w:color="auto"/>
        <w:right w:val="none" w:sz="0" w:space="0" w:color="auto"/>
      </w:divBdr>
      <w:divsChild>
        <w:div w:id="49966065">
          <w:marLeft w:val="0"/>
          <w:marRight w:val="0"/>
          <w:marTop w:val="120"/>
          <w:marBottom w:val="60"/>
          <w:divBdr>
            <w:top w:val="none" w:sz="0" w:space="0" w:color="auto"/>
            <w:left w:val="none" w:sz="0" w:space="0" w:color="auto"/>
            <w:bottom w:val="none" w:sz="0" w:space="0" w:color="auto"/>
            <w:right w:val="none" w:sz="0" w:space="0" w:color="auto"/>
          </w:divBdr>
        </w:div>
        <w:div w:id="1726878632">
          <w:marLeft w:val="720"/>
          <w:marRight w:val="0"/>
          <w:marTop w:val="60"/>
          <w:marBottom w:val="60"/>
          <w:divBdr>
            <w:top w:val="none" w:sz="0" w:space="0" w:color="auto"/>
            <w:left w:val="none" w:sz="0" w:space="0" w:color="auto"/>
            <w:bottom w:val="none" w:sz="0" w:space="0" w:color="auto"/>
            <w:right w:val="none" w:sz="0" w:space="0" w:color="auto"/>
          </w:divBdr>
        </w:div>
        <w:div w:id="321395940">
          <w:marLeft w:val="720"/>
          <w:marRight w:val="0"/>
          <w:marTop w:val="60"/>
          <w:marBottom w:val="60"/>
          <w:divBdr>
            <w:top w:val="none" w:sz="0" w:space="0" w:color="auto"/>
            <w:left w:val="none" w:sz="0" w:space="0" w:color="auto"/>
            <w:bottom w:val="none" w:sz="0" w:space="0" w:color="auto"/>
            <w:right w:val="none" w:sz="0" w:space="0" w:color="auto"/>
          </w:divBdr>
        </w:div>
        <w:div w:id="2068413251">
          <w:marLeft w:val="720"/>
          <w:marRight w:val="0"/>
          <w:marTop w:val="60"/>
          <w:marBottom w:val="60"/>
          <w:divBdr>
            <w:top w:val="none" w:sz="0" w:space="0" w:color="auto"/>
            <w:left w:val="none" w:sz="0" w:space="0" w:color="auto"/>
            <w:bottom w:val="none" w:sz="0" w:space="0" w:color="auto"/>
            <w:right w:val="none" w:sz="0" w:space="0" w:color="auto"/>
          </w:divBdr>
        </w:div>
        <w:div w:id="824007764">
          <w:marLeft w:val="720"/>
          <w:marRight w:val="0"/>
          <w:marTop w:val="60"/>
          <w:marBottom w:val="60"/>
          <w:divBdr>
            <w:top w:val="none" w:sz="0" w:space="0" w:color="auto"/>
            <w:left w:val="none" w:sz="0" w:space="0" w:color="auto"/>
            <w:bottom w:val="none" w:sz="0" w:space="0" w:color="auto"/>
            <w:right w:val="none" w:sz="0" w:space="0" w:color="auto"/>
          </w:divBdr>
        </w:div>
        <w:div w:id="285241154">
          <w:marLeft w:val="0"/>
          <w:marRight w:val="0"/>
          <w:marTop w:val="60"/>
          <w:marBottom w:val="60"/>
          <w:divBdr>
            <w:top w:val="none" w:sz="0" w:space="0" w:color="auto"/>
            <w:left w:val="none" w:sz="0" w:space="0" w:color="auto"/>
            <w:bottom w:val="none" w:sz="0" w:space="0" w:color="auto"/>
            <w:right w:val="none" w:sz="0" w:space="0" w:color="auto"/>
          </w:divBdr>
        </w:div>
        <w:div w:id="1212569954">
          <w:marLeft w:val="720"/>
          <w:marRight w:val="0"/>
          <w:marTop w:val="60"/>
          <w:marBottom w:val="60"/>
          <w:divBdr>
            <w:top w:val="none" w:sz="0" w:space="0" w:color="auto"/>
            <w:left w:val="none" w:sz="0" w:space="0" w:color="auto"/>
            <w:bottom w:val="none" w:sz="0" w:space="0" w:color="auto"/>
            <w:right w:val="none" w:sz="0" w:space="0" w:color="auto"/>
          </w:divBdr>
        </w:div>
        <w:div w:id="887180754">
          <w:marLeft w:val="720"/>
          <w:marRight w:val="0"/>
          <w:marTop w:val="60"/>
          <w:marBottom w:val="60"/>
          <w:divBdr>
            <w:top w:val="none" w:sz="0" w:space="0" w:color="auto"/>
            <w:left w:val="none" w:sz="0" w:space="0" w:color="auto"/>
            <w:bottom w:val="none" w:sz="0" w:space="0" w:color="auto"/>
            <w:right w:val="none" w:sz="0" w:space="0" w:color="auto"/>
          </w:divBdr>
        </w:div>
        <w:div w:id="1660646630">
          <w:marLeft w:val="720"/>
          <w:marRight w:val="0"/>
          <w:marTop w:val="60"/>
          <w:marBottom w:val="60"/>
          <w:divBdr>
            <w:top w:val="none" w:sz="0" w:space="0" w:color="auto"/>
            <w:left w:val="none" w:sz="0" w:space="0" w:color="auto"/>
            <w:bottom w:val="none" w:sz="0" w:space="0" w:color="auto"/>
            <w:right w:val="none" w:sz="0" w:space="0" w:color="auto"/>
          </w:divBdr>
        </w:div>
        <w:div w:id="1505363908">
          <w:marLeft w:val="720"/>
          <w:marRight w:val="0"/>
          <w:marTop w:val="60"/>
          <w:marBottom w:val="60"/>
          <w:divBdr>
            <w:top w:val="none" w:sz="0" w:space="0" w:color="auto"/>
            <w:left w:val="none" w:sz="0" w:space="0" w:color="auto"/>
            <w:bottom w:val="none" w:sz="0" w:space="0" w:color="auto"/>
            <w:right w:val="none" w:sz="0" w:space="0" w:color="auto"/>
          </w:divBdr>
        </w:div>
        <w:div w:id="559438386">
          <w:marLeft w:val="720"/>
          <w:marRight w:val="0"/>
          <w:marTop w:val="60"/>
          <w:marBottom w:val="60"/>
          <w:divBdr>
            <w:top w:val="none" w:sz="0" w:space="0" w:color="auto"/>
            <w:left w:val="none" w:sz="0" w:space="0" w:color="auto"/>
            <w:bottom w:val="none" w:sz="0" w:space="0" w:color="auto"/>
            <w:right w:val="none" w:sz="0" w:space="0" w:color="auto"/>
          </w:divBdr>
        </w:div>
        <w:div w:id="626819024">
          <w:marLeft w:val="720"/>
          <w:marRight w:val="0"/>
          <w:marTop w:val="60"/>
          <w:marBottom w:val="60"/>
          <w:divBdr>
            <w:top w:val="none" w:sz="0" w:space="0" w:color="auto"/>
            <w:left w:val="none" w:sz="0" w:space="0" w:color="auto"/>
            <w:bottom w:val="none" w:sz="0" w:space="0" w:color="auto"/>
            <w:right w:val="none" w:sz="0" w:space="0" w:color="auto"/>
          </w:divBdr>
        </w:div>
      </w:divsChild>
    </w:div>
    <w:div w:id="217209391">
      <w:bodyDiv w:val="1"/>
      <w:marLeft w:val="0"/>
      <w:marRight w:val="0"/>
      <w:marTop w:val="0"/>
      <w:marBottom w:val="0"/>
      <w:divBdr>
        <w:top w:val="none" w:sz="0" w:space="0" w:color="auto"/>
        <w:left w:val="none" w:sz="0" w:space="0" w:color="auto"/>
        <w:bottom w:val="none" w:sz="0" w:space="0" w:color="auto"/>
        <w:right w:val="none" w:sz="0" w:space="0" w:color="auto"/>
      </w:divBdr>
    </w:div>
    <w:div w:id="229001958">
      <w:bodyDiv w:val="1"/>
      <w:marLeft w:val="0"/>
      <w:marRight w:val="0"/>
      <w:marTop w:val="0"/>
      <w:marBottom w:val="0"/>
      <w:divBdr>
        <w:top w:val="none" w:sz="0" w:space="0" w:color="auto"/>
        <w:left w:val="none" w:sz="0" w:space="0" w:color="auto"/>
        <w:bottom w:val="none" w:sz="0" w:space="0" w:color="auto"/>
        <w:right w:val="none" w:sz="0" w:space="0" w:color="auto"/>
      </w:divBdr>
      <w:divsChild>
        <w:div w:id="1076709763">
          <w:marLeft w:val="547"/>
          <w:marRight w:val="0"/>
          <w:marTop w:val="0"/>
          <w:marBottom w:val="0"/>
          <w:divBdr>
            <w:top w:val="none" w:sz="0" w:space="0" w:color="auto"/>
            <w:left w:val="none" w:sz="0" w:space="0" w:color="auto"/>
            <w:bottom w:val="none" w:sz="0" w:space="0" w:color="auto"/>
            <w:right w:val="none" w:sz="0" w:space="0" w:color="auto"/>
          </w:divBdr>
        </w:div>
        <w:div w:id="478499244">
          <w:marLeft w:val="547"/>
          <w:marRight w:val="0"/>
          <w:marTop w:val="0"/>
          <w:marBottom w:val="0"/>
          <w:divBdr>
            <w:top w:val="none" w:sz="0" w:space="0" w:color="auto"/>
            <w:left w:val="none" w:sz="0" w:space="0" w:color="auto"/>
            <w:bottom w:val="none" w:sz="0" w:space="0" w:color="auto"/>
            <w:right w:val="none" w:sz="0" w:space="0" w:color="auto"/>
          </w:divBdr>
        </w:div>
        <w:div w:id="2115636987">
          <w:marLeft w:val="547"/>
          <w:marRight w:val="0"/>
          <w:marTop w:val="0"/>
          <w:marBottom w:val="0"/>
          <w:divBdr>
            <w:top w:val="none" w:sz="0" w:space="0" w:color="auto"/>
            <w:left w:val="none" w:sz="0" w:space="0" w:color="auto"/>
            <w:bottom w:val="none" w:sz="0" w:space="0" w:color="auto"/>
            <w:right w:val="none" w:sz="0" w:space="0" w:color="auto"/>
          </w:divBdr>
        </w:div>
        <w:div w:id="1551190113">
          <w:marLeft w:val="547"/>
          <w:marRight w:val="0"/>
          <w:marTop w:val="0"/>
          <w:marBottom w:val="0"/>
          <w:divBdr>
            <w:top w:val="none" w:sz="0" w:space="0" w:color="auto"/>
            <w:left w:val="none" w:sz="0" w:space="0" w:color="auto"/>
            <w:bottom w:val="none" w:sz="0" w:space="0" w:color="auto"/>
            <w:right w:val="none" w:sz="0" w:space="0" w:color="auto"/>
          </w:divBdr>
        </w:div>
        <w:div w:id="1629966063">
          <w:marLeft w:val="547"/>
          <w:marRight w:val="0"/>
          <w:marTop w:val="0"/>
          <w:marBottom w:val="0"/>
          <w:divBdr>
            <w:top w:val="none" w:sz="0" w:space="0" w:color="auto"/>
            <w:left w:val="none" w:sz="0" w:space="0" w:color="auto"/>
            <w:bottom w:val="none" w:sz="0" w:space="0" w:color="auto"/>
            <w:right w:val="none" w:sz="0" w:space="0" w:color="auto"/>
          </w:divBdr>
        </w:div>
        <w:div w:id="389814264">
          <w:marLeft w:val="547"/>
          <w:marRight w:val="0"/>
          <w:marTop w:val="0"/>
          <w:marBottom w:val="0"/>
          <w:divBdr>
            <w:top w:val="none" w:sz="0" w:space="0" w:color="auto"/>
            <w:left w:val="none" w:sz="0" w:space="0" w:color="auto"/>
            <w:bottom w:val="none" w:sz="0" w:space="0" w:color="auto"/>
            <w:right w:val="none" w:sz="0" w:space="0" w:color="auto"/>
          </w:divBdr>
        </w:div>
        <w:div w:id="1694963348">
          <w:marLeft w:val="547"/>
          <w:marRight w:val="0"/>
          <w:marTop w:val="0"/>
          <w:marBottom w:val="0"/>
          <w:divBdr>
            <w:top w:val="none" w:sz="0" w:space="0" w:color="auto"/>
            <w:left w:val="none" w:sz="0" w:space="0" w:color="auto"/>
            <w:bottom w:val="none" w:sz="0" w:space="0" w:color="auto"/>
            <w:right w:val="none" w:sz="0" w:space="0" w:color="auto"/>
          </w:divBdr>
        </w:div>
        <w:div w:id="589629272">
          <w:marLeft w:val="547"/>
          <w:marRight w:val="0"/>
          <w:marTop w:val="0"/>
          <w:marBottom w:val="0"/>
          <w:divBdr>
            <w:top w:val="none" w:sz="0" w:space="0" w:color="auto"/>
            <w:left w:val="none" w:sz="0" w:space="0" w:color="auto"/>
            <w:bottom w:val="none" w:sz="0" w:space="0" w:color="auto"/>
            <w:right w:val="none" w:sz="0" w:space="0" w:color="auto"/>
          </w:divBdr>
        </w:div>
        <w:div w:id="950747317">
          <w:marLeft w:val="547"/>
          <w:marRight w:val="0"/>
          <w:marTop w:val="0"/>
          <w:marBottom w:val="0"/>
          <w:divBdr>
            <w:top w:val="none" w:sz="0" w:space="0" w:color="auto"/>
            <w:left w:val="none" w:sz="0" w:space="0" w:color="auto"/>
            <w:bottom w:val="none" w:sz="0" w:space="0" w:color="auto"/>
            <w:right w:val="none" w:sz="0" w:space="0" w:color="auto"/>
          </w:divBdr>
        </w:div>
      </w:divsChild>
    </w:div>
    <w:div w:id="231543258">
      <w:bodyDiv w:val="1"/>
      <w:marLeft w:val="0"/>
      <w:marRight w:val="0"/>
      <w:marTop w:val="0"/>
      <w:marBottom w:val="0"/>
      <w:divBdr>
        <w:top w:val="none" w:sz="0" w:space="0" w:color="auto"/>
        <w:left w:val="none" w:sz="0" w:space="0" w:color="auto"/>
        <w:bottom w:val="none" w:sz="0" w:space="0" w:color="auto"/>
        <w:right w:val="none" w:sz="0" w:space="0" w:color="auto"/>
      </w:divBdr>
      <w:divsChild>
        <w:div w:id="994531645">
          <w:marLeft w:val="720"/>
          <w:marRight w:val="0"/>
          <w:marTop w:val="120"/>
          <w:marBottom w:val="120"/>
          <w:divBdr>
            <w:top w:val="none" w:sz="0" w:space="0" w:color="auto"/>
            <w:left w:val="none" w:sz="0" w:space="0" w:color="auto"/>
            <w:bottom w:val="none" w:sz="0" w:space="0" w:color="auto"/>
            <w:right w:val="none" w:sz="0" w:space="0" w:color="auto"/>
          </w:divBdr>
        </w:div>
        <w:div w:id="1016351533">
          <w:marLeft w:val="720"/>
          <w:marRight w:val="0"/>
          <w:marTop w:val="120"/>
          <w:marBottom w:val="120"/>
          <w:divBdr>
            <w:top w:val="none" w:sz="0" w:space="0" w:color="auto"/>
            <w:left w:val="none" w:sz="0" w:space="0" w:color="auto"/>
            <w:bottom w:val="none" w:sz="0" w:space="0" w:color="auto"/>
            <w:right w:val="none" w:sz="0" w:space="0" w:color="auto"/>
          </w:divBdr>
        </w:div>
        <w:div w:id="1121925431">
          <w:marLeft w:val="720"/>
          <w:marRight w:val="0"/>
          <w:marTop w:val="120"/>
          <w:marBottom w:val="120"/>
          <w:divBdr>
            <w:top w:val="none" w:sz="0" w:space="0" w:color="auto"/>
            <w:left w:val="none" w:sz="0" w:space="0" w:color="auto"/>
            <w:bottom w:val="none" w:sz="0" w:space="0" w:color="auto"/>
            <w:right w:val="none" w:sz="0" w:space="0" w:color="auto"/>
          </w:divBdr>
        </w:div>
        <w:div w:id="1205948143">
          <w:marLeft w:val="0"/>
          <w:marRight w:val="0"/>
          <w:marTop w:val="120"/>
          <w:marBottom w:val="120"/>
          <w:divBdr>
            <w:top w:val="none" w:sz="0" w:space="0" w:color="auto"/>
            <w:left w:val="none" w:sz="0" w:space="0" w:color="auto"/>
            <w:bottom w:val="none" w:sz="0" w:space="0" w:color="auto"/>
            <w:right w:val="none" w:sz="0" w:space="0" w:color="auto"/>
          </w:divBdr>
        </w:div>
      </w:divsChild>
    </w:div>
    <w:div w:id="235477336">
      <w:bodyDiv w:val="1"/>
      <w:marLeft w:val="0"/>
      <w:marRight w:val="0"/>
      <w:marTop w:val="0"/>
      <w:marBottom w:val="0"/>
      <w:divBdr>
        <w:top w:val="none" w:sz="0" w:space="0" w:color="auto"/>
        <w:left w:val="none" w:sz="0" w:space="0" w:color="auto"/>
        <w:bottom w:val="none" w:sz="0" w:space="0" w:color="auto"/>
        <w:right w:val="none" w:sz="0" w:space="0" w:color="auto"/>
      </w:divBdr>
      <w:divsChild>
        <w:div w:id="383725251">
          <w:marLeft w:val="720"/>
          <w:marRight w:val="0"/>
          <w:marTop w:val="0"/>
          <w:marBottom w:val="120"/>
          <w:divBdr>
            <w:top w:val="none" w:sz="0" w:space="0" w:color="auto"/>
            <w:left w:val="none" w:sz="0" w:space="0" w:color="auto"/>
            <w:bottom w:val="none" w:sz="0" w:space="0" w:color="auto"/>
            <w:right w:val="none" w:sz="0" w:space="0" w:color="auto"/>
          </w:divBdr>
        </w:div>
        <w:div w:id="614481980">
          <w:marLeft w:val="720"/>
          <w:marRight w:val="0"/>
          <w:marTop w:val="0"/>
          <w:marBottom w:val="120"/>
          <w:divBdr>
            <w:top w:val="none" w:sz="0" w:space="0" w:color="auto"/>
            <w:left w:val="none" w:sz="0" w:space="0" w:color="auto"/>
            <w:bottom w:val="none" w:sz="0" w:space="0" w:color="auto"/>
            <w:right w:val="none" w:sz="0" w:space="0" w:color="auto"/>
          </w:divBdr>
        </w:div>
        <w:div w:id="696077323">
          <w:marLeft w:val="1440"/>
          <w:marRight w:val="0"/>
          <w:marTop w:val="0"/>
          <w:marBottom w:val="120"/>
          <w:divBdr>
            <w:top w:val="none" w:sz="0" w:space="0" w:color="auto"/>
            <w:left w:val="none" w:sz="0" w:space="0" w:color="auto"/>
            <w:bottom w:val="none" w:sz="0" w:space="0" w:color="auto"/>
            <w:right w:val="none" w:sz="0" w:space="0" w:color="auto"/>
          </w:divBdr>
        </w:div>
        <w:div w:id="825362610">
          <w:marLeft w:val="1440"/>
          <w:marRight w:val="0"/>
          <w:marTop w:val="0"/>
          <w:marBottom w:val="120"/>
          <w:divBdr>
            <w:top w:val="none" w:sz="0" w:space="0" w:color="auto"/>
            <w:left w:val="none" w:sz="0" w:space="0" w:color="auto"/>
            <w:bottom w:val="none" w:sz="0" w:space="0" w:color="auto"/>
            <w:right w:val="none" w:sz="0" w:space="0" w:color="auto"/>
          </w:divBdr>
        </w:div>
        <w:div w:id="949359057">
          <w:marLeft w:val="720"/>
          <w:marRight w:val="0"/>
          <w:marTop w:val="0"/>
          <w:marBottom w:val="120"/>
          <w:divBdr>
            <w:top w:val="none" w:sz="0" w:space="0" w:color="auto"/>
            <w:left w:val="none" w:sz="0" w:space="0" w:color="auto"/>
            <w:bottom w:val="none" w:sz="0" w:space="0" w:color="auto"/>
            <w:right w:val="none" w:sz="0" w:space="0" w:color="auto"/>
          </w:divBdr>
        </w:div>
        <w:div w:id="1367832662">
          <w:marLeft w:val="1440"/>
          <w:marRight w:val="0"/>
          <w:marTop w:val="0"/>
          <w:marBottom w:val="120"/>
          <w:divBdr>
            <w:top w:val="none" w:sz="0" w:space="0" w:color="auto"/>
            <w:left w:val="none" w:sz="0" w:space="0" w:color="auto"/>
            <w:bottom w:val="none" w:sz="0" w:space="0" w:color="auto"/>
            <w:right w:val="none" w:sz="0" w:space="0" w:color="auto"/>
          </w:divBdr>
        </w:div>
        <w:div w:id="1512530576">
          <w:marLeft w:val="1440"/>
          <w:marRight w:val="0"/>
          <w:marTop w:val="0"/>
          <w:marBottom w:val="120"/>
          <w:divBdr>
            <w:top w:val="none" w:sz="0" w:space="0" w:color="auto"/>
            <w:left w:val="none" w:sz="0" w:space="0" w:color="auto"/>
            <w:bottom w:val="none" w:sz="0" w:space="0" w:color="auto"/>
            <w:right w:val="none" w:sz="0" w:space="0" w:color="auto"/>
          </w:divBdr>
        </w:div>
        <w:div w:id="1827474181">
          <w:marLeft w:val="0"/>
          <w:marRight w:val="0"/>
          <w:marTop w:val="0"/>
          <w:marBottom w:val="120"/>
          <w:divBdr>
            <w:top w:val="none" w:sz="0" w:space="0" w:color="auto"/>
            <w:left w:val="none" w:sz="0" w:space="0" w:color="auto"/>
            <w:bottom w:val="none" w:sz="0" w:space="0" w:color="auto"/>
            <w:right w:val="none" w:sz="0" w:space="0" w:color="auto"/>
          </w:divBdr>
        </w:div>
        <w:div w:id="1926574407">
          <w:marLeft w:val="1440"/>
          <w:marRight w:val="0"/>
          <w:marTop w:val="0"/>
          <w:marBottom w:val="120"/>
          <w:divBdr>
            <w:top w:val="none" w:sz="0" w:space="0" w:color="auto"/>
            <w:left w:val="none" w:sz="0" w:space="0" w:color="auto"/>
            <w:bottom w:val="none" w:sz="0" w:space="0" w:color="auto"/>
            <w:right w:val="none" w:sz="0" w:space="0" w:color="auto"/>
          </w:divBdr>
        </w:div>
        <w:div w:id="2049598836">
          <w:marLeft w:val="0"/>
          <w:marRight w:val="0"/>
          <w:marTop w:val="120"/>
          <w:marBottom w:val="120"/>
          <w:divBdr>
            <w:top w:val="none" w:sz="0" w:space="0" w:color="auto"/>
            <w:left w:val="none" w:sz="0" w:space="0" w:color="auto"/>
            <w:bottom w:val="none" w:sz="0" w:space="0" w:color="auto"/>
            <w:right w:val="none" w:sz="0" w:space="0" w:color="auto"/>
          </w:divBdr>
        </w:div>
      </w:divsChild>
    </w:div>
    <w:div w:id="251856478">
      <w:bodyDiv w:val="1"/>
      <w:marLeft w:val="0"/>
      <w:marRight w:val="0"/>
      <w:marTop w:val="0"/>
      <w:marBottom w:val="0"/>
      <w:divBdr>
        <w:top w:val="none" w:sz="0" w:space="0" w:color="auto"/>
        <w:left w:val="none" w:sz="0" w:space="0" w:color="auto"/>
        <w:bottom w:val="none" w:sz="0" w:space="0" w:color="auto"/>
        <w:right w:val="none" w:sz="0" w:space="0" w:color="auto"/>
      </w:divBdr>
      <w:divsChild>
        <w:div w:id="88090717">
          <w:marLeft w:val="0"/>
          <w:marRight w:val="0"/>
          <w:marTop w:val="120"/>
          <w:marBottom w:val="0"/>
          <w:divBdr>
            <w:top w:val="none" w:sz="0" w:space="0" w:color="auto"/>
            <w:left w:val="none" w:sz="0" w:space="0" w:color="auto"/>
            <w:bottom w:val="none" w:sz="0" w:space="0" w:color="auto"/>
            <w:right w:val="none" w:sz="0" w:space="0" w:color="auto"/>
          </w:divBdr>
        </w:div>
        <w:div w:id="132723305">
          <w:marLeft w:val="720"/>
          <w:marRight w:val="0"/>
          <w:marTop w:val="60"/>
          <w:marBottom w:val="0"/>
          <w:divBdr>
            <w:top w:val="none" w:sz="0" w:space="0" w:color="auto"/>
            <w:left w:val="none" w:sz="0" w:space="0" w:color="auto"/>
            <w:bottom w:val="none" w:sz="0" w:space="0" w:color="auto"/>
            <w:right w:val="none" w:sz="0" w:space="0" w:color="auto"/>
          </w:divBdr>
        </w:div>
        <w:div w:id="273488183">
          <w:marLeft w:val="720"/>
          <w:marRight w:val="0"/>
          <w:marTop w:val="60"/>
          <w:marBottom w:val="0"/>
          <w:divBdr>
            <w:top w:val="none" w:sz="0" w:space="0" w:color="auto"/>
            <w:left w:val="none" w:sz="0" w:space="0" w:color="auto"/>
            <w:bottom w:val="none" w:sz="0" w:space="0" w:color="auto"/>
            <w:right w:val="none" w:sz="0" w:space="0" w:color="auto"/>
          </w:divBdr>
        </w:div>
        <w:div w:id="432358700">
          <w:marLeft w:val="720"/>
          <w:marRight w:val="0"/>
          <w:marTop w:val="60"/>
          <w:marBottom w:val="0"/>
          <w:divBdr>
            <w:top w:val="none" w:sz="0" w:space="0" w:color="auto"/>
            <w:left w:val="none" w:sz="0" w:space="0" w:color="auto"/>
            <w:bottom w:val="none" w:sz="0" w:space="0" w:color="auto"/>
            <w:right w:val="none" w:sz="0" w:space="0" w:color="auto"/>
          </w:divBdr>
        </w:div>
        <w:div w:id="646595444">
          <w:marLeft w:val="0"/>
          <w:marRight w:val="0"/>
          <w:marTop w:val="60"/>
          <w:marBottom w:val="0"/>
          <w:divBdr>
            <w:top w:val="none" w:sz="0" w:space="0" w:color="auto"/>
            <w:left w:val="none" w:sz="0" w:space="0" w:color="auto"/>
            <w:bottom w:val="none" w:sz="0" w:space="0" w:color="auto"/>
            <w:right w:val="none" w:sz="0" w:space="0" w:color="auto"/>
          </w:divBdr>
        </w:div>
        <w:div w:id="869269576">
          <w:marLeft w:val="0"/>
          <w:marRight w:val="0"/>
          <w:marTop w:val="60"/>
          <w:marBottom w:val="0"/>
          <w:divBdr>
            <w:top w:val="none" w:sz="0" w:space="0" w:color="auto"/>
            <w:left w:val="none" w:sz="0" w:space="0" w:color="auto"/>
            <w:bottom w:val="none" w:sz="0" w:space="0" w:color="auto"/>
            <w:right w:val="none" w:sz="0" w:space="0" w:color="auto"/>
          </w:divBdr>
        </w:div>
        <w:div w:id="1244069952">
          <w:marLeft w:val="720"/>
          <w:marRight w:val="0"/>
          <w:marTop w:val="60"/>
          <w:marBottom w:val="0"/>
          <w:divBdr>
            <w:top w:val="none" w:sz="0" w:space="0" w:color="auto"/>
            <w:left w:val="none" w:sz="0" w:space="0" w:color="auto"/>
            <w:bottom w:val="none" w:sz="0" w:space="0" w:color="auto"/>
            <w:right w:val="none" w:sz="0" w:space="0" w:color="auto"/>
          </w:divBdr>
        </w:div>
        <w:div w:id="1253778667">
          <w:marLeft w:val="720"/>
          <w:marRight w:val="0"/>
          <w:marTop w:val="60"/>
          <w:marBottom w:val="0"/>
          <w:divBdr>
            <w:top w:val="none" w:sz="0" w:space="0" w:color="auto"/>
            <w:left w:val="none" w:sz="0" w:space="0" w:color="auto"/>
            <w:bottom w:val="none" w:sz="0" w:space="0" w:color="auto"/>
            <w:right w:val="none" w:sz="0" w:space="0" w:color="auto"/>
          </w:divBdr>
        </w:div>
        <w:div w:id="1258371963">
          <w:marLeft w:val="720"/>
          <w:marRight w:val="0"/>
          <w:marTop w:val="60"/>
          <w:marBottom w:val="0"/>
          <w:divBdr>
            <w:top w:val="none" w:sz="0" w:space="0" w:color="auto"/>
            <w:left w:val="none" w:sz="0" w:space="0" w:color="auto"/>
            <w:bottom w:val="none" w:sz="0" w:space="0" w:color="auto"/>
            <w:right w:val="none" w:sz="0" w:space="0" w:color="auto"/>
          </w:divBdr>
        </w:div>
        <w:div w:id="1918829772">
          <w:marLeft w:val="720"/>
          <w:marRight w:val="0"/>
          <w:marTop w:val="60"/>
          <w:marBottom w:val="0"/>
          <w:divBdr>
            <w:top w:val="none" w:sz="0" w:space="0" w:color="auto"/>
            <w:left w:val="none" w:sz="0" w:space="0" w:color="auto"/>
            <w:bottom w:val="none" w:sz="0" w:space="0" w:color="auto"/>
            <w:right w:val="none" w:sz="0" w:space="0" w:color="auto"/>
          </w:divBdr>
        </w:div>
      </w:divsChild>
    </w:div>
    <w:div w:id="257177093">
      <w:bodyDiv w:val="1"/>
      <w:marLeft w:val="0"/>
      <w:marRight w:val="0"/>
      <w:marTop w:val="0"/>
      <w:marBottom w:val="0"/>
      <w:divBdr>
        <w:top w:val="none" w:sz="0" w:space="0" w:color="auto"/>
        <w:left w:val="none" w:sz="0" w:space="0" w:color="auto"/>
        <w:bottom w:val="none" w:sz="0" w:space="0" w:color="auto"/>
        <w:right w:val="none" w:sz="0" w:space="0" w:color="auto"/>
      </w:divBdr>
    </w:div>
    <w:div w:id="257326344">
      <w:bodyDiv w:val="1"/>
      <w:marLeft w:val="0"/>
      <w:marRight w:val="0"/>
      <w:marTop w:val="0"/>
      <w:marBottom w:val="0"/>
      <w:divBdr>
        <w:top w:val="none" w:sz="0" w:space="0" w:color="auto"/>
        <w:left w:val="none" w:sz="0" w:space="0" w:color="auto"/>
        <w:bottom w:val="none" w:sz="0" w:space="0" w:color="auto"/>
        <w:right w:val="none" w:sz="0" w:space="0" w:color="auto"/>
      </w:divBdr>
      <w:divsChild>
        <w:div w:id="271786896">
          <w:marLeft w:val="547"/>
          <w:marRight w:val="0"/>
          <w:marTop w:val="0"/>
          <w:marBottom w:val="0"/>
          <w:divBdr>
            <w:top w:val="none" w:sz="0" w:space="0" w:color="auto"/>
            <w:left w:val="none" w:sz="0" w:space="0" w:color="auto"/>
            <w:bottom w:val="none" w:sz="0" w:space="0" w:color="auto"/>
            <w:right w:val="none" w:sz="0" w:space="0" w:color="auto"/>
          </w:divBdr>
        </w:div>
        <w:div w:id="59407285">
          <w:marLeft w:val="1166"/>
          <w:marRight w:val="0"/>
          <w:marTop w:val="0"/>
          <w:marBottom w:val="0"/>
          <w:divBdr>
            <w:top w:val="none" w:sz="0" w:space="0" w:color="auto"/>
            <w:left w:val="none" w:sz="0" w:space="0" w:color="auto"/>
            <w:bottom w:val="none" w:sz="0" w:space="0" w:color="auto"/>
            <w:right w:val="none" w:sz="0" w:space="0" w:color="auto"/>
          </w:divBdr>
        </w:div>
        <w:div w:id="937060581">
          <w:marLeft w:val="1166"/>
          <w:marRight w:val="0"/>
          <w:marTop w:val="0"/>
          <w:marBottom w:val="0"/>
          <w:divBdr>
            <w:top w:val="none" w:sz="0" w:space="0" w:color="auto"/>
            <w:left w:val="none" w:sz="0" w:space="0" w:color="auto"/>
            <w:bottom w:val="none" w:sz="0" w:space="0" w:color="auto"/>
            <w:right w:val="none" w:sz="0" w:space="0" w:color="auto"/>
          </w:divBdr>
        </w:div>
        <w:div w:id="1000472842">
          <w:marLeft w:val="547"/>
          <w:marRight w:val="0"/>
          <w:marTop w:val="0"/>
          <w:marBottom w:val="0"/>
          <w:divBdr>
            <w:top w:val="none" w:sz="0" w:space="0" w:color="auto"/>
            <w:left w:val="none" w:sz="0" w:space="0" w:color="auto"/>
            <w:bottom w:val="none" w:sz="0" w:space="0" w:color="auto"/>
            <w:right w:val="none" w:sz="0" w:space="0" w:color="auto"/>
          </w:divBdr>
        </w:div>
        <w:div w:id="104275012">
          <w:marLeft w:val="1166"/>
          <w:marRight w:val="0"/>
          <w:marTop w:val="0"/>
          <w:marBottom w:val="0"/>
          <w:divBdr>
            <w:top w:val="none" w:sz="0" w:space="0" w:color="auto"/>
            <w:left w:val="none" w:sz="0" w:space="0" w:color="auto"/>
            <w:bottom w:val="none" w:sz="0" w:space="0" w:color="auto"/>
            <w:right w:val="none" w:sz="0" w:space="0" w:color="auto"/>
          </w:divBdr>
        </w:div>
        <w:div w:id="1732340036">
          <w:marLeft w:val="1166"/>
          <w:marRight w:val="0"/>
          <w:marTop w:val="0"/>
          <w:marBottom w:val="0"/>
          <w:divBdr>
            <w:top w:val="none" w:sz="0" w:space="0" w:color="auto"/>
            <w:left w:val="none" w:sz="0" w:space="0" w:color="auto"/>
            <w:bottom w:val="none" w:sz="0" w:space="0" w:color="auto"/>
            <w:right w:val="none" w:sz="0" w:space="0" w:color="auto"/>
          </w:divBdr>
        </w:div>
      </w:divsChild>
    </w:div>
    <w:div w:id="263080259">
      <w:bodyDiv w:val="1"/>
      <w:marLeft w:val="0"/>
      <w:marRight w:val="0"/>
      <w:marTop w:val="0"/>
      <w:marBottom w:val="0"/>
      <w:divBdr>
        <w:top w:val="none" w:sz="0" w:space="0" w:color="auto"/>
        <w:left w:val="none" w:sz="0" w:space="0" w:color="auto"/>
        <w:bottom w:val="none" w:sz="0" w:space="0" w:color="auto"/>
        <w:right w:val="none" w:sz="0" w:space="0" w:color="auto"/>
      </w:divBdr>
      <w:divsChild>
        <w:div w:id="465898614">
          <w:marLeft w:val="0"/>
          <w:marRight w:val="0"/>
          <w:marTop w:val="120"/>
          <w:marBottom w:val="0"/>
          <w:divBdr>
            <w:top w:val="none" w:sz="0" w:space="0" w:color="auto"/>
            <w:left w:val="none" w:sz="0" w:space="0" w:color="auto"/>
            <w:bottom w:val="none" w:sz="0" w:space="0" w:color="auto"/>
            <w:right w:val="none" w:sz="0" w:space="0" w:color="auto"/>
          </w:divBdr>
        </w:div>
        <w:div w:id="135538474">
          <w:marLeft w:val="720"/>
          <w:marRight w:val="0"/>
          <w:marTop w:val="120"/>
          <w:marBottom w:val="0"/>
          <w:divBdr>
            <w:top w:val="none" w:sz="0" w:space="0" w:color="auto"/>
            <w:left w:val="none" w:sz="0" w:space="0" w:color="auto"/>
            <w:bottom w:val="none" w:sz="0" w:space="0" w:color="auto"/>
            <w:right w:val="none" w:sz="0" w:space="0" w:color="auto"/>
          </w:divBdr>
        </w:div>
        <w:div w:id="2096432961">
          <w:marLeft w:val="720"/>
          <w:marRight w:val="0"/>
          <w:marTop w:val="120"/>
          <w:marBottom w:val="0"/>
          <w:divBdr>
            <w:top w:val="none" w:sz="0" w:space="0" w:color="auto"/>
            <w:left w:val="none" w:sz="0" w:space="0" w:color="auto"/>
            <w:bottom w:val="none" w:sz="0" w:space="0" w:color="auto"/>
            <w:right w:val="none" w:sz="0" w:space="0" w:color="auto"/>
          </w:divBdr>
        </w:div>
        <w:div w:id="354699048">
          <w:marLeft w:val="0"/>
          <w:marRight w:val="0"/>
          <w:marTop w:val="120"/>
          <w:marBottom w:val="0"/>
          <w:divBdr>
            <w:top w:val="none" w:sz="0" w:space="0" w:color="auto"/>
            <w:left w:val="none" w:sz="0" w:space="0" w:color="auto"/>
            <w:bottom w:val="none" w:sz="0" w:space="0" w:color="auto"/>
            <w:right w:val="none" w:sz="0" w:space="0" w:color="auto"/>
          </w:divBdr>
        </w:div>
        <w:div w:id="40135427">
          <w:marLeft w:val="720"/>
          <w:marRight w:val="0"/>
          <w:marTop w:val="120"/>
          <w:marBottom w:val="0"/>
          <w:divBdr>
            <w:top w:val="none" w:sz="0" w:space="0" w:color="auto"/>
            <w:left w:val="none" w:sz="0" w:space="0" w:color="auto"/>
            <w:bottom w:val="none" w:sz="0" w:space="0" w:color="auto"/>
            <w:right w:val="none" w:sz="0" w:space="0" w:color="auto"/>
          </w:divBdr>
        </w:div>
        <w:div w:id="297421755">
          <w:marLeft w:val="720"/>
          <w:marRight w:val="0"/>
          <w:marTop w:val="120"/>
          <w:marBottom w:val="0"/>
          <w:divBdr>
            <w:top w:val="none" w:sz="0" w:space="0" w:color="auto"/>
            <w:left w:val="none" w:sz="0" w:space="0" w:color="auto"/>
            <w:bottom w:val="none" w:sz="0" w:space="0" w:color="auto"/>
            <w:right w:val="none" w:sz="0" w:space="0" w:color="auto"/>
          </w:divBdr>
        </w:div>
        <w:div w:id="1854488805">
          <w:marLeft w:val="0"/>
          <w:marRight w:val="0"/>
          <w:marTop w:val="120"/>
          <w:marBottom w:val="0"/>
          <w:divBdr>
            <w:top w:val="none" w:sz="0" w:space="0" w:color="auto"/>
            <w:left w:val="none" w:sz="0" w:space="0" w:color="auto"/>
            <w:bottom w:val="none" w:sz="0" w:space="0" w:color="auto"/>
            <w:right w:val="none" w:sz="0" w:space="0" w:color="auto"/>
          </w:divBdr>
        </w:div>
        <w:div w:id="365905917">
          <w:marLeft w:val="720"/>
          <w:marRight w:val="0"/>
          <w:marTop w:val="120"/>
          <w:marBottom w:val="0"/>
          <w:divBdr>
            <w:top w:val="none" w:sz="0" w:space="0" w:color="auto"/>
            <w:left w:val="none" w:sz="0" w:space="0" w:color="auto"/>
            <w:bottom w:val="none" w:sz="0" w:space="0" w:color="auto"/>
            <w:right w:val="none" w:sz="0" w:space="0" w:color="auto"/>
          </w:divBdr>
        </w:div>
        <w:div w:id="1170635167">
          <w:marLeft w:val="0"/>
          <w:marRight w:val="0"/>
          <w:marTop w:val="120"/>
          <w:marBottom w:val="0"/>
          <w:divBdr>
            <w:top w:val="none" w:sz="0" w:space="0" w:color="auto"/>
            <w:left w:val="none" w:sz="0" w:space="0" w:color="auto"/>
            <w:bottom w:val="none" w:sz="0" w:space="0" w:color="auto"/>
            <w:right w:val="none" w:sz="0" w:space="0" w:color="auto"/>
          </w:divBdr>
        </w:div>
        <w:div w:id="419639568">
          <w:marLeft w:val="720"/>
          <w:marRight w:val="0"/>
          <w:marTop w:val="120"/>
          <w:marBottom w:val="0"/>
          <w:divBdr>
            <w:top w:val="none" w:sz="0" w:space="0" w:color="auto"/>
            <w:left w:val="none" w:sz="0" w:space="0" w:color="auto"/>
            <w:bottom w:val="none" w:sz="0" w:space="0" w:color="auto"/>
            <w:right w:val="none" w:sz="0" w:space="0" w:color="auto"/>
          </w:divBdr>
        </w:div>
        <w:div w:id="729888105">
          <w:marLeft w:val="0"/>
          <w:marRight w:val="0"/>
          <w:marTop w:val="120"/>
          <w:marBottom w:val="0"/>
          <w:divBdr>
            <w:top w:val="none" w:sz="0" w:space="0" w:color="auto"/>
            <w:left w:val="none" w:sz="0" w:space="0" w:color="auto"/>
            <w:bottom w:val="none" w:sz="0" w:space="0" w:color="auto"/>
            <w:right w:val="none" w:sz="0" w:space="0" w:color="auto"/>
          </w:divBdr>
        </w:div>
        <w:div w:id="1170103092">
          <w:marLeft w:val="720"/>
          <w:marRight w:val="0"/>
          <w:marTop w:val="120"/>
          <w:marBottom w:val="0"/>
          <w:divBdr>
            <w:top w:val="none" w:sz="0" w:space="0" w:color="auto"/>
            <w:left w:val="none" w:sz="0" w:space="0" w:color="auto"/>
            <w:bottom w:val="none" w:sz="0" w:space="0" w:color="auto"/>
            <w:right w:val="none" w:sz="0" w:space="0" w:color="auto"/>
          </w:divBdr>
        </w:div>
      </w:divsChild>
    </w:div>
    <w:div w:id="302777484">
      <w:bodyDiv w:val="1"/>
      <w:marLeft w:val="0"/>
      <w:marRight w:val="0"/>
      <w:marTop w:val="0"/>
      <w:marBottom w:val="0"/>
      <w:divBdr>
        <w:top w:val="none" w:sz="0" w:space="0" w:color="auto"/>
        <w:left w:val="none" w:sz="0" w:space="0" w:color="auto"/>
        <w:bottom w:val="none" w:sz="0" w:space="0" w:color="auto"/>
        <w:right w:val="none" w:sz="0" w:space="0" w:color="auto"/>
      </w:divBdr>
    </w:div>
    <w:div w:id="304313722">
      <w:bodyDiv w:val="1"/>
      <w:marLeft w:val="0"/>
      <w:marRight w:val="0"/>
      <w:marTop w:val="0"/>
      <w:marBottom w:val="0"/>
      <w:divBdr>
        <w:top w:val="none" w:sz="0" w:space="0" w:color="auto"/>
        <w:left w:val="none" w:sz="0" w:space="0" w:color="auto"/>
        <w:bottom w:val="none" w:sz="0" w:space="0" w:color="auto"/>
        <w:right w:val="none" w:sz="0" w:space="0" w:color="auto"/>
      </w:divBdr>
    </w:div>
    <w:div w:id="325403915">
      <w:bodyDiv w:val="1"/>
      <w:marLeft w:val="0"/>
      <w:marRight w:val="0"/>
      <w:marTop w:val="0"/>
      <w:marBottom w:val="0"/>
      <w:divBdr>
        <w:top w:val="none" w:sz="0" w:space="0" w:color="auto"/>
        <w:left w:val="none" w:sz="0" w:space="0" w:color="auto"/>
        <w:bottom w:val="none" w:sz="0" w:space="0" w:color="auto"/>
        <w:right w:val="none" w:sz="0" w:space="0" w:color="auto"/>
      </w:divBdr>
    </w:div>
    <w:div w:id="344788661">
      <w:bodyDiv w:val="1"/>
      <w:marLeft w:val="0"/>
      <w:marRight w:val="0"/>
      <w:marTop w:val="0"/>
      <w:marBottom w:val="0"/>
      <w:divBdr>
        <w:top w:val="none" w:sz="0" w:space="0" w:color="auto"/>
        <w:left w:val="none" w:sz="0" w:space="0" w:color="auto"/>
        <w:bottom w:val="none" w:sz="0" w:space="0" w:color="auto"/>
        <w:right w:val="none" w:sz="0" w:space="0" w:color="auto"/>
      </w:divBdr>
    </w:div>
    <w:div w:id="379212164">
      <w:bodyDiv w:val="1"/>
      <w:marLeft w:val="0"/>
      <w:marRight w:val="0"/>
      <w:marTop w:val="0"/>
      <w:marBottom w:val="0"/>
      <w:divBdr>
        <w:top w:val="none" w:sz="0" w:space="0" w:color="auto"/>
        <w:left w:val="none" w:sz="0" w:space="0" w:color="auto"/>
        <w:bottom w:val="none" w:sz="0" w:space="0" w:color="auto"/>
        <w:right w:val="none" w:sz="0" w:space="0" w:color="auto"/>
      </w:divBdr>
    </w:div>
    <w:div w:id="392389965">
      <w:bodyDiv w:val="1"/>
      <w:marLeft w:val="0"/>
      <w:marRight w:val="0"/>
      <w:marTop w:val="0"/>
      <w:marBottom w:val="0"/>
      <w:divBdr>
        <w:top w:val="none" w:sz="0" w:space="0" w:color="auto"/>
        <w:left w:val="none" w:sz="0" w:space="0" w:color="auto"/>
        <w:bottom w:val="none" w:sz="0" w:space="0" w:color="auto"/>
        <w:right w:val="none" w:sz="0" w:space="0" w:color="auto"/>
      </w:divBdr>
    </w:div>
    <w:div w:id="421024265">
      <w:bodyDiv w:val="1"/>
      <w:marLeft w:val="0"/>
      <w:marRight w:val="0"/>
      <w:marTop w:val="0"/>
      <w:marBottom w:val="0"/>
      <w:divBdr>
        <w:top w:val="none" w:sz="0" w:space="0" w:color="auto"/>
        <w:left w:val="none" w:sz="0" w:space="0" w:color="auto"/>
        <w:bottom w:val="none" w:sz="0" w:space="0" w:color="auto"/>
        <w:right w:val="none" w:sz="0" w:space="0" w:color="auto"/>
      </w:divBdr>
    </w:div>
    <w:div w:id="422995723">
      <w:bodyDiv w:val="1"/>
      <w:marLeft w:val="0"/>
      <w:marRight w:val="0"/>
      <w:marTop w:val="0"/>
      <w:marBottom w:val="0"/>
      <w:divBdr>
        <w:top w:val="none" w:sz="0" w:space="0" w:color="auto"/>
        <w:left w:val="none" w:sz="0" w:space="0" w:color="auto"/>
        <w:bottom w:val="none" w:sz="0" w:space="0" w:color="auto"/>
        <w:right w:val="none" w:sz="0" w:space="0" w:color="auto"/>
      </w:divBdr>
    </w:div>
    <w:div w:id="428431707">
      <w:bodyDiv w:val="1"/>
      <w:marLeft w:val="0"/>
      <w:marRight w:val="0"/>
      <w:marTop w:val="0"/>
      <w:marBottom w:val="0"/>
      <w:divBdr>
        <w:top w:val="none" w:sz="0" w:space="0" w:color="auto"/>
        <w:left w:val="none" w:sz="0" w:space="0" w:color="auto"/>
        <w:bottom w:val="none" w:sz="0" w:space="0" w:color="auto"/>
        <w:right w:val="none" w:sz="0" w:space="0" w:color="auto"/>
      </w:divBdr>
      <w:divsChild>
        <w:div w:id="962006583">
          <w:marLeft w:val="446"/>
          <w:marRight w:val="0"/>
          <w:marTop w:val="86"/>
          <w:marBottom w:val="0"/>
          <w:divBdr>
            <w:top w:val="none" w:sz="0" w:space="0" w:color="auto"/>
            <w:left w:val="none" w:sz="0" w:space="0" w:color="auto"/>
            <w:bottom w:val="none" w:sz="0" w:space="0" w:color="auto"/>
            <w:right w:val="none" w:sz="0" w:space="0" w:color="auto"/>
          </w:divBdr>
        </w:div>
        <w:div w:id="1298536103">
          <w:marLeft w:val="1382"/>
          <w:marRight w:val="0"/>
          <w:marTop w:val="86"/>
          <w:marBottom w:val="0"/>
          <w:divBdr>
            <w:top w:val="none" w:sz="0" w:space="0" w:color="auto"/>
            <w:left w:val="none" w:sz="0" w:space="0" w:color="auto"/>
            <w:bottom w:val="none" w:sz="0" w:space="0" w:color="auto"/>
            <w:right w:val="none" w:sz="0" w:space="0" w:color="auto"/>
          </w:divBdr>
        </w:div>
        <w:div w:id="935403469">
          <w:marLeft w:val="1382"/>
          <w:marRight w:val="0"/>
          <w:marTop w:val="86"/>
          <w:marBottom w:val="0"/>
          <w:divBdr>
            <w:top w:val="none" w:sz="0" w:space="0" w:color="auto"/>
            <w:left w:val="none" w:sz="0" w:space="0" w:color="auto"/>
            <w:bottom w:val="none" w:sz="0" w:space="0" w:color="auto"/>
            <w:right w:val="none" w:sz="0" w:space="0" w:color="auto"/>
          </w:divBdr>
        </w:div>
        <w:div w:id="1823427652">
          <w:marLeft w:val="446"/>
          <w:marRight w:val="0"/>
          <w:marTop w:val="86"/>
          <w:marBottom w:val="0"/>
          <w:divBdr>
            <w:top w:val="none" w:sz="0" w:space="0" w:color="auto"/>
            <w:left w:val="none" w:sz="0" w:space="0" w:color="auto"/>
            <w:bottom w:val="none" w:sz="0" w:space="0" w:color="auto"/>
            <w:right w:val="none" w:sz="0" w:space="0" w:color="auto"/>
          </w:divBdr>
        </w:div>
        <w:div w:id="583808901">
          <w:marLeft w:val="1382"/>
          <w:marRight w:val="0"/>
          <w:marTop w:val="86"/>
          <w:marBottom w:val="0"/>
          <w:divBdr>
            <w:top w:val="none" w:sz="0" w:space="0" w:color="auto"/>
            <w:left w:val="none" w:sz="0" w:space="0" w:color="auto"/>
            <w:bottom w:val="none" w:sz="0" w:space="0" w:color="auto"/>
            <w:right w:val="none" w:sz="0" w:space="0" w:color="auto"/>
          </w:divBdr>
        </w:div>
        <w:div w:id="230964326">
          <w:marLeft w:val="1382"/>
          <w:marRight w:val="0"/>
          <w:marTop w:val="86"/>
          <w:marBottom w:val="0"/>
          <w:divBdr>
            <w:top w:val="none" w:sz="0" w:space="0" w:color="auto"/>
            <w:left w:val="none" w:sz="0" w:space="0" w:color="auto"/>
            <w:bottom w:val="none" w:sz="0" w:space="0" w:color="auto"/>
            <w:right w:val="none" w:sz="0" w:space="0" w:color="auto"/>
          </w:divBdr>
        </w:div>
        <w:div w:id="2042440894">
          <w:marLeft w:val="1382"/>
          <w:marRight w:val="0"/>
          <w:marTop w:val="86"/>
          <w:marBottom w:val="0"/>
          <w:divBdr>
            <w:top w:val="none" w:sz="0" w:space="0" w:color="auto"/>
            <w:left w:val="none" w:sz="0" w:space="0" w:color="auto"/>
            <w:bottom w:val="none" w:sz="0" w:space="0" w:color="auto"/>
            <w:right w:val="none" w:sz="0" w:space="0" w:color="auto"/>
          </w:divBdr>
        </w:div>
      </w:divsChild>
    </w:div>
    <w:div w:id="446583924">
      <w:bodyDiv w:val="1"/>
      <w:marLeft w:val="0"/>
      <w:marRight w:val="0"/>
      <w:marTop w:val="0"/>
      <w:marBottom w:val="0"/>
      <w:divBdr>
        <w:top w:val="none" w:sz="0" w:space="0" w:color="auto"/>
        <w:left w:val="none" w:sz="0" w:space="0" w:color="auto"/>
        <w:bottom w:val="none" w:sz="0" w:space="0" w:color="auto"/>
        <w:right w:val="none" w:sz="0" w:space="0" w:color="auto"/>
      </w:divBdr>
    </w:div>
    <w:div w:id="450588950">
      <w:bodyDiv w:val="1"/>
      <w:marLeft w:val="0"/>
      <w:marRight w:val="0"/>
      <w:marTop w:val="0"/>
      <w:marBottom w:val="0"/>
      <w:divBdr>
        <w:top w:val="none" w:sz="0" w:space="0" w:color="auto"/>
        <w:left w:val="none" w:sz="0" w:space="0" w:color="auto"/>
        <w:bottom w:val="none" w:sz="0" w:space="0" w:color="auto"/>
        <w:right w:val="none" w:sz="0" w:space="0" w:color="auto"/>
      </w:divBdr>
      <w:divsChild>
        <w:div w:id="856507761">
          <w:marLeft w:val="1440"/>
          <w:marRight w:val="0"/>
          <w:marTop w:val="38"/>
          <w:marBottom w:val="38"/>
          <w:divBdr>
            <w:top w:val="none" w:sz="0" w:space="0" w:color="auto"/>
            <w:left w:val="none" w:sz="0" w:space="0" w:color="auto"/>
            <w:bottom w:val="none" w:sz="0" w:space="0" w:color="auto"/>
            <w:right w:val="none" w:sz="0" w:space="0" w:color="auto"/>
          </w:divBdr>
        </w:div>
        <w:div w:id="1253471744">
          <w:marLeft w:val="0"/>
          <w:marRight w:val="0"/>
          <w:marTop w:val="38"/>
          <w:marBottom w:val="38"/>
          <w:divBdr>
            <w:top w:val="none" w:sz="0" w:space="0" w:color="auto"/>
            <w:left w:val="none" w:sz="0" w:space="0" w:color="auto"/>
            <w:bottom w:val="none" w:sz="0" w:space="0" w:color="auto"/>
            <w:right w:val="none" w:sz="0" w:space="0" w:color="auto"/>
          </w:divBdr>
        </w:div>
        <w:div w:id="1550611742">
          <w:marLeft w:val="1440"/>
          <w:marRight w:val="0"/>
          <w:marTop w:val="38"/>
          <w:marBottom w:val="38"/>
          <w:divBdr>
            <w:top w:val="none" w:sz="0" w:space="0" w:color="auto"/>
            <w:left w:val="none" w:sz="0" w:space="0" w:color="auto"/>
            <w:bottom w:val="none" w:sz="0" w:space="0" w:color="auto"/>
            <w:right w:val="none" w:sz="0" w:space="0" w:color="auto"/>
          </w:divBdr>
        </w:div>
        <w:div w:id="1609701242">
          <w:marLeft w:val="1440"/>
          <w:marRight w:val="0"/>
          <w:marTop w:val="38"/>
          <w:marBottom w:val="38"/>
          <w:divBdr>
            <w:top w:val="none" w:sz="0" w:space="0" w:color="auto"/>
            <w:left w:val="none" w:sz="0" w:space="0" w:color="auto"/>
            <w:bottom w:val="none" w:sz="0" w:space="0" w:color="auto"/>
            <w:right w:val="none" w:sz="0" w:space="0" w:color="auto"/>
          </w:divBdr>
        </w:div>
        <w:div w:id="1661080946">
          <w:marLeft w:val="720"/>
          <w:marRight w:val="0"/>
          <w:marTop w:val="38"/>
          <w:marBottom w:val="38"/>
          <w:divBdr>
            <w:top w:val="none" w:sz="0" w:space="0" w:color="auto"/>
            <w:left w:val="none" w:sz="0" w:space="0" w:color="auto"/>
            <w:bottom w:val="none" w:sz="0" w:space="0" w:color="auto"/>
            <w:right w:val="none" w:sz="0" w:space="0" w:color="auto"/>
          </w:divBdr>
        </w:div>
        <w:div w:id="1790969704">
          <w:marLeft w:val="720"/>
          <w:marRight w:val="0"/>
          <w:marTop w:val="38"/>
          <w:marBottom w:val="38"/>
          <w:divBdr>
            <w:top w:val="none" w:sz="0" w:space="0" w:color="auto"/>
            <w:left w:val="none" w:sz="0" w:space="0" w:color="auto"/>
            <w:bottom w:val="none" w:sz="0" w:space="0" w:color="auto"/>
            <w:right w:val="none" w:sz="0" w:space="0" w:color="auto"/>
          </w:divBdr>
        </w:div>
        <w:div w:id="1908031840">
          <w:marLeft w:val="0"/>
          <w:marRight w:val="0"/>
          <w:marTop w:val="38"/>
          <w:marBottom w:val="38"/>
          <w:divBdr>
            <w:top w:val="none" w:sz="0" w:space="0" w:color="auto"/>
            <w:left w:val="none" w:sz="0" w:space="0" w:color="auto"/>
            <w:bottom w:val="none" w:sz="0" w:space="0" w:color="auto"/>
            <w:right w:val="none" w:sz="0" w:space="0" w:color="auto"/>
          </w:divBdr>
        </w:div>
        <w:div w:id="2136437791">
          <w:marLeft w:val="1440"/>
          <w:marRight w:val="0"/>
          <w:marTop w:val="38"/>
          <w:marBottom w:val="38"/>
          <w:divBdr>
            <w:top w:val="none" w:sz="0" w:space="0" w:color="auto"/>
            <w:left w:val="none" w:sz="0" w:space="0" w:color="auto"/>
            <w:bottom w:val="none" w:sz="0" w:space="0" w:color="auto"/>
            <w:right w:val="none" w:sz="0" w:space="0" w:color="auto"/>
          </w:divBdr>
        </w:div>
        <w:div w:id="2138527400">
          <w:marLeft w:val="720"/>
          <w:marRight w:val="0"/>
          <w:marTop w:val="38"/>
          <w:marBottom w:val="38"/>
          <w:divBdr>
            <w:top w:val="none" w:sz="0" w:space="0" w:color="auto"/>
            <w:left w:val="none" w:sz="0" w:space="0" w:color="auto"/>
            <w:bottom w:val="none" w:sz="0" w:space="0" w:color="auto"/>
            <w:right w:val="none" w:sz="0" w:space="0" w:color="auto"/>
          </w:divBdr>
        </w:div>
      </w:divsChild>
    </w:div>
    <w:div w:id="451553684">
      <w:bodyDiv w:val="1"/>
      <w:marLeft w:val="0"/>
      <w:marRight w:val="0"/>
      <w:marTop w:val="0"/>
      <w:marBottom w:val="0"/>
      <w:divBdr>
        <w:top w:val="none" w:sz="0" w:space="0" w:color="auto"/>
        <w:left w:val="none" w:sz="0" w:space="0" w:color="auto"/>
        <w:bottom w:val="none" w:sz="0" w:space="0" w:color="auto"/>
        <w:right w:val="none" w:sz="0" w:space="0" w:color="auto"/>
      </w:divBdr>
    </w:div>
    <w:div w:id="471559536">
      <w:bodyDiv w:val="1"/>
      <w:marLeft w:val="0"/>
      <w:marRight w:val="0"/>
      <w:marTop w:val="0"/>
      <w:marBottom w:val="0"/>
      <w:divBdr>
        <w:top w:val="none" w:sz="0" w:space="0" w:color="auto"/>
        <w:left w:val="none" w:sz="0" w:space="0" w:color="auto"/>
        <w:bottom w:val="none" w:sz="0" w:space="0" w:color="auto"/>
        <w:right w:val="none" w:sz="0" w:space="0" w:color="auto"/>
      </w:divBdr>
    </w:div>
    <w:div w:id="486169904">
      <w:bodyDiv w:val="1"/>
      <w:marLeft w:val="0"/>
      <w:marRight w:val="0"/>
      <w:marTop w:val="0"/>
      <w:marBottom w:val="0"/>
      <w:divBdr>
        <w:top w:val="none" w:sz="0" w:space="0" w:color="auto"/>
        <w:left w:val="none" w:sz="0" w:space="0" w:color="auto"/>
        <w:bottom w:val="none" w:sz="0" w:space="0" w:color="auto"/>
        <w:right w:val="none" w:sz="0" w:space="0" w:color="auto"/>
      </w:divBdr>
    </w:div>
    <w:div w:id="486482885">
      <w:bodyDiv w:val="1"/>
      <w:marLeft w:val="0"/>
      <w:marRight w:val="0"/>
      <w:marTop w:val="0"/>
      <w:marBottom w:val="0"/>
      <w:divBdr>
        <w:top w:val="none" w:sz="0" w:space="0" w:color="auto"/>
        <w:left w:val="none" w:sz="0" w:space="0" w:color="auto"/>
        <w:bottom w:val="none" w:sz="0" w:space="0" w:color="auto"/>
        <w:right w:val="none" w:sz="0" w:space="0" w:color="auto"/>
      </w:divBdr>
      <w:divsChild>
        <w:div w:id="74205193">
          <w:marLeft w:val="720"/>
          <w:marRight w:val="0"/>
          <w:marTop w:val="120"/>
          <w:marBottom w:val="0"/>
          <w:divBdr>
            <w:top w:val="none" w:sz="0" w:space="0" w:color="auto"/>
            <w:left w:val="none" w:sz="0" w:space="0" w:color="auto"/>
            <w:bottom w:val="none" w:sz="0" w:space="0" w:color="auto"/>
            <w:right w:val="none" w:sz="0" w:space="0" w:color="auto"/>
          </w:divBdr>
        </w:div>
        <w:div w:id="238101814">
          <w:marLeft w:val="720"/>
          <w:marRight w:val="0"/>
          <w:marTop w:val="120"/>
          <w:marBottom w:val="0"/>
          <w:divBdr>
            <w:top w:val="none" w:sz="0" w:space="0" w:color="auto"/>
            <w:left w:val="none" w:sz="0" w:space="0" w:color="auto"/>
            <w:bottom w:val="none" w:sz="0" w:space="0" w:color="auto"/>
            <w:right w:val="none" w:sz="0" w:space="0" w:color="auto"/>
          </w:divBdr>
        </w:div>
        <w:div w:id="256596276">
          <w:marLeft w:val="720"/>
          <w:marRight w:val="0"/>
          <w:marTop w:val="120"/>
          <w:marBottom w:val="0"/>
          <w:divBdr>
            <w:top w:val="none" w:sz="0" w:space="0" w:color="auto"/>
            <w:left w:val="none" w:sz="0" w:space="0" w:color="auto"/>
            <w:bottom w:val="none" w:sz="0" w:space="0" w:color="auto"/>
            <w:right w:val="none" w:sz="0" w:space="0" w:color="auto"/>
          </w:divBdr>
        </w:div>
        <w:div w:id="278144814">
          <w:marLeft w:val="0"/>
          <w:marRight w:val="0"/>
          <w:marTop w:val="120"/>
          <w:marBottom w:val="0"/>
          <w:divBdr>
            <w:top w:val="none" w:sz="0" w:space="0" w:color="auto"/>
            <w:left w:val="none" w:sz="0" w:space="0" w:color="auto"/>
            <w:bottom w:val="none" w:sz="0" w:space="0" w:color="auto"/>
            <w:right w:val="none" w:sz="0" w:space="0" w:color="auto"/>
          </w:divBdr>
        </w:div>
        <w:div w:id="318535906">
          <w:marLeft w:val="0"/>
          <w:marRight w:val="0"/>
          <w:marTop w:val="120"/>
          <w:marBottom w:val="0"/>
          <w:divBdr>
            <w:top w:val="none" w:sz="0" w:space="0" w:color="auto"/>
            <w:left w:val="none" w:sz="0" w:space="0" w:color="auto"/>
            <w:bottom w:val="none" w:sz="0" w:space="0" w:color="auto"/>
            <w:right w:val="none" w:sz="0" w:space="0" w:color="auto"/>
          </w:divBdr>
        </w:div>
        <w:div w:id="1160196637">
          <w:marLeft w:val="0"/>
          <w:marRight w:val="0"/>
          <w:marTop w:val="120"/>
          <w:marBottom w:val="0"/>
          <w:divBdr>
            <w:top w:val="none" w:sz="0" w:space="0" w:color="auto"/>
            <w:left w:val="none" w:sz="0" w:space="0" w:color="auto"/>
            <w:bottom w:val="none" w:sz="0" w:space="0" w:color="auto"/>
            <w:right w:val="none" w:sz="0" w:space="0" w:color="auto"/>
          </w:divBdr>
        </w:div>
        <w:div w:id="1330865984">
          <w:marLeft w:val="720"/>
          <w:marRight w:val="0"/>
          <w:marTop w:val="120"/>
          <w:marBottom w:val="0"/>
          <w:divBdr>
            <w:top w:val="none" w:sz="0" w:space="0" w:color="auto"/>
            <w:left w:val="none" w:sz="0" w:space="0" w:color="auto"/>
            <w:bottom w:val="none" w:sz="0" w:space="0" w:color="auto"/>
            <w:right w:val="none" w:sz="0" w:space="0" w:color="auto"/>
          </w:divBdr>
        </w:div>
        <w:div w:id="1370453453">
          <w:marLeft w:val="720"/>
          <w:marRight w:val="0"/>
          <w:marTop w:val="120"/>
          <w:marBottom w:val="0"/>
          <w:divBdr>
            <w:top w:val="none" w:sz="0" w:space="0" w:color="auto"/>
            <w:left w:val="none" w:sz="0" w:space="0" w:color="auto"/>
            <w:bottom w:val="none" w:sz="0" w:space="0" w:color="auto"/>
            <w:right w:val="none" w:sz="0" w:space="0" w:color="auto"/>
          </w:divBdr>
        </w:div>
        <w:div w:id="1534419121">
          <w:marLeft w:val="720"/>
          <w:marRight w:val="0"/>
          <w:marTop w:val="120"/>
          <w:marBottom w:val="0"/>
          <w:divBdr>
            <w:top w:val="none" w:sz="0" w:space="0" w:color="auto"/>
            <w:left w:val="none" w:sz="0" w:space="0" w:color="auto"/>
            <w:bottom w:val="none" w:sz="0" w:space="0" w:color="auto"/>
            <w:right w:val="none" w:sz="0" w:space="0" w:color="auto"/>
          </w:divBdr>
        </w:div>
        <w:div w:id="1561404272">
          <w:marLeft w:val="0"/>
          <w:marRight w:val="0"/>
          <w:marTop w:val="120"/>
          <w:marBottom w:val="0"/>
          <w:divBdr>
            <w:top w:val="none" w:sz="0" w:space="0" w:color="auto"/>
            <w:left w:val="none" w:sz="0" w:space="0" w:color="auto"/>
            <w:bottom w:val="none" w:sz="0" w:space="0" w:color="auto"/>
            <w:right w:val="none" w:sz="0" w:space="0" w:color="auto"/>
          </w:divBdr>
        </w:div>
        <w:div w:id="2090226130">
          <w:marLeft w:val="720"/>
          <w:marRight w:val="0"/>
          <w:marTop w:val="120"/>
          <w:marBottom w:val="0"/>
          <w:divBdr>
            <w:top w:val="none" w:sz="0" w:space="0" w:color="auto"/>
            <w:left w:val="none" w:sz="0" w:space="0" w:color="auto"/>
            <w:bottom w:val="none" w:sz="0" w:space="0" w:color="auto"/>
            <w:right w:val="none" w:sz="0" w:space="0" w:color="auto"/>
          </w:divBdr>
        </w:div>
      </w:divsChild>
    </w:div>
    <w:div w:id="494420208">
      <w:bodyDiv w:val="1"/>
      <w:marLeft w:val="0"/>
      <w:marRight w:val="0"/>
      <w:marTop w:val="0"/>
      <w:marBottom w:val="0"/>
      <w:divBdr>
        <w:top w:val="none" w:sz="0" w:space="0" w:color="auto"/>
        <w:left w:val="none" w:sz="0" w:space="0" w:color="auto"/>
        <w:bottom w:val="none" w:sz="0" w:space="0" w:color="auto"/>
        <w:right w:val="none" w:sz="0" w:space="0" w:color="auto"/>
      </w:divBdr>
      <w:divsChild>
        <w:div w:id="90469414">
          <w:marLeft w:val="720"/>
          <w:marRight w:val="0"/>
          <w:marTop w:val="120"/>
          <w:marBottom w:val="0"/>
          <w:divBdr>
            <w:top w:val="none" w:sz="0" w:space="0" w:color="auto"/>
            <w:left w:val="none" w:sz="0" w:space="0" w:color="auto"/>
            <w:bottom w:val="none" w:sz="0" w:space="0" w:color="auto"/>
            <w:right w:val="none" w:sz="0" w:space="0" w:color="auto"/>
          </w:divBdr>
        </w:div>
        <w:div w:id="122844806">
          <w:marLeft w:val="720"/>
          <w:marRight w:val="0"/>
          <w:marTop w:val="120"/>
          <w:marBottom w:val="0"/>
          <w:divBdr>
            <w:top w:val="none" w:sz="0" w:space="0" w:color="auto"/>
            <w:left w:val="none" w:sz="0" w:space="0" w:color="auto"/>
            <w:bottom w:val="none" w:sz="0" w:space="0" w:color="auto"/>
            <w:right w:val="none" w:sz="0" w:space="0" w:color="auto"/>
          </w:divBdr>
        </w:div>
        <w:div w:id="246118373">
          <w:marLeft w:val="0"/>
          <w:marRight w:val="0"/>
          <w:marTop w:val="120"/>
          <w:marBottom w:val="0"/>
          <w:divBdr>
            <w:top w:val="none" w:sz="0" w:space="0" w:color="auto"/>
            <w:left w:val="none" w:sz="0" w:space="0" w:color="auto"/>
            <w:bottom w:val="none" w:sz="0" w:space="0" w:color="auto"/>
            <w:right w:val="none" w:sz="0" w:space="0" w:color="auto"/>
          </w:divBdr>
        </w:div>
        <w:div w:id="310060879">
          <w:marLeft w:val="720"/>
          <w:marRight w:val="0"/>
          <w:marTop w:val="60"/>
          <w:marBottom w:val="0"/>
          <w:divBdr>
            <w:top w:val="none" w:sz="0" w:space="0" w:color="auto"/>
            <w:left w:val="none" w:sz="0" w:space="0" w:color="auto"/>
            <w:bottom w:val="none" w:sz="0" w:space="0" w:color="auto"/>
            <w:right w:val="none" w:sz="0" w:space="0" w:color="auto"/>
          </w:divBdr>
        </w:div>
        <w:div w:id="485050773">
          <w:marLeft w:val="720"/>
          <w:marRight w:val="0"/>
          <w:marTop w:val="120"/>
          <w:marBottom w:val="0"/>
          <w:divBdr>
            <w:top w:val="none" w:sz="0" w:space="0" w:color="auto"/>
            <w:left w:val="none" w:sz="0" w:space="0" w:color="auto"/>
            <w:bottom w:val="none" w:sz="0" w:space="0" w:color="auto"/>
            <w:right w:val="none" w:sz="0" w:space="0" w:color="auto"/>
          </w:divBdr>
        </w:div>
        <w:div w:id="702943446">
          <w:marLeft w:val="0"/>
          <w:marRight w:val="0"/>
          <w:marTop w:val="60"/>
          <w:marBottom w:val="0"/>
          <w:divBdr>
            <w:top w:val="none" w:sz="0" w:space="0" w:color="auto"/>
            <w:left w:val="none" w:sz="0" w:space="0" w:color="auto"/>
            <w:bottom w:val="none" w:sz="0" w:space="0" w:color="auto"/>
            <w:right w:val="none" w:sz="0" w:space="0" w:color="auto"/>
          </w:divBdr>
        </w:div>
        <w:div w:id="727608077">
          <w:marLeft w:val="720"/>
          <w:marRight w:val="0"/>
          <w:marTop w:val="120"/>
          <w:marBottom w:val="0"/>
          <w:divBdr>
            <w:top w:val="none" w:sz="0" w:space="0" w:color="auto"/>
            <w:left w:val="none" w:sz="0" w:space="0" w:color="auto"/>
            <w:bottom w:val="none" w:sz="0" w:space="0" w:color="auto"/>
            <w:right w:val="none" w:sz="0" w:space="0" w:color="auto"/>
          </w:divBdr>
        </w:div>
        <w:div w:id="728766917">
          <w:marLeft w:val="0"/>
          <w:marRight w:val="0"/>
          <w:marTop w:val="120"/>
          <w:marBottom w:val="0"/>
          <w:divBdr>
            <w:top w:val="none" w:sz="0" w:space="0" w:color="auto"/>
            <w:left w:val="none" w:sz="0" w:space="0" w:color="auto"/>
            <w:bottom w:val="none" w:sz="0" w:space="0" w:color="auto"/>
            <w:right w:val="none" w:sz="0" w:space="0" w:color="auto"/>
          </w:divBdr>
        </w:div>
        <w:div w:id="996688622">
          <w:marLeft w:val="720"/>
          <w:marRight w:val="0"/>
          <w:marTop w:val="60"/>
          <w:marBottom w:val="0"/>
          <w:divBdr>
            <w:top w:val="none" w:sz="0" w:space="0" w:color="auto"/>
            <w:left w:val="none" w:sz="0" w:space="0" w:color="auto"/>
            <w:bottom w:val="none" w:sz="0" w:space="0" w:color="auto"/>
            <w:right w:val="none" w:sz="0" w:space="0" w:color="auto"/>
          </w:divBdr>
        </w:div>
        <w:div w:id="1534726464">
          <w:marLeft w:val="0"/>
          <w:marRight w:val="0"/>
          <w:marTop w:val="120"/>
          <w:marBottom w:val="0"/>
          <w:divBdr>
            <w:top w:val="none" w:sz="0" w:space="0" w:color="auto"/>
            <w:left w:val="none" w:sz="0" w:space="0" w:color="auto"/>
            <w:bottom w:val="none" w:sz="0" w:space="0" w:color="auto"/>
            <w:right w:val="none" w:sz="0" w:space="0" w:color="auto"/>
          </w:divBdr>
        </w:div>
        <w:div w:id="1931965149">
          <w:marLeft w:val="0"/>
          <w:marRight w:val="0"/>
          <w:marTop w:val="120"/>
          <w:marBottom w:val="0"/>
          <w:divBdr>
            <w:top w:val="none" w:sz="0" w:space="0" w:color="auto"/>
            <w:left w:val="none" w:sz="0" w:space="0" w:color="auto"/>
            <w:bottom w:val="none" w:sz="0" w:space="0" w:color="auto"/>
            <w:right w:val="none" w:sz="0" w:space="0" w:color="auto"/>
          </w:divBdr>
        </w:div>
      </w:divsChild>
    </w:div>
    <w:div w:id="497425408">
      <w:bodyDiv w:val="1"/>
      <w:marLeft w:val="0"/>
      <w:marRight w:val="0"/>
      <w:marTop w:val="0"/>
      <w:marBottom w:val="0"/>
      <w:divBdr>
        <w:top w:val="none" w:sz="0" w:space="0" w:color="auto"/>
        <w:left w:val="none" w:sz="0" w:space="0" w:color="auto"/>
        <w:bottom w:val="none" w:sz="0" w:space="0" w:color="auto"/>
        <w:right w:val="none" w:sz="0" w:space="0" w:color="auto"/>
      </w:divBdr>
      <w:divsChild>
        <w:div w:id="1238326246">
          <w:marLeft w:val="0"/>
          <w:marRight w:val="0"/>
          <w:marTop w:val="0"/>
          <w:marBottom w:val="0"/>
          <w:divBdr>
            <w:top w:val="none" w:sz="0" w:space="0" w:color="auto"/>
            <w:left w:val="none" w:sz="0" w:space="0" w:color="auto"/>
            <w:bottom w:val="none" w:sz="0" w:space="0" w:color="auto"/>
            <w:right w:val="none" w:sz="0" w:space="0" w:color="auto"/>
          </w:divBdr>
        </w:div>
      </w:divsChild>
    </w:div>
    <w:div w:id="502819007">
      <w:bodyDiv w:val="1"/>
      <w:marLeft w:val="0"/>
      <w:marRight w:val="0"/>
      <w:marTop w:val="0"/>
      <w:marBottom w:val="0"/>
      <w:divBdr>
        <w:top w:val="none" w:sz="0" w:space="0" w:color="auto"/>
        <w:left w:val="none" w:sz="0" w:space="0" w:color="auto"/>
        <w:bottom w:val="none" w:sz="0" w:space="0" w:color="auto"/>
        <w:right w:val="none" w:sz="0" w:space="0" w:color="auto"/>
      </w:divBdr>
      <w:divsChild>
        <w:div w:id="400492953">
          <w:marLeft w:val="720"/>
          <w:marRight w:val="0"/>
          <w:marTop w:val="120"/>
          <w:marBottom w:val="0"/>
          <w:divBdr>
            <w:top w:val="none" w:sz="0" w:space="0" w:color="auto"/>
            <w:left w:val="none" w:sz="0" w:space="0" w:color="auto"/>
            <w:bottom w:val="none" w:sz="0" w:space="0" w:color="auto"/>
            <w:right w:val="none" w:sz="0" w:space="0" w:color="auto"/>
          </w:divBdr>
        </w:div>
        <w:div w:id="505945948">
          <w:marLeft w:val="720"/>
          <w:marRight w:val="0"/>
          <w:marTop w:val="120"/>
          <w:marBottom w:val="0"/>
          <w:divBdr>
            <w:top w:val="none" w:sz="0" w:space="0" w:color="auto"/>
            <w:left w:val="none" w:sz="0" w:space="0" w:color="auto"/>
            <w:bottom w:val="none" w:sz="0" w:space="0" w:color="auto"/>
            <w:right w:val="none" w:sz="0" w:space="0" w:color="auto"/>
          </w:divBdr>
        </w:div>
        <w:div w:id="948660872">
          <w:marLeft w:val="720"/>
          <w:marRight w:val="0"/>
          <w:marTop w:val="120"/>
          <w:marBottom w:val="0"/>
          <w:divBdr>
            <w:top w:val="none" w:sz="0" w:space="0" w:color="auto"/>
            <w:left w:val="none" w:sz="0" w:space="0" w:color="auto"/>
            <w:bottom w:val="none" w:sz="0" w:space="0" w:color="auto"/>
            <w:right w:val="none" w:sz="0" w:space="0" w:color="auto"/>
          </w:divBdr>
        </w:div>
        <w:div w:id="1270703219">
          <w:marLeft w:val="720"/>
          <w:marRight w:val="0"/>
          <w:marTop w:val="120"/>
          <w:marBottom w:val="0"/>
          <w:divBdr>
            <w:top w:val="none" w:sz="0" w:space="0" w:color="auto"/>
            <w:left w:val="none" w:sz="0" w:space="0" w:color="auto"/>
            <w:bottom w:val="none" w:sz="0" w:space="0" w:color="auto"/>
            <w:right w:val="none" w:sz="0" w:space="0" w:color="auto"/>
          </w:divBdr>
        </w:div>
        <w:div w:id="1325625084">
          <w:marLeft w:val="720"/>
          <w:marRight w:val="0"/>
          <w:marTop w:val="120"/>
          <w:marBottom w:val="0"/>
          <w:divBdr>
            <w:top w:val="none" w:sz="0" w:space="0" w:color="auto"/>
            <w:left w:val="none" w:sz="0" w:space="0" w:color="auto"/>
            <w:bottom w:val="none" w:sz="0" w:space="0" w:color="auto"/>
            <w:right w:val="none" w:sz="0" w:space="0" w:color="auto"/>
          </w:divBdr>
        </w:div>
        <w:div w:id="1342439735">
          <w:marLeft w:val="0"/>
          <w:marRight w:val="0"/>
          <w:marTop w:val="120"/>
          <w:marBottom w:val="0"/>
          <w:divBdr>
            <w:top w:val="none" w:sz="0" w:space="0" w:color="auto"/>
            <w:left w:val="none" w:sz="0" w:space="0" w:color="auto"/>
            <w:bottom w:val="none" w:sz="0" w:space="0" w:color="auto"/>
            <w:right w:val="none" w:sz="0" w:space="0" w:color="auto"/>
          </w:divBdr>
        </w:div>
        <w:div w:id="1463379140">
          <w:marLeft w:val="0"/>
          <w:marRight w:val="0"/>
          <w:marTop w:val="120"/>
          <w:marBottom w:val="0"/>
          <w:divBdr>
            <w:top w:val="none" w:sz="0" w:space="0" w:color="auto"/>
            <w:left w:val="none" w:sz="0" w:space="0" w:color="auto"/>
            <w:bottom w:val="none" w:sz="0" w:space="0" w:color="auto"/>
            <w:right w:val="none" w:sz="0" w:space="0" w:color="auto"/>
          </w:divBdr>
        </w:div>
        <w:div w:id="1499493480">
          <w:marLeft w:val="0"/>
          <w:marRight w:val="0"/>
          <w:marTop w:val="120"/>
          <w:marBottom w:val="0"/>
          <w:divBdr>
            <w:top w:val="none" w:sz="0" w:space="0" w:color="auto"/>
            <w:left w:val="none" w:sz="0" w:space="0" w:color="auto"/>
            <w:bottom w:val="none" w:sz="0" w:space="0" w:color="auto"/>
            <w:right w:val="none" w:sz="0" w:space="0" w:color="auto"/>
          </w:divBdr>
        </w:div>
        <w:div w:id="1549686164">
          <w:marLeft w:val="0"/>
          <w:marRight w:val="0"/>
          <w:marTop w:val="120"/>
          <w:marBottom w:val="0"/>
          <w:divBdr>
            <w:top w:val="none" w:sz="0" w:space="0" w:color="auto"/>
            <w:left w:val="none" w:sz="0" w:space="0" w:color="auto"/>
            <w:bottom w:val="none" w:sz="0" w:space="0" w:color="auto"/>
            <w:right w:val="none" w:sz="0" w:space="0" w:color="auto"/>
          </w:divBdr>
        </w:div>
        <w:div w:id="1607421663">
          <w:marLeft w:val="720"/>
          <w:marRight w:val="0"/>
          <w:marTop w:val="120"/>
          <w:marBottom w:val="0"/>
          <w:divBdr>
            <w:top w:val="none" w:sz="0" w:space="0" w:color="auto"/>
            <w:left w:val="none" w:sz="0" w:space="0" w:color="auto"/>
            <w:bottom w:val="none" w:sz="0" w:space="0" w:color="auto"/>
            <w:right w:val="none" w:sz="0" w:space="0" w:color="auto"/>
          </w:divBdr>
        </w:div>
      </w:divsChild>
    </w:div>
    <w:div w:id="520750248">
      <w:bodyDiv w:val="1"/>
      <w:marLeft w:val="0"/>
      <w:marRight w:val="0"/>
      <w:marTop w:val="0"/>
      <w:marBottom w:val="0"/>
      <w:divBdr>
        <w:top w:val="none" w:sz="0" w:space="0" w:color="auto"/>
        <w:left w:val="none" w:sz="0" w:space="0" w:color="auto"/>
        <w:bottom w:val="none" w:sz="0" w:space="0" w:color="auto"/>
        <w:right w:val="none" w:sz="0" w:space="0" w:color="auto"/>
      </w:divBdr>
    </w:div>
    <w:div w:id="532310516">
      <w:bodyDiv w:val="1"/>
      <w:marLeft w:val="0"/>
      <w:marRight w:val="0"/>
      <w:marTop w:val="0"/>
      <w:marBottom w:val="0"/>
      <w:divBdr>
        <w:top w:val="none" w:sz="0" w:space="0" w:color="auto"/>
        <w:left w:val="none" w:sz="0" w:space="0" w:color="auto"/>
        <w:bottom w:val="none" w:sz="0" w:space="0" w:color="auto"/>
        <w:right w:val="none" w:sz="0" w:space="0" w:color="auto"/>
      </w:divBdr>
    </w:div>
    <w:div w:id="550508047">
      <w:bodyDiv w:val="1"/>
      <w:marLeft w:val="0"/>
      <w:marRight w:val="0"/>
      <w:marTop w:val="0"/>
      <w:marBottom w:val="0"/>
      <w:divBdr>
        <w:top w:val="none" w:sz="0" w:space="0" w:color="auto"/>
        <w:left w:val="none" w:sz="0" w:space="0" w:color="auto"/>
        <w:bottom w:val="none" w:sz="0" w:space="0" w:color="auto"/>
        <w:right w:val="none" w:sz="0" w:space="0" w:color="auto"/>
      </w:divBdr>
    </w:div>
    <w:div w:id="559024060">
      <w:bodyDiv w:val="1"/>
      <w:marLeft w:val="0"/>
      <w:marRight w:val="0"/>
      <w:marTop w:val="0"/>
      <w:marBottom w:val="0"/>
      <w:divBdr>
        <w:top w:val="none" w:sz="0" w:space="0" w:color="auto"/>
        <w:left w:val="none" w:sz="0" w:space="0" w:color="auto"/>
        <w:bottom w:val="none" w:sz="0" w:space="0" w:color="auto"/>
        <w:right w:val="none" w:sz="0" w:space="0" w:color="auto"/>
      </w:divBdr>
      <w:divsChild>
        <w:div w:id="1980456484">
          <w:marLeft w:val="547"/>
          <w:marRight w:val="0"/>
          <w:marTop w:val="0"/>
          <w:marBottom w:val="0"/>
          <w:divBdr>
            <w:top w:val="none" w:sz="0" w:space="0" w:color="auto"/>
            <w:left w:val="none" w:sz="0" w:space="0" w:color="auto"/>
            <w:bottom w:val="none" w:sz="0" w:space="0" w:color="auto"/>
            <w:right w:val="none" w:sz="0" w:space="0" w:color="auto"/>
          </w:divBdr>
        </w:div>
        <w:div w:id="817117059">
          <w:marLeft w:val="547"/>
          <w:marRight w:val="0"/>
          <w:marTop w:val="0"/>
          <w:marBottom w:val="0"/>
          <w:divBdr>
            <w:top w:val="none" w:sz="0" w:space="0" w:color="auto"/>
            <w:left w:val="none" w:sz="0" w:space="0" w:color="auto"/>
            <w:bottom w:val="none" w:sz="0" w:space="0" w:color="auto"/>
            <w:right w:val="none" w:sz="0" w:space="0" w:color="auto"/>
          </w:divBdr>
        </w:div>
        <w:div w:id="1785538677">
          <w:marLeft w:val="547"/>
          <w:marRight w:val="0"/>
          <w:marTop w:val="0"/>
          <w:marBottom w:val="0"/>
          <w:divBdr>
            <w:top w:val="none" w:sz="0" w:space="0" w:color="auto"/>
            <w:left w:val="none" w:sz="0" w:space="0" w:color="auto"/>
            <w:bottom w:val="none" w:sz="0" w:space="0" w:color="auto"/>
            <w:right w:val="none" w:sz="0" w:space="0" w:color="auto"/>
          </w:divBdr>
        </w:div>
      </w:divsChild>
    </w:div>
    <w:div w:id="573124856">
      <w:bodyDiv w:val="1"/>
      <w:marLeft w:val="0"/>
      <w:marRight w:val="0"/>
      <w:marTop w:val="0"/>
      <w:marBottom w:val="0"/>
      <w:divBdr>
        <w:top w:val="none" w:sz="0" w:space="0" w:color="auto"/>
        <w:left w:val="none" w:sz="0" w:space="0" w:color="auto"/>
        <w:bottom w:val="none" w:sz="0" w:space="0" w:color="auto"/>
        <w:right w:val="none" w:sz="0" w:space="0" w:color="auto"/>
      </w:divBdr>
      <w:divsChild>
        <w:div w:id="33696096">
          <w:marLeft w:val="720"/>
          <w:marRight w:val="0"/>
          <w:marTop w:val="43"/>
          <w:marBottom w:val="0"/>
          <w:divBdr>
            <w:top w:val="none" w:sz="0" w:space="0" w:color="auto"/>
            <w:left w:val="none" w:sz="0" w:space="0" w:color="auto"/>
            <w:bottom w:val="none" w:sz="0" w:space="0" w:color="auto"/>
            <w:right w:val="none" w:sz="0" w:space="0" w:color="auto"/>
          </w:divBdr>
        </w:div>
        <w:div w:id="163521194">
          <w:marLeft w:val="720"/>
          <w:marRight w:val="0"/>
          <w:marTop w:val="43"/>
          <w:marBottom w:val="0"/>
          <w:divBdr>
            <w:top w:val="none" w:sz="0" w:space="0" w:color="auto"/>
            <w:left w:val="none" w:sz="0" w:space="0" w:color="auto"/>
            <w:bottom w:val="none" w:sz="0" w:space="0" w:color="auto"/>
            <w:right w:val="none" w:sz="0" w:space="0" w:color="auto"/>
          </w:divBdr>
        </w:div>
        <w:div w:id="379282964">
          <w:marLeft w:val="0"/>
          <w:marRight w:val="0"/>
          <w:marTop w:val="86"/>
          <w:marBottom w:val="0"/>
          <w:divBdr>
            <w:top w:val="none" w:sz="0" w:space="0" w:color="auto"/>
            <w:left w:val="none" w:sz="0" w:space="0" w:color="auto"/>
            <w:bottom w:val="none" w:sz="0" w:space="0" w:color="auto"/>
            <w:right w:val="none" w:sz="0" w:space="0" w:color="auto"/>
          </w:divBdr>
        </w:div>
        <w:div w:id="508985246">
          <w:marLeft w:val="0"/>
          <w:marRight w:val="0"/>
          <w:marTop w:val="86"/>
          <w:marBottom w:val="0"/>
          <w:divBdr>
            <w:top w:val="none" w:sz="0" w:space="0" w:color="auto"/>
            <w:left w:val="none" w:sz="0" w:space="0" w:color="auto"/>
            <w:bottom w:val="none" w:sz="0" w:space="0" w:color="auto"/>
            <w:right w:val="none" w:sz="0" w:space="0" w:color="auto"/>
          </w:divBdr>
        </w:div>
        <w:div w:id="688145978">
          <w:marLeft w:val="720"/>
          <w:marRight w:val="0"/>
          <w:marTop w:val="43"/>
          <w:marBottom w:val="0"/>
          <w:divBdr>
            <w:top w:val="none" w:sz="0" w:space="0" w:color="auto"/>
            <w:left w:val="none" w:sz="0" w:space="0" w:color="auto"/>
            <w:bottom w:val="none" w:sz="0" w:space="0" w:color="auto"/>
            <w:right w:val="none" w:sz="0" w:space="0" w:color="auto"/>
          </w:divBdr>
        </w:div>
        <w:div w:id="722632650">
          <w:marLeft w:val="720"/>
          <w:marRight w:val="0"/>
          <w:marTop w:val="43"/>
          <w:marBottom w:val="0"/>
          <w:divBdr>
            <w:top w:val="none" w:sz="0" w:space="0" w:color="auto"/>
            <w:left w:val="none" w:sz="0" w:space="0" w:color="auto"/>
            <w:bottom w:val="none" w:sz="0" w:space="0" w:color="auto"/>
            <w:right w:val="none" w:sz="0" w:space="0" w:color="auto"/>
          </w:divBdr>
        </w:div>
        <w:div w:id="798184032">
          <w:marLeft w:val="0"/>
          <w:marRight w:val="0"/>
          <w:marTop w:val="86"/>
          <w:marBottom w:val="0"/>
          <w:divBdr>
            <w:top w:val="none" w:sz="0" w:space="0" w:color="auto"/>
            <w:left w:val="none" w:sz="0" w:space="0" w:color="auto"/>
            <w:bottom w:val="none" w:sz="0" w:space="0" w:color="auto"/>
            <w:right w:val="none" w:sz="0" w:space="0" w:color="auto"/>
          </w:divBdr>
        </w:div>
        <w:div w:id="968584554">
          <w:marLeft w:val="720"/>
          <w:marRight w:val="0"/>
          <w:marTop w:val="43"/>
          <w:marBottom w:val="0"/>
          <w:divBdr>
            <w:top w:val="none" w:sz="0" w:space="0" w:color="auto"/>
            <w:left w:val="none" w:sz="0" w:space="0" w:color="auto"/>
            <w:bottom w:val="none" w:sz="0" w:space="0" w:color="auto"/>
            <w:right w:val="none" w:sz="0" w:space="0" w:color="auto"/>
          </w:divBdr>
        </w:div>
        <w:div w:id="1167984018">
          <w:marLeft w:val="0"/>
          <w:marRight w:val="0"/>
          <w:marTop w:val="86"/>
          <w:marBottom w:val="0"/>
          <w:divBdr>
            <w:top w:val="none" w:sz="0" w:space="0" w:color="auto"/>
            <w:left w:val="none" w:sz="0" w:space="0" w:color="auto"/>
            <w:bottom w:val="none" w:sz="0" w:space="0" w:color="auto"/>
            <w:right w:val="none" w:sz="0" w:space="0" w:color="auto"/>
          </w:divBdr>
        </w:div>
        <w:div w:id="1255673537">
          <w:marLeft w:val="0"/>
          <w:marRight w:val="0"/>
          <w:marTop w:val="43"/>
          <w:marBottom w:val="0"/>
          <w:divBdr>
            <w:top w:val="none" w:sz="0" w:space="0" w:color="auto"/>
            <w:left w:val="none" w:sz="0" w:space="0" w:color="auto"/>
            <w:bottom w:val="none" w:sz="0" w:space="0" w:color="auto"/>
            <w:right w:val="none" w:sz="0" w:space="0" w:color="auto"/>
          </w:divBdr>
        </w:div>
        <w:div w:id="1324090344">
          <w:marLeft w:val="720"/>
          <w:marRight w:val="0"/>
          <w:marTop w:val="43"/>
          <w:marBottom w:val="0"/>
          <w:divBdr>
            <w:top w:val="none" w:sz="0" w:space="0" w:color="auto"/>
            <w:left w:val="none" w:sz="0" w:space="0" w:color="auto"/>
            <w:bottom w:val="none" w:sz="0" w:space="0" w:color="auto"/>
            <w:right w:val="none" w:sz="0" w:space="0" w:color="auto"/>
          </w:divBdr>
        </w:div>
        <w:div w:id="1487165857">
          <w:marLeft w:val="720"/>
          <w:marRight w:val="0"/>
          <w:marTop w:val="43"/>
          <w:marBottom w:val="0"/>
          <w:divBdr>
            <w:top w:val="none" w:sz="0" w:space="0" w:color="auto"/>
            <w:left w:val="none" w:sz="0" w:space="0" w:color="auto"/>
            <w:bottom w:val="none" w:sz="0" w:space="0" w:color="auto"/>
            <w:right w:val="none" w:sz="0" w:space="0" w:color="auto"/>
          </w:divBdr>
        </w:div>
        <w:div w:id="1855613530">
          <w:marLeft w:val="720"/>
          <w:marRight w:val="0"/>
          <w:marTop w:val="43"/>
          <w:marBottom w:val="0"/>
          <w:divBdr>
            <w:top w:val="none" w:sz="0" w:space="0" w:color="auto"/>
            <w:left w:val="none" w:sz="0" w:space="0" w:color="auto"/>
            <w:bottom w:val="none" w:sz="0" w:space="0" w:color="auto"/>
            <w:right w:val="none" w:sz="0" w:space="0" w:color="auto"/>
          </w:divBdr>
        </w:div>
        <w:div w:id="1856723491">
          <w:marLeft w:val="720"/>
          <w:marRight w:val="0"/>
          <w:marTop w:val="43"/>
          <w:marBottom w:val="0"/>
          <w:divBdr>
            <w:top w:val="none" w:sz="0" w:space="0" w:color="auto"/>
            <w:left w:val="none" w:sz="0" w:space="0" w:color="auto"/>
            <w:bottom w:val="none" w:sz="0" w:space="0" w:color="auto"/>
            <w:right w:val="none" w:sz="0" w:space="0" w:color="auto"/>
          </w:divBdr>
        </w:div>
      </w:divsChild>
    </w:div>
    <w:div w:id="641274356">
      <w:bodyDiv w:val="1"/>
      <w:marLeft w:val="0"/>
      <w:marRight w:val="0"/>
      <w:marTop w:val="0"/>
      <w:marBottom w:val="0"/>
      <w:divBdr>
        <w:top w:val="none" w:sz="0" w:space="0" w:color="auto"/>
        <w:left w:val="none" w:sz="0" w:space="0" w:color="auto"/>
        <w:bottom w:val="none" w:sz="0" w:space="0" w:color="auto"/>
        <w:right w:val="none" w:sz="0" w:space="0" w:color="auto"/>
      </w:divBdr>
      <w:divsChild>
        <w:div w:id="1934623562">
          <w:marLeft w:val="0"/>
          <w:marRight w:val="0"/>
          <w:marTop w:val="43"/>
          <w:marBottom w:val="0"/>
          <w:divBdr>
            <w:top w:val="none" w:sz="0" w:space="0" w:color="auto"/>
            <w:left w:val="none" w:sz="0" w:space="0" w:color="auto"/>
            <w:bottom w:val="none" w:sz="0" w:space="0" w:color="auto"/>
            <w:right w:val="none" w:sz="0" w:space="0" w:color="auto"/>
          </w:divBdr>
        </w:div>
        <w:div w:id="1740209339">
          <w:marLeft w:val="720"/>
          <w:marRight w:val="0"/>
          <w:marTop w:val="43"/>
          <w:marBottom w:val="0"/>
          <w:divBdr>
            <w:top w:val="none" w:sz="0" w:space="0" w:color="auto"/>
            <w:left w:val="none" w:sz="0" w:space="0" w:color="auto"/>
            <w:bottom w:val="none" w:sz="0" w:space="0" w:color="auto"/>
            <w:right w:val="none" w:sz="0" w:space="0" w:color="auto"/>
          </w:divBdr>
        </w:div>
        <w:div w:id="1198201730">
          <w:marLeft w:val="720"/>
          <w:marRight w:val="0"/>
          <w:marTop w:val="43"/>
          <w:marBottom w:val="0"/>
          <w:divBdr>
            <w:top w:val="none" w:sz="0" w:space="0" w:color="auto"/>
            <w:left w:val="none" w:sz="0" w:space="0" w:color="auto"/>
            <w:bottom w:val="none" w:sz="0" w:space="0" w:color="auto"/>
            <w:right w:val="none" w:sz="0" w:space="0" w:color="auto"/>
          </w:divBdr>
        </w:div>
        <w:div w:id="414714334">
          <w:marLeft w:val="720"/>
          <w:marRight w:val="0"/>
          <w:marTop w:val="43"/>
          <w:marBottom w:val="0"/>
          <w:divBdr>
            <w:top w:val="none" w:sz="0" w:space="0" w:color="auto"/>
            <w:left w:val="none" w:sz="0" w:space="0" w:color="auto"/>
            <w:bottom w:val="none" w:sz="0" w:space="0" w:color="auto"/>
            <w:right w:val="none" w:sz="0" w:space="0" w:color="auto"/>
          </w:divBdr>
        </w:div>
        <w:div w:id="580061645">
          <w:marLeft w:val="0"/>
          <w:marRight w:val="0"/>
          <w:marTop w:val="120"/>
          <w:marBottom w:val="120"/>
          <w:divBdr>
            <w:top w:val="none" w:sz="0" w:space="0" w:color="auto"/>
            <w:left w:val="none" w:sz="0" w:space="0" w:color="auto"/>
            <w:bottom w:val="none" w:sz="0" w:space="0" w:color="auto"/>
            <w:right w:val="none" w:sz="0" w:space="0" w:color="auto"/>
          </w:divBdr>
        </w:div>
        <w:div w:id="419645891">
          <w:marLeft w:val="720"/>
          <w:marRight w:val="0"/>
          <w:marTop w:val="120"/>
          <w:marBottom w:val="120"/>
          <w:divBdr>
            <w:top w:val="none" w:sz="0" w:space="0" w:color="auto"/>
            <w:left w:val="none" w:sz="0" w:space="0" w:color="auto"/>
            <w:bottom w:val="none" w:sz="0" w:space="0" w:color="auto"/>
            <w:right w:val="none" w:sz="0" w:space="0" w:color="auto"/>
          </w:divBdr>
        </w:div>
        <w:div w:id="2037146740">
          <w:marLeft w:val="720"/>
          <w:marRight w:val="0"/>
          <w:marTop w:val="120"/>
          <w:marBottom w:val="120"/>
          <w:divBdr>
            <w:top w:val="none" w:sz="0" w:space="0" w:color="auto"/>
            <w:left w:val="none" w:sz="0" w:space="0" w:color="auto"/>
            <w:bottom w:val="none" w:sz="0" w:space="0" w:color="auto"/>
            <w:right w:val="none" w:sz="0" w:space="0" w:color="auto"/>
          </w:divBdr>
        </w:div>
        <w:div w:id="8215916">
          <w:marLeft w:val="720"/>
          <w:marRight w:val="0"/>
          <w:marTop w:val="120"/>
          <w:marBottom w:val="120"/>
          <w:divBdr>
            <w:top w:val="none" w:sz="0" w:space="0" w:color="auto"/>
            <w:left w:val="none" w:sz="0" w:space="0" w:color="auto"/>
            <w:bottom w:val="none" w:sz="0" w:space="0" w:color="auto"/>
            <w:right w:val="none" w:sz="0" w:space="0" w:color="auto"/>
          </w:divBdr>
        </w:div>
      </w:divsChild>
    </w:div>
    <w:div w:id="641688951">
      <w:bodyDiv w:val="1"/>
      <w:marLeft w:val="0"/>
      <w:marRight w:val="0"/>
      <w:marTop w:val="0"/>
      <w:marBottom w:val="0"/>
      <w:divBdr>
        <w:top w:val="none" w:sz="0" w:space="0" w:color="auto"/>
        <w:left w:val="none" w:sz="0" w:space="0" w:color="auto"/>
        <w:bottom w:val="none" w:sz="0" w:space="0" w:color="auto"/>
        <w:right w:val="none" w:sz="0" w:space="0" w:color="auto"/>
      </w:divBdr>
      <w:divsChild>
        <w:div w:id="374813713">
          <w:marLeft w:val="720"/>
          <w:marRight w:val="0"/>
          <w:marTop w:val="120"/>
          <w:marBottom w:val="0"/>
          <w:divBdr>
            <w:top w:val="none" w:sz="0" w:space="0" w:color="auto"/>
            <w:left w:val="none" w:sz="0" w:space="0" w:color="auto"/>
            <w:bottom w:val="none" w:sz="0" w:space="0" w:color="auto"/>
            <w:right w:val="none" w:sz="0" w:space="0" w:color="auto"/>
          </w:divBdr>
        </w:div>
        <w:div w:id="573710756">
          <w:marLeft w:val="0"/>
          <w:marRight w:val="0"/>
          <w:marTop w:val="120"/>
          <w:marBottom w:val="0"/>
          <w:divBdr>
            <w:top w:val="none" w:sz="0" w:space="0" w:color="auto"/>
            <w:left w:val="none" w:sz="0" w:space="0" w:color="auto"/>
            <w:bottom w:val="none" w:sz="0" w:space="0" w:color="auto"/>
            <w:right w:val="none" w:sz="0" w:space="0" w:color="auto"/>
          </w:divBdr>
        </w:div>
        <w:div w:id="721707824">
          <w:marLeft w:val="0"/>
          <w:marRight w:val="0"/>
          <w:marTop w:val="120"/>
          <w:marBottom w:val="0"/>
          <w:divBdr>
            <w:top w:val="none" w:sz="0" w:space="0" w:color="auto"/>
            <w:left w:val="none" w:sz="0" w:space="0" w:color="auto"/>
            <w:bottom w:val="none" w:sz="0" w:space="0" w:color="auto"/>
            <w:right w:val="none" w:sz="0" w:space="0" w:color="auto"/>
          </w:divBdr>
        </w:div>
        <w:div w:id="758870767">
          <w:marLeft w:val="720"/>
          <w:marRight w:val="0"/>
          <w:marTop w:val="120"/>
          <w:marBottom w:val="0"/>
          <w:divBdr>
            <w:top w:val="none" w:sz="0" w:space="0" w:color="auto"/>
            <w:left w:val="none" w:sz="0" w:space="0" w:color="auto"/>
            <w:bottom w:val="none" w:sz="0" w:space="0" w:color="auto"/>
            <w:right w:val="none" w:sz="0" w:space="0" w:color="auto"/>
          </w:divBdr>
        </w:div>
        <w:div w:id="785005833">
          <w:marLeft w:val="720"/>
          <w:marRight w:val="0"/>
          <w:marTop w:val="120"/>
          <w:marBottom w:val="0"/>
          <w:divBdr>
            <w:top w:val="none" w:sz="0" w:space="0" w:color="auto"/>
            <w:left w:val="none" w:sz="0" w:space="0" w:color="auto"/>
            <w:bottom w:val="none" w:sz="0" w:space="0" w:color="auto"/>
            <w:right w:val="none" w:sz="0" w:space="0" w:color="auto"/>
          </w:divBdr>
        </w:div>
        <w:div w:id="1214922022">
          <w:marLeft w:val="720"/>
          <w:marRight w:val="0"/>
          <w:marTop w:val="120"/>
          <w:marBottom w:val="0"/>
          <w:divBdr>
            <w:top w:val="none" w:sz="0" w:space="0" w:color="auto"/>
            <w:left w:val="none" w:sz="0" w:space="0" w:color="auto"/>
            <w:bottom w:val="none" w:sz="0" w:space="0" w:color="auto"/>
            <w:right w:val="none" w:sz="0" w:space="0" w:color="auto"/>
          </w:divBdr>
        </w:div>
        <w:div w:id="1298101904">
          <w:marLeft w:val="720"/>
          <w:marRight w:val="0"/>
          <w:marTop w:val="120"/>
          <w:marBottom w:val="0"/>
          <w:divBdr>
            <w:top w:val="none" w:sz="0" w:space="0" w:color="auto"/>
            <w:left w:val="none" w:sz="0" w:space="0" w:color="auto"/>
            <w:bottom w:val="none" w:sz="0" w:space="0" w:color="auto"/>
            <w:right w:val="none" w:sz="0" w:space="0" w:color="auto"/>
          </w:divBdr>
        </w:div>
        <w:div w:id="1369525309">
          <w:marLeft w:val="720"/>
          <w:marRight w:val="0"/>
          <w:marTop w:val="120"/>
          <w:marBottom w:val="0"/>
          <w:divBdr>
            <w:top w:val="none" w:sz="0" w:space="0" w:color="auto"/>
            <w:left w:val="none" w:sz="0" w:space="0" w:color="auto"/>
            <w:bottom w:val="none" w:sz="0" w:space="0" w:color="auto"/>
            <w:right w:val="none" w:sz="0" w:space="0" w:color="auto"/>
          </w:divBdr>
        </w:div>
        <w:div w:id="1391879569">
          <w:marLeft w:val="720"/>
          <w:marRight w:val="0"/>
          <w:marTop w:val="120"/>
          <w:marBottom w:val="0"/>
          <w:divBdr>
            <w:top w:val="none" w:sz="0" w:space="0" w:color="auto"/>
            <w:left w:val="none" w:sz="0" w:space="0" w:color="auto"/>
            <w:bottom w:val="none" w:sz="0" w:space="0" w:color="auto"/>
            <w:right w:val="none" w:sz="0" w:space="0" w:color="auto"/>
          </w:divBdr>
        </w:div>
        <w:div w:id="1644504804">
          <w:marLeft w:val="0"/>
          <w:marRight w:val="0"/>
          <w:marTop w:val="120"/>
          <w:marBottom w:val="0"/>
          <w:divBdr>
            <w:top w:val="none" w:sz="0" w:space="0" w:color="auto"/>
            <w:left w:val="none" w:sz="0" w:space="0" w:color="auto"/>
            <w:bottom w:val="none" w:sz="0" w:space="0" w:color="auto"/>
            <w:right w:val="none" w:sz="0" w:space="0" w:color="auto"/>
          </w:divBdr>
        </w:div>
      </w:divsChild>
    </w:div>
    <w:div w:id="649333039">
      <w:bodyDiv w:val="1"/>
      <w:marLeft w:val="0"/>
      <w:marRight w:val="0"/>
      <w:marTop w:val="0"/>
      <w:marBottom w:val="0"/>
      <w:divBdr>
        <w:top w:val="none" w:sz="0" w:space="0" w:color="auto"/>
        <w:left w:val="none" w:sz="0" w:space="0" w:color="auto"/>
        <w:bottom w:val="none" w:sz="0" w:space="0" w:color="auto"/>
        <w:right w:val="none" w:sz="0" w:space="0" w:color="auto"/>
      </w:divBdr>
      <w:divsChild>
        <w:div w:id="20786727">
          <w:marLeft w:val="0"/>
          <w:marRight w:val="0"/>
          <w:marTop w:val="120"/>
          <w:marBottom w:val="0"/>
          <w:divBdr>
            <w:top w:val="none" w:sz="0" w:space="0" w:color="auto"/>
            <w:left w:val="none" w:sz="0" w:space="0" w:color="auto"/>
            <w:bottom w:val="none" w:sz="0" w:space="0" w:color="auto"/>
            <w:right w:val="none" w:sz="0" w:space="0" w:color="auto"/>
          </w:divBdr>
        </w:div>
        <w:div w:id="88160313">
          <w:marLeft w:val="720"/>
          <w:marRight w:val="0"/>
          <w:marTop w:val="120"/>
          <w:marBottom w:val="0"/>
          <w:divBdr>
            <w:top w:val="none" w:sz="0" w:space="0" w:color="auto"/>
            <w:left w:val="none" w:sz="0" w:space="0" w:color="auto"/>
            <w:bottom w:val="none" w:sz="0" w:space="0" w:color="auto"/>
            <w:right w:val="none" w:sz="0" w:space="0" w:color="auto"/>
          </w:divBdr>
        </w:div>
        <w:div w:id="262346765">
          <w:marLeft w:val="720"/>
          <w:marRight w:val="0"/>
          <w:marTop w:val="120"/>
          <w:marBottom w:val="0"/>
          <w:divBdr>
            <w:top w:val="none" w:sz="0" w:space="0" w:color="auto"/>
            <w:left w:val="none" w:sz="0" w:space="0" w:color="auto"/>
            <w:bottom w:val="none" w:sz="0" w:space="0" w:color="auto"/>
            <w:right w:val="none" w:sz="0" w:space="0" w:color="auto"/>
          </w:divBdr>
        </w:div>
        <w:div w:id="941297986">
          <w:marLeft w:val="720"/>
          <w:marRight w:val="0"/>
          <w:marTop w:val="120"/>
          <w:marBottom w:val="0"/>
          <w:divBdr>
            <w:top w:val="none" w:sz="0" w:space="0" w:color="auto"/>
            <w:left w:val="none" w:sz="0" w:space="0" w:color="auto"/>
            <w:bottom w:val="none" w:sz="0" w:space="0" w:color="auto"/>
            <w:right w:val="none" w:sz="0" w:space="0" w:color="auto"/>
          </w:divBdr>
        </w:div>
        <w:div w:id="1115979119">
          <w:marLeft w:val="720"/>
          <w:marRight w:val="0"/>
          <w:marTop w:val="120"/>
          <w:marBottom w:val="0"/>
          <w:divBdr>
            <w:top w:val="none" w:sz="0" w:space="0" w:color="auto"/>
            <w:left w:val="none" w:sz="0" w:space="0" w:color="auto"/>
            <w:bottom w:val="none" w:sz="0" w:space="0" w:color="auto"/>
            <w:right w:val="none" w:sz="0" w:space="0" w:color="auto"/>
          </w:divBdr>
        </w:div>
        <w:div w:id="1491019482">
          <w:marLeft w:val="720"/>
          <w:marRight w:val="0"/>
          <w:marTop w:val="120"/>
          <w:marBottom w:val="0"/>
          <w:divBdr>
            <w:top w:val="none" w:sz="0" w:space="0" w:color="auto"/>
            <w:left w:val="none" w:sz="0" w:space="0" w:color="auto"/>
            <w:bottom w:val="none" w:sz="0" w:space="0" w:color="auto"/>
            <w:right w:val="none" w:sz="0" w:space="0" w:color="auto"/>
          </w:divBdr>
        </w:div>
        <w:div w:id="1616791434">
          <w:marLeft w:val="720"/>
          <w:marRight w:val="0"/>
          <w:marTop w:val="120"/>
          <w:marBottom w:val="0"/>
          <w:divBdr>
            <w:top w:val="none" w:sz="0" w:space="0" w:color="auto"/>
            <w:left w:val="none" w:sz="0" w:space="0" w:color="auto"/>
            <w:bottom w:val="none" w:sz="0" w:space="0" w:color="auto"/>
            <w:right w:val="none" w:sz="0" w:space="0" w:color="auto"/>
          </w:divBdr>
        </w:div>
        <w:div w:id="1666712534">
          <w:marLeft w:val="720"/>
          <w:marRight w:val="0"/>
          <w:marTop w:val="120"/>
          <w:marBottom w:val="0"/>
          <w:divBdr>
            <w:top w:val="none" w:sz="0" w:space="0" w:color="auto"/>
            <w:left w:val="none" w:sz="0" w:space="0" w:color="auto"/>
            <w:bottom w:val="none" w:sz="0" w:space="0" w:color="auto"/>
            <w:right w:val="none" w:sz="0" w:space="0" w:color="auto"/>
          </w:divBdr>
        </w:div>
        <w:div w:id="1699770033">
          <w:marLeft w:val="0"/>
          <w:marRight w:val="0"/>
          <w:marTop w:val="120"/>
          <w:marBottom w:val="0"/>
          <w:divBdr>
            <w:top w:val="none" w:sz="0" w:space="0" w:color="auto"/>
            <w:left w:val="none" w:sz="0" w:space="0" w:color="auto"/>
            <w:bottom w:val="none" w:sz="0" w:space="0" w:color="auto"/>
            <w:right w:val="none" w:sz="0" w:space="0" w:color="auto"/>
          </w:divBdr>
        </w:div>
        <w:div w:id="1781416974">
          <w:marLeft w:val="0"/>
          <w:marRight w:val="0"/>
          <w:marTop w:val="120"/>
          <w:marBottom w:val="0"/>
          <w:divBdr>
            <w:top w:val="none" w:sz="0" w:space="0" w:color="auto"/>
            <w:left w:val="none" w:sz="0" w:space="0" w:color="auto"/>
            <w:bottom w:val="none" w:sz="0" w:space="0" w:color="auto"/>
            <w:right w:val="none" w:sz="0" w:space="0" w:color="auto"/>
          </w:divBdr>
        </w:div>
        <w:div w:id="2146969767">
          <w:marLeft w:val="0"/>
          <w:marRight w:val="0"/>
          <w:marTop w:val="120"/>
          <w:marBottom w:val="0"/>
          <w:divBdr>
            <w:top w:val="none" w:sz="0" w:space="0" w:color="auto"/>
            <w:left w:val="none" w:sz="0" w:space="0" w:color="auto"/>
            <w:bottom w:val="none" w:sz="0" w:space="0" w:color="auto"/>
            <w:right w:val="none" w:sz="0" w:space="0" w:color="auto"/>
          </w:divBdr>
        </w:div>
      </w:divsChild>
    </w:div>
    <w:div w:id="666130603">
      <w:bodyDiv w:val="1"/>
      <w:marLeft w:val="0"/>
      <w:marRight w:val="0"/>
      <w:marTop w:val="0"/>
      <w:marBottom w:val="0"/>
      <w:divBdr>
        <w:top w:val="none" w:sz="0" w:space="0" w:color="auto"/>
        <w:left w:val="none" w:sz="0" w:space="0" w:color="auto"/>
        <w:bottom w:val="none" w:sz="0" w:space="0" w:color="auto"/>
        <w:right w:val="none" w:sz="0" w:space="0" w:color="auto"/>
      </w:divBdr>
      <w:divsChild>
        <w:div w:id="311714724">
          <w:marLeft w:val="720"/>
          <w:marRight w:val="0"/>
          <w:marTop w:val="120"/>
          <w:marBottom w:val="0"/>
          <w:divBdr>
            <w:top w:val="none" w:sz="0" w:space="0" w:color="auto"/>
            <w:left w:val="none" w:sz="0" w:space="0" w:color="auto"/>
            <w:bottom w:val="none" w:sz="0" w:space="0" w:color="auto"/>
            <w:right w:val="none" w:sz="0" w:space="0" w:color="auto"/>
          </w:divBdr>
        </w:div>
        <w:div w:id="357200635">
          <w:marLeft w:val="0"/>
          <w:marRight w:val="0"/>
          <w:marTop w:val="120"/>
          <w:marBottom w:val="0"/>
          <w:divBdr>
            <w:top w:val="none" w:sz="0" w:space="0" w:color="auto"/>
            <w:left w:val="none" w:sz="0" w:space="0" w:color="auto"/>
            <w:bottom w:val="none" w:sz="0" w:space="0" w:color="auto"/>
            <w:right w:val="none" w:sz="0" w:space="0" w:color="auto"/>
          </w:divBdr>
        </w:div>
        <w:div w:id="882669187">
          <w:marLeft w:val="0"/>
          <w:marRight w:val="0"/>
          <w:marTop w:val="120"/>
          <w:marBottom w:val="0"/>
          <w:divBdr>
            <w:top w:val="none" w:sz="0" w:space="0" w:color="auto"/>
            <w:left w:val="none" w:sz="0" w:space="0" w:color="auto"/>
            <w:bottom w:val="none" w:sz="0" w:space="0" w:color="auto"/>
            <w:right w:val="none" w:sz="0" w:space="0" w:color="auto"/>
          </w:divBdr>
        </w:div>
        <w:div w:id="1019043748">
          <w:marLeft w:val="0"/>
          <w:marRight w:val="0"/>
          <w:marTop w:val="120"/>
          <w:marBottom w:val="0"/>
          <w:divBdr>
            <w:top w:val="none" w:sz="0" w:space="0" w:color="auto"/>
            <w:left w:val="none" w:sz="0" w:space="0" w:color="auto"/>
            <w:bottom w:val="none" w:sz="0" w:space="0" w:color="auto"/>
            <w:right w:val="none" w:sz="0" w:space="0" w:color="auto"/>
          </w:divBdr>
        </w:div>
        <w:div w:id="1367370130">
          <w:marLeft w:val="720"/>
          <w:marRight w:val="0"/>
          <w:marTop w:val="60"/>
          <w:marBottom w:val="0"/>
          <w:divBdr>
            <w:top w:val="none" w:sz="0" w:space="0" w:color="auto"/>
            <w:left w:val="none" w:sz="0" w:space="0" w:color="auto"/>
            <w:bottom w:val="none" w:sz="0" w:space="0" w:color="auto"/>
            <w:right w:val="none" w:sz="0" w:space="0" w:color="auto"/>
          </w:divBdr>
        </w:div>
        <w:div w:id="1372195055">
          <w:marLeft w:val="720"/>
          <w:marRight w:val="0"/>
          <w:marTop w:val="120"/>
          <w:marBottom w:val="0"/>
          <w:divBdr>
            <w:top w:val="none" w:sz="0" w:space="0" w:color="auto"/>
            <w:left w:val="none" w:sz="0" w:space="0" w:color="auto"/>
            <w:bottom w:val="none" w:sz="0" w:space="0" w:color="auto"/>
            <w:right w:val="none" w:sz="0" w:space="0" w:color="auto"/>
          </w:divBdr>
        </w:div>
        <w:div w:id="1513182633">
          <w:marLeft w:val="720"/>
          <w:marRight w:val="0"/>
          <w:marTop w:val="120"/>
          <w:marBottom w:val="0"/>
          <w:divBdr>
            <w:top w:val="none" w:sz="0" w:space="0" w:color="auto"/>
            <w:left w:val="none" w:sz="0" w:space="0" w:color="auto"/>
            <w:bottom w:val="none" w:sz="0" w:space="0" w:color="auto"/>
            <w:right w:val="none" w:sz="0" w:space="0" w:color="auto"/>
          </w:divBdr>
        </w:div>
        <w:div w:id="1772504593">
          <w:marLeft w:val="0"/>
          <w:marRight w:val="0"/>
          <w:marTop w:val="120"/>
          <w:marBottom w:val="0"/>
          <w:divBdr>
            <w:top w:val="none" w:sz="0" w:space="0" w:color="auto"/>
            <w:left w:val="none" w:sz="0" w:space="0" w:color="auto"/>
            <w:bottom w:val="none" w:sz="0" w:space="0" w:color="auto"/>
            <w:right w:val="none" w:sz="0" w:space="0" w:color="auto"/>
          </w:divBdr>
        </w:div>
        <w:div w:id="1981112185">
          <w:marLeft w:val="720"/>
          <w:marRight w:val="0"/>
          <w:marTop w:val="120"/>
          <w:marBottom w:val="0"/>
          <w:divBdr>
            <w:top w:val="none" w:sz="0" w:space="0" w:color="auto"/>
            <w:left w:val="none" w:sz="0" w:space="0" w:color="auto"/>
            <w:bottom w:val="none" w:sz="0" w:space="0" w:color="auto"/>
            <w:right w:val="none" w:sz="0" w:space="0" w:color="auto"/>
          </w:divBdr>
        </w:div>
        <w:div w:id="1986396425">
          <w:marLeft w:val="720"/>
          <w:marRight w:val="0"/>
          <w:marTop w:val="120"/>
          <w:marBottom w:val="0"/>
          <w:divBdr>
            <w:top w:val="none" w:sz="0" w:space="0" w:color="auto"/>
            <w:left w:val="none" w:sz="0" w:space="0" w:color="auto"/>
            <w:bottom w:val="none" w:sz="0" w:space="0" w:color="auto"/>
            <w:right w:val="none" w:sz="0" w:space="0" w:color="auto"/>
          </w:divBdr>
        </w:div>
        <w:div w:id="2006743604">
          <w:marLeft w:val="720"/>
          <w:marRight w:val="0"/>
          <w:marTop w:val="120"/>
          <w:marBottom w:val="0"/>
          <w:divBdr>
            <w:top w:val="none" w:sz="0" w:space="0" w:color="auto"/>
            <w:left w:val="none" w:sz="0" w:space="0" w:color="auto"/>
            <w:bottom w:val="none" w:sz="0" w:space="0" w:color="auto"/>
            <w:right w:val="none" w:sz="0" w:space="0" w:color="auto"/>
          </w:divBdr>
        </w:div>
        <w:div w:id="2102069840">
          <w:marLeft w:val="720"/>
          <w:marRight w:val="0"/>
          <w:marTop w:val="120"/>
          <w:marBottom w:val="0"/>
          <w:divBdr>
            <w:top w:val="none" w:sz="0" w:space="0" w:color="auto"/>
            <w:left w:val="none" w:sz="0" w:space="0" w:color="auto"/>
            <w:bottom w:val="none" w:sz="0" w:space="0" w:color="auto"/>
            <w:right w:val="none" w:sz="0" w:space="0" w:color="auto"/>
          </w:divBdr>
        </w:div>
      </w:divsChild>
    </w:div>
    <w:div w:id="668020663">
      <w:bodyDiv w:val="1"/>
      <w:marLeft w:val="0"/>
      <w:marRight w:val="0"/>
      <w:marTop w:val="0"/>
      <w:marBottom w:val="0"/>
      <w:divBdr>
        <w:top w:val="none" w:sz="0" w:space="0" w:color="auto"/>
        <w:left w:val="none" w:sz="0" w:space="0" w:color="auto"/>
        <w:bottom w:val="none" w:sz="0" w:space="0" w:color="auto"/>
        <w:right w:val="none" w:sz="0" w:space="0" w:color="auto"/>
      </w:divBdr>
      <w:divsChild>
        <w:div w:id="10107895">
          <w:marLeft w:val="0"/>
          <w:marRight w:val="0"/>
          <w:marTop w:val="86"/>
          <w:marBottom w:val="0"/>
          <w:divBdr>
            <w:top w:val="none" w:sz="0" w:space="0" w:color="auto"/>
            <w:left w:val="none" w:sz="0" w:space="0" w:color="auto"/>
            <w:bottom w:val="none" w:sz="0" w:space="0" w:color="auto"/>
            <w:right w:val="none" w:sz="0" w:space="0" w:color="auto"/>
          </w:divBdr>
        </w:div>
        <w:div w:id="123545327">
          <w:marLeft w:val="720"/>
          <w:marRight w:val="0"/>
          <w:marTop w:val="43"/>
          <w:marBottom w:val="0"/>
          <w:divBdr>
            <w:top w:val="none" w:sz="0" w:space="0" w:color="auto"/>
            <w:left w:val="none" w:sz="0" w:space="0" w:color="auto"/>
            <w:bottom w:val="none" w:sz="0" w:space="0" w:color="auto"/>
            <w:right w:val="none" w:sz="0" w:space="0" w:color="auto"/>
          </w:divBdr>
        </w:div>
        <w:div w:id="220167639">
          <w:marLeft w:val="720"/>
          <w:marRight w:val="0"/>
          <w:marTop w:val="43"/>
          <w:marBottom w:val="0"/>
          <w:divBdr>
            <w:top w:val="none" w:sz="0" w:space="0" w:color="auto"/>
            <w:left w:val="none" w:sz="0" w:space="0" w:color="auto"/>
            <w:bottom w:val="none" w:sz="0" w:space="0" w:color="auto"/>
            <w:right w:val="none" w:sz="0" w:space="0" w:color="auto"/>
          </w:divBdr>
        </w:div>
        <w:div w:id="413747009">
          <w:marLeft w:val="720"/>
          <w:marRight w:val="0"/>
          <w:marTop w:val="43"/>
          <w:marBottom w:val="0"/>
          <w:divBdr>
            <w:top w:val="none" w:sz="0" w:space="0" w:color="auto"/>
            <w:left w:val="none" w:sz="0" w:space="0" w:color="auto"/>
            <w:bottom w:val="none" w:sz="0" w:space="0" w:color="auto"/>
            <w:right w:val="none" w:sz="0" w:space="0" w:color="auto"/>
          </w:divBdr>
        </w:div>
        <w:div w:id="509179508">
          <w:marLeft w:val="720"/>
          <w:marRight w:val="0"/>
          <w:marTop w:val="43"/>
          <w:marBottom w:val="0"/>
          <w:divBdr>
            <w:top w:val="none" w:sz="0" w:space="0" w:color="auto"/>
            <w:left w:val="none" w:sz="0" w:space="0" w:color="auto"/>
            <w:bottom w:val="none" w:sz="0" w:space="0" w:color="auto"/>
            <w:right w:val="none" w:sz="0" w:space="0" w:color="auto"/>
          </w:divBdr>
        </w:div>
        <w:div w:id="824205011">
          <w:marLeft w:val="720"/>
          <w:marRight w:val="0"/>
          <w:marTop w:val="86"/>
          <w:marBottom w:val="0"/>
          <w:divBdr>
            <w:top w:val="none" w:sz="0" w:space="0" w:color="auto"/>
            <w:left w:val="none" w:sz="0" w:space="0" w:color="auto"/>
            <w:bottom w:val="none" w:sz="0" w:space="0" w:color="auto"/>
            <w:right w:val="none" w:sz="0" w:space="0" w:color="auto"/>
          </w:divBdr>
        </w:div>
        <w:div w:id="1143934530">
          <w:marLeft w:val="720"/>
          <w:marRight w:val="0"/>
          <w:marTop w:val="86"/>
          <w:marBottom w:val="0"/>
          <w:divBdr>
            <w:top w:val="none" w:sz="0" w:space="0" w:color="auto"/>
            <w:left w:val="none" w:sz="0" w:space="0" w:color="auto"/>
            <w:bottom w:val="none" w:sz="0" w:space="0" w:color="auto"/>
            <w:right w:val="none" w:sz="0" w:space="0" w:color="auto"/>
          </w:divBdr>
        </w:div>
        <w:div w:id="1351449645">
          <w:marLeft w:val="0"/>
          <w:marRight w:val="0"/>
          <w:marTop w:val="86"/>
          <w:marBottom w:val="0"/>
          <w:divBdr>
            <w:top w:val="none" w:sz="0" w:space="0" w:color="auto"/>
            <w:left w:val="none" w:sz="0" w:space="0" w:color="auto"/>
            <w:bottom w:val="none" w:sz="0" w:space="0" w:color="auto"/>
            <w:right w:val="none" w:sz="0" w:space="0" w:color="auto"/>
          </w:divBdr>
        </w:div>
        <w:div w:id="1359238474">
          <w:marLeft w:val="720"/>
          <w:marRight w:val="0"/>
          <w:marTop w:val="86"/>
          <w:marBottom w:val="0"/>
          <w:divBdr>
            <w:top w:val="none" w:sz="0" w:space="0" w:color="auto"/>
            <w:left w:val="none" w:sz="0" w:space="0" w:color="auto"/>
            <w:bottom w:val="none" w:sz="0" w:space="0" w:color="auto"/>
            <w:right w:val="none" w:sz="0" w:space="0" w:color="auto"/>
          </w:divBdr>
        </w:div>
        <w:div w:id="1454714565">
          <w:marLeft w:val="0"/>
          <w:marRight w:val="0"/>
          <w:marTop w:val="86"/>
          <w:marBottom w:val="0"/>
          <w:divBdr>
            <w:top w:val="none" w:sz="0" w:space="0" w:color="auto"/>
            <w:left w:val="none" w:sz="0" w:space="0" w:color="auto"/>
            <w:bottom w:val="none" w:sz="0" w:space="0" w:color="auto"/>
            <w:right w:val="none" w:sz="0" w:space="0" w:color="auto"/>
          </w:divBdr>
        </w:div>
        <w:div w:id="1884634764">
          <w:marLeft w:val="720"/>
          <w:marRight w:val="0"/>
          <w:marTop w:val="43"/>
          <w:marBottom w:val="0"/>
          <w:divBdr>
            <w:top w:val="none" w:sz="0" w:space="0" w:color="auto"/>
            <w:left w:val="none" w:sz="0" w:space="0" w:color="auto"/>
            <w:bottom w:val="none" w:sz="0" w:space="0" w:color="auto"/>
            <w:right w:val="none" w:sz="0" w:space="0" w:color="auto"/>
          </w:divBdr>
        </w:div>
        <w:div w:id="1946230731">
          <w:marLeft w:val="720"/>
          <w:marRight w:val="0"/>
          <w:marTop w:val="86"/>
          <w:marBottom w:val="0"/>
          <w:divBdr>
            <w:top w:val="none" w:sz="0" w:space="0" w:color="auto"/>
            <w:left w:val="none" w:sz="0" w:space="0" w:color="auto"/>
            <w:bottom w:val="none" w:sz="0" w:space="0" w:color="auto"/>
            <w:right w:val="none" w:sz="0" w:space="0" w:color="auto"/>
          </w:divBdr>
        </w:div>
        <w:div w:id="2105495604">
          <w:marLeft w:val="720"/>
          <w:marRight w:val="0"/>
          <w:marTop w:val="86"/>
          <w:marBottom w:val="0"/>
          <w:divBdr>
            <w:top w:val="none" w:sz="0" w:space="0" w:color="auto"/>
            <w:left w:val="none" w:sz="0" w:space="0" w:color="auto"/>
            <w:bottom w:val="none" w:sz="0" w:space="0" w:color="auto"/>
            <w:right w:val="none" w:sz="0" w:space="0" w:color="auto"/>
          </w:divBdr>
        </w:div>
      </w:divsChild>
    </w:div>
    <w:div w:id="682320707">
      <w:bodyDiv w:val="1"/>
      <w:marLeft w:val="0"/>
      <w:marRight w:val="0"/>
      <w:marTop w:val="0"/>
      <w:marBottom w:val="0"/>
      <w:divBdr>
        <w:top w:val="none" w:sz="0" w:space="0" w:color="auto"/>
        <w:left w:val="none" w:sz="0" w:space="0" w:color="auto"/>
        <w:bottom w:val="none" w:sz="0" w:space="0" w:color="auto"/>
        <w:right w:val="none" w:sz="0" w:space="0" w:color="auto"/>
      </w:divBdr>
      <w:divsChild>
        <w:div w:id="1554148424">
          <w:marLeft w:val="446"/>
          <w:marRight w:val="0"/>
          <w:marTop w:val="0"/>
          <w:marBottom w:val="0"/>
          <w:divBdr>
            <w:top w:val="none" w:sz="0" w:space="0" w:color="auto"/>
            <w:left w:val="none" w:sz="0" w:space="0" w:color="auto"/>
            <w:bottom w:val="none" w:sz="0" w:space="0" w:color="auto"/>
            <w:right w:val="none" w:sz="0" w:space="0" w:color="auto"/>
          </w:divBdr>
        </w:div>
      </w:divsChild>
    </w:div>
    <w:div w:id="688339866">
      <w:bodyDiv w:val="1"/>
      <w:marLeft w:val="0"/>
      <w:marRight w:val="0"/>
      <w:marTop w:val="0"/>
      <w:marBottom w:val="0"/>
      <w:divBdr>
        <w:top w:val="none" w:sz="0" w:space="0" w:color="auto"/>
        <w:left w:val="none" w:sz="0" w:space="0" w:color="auto"/>
        <w:bottom w:val="none" w:sz="0" w:space="0" w:color="auto"/>
        <w:right w:val="none" w:sz="0" w:space="0" w:color="auto"/>
      </w:divBdr>
    </w:div>
    <w:div w:id="730421139">
      <w:bodyDiv w:val="1"/>
      <w:marLeft w:val="0"/>
      <w:marRight w:val="0"/>
      <w:marTop w:val="0"/>
      <w:marBottom w:val="0"/>
      <w:divBdr>
        <w:top w:val="none" w:sz="0" w:space="0" w:color="auto"/>
        <w:left w:val="none" w:sz="0" w:space="0" w:color="auto"/>
        <w:bottom w:val="none" w:sz="0" w:space="0" w:color="auto"/>
        <w:right w:val="none" w:sz="0" w:space="0" w:color="auto"/>
      </w:divBdr>
    </w:div>
    <w:div w:id="737215588">
      <w:bodyDiv w:val="1"/>
      <w:marLeft w:val="0"/>
      <w:marRight w:val="0"/>
      <w:marTop w:val="0"/>
      <w:marBottom w:val="0"/>
      <w:divBdr>
        <w:top w:val="none" w:sz="0" w:space="0" w:color="auto"/>
        <w:left w:val="none" w:sz="0" w:space="0" w:color="auto"/>
        <w:bottom w:val="none" w:sz="0" w:space="0" w:color="auto"/>
        <w:right w:val="none" w:sz="0" w:space="0" w:color="auto"/>
      </w:divBdr>
    </w:div>
    <w:div w:id="751437881">
      <w:bodyDiv w:val="1"/>
      <w:marLeft w:val="0"/>
      <w:marRight w:val="0"/>
      <w:marTop w:val="0"/>
      <w:marBottom w:val="0"/>
      <w:divBdr>
        <w:top w:val="none" w:sz="0" w:space="0" w:color="auto"/>
        <w:left w:val="none" w:sz="0" w:space="0" w:color="auto"/>
        <w:bottom w:val="none" w:sz="0" w:space="0" w:color="auto"/>
        <w:right w:val="none" w:sz="0" w:space="0" w:color="auto"/>
      </w:divBdr>
      <w:divsChild>
        <w:div w:id="123234850">
          <w:marLeft w:val="720"/>
          <w:marRight w:val="0"/>
          <w:marTop w:val="43"/>
          <w:marBottom w:val="43"/>
          <w:divBdr>
            <w:top w:val="none" w:sz="0" w:space="0" w:color="auto"/>
            <w:left w:val="none" w:sz="0" w:space="0" w:color="auto"/>
            <w:bottom w:val="none" w:sz="0" w:space="0" w:color="auto"/>
            <w:right w:val="none" w:sz="0" w:space="0" w:color="auto"/>
          </w:divBdr>
        </w:div>
        <w:div w:id="190537477">
          <w:marLeft w:val="720"/>
          <w:marRight w:val="0"/>
          <w:marTop w:val="43"/>
          <w:marBottom w:val="43"/>
          <w:divBdr>
            <w:top w:val="none" w:sz="0" w:space="0" w:color="auto"/>
            <w:left w:val="none" w:sz="0" w:space="0" w:color="auto"/>
            <w:bottom w:val="none" w:sz="0" w:space="0" w:color="auto"/>
            <w:right w:val="none" w:sz="0" w:space="0" w:color="auto"/>
          </w:divBdr>
        </w:div>
        <w:div w:id="1378555186">
          <w:marLeft w:val="720"/>
          <w:marRight w:val="0"/>
          <w:marTop w:val="120"/>
          <w:marBottom w:val="120"/>
          <w:divBdr>
            <w:top w:val="none" w:sz="0" w:space="0" w:color="auto"/>
            <w:left w:val="none" w:sz="0" w:space="0" w:color="auto"/>
            <w:bottom w:val="none" w:sz="0" w:space="0" w:color="auto"/>
            <w:right w:val="none" w:sz="0" w:space="0" w:color="auto"/>
          </w:divBdr>
        </w:div>
        <w:div w:id="1559626802">
          <w:marLeft w:val="0"/>
          <w:marRight w:val="0"/>
          <w:marTop w:val="120"/>
          <w:marBottom w:val="120"/>
          <w:divBdr>
            <w:top w:val="none" w:sz="0" w:space="0" w:color="auto"/>
            <w:left w:val="none" w:sz="0" w:space="0" w:color="auto"/>
            <w:bottom w:val="none" w:sz="0" w:space="0" w:color="auto"/>
            <w:right w:val="none" w:sz="0" w:space="0" w:color="auto"/>
          </w:divBdr>
        </w:div>
        <w:div w:id="1620525326">
          <w:marLeft w:val="0"/>
          <w:marRight w:val="0"/>
          <w:marTop w:val="43"/>
          <w:marBottom w:val="43"/>
          <w:divBdr>
            <w:top w:val="none" w:sz="0" w:space="0" w:color="auto"/>
            <w:left w:val="none" w:sz="0" w:space="0" w:color="auto"/>
            <w:bottom w:val="none" w:sz="0" w:space="0" w:color="auto"/>
            <w:right w:val="none" w:sz="0" w:space="0" w:color="auto"/>
          </w:divBdr>
        </w:div>
        <w:div w:id="1725912541">
          <w:marLeft w:val="720"/>
          <w:marRight w:val="0"/>
          <w:marTop w:val="120"/>
          <w:marBottom w:val="120"/>
          <w:divBdr>
            <w:top w:val="none" w:sz="0" w:space="0" w:color="auto"/>
            <w:left w:val="none" w:sz="0" w:space="0" w:color="auto"/>
            <w:bottom w:val="none" w:sz="0" w:space="0" w:color="auto"/>
            <w:right w:val="none" w:sz="0" w:space="0" w:color="auto"/>
          </w:divBdr>
        </w:div>
        <w:div w:id="1743526518">
          <w:marLeft w:val="720"/>
          <w:marRight w:val="0"/>
          <w:marTop w:val="43"/>
          <w:marBottom w:val="43"/>
          <w:divBdr>
            <w:top w:val="none" w:sz="0" w:space="0" w:color="auto"/>
            <w:left w:val="none" w:sz="0" w:space="0" w:color="auto"/>
            <w:bottom w:val="none" w:sz="0" w:space="0" w:color="auto"/>
            <w:right w:val="none" w:sz="0" w:space="0" w:color="auto"/>
          </w:divBdr>
        </w:div>
        <w:div w:id="2012489667">
          <w:marLeft w:val="720"/>
          <w:marRight w:val="0"/>
          <w:marTop w:val="120"/>
          <w:marBottom w:val="120"/>
          <w:divBdr>
            <w:top w:val="none" w:sz="0" w:space="0" w:color="auto"/>
            <w:left w:val="none" w:sz="0" w:space="0" w:color="auto"/>
            <w:bottom w:val="none" w:sz="0" w:space="0" w:color="auto"/>
            <w:right w:val="none" w:sz="0" w:space="0" w:color="auto"/>
          </w:divBdr>
        </w:div>
      </w:divsChild>
    </w:div>
    <w:div w:id="754398968">
      <w:bodyDiv w:val="1"/>
      <w:marLeft w:val="0"/>
      <w:marRight w:val="0"/>
      <w:marTop w:val="0"/>
      <w:marBottom w:val="0"/>
      <w:divBdr>
        <w:top w:val="none" w:sz="0" w:space="0" w:color="auto"/>
        <w:left w:val="none" w:sz="0" w:space="0" w:color="auto"/>
        <w:bottom w:val="none" w:sz="0" w:space="0" w:color="auto"/>
        <w:right w:val="none" w:sz="0" w:space="0" w:color="auto"/>
      </w:divBdr>
      <w:divsChild>
        <w:div w:id="98304907">
          <w:marLeft w:val="0"/>
          <w:marRight w:val="0"/>
          <w:marTop w:val="60"/>
          <w:marBottom w:val="0"/>
          <w:divBdr>
            <w:top w:val="none" w:sz="0" w:space="0" w:color="auto"/>
            <w:left w:val="none" w:sz="0" w:space="0" w:color="auto"/>
            <w:bottom w:val="none" w:sz="0" w:space="0" w:color="auto"/>
            <w:right w:val="none" w:sz="0" w:space="0" w:color="auto"/>
          </w:divBdr>
        </w:div>
        <w:div w:id="376975275">
          <w:marLeft w:val="720"/>
          <w:marRight w:val="0"/>
          <w:marTop w:val="60"/>
          <w:marBottom w:val="0"/>
          <w:divBdr>
            <w:top w:val="none" w:sz="0" w:space="0" w:color="auto"/>
            <w:left w:val="none" w:sz="0" w:space="0" w:color="auto"/>
            <w:bottom w:val="none" w:sz="0" w:space="0" w:color="auto"/>
            <w:right w:val="none" w:sz="0" w:space="0" w:color="auto"/>
          </w:divBdr>
        </w:div>
        <w:div w:id="453981462">
          <w:marLeft w:val="720"/>
          <w:marRight w:val="0"/>
          <w:marTop w:val="60"/>
          <w:marBottom w:val="0"/>
          <w:divBdr>
            <w:top w:val="none" w:sz="0" w:space="0" w:color="auto"/>
            <w:left w:val="none" w:sz="0" w:space="0" w:color="auto"/>
            <w:bottom w:val="none" w:sz="0" w:space="0" w:color="auto"/>
            <w:right w:val="none" w:sz="0" w:space="0" w:color="auto"/>
          </w:divBdr>
        </w:div>
        <w:div w:id="589853153">
          <w:marLeft w:val="0"/>
          <w:marRight w:val="0"/>
          <w:marTop w:val="60"/>
          <w:marBottom w:val="0"/>
          <w:divBdr>
            <w:top w:val="none" w:sz="0" w:space="0" w:color="auto"/>
            <w:left w:val="none" w:sz="0" w:space="0" w:color="auto"/>
            <w:bottom w:val="none" w:sz="0" w:space="0" w:color="auto"/>
            <w:right w:val="none" w:sz="0" w:space="0" w:color="auto"/>
          </w:divBdr>
        </w:div>
        <w:div w:id="1015376364">
          <w:marLeft w:val="720"/>
          <w:marRight w:val="0"/>
          <w:marTop w:val="60"/>
          <w:marBottom w:val="0"/>
          <w:divBdr>
            <w:top w:val="none" w:sz="0" w:space="0" w:color="auto"/>
            <w:left w:val="none" w:sz="0" w:space="0" w:color="auto"/>
            <w:bottom w:val="none" w:sz="0" w:space="0" w:color="auto"/>
            <w:right w:val="none" w:sz="0" w:space="0" w:color="auto"/>
          </w:divBdr>
        </w:div>
        <w:div w:id="1139113016">
          <w:marLeft w:val="720"/>
          <w:marRight w:val="0"/>
          <w:marTop w:val="60"/>
          <w:marBottom w:val="0"/>
          <w:divBdr>
            <w:top w:val="none" w:sz="0" w:space="0" w:color="auto"/>
            <w:left w:val="none" w:sz="0" w:space="0" w:color="auto"/>
            <w:bottom w:val="none" w:sz="0" w:space="0" w:color="auto"/>
            <w:right w:val="none" w:sz="0" w:space="0" w:color="auto"/>
          </w:divBdr>
        </w:div>
        <w:div w:id="1355614139">
          <w:marLeft w:val="0"/>
          <w:marRight w:val="0"/>
          <w:marTop w:val="60"/>
          <w:marBottom w:val="0"/>
          <w:divBdr>
            <w:top w:val="none" w:sz="0" w:space="0" w:color="auto"/>
            <w:left w:val="none" w:sz="0" w:space="0" w:color="auto"/>
            <w:bottom w:val="none" w:sz="0" w:space="0" w:color="auto"/>
            <w:right w:val="none" w:sz="0" w:space="0" w:color="auto"/>
          </w:divBdr>
        </w:div>
        <w:div w:id="1561867092">
          <w:marLeft w:val="720"/>
          <w:marRight w:val="0"/>
          <w:marTop w:val="60"/>
          <w:marBottom w:val="0"/>
          <w:divBdr>
            <w:top w:val="none" w:sz="0" w:space="0" w:color="auto"/>
            <w:left w:val="none" w:sz="0" w:space="0" w:color="auto"/>
            <w:bottom w:val="none" w:sz="0" w:space="0" w:color="auto"/>
            <w:right w:val="none" w:sz="0" w:space="0" w:color="auto"/>
          </w:divBdr>
        </w:div>
        <w:div w:id="1622953138">
          <w:marLeft w:val="720"/>
          <w:marRight w:val="0"/>
          <w:marTop w:val="60"/>
          <w:marBottom w:val="0"/>
          <w:divBdr>
            <w:top w:val="none" w:sz="0" w:space="0" w:color="auto"/>
            <w:left w:val="none" w:sz="0" w:space="0" w:color="auto"/>
            <w:bottom w:val="none" w:sz="0" w:space="0" w:color="auto"/>
            <w:right w:val="none" w:sz="0" w:space="0" w:color="auto"/>
          </w:divBdr>
        </w:div>
        <w:div w:id="1785996185">
          <w:marLeft w:val="720"/>
          <w:marRight w:val="0"/>
          <w:marTop w:val="60"/>
          <w:marBottom w:val="0"/>
          <w:divBdr>
            <w:top w:val="none" w:sz="0" w:space="0" w:color="auto"/>
            <w:left w:val="none" w:sz="0" w:space="0" w:color="auto"/>
            <w:bottom w:val="none" w:sz="0" w:space="0" w:color="auto"/>
            <w:right w:val="none" w:sz="0" w:space="0" w:color="auto"/>
          </w:divBdr>
        </w:div>
        <w:div w:id="1812407401">
          <w:marLeft w:val="720"/>
          <w:marRight w:val="0"/>
          <w:marTop w:val="60"/>
          <w:marBottom w:val="0"/>
          <w:divBdr>
            <w:top w:val="none" w:sz="0" w:space="0" w:color="auto"/>
            <w:left w:val="none" w:sz="0" w:space="0" w:color="auto"/>
            <w:bottom w:val="none" w:sz="0" w:space="0" w:color="auto"/>
            <w:right w:val="none" w:sz="0" w:space="0" w:color="auto"/>
          </w:divBdr>
        </w:div>
        <w:div w:id="1824197471">
          <w:marLeft w:val="720"/>
          <w:marRight w:val="0"/>
          <w:marTop w:val="60"/>
          <w:marBottom w:val="0"/>
          <w:divBdr>
            <w:top w:val="none" w:sz="0" w:space="0" w:color="auto"/>
            <w:left w:val="none" w:sz="0" w:space="0" w:color="auto"/>
            <w:bottom w:val="none" w:sz="0" w:space="0" w:color="auto"/>
            <w:right w:val="none" w:sz="0" w:space="0" w:color="auto"/>
          </w:divBdr>
        </w:div>
        <w:div w:id="2092118468">
          <w:marLeft w:val="720"/>
          <w:marRight w:val="0"/>
          <w:marTop w:val="60"/>
          <w:marBottom w:val="0"/>
          <w:divBdr>
            <w:top w:val="none" w:sz="0" w:space="0" w:color="auto"/>
            <w:left w:val="none" w:sz="0" w:space="0" w:color="auto"/>
            <w:bottom w:val="none" w:sz="0" w:space="0" w:color="auto"/>
            <w:right w:val="none" w:sz="0" w:space="0" w:color="auto"/>
          </w:divBdr>
        </w:div>
      </w:divsChild>
    </w:div>
    <w:div w:id="781416634">
      <w:bodyDiv w:val="1"/>
      <w:marLeft w:val="0"/>
      <w:marRight w:val="0"/>
      <w:marTop w:val="0"/>
      <w:marBottom w:val="0"/>
      <w:divBdr>
        <w:top w:val="none" w:sz="0" w:space="0" w:color="auto"/>
        <w:left w:val="none" w:sz="0" w:space="0" w:color="auto"/>
        <w:bottom w:val="none" w:sz="0" w:space="0" w:color="auto"/>
        <w:right w:val="none" w:sz="0" w:space="0" w:color="auto"/>
      </w:divBdr>
      <w:divsChild>
        <w:div w:id="187718331">
          <w:marLeft w:val="1440"/>
          <w:marRight w:val="0"/>
          <w:marTop w:val="0"/>
          <w:marBottom w:val="120"/>
          <w:divBdr>
            <w:top w:val="none" w:sz="0" w:space="0" w:color="auto"/>
            <w:left w:val="none" w:sz="0" w:space="0" w:color="auto"/>
            <w:bottom w:val="none" w:sz="0" w:space="0" w:color="auto"/>
            <w:right w:val="none" w:sz="0" w:space="0" w:color="auto"/>
          </w:divBdr>
        </w:div>
        <w:div w:id="208155524">
          <w:marLeft w:val="720"/>
          <w:marRight w:val="0"/>
          <w:marTop w:val="0"/>
          <w:marBottom w:val="120"/>
          <w:divBdr>
            <w:top w:val="none" w:sz="0" w:space="0" w:color="auto"/>
            <w:left w:val="none" w:sz="0" w:space="0" w:color="auto"/>
            <w:bottom w:val="none" w:sz="0" w:space="0" w:color="auto"/>
            <w:right w:val="none" w:sz="0" w:space="0" w:color="auto"/>
          </w:divBdr>
        </w:div>
        <w:div w:id="302345869">
          <w:marLeft w:val="0"/>
          <w:marRight w:val="0"/>
          <w:marTop w:val="120"/>
          <w:marBottom w:val="120"/>
          <w:divBdr>
            <w:top w:val="none" w:sz="0" w:space="0" w:color="auto"/>
            <w:left w:val="none" w:sz="0" w:space="0" w:color="auto"/>
            <w:bottom w:val="none" w:sz="0" w:space="0" w:color="auto"/>
            <w:right w:val="none" w:sz="0" w:space="0" w:color="auto"/>
          </w:divBdr>
        </w:div>
        <w:div w:id="470441711">
          <w:marLeft w:val="0"/>
          <w:marRight w:val="0"/>
          <w:marTop w:val="0"/>
          <w:marBottom w:val="120"/>
          <w:divBdr>
            <w:top w:val="none" w:sz="0" w:space="0" w:color="auto"/>
            <w:left w:val="none" w:sz="0" w:space="0" w:color="auto"/>
            <w:bottom w:val="none" w:sz="0" w:space="0" w:color="auto"/>
            <w:right w:val="none" w:sz="0" w:space="0" w:color="auto"/>
          </w:divBdr>
        </w:div>
        <w:div w:id="620578015">
          <w:marLeft w:val="1440"/>
          <w:marRight w:val="0"/>
          <w:marTop w:val="0"/>
          <w:marBottom w:val="120"/>
          <w:divBdr>
            <w:top w:val="none" w:sz="0" w:space="0" w:color="auto"/>
            <w:left w:val="none" w:sz="0" w:space="0" w:color="auto"/>
            <w:bottom w:val="none" w:sz="0" w:space="0" w:color="auto"/>
            <w:right w:val="none" w:sz="0" w:space="0" w:color="auto"/>
          </w:divBdr>
        </w:div>
        <w:div w:id="636033624">
          <w:marLeft w:val="1440"/>
          <w:marRight w:val="0"/>
          <w:marTop w:val="0"/>
          <w:marBottom w:val="120"/>
          <w:divBdr>
            <w:top w:val="none" w:sz="0" w:space="0" w:color="auto"/>
            <w:left w:val="none" w:sz="0" w:space="0" w:color="auto"/>
            <w:bottom w:val="none" w:sz="0" w:space="0" w:color="auto"/>
            <w:right w:val="none" w:sz="0" w:space="0" w:color="auto"/>
          </w:divBdr>
        </w:div>
        <w:div w:id="1099791523">
          <w:marLeft w:val="1440"/>
          <w:marRight w:val="0"/>
          <w:marTop w:val="0"/>
          <w:marBottom w:val="120"/>
          <w:divBdr>
            <w:top w:val="none" w:sz="0" w:space="0" w:color="auto"/>
            <w:left w:val="none" w:sz="0" w:space="0" w:color="auto"/>
            <w:bottom w:val="none" w:sz="0" w:space="0" w:color="auto"/>
            <w:right w:val="none" w:sz="0" w:space="0" w:color="auto"/>
          </w:divBdr>
        </w:div>
        <w:div w:id="1309869355">
          <w:marLeft w:val="720"/>
          <w:marRight w:val="0"/>
          <w:marTop w:val="0"/>
          <w:marBottom w:val="120"/>
          <w:divBdr>
            <w:top w:val="none" w:sz="0" w:space="0" w:color="auto"/>
            <w:left w:val="none" w:sz="0" w:space="0" w:color="auto"/>
            <w:bottom w:val="none" w:sz="0" w:space="0" w:color="auto"/>
            <w:right w:val="none" w:sz="0" w:space="0" w:color="auto"/>
          </w:divBdr>
        </w:div>
        <w:div w:id="1310743317">
          <w:marLeft w:val="1440"/>
          <w:marRight w:val="0"/>
          <w:marTop w:val="0"/>
          <w:marBottom w:val="120"/>
          <w:divBdr>
            <w:top w:val="none" w:sz="0" w:space="0" w:color="auto"/>
            <w:left w:val="none" w:sz="0" w:space="0" w:color="auto"/>
            <w:bottom w:val="none" w:sz="0" w:space="0" w:color="auto"/>
            <w:right w:val="none" w:sz="0" w:space="0" w:color="auto"/>
          </w:divBdr>
        </w:div>
        <w:div w:id="1410496652">
          <w:marLeft w:val="1440"/>
          <w:marRight w:val="0"/>
          <w:marTop w:val="0"/>
          <w:marBottom w:val="120"/>
          <w:divBdr>
            <w:top w:val="none" w:sz="0" w:space="0" w:color="auto"/>
            <w:left w:val="none" w:sz="0" w:space="0" w:color="auto"/>
            <w:bottom w:val="none" w:sz="0" w:space="0" w:color="auto"/>
            <w:right w:val="none" w:sz="0" w:space="0" w:color="auto"/>
          </w:divBdr>
        </w:div>
      </w:divsChild>
    </w:div>
    <w:div w:id="797257174">
      <w:bodyDiv w:val="1"/>
      <w:marLeft w:val="0"/>
      <w:marRight w:val="0"/>
      <w:marTop w:val="0"/>
      <w:marBottom w:val="0"/>
      <w:divBdr>
        <w:top w:val="none" w:sz="0" w:space="0" w:color="auto"/>
        <w:left w:val="none" w:sz="0" w:space="0" w:color="auto"/>
        <w:bottom w:val="none" w:sz="0" w:space="0" w:color="auto"/>
        <w:right w:val="none" w:sz="0" w:space="0" w:color="auto"/>
      </w:divBdr>
    </w:div>
    <w:div w:id="817649470">
      <w:bodyDiv w:val="1"/>
      <w:marLeft w:val="0"/>
      <w:marRight w:val="0"/>
      <w:marTop w:val="0"/>
      <w:marBottom w:val="0"/>
      <w:divBdr>
        <w:top w:val="none" w:sz="0" w:space="0" w:color="auto"/>
        <w:left w:val="none" w:sz="0" w:space="0" w:color="auto"/>
        <w:bottom w:val="none" w:sz="0" w:space="0" w:color="auto"/>
        <w:right w:val="none" w:sz="0" w:space="0" w:color="auto"/>
      </w:divBdr>
    </w:div>
    <w:div w:id="821654566">
      <w:bodyDiv w:val="1"/>
      <w:marLeft w:val="0"/>
      <w:marRight w:val="0"/>
      <w:marTop w:val="0"/>
      <w:marBottom w:val="0"/>
      <w:divBdr>
        <w:top w:val="none" w:sz="0" w:space="0" w:color="auto"/>
        <w:left w:val="none" w:sz="0" w:space="0" w:color="auto"/>
        <w:bottom w:val="none" w:sz="0" w:space="0" w:color="auto"/>
        <w:right w:val="none" w:sz="0" w:space="0" w:color="auto"/>
      </w:divBdr>
      <w:divsChild>
        <w:div w:id="524169898">
          <w:marLeft w:val="720"/>
          <w:marRight w:val="0"/>
          <w:marTop w:val="120"/>
          <w:marBottom w:val="120"/>
          <w:divBdr>
            <w:top w:val="none" w:sz="0" w:space="0" w:color="auto"/>
            <w:left w:val="none" w:sz="0" w:space="0" w:color="auto"/>
            <w:bottom w:val="none" w:sz="0" w:space="0" w:color="auto"/>
            <w:right w:val="none" w:sz="0" w:space="0" w:color="auto"/>
          </w:divBdr>
        </w:div>
        <w:div w:id="814487527">
          <w:marLeft w:val="0"/>
          <w:marRight w:val="0"/>
          <w:marTop w:val="120"/>
          <w:marBottom w:val="120"/>
          <w:divBdr>
            <w:top w:val="none" w:sz="0" w:space="0" w:color="auto"/>
            <w:left w:val="none" w:sz="0" w:space="0" w:color="auto"/>
            <w:bottom w:val="none" w:sz="0" w:space="0" w:color="auto"/>
            <w:right w:val="none" w:sz="0" w:space="0" w:color="auto"/>
          </w:divBdr>
        </w:div>
        <w:div w:id="1974826649">
          <w:marLeft w:val="720"/>
          <w:marRight w:val="0"/>
          <w:marTop w:val="120"/>
          <w:marBottom w:val="120"/>
          <w:divBdr>
            <w:top w:val="none" w:sz="0" w:space="0" w:color="auto"/>
            <w:left w:val="none" w:sz="0" w:space="0" w:color="auto"/>
            <w:bottom w:val="none" w:sz="0" w:space="0" w:color="auto"/>
            <w:right w:val="none" w:sz="0" w:space="0" w:color="auto"/>
          </w:divBdr>
        </w:div>
        <w:div w:id="2053072768">
          <w:marLeft w:val="720"/>
          <w:marRight w:val="0"/>
          <w:marTop w:val="120"/>
          <w:marBottom w:val="120"/>
          <w:divBdr>
            <w:top w:val="none" w:sz="0" w:space="0" w:color="auto"/>
            <w:left w:val="none" w:sz="0" w:space="0" w:color="auto"/>
            <w:bottom w:val="none" w:sz="0" w:space="0" w:color="auto"/>
            <w:right w:val="none" w:sz="0" w:space="0" w:color="auto"/>
          </w:divBdr>
        </w:div>
      </w:divsChild>
    </w:div>
    <w:div w:id="826357008">
      <w:bodyDiv w:val="1"/>
      <w:marLeft w:val="0"/>
      <w:marRight w:val="0"/>
      <w:marTop w:val="0"/>
      <w:marBottom w:val="0"/>
      <w:divBdr>
        <w:top w:val="none" w:sz="0" w:space="0" w:color="auto"/>
        <w:left w:val="none" w:sz="0" w:space="0" w:color="auto"/>
        <w:bottom w:val="none" w:sz="0" w:space="0" w:color="auto"/>
        <w:right w:val="none" w:sz="0" w:space="0" w:color="auto"/>
      </w:divBdr>
    </w:div>
    <w:div w:id="8270879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149">
          <w:marLeft w:val="720"/>
          <w:marRight w:val="0"/>
          <w:marTop w:val="0"/>
          <w:marBottom w:val="120"/>
          <w:divBdr>
            <w:top w:val="none" w:sz="0" w:space="0" w:color="auto"/>
            <w:left w:val="none" w:sz="0" w:space="0" w:color="auto"/>
            <w:bottom w:val="none" w:sz="0" w:space="0" w:color="auto"/>
            <w:right w:val="none" w:sz="0" w:space="0" w:color="auto"/>
          </w:divBdr>
        </w:div>
      </w:divsChild>
    </w:div>
    <w:div w:id="835462338">
      <w:bodyDiv w:val="1"/>
      <w:marLeft w:val="0"/>
      <w:marRight w:val="0"/>
      <w:marTop w:val="0"/>
      <w:marBottom w:val="0"/>
      <w:divBdr>
        <w:top w:val="none" w:sz="0" w:space="0" w:color="auto"/>
        <w:left w:val="none" w:sz="0" w:space="0" w:color="auto"/>
        <w:bottom w:val="none" w:sz="0" w:space="0" w:color="auto"/>
        <w:right w:val="none" w:sz="0" w:space="0" w:color="auto"/>
      </w:divBdr>
    </w:div>
    <w:div w:id="835656906">
      <w:bodyDiv w:val="1"/>
      <w:marLeft w:val="0"/>
      <w:marRight w:val="0"/>
      <w:marTop w:val="0"/>
      <w:marBottom w:val="0"/>
      <w:divBdr>
        <w:top w:val="none" w:sz="0" w:space="0" w:color="auto"/>
        <w:left w:val="none" w:sz="0" w:space="0" w:color="auto"/>
        <w:bottom w:val="none" w:sz="0" w:space="0" w:color="auto"/>
        <w:right w:val="none" w:sz="0" w:space="0" w:color="auto"/>
      </w:divBdr>
      <w:divsChild>
        <w:div w:id="79911002">
          <w:marLeft w:val="1440"/>
          <w:marRight w:val="0"/>
          <w:marTop w:val="120"/>
          <w:marBottom w:val="120"/>
          <w:divBdr>
            <w:top w:val="none" w:sz="0" w:space="0" w:color="auto"/>
            <w:left w:val="none" w:sz="0" w:space="0" w:color="auto"/>
            <w:bottom w:val="none" w:sz="0" w:space="0" w:color="auto"/>
            <w:right w:val="none" w:sz="0" w:space="0" w:color="auto"/>
          </w:divBdr>
        </w:div>
        <w:div w:id="120852012">
          <w:marLeft w:val="0"/>
          <w:marRight w:val="0"/>
          <w:marTop w:val="120"/>
          <w:marBottom w:val="120"/>
          <w:divBdr>
            <w:top w:val="none" w:sz="0" w:space="0" w:color="auto"/>
            <w:left w:val="none" w:sz="0" w:space="0" w:color="auto"/>
            <w:bottom w:val="none" w:sz="0" w:space="0" w:color="auto"/>
            <w:right w:val="none" w:sz="0" w:space="0" w:color="auto"/>
          </w:divBdr>
        </w:div>
        <w:div w:id="143741277">
          <w:marLeft w:val="720"/>
          <w:marRight w:val="0"/>
          <w:marTop w:val="120"/>
          <w:marBottom w:val="120"/>
          <w:divBdr>
            <w:top w:val="none" w:sz="0" w:space="0" w:color="auto"/>
            <w:left w:val="none" w:sz="0" w:space="0" w:color="auto"/>
            <w:bottom w:val="none" w:sz="0" w:space="0" w:color="auto"/>
            <w:right w:val="none" w:sz="0" w:space="0" w:color="auto"/>
          </w:divBdr>
        </w:div>
        <w:div w:id="957642554">
          <w:marLeft w:val="720"/>
          <w:marRight w:val="0"/>
          <w:marTop w:val="120"/>
          <w:marBottom w:val="120"/>
          <w:divBdr>
            <w:top w:val="none" w:sz="0" w:space="0" w:color="auto"/>
            <w:left w:val="none" w:sz="0" w:space="0" w:color="auto"/>
            <w:bottom w:val="none" w:sz="0" w:space="0" w:color="auto"/>
            <w:right w:val="none" w:sz="0" w:space="0" w:color="auto"/>
          </w:divBdr>
        </w:div>
        <w:div w:id="1683554816">
          <w:marLeft w:val="720"/>
          <w:marRight w:val="0"/>
          <w:marTop w:val="120"/>
          <w:marBottom w:val="120"/>
          <w:divBdr>
            <w:top w:val="none" w:sz="0" w:space="0" w:color="auto"/>
            <w:left w:val="none" w:sz="0" w:space="0" w:color="auto"/>
            <w:bottom w:val="none" w:sz="0" w:space="0" w:color="auto"/>
            <w:right w:val="none" w:sz="0" w:space="0" w:color="auto"/>
          </w:divBdr>
        </w:div>
        <w:div w:id="1993244475">
          <w:marLeft w:val="1440"/>
          <w:marRight w:val="0"/>
          <w:marTop w:val="120"/>
          <w:marBottom w:val="120"/>
          <w:divBdr>
            <w:top w:val="none" w:sz="0" w:space="0" w:color="auto"/>
            <w:left w:val="none" w:sz="0" w:space="0" w:color="auto"/>
            <w:bottom w:val="none" w:sz="0" w:space="0" w:color="auto"/>
            <w:right w:val="none" w:sz="0" w:space="0" w:color="auto"/>
          </w:divBdr>
        </w:div>
        <w:div w:id="2087142117">
          <w:marLeft w:val="1440"/>
          <w:marRight w:val="0"/>
          <w:marTop w:val="120"/>
          <w:marBottom w:val="120"/>
          <w:divBdr>
            <w:top w:val="none" w:sz="0" w:space="0" w:color="auto"/>
            <w:left w:val="none" w:sz="0" w:space="0" w:color="auto"/>
            <w:bottom w:val="none" w:sz="0" w:space="0" w:color="auto"/>
            <w:right w:val="none" w:sz="0" w:space="0" w:color="auto"/>
          </w:divBdr>
        </w:div>
      </w:divsChild>
    </w:div>
    <w:div w:id="836261663">
      <w:bodyDiv w:val="1"/>
      <w:marLeft w:val="0"/>
      <w:marRight w:val="0"/>
      <w:marTop w:val="0"/>
      <w:marBottom w:val="0"/>
      <w:divBdr>
        <w:top w:val="none" w:sz="0" w:space="0" w:color="auto"/>
        <w:left w:val="none" w:sz="0" w:space="0" w:color="auto"/>
        <w:bottom w:val="none" w:sz="0" w:space="0" w:color="auto"/>
        <w:right w:val="none" w:sz="0" w:space="0" w:color="auto"/>
      </w:divBdr>
      <w:divsChild>
        <w:div w:id="1488087811">
          <w:marLeft w:val="547"/>
          <w:marRight w:val="0"/>
          <w:marTop w:val="0"/>
          <w:marBottom w:val="0"/>
          <w:divBdr>
            <w:top w:val="none" w:sz="0" w:space="0" w:color="auto"/>
            <w:left w:val="none" w:sz="0" w:space="0" w:color="auto"/>
            <w:bottom w:val="none" w:sz="0" w:space="0" w:color="auto"/>
            <w:right w:val="none" w:sz="0" w:space="0" w:color="auto"/>
          </w:divBdr>
        </w:div>
        <w:div w:id="1827284298">
          <w:marLeft w:val="1166"/>
          <w:marRight w:val="0"/>
          <w:marTop w:val="0"/>
          <w:marBottom w:val="0"/>
          <w:divBdr>
            <w:top w:val="none" w:sz="0" w:space="0" w:color="auto"/>
            <w:left w:val="none" w:sz="0" w:space="0" w:color="auto"/>
            <w:bottom w:val="none" w:sz="0" w:space="0" w:color="auto"/>
            <w:right w:val="none" w:sz="0" w:space="0" w:color="auto"/>
          </w:divBdr>
        </w:div>
        <w:div w:id="931083409">
          <w:marLeft w:val="547"/>
          <w:marRight w:val="0"/>
          <w:marTop w:val="0"/>
          <w:marBottom w:val="0"/>
          <w:divBdr>
            <w:top w:val="none" w:sz="0" w:space="0" w:color="auto"/>
            <w:left w:val="none" w:sz="0" w:space="0" w:color="auto"/>
            <w:bottom w:val="none" w:sz="0" w:space="0" w:color="auto"/>
            <w:right w:val="none" w:sz="0" w:space="0" w:color="auto"/>
          </w:divBdr>
        </w:div>
        <w:div w:id="837967187">
          <w:marLeft w:val="1166"/>
          <w:marRight w:val="0"/>
          <w:marTop w:val="0"/>
          <w:marBottom w:val="0"/>
          <w:divBdr>
            <w:top w:val="none" w:sz="0" w:space="0" w:color="auto"/>
            <w:left w:val="none" w:sz="0" w:space="0" w:color="auto"/>
            <w:bottom w:val="none" w:sz="0" w:space="0" w:color="auto"/>
            <w:right w:val="none" w:sz="0" w:space="0" w:color="auto"/>
          </w:divBdr>
        </w:div>
        <w:div w:id="906381025">
          <w:marLeft w:val="1166"/>
          <w:marRight w:val="0"/>
          <w:marTop w:val="0"/>
          <w:marBottom w:val="0"/>
          <w:divBdr>
            <w:top w:val="none" w:sz="0" w:space="0" w:color="auto"/>
            <w:left w:val="none" w:sz="0" w:space="0" w:color="auto"/>
            <w:bottom w:val="none" w:sz="0" w:space="0" w:color="auto"/>
            <w:right w:val="none" w:sz="0" w:space="0" w:color="auto"/>
          </w:divBdr>
        </w:div>
      </w:divsChild>
    </w:div>
    <w:div w:id="839655691">
      <w:bodyDiv w:val="1"/>
      <w:marLeft w:val="0"/>
      <w:marRight w:val="0"/>
      <w:marTop w:val="0"/>
      <w:marBottom w:val="0"/>
      <w:divBdr>
        <w:top w:val="none" w:sz="0" w:space="0" w:color="auto"/>
        <w:left w:val="none" w:sz="0" w:space="0" w:color="auto"/>
        <w:bottom w:val="none" w:sz="0" w:space="0" w:color="auto"/>
        <w:right w:val="none" w:sz="0" w:space="0" w:color="auto"/>
      </w:divBdr>
      <w:divsChild>
        <w:div w:id="351273185">
          <w:marLeft w:val="720"/>
          <w:marRight w:val="0"/>
          <w:marTop w:val="120"/>
          <w:marBottom w:val="120"/>
          <w:divBdr>
            <w:top w:val="none" w:sz="0" w:space="0" w:color="auto"/>
            <w:left w:val="none" w:sz="0" w:space="0" w:color="auto"/>
            <w:bottom w:val="none" w:sz="0" w:space="0" w:color="auto"/>
            <w:right w:val="none" w:sz="0" w:space="0" w:color="auto"/>
          </w:divBdr>
        </w:div>
        <w:div w:id="374281212">
          <w:marLeft w:val="1440"/>
          <w:marRight w:val="0"/>
          <w:marTop w:val="120"/>
          <w:marBottom w:val="120"/>
          <w:divBdr>
            <w:top w:val="none" w:sz="0" w:space="0" w:color="auto"/>
            <w:left w:val="none" w:sz="0" w:space="0" w:color="auto"/>
            <w:bottom w:val="none" w:sz="0" w:space="0" w:color="auto"/>
            <w:right w:val="none" w:sz="0" w:space="0" w:color="auto"/>
          </w:divBdr>
        </w:div>
        <w:div w:id="390808208">
          <w:marLeft w:val="1440"/>
          <w:marRight w:val="0"/>
          <w:marTop w:val="120"/>
          <w:marBottom w:val="120"/>
          <w:divBdr>
            <w:top w:val="none" w:sz="0" w:space="0" w:color="auto"/>
            <w:left w:val="none" w:sz="0" w:space="0" w:color="auto"/>
            <w:bottom w:val="none" w:sz="0" w:space="0" w:color="auto"/>
            <w:right w:val="none" w:sz="0" w:space="0" w:color="auto"/>
          </w:divBdr>
        </w:div>
        <w:div w:id="1743945009">
          <w:marLeft w:val="0"/>
          <w:marRight w:val="0"/>
          <w:marTop w:val="120"/>
          <w:marBottom w:val="120"/>
          <w:divBdr>
            <w:top w:val="none" w:sz="0" w:space="0" w:color="auto"/>
            <w:left w:val="none" w:sz="0" w:space="0" w:color="auto"/>
            <w:bottom w:val="none" w:sz="0" w:space="0" w:color="auto"/>
            <w:right w:val="none" w:sz="0" w:space="0" w:color="auto"/>
          </w:divBdr>
        </w:div>
        <w:div w:id="1952545497">
          <w:marLeft w:val="720"/>
          <w:marRight w:val="0"/>
          <w:marTop w:val="120"/>
          <w:marBottom w:val="120"/>
          <w:divBdr>
            <w:top w:val="none" w:sz="0" w:space="0" w:color="auto"/>
            <w:left w:val="none" w:sz="0" w:space="0" w:color="auto"/>
            <w:bottom w:val="none" w:sz="0" w:space="0" w:color="auto"/>
            <w:right w:val="none" w:sz="0" w:space="0" w:color="auto"/>
          </w:divBdr>
        </w:div>
      </w:divsChild>
    </w:div>
    <w:div w:id="846405036">
      <w:bodyDiv w:val="1"/>
      <w:marLeft w:val="0"/>
      <w:marRight w:val="0"/>
      <w:marTop w:val="0"/>
      <w:marBottom w:val="0"/>
      <w:divBdr>
        <w:top w:val="none" w:sz="0" w:space="0" w:color="auto"/>
        <w:left w:val="none" w:sz="0" w:space="0" w:color="auto"/>
        <w:bottom w:val="none" w:sz="0" w:space="0" w:color="auto"/>
        <w:right w:val="none" w:sz="0" w:space="0" w:color="auto"/>
      </w:divBdr>
      <w:divsChild>
        <w:div w:id="440222619">
          <w:marLeft w:val="1440"/>
          <w:marRight w:val="0"/>
          <w:marTop w:val="120"/>
          <w:marBottom w:val="120"/>
          <w:divBdr>
            <w:top w:val="none" w:sz="0" w:space="0" w:color="auto"/>
            <w:left w:val="none" w:sz="0" w:space="0" w:color="auto"/>
            <w:bottom w:val="none" w:sz="0" w:space="0" w:color="auto"/>
            <w:right w:val="none" w:sz="0" w:space="0" w:color="auto"/>
          </w:divBdr>
        </w:div>
        <w:div w:id="785126120">
          <w:marLeft w:val="0"/>
          <w:marRight w:val="0"/>
          <w:marTop w:val="120"/>
          <w:marBottom w:val="120"/>
          <w:divBdr>
            <w:top w:val="none" w:sz="0" w:space="0" w:color="auto"/>
            <w:left w:val="none" w:sz="0" w:space="0" w:color="auto"/>
            <w:bottom w:val="none" w:sz="0" w:space="0" w:color="auto"/>
            <w:right w:val="none" w:sz="0" w:space="0" w:color="auto"/>
          </w:divBdr>
        </w:div>
        <w:div w:id="1008409483">
          <w:marLeft w:val="720"/>
          <w:marRight w:val="0"/>
          <w:marTop w:val="120"/>
          <w:marBottom w:val="120"/>
          <w:divBdr>
            <w:top w:val="none" w:sz="0" w:space="0" w:color="auto"/>
            <w:left w:val="none" w:sz="0" w:space="0" w:color="auto"/>
            <w:bottom w:val="none" w:sz="0" w:space="0" w:color="auto"/>
            <w:right w:val="none" w:sz="0" w:space="0" w:color="auto"/>
          </w:divBdr>
        </w:div>
      </w:divsChild>
    </w:div>
    <w:div w:id="937836895">
      <w:bodyDiv w:val="1"/>
      <w:marLeft w:val="0"/>
      <w:marRight w:val="0"/>
      <w:marTop w:val="0"/>
      <w:marBottom w:val="0"/>
      <w:divBdr>
        <w:top w:val="none" w:sz="0" w:space="0" w:color="auto"/>
        <w:left w:val="none" w:sz="0" w:space="0" w:color="auto"/>
        <w:bottom w:val="none" w:sz="0" w:space="0" w:color="auto"/>
        <w:right w:val="none" w:sz="0" w:space="0" w:color="auto"/>
      </w:divBdr>
      <w:divsChild>
        <w:div w:id="870344763">
          <w:marLeft w:val="547"/>
          <w:marRight w:val="0"/>
          <w:marTop w:val="120"/>
          <w:marBottom w:val="0"/>
          <w:divBdr>
            <w:top w:val="none" w:sz="0" w:space="0" w:color="auto"/>
            <w:left w:val="none" w:sz="0" w:space="0" w:color="auto"/>
            <w:bottom w:val="none" w:sz="0" w:space="0" w:color="auto"/>
            <w:right w:val="none" w:sz="0" w:space="0" w:color="auto"/>
          </w:divBdr>
        </w:div>
      </w:divsChild>
    </w:div>
    <w:div w:id="952174082">
      <w:bodyDiv w:val="1"/>
      <w:marLeft w:val="0"/>
      <w:marRight w:val="0"/>
      <w:marTop w:val="0"/>
      <w:marBottom w:val="0"/>
      <w:divBdr>
        <w:top w:val="none" w:sz="0" w:space="0" w:color="auto"/>
        <w:left w:val="none" w:sz="0" w:space="0" w:color="auto"/>
        <w:bottom w:val="none" w:sz="0" w:space="0" w:color="auto"/>
        <w:right w:val="none" w:sz="0" w:space="0" w:color="auto"/>
      </w:divBdr>
      <w:divsChild>
        <w:div w:id="224995207">
          <w:marLeft w:val="446"/>
          <w:marRight w:val="0"/>
          <w:marTop w:val="0"/>
          <w:marBottom w:val="0"/>
          <w:divBdr>
            <w:top w:val="none" w:sz="0" w:space="0" w:color="auto"/>
            <w:left w:val="none" w:sz="0" w:space="0" w:color="auto"/>
            <w:bottom w:val="none" w:sz="0" w:space="0" w:color="auto"/>
            <w:right w:val="none" w:sz="0" w:space="0" w:color="auto"/>
          </w:divBdr>
        </w:div>
        <w:div w:id="187136140">
          <w:marLeft w:val="446"/>
          <w:marRight w:val="0"/>
          <w:marTop w:val="0"/>
          <w:marBottom w:val="0"/>
          <w:divBdr>
            <w:top w:val="none" w:sz="0" w:space="0" w:color="auto"/>
            <w:left w:val="none" w:sz="0" w:space="0" w:color="auto"/>
            <w:bottom w:val="none" w:sz="0" w:space="0" w:color="auto"/>
            <w:right w:val="none" w:sz="0" w:space="0" w:color="auto"/>
          </w:divBdr>
        </w:div>
      </w:divsChild>
    </w:div>
    <w:div w:id="969483426">
      <w:bodyDiv w:val="1"/>
      <w:marLeft w:val="0"/>
      <w:marRight w:val="0"/>
      <w:marTop w:val="0"/>
      <w:marBottom w:val="0"/>
      <w:divBdr>
        <w:top w:val="none" w:sz="0" w:space="0" w:color="auto"/>
        <w:left w:val="none" w:sz="0" w:space="0" w:color="auto"/>
        <w:bottom w:val="none" w:sz="0" w:space="0" w:color="auto"/>
        <w:right w:val="none" w:sz="0" w:space="0" w:color="auto"/>
      </w:divBdr>
      <w:divsChild>
        <w:div w:id="1094086371">
          <w:marLeft w:val="446"/>
          <w:marRight w:val="0"/>
          <w:marTop w:val="86"/>
          <w:marBottom w:val="0"/>
          <w:divBdr>
            <w:top w:val="none" w:sz="0" w:space="0" w:color="auto"/>
            <w:left w:val="none" w:sz="0" w:space="0" w:color="auto"/>
            <w:bottom w:val="none" w:sz="0" w:space="0" w:color="auto"/>
            <w:right w:val="none" w:sz="0" w:space="0" w:color="auto"/>
          </w:divBdr>
        </w:div>
        <w:div w:id="878127258">
          <w:marLeft w:val="446"/>
          <w:marRight w:val="0"/>
          <w:marTop w:val="86"/>
          <w:marBottom w:val="0"/>
          <w:divBdr>
            <w:top w:val="none" w:sz="0" w:space="0" w:color="auto"/>
            <w:left w:val="none" w:sz="0" w:space="0" w:color="auto"/>
            <w:bottom w:val="none" w:sz="0" w:space="0" w:color="auto"/>
            <w:right w:val="none" w:sz="0" w:space="0" w:color="auto"/>
          </w:divBdr>
        </w:div>
        <w:div w:id="1973755754">
          <w:marLeft w:val="446"/>
          <w:marRight w:val="0"/>
          <w:marTop w:val="86"/>
          <w:marBottom w:val="0"/>
          <w:divBdr>
            <w:top w:val="none" w:sz="0" w:space="0" w:color="auto"/>
            <w:left w:val="none" w:sz="0" w:space="0" w:color="auto"/>
            <w:bottom w:val="none" w:sz="0" w:space="0" w:color="auto"/>
            <w:right w:val="none" w:sz="0" w:space="0" w:color="auto"/>
          </w:divBdr>
        </w:div>
        <w:div w:id="948587410">
          <w:marLeft w:val="446"/>
          <w:marRight w:val="0"/>
          <w:marTop w:val="86"/>
          <w:marBottom w:val="0"/>
          <w:divBdr>
            <w:top w:val="none" w:sz="0" w:space="0" w:color="auto"/>
            <w:left w:val="none" w:sz="0" w:space="0" w:color="auto"/>
            <w:bottom w:val="none" w:sz="0" w:space="0" w:color="auto"/>
            <w:right w:val="none" w:sz="0" w:space="0" w:color="auto"/>
          </w:divBdr>
        </w:div>
      </w:divsChild>
    </w:div>
    <w:div w:id="974988192">
      <w:bodyDiv w:val="1"/>
      <w:marLeft w:val="0"/>
      <w:marRight w:val="0"/>
      <w:marTop w:val="0"/>
      <w:marBottom w:val="0"/>
      <w:divBdr>
        <w:top w:val="none" w:sz="0" w:space="0" w:color="auto"/>
        <w:left w:val="none" w:sz="0" w:space="0" w:color="auto"/>
        <w:bottom w:val="none" w:sz="0" w:space="0" w:color="auto"/>
        <w:right w:val="none" w:sz="0" w:space="0" w:color="auto"/>
      </w:divBdr>
      <w:divsChild>
        <w:div w:id="486941108">
          <w:marLeft w:val="0"/>
          <w:marRight w:val="0"/>
          <w:marTop w:val="38"/>
          <w:marBottom w:val="38"/>
          <w:divBdr>
            <w:top w:val="none" w:sz="0" w:space="0" w:color="auto"/>
            <w:left w:val="none" w:sz="0" w:space="0" w:color="auto"/>
            <w:bottom w:val="none" w:sz="0" w:space="0" w:color="auto"/>
            <w:right w:val="none" w:sz="0" w:space="0" w:color="auto"/>
          </w:divBdr>
        </w:div>
        <w:div w:id="871957746">
          <w:marLeft w:val="1440"/>
          <w:marRight w:val="0"/>
          <w:marTop w:val="38"/>
          <w:marBottom w:val="38"/>
          <w:divBdr>
            <w:top w:val="none" w:sz="0" w:space="0" w:color="auto"/>
            <w:left w:val="none" w:sz="0" w:space="0" w:color="auto"/>
            <w:bottom w:val="none" w:sz="0" w:space="0" w:color="auto"/>
            <w:right w:val="none" w:sz="0" w:space="0" w:color="auto"/>
          </w:divBdr>
        </w:div>
        <w:div w:id="937253514">
          <w:marLeft w:val="720"/>
          <w:marRight w:val="0"/>
          <w:marTop w:val="192"/>
          <w:marBottom w:val="38"/>
          <w:divBdr>
            <w:top w:val="none" w:sz="0" w:space="0" w:color="auto"/>
            <w:left w:val="none" w:sz="0" w:space="0" w:color="auto"/>
            <w:bottom w:val="none" w:sz="0" w:space="0" w:color="auto"/>
            <w:right w:val="none" w:sz="0" w:space="0" w:color="auto"/>
          </w:divBdr>
        </w:div>
      </w:divsChild>
    </w:div>
    <w:div w:id="1023169291">
      <w:bodyDiv w:val="1"/>
      <w:marLeft w:val="0"/>
      <w:marRight w:val="0"/>
      <w:marTop w:val="0"/>
      <w:marBottom w:val="0"/>
      <w:divBdr>
        <w:top w:val="none" w:sz="0" w:space="0" w:color="auto"/>
        <w:left w:val="none" w:sz="0" w:space="0" w:color="auto"/>
        <w:bottom w:val="none" w:sz="0" w:space="0" w:color="auto"/>
        <w:right w:val="none" w:sz="0" w:space="0" w:color="auto"/>
      </w:divBdr>
    </w:div>
    <w:div w:id="1030565272">
      <w:bodyDiv w:val="1"/>
      <w:marLeft w:val="0"/>
      <w:marRight w:val="0"/>
      <w:marTop w:val="0"/>
      <w:marBottom w:val="0"/>
      <w:divBdr>
        <w:top w:val="none" w:sz="0" w:space="0" w:color="auto"/>
        <w:left w:val="none" w:sz="0" w:space="0" w:color="auto"/>
        <w:bottom w:val="none" w:sz="0" w:space="0" w:color="auto"/>
        <w:right w:val="none" w:sz="0" w:space="0" w:color="auto"/>
      </w:divBdr>
      <w:divsChild>
        <w:div w:id="78060850">
          <w:marLeft w:val="0"/>
          <w:marRight w:val="0"/>
          <w:marTop w:val="120"/>
          <w:marBottom w:val="0"/>
          <w:divBdr>
            <w:top w:val="none" w:sz="0" w:space="0" w:color="auto"/>
            <w:left w:val="none" w:sz="0" w:space="0" w:color="auto"/>
            <w:bottom w:val="none" w:sz="0" w:space="0" w:color="auto"/>
            <w:right w:val="none" w:sz="0" w:space="0" w:color="auto"/>
          </w:divBdr>
        </w:div>
        <w:div w:id="151991344">
          <w:marLeft w:val="720"/>
          <w:marRight w:val="0"/>
          <w:marTop w:val="120"/>
          <w:marBottom w:val="0"/>
          <w:divBdr>
            <w:top w:val="none" w:sz="0" w:space="0" w:color="auto"/>
            <w:left w:val="none" w:sz="0" w:space="0" w:color="auto"/>
            <w:bottom w:val="none" w:sz="0" w:space="0" w:color="auto"/>
            <w:right w:val="none" w:sz="0" w:space="0" w:color="auto"/>
          </w:divBdr>
        </w:div>
        <w:div w:id="1076824134">
          <w:marLeft w:val="720"/>
          <w:marRight w:val="0"/>
          <w:marTop w:val="120"/>
          <w:marBottom w:val="0"/>
          <w:divBdr>
            <w:top w:val="none" w:sz="0" w:space="0" w:color="auto"/>
            <w:left w:val="none" w:sz="0" w:space="0" w:color="auto"/>
            <w:bottom w:val="none" w:sz="0" w:space="0" w:color="auto"/>
            <w:right w:val="none" w:sz="0" w:space="0" w:color="auto"/>
          </w:divBdr>
        </w:div>
        <w:div w:id="1697463777">
          <w:marLeft w:val="0"/>
          <w:marRight w:val="0"/>
          <w:marTop w:val="120"/>
          <w:marBottom w:val="0"/>
          <w:divBdr>
            <w:top w:val="none" w:sz="0" w:space="0" w:color="auto"/>
            <w:left w:val="none" w:sz="0" w:space="0" w:color="auto"/>
            <w:bottom w:val="none" w:sz="0" w:space="0" w:color="auto"/>
            <w:right w:val="none" w:sz="0" w:space="0" w:color="auto"/>
          </w:divBdr>
        </w:div>
        <w:div w:id="377126628">
          <w:marLeft w:val="720"/>
          <w:marRight w:val="0"/>
          <w:marTop w:val="60"/>
          <w:marBottom w:val="0"/>
          <w:divBdr>
            <w:top w:val="none" w:sz="0" w:space="0" w:color="auto"/>
            <w:left w:val="none" w:sz="0" w:space="0" w:color="auto"/>
            <w:bottom w:val="none" w:sz="0" w:space="0" w:color="auto"/>
            <w:right w:val="none" w:sz="0" w:space="0" w:color="auto"/>
          </w:divBdr>
        </w:div>
        <w:div w:id="420100215">
          <w:marLeft w:val="720"/>
          <w:marRight w:val="0"/>
          <w:marTop w:val="60"/>
          <w:marBottom w:val="0"/>
          <w:divBdr>
            <w:top w:val="none" w:sz="0" w:space="0" w:color="auto"/>
            <w:left w:val="none" w:sz="0" w:space="0" w:color="auto"/>
            <w:bottom w:val="none" w:sz="0" w:space="0" w:color="auto"/>
            <w:right w:val="none" w:sz="0" w:space="0" w:color="auto"/>
          </w:divBdr>
        </w:div>
        <w:div w:id="353701229">
          <w:marLeft w:val="0"/>
          <w:marRight w:val="0"/>
          <w:marTop w:val="120"/>
          <w:marBottom w:val="0"/>
          <w:divBdr>
            <w:top w:val="none" w:sz="0" w:space="0" w:color="auto"/>
            <w:left w:val="none" w:sz="0" w:space="0" w:color="auto"/>
            <w:bottom w:val="none" w:sz="0" w:space="0" w:color="auto"/>
            <w:right w:val="none" w:sz="0" w:space="0" w:color="auto"/>
          </w:divBdr>
        </w:div>
        <w:div w:id="1797794655">
          <w:marLeft w:val="720"/>
          <w:marRight w:val="0"/>
          <w:marTop w:val="120"/>
          <w:marBottom w:val="0"/>
          <w:divBdr>
            <w:top w:val="none" w:sz="0" w:space="0" w:color="auto"/>
            <w:left w:val="none" w:sz="0" w:space="0" w:color="auto"/>
            <w:bottom w:val="none" w:sz="0" w:space="0" w:color="auto"/>
            <w:right w:val="none" w:sz="0" w:space="0" w:color="auto"/>
          </w:divBdr>
        </w:div>
        <w:div w:id="542794222">
          <w:marLeft w:val="720"/>
          <w:marRight w:val="0"/>
          <w:marTop w:val="120"/>
          <w:marBottom w:val="0"/>
          <w:divBdr>
            <w:top w:val="none" w:sz="0" w:space="0" w:color="auto"/>
            <w:left w:val="none" w:sz="0" w:space="0" w:color="auto"/>
            <w:bottom w:val="none" w:sz="0" w:space="0" w:color="auto"/>
            <w:right w:val="none" w:sz="0" w:space="0" w:color="auto"/>
          </w:divBdr>
        </w:div>
        <w:div w:id="1774283390">
          <w:marLeft w:val="0"/>
          <w:marRight w:val="0"/>
          <w:marTop w:val="120"/>
          <w:marBottom w:val="0"/>
          <w:divBdr>
            <w:top w:val="none" w:sz="0" w:space="0" w:color="auto"/>
            <w:left w:val="none" w:sz="0" w:space="0" w:color="auto"/>
            <w:bottom w:val="none" w:sz="0" w:space="0" w:color="auto"/>
            <w:right w:val="none" w:sz="0" w:space="0" w:color="auto"/>
          </w:divBdr>
        </w:div>
        <w:div w:id="1317686636">
          <w:marLeft w:val="720"/>
          <w:marRight w:val="0"/>
          <w:marTop w:val="120"/>
          <w:marBottom w:val="0"/>
          <w:divBdr>
            <w:top w:val="none" w:sz="0" w:space="0" w:color="auto"/>
            <w:left w:val="none" w:sz="0" w:space="0" w:color="auto"/>
            <w:bottom w:val="none" w:sz="0" w:space="0" w:color="auto"/>
            <w:right w:val="none" w:sz="0" w:space="0" w:color="auto"/>
          </w:divBdr>
        </w:div>
      </w:divsChild>
    </w:div>
    <w:div w:id="1030834149">
      <w:bodyDiv w:val="1"/>
      <w:marLeft w:val="0"/>
      <w:marRight w:val="0"/>
      <w:marTop w:val="0"/>
      <w:marBottom w:val="0"/>
      <w:divBdr>
        <w:top w:val="none" w:sz="0" w:space="0" w:color="auto"/>
        <w:left w:val="none" w:sz="0" w:space="0" w:color="auto"/>
        <w:bottom w:val="none" w:sz="0" w:space="0" w:color="auto"/>
        <w:right w:val="none" w:sz="0" w:space="0" w:color="auto"/>
      </w:divBdr>
    </w:div>
    <w:div w:id="1063680316">
      <w:bodyDiv w:val="1"/>
      <w:marLeft w:val="0"/>
      <w:marRight w:val="0"/>
      <w:marTop w:val="0"/>
      <w:marBottom w:val="0"/>
      <w:divBdr>
        <w:top w:val="none" w:sz="0" w:space="0" w:color="auto"/>
        <w:left w:val="none" w:sz="0" w:space="0" w:color="auto"/>
        <w:bottom w:val="none" w:sz="0" w:space="0" w:color="auto"/>
        <w:right w:val="none" w:sz="0" w:space="0" w:color="auto"/>
      </w:divBdr>
    </w:div>
    <w:div w:id="1066565101">
      <w:bodyDiv w:val="1"/>
      <w:marLeft w:val="0"/>
      <w:marRight w:val="0"/>
      <w:marTop w:val="0"/>
      <w:marBottom w:val="0"/>
      <w:divBdr>
        <w:top w:val="none" w:sz="0" w:space="0" w:color="auto"/>
        <w:left w:val="none" w:sz="0" w:space="0" w:color="auto"/>
        <w:bottom w:val="none" w:sz="0" w:space="0" w:color="auto"/>
        <w:right w:val="none" w:sz="0" w:space="0" w:color="auto"/>
      </w:divBdr>
    </w:div>
    <w:div w:id="1092776568">
      <w:bodyDiv w:val="1"/>
      <w:marLeft w:val="0"/>
      <w:marRight w:val="0"/>
      <w:marTop w:val="0"/>
      <w:marBottom w:val="0"/>
      <w:divBdr>
        <w:top w:val="none" w:sz="0" w:space="0" w:color="auto"/>
        <w:left w:val="none" w:sz="0" w:space="0" w:color="auto"/>
        <w:bottom w:val="none" w:sz="0" w:space="0" w:color="auto"/>
        <w:right w:val="none" w:sz="0" w:space="0" w:color="auto"/>
      </w:divBdr>
    </w:div>
    <w:div w:id="1098254288">
      <w:bodyDiv w:val="1"/>
      <w:marLeft w:val="0"/>
      <w:marRight w:val="0"/>
      <w:marTop w:val="0"/>
      <w:marBottom w:val="0"/>
      <w:divBdr>
        <w:top w:val="none" w:sz="0" w:space="0" w:color="auto"/>
        <w:left w:val="none" w:sz="0" w:space="0" w:color="auto"/>
        <w:bottom w:val="none" w:sz="0" w:space="0" w:color="auto"/>
        <w:right w:val="none" w:sz="0" w:space="0" w:color="auto"/>
      </w:divBdr>
      <w:divsChild>
        <w:div w:id="199830939">
          <w:marLeft w:val="0"/>
          <w:marRight w:val="0"/>
          <w:marTop w:val="120"/>
          <w:marBottom w:val="0"/>
          <w:divBdr>
            <w:top w:val="none" w:sz="0" w:space="0" w:color="auto"/>
            <w:left w:val="none" w:sz="0" w:space="0" w:color="auto"/>
            <w:bottom w:val="none" w:sz="0" w:space="0" w:color="auto"/>
            <w:right w:val="none" w:sz="0" w:space="0" w:color="auto"/>
          </w:divBdr>
        </w:div>
        <w:div w:id="413358698">
          <w:marLeft w:val="720"/>
          <w:marRight w:val="0"/>
          <w:marTop w:val="120"/>
          <w:marBottom w:val="0"/>
          <w:divBdr>
            <w:top w:val="none" w:sz="0" w:space="0" w:color="auto"/>
            <w:left w:val="none" w:sz="0" w:space="0" w:color="auto"/>
            <w:bottom w:val="none" w:sz="0" w:space="0" w:color="auto"/>
            <w:right w:val="none" w:sz="0" w:space="0" w:color="auto"/>
          </w:divBdr>
        </w:div>
        <w:div w:id="532573335">
          <w:marLeft w:val="720"/>
          <w:marRight w:val="0"/>
          <w:marTop w:val="120"/>
          <w:marBottom w:val="0"/>
          <w:divBdr>
            <w:top w:val="none" w:sz="0" w:space="0" w:color="auto"/>
            <w:left w:val="none" w:sz="0" w:space="0" w:color="auto"/>
            <w:bottom w:val="none" w:sz="0" w:space="0" w:color="auto"/>
            <w:right w:val="none" w:sz="0" w:space="0" w:color="auto"/>
          </w:divBdr>
        </w:div>
        <w:div w:id="797917187">
          <w:marLeft w:val="720"/>
          <w:marRight w:val="0"/>
          <w:marTop w:val="60"/>
          <w:marBottom w:val="0"/>
          <w:divBdr>
            <w:top w:val="none" w:sz="0" w:space="0" w:color="auto"/>
            <w:left w:val="none" w:sz="0" w:space="0" w:color="auto"/>
            <w:bottom w:val="none" w:sz="0" w:space="0" w:color="auto"/>
            <w:right w:val="none" w:sz="0" w:space="0" w:color="auto"/>
          </w:divBdr>
        </w:div>
        <w:div w:id="948777559">
          <w:marLeft w:val="0"/>
          <w:marRight w:val="0"/>
          <w:marTop w:val="120"/>
          <w:marBottom w:val="0"/>
          <w:divBdr>
            <w:top w:val="none" w:sz="0" w:space="0" w:color="auto"/>
            <w:left w:val="none" w:sz="0" w:space="0" w:color="auto"/>
            <w:bottom w:val="none" w:sz="0" w:space="0" w:color="auto"/>
            <w:right w:val="none" w:sz="0" w:space="0" w:color="auto"/>
          </w:divBdr>
        </w:div>
        <w:div w:id="1430617239">
          <w:marLeft w:val="0"/>
          <w:marRight w:val="0"/>
          <w:marTop w:val="120"/>
          <w:marBottom w:val="0"/>
          <w:divBdr>
            <w:top w:val="none" w:sz="0" w:space="0" w:color="auto"/>
            <w:left w:val="none" w:sz="0" w:space="0" w:color="auto"/>
            <w:bottom w:val="none" w:sz="0" w:space="0" w:color="auto"/>
            <w:right w:val="none" w:sz="0" w:space="0" w:color="auto"/>
          </w:divBdr>
        </w:div>
        <w:div w:id="1548028295">
          <w:marLeft w:val="720"/>
          <w:marRight w:val="0"/>
          <w:marTop w:val="120"/>
          <w:marBottom w:val="0"/>
          <w:divBdr>
            <w:top w:val="none" w:sz="0" w:space="0" w:color="auto"/>
            <w:left w:val="none" w:sz="0" w:space="0" w:color="auto"/>
            <w:bottom w:val="none" w:sz="0" w:space="0" w:color="auto"/>
            <w:right w:val="none" w:sz="0" w:space="0" w:color="auto"/>
          </w:divBdr>
        </w:div>
        <w:div w:id="1623882512">
          <w:marLeft w:val="720"/>
          <w:marRight w:val="0"/>
          <w:marTop w:val="120"/>
          <w:marBottom w:val="0"/>
          <w:divBdr>
            <w:top w:val="none" w:sz="0" w:space="0" w:color="auto"/>
            <w:left w:val="none" w:sz="0" w:space="0" w:color="auto"/>
            <w:bottom w:val="none" w:sz="0" w:space="0" w:color="auto"/>
            <w:right w:val="none" w:sz="0" w:space="0" w:color="auto"/>
          </w:divBdr>
        </w:div>
        <w:div w:id="1905337024">
          <w:marLeft w:val="0"/>
          <w:marRight w:val="0"/>
          <w:marTop w:val="120"/>
          <w:marBottom w:val="0"/>
          <w:divBdr>
            <w:top w:val="none" w:sz="0" w:space="0" w:color="auto"/>
            <w:left w:val="none" w:sz="0" w:space="0" w:color="auto"/>
            <w:bottom w:val="none" w:sz="0" w:space="0" w:color="auto"/>
            <w:right w:val="none" w:sz="0" w:space="0" w:color="auto"/>
          </w:divBdr>
        </w:div>
      </w:divsChild>
    </w:div>
    <w:div w:id="1112557862">
      <w:bodyDiv w:val="1"/>
      <w:marLeft w:val="0"/>
      <w:marRight w:val="0"/>
      <w:marTop w:val="0"/>
      <w:marBottom w:val="0"/>
      <w:divBdr>
        <w:top w:val="none" w:sz="0" w:space="0" w:color="auto"/>
        <w:left w:val="none" w:sz="0" w:space="0" w:color="auto"/>
        <w:bottom w:val="none" w:sz="0" w:space="0" w:color="auto"/>
        <w:right w:val="none" w:sz="0" w:space="0" w:color="auto"/>
      </w:divBdr>
    </w:div>
    <w:div w:id="1118917648">
      <w:bodyDiv w:val="1"/>
      <w:marLeft w:val="0"/>
      <w:marRight w:val="0"/>
      <w:marTop w:val="0"/>
      <w:marBottom w:val="0"/>
      <w:divBdr>
        <w:top w:val="none" w:sz="0" w:space="0" w:color="auto"/>
        <w:left w:val="none" w:sz="0" w:space="0" w:color="auto"/>
        <w:bottom w:val="none" w:sz="0" w:space="0" w:color="auto"/>
        <w:right w:val="none" w:sz="0" w:space="0" w:color="auto"/>
      </w:divBdr>
      <w:divsChild>
        <w:div w:id="139618200">
          <w:marLeft w:val="720"/>
          <w:marRight w:val="0"/>
          <w:marTop w:val="120"/>
          <w:marBottom w:val="120"/>
          <w:divBdr>
            <w:top w:val="none" w:sz="0" w:space="0" w:color="auto"/>
            <w:left w:val="none" w:sz="0" w:space="0" w:color="auto"/>
            <w:bottom w:val="none" w:sz="0" w:space="0" w:color="auto"/>
            <w:right w:val="none" w:sz="0" w:space="0" w:color="auto"/>
          </w:divBdr>
        </w:div>
        <w:div w:id="1361466239">
          <w:marLeft w:val="720"/>
          <w:marRight w:val="0"/>
          <w:marTop w:val="120"/>
          <w:marBottom w:val="120"/>
          <w:divBdr>
            <w:top w:val="none" w:sz="0" w:space="0" w:color="auto"/>
            <w:left w:val="none" w:sz="0" w:space="0" w:color="auto"/>
            <w:bottom w:val="none" w:sz="0" w:space="0" w:color="auto"/>
            <w:right w:val="none" w:sz="0" w:space="0" w:color="auto"/>
          </w:divBdr>
        </w:div>
        <w:div w:id="1664090617">
          <w:marLeft w:val="720"/>
          <w:marRight w:val="0"/>
          <w:marTop w:val="120"/>
          <w:marBottom w:val="120"/>
          <w:divBdr>
            <w:top w:val="none" w:sz="0" w:space="0" w:color="auto"/>
            <w:left w:val="none" w:sz="0" w:space="0" w:color="auto"/>
            <w:bottom w:val="none" w:sz="0" w:space="0" w:color="auto"/>
            <w:right w:val="none" w:sz="0" w:space="0" w:color="auto"/>
          </w:divBdr>
        </w:div>
        <w:div w:id="2049644493">
          <w:marLeft w:val="0"/>
          <w:marRight w:val="0"/>
          <w:marTop w:val="120"/>
          <w:marBottom w:val="120"/>
          <w:divBdr>
            <w:top w:val="none" w:sz="0" w:space="0" w:color="auto"/>
            <w:left w:val="none" w:sz="0" w:space="0" w:color="auto"/>
            <w:bottom w:val="none" w:sz="0" w:space="0" w:color="auto"/>
            <w:right w:val="none" w:sz="0" w:space="0" w:color="auto"/>
          </w:divBdr>
        </w:div>
      </w:divsChild>
    </w:div>
    <w:div w:id="1126584544">
      <w:bodyDiv w:val="1"/>
      <w:marLeft w:val="0"/>
      <w:marRight w:val="0"/>
      <w:marTop w:val="0"/>
      <w:marBottom w:val="0"/>
      <w:divBdr>
        <w:top w:val="none" w:sz="0" w:space="0" w:color="auto"/>
        <w:left w:val="none" w:sz="0" w:space="0" w:color="auto"/>
        <w:bottom w:val="none" w:sz="0" w:space="0" w:color="auto"/>
        <w:right w:val="none" w:sz="0" w:space="0" w:color="auto"/>
      </w:divBdr>
    </w:div>
    <w:div w:id="1163471639">
      <w:bodyDiv w:val="1"/>
      <w:marLeft w:val="0"/>
      <w:marRight w:val="0"/>
      <w:marTop w:val="0"/>
      <w:marBottom w:val="0"/>
      <w:divBdr>
        <w:top w:val="none" w:sz="0" w:space="0" w:color="auto"/>
        <w:left w:val="none" w:sz="0" w:space="0" w:color="auto"/>
        <w:bottom w:val="none" w:sz="0" w:space="0" w:color="auto"/>
        <w:right w:val="none" w:sz="0" w:space="0" w:color="auto"/>
      </w:divBdr>
      <w:divsChild>
        <w:div w:id="106777627">
          <w:marLeft w:val="0"/>
          <w:marRight w:val="0"/>
          <w:marTop w:val="77"/>
          <w:marBottom w:val="0"/>
          <w:divBdr>
            <w:top w:val="none" w:sz="0" w:space="0" w:color="auto"/>
            <w:left w:val="none" w:sz="0" w:space="0" w:color="auto"/>
            <w:bottom w:val="none" w:sz="0" w:space="0" w:color="auto"/>
            <w:right w:val="none" w:sz="0" w:space="0" w:color="auto"/>
          </w:divBdr>
        </w:div>
        <w:div w:id="541865256">
          <w:marLeft w:val="720"/>
          <w:marRight w:val="0"/>
          <w:marTop w:val="77"/>
          <w:marBottom w:val="0"/>
          <w:divBdr>
            <w:top w:val="none" w:sz="0" w:space="0" w:color="auto"/>
            <w:left w:val="none" w:sz="0" w:space="0" w:color="auto"/>
            <w:bottom w:val="none" w:sz="0" w:space="0" w:color="auto"/>
            <w:right w:val="none" w:sz="0" w:space="0" w:color="auto"/>
          </w:divBdr>
        </w:div>
        <w:div w:id="705567191">
          <w:marLeft w:val="720"/>
          <w:marRight w:val="0"/>
          <w:marTop w:val="38"/>
          <w:marBottom w:val="0"/>
          <w:divBdr>
            <w:top w:val="none" w:sz="0" w:space="0" w:color="auto"/>
            <w:left w:val="none" w:sz="0" w:space="0" w:color="auto"/>
            <w:bottom w:val="none" w:sz="0" w:space="0" w:color="auto"/>
            <w:right w:val="none" w:sz="0" w:space="0" w:color="auto"/>
          </w:divBdr>
        </w:div>
        <w:div w:id="770590358">
          <w:marLeft w:val="0"/>
          <w:marRight w:val="0"/>
          <w:marTop w:val="77"/>
          <w:marBottom w:val="0"/>
          <w:divBdr>
            <w:top w:val="none" w:sz="0" w:space="0" w:color="auto"/>
            <w:left w:val="none" w:sz="0" w:space="0" w:color="auto"/>
            <w:bottom w:val="none" w:sz="0" w:space="0" w:color="auto"/>
            <w:right w:val="none" w:sz="0" w:space="0" w:color="auto"/>
          </w:divBdr>
        </w:div>
        <w:div w:id="878199963">
          <w:marLeft w:val="0"/>
          <w:marRight w:val="0"/>
          <w:marTop w:val="77"/>
          <w:marBottom w:val="0"/>
          <w:divBdr>
            <w:top w:val="none" w:sz="0" w:space="0" w:color="auto"/>
            <w:left w:val="none" w:sz="0" w:space="0" w:color="auto"/>
            <w:bottom w:val="none" w:sz="0" w:space="0" w:color="auto"/>
            <w:right w:val="none" w:sz="0" w:space="0" w:color="auto"/>
          </w:divBdr>
        </w:div>
        <w:div w:id="914125085">
          <w:marLeft w:val="0"/>
          <w:marRight w:val="0"/>
          <w:marTop w:val="77"/>
          <w:marBottom w:val="0"/>
          <w:divBdr>
            <w:top w:val="none" w:sz="0" w:space="0" w:color="auto"/>
            <w:left w:val="none" w:sz="0" w:space="0" w:color="auto"/>
            <w:bottom w:val="none" w:sz="0" w:space="0" w:color="auto"/>
            <w:right w:val="none" w:sz="0" w:space="0" w:color="auto"/>
          </w:divBdr>
        </w:div>
        <w:div w:id="1117993161">
          <w:marLeft w:val="0"/>
          <w:marRight w:val="0"/>
          <w:marTop w:val="77"/>
          <w:marBottom w:val="0"/>
          <w:divBdr>
            <w:top w:val="none" w:sz="0" w:space="0" w:color="auto"/>
            <w:left w:val="none" w:sz="0" w:space="0" w:color="auto"/>
            <w:bottom w:val="none" w:sz="0" w:space="0" w:color="auto"/>
            <w:right w:val="none" w:sz="0" w:space="0" w:color="auto"/>
          </w:divBdr>
        </w:div>
        <w:div w:id="1188061753">
          <w:marLeft w:val="720"/>
          <w:marRight w:val="0"/>
          <w:marTop w:val="38"/>
          <w:marBottom w:val="0"/>
          <w:divBdr>
            <w:top w:val="none" w:sz="0" w:space="0" w:color="auto"/>
            <w:left w:val="none" w:sz="0" w:space="0" w:color="auto"/>
            <w:bottom w:val="none" w:sz="0" w:space="0" w:color="auto"/>
            <w:right w:val="none" w:sz="0" w:space="0" w:color="auto"/>
          </w:divBdr>
        </w:div>
        <w:div w:id="1222138260">
          <w:marLeft w:val="0"/>
          <w:marRight w:val="0"/>
          <w:marTop w:val="77"/>
          <w:marBottom w:val="0"/>
          <w:divBdr>
            <w:top w:val="none" w:sz="0" w:space="0" w:color="auto"/>
            <w:left w:val="none" w:sz="0" w:space="0" w:color="auto"/>
            <w:bottom w:val="none" w:sz="0" w:space="0" w:color="auto"/>
            <w:right w:val="none" w:sz="0" w:space="0" w:color="auto"/>
          </w:divBdr>
        </w:div>
        <w:div w:id="1490949236">
          <w:marLeft w:val="720"/>
          <w:marRight w:val="0"/>
          <w:marTop w:val="77"/>
          <w:marBottom w:val="0"/>
          <w:divBdr>
            <w:top w:val="none" w:sz="0" w:space="0" w:color="auto"/>
            <w:left w:val="none" w:sz="0" w:space="0" w:color="auto"/>
            <w:bottom w:val="none" w:sz="0" w:space="0" w:color="auto"/>
            <w:right w:val="none" w:sz="0" w:space="0" w:color="auto"/>
          </w:divBdr>
        </w:div>
        <w:div w:id="1707218955">
          <w:marLeft w:val="720"/>
          <w:marRight w:val="0"/>
          <w:marTop w:val="38"/>
          <w:marBottom w:val="0"/>
          <w:divBdr>
            <w:top w:val="none" w:sz="0" w:space="0" w:color="auto"/>
            <w:left w:val="none" w:sz="0" w:space="0" w:color="auto"/>
            <w:bottom w:val="none" w:sz="0" w:space="0" w:color="auto"/>
            <w:right w:val="none" w:sz="0" w:space="0" w:color="auto"/>
          </w:divBdr>
        </w:div>
        <w:div w:id="1790008611">
          <w:marLeft w:val="720"/>
          <w:marRight w:val="0"/>
          <w:marTop w:val="77"/>
          <w:marBottom w:val="0"/>
          <w:divBdr>
            <w:top w:val="none" w:sz="0" w:space="0" w:color="auto"/>
            <w:left w:val="none" w:sz="0" w:space="0" w:color="auto"/>
            <w:bottom w:val="none" w:sz="0" w:space="0" w:color="auto"/>
            <w:right w:val="none" w:sz="0" w:space="0" w:color="auto"/>
          </w:divBdr>
        </w:div>
        <w:div w:id="1791510988">
          <w:marLeft w:val="0"/>
          <w:marRight w:val="0"/>
          <w:marTop w:val="77"/>
          <w:marBottom w:val="0"/>
          <w:divBdr>
            <w:top w:val="none" w:sz="0" w:space="0" w:color="auto"/>
            <w:left w:val="none" w:sz="0" w:space="0" w:color="auto"/>
            <w:bottom w:val="none" w:sz="0" w:space="0" w:color="auto"/>
            <w:right w:val="none" w:sz="0" w:space="0" w:color="auto"/>
          </w:divBdr>
        </w:div>
        <w:div w:id="1828012990">
          <w:marLeft w:val="720"/>
          <w:marRight w:val="0"/>
          <w:marTop w:val="38"/>
          <w:marBottom w:val="0"/>
          <w:divBdr>
            <w:top w:val="none" w:sz="0" w:space="0" w:color="auto"/>
            <w:left w:val="none" w:sz="0" w:space="0" w:color="auto"/>
            <w:bottom w:val="none" w:sz="0" w:space="0" w:color="auto"/>
            <w:right w:val="none" w:sz="0" w:space="0" w:color="auto"/>
          </w:divBdr>
        </w:div>
        <w:div w:id="1849248317">
          <w:marLeft w:val="0"/>
          <w:marRight w:val="0"/>
          <w:marTop w:val="77"/>
          <w:marBottom w:val="0"/>
          <w:divBdr>
            <w:top w:val="none" w:sz="0" w:space="0" w:color="auto"/>
            <w:left w:val="none" w:sz="0" w:space="0" w:color="auto"/>
            <w:bottom w:val="none" w:sz="0" w:space="0" w:color="auto"/>
            <w:right w:val="none" w:sz="0" w:space="0" w:color="auto"/>
          </w:divBdr>
        </w:div>
        <w:div w:id="1863858231">
          <w:marLeft w:val="720"/>
          <w:marRight w:val="0"/>
          <w:marTop w:val="38"/>
          <w:marBottom w:val="0"/>
          <w:divBdr>
            <w:top w:val="none" w:sz="0" w:space="0" w:color="auto"/>
            <w:left w:val="none" w:sz="0" w:space="0" w:color="auto"/>
            <w:bottom w:val="none" w:sz="0" w:space="0" w:color="auto"/>
            <w:right w:val="none" w:sz="0" w:space="0" w:color="auto"/>
          </w:divBdr>
        </w:div>
        <w:div w:id="1950888303">
          <w:marLeft w:val="720"/>
          <w:marRight w:val="0"/>
          <w:marTop w:val="38"/>
          <w:marBottom w:val="0"/>
          <w:divBdr>
            <w:top w:val="none" w:sz="0" w:space="0" w:color="auto"/>
            <w:left w:val="none" w:sz="0" w:space="0" w:color="auto"/>
            <w:bottom w:val="none" w:sz="0" w:space="0" w:color="auto"/>
            <w:right w:val="none" w:sz="0" w:space="0" w:color="auto"/>
          </w:divBdr>
        </w:div>
      </w:divsChild>
    </w:div>
    <w:div w:id="1174421734">
      <w:bodyDiv w:val="1"/>
      <w:marLeft w:val="0"/>
      <w:marRight w:val="0"/>
      <w:marTop w:val="0"/>
      <w:marBottom w:val="0"/>
      <w:divBdr>
        <w:top w:val="none" w:sz="0" w:space="0" w:color="auto"/>
        <w:left w:val="none" w:sz="0" w:space="0" w:color="auto"/>
        <w:bottom w:val="none" w:sz="0" w:space="0" w:color="auto"/>
        <w:right w:val="none" w:sz="0" w:space="0" w:color="auto"/>
      </w:divBdr>
      <w:divsChild>
        <w:div w:id="956909186">
          <w:marLeft w:val="0"/>
          <w:marRight w:val="0"/>
          <w:marTop w:val="120"/>
          <w:marBottom w:val="120"/>
          <w:divBdr>
            <w:top w:val="none" w:sz="0" w:space="0" w:color="auto"/>
            <w:left w:val="none" w:sz="0" w:space="0" w:color="auto"/>
            <w:bottom w:val="none" w:sz="0" w:space="0" w:color="auto"/>
            <w:right w:val="none" w:sz="0" w:space="0" w:color="auto"/>
          </w:divBdr>
        </w:div>
        <w:div w:id="1824081938">
          <w:marLeft w:val="720"/>
          <w:marRight w:val="0"/>
          <w:marTop w:val="0"/>
          <w:marBottom w:val="120"/>
          <w:divBdr>
            <w:top w:val="none" w:sz="0" w:space="0" w:color="auto"/>
            <w:left w:val="none" w:sz="0" w:space="0" w:color="auto"/>
            <w:bottom w:val="none" w:sz="0" w:space="0" w:color="auto"/>
            <w:right w:val="none" w:sz="0" w:space="0" w:color="auto"/>
          </w:divBdr>
        </w:div>
        <w:div w:id="1075931112">
          <w:marLeft w:val="1440"/>
          <w:marRight w:val="0"/>
          <w:marTop w:val="0"/>
          <w:marBottom w:val="120"/>
          <w:divBdr>
            <w:top w:val="none" w:sz="0" w:space="0" w:color="auto"/>
            <w:left w:val="none" w:sz="0" w:space="0" w:color="auto"/>
            <w:bottom w:val="none" w:sz="0" w:space="0" w:color="auto"/>
            <w:right w:val="none" w:sz="0" w:space="0" w:color="auto"/>
          </w:divBdr>
        </w:div>
        <w:div w:id="2106001992">
          <w:marLeft w:val="1440"/>
          <w:marRight w:val="0"/>
          <w:marTop w:val="0"/>
          <w:marBottom w:val="120"/>
          <w:divBdr>
            <w:top w:val="none" w:sz="0" w:space="0" w:color="auto"/>
            <w:left w:val="none" w:sz="0" w:space="0" w:color="auto"/>
            <w:bottom w:val="none" w:sz="0" w:space="0" w:color="auto"/>
            <w:right w:val="none" w:sz="0" w:space="0" w:color="auto"/>
          </w:divBdr>
        </w:div>
        <w:div w:id="1908371841">
          <w:marLeft w:val="0"/>
          <w:marRight w:val="0"/>
          <w:marTop w:val="0"/>
          <w:marBottom w:val="120"/>
          <w:divBdr>
            <w:top w:val="none" w:sz="0" w:space="0" w:color="auto"/>
            <w:left w:val="none" w:sz="0" w:space="0" w:color="auto"/>
            <w:bottom w:val="none" w:sz="0" w:space="0" w:color="auto"/>
            <w:right w:val="none" w:sz="0" w:space="0" w:color="auto"/>
          </w:divBdr>
        </w:div>
        <w:div w:id="1908026616">
          <w:marLeft w:val="720"/>
          <w:marRight w:val="0"/>
          <w:marTop w:val="0"/>
          <w:marBottom w:val="120"/>
          <w:divBdr>
            <w:top w:val="none" w:sz="0" w:space="0" w:color="auto"/>
            <w:left w:val="none" w:sz="0" w:space="0" w:color="auto"/>
            <w:bottom w:val="none" w:sz="0" w:space="0" w:color="auto"/>
            <w:right w:val="none" w:sz="0" w:space="0" w:color="auto"/>
          </w:divBdr>
        </w:div>
        <w:div w:id="369494855">
          <w:marLeft w:val="1440"/>
          <w:marRight w:val="0"/>
          <w:marTop w:val="0"/>
          <w:marBottom w:val="120"/>
          <w:divBdr>
            <w:top w:val="none" w:sz="0" w:space="0" w:color="auto"/>
            <w:left w:val="none" w:sz="0" w:space="0" w:color="auto"/>
            <w:bottom w:val="none" w:sz="0" w:space="0" w:color="auto"/>
            <w:right w:val="none" w:sz="0" w:space="0" w:color="auto"/>
          </w:divBdr>
        </w:div>
        <w:div w:id="1858038024">
          <w:marLeft w:val="1440"/>
          <w:marRight w:val="0"/>
          <w:marTop w:val="0"/>
          <w:marBottom w:val="120"/>
          <w:divBdr>
            <w:top w:val="none" w:sz="0" w:space="0" w:color="auto"/>
            <w:left w:val="none" w:sz="0" w:space="0" w:color="auto"/>
            <w:bottom w:val="none" w:sz="0" w:space="0" w:color="auto"/>
            <w:right w:val="none" w:sz="0" w:space="0" w:color="auto"/>
          </w:divBdr>
        </w:div>
        <w:div w:id="633945828">
          <w:marLeft w:val="1440"/>
          <w:marRight w:val="0"/>
          <w:marTop w:val="0"/>
          <w:marBottom w:val="120"/>
          <w:divBdr>
            <w:top w:val="none" w:sz="0" w:space="0" w:color="auto"/>
            <w:left w:val="none" w:sz="0" w:space="0" w:color="auto"/>
            <w:bottom w:val="none" w:sz="0" w:space="0" w:color="auto"/>
            <w:right w:val="none" w:sz="0" w:space="0" w:color="auto"/>
          </w:divBdr>
        </w:div>
        <w:div w:id="962660758">
          <w:marLeft w:val="1440"/>
          <w:marRight w:val="0"/>
          <w:marTop w:val="0"/>
          <w:marBottom w:val="120"/>
          <w:divBdr>
            <w:top w:val="none" w:sz="0" w:space="0" w:color="auto"/>
            <w:left w:val="none" w:sz="0" w:space="0" w:color="auto"/>
            <w:bottom w:val="none" w:sz="0" w:space="0" w:color="auto"/>
            <w:right w:val="none" w:sz="0" w:space="0" w:color="auto"/>
          </w:divBdr>
        </w:div>
      </w:divsChild>
    </w:div>
    <w:div w:id="1189493328">
      <w:bodyDiv w:val="1"/>
      <w:marLeft w:val="0"/>
      <w:marRight w:val="0"/>
      <w:marTop w:val="0"/>
      <w:marBottom w:val="0"/>
      <w:divBdr>
        <w:top w:val="none" w:sz="0" w:space="0" w:color="auto"/>
        <w:left w:val="none" w:sz="0" w:space="0" w:color="auto"/>
        <w:bottom w:val="none" w:sz="0" w:space="0" w:color="auto"/>
        <w:right w:val="none" w:sz="0" w:space="0" w:color="auto"/>
      </w:divBdr>
    </w:div>
    <w:div w:id="1209612510">
      <w:bodyDiv w:val="1"/>
      <w:marLeft w:val="0"/>
      <w:marRight w:val="0"/>
      <w:marTop w:val="0"/>
      <w:marBottom w:val="0"/>
      <w:divBdr>
        <w:top w:val="none" w:sz="0" w:space="0" w:color="auto"/>
        <w:left w:val="none" w:sz="0" w:space="0" w:color="auto"/>
        <w:bottom w:val="none" w:sz="0" w:space="0" w:color="auto"/>
        <w:right w:val="none" w:sz="0" w:space="0" w:color="auto"/>
      </w:divBdr>
      <w:divsChild>
        <w:div w:id="614017089">
          <w:marLeft w:val="720"/>
          <w:marRight w:val="0"/>
          <w:marTop w:val="38"/>
          <w:marBottom w:val="38"/>
          <w:divBdr>
            <w:top w:val="none" w:sz="0" w:space="0" w:color="auto"/>
            <w:left w:val="none" w:sz="0" w:space="0" w:color="auto"/>
            <w:bottom w:val="none" w:sz="0" w:space="0" w:color="auto"/>
            <w:right w:val="none" w:sz="0" w:space="0" w:color="auto"/>
          </w:divBdr>
        </w:div>
      </w:divsChild>
    </w:div>
    <w:div w:id="1228494883">
      <w:bodyDiv w:val="1"/>
      <w:marLeft w:val="0"/>
      <w:marRight w:val="0"/>
      <w:marTop w:val="0"/>
      <w:marBottom w:val="0"/>
      <w:divBdr>
        <w:top w:val="none" w:sz="0" w:space="0" w:color="auto"/>
        <w:left w:val="none" w:sz="0" w:space="0" w:color="auto"/>
        <w:bottom w:val="none" w:sz="0" w:space="0" w:color="auto"/>
        <w:right w:val="none" w:sz="0" w:space="0" w:color="auto"/>
      </w:divBdr>
      <w:divsChild>
        <w:div w:id="7605097">
          <w:marLeft w:val="446"/>
          <w:marRight w:val="0"/>
          <w:marTop w:val="120"/>
          <w:marBottom w:val="0"/>
          <w:divBdr>
            <w:top w:val="none" w:sz="0" w:space="0" w:color="auto"/>
            <w:left w:val="none" w:sz="0" w:space="0" w:color="auto"/>
            <w:bottom w:val="none" w:sz="0" w:space="0" w:color="auto"/>
            <w:right w:val="none" w:sz="0" w:space="0" w:color="auto"/>
          </w:divBdr>
        </w:div>
        <w:div w:id="475531400">
          <w:marLeft w:val="446"/>
          <w:marRight w:val="0"/>
          <w:marTop w:val="0"/>
          <w:marBottom w:val="0"/>
          <w:divBdr>
            <w:top w:val="none" w:sz="0" w:space="0" w:color="auto"/>
            <w:left w:val="none" w:sz="0" w:space="0" w:color="auto"/>
            <w:bottom w:val="none" w:sz="0" w:space="0" w:color="auto"/>
            <w:right w:val="none" w:sz="0" w:space="0" w:color="auto"/>
          </w:divBdr>
        </w:div>
        <w:div w:id="827936128">
          <w:marLeft w:val="1166"/>
          <w:marRight w:val="0"/>
          <w:marTop w:val="0"/>
          <w:marBottom w:val="0"/>
          <w:divBdr>
            <w:top w:val="none" w:sz="0" w:space="0" w:color="auto"/>
            <w:left w:val="none" w:sz="0" w:space="0" w:color="auto"/>
            <w:bottom w:val="none" w:sz="0" w:space="0" w:color="auto"/>
            <w:right w:val="none" w:sz="0" w:space="0" w:color="auto"/>
          </w:divBdr>
        </w:div>
        <w:div w:id="1421490898">
          <w:marLeft w:val="1166"/>
          <w:marRight w:val="0"/>
          <w:marTop w:val="0"/>
          <w:marBottom w:val="0"/>
          <w:divBdr>
            <w:top w:val="none" w:sz="0" w:space="0" w:color="auto"/>
            <w:left w:val="none" w:sz="0" w:space="0" w:color="auto"/>
            <w:bottom w:val="none" w:sz="0" w:space="0" w:color="auto"/>
            <w:right w:val="none" w:sz="0" w:space="0" w:color="auto"/>
          </w:divBdr>
        </w:div>
        <w:div w:id="917516828">
          <w:marLeft w:val="1166"/>
          <w:marRight w:val="0"/>
          <w:marTop w:val="0"/>
          <w:marBottom w:val="0"/>
          <w:divBdr>
            <w:top w:val="none" w:sz="0" w:space="0" w:color="auto"/>
            <w:left w:val="none" w:sz="0" w:space="0" w:color="auto"/>
            <w:bottom w:val="none" w:sz="0" w:space="0" w:color="auto"/>
            <w:right w:val="none" w:sz="0" w:space="0" w:color="auto"/>
          </w:divBdr>
        </w:div>
        <w:div w:id="1887720395">
          <w:marLeft w:val="1166"/>
          <w:marRight w:val="0"/>
          <w:marTop w:val="0"/>
          <w:marBottom w:val="0"/>
          <w:divBdr>
            <w:top w:val="none" w:sz="0" w:space="0" w:color="auto"/>
            <w:left w:val="none" w:sz="0" w:space="0" w:color="auto"/>
            <w:bottom w:val="none" w:sz="0" w:space="0" w:color="auto"/>
            <w:right w:val="none" w:sz="0" w:space="0" w:color="auto"/>
          </w:divBdr>
        </w:div>
        <w:div w:id="1000814607">
          <w:marLeft w:val="1166"/>
          <w:marRight w:val="0"/>
          <w:marTop w:val="0"/>
          <w:marBottom w:val="0"/>
          <w:divBdr>
            <w:top w:val="none" w:sz="0" w:space="0" w:color="auto"/>
            <w:left w:val="none" w:sz="0" w:space="0" w:color="auto"/>
            <w:bottom w:val="none" w:sz="0" w:space="0" w:color="auto"/>
            <w:right w:val="none" w:sz="0" w:space="0" w:color="auto"/>
          </w:divBdr>
        </w:div>
        <w:div w:id="367150532">
          <w:marLeft w:val="1166"/>
          <w:marRight w:val="0"/>
          <w:marTop w:val="0"/>
          <w:marBottom w:val="0"/>
          <w:divBdr>
            <w:top w:val="none" w:sz="0" w:space="0" w:color="auto"/>
            <w:left w:val="none" w:sz="0" w:space="0" w:color="auto"/>
            <w:bottom w:val="none" w:sz="0" w:space="0" w:color="auto"/>
            <w:right w:val="none" w:sz="0" w:space="0" w:color="auto"/>
          </w:divBdr>
        </w:div>
        <w:div w:id="214241580">
          <w:marLeft w:val="446"/>
          <w:marRight w:val="0"/>
          <w:marTop w:val="0"/>
          <w:marBottom w:val="0"/>
          <w:divBdr>
            <w:top w:val="none" w:sz="0" w:space="0" w:color="auto"/>
            <w:left w:val="none" w:sz="0" w:space="0" w:color="auto"/>
            <w:bottom w:val="none" w:sz="0" w:space="0" w:color="auto"/>
            <w:right w:val="none" w:sz="0" w:space="0" w:color="auto"/>
          </w:divBdr>
        </w:div>
        <w:div w:id="720984212">
          <w:marLeft w:val="1166"/>
          <w:marRight w:val="0"/>
          <w:marTop w:val="0"/>
          <w:marBottom w:val="0"/>
          <w:divBdr>
            <w:top w:val="none" w:sz="0" w:space="0" w:color="auto"/>
            <w:left w:val="none" w:sz="0" w:space="0" w:color="auto"/>
            <w:bottom w:val="none" w:sz="0" w:space="0" w:color="auto"/>
            <w:right w:val="none" w:sz="0" w:space="0" w:color="auto"/>
          </w:divBdr>
        </w:div>
        <w:div w:id="1134250500">
          <w:marLeft w:val="446"/>
          <w:marRight w:val="0"/>
          <w:marTop w:val="0"/>
          <w:marBottom w:val="0"/>
          <w:divBdr>
            <w:top w:val="none" w:sz="0" w:space="0" w:color="auto"/>
            <w:left w:val="none" w:sz="0" w:space="0" w:color="auto"/>
            <w:bottom w:val="none" w:sz="0" w:space="0" w:color="auto"/>
            <w:right w:val="none" w:sz="0" w:space="0" w:color="auto"/>
          </w:divBdr>
        </w:div>
        <w:div w:id="1956398977">
          <w:marLeft w:val="446"/>
          <w:marRight w:val="0"/>
          <w:marTop w:val="0"/>
          <w:marBottom w:val="0"/>
          <w:divBdr>
            <w:top w:val="none" w:sz="0" w:space="0" w:color="auto"/>
            <w:left w:val="none" w:sz="0" w:space="0" w:color="auto"/>
            <w:bottom w:val="none" w:sz="0" w:space="0" w:color="auto"/>
            <w:right w:val="none" w:sz="0" w:space="0" w:color="auto"/>
          </w:divBdr>
        </w:div>
      </w:divsChild>
    </w:div>
    <w:div w:id="1252660633">
      <w:bodyDiv w:val="1"/>
      <w:marLeft w:val="0"/>
      <w:marRight w:val="0"/>
      <w:marTop w:val="0"/>
      <w:marBottom w:val="0"/>
      <w:divBdr>
        <w:top w:val="none" w:sz="0" w:space="0" w:color="auto"/>
        <w:left w:val="none" w:sz="0" w:space="0" w:color="auto"/>
        <w:bottom w:val="none" w:sz="0" w:space="0" w:color="auto"/>
        <w:right w:val="none" w:sz="0" w:space="0" w:color="auto"/>
      </w:divBdr>
      <w:divsChild>
        <w:div w:id="1044477699">
          <w:marLeft w:val="446"/>
          <w:marRight w:val="0"/>
          <w:marTop w:val="0"/>
          <w:marBottom w:val="0"/>
          <w:divBdr>
            <w:top w:val="none" w:sz="0" w:space="0" w:color="auto"/>
            <w:left w:val="none" w:sz="0" w:space="0" w:color="auto"/>
            <w:bottom w:val="none" w:sz="0" w:space="0" w:color="auto"/>
            <w:right w:val="none" w:sz="0" w:space="0" w:color="auto"/>
          </w:divBdr>
        </w:div>
        <w:div w:id="1862938355">
          <w:marLeft w:val="446"/>
          <w:marRight w:val="0"/>
          <w:marTop w:val="0"/>
          <w:marBottom w:val="0"/>
          <w:divBdr>
            <w:top w:val="none" w:sz="0" w:space="0" w:color="auto"/>
            <w:left w:val="none" w:sz="0" w:space="0" w:color="auto"/>
            <w:bottom w:val="none" w:sz="0" w:space="0" w:color="auto"/>
            <w:right w:val="none" w:sz="0" w:space="0" w:color="auto"/>
          </w:divBdr>
        </w:div>
        <w:div w:id="1078555626">
          <w:marLeft w:val="446"/>
          <w:marRight w:val="0"/>
          <w:marTop w:val="0"/>
          <w:marBottom w:val="0"/>
          <w:divBdr>
            <w:top w:val="none" w:sz="0" w:space="0" w:color="auto"/>
            <w:left w:val="none" w:sz="0" w:space="0" w:color="auto"/>
            <w:bottom w:val="none" w:sz="0" w:space="0" w:color="auto"/>
            <w:right w:val="none" w:sz="0" w:space="0" w:color="auto"/>
          </w:divBdr>
        </w:div>
        <w:div w:id="1493523130">
          <w:marLeft w:val="446"/>
          <w:marRight w:val="0"/>
          <w:marTop w:val="0"/>
          <w:marBottom w:val="0"/>
          <w:divBdr>
            <w:top w:val="none" w:sz="0" w:space="0" w:color="auto"/>
            <w:left w:val="none" w:sz="0" w:space="0" w:color="auto"/>
            <w:bottom w:val="none" w:sz="0" w:space="0" w:color="auto"/>
            <w:right w:val="none" w:sz="0" w:space="0" w:color="auto"/>
          </w:divBdr>
        </w:div>
        <w:div w:id="1762722685">
          <w:marLeft w:val="446"/>
          <w:marRight w:val="0"/>
          <w:marTop w:val="0"/>
          <w:marBottom w:val="0"/>
          <w:divBdr>
            <w:top w:val="none" w:sz="0" w:space="0" w:color="auto"/>
            <w:left w:val="none" w:sz="0" w:space="0" w:color="auto"/>
            <w:bottom w:val="none" w:sz="0" w:space="0" w:color="auto"/>
            <w:right w:val="none" w:sz="0" w:space="0" w:color="auto"/>
          </w:divBdr>
        </w:div>
        <w:div w:id="522936545">
          <w:marLeft w:val="994"/>
          <w:marRight w:val="0"/>
          <w:marTop w:val="0"/>
          <w:marBottom w:val="0"/>
          <w:divBdr>
            <w:top w:val="none" w:sz="0" w:space="0" w:color="auto"/>
            <w:left w:val="none" w:sz="0" w:space="0" w:color="auto"/>
            <w:bottom w:val="none" w:sz="0" w:space="0" w:color="auto"/>
            <w:right w:val="none" w:sz="0" w:space="0" w:color="auto"/>
          </w:divBdr>
        </w:div>
        <w:div w:id="1497570705">
          <w:marLeft w:val="547"/>
          <w:marRight w:val="0"/>
          <w:marTop w:val="0"/>
          <w:marBottom w:val="0"/>
          <w:divBdr>
            <w:top w:val="none" w:sz="0" w:space="0" w:color="auto"/>
            <w:left w:val="none" w:sz="0" w:space="0" w:color="auto"/>
            <w:bottom w:val="none" w:sz="0" w:space="0" w:color="auto"/>
            <w:right w:val="none" w:sz="0" w:space="0" w:color="auto"/>
          </w:divBdr>
        </w:div>
      </w:divsChild>
    </w:div>
    <w:div w:id="1255674046">
      <w:bodyDiv w:val="1"/>
      <w:marLeft w:val="0"/>
      <w:marRight w:val="0"/>
      <w:marTop w:val="0"/>
      <w:marBottom w:val="0"/>
      <w:divBdr>
        <w:top w:val="none" w:sz="0" w:space="0" w:color="auto"/>
        <w:left w:val="none" w:sz="0" w:space="0" w:color="auto"/>
        <w:bottom w:val="none" w:sz="0" w:space="0" w:color="auto"/>
        <w:right w:val="none" w:sz="0" w:space="0" w:color="auto"/>
      </w:divBdr>
      <w:divsChild>
        <w:div w:id="88623846">
          <w:marLeft w:val="0"/>
          <w:marRight w:val="0"/>
          <w:marTop w:val="60"/>
          <w:marBottom w:val="0"/>
          <w:divBdr>
            <w:top w:val="none" w:sz="0" w:space="0" w:color="auto"/>
            <w:left w:val="none" w:sz="0" w:space="0" w:color="auto"/>
            <w:bottom w:val="none" w:sz="0" w:space="0" w:color="auto"/>
            <w:right w:val="none" w:sz="0" w:space="0" w:color="auto"/>
          </w:divBdr>
        </w:div>
        <w:div w:id="108817930">
          <w:marLeft w:val="0"/>
          <w:marRight w:val="0"/>
          <w:marTop w:val="120"/>
          <w:marBottom w:val="0"/>
          <w:divBdr>
            <w:top w:val="none" w:sz="0" w:space="0" w:color="auto"/>
            <w:left w:val="none" w:sz="0" w:space="0" w:color="auto"/>
            <w:bottom w:val="none" w:sz="0" w:space="0" w:color="auto"/>
            <w:right w:val="none" w:sz="0" w:space="0" w:color="auto"/>
          </w:divBdr>
        </w:div>
        <w:div w:id="715548175">
          <w:marLeft w:val="720"/>
          <w:marRight w:val="0"/>
          <w:marTop w:val="60"/>
          <w:marBottom w:val="0"/>
          <w:divBdr>
            <w:top w:val="none" w:sz="0" w:space="0" w:color="auto"/>
            <w:left w:val="none" w:sz="0" w:space="0" w:color="auto"/>
            <w:bottom w:val="none" w:sz="0" w:space="0" w:color="auto"/>
            <w:right w:val="none" w:sz="0" w:space="0" w:color="auto"/>
          </w:divBdr>
        </w:div>
        <w:div w:id="1225603626">
          <w:marLeft w:val="720"/>
          <w:marRight w:val="0"/>
          <w:marTop w:val="60"/>
          <w:marBottom w:val="0"/>
          <w:divBdr>
            <w:top w:val="none" w:sz="0" w:space="0" w:color="auto"/>
            <w:left w:val="none" w:sz="0" w:space="0" w:color="auto"/>
            <w:bottom w:val="none" w:sz="0" w:space="0" w:color="auto"/>
            <w:right w:val="none" w:sz="0" w:space="0" w:color="auto"/>
          </w:divBdr>
        </w:div>
        <w:div w:id="1268611882">
          <w:marLeft w:val="0"/>
          <w:marRight w:val="0"/>
          <w:marTop w:val="60"/>
          <w:marBottom w:val="0"/>
          <w:divBdr>
            <w:top w:val="none" w:sz="0" w:space="0" w:color="auto"/>
            <w:left w:val="none" w:sz="0" w:space="0" w:color="auto"/>
            <w:bottom w:val="none" w:sz="0" w:space="0" w:color="auto"/>
            <w:right w:val="none" w:sz="0" w:space="0" w:color="auto"/>
          </w:divBdr>
        </w:div>
        <w:div w:id="1493334570">
          <w:marLeft w:val="720"/>
          <w:marRight w:val="0"/>
          <w:marTop w:val="60"/>
          <w:marBottom w:val="0"/>
          <w:divBdr>
            <w:top w:val="none" w:sz="0" w:space="0" w:color="auto"/>
            <w:left w:val="none" w:sz="0" w:space="0" w:color="auto"/>
            <w:bottom w:val="none" w:sz="0" w:space="0" w:color="auto"/>
            <w:right w:val="none" w:sz="0" w:space="0" w:color="auto"/>
          </w:divBdr>
        </w:div>
        <w:div w:id="1891724784">
          <w:marLeft w:val="720"/>
          <w:marRight w:val="0"/>
          <w:marTop w:val="60"/>
          <w:marBottom w:val="0"/>
          <w:divBdr>
            <w:top w:val="none" w:sz="0" w:space="0" w:color="auto"/>
            <w:left w:val="none" w:sz="0" w:space="0" w:color="auto"/>
            <w:bottom w:val="none" w:sz="0" w:space="0" w:color="auto"/>
            <w:right w:val="none" w:sz="0" w:space="0" w:color="auto"/>
          </w:divBdr>
        </w:div>
        <w:div w:id="1893611287">
          <w:marLeft w:val="720"/>
          <w:marRight w:val="0"/>
          <w:marTop w:val="60"/>
          <w:marBottom w:val="0"/>
          <w:divBdr>
            <w:top w:val="none" w:sz="0" w:space="0" w:color="auto"/>
            <w:left w:val="none" w:sz="0" w:space="0" w:color="auto"/>
            <w:bottom w:val="none" w:sz="0" w:space="0" w:color="auto"/>
            <w:right w:val="none" w:sz="0" w:space="0" w:color="auto"/>
          </w:divBdr>
        </w:div>
        <w:div w:id="1925675518">
          <w:marLeft w:val="720"/>
          <w:marRight w:val="0"/>
          <w:marTop w:val="60"/>
          <w:marBottom w:val="0"/>
          <w:divBdr>
            <w:top w:val="none" w:sz="0" w:space="0" w:color="auto"/>
            <w:left w:val="none" w:sz="0" w:space="0" w:color="auto"/>
            <w:bottom w:val="none" w:sz="0" w:space="0" w:color="auto"/>
            <w:right w:val="none" w:sz="0" w:space="0" w:color="auto"/>
          </w:divBdr>
        </w:div>
        <w:div w:id="2082360554">
          <w:marLeft w:val="720"/>
          <w:marRight w:val="0"/>
          <w:marTop w:val="60"/>
          <w:marBottom w:val="0"/>
          <w:divBdr>
            <w:top w:val="none" w:sz="0" w:space="0" w:color="auto"/>
            <w:left w:val="none" w:sz="0" w:space="0" w:color="auto"/>
            <w:bottom w:val="none" w:sz="0" w:space="0" w:color="auto"/>
            <w:right w:val="none" w:sz="0" w:space="0" w:color="auto"/>
          </w:divBdr>
        </w:div>
      </w:divsChild>
    </w:div>
    <w:div w:id="1260528085">
      <w:bodyDiv w:val="1"/>
      <w:marLeft w:val="0"/>
      <w:marRight w:val="0"/>
      <w:marTop w:val="0"/>
      <w:marBottom w:val="0"/>
      <w:divBdr>
        <w:top w:val="none" w:sz="0" w:space="0" w:color="auto"/>
        <w:left w:val="none" w:sz="0" w:space="0" w:color="auto"/>
        <w:bottom w:val="none" w:sz="0" w:space="0" w:color="auto"/>
        <w:right w:val="none" w:sz="0" w:space="0" w:color="auto"/>
      </w:divBdr>
      <w:divsChild>
        <w:div w:id="13967611">
          <w:marLeft w:val="720"/>
          <w:marRight w:val="0"/>
          <w:marTop w:val="38"/>
          <w:marBottom w:val="38"/>
          <w:divBdr>
            <w:top w:val="none" w:sz="0" w:space="0" w:color="auto"/>
            <w:left w:val="none" w:sz="0" w:space="0" w:color="auto"/>
            <w:bottom w:val="none" w:sz="0" w:space="0" w:color="auto"/>
            <w:right w:val="none" w:sz="0" w:space="0" w:color="auto"/>
          </w:divBdr>
        </w:div>
        <w:div w:id="84806707">
          <w:marLeft w:val="720"/>
          <w:marRight w:val="0"/>
          <w:marTop w:val="38"/>
          <w:marBottom w:val="38"/>
          <w:divBdr>
            <w:top w:val="none" w:sz="0" w:space="0" w:color="auto"/>
            <w:left w:val="none" w:sz="0" w:space="0" w:color="auto"/>
            <w:bottom w:val="none" w:sz="0" w:space="0" w:color="auto"/>
            <w:right w:val="none" w:sz="0" w:space="0" w:color="auto"/>
          </w:divBdr>
        </w:div>
        <w:div w:id="221061355">
          <w:marLeft w:val="0"/>
          <w:marRight w:val="0"/>
          <w:marTop w:val="77"/>
          <w:marBottom w:val="38"/>
          <w:divBdr>
            <w:top w:val="none" w:sz="0" w:space="0" w:color="auto"/>
            <w:left w:val="none" w:sz="0" w:space="0" w:color="auto"/>
            <w:bottom w:val="none" w:sz="0" w:space="0" w:color="auto"/>
            <w:right w:val="none" w:sz="0" w:space="0" w:color="auto"/>
          </w:divBdr>
        </w:div>
        <w:div w:id="593368887">
          <w:marLeft w:val="720"/>
          <w:marRight w:val="0"/>
          <w:marTop w:val="77"/>
          <w:marBottom w:val="38"/>
          <w:divBdr>
            <w:top w:val="none" w:sz="0" w:space="0" w:color="auto"/>
            <w:left w:val="none" w:sz="0" w:space="0" w:color="auto"/>
            <w:bottom w:val="none" w:sz="0" w:space="0" w:color="auto"/>
            <w:right w:val="none" w:sz="0" w:space="0" w:color="auto"/>
          </w:divBdr>
        </w:div>
        <w:div w:id="689915145">
          <w:marLeft w:val="720"/>
          <w:marRight w:val="0"/>
          <w:marTop w:val="77"/>
          <w:marBottom w:val="38"/>
          <w:divBdr>
            <w:top w:val="none" w:sz="0" w:space="0" w:color="auto"/>
            <w:left w:val="none" w:sz="0" w:space="0" w:color="auto"/>
            <w:bottom w:val="none" w:sz="0" w:space="0" w:color="auto"/>
            <w:right w:val="none" w:sz="0" w:space="0" w:color="auto"/>
          </w:divBdr>
        </w:div>
        <w:div w:id="719597003">
          <w:marLeft w:val="720"/>
          <w:marRight w:val="0"/>
          <w:marTop w:val="38"/>
          <w:marBottom w:val="38"/>
          <w:divBdr>
            <w:top w:val="none" w:sz="0" w:space="0" w:color="auto"/>
            <w:left w:val="none" w:sz="0" w:space="0" w:color="auto"/>
            <w:bottom w:val="none" w:sz="0" w:space="0" w:color="auto"/>
            <w:right w:val="none" w:sz="0" w:space="0" w:color="auto"/>
          </w:divBdr>
        </w:div>
        <w:div w:id="1092622741">
          <w:marLeft w:val="720"/>
          <w:marRight w:val="0"/>
          <w:marTop w:val="38"/>
          <w:marBottom w:val="38"/>
          <w:divBdr>
            <w:top w:val="none" w:sz="0" w:space="0" w:color="auto"/>
            <w:left w:val="none" w:sz="0" w:space="0" w:color="auto"/>
            <w:bottom w:val="none" w:sz="0" w:space="0" w:color="auto"/>
            <w:right w:val="none" w:sz="0" w:space="0" w:color="auto"/>
          </w:divBdr>
        </w:div>
        <w:div w:id="1198079009">
          <w:marLeft w:val="0"/>
          <w:marRight w:val="0"/>
          <w:marTop w:val="77"/>
          <w:marBottom w:val="38"/>
          <w:divBdr>
            <w:top w:val="none" w:sz="0" w:space="0" w:color="auto"/>
            <w:left w:val="none" w:sz="0" w:space="0" w:color="auto"/>
            <w:bottom w:val="none" w:sz="0" w:space="0" w:color="auto"/>
            <w:right w:val="none" w:sz="0" w:space="0" w:color="auto"/>
          </w:divBdr>
        </w:div>
        <w:div w:id="1245606668">
          <w:marLeft w:val="0"/>
          <w:marRight w:val="0"/>
          <w:marTop w:val="77"/>
          <w:marBottom w:val="38"/>
          <w:divBdr>
            <w:top w:val="none" w:sz="0" w:space="0" w:color="auto"/>
            <w:left w:val="none" w:sz="0" w:space="0" w:color="auto"/>
            <w:bottom w:val="none" w:sz="0" w:space="0" w:color="auto"/>
            <w:right w:val="none" w:sz="0" w:space="0" w:color="auto"/>
          </w:divBdr>
        </w:div>
        <w:div w:id="1561362109">
          <w:marLeft w:val="720"/>
          <w:marRight w:val="0"/>
          <w:marTop w:val="77"/>
          <w:marBottom w:val="38"/>
          <w:divBdr>
            <w:top w:val="none" w:sz="0" w:space="0" w:color="auto"/>
            <w:left w:val="none" w:sz="0" w:space="0" w:color="auto"/>
            <w:bottom w:val="none" w:sz="0" w:space="0" w:color="auto"/>
            <w:right w:val="none" w:sz="0" w:space="0" w:color="auto"/>
          </w:divBdr>
        </w:div>
        <w:div w:id="1854956285">
          <w:marLeft w:val="720"/>
          <w:marRight w:val="0"/>
          <w:marTop w:val="38"/>
          <w:marBottom w:val="38"/>
          <w:divBdr>
            <w:top w:val="none" w:sz="0" w:space="0" w:color="auto"/>
            <w:left w:val="none" w:sz="0" w:space="0" w:color="auto"/>
            <w:bottom w:val="none" w:sz="0" w:space="0" w:color="auto"/>
            <w:right w:val="none" w:sz="0" w:space="0" w:color="auto"/>
          </w:divBdr>
        </w:div>
        <w:div w:id="2059745862">
          <w:marLeft w:val="720"/>
          <w:marRight w:val="0"/>
          <w:marTop w:val="38"/>
          <w:marBottom w:val="38"/>
          <w:divBdr>
            <w:top w:val="none" w:sz="0" w:space="0" w:color="auto"/>
            <w:left w:val="none" w:sz="0" w:space="0" w:color="auto"/>
            <w:bottom w:val="none" w:sz="0" w:space="0" w:color="auto"/>
            <w:right w:val="none" w:sz="0" w:space="0" w:color="auto"/>
          </w:divBdr>
        </w:div>
      </w:divsChild>
    </w:div>
    <w:div w:id="1292784745">
      <w:bodyDiv w:val="1"/>
      <w:marLeft w:val="0"/>
      <w:marRight w:val="0"/>
      <w:marTop w:val="0"/>
      <w:marBottom w:val="0"/>
      <w:divBdr>
        <w:top w:val="none" w:sz="0" w:space="0" w:color="auto"/>
        <w:left w:val="none" w:sz="0" w:space="0" w:color="auto"/>
        <w:bottom w:val="none" w:sz="0" w:space="0" w:color="auto"/>
        <w:right w:val="none" w:sz="0" w:space="0" w:color="auto"/>
      </w:divBdr>
    </w:div>
    <w:div w:id="1295402812">
      <w:bodyDiv w:val="1"/>
      <w:marLeft w:val="0"/>
      <w:marRight w:val="0"/>
      <w:marTop w:val="0"/>
      <w:marBottom w:val="0"/>
      <w:divBdr>
        <w:top w:val="none" w:sz="0" w:space="0" w:color="auto"/>
        <w:left w:val="none" w:sz="0" w:space="0" w:color="auto"/>
        <w:bottom w:val="none" w:sz="0" w:space="0" w:color="auto"/>
        <w:right w:val="none" w:sz="0" w:space="0" w:color="auto"/>
      </w:divBdr>
    </w:div>
    <w:div w:id="1335260062">
      <w:bodyDiv w:val="1"/>
      <w:marLeft w:val="0"/>
      <w:marRight w:val="0"/>
      <w:marTop w:val="0"/>
      <w:marBottom w:val="0"/>
      <w:divBdr>
        <w:top w:val="none" w:sz="0" w:space="0" w:color="auto"/>
        <w:left w:val="none" w:sz="0" w:space="0" w:color="auto"/>
        <w:bottom w:val="none" w:sz="0" w:space="0" w:color="auto"/>
        <w:right w:val="none" w:sz="0" w:space="0" w:color="auto"/>
      </w:divBdr>
    </w:div>
    <w:div w:id="1339233718">
      <w:bodyDiv w:val="1"/>
      <w:marLeft w:val="0"/>
      <w:marRight w:val="0"/>
      <w:marTop w:val="0"/>
      <w:marBottom w:val="0"/>
      <w:divBdr>
        <w:top w:val="none" w:sz="0" w:space="0" w:color="auto"/>
        <w:left w:val="none" w:sz="0" w:space="0" w:color="auto"/>
        <w:bottom w:val="none" w:sz="0" w:space="0" w:color="auto"/>
        <w:right w:val="none" w:sz="0" w:space="0" w:color="auto"/>
      </w:divBdr>
    </w:div>
    <w:div w:id="1341853465">
      <w:bodyDiv w:val="1"/>
      <w:marLeft w:val="0"/>
      <w:marRight w:val="0"/>
      <w:marTop w:val="0"/>
      <w:marBottom w:val="0"/>
      <w:divBdr>
        <w:top w:val="none" w:sz="0" w:space="0" w:color="auto"/>
        <w:left w:val="none" w:sz="0" w:space="0" w:color="auto"/>
        <w:bottom w:val="none" w:sz="0" w:space="0" w:color="auto"/>
        <w:right w:val="none" w:sz="0" w:space="0" w:color="auto"/>
      </w:divBdr>
      <w:divsChild>
        <w:div w:id="156728654">
          <w:marLeft w:val="547"/>
          <w:marRight w:val="0"/>
          <w:marTop w:val="40"/>
          <w:marBottom w:val="0"/>
          <w:divBdr>
            <w:top w:val="none" w:sz="0" w:space="0" w:color="auto"/>
            <w:left w:val="none" w:sz="0" w:space="0" w:color="auto"/>
            <w:bottom w:val="none" w:sz="0" w:space="0" w:color="auto"/>
            <w:right w:val="none" w:sz="0" w:space="0" w:color="auto"/>
          </w:divBdr>
        </w:div>
        <w:div w:id="1607073944">
          <w:marLeft w:val="547"/>
          <w:marRight w:val="0"/>
          <w:marTop w:val="40"/>
          <w:marBottom w:val="0"/>
          <w:divBdr>
            <w:top w:val="none" w:sz="0" w:space="0" w:color="auto"/>
            <w:left w:val="none" w:sz="0" w:space="0" w:color="auto"/>
            <w:bottom w:val="none" w:sz="0" w:space="0" w:color="auto"/>
            <w:right w:val="none" w:sz="0" w:space="0" w:color="auto"/>
          </w:divBdr>
        </w:div>
        <w:div w:id="27922416">
          <w:marLeft w:val="547"/>
          <w:marRight w:val="0"/>
          <w:marTop w:val="40"/>
          <w:marBottom w:val="0"/>
          <w:divBdr>
            <w:top w:val="none" w:sz="0" w:space="0" w:color="auto"/>
            <w:left w:val="none" w:sz="0" w:space="0" w:color="auto"/>
            <w:bottom w:val="none" w:sz="0" w:space="0" w:color="auto"/>
            <w:right w:val="none" w:sz="0" w:space="0" w:color="auto"/>
          </w:divBdr>
        </w:div>
        <w:div w:id="1296519898">
          <w:marLeft w:val="547"/>
          <w:marRight w:val="0"/>
          <w:marTop w:val="40"/>
          <w:marBottom w:val="0"/>
          <w:divBdr>
            <w:top w:val="none" w:sz="0" w:space="0" w:color="auto"/>
            <w:left w:val="none" w:sz="0" w:space="0" w:color="auto"/>
            <w:bottom w:val="none" w:sz="0" w:space="0" w:color="auto"/>
            <w:right w:val="none" w:sz="0" w:space="0" w:color="auto"/>
          </w:divBdr>
        </w:div>
        <w:div w:id="412312416">
          <w:marLeft w:val="547"/>
          <w:marRight w:val="0"/>
          <w:marTop w:val="40"/>
          <w:marBottom w:val="0"/>
          <w:divBdr>
            <w:top w:val="none" w:sz="0" w:space="0" w:color="auto"/>
            <w:left w:val="none" w:sz="0" w:space="0" w:color="auto"/>
            <w:bottom w:val="none" w:sz="0" w:space="0" w:color="auto"/>
            <w:right w:val="none" w:sz="0" w:space="0" w:color="auto"/>
          </w:divBdr>
        </w:div>
        <w:div w:id="1464229917">
          <w:marLeft w:val="547"/>
          <w:marRight w:val="0"/>
          <w:marTop w:val="40"/>
          <w:marBottom w:val="0"/>
          <w:divBdr>
            <w:top w:val="none" w:sz="0" w:space="0" w:color="auto"/>
            <w:left w:val="none" w:sz="0" w:space="0" w:color="auto"/>
            <w:bottom w:val="none" w:sz="0" w:space="0" w:color="auto"/>
            <w:right w:val="none" w:sz="0" w:space="0" w:color="auto"/>
          </w:divBdr>
        </w:div>
        <w:div w:id="1058165062">
          <w:marLeft w:val="547"/>
          <w:marRight w:val="0"/>
          <w:marTop w:val="40"/>
          <w:marBottom w:val="0"/>
          <w:divBdr>
            <w:top w:val="none" w:sz="0" w:space="0" w:color="auto"/>
            <w:left w:val="none" w:sz="0" w:space="0" w:color="auto"/>
            <w:bottom w:val="none" w:sz="0" w:space="0" w:color="auto"/>
            <w:right w:val="none" w:sz="0" w:space="0" w:color="auto"/>
          </w:divBdr>
        </w:div>
        <w:div w:id="525756523">
          <w:marLeft w:val="547"/>
          <w:marRight w:val="0"/>
          <w:marTop w:val="40"/>
          <w:marBottom w:val="0"/>
          <w:divBdr>
            <w:top w:val="none" w:sz="0" w:space="0" w:color="auto"/>
            <w:left w:val="none" w:sz="0" w:space="0" w:color="auto"/>
            <w:bottom w:val="none" w:sz="0" w:space="0" w:color="auto"/>
            <w:right w:val="none" w:sz="0" w:space="0" w:color="auto"/>
          </w:divBdr>
        </w:div>
        <w:div w:id="2072387581">
          <w:marLeft w:val="547"/>
          <w:marRight w:val="0"/>
          <w:marTop w:val="40"/>
          <w:marBottom w:val="0"/>
          <w:divBdr>
            <w:top w:val="none" w:sz="0" w:space="0" w:color="auto"/>
            <w:left w:val="none" w:sz="0" w:space="0" w:color="auto"/>
            <w:bottom w:val="none" w:sz="0" w:space="0" w:color="auto"/>
            <w:right w:val="none" w:sz="0" w:space="0" w:color="auto"/>
          </w:divBdr>
        </w:div>
        <w:div w:id="1298342865">
          <w:marLeft w:val="547"/>
          <w:marRight w:val="0"/>
          <w:marTop w:val="40"/>
          <w:marBottom w:val="0"/>
          <w:divBdr>
            <w:top w:val="none" w:sz="0" w:space="0" w:color="auto"/>
            <w:left w:val="none" w:sz="0" w:space="0" w:color="auto"/>
            <w:bottom w:val="none" w:sz="0" w:space="0" w:color="auto"/>
            <w:right w:val="none" w:sz="0" w:space="0" w:color="auto"/>
          </w:divBdr>
        </w:div>
        <w:div w:id="1258905149">
          <w:marLeft w:val="547"/>
          <w:marRight w:val="0"/>
          <w:marTop w:val="40"/>
          <w:marBottom w:val="0"/>
          <w:divBdr>
            <w:top w:val="none" w:sz="0" w:space="0" w:color="auto"/>
            <w:left w:val="none" w:sz="0" w:space="0" w:color="auto"/>
            <w:bottom w:val="none" w:sz="0" w:space="0" w:color="auto"/>
            <w:right w:val="none" w:sz="0" w:space="0" w:color="auto"/>
          </w:divBdr>
        </w:div>
        <w:div w:id="559554897">
          <w:marLeft w:val="446"/>
          <w:marRight w:val="0"/>
          <w:marTop w:val="0"/>
          <w:marBottom w:val="0"/>
          <w:divBdr>
            <w:top w:val="none" w:sz="0" w:space="0" w:color="auto"/>
            <w:left w:val="none" w:sz="0" w:space="0" w:color="auto"/>
            <w:bottom w:val="none" w:sz="0" w:space="0" w:color="auto"/>
            <w:right w:val="none" w:sz="0" w:space="0" w:color="auto"/>
          </w:divBdr>
        </w:div>
        <w:div w:id="1882395052">
          <w:marLeft w:val="446"/>
          <w:marRight w:val="0"/>
          <w:marTop w:val="0"/>
          <w:marBottom w:val="0"/>
          <w:divBdr>
            <w:top w:val="none" w:sz="0" w:space="0" w:color="auto"/>
            <w:left w:val="none" w:sz="0" w:space="0" w:color="auto"/>
            <w:bottom w:val="none" w:sz="0" w:space="0" w:color="auto"/>
            <w:right w:val="none" w:sz="0" w:space="0" w:color="auto"/>
          </w:divBdr>
        </w:div>
        <w:div w:id="1494375019">
          <w:marLeft w:val="446"/>
          <w:marRight w:val="0"/>
          <w:marTop w:val="0"/>
          <w:marBottom w:val="0"/>
          <w:divBdr>
            <w:top w:val="none" w:sz="0" w:space="0" w:color="auto"/>
            <w:left w:val="none" w:sz="0" w:space="0" w:color="auto"/>
            <w:bottom w:val="none" w:sz="0" w:space="0" w:color="auto"/>
            <w:right w:val="none" w:sz="0" w:space="0" w:color="auto"/>
          </w:divBdr>
        </w:div>
        <w:div w:id="1154106251">
          <w:marLeft w:val="446"/>
          <w:marRight w:val="0"/>
          <w:marTop w:val="0"/>
          <w:marBottom w:val="0"/>
          <w:divBdr>
            <w:top w:val="none" w:sz="0" w:space="0" w:color="auto"/>
            <w:left w:val="none" w:sz="0" w:space="0" w:color="auto"/>
            <w:bottom w:val="none" w:sz="0" w:space="0" w:color="auto"/>
            <w:right w:val="none" w:sz="0" w:space="0" w:color="auto"/>
          </w:divBdr>
        </w:div>
      </w:divsChild>
    </w:div>
    <w:div w:id="1342780679">
      <w:bodyDiv w:val="1"/>
      <w:marLeft w:val="0"/>
      <w:marRight w:val="0"/>
      <w:marTop w:val="0"/>
      <w:marBottom w:val="0"/>
      <w:divBdr>
        <w:top w:val="none" w:sz="0" w:space="0" w:color="auto"/>
        <w:left w:val="none" w:sz="0" w:space="0" w:color="auto"/>
        <w:bottom w:val="none" w:sz="0" w:space="0" w:color="auto"/>
        <w:right w:val="none" w:sz="0" w:space="0" w:color="auto"/>
      </w:divBdr>
    </w:div>
    <w:div w:id="1356882453">
      <w:bodyDiv w:val="1"/>
      <w:marLeft w:val="0"/>
      <w:marRight w:val="0"/>
      <w:marTop w:val="0"/>
      <w:marBottom w:val="0"/>
      <w:divBdr>
        <w:top w:val="none" w:sz="0" w:space="0" w:color="auto"/>
        <w:left w:val="none" w:sz="0" w:space="0" w:color="auto"/>
        <w:bottom w:val="none" w:sz="0" w:space="0" w:color="auto"/>
        <w:right w:val="none" w:sz="0" w:space="0" w:color="auto"/>
      </w:divBdr>
    </w:div>
    <w:div w:id="1370572910">
      <w:bodyDiv w:val="1"/>
      <w:marLeft w:val="0"/>
      <w:marRight w:val="0"/>
      <w:marTop w:val="0"/>
      <w:marBottom w:val="0"/>
      <w:divBdr>
        <w:top w:val="none" w:sz="0" w:space="0" w:color="auto"/>
        <w:left w:val="none" w:sz="0" w:space="0" w:color="auto"/>
        <w:bottom w:val="none" w:sz="0" w:space="0" w:color="auto"/>
        <w:right w:val="none" w:sz="0" w:space="0" w:color="auto"/>
      </w:divBdr>
      <w:divsChild>
        <w:div w:id="554002738">
          <w:marLeft w:val="1440"/>
          <w:marRight w:val="0"/>
          <w:marTop w:val="120"/>
          <w:marBottom w:val="120"/>
          <w:divBdr>
            <w:top w:val="none" w:sz="0" w:space="0" w:color="auto"/>
            <w:left w:val="none" w:sz="0" w:space="0" w:color="auto"/>
            <w:bottom w:val="none" w:sz="0" w:space="0" w:color="auto"/>
            <w:right w:val="none" w:sz="0" w:space="0" w:color="auto"/>
          </w:divBdr>
        </w:div>
        <w:div w:id="762605882">
          <w:marLeft w:val="720"/>
          <w:marRight w:val="0"/>
          <w:marTop w:val="120"/>
          <w:marBottom w:val="120"/>
          <w:divBdr>
            <w:top w:val="none" w:sz="0" w:space="0" w:color="auto"/>
            <w:left w:val="none" w:sz="0" w:space="0" w:color="auto"/>
            <w:bottom w:val="none" w:sz="0" w:space="0" w:color="auto"/>
            <w:right w:val="none" w:sz="0" w:space="0" w:color="auto"/>
          </w:divBdr>
        </w:div>
        <w:div w:id="917514606">
          <w:marLeft w:val="0"/>
          <w:marRight w:val="0"/>
          <w:marTop w:val="120"/>
          <w:marBottom w:val="120"/>
          <w:divBdr>
            <w:top w:val="none" w:sz="0" w:space="0" w:color="auto"/>
            <w:left w:val="none" w:sz="0" w:space="0" w:color="auto"/>
            <w:bottom w:val="none" w:sz="0" w:space="0" w:color="auto"/>
            <w:right w:val="none" w:sz="0" w:space="0" w:color="auto"/>
          </w:divBdr>
        </w:div>
        <w:div w:id="1535338429">
          <w:marLeft w:val="1440"/>
          <w:marRight w:val="0"/>
          <w:marTop w:val="120"/>
          <w:marBottom w:val="120"/>
          <w:divBdr>
            <w:top w:val="none" w:sz="0" w:space="0" w:color="auto"/>
            <w:left w:val="none" w:sz="0" w:space="0" w:color="auto"/>
            <w:bottom w:val="none" w:sz="0" w:space="0" w:color="auto"/>
            <w:right w:val="none" w:sz="0" w:space="0" w:color="auto"/>
          </w:divBdr>
        </w:div>
        <w:div w:id="1615599172">
          <w:marLeft w:val="720"/>
          <w:marRight w:val="0"/>
          <w:marTop w:val="120"/>
          <w:marBottom w:val="120"/>
          <w:divBdr>
            <w:top w:val="none" w:sz="0" w:space="0" w:color="auto"/>
            <w:left w:val="none" w:sz="0" w:space="0" w:color="auto"/>
            <w:bottom w:val="none" w:sz="0" w:space="0" w:color="auto"/>
            <w:right w:val="none" w:sz="0" w:space="0" w:color="auto"/>
          </w:divBdr>
        </w:div>
      </w:divsChild>
    </w:div>
    <w:div w:id="1384989637">
      <w:bodyDiv w:val="1"/>
      <w:marLeft w:val="0"/>
      <w:marRight w:val="0"/>
      <w:marTop w:val="0"/>
      <w:marBottom w:val="0"/>
      <w:divBdr>
        <w:top w:val="none" w:sz="0" w:space="0" w:color="auto"/>
        <w:left w:val="none" w:sz="0" w:space="0" w:color="auto"/>
        <w:bottom w:val="none" w:sz="0" w:space="0" w:color="auto"/>
        <w:right w:val="none" w:sz="0" w:space="0" w:color="auto"/>
      </w:divBdr>
      <w:divsChild>
        <w:div w:id="1047484686">
          <w:marLeft w:val="547"/>
          <w:marRight w:val="0"/>
          <w:marTop w:val="40"/>
          <w:marBottom w:val="0"/>
          <w:divBdr>
            <w:top w:val="none" w:sz="0" w:space="0" w:color="auto"/>
            <w:left w:val="none" w:sz="0" w:space="0" w:color="auto"/>
            <w:bottom w:val="none" w:sz="0" w:space="0" w:color="auto"/>
            <w:right w:val="none" w:sz="0" w:space="0" w:color="auto"/>
          </w:divBdr>
        </w:div>
        <w:div w:id="1344167796">
          <w:marLeft w:val="547"/>
          <w:marRight w:val="0"/>
          <w:marTop w:val="40"/>
          <w:marBottom w:val="0"/>
          <w:divBdr>
            <w:top w:val="none" w:sz="0" w:space="0" w:color="auto"/>
            <w:left w:val="none" w:sz="0" w:space="0" w:color="auto"/>
            <w:bottom w:val="none" w:sz="0" w:space="0" w:color="auto"/>
            <w:right w:val="none" w:sz="0" w:space="0" w:color="auto"/>
          </w:divBdr>
        </w:div>
        <w:div w:id="1882743731">
          <w:marLeft w:val="547"/>
          <w:marRight w:val="0"/>
          <w:marTop w:val="40"/>
          <w:marBottom w:val="0"/>
          <w:divBdr>
            <w:top w:val="none" w:sz="0" w:space="0" w:color="auto"/>
            <w:left w:val="none" w:sz="0" w:space="0" w:color="auto"/>
            <w:bottom w:val="none" w:sz="0" w:space="0" w:color="auto"/>
            <w:right w:val="none" w:sz="0" w:space="0" w:color="auto"/>
          </w:divBdr>
        </w:div>
        <w:div w:id="2075355208">
          <w:marLeft w:val="547"/>
          <w:marRight w:val="0"/>
          <w:marTop w:val="40"/>
          <w:marBottom w:val="0"/>
          <w:divBdr>
            <w:top w:val="none" w:sz="0" w:space="0" w:color="auto"/>
            <w:left w:val="none" w:sz="0" w:space="0" w:color="auto"/>
            <w:bottom w:val="none" w:sz="0" w:space="0" w:color="auto"/>
            <w:right w:val="none" w:sz="0" w:space="0" w:color="auto"/>
          </w:divBdr>
        </w:div>
        <w:div w:id="293684826">
          <w:marLeft w:val="547"/>
          <w:marRight w:val="0"/>
          <w:marTop w:val="40"/>
          <w:marBottom w:val="0"/>
          <w:divBdr>
            <w:top w:val="none" w:sz="0" w:space="0" w:color="auto"/>
            <w:left w:val="none" w:sz="0" w:space="0" w:color="auto"/>
            <w:bottom w:val="none" w:sz="0" w:space="0" w:color="auto"/>
            <w:right w:val="none" w:sz="0" w:space="0" w:color="auto"/>
          </w:divBdr>
        </w:div>
        <w:div w:id="342514081">
          <w:marLeft w:val="547"/>
          <w:marRight w:val="0"/>
          <w:marTop w:val="40"/>
          <w:marBottom w:val="0"/>
          <w:divBdr>
            <w:top w:val="none" w:sz="0" w:space="0" w:color="auto"/>
            <w:left w:val="none" w:sz="0" w:space="0" w:color="auto"/>
            <w:bottom w:val="none" w:sz="0" w:space="0" w:color="auto"/>
            <w:right w:val="none" w:sz="0" w:space="0" w:color="auto"/>
          </w:divBdr>
        </w:div>
        <w:div w:id="1822235461">
          <w:marLeft w:val="547"/>
          <w:marRight w:val="0"/>
          <w:marTop w:val="40"/>
          <w:marBottom w:val="0"/>
          <w:divBdr>
            <w:top w:val="none" w:sz="0" w:space="0" w:color="auto"/>
            <w:left w:val="none" w:sz="0" w:space="0" w:color="auto"/>
            <w:bottom w:val="none" w:sz="0" w:space="0" w:color="auto"/>
            <w:right w:val="none" w:sz="0" w:space="0" w:color="auto"/>
          </w:divBdr>
        </w:div>
        <w:div w:id="1749037131">
          <w:marLeft w:val="547"/>
          <w:marRight w:val="0"/>
          <w:marTop w:val="40"/>
          <w:marBottom w:val="0"/>
          <w:divBdr>
            <w:top w:val="none" w:sz="0" w:space="0" w:color="auto"/>
            <w:left w:val="none" w:sz="0" w:space="0" w:color="auto"/>
            <w:bottom w:val="none" w:sz="0" w:space="0" w:color="auto"/>
            <w:right w:val="none" w:sz="0" w:space="0" w:color="auto"/>
          </w:divBdr>
        </w:div>
        <w:div w:id="137503288">
          <w:marLeft w:val="547"/>
          <w:marRight w:val="0"/>
          <w:marTop w:val="40"/>
          <w:marBottom w:val="0"/>
          <w:divBdr>
            <w:top w:val="none" w:sz="0" w:space="0" w:color="auto"/>
            <w:left w:val="none" w:sz="0" w:space="0" w:color="auto"/>
            <w:bottom w:val="none" w:sz="0" w:space="0" w:color="auto"/>
            <w:right w:val="none" w:sz="0" w:space="0" w:color="auto"/>
          </w:divBdr>
        </w:div>
        <w:div w:id="426078875">
          <w:marLeft w:val="547"/>
          <w:marRight w:val="0"/>
          <w:marTop w:val="40"/>
          <w:marBottom w:val="0"/>
          <w:divBdr>
            <w:top w:val="none" w:sz="0" w:space="0" w:color="auto"/>
            <w:left w:val="none" w:sz="0" w:space="0" w:color="auto"/>
            <w:bottom w:val="none" w:sz="0" w:space="0" w:color="auto"/>
            <w:right w:val="none" w:sz="0" w:space="0" w:color="auto"/>
          </w:divBdr>
        </w:div>
        <w:div w:id="469178930">
          <w:marLeft w:val="547"/>
          <w:marRight w:val="0"/>
          <w:marTop w:val="40"/>
          <w:marBottom w:val="0"/>
          <w:divBdr>
            <w:top w:val="none" w:sz="0" w:space="0" w:color="auto"/>
            <w:left w:val="none" w:sz="0" w:space="0" w:color="auto"/>
            <w:bottom w:val="none" w:sz="0" w:space="0" w:color="auto"/>
            <w:right w:val="none" w:sz="0" w:space="0" w:color="auto"/>
          </w:divBdr>
        </w:div>
        <w:div w:id="56905170">
          <w:marLeft w:val="547"/>
          <w:marRight w:val="0"/>
          <w:marTop w:val="40"/>
          <w:marBottom w:val="0"/>
          <w:divBdr>
            <w:top w:val="none" w:sz="0" w:space="0" w:color="auto"/>
            <w:left w:val="none" w:sz="0" w:space="0" w:color="auto"/>
            <w:bottom w:val="none" w:sz="0" w:space="0" w:color="auto"/>
            <w:right w:val="none" w:sz="0" w:space="0" w:color="auto"/>
          </w:divBdr>
        </w:div>
        <w:div w:id="107313169">
          <w:marLeft w:val="547"/>
          <w:marRight w:val="0"/>
          <w:marTop w:val="40"/>
          <w:marBottom w:val="0"/>
          <w:divBdr>
            <w:top w:val="none" w:sz="0" w:space="0" w:color="auto"/>
            <w:left w:val="none" w:sz="0" w:space="0" w:color="auto"/>
            <w:bottom w:val="none" w:sz="0" w:space="0" w:color="auto"/>
            <w:right w:val="none" w:sz="0" w:space="0" w:color="auto"/>
          </w:divBdr>
        </w:div>
      </w:divsChild>
    </w:div>
    <w:div w:id="1387994585">
      <w:bodyDiv w:val="1"/>
      <w:marLeft w:val="0"/>
      <w:marRight w:val="0"/>
      <w:marTop w:val="0"/>
      <w:marBottom w:val="0"/>
      <w:divBdr>
        <w:top w:val="none" w:sz="0" w:space="0" w:color="auto"/>
        <w:left w:val="none" w:sz="0" w:space="0" w:color="auto"/>
        <w:bottom w:val="none" w:sz="0" w:space="0" w:color="auto"/>
        <w:right w:val="none" w:sz="0" w:space="0" w:color="auto"/>
      </w:divBdr>
      <w:divsChild>
        <w:div w:id="879560430">
          <w:marLeft w:val="1440"/>
          <w:marRight w:val="0"/>
          <w:marTop w:val="120"/>
          <w:marBottom w:val="120"/>
          <w:divBdr>
            <w:top w:val="none" w:sz="0" w:space="0" w:color="auto"/>
            <w:left w:val="none" w:sz="0" w:space="0" w:color="auto"/>
            <w:bottom w:val="none" w:sz="0" w:space="0" w:color="auto"/>
            <w:right w:val="none" w:sz="0" w:space="0" w:color="auto"/>
          </w:divBdr>
        </w:div>
        <w:div w:id="963461246">
          <w:marLeft w:val="720"/>
          <w:marRight w:val="0"/>
          <w:marTop w:val="120"/>
          <w:marBottom w:val="120"/>
          <w:divBdr>
            <w:top w:val="none" w:sz="0" w:space="0" w:color="auto"/>
            <w:left w:val="none" w:sz="0" w:space="0" w:color="auto"/>
            <w:bottom w:val="none" w:sz="0" w:space="0" w:color="auto"/>
            <w:right w:val="none" w:sz="0" w:space="0" w:color="auto"/>
          </w:divBdr>
        </w:div>
        <w:div w:id="1013143829">
          <w:marLeft w:val="1440"/>
          <w:marRight w:val="0"/>
          <w:marTop w:val="120"/>
          <w:marBottom w:val="120"/>
          <w:divBdr>
            <w:top w:val="none" w:sz="0" w:space="0" w:color="auto"/>
            <w:left w:val="none" w:sz="0" w:space="0" w:color="auto"/>
            <w:bottom w:val="none" w:sz="0" w:space="0" w:color="auto"/>
            <w:right w:val="none" w:sz="0" w:space="0" w:color="auto"/>
          </w:divBdr>
        </w:div>
        <w:div w:id="1341196843">
          <w:marLeft w:val="0"/>
          <w:marRight w:val="0"/>
          <w:marTop w:val="120"/>
          <w:marBottom w:val="120"/>
          <w:divBdr>
            <w:top w:val="none" w:sz="0" w:space="0" w:color="auto"/>
            <w:left w:val="none" w:sz="0" w:space="0" w:color="auto"/>
            <w:bottom w:val="none" w:sz="0" w:space="0" w:color="auto"/>
            <w:right w:val="none" w:sz="0" w:space="0" w:color="auto"/>
          </w:divBdr>
        </w:div>
        <w:div w:id="1765153323">
          <w:marLeft w:val="720"/>
          <w:marRight w:val="0"/>
          <w:marTop w:val="120"/>
          <w:marBottom w:val="120"/>
          <w:divBdr>
            <w:top w:val="none" w:sz="0" w:space="0" w:color="auto"/>
            <w:left w:val="none" w:sz="0" w:space="0" w:color="auto"/>
            <w:bottom w:val="none" w:sz="0" w:space="0" w:color="auto"/>
            <w:right w:val="none" w:sz="0" w:space="0" w:color="auto"/>
          </w:divBdr>
        </w:div>
      </w:divsChild>
    </w:div>
    <w:div w:id="1397703538">
      <w:bodyDiv w:val="1"/>
      <w:marLeft w:val="0"/>
      <w:marRight w:val="0"/>
      <w:marTop w:val="0"/>
      <w:marBottom w:val="0"/>
      <w:divBdr>
        <w:top w:val="none" w:sz="0" w:space="0" w:color="auto"/>
        <w:left w:val="none" w:sz="0" w:space="0" w:color="auto"/>
        <w:bottom w:val="none" w:sz="0" w:space="0" w:color="auto"/>
        <w:right w:val="none" w:sz="0" w:space="0" w:color="auto"/>
      </w:divBdr>
    </w:div>
    <w:div w:id="1411387051">
      <w:bodyDiv w:val="1"/>
      <w:marLeft w:val="0"/>
      <w:marRight w:val="0"/>
      <w:marTop w:val="0"/>
      <w:marBottom w:val="0"/>
      <w:divBdr>
        <w:top w:val="none" w:sz="0" w:space="0" w:color="auto"/>
        <w:left w:val="none" w:sz="0" w:space="0" w:color="auto"/>
        <w:bottom w:val="none" w:sz="0" w:space="0" w:color="auto"/>
        <w:right w:val="none" w:sz="0" w:space="0" w:color="auto"/>
      </w:divBdr>
    </w:div>
    <w:div w:id="1423801483">
      <w:bodyDiv w:val="1"/>
      <w:marLeft w:val="0"/>
      <w:marRight w:val="0"/>
      <w:marTop w:val="0"/>
      <w:marBottom w:val="0"/>
      <w:divBdr>
        <w:top w:val="none" w:sz="0" w:space="0" w:color="auto"/>
        <w:left w:val="none" w:sz="0" w:space="0" w:color="auto"/>
        <w:bottom w:val="none" w:sz="0" w:space="0" w:color="auto"/>
        <w:right w:val="none" w:sz="0" w:space="0" w:color="auto"/>
      </w:divBdr>
      <w:divsChild>
        <w:div w:id="1721515369">
          <w:marLeft w:val="0"/>
          <w:marRight w:val="0"/>
          <w:marTop w:val="0"/>
          <w:marBottom w:val="0"/>
          <w:divBdr>
            <w:top w:val="none" w:sz="0" w:space="0" w:color="auto"/>
            <w:left w:val="none" w:sz="0" w:space="0" w:color="auto"/>
            <w:bottom w:val="none" w:sz="0" w:space="0" w:color="auto"/>
            <w:right w:val="none" w:sz="0" w:space="0" w:color="auto"/>
          </w:divBdr>
        </w:div>
        <w:div w:id="2051152213">
          <w:marLeft w:val="0"/>
          <w:marRight w:val="0"/>
          <w:marTop w:val="0"/>
          <w:marBottom w:val="0"/>
          <w:divBdr>
            <w:top w:val="none" w:sz="0" w:space="0" w:color="auto"/>
            <w:left w:val="none" w:sz="0" w:space="0" w:color="auto"/>
            <w:bottom w:val="none" w:sz="0" w:space="0" w:color="auto"/>
            <w:right w:val="none" w:sz="0" w:space="0" w:color="auto"/>
          </w:divBdr>
        </w:div>
      </w:divsChild>
    </w:div>
    <w:div w:id="1432361656">
      <w:bodyDiv w:val="1"/>
      <w:marLeft w:val="0"/>
      <w:marRight w:val="0"/>
      <w:marTop w:val="0"/>
      <w:marBottom w:val="0"/>
      <w:divBdr>
        <w:top w:val="none" w:sz="0" w:space="0" w:color="auto"/>
        <w:left w:val="none" w:sz="0" w:space="0" w:color="auto"/>
        <w:bottom w:val="none" w:sz="0" w:space="0" w:color="auto"/>
        <w:right w:val="none" w:sz="0" w:space="0" w:color="auto"/>
      </w:divBdr>
      <w:divsChild>
        <w:div w:id="287011559">
          <w:marLeft w:val="0"/>
          <w:marRight w:val="0"/>
          <w:marTop w:val="0"/>
          <w:marBottom w:val="120"/>
          <w:divBdr>
            <w:top w:val="none" w:sz="0" w:space="0" w:color="auto"/>
            <w:left w:val="none" w:sz="0" w:space="0" w:color="auto"/>
            <w:bottom w:val="none" w:sz="0" w:space="0" w:color="auto"/>
            <w:right w:val="none" w:sz="0" w:space="0" w:color="auto"/>
          </w:divBdr>
        </w:div>
        <w:div w:id="386689268">
          <w:marLeft w:val="720"/>
          <w:marRight w:val="0"/>
          <w:marTop w:val="0"/>
          <w:marBottom w:val="120"/>
          <w:divBdr>
            <w:top w:val="none" w:sz="0" w:space="0" w:color="auto"/>
            <w:left w:val="none" w:sz="0" w:space="0" w:color="auto"/>
            <w:bottom w:val="none" w:sz="0" w:space="0" w:color="auto"/>
            <w:right w:val="none" w:sz="0" w:space="0" w:color="auto"/>
          </w:divBdr>
        </w:div>
        <w:div w:id="507210486">
          <w:marLeft w:val="720"/>
          <w:marRight w:val="0"/>
          <w:marTop w:val="0"/>
          <w:marBottom w:val="120"/>
          <w:divBdr>
            <w:top w:val="none" w:sz="0" w:space="0" w:color="auto"/>
            <w:left w:val="none" w:sz="0" w:space="0" w:color="auto"/>
            <w:bottom w:val="none" w:sz="0" w:space="0" w:color="auto"/>
            <w:right w:val="none" w:sz="0" w:space="0" w:color="auto"/>
          </w:divBdr>
        </w:div>
        <w:div w:id="575673360">
          <w:marLeft w:val="720"/>
          <w:marRight w:val="0"/>
          <w:marTop w:val="0"/>
          <w:marBottom w:val="120"/>
          <w:divBdr>
            <w:top w:val="none" w:sz="0" w:space="0" w:color="auto"/>
            <w:left w:val="none" w:sz="0" w:space="0" w:color="auto"/>
            <w:bottom w:val="none" w:sz="0" w:space="0" w:color="auto"/>
            <w:right w:val="none" w:sz="0" w:space="0" w:color="auto"/>
          </w:divBdr>
        </w:div>
        <w:div w:id="615020103">
          <w:marLeft w:val="0"/>
          <w:marRight w:val="0"/>
          <w:marTop w:val="120"/>
          <w:marBottom w:val="120"/>
          <w:divBdr>
            <w:top w:val="none" w:sz="0" w:space="0" w:color="auto"/>
            <w:left w:val="none" w:sz="0" w:space="0" w:color="auto"/>
            <w:bottom w:val="none" w:sz="0" w:space="0" w:color="auto"/>
            <w:right w:val="none" w:sz="0" w:space="0" w:color="auto"/>
          </w:divBdr>
        </w:div>
        <w:div w:id="1297760046">
          <w:marLeft w:val="720"/>
          <w:marRight w:val="0"/>
          <w:marTop w:val="0"/>
          <w:marBottom w:val="120"/>
          <w:divBdr>
            <w:top w:val="none" w:sz="0" w:space="0" w:color="auto"/>
            <w:left w:val="none" w:sz="0" w:space="0" w:color="auto"/>
            <w:bottom w:val="none" w:sz="0" w:space="0" w:color="auto"/>
            <w:right w:val="none" w:sz="0" w:space="0" w:color="auto"/>
          </w:divBdr>
        </w:div>
        <w:div w:id="1466898372">
          <w:marLeft w:val="720"/>
          <w:marRight w:val="0"/>
          <w:marTop w:val="0"/>
          <w:marBottom w:val="120"/>
          <w:divBdr>
            <w:top w:val="none" w:sz="0" w:space="0" w:color="auto"/>
            <w:left w:val="none" w:sz="0" w:space="0" w:color="auto"/>
            <w:bottom w:val="none" w:sz="0" w:space="0" w:color="auto"/>
            <w:right w:val="none" w:sz="0" w:space="0" w:color="auto"/>
          </w:divBdr>
        </w:div>
      </w:divsChild>
    </w:div>
    <w:div w:id="1445420039">
      <w:bodyDiv w:val="1"/>
      <w:marLeft w:val="0"/>
      <w:marRight w:val="0"/>
      <w:marTop w:val="0"/>
      <w:marBottom w:val="0"/>
      <w:divBdr>
        <w:top w:val="none" w:sz="0" w:space="0" w:color="auto"/>
        <w:left w:val="none" w:sz="0" w:space="0" w:color="auto"/>
        <w:bottom w:val="none" w:sz="0" w:space="0" w:color="auto"/>
        <w:right w:val="none" w:sz="0" w:space="0" w:color="auto"/>
      </w:divBdr>
    </w:div>
    <w:div w:id="1447389455">
      <w:bodyDiv w:val="1"/>
      <w:marLeft w:val="0"/>
      <w:marRight w:val="0"/>
      <w:marTop w:val="0"/>
      <w:marBottom w:val="0"/>
      <w:divBdr>
        <w:top w:val="none" w:sz="0" w:space="0" w:color="auto"/>
        <w:left w:val="none" w:sz="0" w:space="0" w:color="auto"/>
        <w:bottom w:val="none" w:sz="0" w:space="0" w:color="auto"/>
        <w:right w:val="none" w:sz="0" w:space="0" w:color="auto"/>
      </w:divBdr>
    </w:div>
    <w:div w:id="1449467854">
      <w:bodyDiv w:val="1"/>
      <w:marLeft w:val="0"/>
      <w:marRight w:val="0"/>
      <w:marTop w:val="0"/>
      <w:marBottom w:val="0"/>
      <w:divBdr>
        <w:top w:val="none" w:sz="0" w:space="0" w:color="auto"/>
        <w:left w:val="none" w:sz="0" w:space="0" w:color="auto"/>
        <w:bottom w:val="none" w:sz="0" w:space="0" w:color="auto"/>
        <w:right w:val="none" w:sz="0" w:space="0" w:color="auto"/>
      </w:divBdr>
    </w:div>
    <w:div w:id="1450317587">
      <w:bodyDiv w:val="1"/>
      <w:marLeft w:val="0"/>
      <w:marRight w:val="0"/>
      <w:marTop w:val="0"/>
      <w:marBottom w:val="0"/>
      <w:divBdr>
        <w:top w:val="none" w:sz="0" w:space="0" w:color="auto"/>
        <w:left w:val="none" w:sz="0" w:space="0" w:color="auto"/>
        <w:bottom w:val="none" w:sz="0" w:space="0" w:color="auto"/>
        <w:right w:val="none" w:sz="0" w:space="0" w:color="auto"/>
      </w:divBdr>
      <w:divsChild>
        <w:div w:id="1382054131">
          <w:marLeft w:val="446"/>
          <w:marRight w:val="0"/>
          <w:marTop w:val="86"/>
          <w:marBottom w:val="0"/>
          <w:divBdr>
            <w:top w:val="none" w:sz="0" w:space="0" w:color="auto"/>
            <w:left w:val="none" w:sz="0" w:space="0" w:color="auto"/>
            <w:bottom w:val="none" w:sz="0" w:space="0" w:color="auto"/>
            <w:right w:val="none" w:sz="0" w:space="0" w:color="auto"/>
          </w:divBdr>
        </w:div>
        <w:div w:id="1469592292">
          <w:marLeft w:val="446"/>
          <w:marRight w:val="0"/>
          <w:marTop w:val="86"/>
          <w:marBottom w:val="0"/>
          <w:divBdr>
            <w:top w:val="none" w:sz="0" w:space="0" w:color="auto"/>
            <w:left w:val="none" w:sz="0" w:space="0" w:color="auto"/>
            <w:bottom w:val="none" w:sz="0" w:space="0" w:color="auto"/>
            <w:right w:val="none" w:sz="0" w:space="0" w:color="auto"/>
          </w:divBdr>
        </w:div>
        <w:div w:id="496455609">
          <w:marLeft w:val="446"/>
          <w:marRight w:val="0"/>
          <w:marTop w:val="86"/>
          <w:marBottom w:val="0"/>
          <w:divBdr>
            <w:top w:val="none" w:sz="0" w:space="0" w:color="auto"/>
            <w:left w:val="none" w:sz="0" w:space="0" w:color="auto"/>
            <w:bottom w:val="none" w:sz="0" w:space="0" w:color="auto"/>
            <w:right w:val="none" w:sz="0" w:space="0" w:color="auto"/>
          </w:divBdr>
        </w:div>
        <w:div w:id="45297355">
          <w:marLeft w:val="446"/>
          <w:marRight w:val="0"/>
          <w:marTop w:val="86"/>
          <w:marBottom w:val="0"/>
          <w:divBdr>
            <w:top w:val="none" w:sz="0" w:space="0" w:color="auto"/>
            <w:left w:val="none" w:sz="0" w:space="0" w:color="auto"/>
            <w:bottom w:val="none" w:sz="0" w:space="0" w:color="auto"/>
            <w:right w:val="none" w:sz="0" w:space="0" w:color="auto"/>
          </w:divBdr>
        </w:div>
        <w:div w:id="1156192897">
          <w:marLeft w:val="1382"/>
          <w:marRight w:val="0"/>
          <w:marTop w:val="86"/>
          <w:marBottom w:val="0"/>
          <w:divBdr>
            <w:top w:val="none" w:sz="0" w:space="0" w:color="auto"/>
            <w:left w:val="none" w:sz="0" w:space="0" w:color="auto"/>
            <w:bottom w:val="none" w:sz="0" w:space="0" w:color="auto"/>
            <w:right w:val="none" w:sz="0" w:space="0" w:color="auto"/>
          </w:divBdr>
        </w:div>
        <w:div w:id="556359866">
          <w:marLeft w:val="1382"/>
          <w:marRight w:val="0"/>
          <w:marTop w:val="86"/>
          <w:marBottom w:val="0"/>
          <w:divBdr>
            <w:top w:val="none" w:sz="0" w:space="0" w:color="auto"/>
            <w:left w:val="none" w:sz="0" w:space="0" w:color="auto"/>
            <w:bottom w:val="none" w:sz="0" w:space="0" w:color="auto"/>
            <w:right w:val="none" w:sz="0" w:space="0" w:color="auto"/>
          </w:divBdr>
        </w:div>
      </w:divsChild>
    </w:div>
    <w:div w:id="1463306686">
      <w:bodyDiv w:val="1"/>
      <w:marLeft w:val="0"/>
      <w:marRight w:val="0"/>
      <w:marTop w:val="0"/>
      <w:marBottom w:val="0"/>
      <w:divBdr>
        <w:top w:val="none" w:sz="0" w:space="0" w:color="auto"/>
        <w:left w:val="none" w:sz="0" w:space="0" w:color="auto"/>
        <w:bottom w:val="none" w:sz="0" w:space="0" w:color="auto"/>
        <w:right w:val="none" w:sz="0" w:space="0" w:color="auto"/>
      </w:divBdr>
    </w:div>
    <w:div w:id="1476994623">
      <w:bodyDiv w:val="1"/>
      <w:marLeft w:val="0"/>
      <w:marRight w:val="0"/>
      <w:marTop w:val="0"/>
      <w:marBottom w:val="0"/>
      <w:divBdr>
        <w:top w:val="none" w:sz="0" w:space="0" w:color="auto"/>
        <w:left w:val="none" w:sz="0" w:space="0" w:color="auto"/>
        <w:bottom w:val="none" w:sz="0" w:space="0" w:color="auto"/>
        <w:right w:val="none" w:sz="0" w:space="0" w:color="auto"/>
      </w:divBdr>
      <w:divsChild>
        <w:div w:id="297347595">
          <w:marLeft w:val="720"/>
          <w:marRight w:val="0"/>
          <w:marTop w:val="120"/>
          <w:marBottom w:val="120"/>
          <w:divBdr>
            <w:top w:val="none" w:sz="0" w:space="0" w:color="auto"/>
            <w:left w:val="none" w:sz="0" w:space="0" w:color="auto"/>
            <w:bottom w:val="none" w:sz="0" w:space="0" w:color="auto"/>
            <w:right w:val="none" w:sz="0" w:space="0" w:color="auto"/>
          </w:divBdr>
        </w:div>
        <w:div w:id="882717193">
          <w:marLeft w:val="720"/>
          <w:marRight w:val="0"/>
          <w:marTop w:val="120"/>
          <w:marBottom w:val="120"/>
          <w:divBdr>
            <w:top w:val="none" w:sz="0" w:space="0" w:color="auto"/>
            <w:left w:val="none" w:sz="0" w:space="0" w:color="auto"/>
            <w:bottom w:val="none" w:sz="0" w:space="0" w:color="auto"/>
            <w:right w:val="none" w:sz="0" w:space="0" w:color="auto"/>
          </w:divBdr>
        </w:div>
        <w:div w:id="1431392876">
          <w:marLeft w:val="0"/>
          <w:marRight w:val="0"/>
          <w:marTop w:val="120"/>
          <w:marBottom w:val="120"/>
          <w:divBdr>
            <w:top w:val="none" w:sz="0" w:space="0" w:color="auto"/>
            <w:left w:val="none" w:sz="0" w:space="0" w:color="auto"/>
            <w:bottom w:val="none" w:sz="0" w:space="0" w:color="auto"/>
            <w:right w:val="none" w:sz="0" w:space="0" w:color="auto"/>
          </w:divBdr>
        </w:div>
        <w:div w:id="1699236581">
          <w:marLeft w:val="1440"/>
          <w:marRight w:val="0"/>
          <w:marTop w:val="120"/>
          <w:marBottom w:val="120"/>
          <w:divBdr>
            <w:top w:val="none" w:sz="0" w:space="0" w:color="auto"/>
            <w:left w:val="none" w:sz="0" w:space="0" w:color="auto"/>
            <w:bottom w:val="none" w:sz="0" w:space="0" w:color="auto"/>
            <w:right w:val="none" w:sz="0" w:space="0" w:color="auto"/>
          </w:divBdr>
        </w:div>
        <w:div w:id="2096247597">
          <w:marLeft w:val="1440"/>
          <w:marRight w:val="0"/>
          <w:marTop w:val="120"/>
          <w:marBottom w:val="120"/>
          <w:divBdr>
            <w:top w:val="none" w:sz="0" w:space="0" w:color="auto"/>
            <w:left w:val="none" w:sz="0" w:space="0" w:color="auto"/>
            <w:bottom w:val="none" w:sz="0" w:space="0" w:color="auto"/>
            <w:right w:val="none" w:sz="0" w:space="0" w:color="auto"/>
          </w:divBdr>
        </w:div>
      </w:divsChild>
    </w:div>
    <w:div w:id="1523980618">
      <w:bodyDiv w:val="1"/>
      <w:marLeft w:val="0"/>
      <w:marRight w:val="0"/>
      <w:marTop w:val="0"/>
      <w:marBottom w:val="0"/>
      <w:divBdr>
        <w:top w:val="none" w:sz="0" w:space="0" w:color="auto"/>
        <w:left w:val="none" w:sz="0" w:space="0" w:color="auto"/>
        <w:bottom w:val="none" w:sz="0" w:space="0" w:color="auto"/>
        <w:right w:val="none" w:sz="0" w:space="0" w:color="auto"/>
      </w:divBdr>
      <w:divsChild>
        <w:div w:id="315500215">
          <w:marLeft w:val="1440"/>
          <w:marRight w:val="0"/>
          <w:marTop w:val="120"/>
          <w:marBottom w:val="120"/>
          <w:divBdr>
            <w:top w:val="none" w:sz="0" w:space="0" w:color="auto"/>
            <w:left w:val="none" w:sz="0" w:space="0" w:color="auto"/>
            <w:bottom w:val="none" w:sz="0" w:space="0" w:color="auto"/>
            <w:right w:val="none" w:sz="0" w:space="0" w:color="auto"/>
          </w:divBdr>
        </w:div>
        <w:div w:id="451872112">
          <w:marLeft w:val="720"/>
          <w:marRight w:val="0"/>
          <w:marTop w:val="120"/>
          <w:marBottom w:val="120"/>
          <w:divBdr>
            <w:top w:val="none" w:sz="0" w:space="0" w:color="auto"/>
            <w:left w:val="none" w:sz="0" w:space="0" w:color="auto"/>
            <w:bottom w:val="none" w:sz="0" w:space="0" w:color="auto"/>
            <w:right w:val="none" w:sz="0" w:space="0" w:color="auto"/>
          </w:divBdr>
        </w:div>
        <w:div w:id="526260101">
          <w:marLeft w:val="0"/>
          <w:marRight w:val="0"/>
          <w:marTop w:val="120"/>
          <w:marBottom w:val="120"/>
          <w:divBdr>
            <w:top w:val="none" w:sz="0" w:space="0" w:color="auto"/>
            <w:left w:val="none" w:sz="0" w:space="0" w:color="auto"/>
            <w:bottom w:val="none" w:sz="0" w:space="0" w:color="auto"/>
            <w:right w:val="none" w:sz="0" w:space="0" w:color="auto"/>
          </w:divBdr>
        </w:div>
      </w:divsChild>
    </w:div>
    <w:div w:id="1545673426">
      <w:bodyDiv w:val="1"/>
      <w:marLeft w:val="0"/>
      <w:marRight w:val="0"/>
      <w:marTop w:val="0"/>
      <w:marBottom w:val="0"/>
      <w:divBdr>
        <w:top w:val="none" w:sz="0" w:space="0" w:color="auto"/>
        <w:left w:val="none" w:sz="0" w:space="0" w:color="auto"/>
        <w:bottom w:val="none" w:sz="0" w:space="0" w:color="auto"/>
        <w:right w:val="none" w:sz="0" w:space="0" w:color="auto"/>
      </w:divBdr>
    </w:div>
    <w:div w:id="1549536527">
      <w:bodyDiv w:val="1"/>
      <w:marLeft w:val="0"/>
      <w:marRight w:val="0"/>
      <w:marTop w:val="0"/>
      <w:marBottom w:val="0"/>
      <w:divBdr>
        <w:top w:val="none" w:sz="0" w:space="0" w:color="auto"/>
        <w:left w:val="none" w:sz="0" w:space="0" w:color="auto"/>
        <w:bottom w:val="none" w:sz="0" w:space="0" w:color="auto"/>
        <w:right w:val="none" w:sz="0" w:space="0" w:color="auto"/>
      </w:divBdr>
      <w:divsChild>
        <w:div w:id="743181452">
          <w:marLeft w:val="0"/>
          <w:marRight w:val="0"/>
          <w:marTop w:val="120"/>
          <w:marBottom w:val="120"/>
          <w:divBdr>
            <w:top w:val="none" w:sz="0" w:space="0" w:color="auto"/>
            <w:left w:val="none" w:sz="0" w:space="0" w:color="auto"/>
            <w:bottom w:val="none" w:sz="0" w:space="0" w:color="auto"/>
            <w:right w:val="none" w:sz="0" w:space="0" w:color="auto"/>
          </w:divBdr>
        </w:div>
        <w:div w:id="866069114">
          <w:marLeft w:val="720"/>
          <w:marRight w:val="0"/>
          <w:marTop w:val="120"/>
          <w:marBottom w:val="120"/>
          <w:divBdr>
            <w:top w:val="none" w:sz="0" w:space="0" w:color="auto"/>
            <w:left w:val="none" w:sz="0" w:space="0" w:color="auto"/>
            <w:bottom w:val="none" w:sz="0" w:space="0" w:color="auto"/>
            <w:right w:val="none" w:sz="0" w:space="0" w:color="auto"/>
          </w:divBdr>
        </w:div>
        <w:div w:id="1729496827">
          <w:marLeft w:val="720"/>
          <w:marRight w:val="0"/>
          <w:marTop w:val="43"/>
          <w:marBottom w:val="43"/>
          <w:divBdr>
            <w:top w:val="none" w:sz="0" w:space="0" w:color="auto"/>
            <w:left w:val="none" w:sz="0" w:space="0" w:color="auto"/>
            <w:bottom w:val="none" w:sz="0" w:space="0" w:color="auto"/>
            <w:right w:val="none" w:sz="0" w:space="0" w:color="auto"/>
          </w:divBdr>
        </w:div>
        <w:div w:id="1972127121">
          <w:marLeft w:val="0"/>
          <w:marRight w:val="0"/>
          <w:marTop w:val="43"/>
          <w:marBottom w:val="43"/>
          <w:divBdr>
            <w:top w:val="none" w:sz="0" w:space="0" w:color="auto"/>
            <w:left w:val="none" w:sz="0" w:space="0" w:color="auto"/>
            <w:bottom w:val="none" w:sz="0" w:space="0" w:color="auto"/>
            <w:right w:val="none" w:sz="0" w:space="0" w:color="auto"/>
          </w:divBdr>
        </w:div>
        <w:div w:id="1973097122">
          <w:marLeft w:val="720"/>
          <w:marRight w:val="0"/>
          <w:marTop w:val="120"/>
          <w:marBottom w:val="120"/>
          <w:divBdr>
            <w:top w:val="none" w:sz="0" w:space="0" w:color="auto"/>
            <w:left w:val="none" w:sz="0" w:space="0" w:color="auto"/>
            <w:bottom w:val="none" w:sz="0" w:space="0" w:color="auto"/>
            <w:right w:val="none" w:sz="0" w:space="0" w:color="auto"/>
          </w:divBdr>
        </w:div>
        <w:div w:id="1990553369">
          <w:marLeft w:val="720"/>
          <w:marRight w:val="0"/>
          <w:marTop w:val="43"/>
          <w:marBottom w:val="43"/>
          <w:divBdr>
            <w:top w:val="none" w:sz="0" w:space="0" w:color="auto"/>
            <w:left w:val="none" w:sz="0" w:space="0" w:color="auto"/>
            <w:bottom w:val="none" w:sz="0" w:space="0" w:color="auto"/>
            <w:right w:val="none" w:sz="0" w:space="0" w:color="auto"/>
          </w:divBdr>
        </w:div>
      </w:divsChild>
    </w:div>
    <w:div w:id="1552687222">
      <w:bodyDiv w:val="1"/>
      <w:marLeft w:val="0"/>
      <w:marRight w:val="0"/>
      <w:marTop w:val="0"/>
      <w:marBottom w:val="0"/>
      <w:divBdr>
        <w:top w:val="none" w:sz="0" w:space="0" w:color="auto"/>
        <w:left w:val="none" w:sz="0" w:space="0" w:color="auto"/>
        <w:bottom w:val="none" w:sz="0" w:space="0" w:color="auto"/>
        <w:right w:val="none" w:sz="0" w:space="0" w:color="auto"/>
      </w:divBdr>
      <w:divsChild>
        <w:div w:id="378820602">
          <w:marLeft w:val="720"/>
          <w:marRight w:val="0"/>
          <w:marTop w:val="120"/>
          <w:marBottom w:val="120"/>
          <w:divBdr>
            <w:top w:val="none" w:sz="0" w:space="0" w:color="auto"/>
            <w:left w:val="none" w:sz="0" w:space="0" w:color="auto"/>
            <w:bottom w:val="none" w:sz="0" w:space="0" w:color="auto"/>
            <w:right w:val="none" w:sz="0" w:space="0" w:color="auto"/>
          </w:divBdr>
        </w:div>
        <w:div w:id="393092374">
          <w:marLeft w:val="0"/>
          <w:marRight w:val="0"/>
          <w:marTop w:val="120"/>
          <w:marBottom w:val="120"/>
          <w:divBdr>
            <w:top w:val="none" w:sz="0" w:space="0" w:color="auto"/>
            <w:left w:val="none" w:sz="0" w:space="0" w:color="auto"/>
            <w:bottom w:val="none" w:sz="0" w:space="0" w:color="auto"/>
            <w:right w:val="none" w:sz="0" w:space="0" w:color="auto"/>
          </w:divBdr>
        </w:div>
        <w:div w:id="641731547">
          <w:marLeft w:val="1440"/>
          <w:marRight w:val="0"/>
          <w:marTop w:val="120"/>
          <w:marBottom w:val="120"/>
          <w:divBdr>
            <w:top w:val="none" w:sz="0" w:space="0" w:color="auto"/>
            <w:left w:val="none" w:sz="0" w:space="0" w:color="auto"/>
            <w:bottom w:val="none" w:sz="0" w:space="0" w:color="auto"/>
            <w:right w:val="none" w:sz="0" w:space="0" w:color="auto"/>
          </w:divBdr>
        </w:div>
        <w:div w:id="2030064263">
          <w:marLeft w:val="1440"/>
          <w:marRight w:val="0"/>
          <w:marTop w:val="120"/>
          <w:marBottom w:val="120"/>
          <w:divBdr>
            <w:top w:val="none" w:sz="0" w:space="0" w:color="auto"/>
            <w:left w:val="none" w:sz="0" w:space="0" w:color="auto"/>
            <w:bottom w:val="none" w:sz="0" w:space="0" w:color="auto"/>
            <w:right w:val="none" w:sz="0" w:space="0" w:color="auto"/>
          </w:divBdr>
        </w:div>
        <w:div w:id="2078090257">
          <w:marLeft w:val="720"/>
          <w:marRight w:val="0"/>
          <w:marTop w:val="120"/>
          <w:marBottom w:val="120"/>
          <w:divBdr>
            <w:top w:val="none" w:sz="0" w:space="0" w:color="auto"/>
            <w:left w:val="none" w:sz="0" w:space="0" w:color="auto"/>
            <w:bottom w:val="none" w:sz="0" w:space="0" w:color="auto"/>
            <w:right w:val="none" w:sz="0" w:space="0" w:color="auto"/>
          </w:divBdr>
        </w:div>
      </w:divsChild>
    </w:div>
    <w:div w:id="1592004963">
      <w:bodyDiv w:val="1"/>
      <w:marLeft w:val="0"/>
      <w:marRight w:val="0"/>
      <w:marTop w:val="0"/>
      <w:marBottom w:val="0"/>
      <w:divBdr>
        <w:top w:val="none" w:sz="0" w:space="0" w:color="auto"/>
        <w:left w:val="none" w:sz="0" w:space="0" w:color="auto"/>
        <w:bottom w:val="none" w:sz="0" w:space="0" w:color="auto"/>
        <w:right w:val="none" w:sz="0" w:space="0" w:color="auto"/>
      </w:divBdr>
    </w:div>
    <w:div w:id="1601260632">
      <w:bodyDiv w:val="1"/>
      <w:marLeft w:val="0"/>
      <w:marRight w:val="0"/>
      <w:marTop w:val="0"/>
      <w:marBottom w:val="0"/>
      <w:divBdr>
        <w:top w:val="none" w:sz="0" w:space="0" w:color="auto"/>
        <w:left w:val="none" w:sz="0" w:space="0" w:color="auto"/>
        <w:bottom w:val="none" w:sz="0" w:space="0" w:color="auto"/>
        <w:right w:val="none" w:sz="0" w:space="0" w:color="auto"/>
      </w:divBdr>
      <w:divsChild>
        <w:div w:id="1714965966">
          <w:marLeft w:val="547"/>
          <w:marRight w:val="0"/>
          <w:marTop w:val="0"/>
          <w:marBottom w:val="0"/>
          <w:divBdr>
            <w:top w:val="none" w:sz="0" w:space="0" w:color="auto"/>
            <w:left w:val="none" w:sz="0" w:space="0" w:color="auto"/>
            <w:bottom w:val="none" w:sz="0" w:space="0" w:color="auto"/>
            <w:right w:val="none" w:sz="0" w:space="0" w:color="auto"/>
          </w:divBdr>
        </w:div>
        <w:div w:id="653031158">
          <w:marLeft w:val="1166"/>
          <w:marRight w:val="0"/>
          <w:marTop w:val="0"/>
          <w:marBottom w:val="0"/>
          <w:divBdr>
            <w:top w:val="none" w:sz="0" w:space="0" w:color="auto"/>
            <w:left w:val="none" w:sz="0" w:space="0" w:color="auto"/>
            <w:bottom w:val="none" w:sz="0" w:space="0" w:color="auto"/>
            <w:right w:val="none" w:sz="0" w:space="0" w:color="auto"/>
          </w:divBdr>
        </w:div>
        <w:div w:id="602105754">
          <w:marLeft w:val="1166"/>
          <w:marRight w:val="0"/>
          <w:marTop w:val="0"/>
          <w:marBottom w:val="0"/>
          <w:divBdr>
            <w:top w:val="none" w:sz="0" w:space="0" w:color="auto"/>
            <w:left w:val="none" w:sz="0" w:space="0" w:color="auto"/>
            <w:bottom w:val="none" w:sz="0" w:space="0" w:color="auto"/>
            <w:right w:val="none" w:sz="0" w:space="0" w:color="auto"/>
          </w:divBdr>
        </w:div>
        <w:div w:id="591162398">
          <w:marLeft w:val="547"/>
          <w:marRight w:val="0"/>
          <w:marTop w:val="0"/>
          <w:marBottom w:val="0"/>
          <w:divBdr>
            <w:top w:val="none" w:sz="0" w:space="0" w:color="auto"/>
            <w:left w:val="none" w:sz="0" w:space="0" w:color="auto"/>
            <w:bottom w:val="none" w:sz="0" w:space="0" w:color="auto"/>
            <w:right w:val="none" w:sz="0" w:space="0" w:color="auto"/>
          </w:divBdr>
        </w:div>
        <w:div w:id="1222671100">
          <w:marLeft w:val="1166"/>
          <w:marRight w:val="0"/>
          <w:marTop w:val="0"/>
          <w:marBottom w:val="0"/>
          <w:divBdr>
            <w:top w:val="none" w:sz="0" w:space="0" w:color="auto"/>
            <w:left w:val="none" w:sz="0" w:space="0" w:color="auto"/>
            <w:bottom w:val="none" w:sz="0" w:space="0" w:color="auto"/>
            <w:right w:val="none" w:sz="0" w:space="0" w:color="auto"/>
          </w:divBdr>
        </w:div>
        <w:div w:id="254900175">
          <w:marLeft w:val="1166"/>
          <w:marRight w:val="0"/>
          <w:marTop w:val="0"/>
          <w:marBottom w:val="0"/>
          <w:divBdr>
            <w:top w:val="none" w:sz="0" w:space="0" w:color="auto"/>
            <w:left w:val="none" w:sz="0" w:space="0" w:color="auto"/>
            <w:bottom w:val="none" w:sz="0" w:space="0" w:color="auto"/>
            <w:right w:val="none" w:sz="0" w:space="0" w:color="auto"/>
          </w:divBdr>
        </w:div>
      </w:divsChild>
    </w:div>
    <w:div w:id="1610240749">
      <w:bodyDiv w:val="1"/>
      <w:marLeft w:val="0"/>
      <w:marRight w:val="0"/>
      <w:marTop w:val="0"/>
      <w:marBottom w:val="0"/>
      <w:divBdr>
        <w:top w:val="none" w:sz="0" w:space="0" w:color="auto"/>
        <w:left w:val="none" w:sz="0" w:space="0" w:color="auto"/>
        <w:bottom w:val="none" w:sz="0" w:space="0" w:color="auto"/>
        <w:right w:val="none" w:sz="0" w:space="0" w:color="auto"/>
      </w:divBdr>
    </w:div>
    <w:div w:id="1610620380">
      <w:bodyDiv w:val="1"/>
      <w:marLeft w:val="0"/>
      <w:marRight w:val="0"/>
      <w:marTop w:val="0"/>
      <w:marBottom w:val="0"/>
      <w:divBdr>
        <w:top w:val="none" w:sz="0" w:space="0" w:color="auto"/>
        <w:left w:val="none" w:sz="0" w:space="0" w:color="auto"/>
        <w:bottom w:val="none" w:sz="0" w:space="0" w:color="auto"/>
        <w:right w:val="none" w:sz="0" w:space="0" w:color="auto"/>
      </w:divBdr>
    </w:div>
    <w:div w:id="1610820102">
      <w:bodyDiv w:val="1"/>
      <w:marLeft w:val="0"/>
      <w:marRight w:val="0"/>
      <w:marTop w:val="0"/>
      <w:marBottom w:val="0"/>
      <w:divBdr>
        <w:top w:val="none" w:sz="0" w:space="0" w:color="auto"/>
        <w:left w:val="none" w:sz="0" w:space="0" w:color="auto"/>
        <w:bottom w:val="none" w:sz="0" w:space="0" w:color="auto"/>
        <w:right w:val="none" w:sz="0" w:space="0" w:color="auto"/>
      </w:divBdr>
      <w:divsChild>
        <w:div w:id="456220657">
          <w:marLeft w:val="0"/>
          <w:marRight w:val="0"/>
          <w:marTop w:val="120"/>
          <w:marBottom w:val="120"/>
          <w:divBdr>
            <w:top w:val="none" w:sz="0" w:space="0" w:color="auto"/>
            <w:left w:val="none" w:sz="0" w:space="0" w:color="auto"/>
            <w:bottom w:val="none" w:sz="0" w:space="0" w:color="auto"/>
            <w:right w:val="none" w:sz="0" w:space="0" w:color="auto"/>
          </w:divBdr>
        </w:div>
        <w:div w:id="2106806782">
          <w:marLeft w:val="720"/>
          <w:marRight w:val="0"/>
          <w:marTop w:val="120"/>
          <w:marBottom w:val="120"/>
          <w:divBdr>
            <w:top w:val="none" w:sz="0" w:space="0" w:color="auto"/>
            <w:left w:val="none" w:sz="0" w:space="0" w:color="auto"/>
            <w:bottom w:val="none" w:sz="0" w:space="0" w:color="auto"/>
            <w:right w:val="none" w:sz="0" w:space="0" w:color="auto"/>
          </w:divBdr>
        </w:div>
        <w:div w:id="1488092799">
          <w:marLeft w:val="720"/>
          <w:marRight w:val="0"/>
          <w:marTop w:val="120"/>
          <w:marBottom w:val="120"/>
          <w:divBdr>
            <w:top w:val="none" w:sz="0" w:space="0" w:color="auto"/>
            <w:left w:val="none" w:sz="0" w:space="0" w:color="auto"/>
            <w:bottom w:val="none" w:sz="0" w:space="0" w:color="auto"/>
            <w:right w:val="none" w:sz="0" w:space="0" w:color="auto"/>
          </w:divBdr>
        </w:div>
        <w:div w:id="1095974478">
          <w:marLeft w:val="720"/>
          <w:marRight w:val="0"/>
          <w:marTop w:val="120"/>
          <w:marBottom w:val="120"/>
          <w:divBdr>
            <w:top w:val="none" w:sz="0" w:space="0" w:color="auto"/>
            <w:left w:val="none" w:sz="0" w:space="0" w:color="auto"/>
            <w:bottom w:val="none" w:sz="0" w:space="0" w:color="auto"/>
            <w:right w:val="none" w:sz="0" w:space="0" w:color="auto"/>
          </w:divBdr>
        </w:div>
        <w:div w:id="2049260437">
          <w:marLeft w:val="720"/>
          <w:marRight w:val="0"/>
          <w:marTop w:val="120"/>
          <w:marBottom w:val="120"/>
          <w:divBdr>
            <w:top w:val="none" w:sz="0" w:space="0" w:color="auto"/>
            <w:left w:val="none" w:sz="0" w:space="0" w:color="auto"/>
            <w:bottom w:val="none" w:sz="0" w:space="0" w:color="auto"/>
            <w:right w:val="none" w:sz="0" w:space="0" w:color="auto"/>
          </w:divBdr>
        </w:div>
      </w:divsChild>
    </w:div>
    <w:div w:id="1619293681">
      <w:bodyDiv w:val="1"/>
      <w:marLeft w:val="0"/>
      <w:marRight w:val="0"/>
      <w:marTop w:val="0"/>
      <w:marBottom w:val="0"/>
      <w:divBdr>
        <w:top w:val="none" w:sz="0" w:space="0" w:color="auto"/>
        <w:left w:val="none" w:sz="0" w:space="0" w:color="auto"/>
        <w:bottom w:val="none" w:sz="0" w:space="0" w:color="auto"/>
        <w:right w:val="none" w:sz="0" w:space="0" w:color="auto"/>
      </w:divBdr>
    </w:div>
    <w:div w:id="1636448208">
      <w:bodyDiv w:val="1"/>
      <w:marLeft w:val="0"/>
      <w:marRight w:val="0"/>
      <w:marTop w:val="0"/>
      <w:marBottom w:val="0"/>
      <w:divBdr>
        <w:top w:val="none" w:sz="0" w:space="0" w:color="auto"/>
        <w:left w:val="none" w:sz="0" w:space="0" w:color="auto"/>
        <w:bottom w:val="none" w:sz="0" w:space="0" w:color="auto"/>
        <w:right w:val="none" w:sz="0" w:space="0" w:color="auto"/>
      </w:divBdr>
      <w:divsChild>
        <w:div w:id="1845171793">
          <w:marLeft w:val="446"/>
          <w:marRight w:val="0"/>
          <w:marTop w:val="0"/>
          <w:marBottom w:val="0"/>
          <w:divBdr>
            <w:top w:val="none" w:sz="0" w:space="0" w:color="auto"/>
            <w:left w:val="none" w:sz="0" w:space="0" w:color="auto"/>
            <w:bottom w:val="none" w:sz="0" w:space="0" w:color="auto"/>
            <w:right w:val="none" w:sz="0" w:space="0" w:color="auto"/>
          </w:divBdr>
        </w:div>
        <w:div w:id="1312170047">
          <w:marLeft w:val="446"/>
          <w:marRight w:val="0"/>
          <w:marTop w:val="0"/>
          <w:marBottom w:val="0"/>
          <w:divBdr>
            <w:top w:val="none" w:sz="0" w:space="0" w:color="auto"/>
            <w:left w:val="none" w:sz="0" w:space="0" w:color="auto"/>
            <w:bottom w:val="none" w:sz="0" w:space="0" w:color="auto"/>
            <w:right w:val="none" w:sz="0" w:space="0" w:color="auto"/>
          </w:divBdr>
        </w:div>
        <w:div w:id="1179274521">
          <w:marLeft w:val="446"/>
          <w:marRight w:val="0"/>
          <w:marTop w:val="0"/>
          <w:marBottom w:val="0"/>
          <w:divBdr>
            <w:top w:val="none" w:sz="0" w:space="0" w:color="auto"/>
            <w:left w:val="none" w:sz="0" w:space="0" w:color="auto"/>
            <w:bottom w:val="none" w:sz="0" w:space="0" w:color="auto"/>
            <w:right w:val="none" w:sz="0" w:space="0" w:color="auto"/>
          </w:divBdr>
        </w:div>
        <w:div w:id="545796848">
          <w:marLeft w:val="1166"/>
          <w:marRight w:val="0"/>
          <w:marTop w:val="0"/>
          <w:marBottom w:val="0"/>
          <w:divBdr>
            <w:top w:val="none" w:sz="0" w:space="0" w:color="auto"/>
            <w:left w:val="none" w:sz="0" w:space="0" w:color="auto"/>
            <w:bottom w:val="none" w:sz="0" w:space="0" w:color="auto"/>
            <w:right w:val="none" w:sz="0" w:space="0" w:color="auto"/>
          </w:divBdr>
        </w:div>
        <w:div w:id="898130489">
          <w:marLeft w:val="1166"/>
          <w:marRight w:val="0"/>
          <w:marTop w:val="0"/>
          <w:marBottom w:val="0"/>
          <w:divBdr>
            <w:top w:val="none" w:sz="0" w:space="0" w:color="auto"/>
            <w:left w:val="none" w:sz="0" w:space="0" w:color="auto"/>
            <w:bottom w:val="none" w:sz="0" w:space="0" w:color="auto"/>
            <w:right w:val="none" w:sz="0" w:space="0" w:color="auto"/>
          </w:divBdr>
        </w:div>
        <w:div w:id="976686553">
          <w:marLeft w:val="1166"/>
          <w:marRight w:val="0"/>
          <w:marTop w:val="0"/>
          <w:marBottom w:val="0"/>
          <w:divBdr>
            <w:top w:val="none" w:sz="0" w:space="0" w:color="auto"/>
            <w:left w:val="none" w:sz="0" w:space="0" w:color="auto"/>
            <w:bottom w:val="none" w:sz="0" w:space="0" w:color="auto"/>
            <w:right w:val="none" w:sz="0" w:space="0" w:color="auto"/>
          </w:divBdr>
        </w:div>
        <w:div w:id="1133325095">
          <w:marLeft w:val="446"/>
          <w:marRight w:val="0"/>
          <w:marTop w:val="0"/>
          <w:marBottom w:val="0"/>
          <w:divBdr>
            <w:top w:val="none" w:sz="0" w:space="0" w:color="auto"/>
            <w:left w:val="none" w:sz="0" w:space="0" w:color="auto"/>
            <w:bottom w:val="none" w:sz="0" w:space="0" w:color="auto"/>
            <w:right w:val="none" w:sz="0" w:space="0" w:color="auto"/>
          </w:divBdr>
        </w:div>
        <w:div w:id="341392547">
          <w:marLeft w:val="1166"/>
          <w:marRight w:val="0"/>
          <w:marTop w:val="0"/>
          <w:marBottom w:val="0"/>
          <w:divBdr>
            <w:top w:val="none" w:sz="0" w:space="0" w:color="auto"/>
            <w:left w:val="none" w:sz="0" w:space="0" w:color="auto"/>
            <w:bottom w:val="none" w:sz="0" w:space="0" w:color="auto"/>
            <w:right w:val="none" w:sz="0" w:space="0" w:color="auto"/>
          </w:divBdr>
        </w:div>
        <w:div w:id="1073429400">
          <w:marLeft w:val="1166"/>
          <w:marRight w:val="0"/>
          <w:marTop w:val="0"/>
          <w:marBottom w:val="0"/>
          <w:divBdr>
            <w:top w:val="none" w:sz="0" w:space="0" w:color="auto"/>
            <w:left w:val="none" w:sz="0" w:space="0" w:color="auto"/>
            <w:bottom w:val="none" w:sz="0" w:space="0" w:color="auto"/>
            <w:right w:val="none" w:sz="0" w:space="0" w:color="auto"/>
          </w:divBdr>
        </w:div>
        <w:div w:id="1205632979">
          <w:marLeft w:val="1166"/>
          <w:marRight w:val="0"/>
          <w:marTop w:val="0"/>
          <w:marBottom w:val="0"/>
          <w:divBdr>
            <w:top w:val="none" w:sz="0" w:space="0" w:color="auto"/>
            <w:left w:val="none" w:sz="0" w:space="0" w:color="auto"/>
            <w:bottom w:val="none" w:sz="0" w:space="0" w:color="auto"/>
            <w:right w:val="none" w:sz="0" w:space="0" w:color="auto"/>
          </w:divBdr>
        </w:div>
        <w:div w:id="1140073620">
          <w:marLeft w:val="1166"/>
          <w:marRight w:val="0"/>
          <w:marTop w:val="0"/>
          <w:marBottom w:val="0"/>
          <w:divBdr>
            <w:top w:val="none" w:sz="0" w:space="0" w:color="auto"/>
            <w:left w:val="none" w:sz="0" w:space="0" w:color="auto"/>
            <w:bottom w:val="none" w:sz="0" w:space="0" w:color="auto"/>
            <w:right w:val="none" w:sz="0" w:space="0" w:color="auto"/>
          </w:divBdr>
        </w:div>
        <w:div w:id="568073265">
          <w:marLeft w:val="446"/>
          <w:marRight w:val="0"/>
          <w:marTop w:val="0"/>
          <w:marBottom w:val="0"/>
          <w:divBdr>
            <w:top w:val="none" w:sz="0" w:space="0" w:color="auto"/>
            <w:left w:val="none" w:sz="0" w:space="0" w:color="auto"/>
            <w:bottom w:val="none" w:sz="0" w:space="0" w:color="auto"/>
            <w:right w:val="none" w:sz="0" w:space="0" w:color="auto"/>
          </w:divBdr>
        </w:div>
        <w:div w:id="1102139987">
          <w:marLeft w:val="446"/>
          <w:marRight w:val="0"/>
          <w:marTop w:val="0"/>
          <w:marBottom w:val="0"/>
          <w:divBdr>
            <w:top w:val="none" w:sz="0" w:space="0" w:color="auto"/>
            <w:left w:val="none" w:sz="0" w:space="0" w:color="auto"/>
            <w:bottom w:val="none" w:sz="0" w:space="0" w:color="auto"/>
            <w:right w:val="none" w:sz="0" w:space="0" w:color="auto"/>
          </w:divBdr>
        </w:div>
      </w:divsChild>
    </w:div>
    <w:div w:id="1657100585">
      <w:bodyDiv w:val="1"/>
      <w:marLeft w:val="0"/>
      <w:marRight w:val="0"/>
      <w:marTop w:val="0"/>
      <w:marBottom w:val="0"/>
      <w:divBdr>
        <w:top w:val="none" w:sz="0" w:space="0" w:color="auto"/>
        <w:left w:val="none" w:sz="0" w:space="0" w:color="auto"/>
        <w:bottom w:val="none" w:sz="0" w:space="0" w:color="auto"/>
        <w:right w:val="none" w:sz="0" w:space="0" w:color="auto"/>
      </w:divBdr>
    </w:div>
    <w:div w:id="1684552431">
      <w:bodyDiv w:val="1"/>
      <w:marLeft w:val="0"/>
      <w:marRight w:val="0"/>
      <w:marTop w:val="0"/>
      <w:marBottom w:val="0"/>
      <w:divBdr>
        <w:top w:val="none" w:sz="0" w:space="0" w:color="auto"/>
        <w:left w:val="none" w:sz="0" w:space="0" w:color="auto"/>
        <w:bottom w:val="none" w:sz="0" w:space="0" w:color="auto"/>
        <w:right w:val="none" w:sz="0" w:space="0" w:color="auto"/>
      </w:divBdr>
    </w:div>
    <w:div w:id="1710257780">
      <w:bodyDiv w:val="1"/>
      <w:marLeft w:val="0"/>
      <w:marRight w:val="0"/>
      <w:marTop w:val="0"/>
      <w:marBottom w:val="0"/>
      <w:divBdr>
        <w:top w:val="none" w:sz="0" w:space="0" w:color="auto"/>
        <w:left w:val="none" w:sz="0" w:space="0" w:color="auto"/>
        <w:bottom w:val="none" w:sz="0" w:space="0" w:color="auto"/>
        <w:right w:val="none" w:sz="0" w:space="0" w:color="auto"/>
      </w:divBdr>
      <w:divsChild>
        <w:div w:id="1021667567">
          <w:marLeft w:val="720"/>
          <w:marRight w:val="0"/>
          <w:marTop w:val="0"/>
          <w:marBottom w:val="120"/>
          <w:divBdr>
            <w:top w:val="none" w:sz="0" w:space="0" w:color="auto"/>
            <w:left w:val="none" w:sz="0" w:space="0" w:color="auto"/>
            <w:bottom w:val="none" w:sz="0" w:space="0" w:color="auto"/>
            <w:right w:val="none" w:sz="0" w:space="0" w:color="auto"/>
          </w:divBdr>
        </w:div>
        <w:div w:id="1028144582">
          <w:marLeft w:val="0"/>
          <w:marRight w:val="0"/>
          <w:marTop w:val="120"/>
          <w:marBottom w:val="120"/>
          <w:divBdr>
            <w:top w:val="none" w:sz="0" w:space="0" w:color="auto"/>
            <w:left w:val="none" w:sz="0" w:space="0" w:color="auto"/>
            <w:bottom w:val="none" w:sz="0" w:space="0" w:color="auto"/>
            <w:right w:val="none" w:sz="0" w:space="0" w:color="auto"/>
          </w:divBdr>
        </w:div>
        <w:div w:id="1206794393">
          <w:marLeft w:val="720"/>
          <w:marRight w:val="0"/>
          <w:marTop w:val="0"/>
          <w:marBottom w:val="120"/>
          <w:divBdr>
            <w:top w:val="none" w:sz="0" w:space="0" w:color="auto"/>
            <w:left w:val="none" w:sz="0" w:space="0" w:color="auto"/>
            <w:bottom w:val="none" w:sz="0" w:space="0" w:color="auto"/>
            <w:right w:val="none" w:sz="0" w:space="0" w:color="auto"/>
          </w:divBdr>
        </w:div>
        <w:div w:id="1457487779">
          <w:marLeft w:val="720"/>
          <w:marRight w:val="0"/>
          <w:marTop w:val="0"/>
          <w:marBottom w:val="120"/>
          <w:divBdr>
            <w:top w:val="none" w:sz="0" w:space="0" w:color="auto"/>
            <w:left w:val="none" w:sz="0" w:space="0" w:color="auto"/>
            <w:bottom w:val="none" w:sz="0" w:space="0" w:color="auto"/>
            <w:right w:val="none" w:sz="0" w:space="0" w:color="auto"/>
          </w:divBdr>
        </w:div>
      </w:divsChild>
    </w:div>
    <w:div w:id="1735156557">
      <w:bodyDiv w:val="1"/>
      <w:marLeft w:val="0"/>
      <w:marRight w:val="0"/>
      <w:marTop w:val="0"/>
      <w:marBottom w:val="0"/>
      <w:divBdr>
        <w:top w:val="none" w:sz="0" w:space="0" w:color="auto"/>
        <w:left w:val="none" w:sz="0" w:space="0" w:color="auto"/>
        <w:bottom w:val="none" w:sz="0" w:space="0" w:color="auto"/>
        <w:right w:val="none" w:sz="0" w:space="0" w:color="auto"/>
      </w:divBdr>
      <w:divsChild>
        <w:div w:id="11228485">
          <w:marLeft w:val="720"/>
          <w:marRight w:val="0"/>
          <w:marTop w:val="120"/>
          <w:marBottom w:val="120"/>
          <w:divBdr>
            <w:top w:val="none" w:sz="0" w:space="0" w:color="auto"/>
            <w:left w:val="none" w:sz="0" w:space="0" w:color="auto"/>
            <w:bottom w:val="none" w:sz="0" w:space="0" w:color="auto"/>
            <w:right w:val="none" w:sz="0" w:space="0" w:color="auto"/>
          </w:divBdr>
        </w:div>
        <w:div w:id="440297949">
          <w:marLeft w:val="720"/>
          <w:marRight w:val="0"/>
          <w:marTop w:val="120"/>
          <w:marBottom w:val="120"/>
          <w:divBdr>
            <w:top w:val="none" w:sz="0" w:space="0" w:color="auto"/>
            <w:left w:val="none" w:sz="0" w:space="0" w:color="auto"/>
            <w:bottom w:val="none" w:sz="0" w:space="0" w:color="auto"/>
            <w:right w:val="none" w:sz="0" w:space="0" w:color="auto"/>
          </w:divBdr>
        </w:div>
        <w:div w:id="987905120">
          <w:marLeft w:val="720"/>
          <w:marRight w:val="0"/>
          <w:marTop w:val="120"/>
          <w:marBottom w:val="120"/>
          <w:divBdr>
            <w:top w:val="none" w:sz="0" w:space="0" w:color="auto"/>
            <w:left w:val="none" w:sz="0" w:space="0" w:color="auto"/>
            <w:bottom w:val="none" w:sz="0" w:space="0" w:color="auto"/>
            <w:right w:val="none" w:sz="0" w:space="0" w:color="auto"/>
          </w:divBdr>
        </w:div>
        <w:div w:id="1297645390">
          <w:marLeft w:val="720"/>
          <w:marRight w:val="0"/>
          <w:marTop w:val="120"/>
          <w:marBottom w:val="120"/>
          <w:divBdr>
            <w:top w:val="none" w:sz="0" w:space="0" w:color="auto"/>
            <w:left w:val="none" w:sz="0" w:space="0" w:color="auto"/>
            <w:bottom w:val="none" w:sz="0" w:space="0" w:color="auto"/>
            <w:right w:val="none" w:sz="0" w:space="0" w:color="auto"/>
          </w:divBdr>
        </w:div>
        <w:div w:id="1700081727">
          <w:marLeft w:val="0"/>
          <w:marRight w:val="0"/>
          <w:marTop w:val="120"/>
          <w:marBottom w:val="120"/>
          <w:divBdr>
            <w:top w:val="none" w:sz="0" w:space="0" w:color="auto"/>
            <w:left w:val="none" w:sz="0" w:space="0" w:color="auto"/>
            <w:bottom w:val="none" w:sz="0" w:space="0" w:color="auto"/>
            <w:right w:val="none" w:sz="0" w:space="0" w:color="auto"/>
          </w:divBdr>
        </w:div>
        <w:div w:id="2063557269">
          <w:marLeft w:val="0"/>
          <w:marRight w:val="0"/>
          <w:marTop w:val="120"/>
          <w:marBottom w:val="120"/>
          <w:divBdr>
            <w:top w:val="none" w:sz="0" w:space="0" w:color="auto"/>
            <w:left w:val="none" w:sz="0" w:space="0" w:color="auto"/>
            <w:bottom w:val="none" w:sz="0" w:space="0" w:color="auto"/>
            <w:right w:val="none" w:sz="0" w:space="0" w:color="auto"/>
          </w:divBdr>
        </w:div>
        <w:div w:id="2093504508">
          <w:marLeft w:val="720"/>
          <w:marRight w:val="0"/>
          <w:marTop w:val="120"/>
          <w:marBottom w:val="120"/>
          <w:divBdr>
            <w:top w:val="none" w:sz="0" w:space="0" w:color="auto"/>
            <w:left w:val="none" w:sz="0" w:space="0" w:color="auto"/>
            <w:bottom w:val="none" w:sz="0" w:space="0" w:color="auto"/>
            <w:right w:val="none" w:sz="0" w:space="0" w:color="auto"/>
          </w:divBdr>
        </w:div>
      </w:divsChild>
    </w:div>
    <w:div w:id="1738166007">
      <w:bodyDiv w:val="1"/>
      <w:marLeft w:val="0"/>
      <w:marRight w:val="0"/>
      <w:marTop w:val="0"/>
      <w:marBottom w:val="0"/>
      <w:divBdr>
        <w:top w:val="none" w:sz="0" w:space="0" w:color="auto"/>
        <w:left w:val="none" w:sz="0" w:space="0" w:color="auto"/>
        <w:bottom w:val="none" w:sz="0" w:space="0" w:color="auto"/>
        <w:right w:val="none" w:sz="0" w:space="0" w:color="auto"/>
      </w:divBdr>
      <w:divsChild>
        <w:div w:id="30036307">
          <w:marLeft w:val="720"/>
          <w:marRight w:val="0"/>
          <w:marTop w:val="60"/>
          <w:marBottom w:val="0"/>
          <w:divBdr>
            <w:top w:val="none" w:sz="0" w:space="0" w:color="auto"/>
            <w:left w:val="none" w:sz="0" w:space="0" w:color="auto"/>
            <w:bottom w:val="none" w:sz="0" w:space="0" w:color="auto"/>
            <w:right w:val="none" w:sz="0" w:space="0" w:color="auto"/>
          </w:divBdr>
        </w:div>
        <w:div w:id="315768387">
          <w:marLeft w:val="720"/>
          <w:marRight w:val="0"/>
          <w:marTop w:val="60"/>
          <w:marBottom w:val="0"/>
          <w:divBdr>
            <w:top w:val="none" w:sz="0" w:space="0" w:color="auto"/>
            <w:left w:val="none" w:sz="0" w:space="0" w:color="auto"/>
            <w:bottom w:val="none" w:sz="0" w:space="0" w:color="auto"/>
            <w:right w:val="none" w:sz="0" w:space="0" w:color="auto"/>
          </w:divBdr>
        </w:div>
        <w:div w:id="431319302">
          <w:marLeft w:val="720"/>
          <w:marRight w:val="0"/>
          <w:marTop w:val="60"/>
          <w:marBottom w:val="0"/>
          <w:divBdr>
            <w:top w:val="none" w:sz="0" w:space="0" w:color="auto"/>
            <w:left w:val="none" w:sz="0" w:space="0" w:color="auto"/>
            <w:bottom w:val="none" w:sz="0" w:space="0" w:color="auto"/>
            <w:right w:val="none" w:sz="0" w:space="0" w:color="auto"/>
          </w:divBdr>
        </w:div>
        <w:div w:id="537011298">
          <w:marLeft w:val="720"/>
          <w:marRight w:val="0"/>
          <w:marTop w:val="60"/>
          <w:marBottom w:val="0"/>
          <w:divBdr>
            <w:top w:val="none" w:sz="0" w:space="0" w:color="auto"/>
            <w:left w:val="none" w:sz="0" w:space="0" w:color="auto"/>
            <w:bottom w:val="none" w:sz="0" w:space="0" w:color="auto"/>
            <w:right w:val="none" w:sz="0" w:space="0" w:color="auto"/>
          </w:divBdr>
        </w:div>
        <w:div w:id="724378743">
          <w:marLeft w:val="720"/>
          <w:marRight w:val="0"/>
          <w:marTop w:val="60"/>
          <w:marBottom w:val="0"/>
          <w:divBdr>
            <w:top w:val="none" w:sz="0" w:space="0" w:color="auto"/>
            <w:left w:val="none" w:sz="0" w:space="0" w:color="auto"/>
            <w:bottom w:val="none" w:sz="0" w:space="0" w:color="auto"/>
            <w:right w:val="none" w:sz="0" w:space="0" w:color="auto"/>
          </w:divBdr>
        </w:div>
        <w:div w:id="749280303">
          <w:marLeft w:val="720"/>
          <w:marRight w:val="0"/>
          <w:marTop w:val="60"/>
          <w:marBottom w:val="0"/>
          <w:divBdr>
            <w:top w:val="none" w:sz="0" w:space="0" w:color="auto"/>
            <w:left w:val="none" w:sz="0" w:space="0" w:color="auto"/>
            <w:bottom w:val="none" w:sz="0" w:space="0" w:color="auto"/>
            <w:right w:val="none" w:sz="0" w:space="0" w:color="auto"/>
          </w:divBdr>
        </w:div>
        <w:div w:id="1083070506">
          <w:marLeft w:val="720"/>
          <w:marRight w:val="0"/>
          <w:marTop w:val="60"/>
          <w:marBottom w:val="0"/>
          <w:divBdr>
            <w:top w:val="none" w:sz="0" w:space="0" w:color="auto"/>
            <w:left w:val="none" w:sz="0" w:space="0" w:color="auto"/>
            <w:bottom w:val="none" w:sz="0" w:space="0" w:color="auto"/>
            <w:right w:val="none" w:sz="0" w:space="0" w:color="auto"/>
          </w:divBdr>
        </w:div>
        <w:div w:id="1153376313">
          <w:marLeft w:val="720"/>
          <w:marRight w:val="0"/>
          <w:marTop w:val="60"/>
          <w:marBottom w:val="0"/>
          <w:divBdr>
            <w:top w:val="none" w:sz="0" w:space="0" w:color="auto"/>
            <w:left w:val="none" w:sz="0" w:space="0" w:color="auto"/>
            <w:bottom w:val="none" w:sz="0" w:space="0" w:color="auto"/>
            <w:right w:val="none" w:sz="0" w:space="0" w:color="auto"/>
          </w:divBdr>
        </w:div>
        <w:div w:id="1233271543">
          <w:marLeft w:val="720"/>
          <w:marRight w:val="0"/>
          <w:marTop w:val="60"/>
          <w:marBottom w:val="0"/>
          <w:divBdr>
            <w:top w:val="none" w:sz="0" w:space="0" w:color="auto"/>
            <w:left w:val="none" w:sz="0" w:space="0" w:color="auto"/>
            <w:bottom w:val="none" w:sz="0" w:space="0" w:color="auto"/>
            <w:right w:val="none" w:sz="0" w:space="0" w:color="auto"/>
          </w:divBdr>
        </w:div>
        <w:div w:id="1560166555">
          <w:marLeft w:val="720"/>
          <w:marRight w:val="0"/>
          <w:marTop w:val="60"/>
          <w:marBottom w:val="0"/>
          <w:divBdr>
            <w:top w:val="none" w:sz="0" w:space="0" w:color="auto"/>
            <w:left w:val="none" w:sz="0" w:space="0" w:color="auto"/>
            <w:bottom w:val="none" w:sz="0" w:space="0" w:color="auto"/>
            <w:right w:val="none" w:sz="0" w:space="0" w:color="auto"/>
          </w:divBdr>
        </w:div>
        <w:div w:id="1592591886">
          <w:marLeft w:val="720"/>
          <w:marRight w:val="0"/>
          <w:marTop w:val="60"/>
          <w:marBottom w:val="0"/>
          <w:divBdr>
            <w:top w:val="none" w:sz="0" w:space="0" w:color="auto"/>
            <w:left w:val="none" w:sz="0" w:space="0" w:color="auto"/>
            <w:bottom w:val="none" w:sz="0" w:space="0" w:color="auto"/>
            <w:right w:val="none" w:sz="0" w:space="0" w:color="auto"/>
          </w:divBdr>
        </w:div>
        <w:div w:id="1875191304">
          <w:marLeft w:val="720"/>
          <w:marRight w:val="0"/>
          <w:marTop w:val="60"/>
          <w:marBottom w:val="0"/>
          <w:divBdr>
            <w:top w:val="none" w:sz="0" w:space="0" w:color="auto"/>
            <w:left w:val="none" w:sz="0" w:space="0" w:color="auto"/>
            <w:bottom w:val="none" w:sz="0" w:space="0" w:color="auto"/>
            <w:right w:val="none" w:sz="0" w:space="0" w:color="auto"/>
          </w:divBdr>
        </w:div>
        <w:div w:id="1968580959">
          <w:marLeft w:val="720"/>
          <w:marRight w:val="0"/>
          <w:marTop w:val="60"/>
          <w:marBottom w:val="0"/>
          <w:divBdr>
            <w:top w:val="none" w:sz="0" w:space="0" w:color="auto"/>
            <w:left w:val="none" w:sz="0" w:space="0" w:color="auto"/>
            <w:bottom w:val="none" w:sz="0" w:space="0" w:color="auto"/>
            <w:right w:val="none" w:sz="0" w:space="0" w:color="auto"/>
          </w:divBdr>
        </w:div>
        <w:div w:id="1981035279">
          <w:marLeft w:val="720"/>
          <w:marRight w:val="0"/>
          <w:marTop w:val="60"/>
          <w:marBottom w:val="0"/>
          <w:divBdr>
            <w:top w:val="none" w:sz="0" w:space="0" w:color="auto"/>
            <w:left w:val="none" w:sz="0" w:space="0" w:color="auto"/>
            <w:bottom w:val="none" w:sz="0" w:space="0" w:color="auto"/>
            <w:right w:val="none" w:sz="0" w:space="0" w:color="auto"/>
          </w:divBdr>
        </w:div>
      </w:divsChild>
    </w:div>
    <w:div w:id="1743141769">
      <w:bodyDiv w:val="1"/>
      <w:marLeft w:val="0"/>
      <w:marRight w:val="0"/>
      <w:marTop w:val="0"/>
      <w:marBottom w:val="0"/>
      <w:divBdr>
        <w:top w:val="none" w:sz="0" w:space="0" w:color="auto"/>
        <w:left w:val="none" w:sz="0" w:space="0" w:color="auto"/>
        <w:bottom w:val="none" w:sz="0" w:space="0" w:color="auto"/>
        <w:right w:val="none" w:sz="0" w:space="0" w:color="auto"/>
      </w:divBdr>
      <w:divsChild>
        <w:div w:id="346637364">
          <w:marLeft w:val="1181"/>
          <w:marRight w:val="0"/>
          <w:marTop w:val="0"/>
          <w:marBottom w:val="0"/>
          <w:divBdr>
            <w:top w:val="none" w:sz="0" w:space="0" w:color="auto"/>
            <w:left w:val="none" w:sz="0" w:space="0" w:color="auto"/>
            <w:bottom w:val="none" w:sz="0" w:space="0" w:color="auto"/>
            <w:right w:val="none" w:sz="0" w:space="0" w:color="auto"/>
          </w:divBdr>
        </w:div>
        <w:div w:id="1780447170">
          <w:marLeft w:val="1181"/>
          <w:marRight w:val="0"/>
          <w:marTop w:val="0"/>
          <w:marBottom w:val="0"/>
          <w:divBdr>
            <w:top w:val="none" w:sz="0" w:space="0" w:color="auto"/>
            <w:left w:val="none" w:sz="0" w:space="0" w:color="auto"/>
            <w:bottom w:val="none" w:sz="0" w:space="0" w:color="auto"/>
            <w:right w:val="none" w:sz="0" w:space="0" w:color="auto"/>
          </w:divBdr>
        </w:div>
        <w:div w:id="921334903">
          <w:marLeft w:val="1181"/>
          <w:marRight w:val="0"/>
          <w:marTop w:val="0"/>
          <w:marBottom w:val="0"/>
          <w:divBdr>
            <w:top w:val="none" w:sz="0" w:space="0" w:color="auto"/>
            <w:left w:val="none" w:sz="0" w:space="0" w:color="auto"/>
            <w:bottom w:val="none" w:sz="0" w:space="0" w:color="auto"/>
            <w:right w:val="none" w:sz="0" w:space="0" w:color="auto"/>
          </w:divBdr>
        </w:div>
        <w:div w:id="1827472494">
          <w:marLeft w:val="1181"/>
          <w:marRight w:val="0"/>
          <w:marTop w:val="0"/>
          <w:marBottom w:val="0"/>
          <w:divBdr>
            <w:top w:val="none" w:sz="0" w:space="0" w:color="auto"/>
            <w:left w:val="none" w:sz="0" w:space="0" w:color="auto"/>
            <w:bottom w:val="none" w:sz="0" w:space="0" w:color="auto"/>
            <w:right w:val="none" w:sz="0" w:space="0" w:color="auto"/>
          </w:divBdr>
        </w:div>
        <w:div w:id="2094158542">
          <w:marLeft w:val="1181"/>
          <w:marRight w:val="0"/>
          <w:marTop w:val="0"/>
          <w:marBottom w:val="0"/>
          <w:divBdr>
            <w:top w:val="none" w:sz="0" w:space="0" w:color="auto"/>
            <w:left w:val="none" w:sz="0" w:space="0" w:color="auto"/>
            <w:bottom w:val="none" w:sz="0" w:space="0" w:color="auto"/>
            <w:right w:val="none" w:sz="0" w:space="0" w:color="auto"/>
          </w:divBdr>
        </w:div>
        <w:div w:id="2012949514">
          <w:marLeft w:val="994"/>
          <w:marRight w:val="0"/>
          <w:marTop w:val="0"/>
          <w:marBottom w:val="0"/>
          <w:divBdr>
            <w:top w:val="none" w:sz="0" w:space="0" w:color="auto"/>
            <w:left w:val="none" w:sz="0" w:space="0" w:color="auto"/>
            <w:bottom w:val="none" w:sz="0" w:space="0" w:color="auto"/>
            <w:right w:val="none" w:sz="0" w:space="0" w:color="auto"/>
          </w:divBdr>
        </w:div>
        <w:div w:id="661349993">
          <w:marLeft w:val="1166"/>
          <w:marRight w:val="0"/>
          <w:marTop w:val="0"/>
          <w:marBottom w:val="0"/>
          <w:divBdr>
            <w:top w:val="none" w:sz="0" w:space="0" w:color="auto"/>
            <w:left w:val="none" w:sz="0" w:space="0" w:color="auto"/>
            <w:bottom w:val="none" w:sz="0" w:space="0" w:color="auto"/>
            <w:right w:val="none" w:sz="0" w:space="0" w:color="auto"/>
          </w:divBdr>
        </w:div>
        <w:div w:id="456413012">
          <w:marLeft w:val="1166"/>
          <w:marRight w:val="0"/>
          <w:marTop w:val="0"/>
          <w:marBottom w:val="0"/>
          <w:divBdr>
            <w:top w:val="none" w:sz="0" w:space="0" w:color="auto"/>
            <w:left w:val="none" w:sz="0" w:space="0" w:color="auto"/>
            <w:bottom w:val="none" w:sz="0" w:space="0" w:color="auto"/>
            <w:right w:val="none" w:sz="0" w:space="0" w:color="auto"/>
          </w:divBdr>
        </w:div>
      </w:divsChild>
    </w:div>
    <w:div w:id="1783844758">
      <w:bodyDiv w:val="1"/>
      <w:marLeft w:val="0"/>
      <w:marRight w:val="0"/>
      <w:marTop w:val="0"/>
      <w:marBottom w:val="0"/>
      <w:divBdr>
        <w:top w:val="none" w:sz="0" w:space="0" w:color="auto"/>
        <w:left w:val="none" w:sz="0" w:space="0" w:color="auto"/>
        <w:bottom w:val="none" w:sz="0" w:space="0" w:color="auto"/>
        <w:right w:val="none" w:sz="0" w:space="0" w:color="auto"/>
      </w:divBdr>
      <w:divsChild>
        <w:div w:id="482550087">
          <w:marLeft w:val="720"/>
          <w:marRight w:val="0"/>
          <w:marTop w:val="60"/>
          <w:marBottom w:val="0"/>
          <w:divBdr>
            <w:top w:val="none" w:sz="0" w:space="0" w:color="auto"/>
            <w:left w:val="none" w:sz="0" w:space="0" w:color="auto"/>
            <w:bottom w:val="none" w:sz="0" w:space="0" w:color="auto"/>
            <w:right w:val="none" w:sz="0" w:space="0" w:color="auto"/>
          </w:divBdr>
        </w:div>
        <w:div w:id="836192297">
          <w:marLeft w:val="720"/>
          <w:marRight w:val="0"/>
          <w:marTop w:val="120"/>
          <w:marBottom w:val="0"/>
          <w:divBdr>
            <w:top w:val="none" w:sz="0" w:space="0" w:color="auto"/>
            <w:left w:val="none" w:sz="0" w:space="0" w:color="auto"/>
            <w:bottom w:val="none" w:sz="0" w:space="0" w:color="auto"/>
            <w:right w:val="none" w:sz="0" w:space="0" w:color="auto"/>
          </w:divBdr>
        </w:div>
        <w:div w:id="848132409">
          <w:marLeft w:val="720"/>
          <w:marRight w:val="0"/>
          <w:marTop w:val="60"/>
          <w:marBottom w:val="0"/>
          <w:divBdr>
            <w:top w:val="none" w:sz="0" w:space="0" w:color="auto"/>
            <w:left w:val="none" w:sz="0" w:space="0" w:color="auto"/>
            <w:bottom w:val="none" w:sz="0" w:space="0" w:color="auto"/>
            <w:right w:val="none" w:sz="0" w:space="0" w:color="auto"/>
          </w:divBdr>
        </w:div>
        <w:div w:id="849297426">
          <w:marLeft w:val="720"/>
          <w:marRight w:val="0"/>
          <w:marTop w:val="60"/>
          <w:marBottom w:val="0"/>
          <w:divBdr>
            <w:top w:val="none" w:sz="0" w:space="0" w:color="auto"/>
            <w:left w:val="none" w:sz="0" w:space="0" w:color="auto"/>
            <w:bottom w:val="none" w:sz="0" w:space="0" w:color="auto"/>
            <w:right w:val="none" w:sz="0" w:space="0" w:color="auto"/>
          </w:divBdr>
        </w:div>
        <w:div w:id="1033769818">
          <w:marLeft w:val="720"/>
          <w:marRight w:val="0"/>
          <w:marTop w:val="60"/>
          <w:marBottom w:val="0"/>
          <w:divBdr>
            <w:top w:val="none" w:sz="0" w:space="0" w:color="auto"/>
            <w:left w:val="none" w:sz="0" w:space="0" w:color="auto"/>
            <w:bottom w:val="none" w:sz="0" w:space="0" w:color="auto"/>
            <w:right w:val="none" w:sz="0" w:space="0" w:color="auto"/>
          </w:divBdr>
        </w:div>
        <w:div w:id="1444303800">
          <w:marLeft w:val="720"/>
          <w:marRight w:val="0"/>
          <w:marTop w:val="120"/>
          <w:marBottom w:val="0"/>
          <w:divBdr>
            <w:top w:val="none" w:sz="0" w:space="0" w:color="auto"/>
            <w:left w:val="none" w:sz="0" w:space="0" w:color="auto"/>
            <w:bottom w:val="none" w:sz="0" w:space="0" w:color="auto"/>
            <w:right w:val="none" w:sz="0" w:space="0" w:color="auto"/>
          </w:divBdr>
        </w:div>
        <w:div w:id="1466658861">
          <w:marLeft w:val="720"/>
          <w:marRight w:val="0"/>
          <w:marTop w:val="120"/>
          <w:marBottom w:val="0"/>
          <w:divBdr>
            <w:top w:val="none" w:sz="0" w:space="0" w:color="auto"/>
            <w:left w:val="none" w:sz="0" w:space="0" w:color="auto"/>
            <w:bottom w:val="none" w:sz="0" w:space="0" w:color="auto"/>
            <w:right w:val="none" w:sz="0" w:space="0" w:color="auto"/>
          </w:divBdr>
        </w:div>
        <w:div w:id="1497841757">
          <w:marLeft w:val="0"/>
          <w:marRight w:val="0"/>
          <w:marTop w:val="120"/>
          <w:marBottom w:val="0"/>
          <w:divBdr>
            <w:top w:val="none" w:sz="0" w:space="0" w:color="auto"/>
            <w:left w:val="none" w:sz="0" w:space="0" w:color="auto"/>
            <w:bottom w:val="none" w:sz="0" w:space="0" w:color="auto"/>
            <w:right w:val="none" w:sz="0" w:space="0" w:color="auto"/>
          </w:divBdr>
        </w:div>
        <w:div w:id="1595475964">
          <w:marLeft w:val="0"/>
          <w:marRight w:val="0"/>
          <w:marTop w:val="60"/>
          <w:marBottom w:val="0"/>
          <w:divBdr>
            <w:top w:val="none" w:sz="0" w:space="0" w:color="auto"/>
            <w:left w:val="none" w:sz="0" w:space="0" w:color="auto"/>
            <w:bottom w:val="none" w:sz="0" w:space="0" w:color="auto"/>
            <w:right w:val="none" w:sz="0" w:space="0" w:color="auto"/>
          </w:divBdr>
        </w:div>
        <w:div w:id="1725249929">
          <w:marLeft w:val="0"/>
          <w:marRight w:val="0"/>
          <w:marTop w:val="120"/>
          <w:marBottom w:val="0"/>
          <w:divBdr>
            <w:top w:val="none" w:sz="0" w:space="0" w:color="auto"/>
            <w:left w:val="none" w:sz="0" w:space="0" w:color="auto"/>
            <w:bottom w:val="none" w:sz="0" w:space="0" w:color="auto"/>
            <w:right w:val="none" w:sz="0" w:space="0" w:color="auto"/>
          </w:divBdr>
        </w:div>
        <w:div w:id="1895504682">
          <w:marLeft w:val="0"/>
          <w:marRight w:val="0"/>
          <w:marTop w:val="120"/>
          <w:marBottom w:val="0"/>
          <w:divBdr>
            <w:top w:val="none" w:sz="0" w:space="0" w:color="auto"/>
            <w:left w:val="none" w:sz="0" w:space="0" w:color="auto"/>
            <w:bottom w:val="none" w:sz="0" w:space="0" w:color="auto"/>
            <w:right w:val="none" w:sz="0" w:space="0" w:color="auto"/>
          </w:divBdr>
        </w:div>
      </w:divsChild>
    </w:div>
    <w:div w:id="1789816872">
      <w:bodyDiv w:val="1"/>
      <w:marLeft w:val="0"/>
      <w:marRight w:val="0"/>
      <w:marTop w:val="0"/>
      <w:marBottom w:val="0"/>
      <w:divBdr>
        <w:top w:val="none" w:sz="0" w:space="0" w:color="auto"/>
        <w:left w:val="none" w:sz="0" w:space="0" w:color="auto"/>
        <w:bottom w:val="none" w:sz="0" w:space="0" w:color="auto"/>
        <w:right w:val="none" w:sz="0" w:space="0" w:color="auto"/>
      </w:divBdr>
    </w:div>
    <w:div w:id="1795757375">
      <w:bodyDiv w:val="1"/>
      <w:marLeft w:val="0"/>
      <w:marRight w:val="0"/>
      <w:marTop w:val="0"/>
      <w:marBottom w:val="0"/>
      <w:divBdr>
        <w:top w:val="none" w:sz="0" w:space="0" w:color="auto"/>
        <w:left w:val="none" w:sz="0" w:space="0" w:color="auto"/>
        <w:bottom w:val="none" w:sz="0" w:space="0" w:color="auto"/>
        <w:right w:val="none" w:sz="0" w:space="0" w:color="auto"/>
      </w:divBdr>
    </w:div>
    <w:div w:id="1799451852">
      <w:bodyDiv w:val="1"/>
      <w:marLeft w:val="0"/>
      <w:marRight w:val="0"/>
      <w:marTop w:val="0"/>
      <w:marBottom w:val="0"/>
      <w:divBdr>
        <w:top w:val="none" w:sz="0" w:space="0" w:color="auto"/>
        <w:left w:val="none" w:sz="0" w:space="0" w:color="auto"/>
        <w:bottom w:val="none" w:sz="0" w:space="0" w:color="auto"/>
        <w:right w:val="none" w:sz="0" w:space="0" w:color="auto"/>
      </w:divBdr>
      <w:divsChild>
        <w:div w:id="181894715">
          <w:marLeft w:val="720"/>
          <w:marRight w:val="0"/>
          <w:marTop w:val="60"/>
          <w:marBottom w:val="0"/>
          <w:divBdr>
            <w:top w:val="none" w:sz="0" w:space="0" w:color="auto"/>
            <w:left w:val="none" w:sz="0" w:space="0" w:color="auto"/>
            <w:bottom w:val="none" w:sz="0" w:space="0" w:color="auto"/>
            <w:right w:val="none" w:sz="0" w:space="0" w:color="auto"/>
          </w:divBdr>
        </w:div>
        <w:div w:id="636759261">
          <w:marLeft w:val="720"/>
          <w:marRight w:val="0"/>
          <w:marTop w:val="120"/>
          <w:marBottom w:val="0"/>
          <w:divBdr>
            <w:top w:val="none" w:sz="0" w:space="0" w:color="auto"/>
            <w:left w:val="none" w:sz="0" w:space="0" w:color="auto"/>
            <w:bottom w:val="none" w:sz="0" w:space="0" w:color="auto"/>
            <w:right w:val="none" w:sz="0" w:space="0" w:color="auto"/>
          </w:divBdr>
        </w:div>
        <w:div w:id="652761166">
          <w:marLeft w:val="0"/>
          <w:marRight w:val="0"/>
          <w:marTop w:val="60"/>
          <w:marBottom w:val="0"/>
          <w:divBdr>
            <w:top w:val="none" w:sz="0" w:space="0" w:color="auto"/>
            <w:left w:val="none" w:sz="0" w:space="0" w:color="auto"/>
            <w:bottom w:val="none" w:sz="0" w:space="0" w:color="auto"/>
            <w:right w:val="none" w:sz="0" w:space="0" w:color="auto"/>
          </w:divBdr>
        </w:div>
        <w:div w:id="703138840">
          <w:marLeft w:val="0"/>
          <w:marRight w:val="0"/>
          <w:marTop w:val="120"/>
          <w:marBottom w:val="0"/>
          <w:divBdr>
            <w:top w:val="none" w:sz="0" w:space="0" w:color="auto"/>
            <w:left w:val="none" w:sz="0" w:space="0" w:color="auto"/>
            <w:bottom w:val="none" w:sz="0" w:space="0" w:color="auto"/>
            <w:right w:val="none" w:sz="0" w:space="0" w:color="auto"/>
          </w:divBdr>
        </w:div>
        <w:div w:id="848519448">
          <w:marLeft w:val="0"/>
          <w:marRight w:val="0"/>
          <w:marTop w:val="120"/>
          <w:marBottom w:val="0"/>
          <w:divBdr>
            <w:top w:val="none" w:sz="0" w:space="0" w:color="auto"/>
            <w:left w:val="none" w:sz="0" w:space="0" w:color="auto"/>
            <w:bottom w:val="none" w:sz="0" w:space="0" w:color="auto"/>
            <w:right w:val="none" w:sz="0" w:space="0" w:color="auto"/>
          </w:divBdr>
        </w:div>
        <w:div w:id="1096945932">
          <w:marLeft w:val="720"/>
          <w:marRight w:val="0"/>
          <w:marTop w:val="60"/>
          <w:marBottom w:val="0"/>
          <w:divBdr>
            <w:top w:val="none" w:sz="0" w:space="0" w:color="auto"/>
            <w:left w:val="none" w:sz="0" w:space="0" w:color="auto"/>
            <w:bottom w:val="none" w:sz="0" w:space="0" w:color="auto"/>
            <w:right w:val="none" w:sz="0" w:space="0" w:color="auto"/>
          </w:divBdr>
        </w:div>
        <w:div w:id="1183978060">
          <w:marLeft w:val="0"/>
          <w:marRight w:val="0"/>
          <w:marTop w:val="120"/>
          <w:marBottom w:val="0"/>
          <w:divBdr>
            <w:top w:val="none" w:sz="0" w:space="0" w:color="auto"/>
            <w:left w:val="none" w:sz="0" w:space="0" w:color="auto"/>
            <w:bottom w:val="none" w:sz="0" w:space="0" w:color="auto"/>
            <w:right w:val="none" w:sz="0" w:space="0" w:color="auto"/>
          </w:divBdr>
        </w:div>
        <w:div w:id="1234390672">
          <w:marLeft w:val="720"/>
          <w:marRight w:val="0"/>
          <w:marTop w:val="120"/>
          <w:marBottom w:val="0"/>
          <w:divBdr>
            <w:top w:val="none" w:sz="0" w:space="0" w:color="auto"/>
            <w:left w:val="none" w:sz="0" w:space="0" w:color="auto"/>
            <w:bottom w:val="none" w:sz="0" w:space="0" w:color="auto"/>
            <w:right w:val="none" w:sz="0" w:space="0" w:color="auto"/>
          </w:divBdr>
        </w:div>
        <w:div w:id="1269190984">
          <w:marLeft w:val="0"/>
          <w:marRight w:val="0"/>
          <w:marTop w:val="120"/>
          <w:marBottom w:val="0"/>
          <w:divBdr>
            <w:top w:val="none" w:sz="0" w:space="0" w:color="auto"/>
            <w:left w:val="none" w:sz="0" w:space="0" w:color="auto"/>
            <w:bottom w:val="none" w:sz="0" w:space="0" w:color="auto"/>
            <w:right w:val="none" w:sz="0" w:space="0" w:color="auto"/>
          </w:divBdr>
        </w:div>
        <w:div w:id="1544563644">
          <w:marLeft w:val="720"/>
          <w:marRight w:val="0"/>
          <w:marTop w:val="120"/>
          <w:marBottom w:val="0"/>
          <w:divBdr>
            <w:top w:val="none" w:sz="0" w:space="0" w:color="auto"/>
            <w:left w:val="none" w:sz="0" w:space="0" w:color="auto"/>
            <w:bottom w:val="none" w:sz="0" w:space="0" w:color="auto"/>
            <w:right w:val="none" w:sz="0" w:space="0" w:color="auto"/>
          </w:divBdr>
        </w:div>
        <w:div w:id="1544631614">
          <w:marLeft w:val="720"/>
          <w:marRight w:val="0"/>
          <w:marTop w:val="120"/>
          <w:marBottom w:val="0"/>
          <w:divBdr>
            <w:top w:val="none" w:sz="0" w:space="0" w:color="auto"/>
            <w:left w:val="none" w:sz="0" w:space="0" w:color="auto"/>
            <w:bottom w:val="none" w:sz="0" w:space="0" w:color="auto"/>
            <w:right w:val="none" w:sz="0" w:space="0" w:color="auto"/>
          </w:divBdr>
        </w:div>
        <w:div w:id="1913805546">
          <w:marLeft w:val="720"/>
          <w:marRight w:val="0"/>
          <w:marTop w:val="120"/>
          <w:marBottom w:val="0"/>
          <w:divBdr>
            <w:top w:val="none" w:sz="0" w:space="0" w:color="auto"/>
            <w:left w:val="none" w:sz="0" w:space="0" w:color="auto"/>
            <w:bottom w:val="none" w:sz="0" w:space="0" w:color="auto"/>
            <w:right w:val="none" w:sz="0" w:space="0" w:color="auto"/>
          </w:divBdr>
        </w:div>
      </w:divsChild>
    </w:div>
    <w:div w:id="1836990603">
      <w:bodyDiv w:val="1"/>
      <w:marLeft w:val="0"/>
      <w:marRight w:val="0"/>
      <w:marTop w:val="0"/>
      <w:marBottom w:val="0"/>
      <w:divBdr>
        <w:top w:val="none" w:sz="0" w:space="0" w:color="auto"/>
        <w:left w:val="none" w:sz="0" w:space="0" w:color="auto"/>
        <w:bottom w:val="none" w:sz="0" w:space="0" w:color="auto"/>
        <w:right w:val="none" w:sz="0" w:space="0" w:color="auto"/>
      </w:divBdr>
      <w:divsChild>
        <w:div w:id="362635506">
          <w:marLeft w:val="720"/>
          <w:marRight w:val="0"/>
          <w:marTop w:val="120"/>
          <w:marBottom w:val="120"/>
          <w:divBdr>
            <w:top w:val="none" w:sz="0" w:space="0" w:color="auto"/>
            <w:left w:val="none" w:sz="0" w:space="0" w:color="auto"/>
            <w:bottom w:val="none" w:sz="0" w:space="0" w:color="auto"/>
            <w:right w:val="none" w:sz="0" w:space="0" w:color="auto"/>
          </w:divBdr>
        </w:div>
        <w:div w:id="1345519775">
          <w:marLeft w:val="720"/>
          <w:marRight w:val="0"/>
          <w:marTop w:val="120"/>
          <w:marBottom w:val="120"/>
          <w:divBdr>
            <w:top w:val="none" w:sz="0" w:space="0" w:color="auto"/>
            <w:left w:val="none" w:sz="0" w:space="0" w:color="auto"/>
            <w:bottom w:val="none" w:sz="0" w:space="0" w:color="auto"/>
            <w:right w:val="none" w:sz="0" w:space="0" w:color="auto"/>
          </w:divBdr>
        </w:div>
        <w:div w:id="1420785373">
          <w:marLeft w:val="0"/>
          <w:marRight w:val="0"/>
          <w:marTop w:val="120"/>
          <w:marBottom w:val="120"/>
          <w:divBdr>
            <w:top w:val="none" w:sz="0" w:space="0" w:color="auto"/>
            <w:left w:val="none" w:sz="0" w:space="0" w:color="auto"/>
            <w:bottom w:val="none" w:sz="0" w:space="0" w:color="auto"/>
            <w:right w:val="none" w:sz="0" w:space="0" w:color="auto"/>
          </w:divBdr>
        </w:div>
        <w:div w:id="1980760741">
          <w:marLeft w:val="720"/>
          <w:marRight w:val="0"/>
          <w:marTop w:val="120"/>
          <w:marBottom w:val="120"/>
          <w:divBdr>
            <w:top w:val="none" w:sz="0" w:space="0" w:color="auto"/>
            <w:left w:val="none" w:sz="0" w:space="0" w:color="auto"/>
            <w:bottom w:val="none" w:sz="0" w:space="0" w:color="auto"/>
            <w:right w:val="none" w:sz="0" w:space="0" w:color="auto"/>
          </w:divBdr>
        </w:div>
      </w:divsChild>
    </w:div>
    <w:div w:id="1853449652">
      <w:bodyDiv w:val="1"/>
      <w:marLeft w:val="0"/>
      <w:marRight w:val="0"/>
      <w:marTop w:val="0"/>
      <w:marBottom w:val="0"/>
      <w:divBdr>
        <w:top w:val="none" w:sz="0" w:space="0" w:color="auto"/>
        <w:left w:val="none" w:sz="0" w:space="0" w:color="auto"/>
        <w:bottom w:val="none" w:sz="0" w:space="0" w:color="auto"/>
        <w:right w:val="none" w:sz="0" w:space="0" w:color="auto"/>
      </w:divBdr>
      <w:divsChild>
        <w:div w:id="1311598987">
          <w:marLeft w:val="446"/>
          <w:marRight w:val="0"/>
          <w:marTop w:val="0"/>
          <w:marBottom w:val="0"/>
          <w:divBdr>
            <w:top w:val="none" w:sz="0" w:space="0" w:color="auto"/>
            <w:left w:val="none" w:sz="0" w:space="0" w:color="auto"/>
            <w:bottom w:val="none" w:sz="0" w:space="0" w:color="auto"/>
            <w:right w:val="none" w:sz="0" w:space="0" w:color="auto"/>
          </w:divBdr>
        </w:div>
        <w:div w:id="1736581693">
          <w:marLeft w:val="446"/>
          <w:marRight w:val="0"/>
          <w:marTop w:val="0"/>
          <w:marBottom w:val="0"/>
          <w:divBdr>
            <w:top w:val="none" w:sz="0" w:space="0" w:color="auto"/>
            <w:left w:val="none" w:sz="0" w:space="0" w:color="auto"/>
            <w:bottom w:val="none" w:sz="0" w:space="0" w:color="auto"/>
            <w:right w:val="none" w:sz="0" w:space="0" w:color="auto"/>
          </w:divBdr>
        </w:div>
        <w:div w:id="1206335510">
          <w:marLeft w:val="446"/>
          <w:marRight w:val="0"/>
          <w:marTop w:val="0"/>
          <w:marBottom w:val="0"/>
          <w:divBdr>
            <w:top w:val="none" w:sz="0" w:space="0" w:color="auto"/>
            <w:left w:val="none" w:sz="0" w:space="0" w:color="auto"/>
            <w:bottom w:val="none" w:sz="0" w:space="0" w:color="auto"/>
            <w:right w:val="none" w:sz="0" w:space="0" w:color="auto"/>
          </w:divBdr>
        </w:div>
        <w:div w:id="837116280">
          <w:marLeft w:val="446"/>
          <w:marRight w:val="0"/>
          <w:marTop w:val="0"/>
          <w:marBottom w:val="0"/>
          <w:divBdr>
            <w:top w:val="none" w:sz="0" w:space="0" w:color="auto"/>
            <w:left w:val="none" w:sz="0" w:space="0" w:color="auto"/>
            <w:bottom w:val="none" w:sz="0" w:space="0" w:color="auto"/>
            <w:right w:val="none" w:sz="0" w:space="0" w:color="auto"/>
          </w:divBdr>
        </w:div>
        <w:div w:id="6490354">
          <w:marLeft w:val="446"/>
          <w:marRight w:val="0"/>
          <w:marTop w:val="0"/>
          <w:marBottom w:val="0"/>
          <w:divBdr>
            <w:top w:val="none" w:sz="0" w:space="0" w:color="auto"/>
            <w:left w:val="none" w:sz="0" w:space="0" w:color="auto"/>
            <w:bottom w:val="none" w:sz="0" w:space="0" w:color="auto"/>
            <w:right w:val="none" w:sz="0" w:space="0" w:color="auto"/>
          </w:divBdr>
        </w:div>
        <w:div w:id="744493447">
          <w:marLeft w:val="446"/>
          <w:marRight w:val="0"/>
          <w:marTop w:val="0"/>
          <w:marBottom w:val="0"/>
          <w:divBdr>
            <w:top w:val="none" w:sz="0" w:space="0" w:color="auto"/>
            <w:left w:val="none" w:sz="0" w:space="0" w:color="auto"/>
            <w:bottom w:val="none" w:sz="0" w:space="0" w:color="auto"/>
            <w:right w:val="none" w:sz="0" w:space="0" w:color="auto"/>
          </w:divBdr>
        </w:div>
        <w:div w:id="1097873124">
          <w:marLeft w:val="446"/>
          <w:marRight w:val="0"/>
          <w:marTop w:val="0"/>
          <w:marBottom w:val="0"/>
          <w:divBdr>
            <w:top w:val="none" w:sz="0" w:space="0" w:color="auto"/>
            <w:left w:val="none" w:sz="0" w:space="0" w:color="auto"/>
            <w:bottom w:val="none" w:sz="0" w:space="0" w:color="auto"/>
            <w:right w:val="none" w:sz="0" w:space="0" w:color="auto"/>
          </w:divBdr>
        </w:div>
        <w:div w:id="366569859">
          <w:marLeft w:val="446"/>
          <w:marRight w:val="0"/>
          <w:marTop w:val="0"/>
          <w:marBottom w:val="0"/>
          <w:divBdr>
            <w:top w:val="none" w:sz="0" w:space="0" w:color="auto"/>
            <w:left w:val="none" w:sz="0" w:space="0" w:color="auto"/>
            <w:bottom w:val="none" w:sz="0" w:space="0" w:color="auto"/>
            <w:right w:val="none" w:sz="0" w:space="0" w:color="auto"/>
          </w:divBdr>
        </w:div>
        <w:div w:id="1727947589">
          <w:marLeft w:val="446"/>
          <w:marRight w:val="0"/>
          <w:marTop w:val="0"/>
          <w:marBottom w:val="0"/>
          <w:divBdr>
            <w:top w:val="none" w:sz="0" w:space="0" w:color="auto"/>
            <w:left w:val="none" w:sz="0" w:space="0" w:color="auto"/>
            <w:bottom w:val="none" w:sz="0" w:space="0" w:color="auto"/>
            <w:right w:val="none" w:sz="0" w:space="0" w:color="auto"/>
          </w:divBdr>
        </w:div>
        <w:div w:id="1206335484">
          <w:marLeft w:val="446"/>
          <w:marRight w:val="0"/>
          <w:marTop w:val="0"/>
          <w:marBottom w:val="0"/>
          <w:divBdr>
            <w:top w:val="none" w:sz="0" w:space="0" w:color="auto"/>
            <w:left w:val="none" w:sz="0" w:space="0" w:color="auto"/>
            <w:bottom w:val="none" w:sz="0" w:space="0" w:color="auto"/>
            <w:right w:val="none" w:sz="0" w:space="0" w:color="auto"/>
          </w:divBdr>
        </w:div>
        <w:div w:id="1023242817">
          <w:marLeft w:val="446"/>
          <w:marRight w:val="0"/>
          <w:marTop w:val="0"/>
          <w:marBottom w:val="0"/>
          <w:divBdr>
            <w:top w:val="none" w:sz="0" w:space="0" w:color="auto"/>
            <w:left w:val="none" w:sz="0" w:space="0" w:color="auto"/>
            <w:bottom w:val="none" w:sz="0" w:space="0" w:color="auto"/>
            <w:right w:val="none" w:sz="0" w:space="0" w:color="auto"/>
          </w:divBdr>
        </w:div>
        <w:div w:id="1198081928">
          <w:marLeft w:val="446"/>
          <w:marRight w:val="0"/>
          <w:marTop w:val="0"/>
          <w:marBottom w:val="0"/>
          <w:divBdr>
            <w:top w:val="none" w:sz="0" w:space="0" w:color="auto"/>
            <w:left w:val="none" w:sz="0" w:space="0" w:color="auto"/>
            <w:bottom w:val="none" w:sz="0" w:space="0" w:color="auto"/>
            <w:right w:val="none" w:sz="0" w:space="0" w:color="auto"/>
          </w:divBdr>
        </w:div>
        <w:div w:id="325398553">
          <w:marLeft w:val="461"/>
          <w:marRight w:val="0"/>
          <w:marTop w:val="0"/>
          <w:marBottom w:val="0"/>
          <w:divBdr>
            <w:top w:val="none" w:sz="0" w:space="0" w:color="auto"/>
            <w:left w:val="none" w:sz="0" w:space="0" w:color="auto"/>
            <w:bottom w:val="none" w:sz="0" w:space="0" w:color="auto"/>
            <w:right w:val="none" w:sz="0" w:space="0" w:color="auto"/>
          </w:divBdr>
        </w:div>
        <w:div w:id="1552502696">
          <w:marLeft w:val="461"/>
          <w:marRight w:val="0"/>
          <w:marTop w:val="0"/>
          <w:marBottom w:val="0"/>
          <w:divBdr>
            <w:top w:val="none" w:sz="0" w:space="0" w:color="auto"/>
            <w:left w:val="none" w:sz="0" w:space="0" w:color="auto"/>
            <w:bottom w:val="none" w:sz="0" w:space="0" w:color="auto"/>
            <w:right w:val="none" w:sz="0" w:space="0" w:color="auto"/>
          </w:divBdr>
        </w:div>
        <w:div w:id="734359958">
          <w:marLeft w:val="461"/>
          <w:marRight w:val="0"/>
          <w:marTop w:val="0"/>
          <w:marBottom w:val="0"/>
          <w:divBdr>
            <w:top w:val="none" w:sz="0" w:space="0" w:color="auto"/>
            <w:left w:val="none" w:sz="0" w:space="0" w:color="auto"/>
            <w:bottom w:val="none" w:sz="0" w:space="0" w:color="auto"/>
            <w:right w:val="none" w:sz="0" w:space="0" w:color="auto"/>
          </w:divBdr>
        </w:div>
        <w:div w:id="590116622">
          <w:marLeft w:val="461"/>
          <w:marRight w:val="0"/>
          <w:marTop w:val="0"/>
          <w:marBottom w:val="0"/>
          <w:divBdr>
            <w:top w:val="none" w:sz="0" w:space="0" w:color="auto"/>
            <w:left w:val="none" w:sz="0" w:space="0" w:color="auto"/>
            <w:bottom w:val="none" w:sz="0" w:space="0" w:color="auto"/>
            <w:right w:val="none" w:sz="0" w:space="0" w:color="auto"/>
          </w:divBdr>
        </w:div>
        <w:div w:id="1117137065">
          <w:marLeft w:val="461"/>
          <w:marRight w:val="0"/>
          <w:marTop w:val="0"/>
          <w:marBottom w:val="0"/>
          <w:divBdr>
            <w:top w:val="none" w:sz="0" w:space="0" w:color="auto"/>
            <w:left w:val="none" w:sz="0" w:space="0" w:color="auto"/>
            <w:bottom w:val="none" w:sz="0" w:space="0" w:color="auto"/>
            <w:right w:val="none" w:sz="0" w:space="0" w:color="auto"/>
          </w:divBdr>
        </w:div>
      </w:divsChild>
    </w:div>
    <w:div w:id="1862085222">
      <w:bodyDiv w:val="1"/>
      <w:marLeft w:val="0"/>
      <w:marRight w:val="0"/>
      <w:marTop w:val="0"/>
      <w:marBottom w:val="0"/>
      <w:divBdr>
        <w:top w:val="none" w:sz="0" w:space="0" w:color="auto"/>
        <w:left w:val="none" w:sz="0" w:space="0" w:color="auto"/>
        <w:bottom w:val="none" w:sz="0" w:space="0" w:color="auto"/>
        <w:right w:val="none" w:sz="0" w:space="0" w:color="auto"/>
      </w:divBdr>
    </w:div>
    <w:div w:id="1866283721">
      <w:bodyDiv w:val="1"/>
      <w:marLeft w:val="0"/>
      <w:marRight w:val="0"/>
      <w:marTop w:val="0"/>
      <w:marBottom w:val="0"/>
      <w:divBdr>
        <w:top w:val="none" w:sz="0" w:space="0" w:color="auto"/>
        <w:left w:val="none" w:sz="0" w:space="0" w:color="auto"/>
        <w:bottom w:val="none" w:sz="0" w:space="0" w:color="auto"/>
        <w:right w:val="none" w:sz="0" w:space="0" w:color="auto"/>
      </w:divBdr>
      <w:divsChild>
        <w:div w:id="276761684">
          <w:marLeft w:val="720"/>
          <w:marRight w:val="0"/>
          <w:marTop w:val="120"/>
          <w:marBottom w:val="120"/>
          <w:divBdr>
            <w:top w:val="none" w:sz="0" w:space="0" w:color="auto"/>
            <w:left w:val="none" w:sz="0" w:space="0" w:color="auto"/>
            <w:bottom w:val="none" w:sz="0" w:space="0" w:color="auto"/>
            <w:right w:val="none" w:sz="0" w:space="0" w:color="auto"/>
          </w:divBdr>
        </w:div>
        <w:div w:id="530188728">
          <w:marLeft w:val="720"/>
          <w:marRight w:val="0"/>
          <w:marTop w:val="120"/>
          <w:marBottom w:val="120"/>
          <w:divBdr>
            <w:top w:val="none" w:sz="0" w:space="0" w:color="auto"/>
            <w:left w:val="none" w:sz="0" w:space="0" w:color="auto"/>
            <w:bottom w:val="none" w:sz="0" w:space="0" w:color="auto"/>
            <w:right w:val="none" w:sz="0" w:space="0" w:color="auto"/>
          </w:divBdr>
        </w:div>
        <w:div w:id="954167279">
          <w:marLeft w:val="0"/>
          <w:marRight w:val="0"/>
          <w:marTop w:val="120"/>
          <w:marBottom w:val="120"/>
          <w:divBdr>
            <w:top w:val="none" w:sz="0" w:space="0" w:color="auto"/>
            <w:left w:val="none" w:sz="0" w:space="0" w:color="auto"/>
            <w:bottom w:val="none" w:sz="0" w:space="0" w:color="auto"/>
            <w:right w:val="none" w:sz="0" w:space="0" w:color="auto"/>
          </w:divBdr>
        </w:div>
        <w:div w:id="1021593503">
          <w:marLeft w:val="720"/>
          <w:marRight w:val="0"/>
          <w:marTop w:val="43"/>
          <w:marBottom w:val="43"/>
          <w:divBdr>
            <w:top w:val="none" w:sz="0" w:space="0" w:color="auto"/>
            <w:left w:val="none" w:sz="0" w:space="0" w:color="auto"/>
            <w:bottom w:val="none" w:sz="0" w:space="0" w:color="auto"/>
            <w:right w:val="none" w:sz="0" w:space="0" w:color="auto"/>
          </w:divBdr>
        </w:div>
        <w:div w:id="2068452513">
          <w:marLeft w:val="0"/>
          <w:marRight w:val="0"/>
          <w:marTop w:val="43"/>
          <w:marBottom w:val="43"/>
          <w:divBdr>
            <w:top w:val="none" w:sz="0" w:space="0" w:color="auto"/>
            <w:left w:val="none" w:sz="0" w:space="0" w:color="auto"/>
            <w:bottom w:val="none" w:sz="0" w:space="0" w:color="auto"/>
            <w:right w:val="none" w:sz="0" w:space="0" w:color="auto"/>
          </w:divBdr>
        </w:div>
      </w:divsChild>
    </w:div>
    <w:div w:id="1924604471">
      <w:bodyDiv w:val="1"/>
      <w:marLeft w:val="0"/>
      <w:marRight w:val="0"/>
      <w:marTop w:val="0"/>
      <w:marBottom w:val="0"/>
      <w:divBdr>
        <w:top w:val="none" w:sz="0" w:space="0" w:color="auto"/>
        <w:left w:val="none" w:sz="0" w:space="0" w:color="auto"/>
        <w:bottom w:val="none" w:sz="0" w:space="0" w:color="auto"/>
        <w:right w:val="none" w:sz="0" w:space="0" w:color="auto"/>
      </w:divBdr>
      <w:divsChild>
        <w:div w:id="487869006">
          <w:marLeft w:val="720"/>
          <w:marRight w:val="0"/>
          <w:marTop w:val="43"/>
          <w:marBottom w:val="43"/>
          <w:divBdr>
            <w:top w:val="none" w:sz="0" w:space="0" w:color="auto"/>
            <w:left w:val="none" w:sz="0" w:space="0" w:color="auto"/>
            <w:bottom w:val="none" w:sz="0" w:space="0" w:color="auto"/>
            <w:right w:val="none" w:sz="0" w:space="0" w:color="auto"/>
          </w:divBdr>
        </w:div>
        <w:div w:id="522211025">
          <w:marLeft w:val="720"/>
          <w:marRight w:val="0"/>
          <w:marTop w:val="43"/>
          <w:marBottom w:val="43"/>
          <w:divBdr>
            <w:top w:val="none" w:sz="0" w:space="0" w:color="auto"/>
            <w:left w:val="none" w:sz="0" w:space="0" w:color="auto"/>
            <w:bottom w:val="none" w:sz="0" w:space="0" w:color="auto"/>
            <w:right w:val="none" w:sz="0" w:space="0" w:color="auto"/>
          </w:divBdr>
        </w:div>
        <w:div w:id="1052970918">
          <w:marLeft w:val="720"/>
          <w:marRight w:val="0"/>
          <w:marTop w:val="120"/>
          <w:marBottom w:val="120"/>
          <w:divBdr>
            <w:top w:val="none" w:sz="0" w:space="0" w:color="auto"/>
            <w:left w:val="none" w:sz="0" w:space="0" w:color="auto"/>
            <w:bottom w:val="none" w:sz="0" w:space="0" w:color="auto"/>
            <w:right w:val="none" w:sz="0" w:space="0" w:color="auto"/>
          </w:divBdr>
        </w:div>
        <w:div w:id="1695037651">
          <w:marLeft w:val="0"/>
          <w:marRight w:val="0"/>
          <w:marTop w:val="120"/>
          <w:marBottom w:val="120"/>
          <w:divBdr>
            <w:top w:val="none" w:sz="0" w:space="0" w:color="auto"/>
            <w:left w:val="none" w:sz="0" w:space="0" w:color="auto"/>
            <w:bottom w:val="none" w:sz="0" w:space="0" w:color="auto"/>
            <w:right w:val="none" w:sz="0" w:space="0" w:color="auto"/>
          </w:divBdr>
        </w:div>
        <w:div w:id="1721703999">
          <w:marLeft w:val="0"/>
          <w:marRight w:val="0"/>
          <w:marTop w:val="43"/>
          <w:marBottom w:val="43"/>
          <w:divBdr>
            <w:top w:val="none" w:sz="0" w:space="0" w:color="auto"/>
            <w:left w:val="none" w:sz="0" w:space="0" w:color="auto"/>
            <w:bottom w:val="none" w:sz="0" w:space="0" w:color="auto"/>
            <w:right w:val="none" w:sz="0" w:space="0" w:color="auto"/>
          </w:divBdr>
        </w:div>
        <w:div w:id="2038846698">
          <w:marLeft w:val="720"/>
          <w:marRight w:val="0"/>
          <w:marTop w:val="43"/>
          <w:marBottom w:val="43"/>
          <w:divBdr>
            <w:top w:val="none" w:sz="0" w:space="0" w:color="auto"/>
            <w:left w:val="none" w:sz="0" w:space="0" w:color="auto"/>
            <w:bottom w:val="none" w:sz="0" w:space="0" w:color="auto"/>
            <w:right w:val="none" w:sz="0" w:space="0" w:color="auto"/>
          </w:divBdr>
        </w:div>
        <w:div w:id="2139906373">
          <w:marLeft w:val="720"/>
          <w:marRight w:val="0"/>
          <w:marTop w:val="120"/>
          <w:marBottom w:val="120"/>
          <w:divBdr>
            <w:top w:val="none" w:sz="0" w:space="0" w:color="auto"/>
            <w:left w:val="none" w:sz="0" w:space="0" w:color="auto"/>
            <w:bottom w:val="none" w:sz="0" w:space="0" w:color="auto"/>
            <w:right w:val="none" w:sz="0" w:space="0" w:color="auto"/>
          </w:divBdr>
        </w:div>
      </w:divsChild>
    </w:div>
    <w:div w:id="1936748017">
      <w:bodyDiv w:val="1"/>
      <w:marLeft w:val="0"/>
      <w:marRight w:val="0"/>
      <w:marTop w:val="0"/>
      <w:marBottom w:val="0"/>
      <w:divBdr>
        <w:top w:val="none" w:sz="0" w:space="0" w:color="auto"/>
        <w:left w:val="none" w:sz="0" w:space="0" w:color="auto"/>
        <w:bottom w:val="none" w:sz="0" w:space="0" w:color="auto"/>
        <w:right w:val="none" w:sz="0" w:space="0" w:color="auto"/>
      </w:divBdr>
      <w:divsChild>
        <w:div w:id="51001971">
          <w:marLeft w:val="720"/>
          <w:marRight w:val="0"/>
          <w:marTop w:val="120"/>
          <w:marBottom w:val="120"/>
          <w:divBdr>
            <w:top w:val="none" w:sz="0" w:space="0" w:color="auto"/>
            <w:left w:val="none" w:sz="0" w:space="0" w:color="auto"/>
            <w:bottom w:val="none" w:sz="0" w:space="0" w:color="auto"/>
            <w:right w:val="none" w:sz="0" w:space="0" w:color="auto"/>
          </w:divBdr>
        </w:div>
        <w:div w:id="108089605">
          <w:marLeft w:val="720"/>
          <w:marRight w:val="0"/>
          <w:marTop w:val="43"/>
          <w:marBottom w:val="43"/>
          <w:divBdr>
            <w:top w:val="none" w:sz="0" w:space="0" w:color="auto"/>
            <w:left w:val="none" w:sz="0" w:space="0" w:color="auto"/>
            <w:bottom w:val="none" w:sz="0" w:space="0" w:color="auto"/>
            <w:right w:val="none" w:sz="0" w:space="0" w:color="auto"/>
          </w:divBdr>
        </w:div>
        <w:div w:id="277613560">
          <w:marLeft w:val="720"/>
          <w:marRight w:val="0"/>
          <w:marTop w:val="43"/>
          <w:marBottom w:val="43"/>
          <w:divBdr>
            <w:top w:val="none" w:sz="0" w:space="0" w:color="auto"/>
            <w:left w:val="none" w:sz="0" w:space="0" w:color="auto"/>
            <w:bottom w:val="none" w:sz="0" w:space="0" w:color="auto"/>
            <w:right w:val="none" w:sz="0" w:space="0" w:color="auto"/>
          </w:divBdr>
        </w:div>
        <w:div w:id="1486388491">
          <w:marLeft w:val="720"/>
          <w:marRight w:val="0"/>
          <w:marTop w:val="120"/>
          <w:marBottom w:val="120"/>
          <w:divBdr>
            <w:top w:val="none" w:sz="0" w:space="0" w:color="auto"/>
            <w:left w:val="none" w:sz="0" w:space="0" w:color="auto"/>
            <w:bottom w:val="none" w:sz="0" w:space="0" w:color="auto"/>
            <w:right w:val="none" w:sz="0" w:space="0" w:color="auto"/>
          </w:divBdr>
        </w:div>
        <w:div w:id="1743718677">
          <w:marLeft w:val="0"/>
          <w:marRight w:val="0"/>
          <w:marTop w:val="120"/>
          <w:marBottom w:val="120"/>
          <w:divBdr>
            <w:top w:val="none" w:sz="0" w:space="0" w:color="auto"/>
            <w:left w:val="none" w:sz="0" w:space="0" w:color="auto"/>
            <w:bottom w:val="none" w:sz="0" w:space="0" w:color="auto"/>
            <w:right w:val="none" w:sz="0" w:space="0" w:color="auto"/>
          </w:divBdr>
        </w:div>
        <w:div w:id="2095272838">
          <w:marLeft w:val="0"/>
          <w:marRight w:val="0"/>
          <w:marTop w:val="43"/>
          <w:marBottom w:val="43"/>
          <w:divBdr>
            <w:top w:val="none" w:sz="0" w:space="0" w:color="auto"/>
            <w:left w:val="none" w:sz="0" w:space="0" w:color="auto"/>
            <w:bottom w:val="none" w:sz="0" w:space="0" w:color="auto"/>
            <w:right w:val="none" w:sz="0" w:space="0" w:color="auto"/>
          </w:divBdr>
        </w:div>
        <w:div w:id="2126650413">
          <w:marLeft w:val="720"/>
          <w:marRight w:val="0"/>
          <w:marTop w:val="43"/>
          <w:marBottom w:val="43"/>
          <w:divBdr>
            <w:top w:val="none" w:sz="0" w:space="0" w:color="auto"/>
            <w:left w:val="none" w:sz="0" w:space="0" w:color="auto"/>
            <w:bottom w:val="none" w:sz="0" w:space="0" w:color="auto"/>
            <w:right w:val="none" w:sz="0" w:space="0" w:color="auto"/>
          </w:divBdr>
        </w:div>
      </w:divsChild>
    </w:div>
    <w:div w:id="1941718538">
      <w:bodyDiv w:val="1"/>
      <w:marLeft w:val="0"/>
      <w:marRight w:val="0"/>
      <w:marTop w:val="0"/>
      <w:marBottom w:val="0"/>
      <w:divBdr>
        <w:top w:val="none" w:sz="0" w:space="0" w:color="auto"/>
        <w:left w:val="none" w:sz="0" w:space="0" w:color="auto"/>
        <w:bottom w:val="none" w:sz="0" w:space="0" w:color="auto"/>
        <w:right w:val="none" w:sz="0" w:space="0" w:color="auto"/>
      </w:divBdr>
    </w:div>
    <w:div w:id="1952784250">
      <w:bodyDiv w:val="1"/>
      <w:marLeft w:val="0"/>
      <w:marRight w:val="0"/>
      <w:marTop w:val="0"/>
      <w:marBottom w:val="0"/>
      <w:divBdr>
        <w:top w:val="none" w:sz="0" w:space="0" w:color="auto"/>
        <w:left w:val="none" w:sz="0" w:space="0" w:color="auto"/>
        <w:bottom w:val="none" w:sz="0" w:space="0" w:color="auto"/>
        <w:right w:val="none" w:sz="0" w:space="0" w:color="auto"/>
      </w:divBdr>
    </w:div>
    <w:div w:id="1955095747">
      <w:bodyDiv w:val="1"/>
      <w:marLeft w:val="0"/>
      <w:marRight w:val="0"/>
      <w:marTop w:val="0"/>
      <w:marBottom w:val="0"/>
      <w:divBdr>
        <w:top w:val="none" w:sz="0" w:space="0" w:color="auto"/>
        <w:left w:val="none" w:sz="0" w:space="0" w:color="auto"/>
        <w:bottom w:val="none" w:sz="0" w:space="0" w:color="auto"/>
        <w:right w:val="none" w:sz="0" w:space="0" w:color="auto"/>
      </w:divBdr>
      <w:divsChild>
        <w:div w:id="44499140">
          <w:marLeft w:val="720"/>
          <w:marRight w:val="0"/>
          <w:marTop w:val="43"/>
          <w:marBottom w:val="43"/>
          <w:divBdr>
            <w:top w:val="none" w:sz="0" w:space="0" w:color="auto"/>
            <w:left w:val="none" w:sz="0" w:space="0" w:color="auto"/>
            <w:bottom w:val="none" w:sz="0" w:space="0" w:color="auto"/>
            <w:right w:val="none" w:sz="0" w:space="0" w:color="auto"/>
          </w:divBdr>
        </w:div>
        <w:div w:id="301008741">
          <w:marLeft w:val="720"/>
          <w:marRight w:val="0"/>
          <w:marTop w:val="43"/>
          <w:marBottom w:val="43"/>
          <w:divBdr>
            <w:top w:val="none" w:sz="0" w:space="0" w:color="auto"/>
            <w:left w:val="none" w:sz="0" w:space="0" w:color="auto"/>
            <w:bottom w:val="none" w:sz="0" w:space="0" w:color="auto"/>
            <w:right w:val="none" w:sz="0" w:space="0" w:color="auto"/>
          </w:divBdr>
        </w:div>
        <w:div w:id="595750050">
          <w:marLeft w:val="0"/>
          <w:marRight w:val="0"/>
          <w:marTop w:val="43"/>
          <w:marBottom w:val="43"/>
          <w:divBdr>
            <w:top w:val="none" w:sz="0" w:space="0" w:color="auto"/>
            <w:left w:val="none" w:sz="0" w:space="0" w:color="auto"/>
            <w:bottom w:val="none" w:sz="0" w:space="0" w:color="auto"/>
            <w:right w:val="none" w:sz="0" w:space="0" w:color="auto"/>
          </w:divBdr>
        </w:div>
        <w:div w:id="597565275">
          <w:marLeft w:val="0"/>
          <w:marRight w:val="0"/>
          <w:marTop w:val="43"/>
          <w:marBottom w:val="43"/>
          <w:divBdr>
            <w:top w:val="none" w:sz="0" w:space="0" w:color="auto"/>
            <w:left w:val="none" w:sz="0" w:space="0" w:color="auto"/>
            <w:bottom w:val="none" w:sz="0" w:space="0" w:color="auto"/>
            <w:right w:val="none" w:sz="0" w:space="0" w:color="auto"/>
          </w:divBdr>
        </w:div>
        <w:div w:id="671832203">
          <w:marLeft w:val="720"/>
          <w:marRight w:val="0"/>
          <w:marTop w:val="43"/>
          <w:marBottom w:val="43"/>
          <w:divBdr>
            <w:top w:val="none" w:sz="0" w:space="0" w:color="auto"/>
            <w:left w:val="none" w:sz="0" w:space="0" w:color="auto"/>
            <w:bottom w:val="none" w:sz="0" w:space="0" w:color="auto"/>
            <w:right w:val="none" w:sz="0" w:space="0" w:color="auto"/>
          </w:divBdr>
        </w:div>
        <w:div w:id="819273292">
          <w:marLeft w:val="1440"/>
          <w:marRight w:val="0"/>
          <w:marTop w:val="43"/>
          <w:marBottom w:val="43"/>
          <w:divBdr>
            <w:top w:val="none" w:sz="0" w:space="0" w:color="auto"/>
            <w:left w:val="none" w:sz="0" w:space="0" w:color="auto"/>
            <w:bottom w:val="none" w:sz="0" w:space="0" w:color="auto"/>
            <w:right w:val="none" w:sz="0" w:space="0" w:color="auto"/>
          </w:divBdr>
        </w:div>
        <w:div w:id="1357580271">
          <w:marLeft w:val="1440"/>
          <w:marRight w:val="0"/>
          <w:marTop w:val="43"/>
          <w:marBottom w:val="43"/>
          <w:divBdr>
            <w:top w:val="none" w:sz="0" w:space="0" w:color="auto"/>
            <w:left w:val="none" w:sz="0" w:space="0" w:color="auto"/>
            <w:bottom w:val="none" w:sz="0" w:space="0" w:color="auto"/>
            <w:right w:val="none" w:sz="0" w:space="0" w:color="auto"/>
          </w:divBdr>
        </w:div>
        <w:div w:id="1879388528">
          <w:marLeft w:val="720"/>
          <w:marRight w:val="0"/>
          <w:marTop w:val="43"/>
          <w:marBottom w:val="43"/>
          <w:divBdr>
            <w:top w:val="none" w:sz="0" w:space="0" w:color="auto"/>
            <w:left w:val="none" w:sz="0" w:space="0" w:color="auto"/>
            <w:bottom w:val="none" w:sz="0" w:space="0" w:color="auto"/>
            <w:right w:val="none" w:sz="0" w:space="0" w:color="auto"/>
          </w:divBdr>
        </w:div>
      </w:divsChild>
    </w:div>
    <w:div w:id="1969049499">
      <w:bodyDiv w:val="1"/>
      <w:marLeft w:val="0"/>
      <w:marRight w:val="0"/>
      <w:marTop w:val="0"/>
      <w:marBottom w:val="0"/>
      <w:divBdr>
        <w:top w:val="none" w:sz="0" w:space="0" w:color="auto"/>
        <w:left w:val="none" w:sz="0" w:space="0" w:color="auto"/>
        <w:bottom w:val="none" w:sz="0" w:space="0" w:color="auto"/>
        <w:right w:val="none" w:sz="0" w:space="0" w:color="auto"/>
      </w:divBdr>
      <w:divsChild>
        <w:div w:id="44836992">
          <w:marLeft w:val="720"/>
          <w:marRight w:val="0"/>
          <w:marTop w:val="0"/>
          <w:marBottom w:val="60"/>
          <w:divBdr>
            <w:top w:val="none" w:sz="0" w:space="0" w:color="auto"/>
            <w:left w:val="none" w:sz="0" w:space="0" w:color="auto"/>
            <w:bottom w:val="none" w:sz="0" w:space="0" w:color="auto"/>
            <w:right w:val="none" w:sz="0" w:space="0" w:color="auto"/>
          </w:divBdr>
        </w:div>
        <w:div w:id="61801627">
          <w:marLeft w:val="720"/>
          <w:marRight w:val="0"/>
          <w:marTop w:val="0"/>
          <w:marBottom w:val="60"/>
          <w:divBdr>
            <w:top w:val="none" w:sz="0" w:space="0" w:color="auto"/>
            <w:left w:val="none" w:sz="0" w:space="0" w:color="auto"/>
            <w:bottom w:val="none" w:sz="0" w:space="0" w:color="auto"/>
            <w:right w:val="none" w:sz="0" w:space="0" w:color="auto"/>
          </w:divBdr>
        </w:div>
        <w:div w:id="68621783">
          <w:marLeft w:val="0"/>
          <w:marRight w:val="0"/>
          <w:marTop w:val="120"/>
          <w:marBottom w:val="60"/>
          <w:divBdr>
            <w:top w:val="none" w:sz="0" w:space="0" w:color="auto"/>
            <w:left w:val="none" w:sz="0" w:space="0" w:color="auto"/>
            <w:bottom w:val="none" w:sz="0" w:space="0" w:color="auto"/>
            <w:right w:val="none" w:sz="0" w:space="0" w:color="auto"/>
          </w:divBdr>
        </w:div>
        <w:div w:id="311298486">
          <w:marLeft w:val="720"/>
          <w:marRight w:val="0"/>
          <w:marTop w:val="0"/>
          <w:marBottom w:val="60"/>
          <w:divBdr>
            <w:top w:val="none" w:sz="0" w:space="0" w:color="auto"/>
            <w:left w:val="none" w:sz="0" w:space="0" w:color="auto"/>
            <w:bottom w:val="none" w:sz="0" w:space="0" w:color="auto"/>
            <w:right w:val="none" w:sz="0" w:space="0" w:color="auto"/>
          </w:divBdr>
        </w:div>
        <w:div w:id="887108375">
          <w:marLeft w:val="0"/>
          <w:marRight w:val="0"/>
          <w:marTop w:val="0"/>
          <w:marBottom w:val="60"/>
          <w:divBdr>
            <w:top w:val="none" w:sz="0" w:space="0" w:color="auto"/>
            <w:left w:val="none" w:sz="0" w:space="0" w:color="auto"/>
            <w:bottom w:val="none" w:sz="0" w:space="0" w:color="auto"/>
            <w:right w:val="none" w:sz="0" w:space="0" w:color="auto"/>
          </w:divBdr>
        </w:div>
        <w:div w:id="970785429">
          <w:marLeft w:val="720"/>
          <w:marRight w:val="0"/>
          <w:marTop w:val="0"/>
          <w:marBottom w:val="60"/>
          <w:divBdr>
            <w:top w:val="none" w:sz="0" w:space="0" w:color="auto"/>
            <w:left w:val="none" w:sz="0" w:space="0" w:color="auto"/>
            <w:bottom w:val="none" w:sz="0" w:space="0" w:color="auto"/>
            <w:right w:val="none" w:sz="0" w:space="0" w:color="auto"/>
          </w:divBdr>
        </w:div>
        <w:div w:id="1113282063">
          <w:marLeft w:val="720"/>
          <w:marRight w:val="0"/>
          <w:marTop w:val="0"/>
          <w:marBottom w:val="60"/>
          <w:divBdr>
            <w:top w:val="none" w:sz="0" w:space="0" w:color="auto"/>
            <w:left w:val="none" w:sz="0" w:space="0" w:color="auto"/>
            <w:bottom w:val="none" w:sz="0" w:space="0" w:color="auto"/>
            <w:right w:val="none" w:sz="0" w:space="0" w:color="auto"/>
          </w:divBdr>
        </w:div>
        <w:div w:id="1161967893">
          <w:marLeft w:val="720"/>
          <w:marRight w:val="0"/>
          <w:marTop w:val="0"/>
          <w:marBottom w:val="60"/>
          <w:divBdr>
            <w:top w:val="none" w:sz="0" w:space="0" w:color="auto"/>
            <w:left w:val="none" w:sz="0" w:space="0" w:color="auto"/>
            <w:bottom w:val="none" w:sz="0" w:space="0" w:color="auto"/>
            <w:right w:val="none" w:sz="0" w:space="0" w:color="auto"/>
          </w:divBdr>
        </w:div>
        <w:div w:id="1263563833">
          <w:marLeft w:val="720"/>
          <w:marRight w:val="0"/>
          <w:marTop w:val="0"/>
          <w:marBottom w:val="60"/>
          <w:divBdr>
            <w:top w:val="none" w:sz="0" w:space="0" w:color="auto"/>
            <w:left w:val="none" w:sz="0" w:space="0" w:color="auto"/>
            <w:bottom w:val="none" w:sz="0" w:space="0" w:color="auto"/>
            <w:right w:val="none" w:sz="0" w:space="0" w:color="auto"/>
          </w:divBdr>
        </w:div>
        <w:div w:id="1349521902">
          <w:marLeft w:val="720"/>
          <w:marRight w:val="0"/>
          <w:marTop w:val="0"/>
          <w:marBottom w:val="60"/>
          <w:divBdr>
            <w:top w:val="none" w:sz="0" w:space="0" w:color="auto"/>
            <w:left w:val="none" w:sz="0" w:space="0" w:color="auto"/>
            <w:bottom w:val="none" w:sz="0" w:space="0" w:color="auto"/>
            <w:right w:val="none" w:sz="0" w:space="0" w:color="auto"/>
          </w:divBdr>
        </w:div>
        <w:div w:id="1626159461">
          <w:marLeft w:val="720"/>
          <w:marRight w:val="0"/>
          <w:marTop w:val="0"/>
          <w:marBottom w:val="60"/>
          <w:divBdr>
            <w:top w:val="none" w:sz="0" w:space="0" w:color="auto"/>
            <w:left w:val="none" w:sz="0" w:space="0" w:color="auto"/>
            <w:bottom w:val="none" w:sz="0" w:space="0" w:color="auto"/>
            <w:right w:val="none" w:sz="0" w:space="0" w:color="auto"/>
          </w:divBdr>
        </w:div>
        <w:div w:id="1641111368">
          <w:marLeft w:val="720"/>
          <w:marRight w:val="0"/>
          <w:marTop w:val="0"/>
          <w:marBottom w:val="60"/>
          <w:divBdr>
            <w:top w:val="none" w:sz="0" w:space="0" w:color="auto"/>
            <w:left w:val="none" w:sz="0" w:space="0" w:color="auto"/>
            <w:bottom w:val="none" w:sz="0" w:space="0" w:color="auto"/>
            <w:right w:val="none" w:sz="0" w:space="0" w:color="auto"/>
          </w:divBdr>
        </w:div>
        <w:div w:id="1805807011">
          <w:marLeft w:val="720"/>
          <w:marRight w:val="0"/>
          <w:marTop w:val="0"/>
          <w:marBottom w:val="60"/>
          <w:divBdr>
            <w:top w:val="none" w:sz="0" w:space="0" w:color="auto"/>
            <w:left w:val="none" w:sz="0" w:space="0" w:color="auto"/>
            <w:bottom w:val="none" w:sz="0" w:space="0" w:color="auto"/>
            <w:right w:val="none" w:sz="0" w:space="0" w:color="auto"/>
          </w:divBdr>
        </w:div>
        <w:div w:id="1890728741">
          <w:marLeft w:val="720"/>
          <w:marRight w:val="0"/>
          <w:marTop w:val="0"/>
          <w:marBottom w:val="60"/>
          <w:divBdr>
            <w:top w:val="none" w:sz="0" w:space="0" w:color="auto"/>
            <w:left w:val="none" w:sz="0" w:space="0" w:color="auto"/>
            <w:bottom w:val="none" w:sz="0" w:space="0" w:color="auto"/>
            <w:right w:val="none" w:sz="0" w:space="0" w:color="auto"/>
          </w:divBdr>
        </w:div>
      </w:divsChild>
    </w:div>
    <w:div w:id="1973635533">
      <w:bodyDiv w:val="1"/>
      <w:marLeft w:val="0"/>
      <w:marRight w:val="0"/>
      <w:marTop w:val="0"/>
      <w:marBottom w:val="0"/>
      <w:divBdr>
        <w:top w:val="none" w:sz="0" w:space="0" w:color="auto"/>
        <w:left w:val="none" w:sz="0" w:space="0" w:color="auto"/>
        <w:bottom w:val="none" w:sz="0" w:space="0" w:color="auto"/>
        <w:right w:val="none" w:sz="0" w:space="0" w:color="auto"/>
      </w:divBdr>
    </w:div>
    <w:div w:id="2017534502">
      <w:bodyDiv w:val="1"/>
      <w:marLeft w:val="0"/>
      <w:marRight w:val="0"/>
      <w:marTop w:val="0"/>
      <w:marBottom w:val="0"/>
      <w:divBdr>
        <w:top w:val="none" w:sz="0" w:space="0" w:color="auto"/>
        <w:left w:val="none" w:sz="0" w:space="0" w:color="auto"/>
        <w:bottom w:val="none" w:sz="0" w:space="0" w:color="auto"/>
        <w:right w:val="none" w:sz="0" w:space="0" w:color="auto"/>
      </w:divBdr>
    </w:div>
    <w:div w:id="2029527949">
      <w:bodyDiv w:val="1"/>
      <w:marLeft w:val="0"/>
      <w:marRight w:val="0"/>
      <w:marTop w:val="0"/>
      <w:marBottom w:val="0"/>
      <w:divBdr>
        <w:top w:val="none" w:sz="0" w:space="0" w:color="auto"/>
        <w:left w:val="none" w:sz="0" w:space="0" w:color="auto"/>
        <w:bottom w:val="none" w:sz="0" w:space="0" w:color="auto"/>
        <w:right w:val="none" w:sz="0" w:space="0" w:color="auto"/>
      </w:divBdr>
    </w:div>
    <w:div w:id="2031105137">
      <w:bodyDiv w:val="1"/>
      <w:marLeft w:val="0"/>
      <w:marRight w:val="0"/>
      <w:marTop w:val="0"/>
      <w:marBottom w:val="0"/>
      <w:divBdr>
        <w:top w:val="none" w:sz="0" w:space="0" w:color="auto"/>
        <w:left w:val="none" w:sz="0" w:space="0" w:color="auto"/>
        <w:bottom w:val="none" w:sz="0" w:space="0" w:color="auto"/>
        <w:right w:val="none" w:sz="0" w:space="0" w:color="auto"/>
      </w:divBdr>
    </w:div>
    <w:div w:id="2039305795">
      <w:bodyDiv w:val="1"/>
      <w:marLeft w:val="0"/>
      <w:marRight w:val="0"/>
      <w:marTop w:val="0"/>
      <w:marBottom w:val="0"/>
      <w:divBdr>
        <w:top w:val="none" w:sz="0" w:space="0" w:color="auto"/>
        <w:left w:val="none" w:sz="0" w:space="0" w:color="auto"/>
        <w:bottom w:val="none" w:sz="0" w:space="0" w:color="auto"/>
        <w:right w:val="none" w:sz="0" w:space="0" w:color="auto"/>
      </w:divBdr>
    </w:div>
    <w:div w:id="2040930798">
      <w:bodyDiv w:val="1"/>
      <w:marLeft w:val="0"/>
      <w:marRight w:val="0"/>
      <w:marTop w:val="0"/>
      <w:marBottom w:val="0"/>
      <w:divBdr>
        <w:top w:val="none" w:sz="0" w:space="0" w:color="auto"/>
        <w:left w:val="none" w:sz="0" w:space="0" w:color="auto"/>
        <w:bottom w:val="none" w:sz="0" w:space="0" w:color="auto"/>
        <w:right w:val="none" w:sz="0" w:space="0" w:color="auto"/>
      </w:divBdr>
      <w:divsChild>
        <w:div w:id="258375561">
          <w:marLeft w:val="1440"/>
          <w:marRight w:val="0"/>
          <w:marTop w:val="120"/>
          <w:marBottom w:val="120"/>
          <w:divBdr>
            <w:top w:val="none" w:sz="0" w:space="0" w:color="auto"/>
            <w:left w:val="none" w:sz="0" w:space="0" w:color="auto"/>
            <w:bottom w:val="none" w:sz="0" w:space="0" w:color="auto"/>
            <w:right w:val="none" w:sz="0" w:space="0" w:color="auto"/>
          </w:divBdr>
        </w:div>
        <w:div w:id="351223737">
          <w:marLeft w:val="720"/>
          <w:marRight w:val="0"/>
          <w:marTop w:val="120"/>
          <w:marBottom w:val="120"/>
          <w:divBdr>
            <w:top w:val="none" w:sz="0" w:space="0" w:color="auto"/>
            <w:left w:val="none" w:sz="0" w:space="0" w:color="auto"/>
            <w:bottom w:val="none" w:sz="0" w:space="0" w:color="auto"/>
            <w:right w:val="none" w:sz="0" w:space="0" w:color="auto"/>
          </w:divBdr>
        </w:div>
        <w:div w:id="1644195648">
          <w:marLeft w:val="0"/>
          <w:marRight w:val="0"/>
          <w:marTop w:val="120"/>
          <w:marBottom w:val="120"/>
          <w:divBdr>
            <w:top w:val="none" w:sz="0" w:space="0" w:color="auto"/>
            <w:left w:val="none" w:sz="0" w:space="0" w:color="auto"/>
            <w:bottom w:val="none" w:sz="0" w:space="0" w:color="auto"/>
            <w:right w:val="none" w:sz="0" w:space="0" w:color="auto"/>
          </w:divBdr>
        </w:div>
        <w:div w:id="1674259766">
          <w:marLeft w:val="1440"/>
          <w:marRight w:val="0"/>
          <w:marTop w:val="120"/>
          <w:marBottom w:val="120"/>
          <w:divBdr>
            <w:top w:val="none" w:sz="0" w:space="0" w:color="auto"/>
            <w:left w:val="none" w:sz="0" w:space="0" w:color="auto"/>
            <w:bottom w:val="none" w:sz="0" w:space="0" w:color="auto"/>
            <w:right w:val="none" w:sz="0" w:space="0" w:color="auto"/>
          </w:divBdr>
        </w:div>
        <w:div w:id="1905725032">
          <w:marLeft w:val="720"/>
          <w:marRight w:val="0"/>
          <w:marTop w:val="120"/>
          <w:marBottom w:val="120"/>
          <w:divBdr>
            <w:top w:val="none" w:sz="0" w:space="0" w:color="auto"/>
            <w:left w:val="none" w:sz="0" w:space="0" w:color="auto"/>
            <w:bottom w:val="none" w:sz="0" w:space="0" w:color="auto"/>
            <w:right w:val="none" w:sz="0" w:space="0" w:color="auto"/>
          </w:divBdr>
        </w:div>
      </w:divsChild>
    </w:div>
    <w:div w:id="2059014417">
      <w:bodyDiv w:val="1"/>
      <w:marLeft w:val="0"/>
      <w:marRight w:val="0"/>
      <w:marTop w:val="0"/>
      <w:marBottom w:val="0"/>
      <w:divBdr>
        <w:top w:val="none" w:sz="0" w:space="0" w:color="auto"/>
        <w:left w:val="none" w:sz="0" w:space="0" w:color="auto"/>
        <w:bottom w:val="none" w:sz="0" w:space="0" w:color="auto"/>
        <w:right w:val="none" w:sz="0" w:space="0" w:color="auto"/>
      </w:divBdr>
    </w:div>
    <w:div w:id="2076540456">
      <w:bodyDiv w:val="1"/>
      <w:marLeft w:val="0"/>
      <w:marRight w:val="0"/>
      <w:marTop w:val="0"/>
      <w:marBottom w:val="0"/>
      <w:divBdr>
        <w:top w:val="none" w:sz="0" w:space="0" w:color="auto"/>
        <w:left w:val="none" w:sz="0" w:space="0" w:color="auto"/>
        <w:bottom w:val="none" w:sz="0" w:space="0" w:color="auto"/>
        <w:right w:val="none" w:sz="0" w:space="0" w:color="auto"/>
      </w:divBdr>
      <w:divsChild>
        <w:div w:id="11733155">
          <w:marLeft w:val="547"/>
          <w:marRight w:val="0"/>
          <w:marTop w:val="0"/>
          <w:marBottom w:val="0"/>
          <w:divBdr>
            <w:top w:val="none" w:sz="0" w:space="0" w:color="auto"/>
            <w:left w:val="none" w:sz="0" w:space="0" w:color="auto"/>
            <w:bottom w:val="none" w:sz="0" w:space="0" w:color="auto"/>
            <w:right w:val="none" w:sz="0" w:space="0" w:color="auto"/>
          </w:divBdr>
        </w:div>
        <w:div w:id="855537966">
          <w:marLeft w:val="1166"/>
          <w:marRight w:val="0"/>
          <w:marTop w:val="0"/>
          <w:marBottom w:val="0"/>
          <w:divBdr>
            <w:top w:val="none" w:sz="0" w:space="0" w:color="auto"/>
            <w:left w:val="none" w:sz="0" w:space="0" w:color="auto"/>
            <w:bottom w:val="none" w:sz="0" w:space="0" w:color="auto"/>
            <w:right w:val="none" w:sz="0" w:space="0" w:color="auto"/>
          </w:divBdr>
        </w:div>
        <w:div w:id="942348587">
          <w:marLeft w:val="1166"/>
          <w:marRight w:val="0"/>
          <w:marTop w:val="0"/>
          <w:marBottom w:val="0"/>
          <w:divBdr>
            <w:top w:val="none" w:sz="0" w:space="0" w:color="auto"/>
            <w:left w:val="none" w:sz="0" w:space="0" w:color="auto"/>
            <w:bottom w:val="none" w:sz="0" w:space="0" w:color="auto"/>
            <w:right w:val="none" w:sz="0" w:space="0" w:color="auto"/>
          </w:divBdr>
        </w:div>
        <w:div w:id="1054083705">
          <w:marLeft w:val="1166"/>
          <w:marRight w:val="0"/>
          <w:marTop w:val="0"/>
          <w:marBottom w:val="0"/>
          <w:divBdr>
            <w:top w:val="none" w:sz="0" w:space="0" w:color="auto"/>
            <w:left w:val="none" w:sz="0" w:space="0" w:color="auto"/>
            <w:bottom w:val="none" w:sz="0" w:space="0" w:color="auto"/>
            <w:right w:val="none" w:sz="0" w:space="0" w:color="auto"/>
          </w:divBdr>
        </w:div>
        <w:div w:id="276178231">
          <w:marLeft w:val="547"/>
          <w:marRight w:val="0"/>
          <w:marTop w:val="0"/>
          <w:marBottom w:val="0"/>
          <w:divBdr>
            <w:top w:val="none" w:sz="0" w:space="0" w:color="auto"/>
            <w:left w:val="none" w:sz="0" w:space="0" w:color="auto"/>
            <w:bottom w:val="none" w:sz="0" w:space="0" w:color="auto"/>
            <w:right w:val="none" w:sz="0" w:space="0" w:color="auto"/>
          </w:divBdr>
        </w:div>
        <w:div w:id="48916941">
          <w:marLeft w:val="1166"/>
          <w:marRight w:val="0"/>
          <w:marTop w:val="0"/>
          <w:marBottom w:val="0"/>
          <w:divBdr>
            <w:top w:val="none" w:sz="0" w:space="0" w:color="auto"/>
            <w:left w:val="none" w:sz="0" w:space="0" w:color="auto"/>
            <w:bottom w:val="none" w:sz="0" w:space="0" w:color="auto"/>
            <w:right w:val="none" w:sz="0" w:space="0" w:color="auto"/>
          </w:divBdr>
        </w:div>
      </w:divsChild>
    </w:div>
    <w:div w:id="2112621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57B3A-AD26-2942-B535-147513DD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16</Pages>
  <Words>6557</Words>
  <Characters>37376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43846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Berry</cp:lastModifiedBy>
  <cp:revision>230</cp:revision>
  <cp:lastPrinted>2018-04-30T04:17:00Z</cp:lastPrinted>
  <dcterms:created xsi:type="dcterms:W3CDTF">2018-11-20T23:34:00Z</dcterms:created>
  <dcterms:modified xsi:type="dcterms:W3CDTF">2019-05-13T05:12:00Z</dcterms:modified>
</cp:coreProperties>
</file>