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
        <w:gridCol w:w="638"/>
        <w:gridCol w:w="63"/>
        <w:gridCol w:w="32"/>
        <w:gridCol w:w="77"/>
        <w:gridCol w:w="953"/>
        <w:gridCol w:w="32"/>
        <w:gridCol w:w="77"/>
        <w:gridCol w:w="101"/>
        <w:gridCol w:w="474"/>
        <w:gridCol w:w="32"/>
        <w:gridCol w:w="77"/>
        <w:gridCol w:w="136"/>
        <w:gridCol w:w="439"/>
        <w:gridCol w:w="32"/>
        <w:gridCol w:w="77"/>
        <w:gridCol w:w="232"/>
        <w:gridCol w:w="3430"/>
        <w:gridCol w:w="32"/>
        <w:gridCol w:w="77"/>
        <w:gridCol w:w="197"/>
        <w:gridCol w:w="2156"/>
        <w:gridCol w:w="90"/>
        <w:gridCol w:w="94"/>
        <w:gridCol w:w="90"/>
        <w:gridCol w:w="2484"/>
        <w:gridCol w:w="32"/>
        <w:gridCol w:w="77"/>
        <w:gridCol w:w="287"/>
        <w:gridCol w:w="1683"/>
        <w:gridCol w:w="32"/>
        <w:gridCol w:w="77"/>
        <w:gridCol w:w="368"/>
      </w:tblGrid>
      <w:tr w:rsidR="003E7DFC" w:rsidRPr="00C635BB" w14:paraId="44F1A1AF" w14:textId="77777777" w:rsidTr="00D4783C">
        <w:trPr>
          <w:gridAfter w:val="2"/>
          <w:wAfter w:w="445" w:type="dxa"/>
          <w:tblHeader/>
          <w:jc w:val="center"/>
        </w:trPr>
        <w:tc>
          <w:tcPr>
            <w:tcW w:w="810" w:type="dxa"/>
            <w:gridSpan w:val="4"/>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gridSpan w:val="3"/>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gridSpan w:val="4"/>
            <w:vAlign w:val="center"/>
          </w:tcPr>
          <w:p w14:paraId="2BC54B9E" w14:textId="51238695" w:rsidR="003E7DFC" w:rsidRDefault="003E7DFC" w:rsidP="0051693F">
            <w:pPr>
              <w:jc w:val="center"/>
              <w:rPr>
                <w:b/>
                <w:bCs/>
                <w:color w:val="0000FF"/>
                <w:sz w:val="22"/>
              </w:rPr>
            </w:pPr>
            <w:r>
              <w:rPr>
                <w:b/>
                <w:bCs/>
                <w:color w:val="0000FF"/>
                <w:sz w:val="22"/>
              </w:rPr>
              <w:t>Line</w:t>
            </w:r>
          </w:p>
        </w:tc>
        <w:tc>
          <w:tcPr>
            <w:tcW w:w="684" w:type="dxa"/>
            <w:gridSpan w:val="4"/>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71" w:type="dxa"/>
            <w:gridSpan w:val="4"/>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gridSpan w:val="4"/>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gridSpan w:val="4"/>
            <w:vAlign w:val="center"/>
          </w:tcPr>
          <w:p w14:paraId="7281D1FF" w14:textId="0F79AF85" w:rsidR="003E7DFC" w:rsidRDefault="003E7DFC" w:rsidP="0051693F">
            <w:pPr>
              <w:jc w:val="center"/>
            </w:pPr>
            <w:r>
              <w:rPr>
                <w:b/>
                <w:bCs/>
                <w:color w:val="0000FF"/>
                <w:sz w:val="22"/>
              </w:rPr>
              <w:t>Suggested Disposition</w:t>
            </w:r>
          </w:p>
        </w:tc>
        <w:tc>
          <w:tcPr>
            <w:tcW w:w="2079" w:type="dxa"/>
            <w:gridSpan w:val="4"/>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4638CE" w:rsidRPr="00C635BB" w14:paraId="0C615E7A" w14:textId="77777777" w:rsidTr="00D4783C">
        <w:trPr>
          <w:gridBefore w:val="1"/>
          <w:gridAfter w:val="1"/>
          <w:wBefore w:w="77" w:type="dxa"/>
          <w:wAfter w:w="368" w:type="dxa"/>
          <w:jc w:val="center"/>
        </w:trPr>
        <w:tc>
          <w:tcPr>
            <w:tcW w:w="810" w:type="dxa"/>
            <w:gridSpan w:val="4"/>
          </w:tcPr>
          <w:p w14:paraId="1193F93A" w14:textId="77777777" w:rsidR="004638CE" w:rsidRPr="00C635BB" w:rsidRDefault="004638CE" w:rsidP="004638CE">
            <w:pPr>
              <w:rPr>
                <w:rFonts w:cs="Arial"/>
                <w:sz w:val="22"/>
                <w:szCs w:val="22"/>
              </w:rPr>
            </w:pPr>
            <w:r>
              <w:rPr>
                <w:rFonts w:cs="Arial"/>
                <w:sz w:val="22"/>
                <w:szCs w:val="22"/>
              </w:rPr>
              <w:t>5-33</w:t>
            </w:r>
          </w:p>
        </w:tc>
        <w:tc>
          <w:tcPr>
            <w:tcW w:w="1062" w:type="dxa"/>
            <w:gridSpan w:val="3"/>
          </w:tcPr>
          <w:p w14:paraId="74CCF2B8" w14:textId="77777777" w:rsidR="004638CE" w:rsidRPr="00C635BB" w:rsidRDefault="004638CE" w:rsidP="004638CE">
            <w:pPr>
              <w:rPr>
                <w:rFonts w:cs="Arial"/>
                <w:sz w:val="22"/>
                <w:szCs w:val="22"/>
              </w:rPr>
            </w:pPr>
            <w:r>
              <w:rPr>
                <w:rFonts w:cs="Arial"/>
                <w:sz w:val="22"/>
                <w:szCs w:val="22"/>
              </w:rPr>
              <w:t>6.2.10</w:t>
            </w:r>
          </w:p>
        </w:tc>
        <w:tc>
          <w:tcPr>
            <w:tcW w:w="684" w:type="dxa"/>
            <w:gridSpan w:val="4"/>
          </w:tcPr>
          <w:p w14:paraId="75887613" w14:textId="77777777" w:rsidR="004638CE" w:rsidRPr="00C635BB" w:rsidRDefault="004638CE" w:rsidP="004638CE">
            <w:pPr>
              <w:spacing w:after="100" w:afterAutospacing="1"/>
              <w:rPr>
                <w:rFonts w:cs="Arial"/>
                <w:sz w:val="22"/>
                <w:szCs w:val="22"/>
              </w:rPr>
            </w:pPr>
            <w:r>
              <w:rPr>
                <w:rFonts w:cs="Arial"/>
                <w:sz w:val="22"/>
                <w:szCs w:val="22"/>
              </w:rPr>
              <w:t>6.2.10.15</w:t>
            </w:r>
          </w:p>
        </w:tc>
        <w:tc>
          <w:tcPr>
            <w:tcW w:w="684" w:type="dxa"/>
            <w:gridSpan w:val="4"/>
            <w:tcBorders>
              <w:right w:val="single" w:sz="4" w:space="0" w:color="auto"/>
            </w:tcBorders>
          </w:tcPr>
          <w:p w14:paraId="0F26B336" w14:textId="77777777" w:rsidR="004638CE" w:rsidRPr="00C635BB" w:rsidRDefault="004638CE" w:rsidP="004638CE">
            <w:pPr>
              <w:spacing w:after="100" w:afterAutospacing="1"/>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5AB5DF47" w14:textId="77777777" w:rsidR="004638CE" w:rsidRDefault="004638CE" w:rsidP="004638CE">
            <w:pPr>
              <w:spacing w:after="100" w:afterAutospacing="1"/>
              <w:rPr>
                <w:rFonts w:cs="Arial"/>
                <w:sz w:val="22"/>
                <w:szCs w:val="22"/>
              </w:rPr>
            </w:pPr>
            <w:r>
              <w:rPr>
                <w:rFonts w:cs="Arial"/>
                <w:sz w:val="22"/>
                <w:szCs w:val="22"/>
              </w:rPr>
              <w:t>If I understand it correctly, covariance would then be given as:</w:t>
            </w:r>
          </w:p>
          <w:p w14:paraId="0E439DA2" w14:textId="77777777" w:rsidR="004638CE" w:rsidRPr="00D83EA5" w:rsidRDefault="004638CE" w:rsidP="004638CE">
            <w:pPr>
              <w:rPr>
                <w:rFonts w:ascii="Consolas" w:hAnsi="Consolas" w:cs="Consolas"/>
                <w:sz w:val="22"/>
                <w:szCs w:val="22"/>
              </w:rPr>
            </w:pPr>
            <w:r w:rsidRPr="00D83EA5">
              <w:rPr>
                <w:rFonts w:ascii="Consolas" w:hAnsi="Consolas" w:cs="Consolas"/>
                <w:sz w:val="22"/>
                <w:szCs w:val="22"/>
              </w:rPr>
              <w:t>T = 10 [s]</w:t>
            </w:r>
          </w:p>
          <w:p w14:paraId="53030679" w14:textId="77777777" w:rsidR="004638CE" w:rsidRPr="00D83EA5" w:rsidRDefault="004638CE" w:rsidP="004638CE">
            <w:pPr>
              <w:rPr>
                <w:rFonts w:ascii="Consolas" w:hAnsi="Consolas" w:cs="Consolas"/>
                <w:sz w:val="22"/>
                <w:szCs w:val="22"/>
              </w:rPr>
            </w:pPr>
            <w:r w:rsidRPr="00D83EA5">
              <w:rPr>
                <w:rFonts w:ascii="Consolas" w:hAnsi="Consolas" w:cs="Consolas"/>
                <w:sz w:val="22"/>
                <w:szCs w:val="22"/>
              </w:rPr>
              <w:t>2.3456</w:t>
            </w:r>
          </w:p>
          <w:p w14:paraId="361C39C2" w14:textId="77777777" w:rsidR="004638CE" w:rsidRDefault="004638CE" w:rsidP="004638CE">
            <w:pPr>
              <w:rPr>
                <w:rFonts w:ascii="Consolas" w:hAnsi="Consolas" w:cs="Consolas"/>
                <w:sz w:val="22"/>
                <w:szCs w:val="22"/>
              </w:rPr>
            </w:pPr>
            <w:r w:rsidRPr="00D83EA5">
              <w:rPr>
                <w:rFonts w:ascii="Consolas" w:hAnsi="Consolas" w:cs="Consolas"/>
                <w:sz w:val="22"/>
                <w:szCs w:val="22"/>
              </w:rPr>
              <w:t>7.6543 1.2345</w:t>
            </w:r>
          </w:p>
          <w:p w14:paraId="73E08D3B" w14:textId="77777777" w:rsidR="004638CE" w:rsidRDefault="004638CE" w:rsidP="004638CE">
            <w:pPr>
              <w:rPr>
                <w:rFonts w:ascii="Consolas" w:hAnsi="Consolas" w:cs="Consolas"/>
                <w:sz w:val="22"/>
                <w:szCs w:val="22"/>
              </w:rPr>
            </w:pPr>
          </w:p>
          <w:p w14:paraId="089714C3" w14:textId="77777777" w:rsidR="004638CE" w:rsidRPr="00C635BB" w:rsidRDefault="004638CE" w:rsidP="004638CE">
            <w:pPr>
              <w:spacing w:after="100" w:afterAutospacing="1"/>
              <w:rPr>
                <w:rFonts w:cs="Arial"/>
                <w:sz w:val="22"/>
                <w:szCs w:val="22"/>
              </w:rPr>
            </w:pPr>
            <w:r w:rsidRPr="002E2E10">
              <w:rPr>
                <w:rFonts w:cs="Arial"/>
                <w:sz w:val="22"/>
                <w:szCs w:val="22"/>
              </w:rPr>
              <w:t>Why not use EPOCH (as in OEM) instead of T?</w:t>
            </w:r>
            <w:r>
              <w:rPr>
                <w:rFonts w:ascii="Consolas" w:hAnsi="Consolas" w:cs="Consolas"/>
                <w:sz w:val="22"/>
                <w:szCs w:val="22"/>
              </w:rPr>
              <w:t xml:space="preserve"> </w:t>
            </w:r>
          </w:p>
        </w:tc>
        <w:tc>
          <w:tcPr>
            <w:tcW w:w="2537" w:type="dxa"/>
            <w:gridSpan w:val="4"/>
            <w:tcBorders>
              <w:left w:val="single" w:sz="4" w:space="0" w:color="auto"/>
            </w:tcBorders>
          </w:tcPr>
          <w:p w14:paraId="270427ED" w14:textId="77777777" w:rsidR="004638CE" w:rsidRPr="00C635BB" w:rsidRDefault="004638CE" w:rsidP="004638CE">
            <w:pPr>
              <w:rPr>
                <w:rFonts w:cs="Arial"/>
                <w:sz w:val="22"/>
                <w:szCs w:val="22"/>
              </w:rPr>
            </w:pPr>
            <w:r>
              <w:rPr>
                <w:rFonts w:cs="Arial"/>
                <w:sz w:val="22"/>
                <w:szCs w:val="22"/>
              </w:rPr>
              <w:t>A. Mancas/ESA</w:t>
            </w:r>
          </w:p>
        </w:tc>
        <w:tc>
          <w:tcPr>
            <w:tcW w:w="2683" w:type="dxa"/>
            <w:gridSpan w:val="4"/>
          </w:tcPr>
          <w:p w14:paraId="657C7395" w14:textId="77777777" w:rsidR="004638CE" w:rsidRPr="00C635BB" w:rsidRDefault="004638CE" w:rsidP="004638CE">
            <w:pPr>
              <w:rPr>
                <w:sz w:val="22"/>
                <w:szCs w:val="22"/>
              </w:rPr>
            </w:pPr>
            <w:r>
              <w:rPr>
                <w:sz w:val="22"/>
                <w:szCs w:val="22"/>
              </w:rPr>
              <w:t>Consider switching to EPOCH from T. Also, I would add a requirement that if T is absent (implied EPOCH_TZERO) then all covariance matrices in the block must be at EPOCH_TZERO (ie you cannot have one cov matrix at EPOCH_TZERO without T and another at a later epoch with T).</w:t>
            </w:r>
          </w:p>
        </w:tc>
        <w:tc>
          <w:tcPr>
            <w:tcW w:w="2079" w:type="dxa"/>
            <w:gridSpan w:val="4"/>
            <w:shd w:val="clear" w:color="auto" w:fill="EAF1DD" w:themeFill="accent3" w:themeFillTint="33"/>
          </w:tcPr>
          <w:p w14:paraId="02EE0E46" w14:textId="77777777" w:rsidR="001C41D1" w:rsidRDefault="001C41D1" w:rsidP="001C41D1">
            <w:r>
              <w:t xml:space="preserve">Agree that epoch would be useful, so adopted “T=” to denote epoch, and “DT=” to denote </w:t>
            </w:r>
            <w:r w:rsidR="00BB39C8">
              <w:t xml:space="preserve">time </w:t>
            </w:r>
            <w:r>
              <w:t>relative to EPOCH_TZERO.</w:t>
            </w:r>
          </w:p>
          <w:p w14:paraId="617C6563" w14:textId="77777777" w:rsidR="001C41D1" w:rsidRDefault="001C41D1" w:rsidP="001C41D1"/>
          <w:p w14:paraId="4CEE6C10" w14:textId="77777777" w:rsidR="004638CE" w:rsidRDefault="001C41D1" w:rsidP="001C41D1">
            <w:r>
              <w:t xml:space="preserve">Recall that relative time </w:t>
            </w:r>
            <w:r w:rsidR="00BB39C8">
              <w:t xml:space="preserve">was </w:t>
            </w:r>
            <w:r>
              <w:t>chosen</w:t>
            </w:r>
            <w:r w:rsidR="00BB39C8">
              <w:t xml:space="preserve"> for three reasons:  (1) eliminate leap second issues; (2) </w:t>
            </w:r>
            <w:r w:rsidR="00752219">
              <w:t>greatly reduce message size; and (3) eliminate CPU associated with always converting Yr/Mo/Dy/ … into time.</w:t>
            </w:r>
          </w:p>
          <w:p w14:paraId="5930F5A9" w14:textId="77777777" w:rsidR="001C41D1" w:rsidRDefault="001C41D1" w:rsidP="001C41D1"/>
          <w:p w14:paraId="726AF5B7" w14:textId="2E8E2EC2" w:rsidR="001C41D1" w:rsidRPr="00C635BB" w:rsidRDefault="001C41D1" w:rsidP="001C41D1">
            <w:r>
              <w:t>But now it is the user’s choice.</w:t>
            </w:r>
          </w:p>
        </w:tc>
      </w:tr>
      <w:tr w:rsidR="004638CE" w:rsidRPr="00C635BB" w14:paraId="1159249F" w14:textId="77777777" w:rsidTr="00D4783C">
        <w:trPr>
          <w:gridBefore w:val="1"/>
          <w:gridAfter w:val="1"/>
          <w:wBefore w:w="77" w:type="dxa"/>
          <w:wAfter w:w="368" w:type="dxa"/>
          <w:jc w:val="center"/>
        </w:trPr>
        <w:tc>
          <w:tcPr>
            <w:tcW w:w="810" w:type="dxa"/>
            <w:gridSpan w:val="4"/>
          </w:tcPr>
          <w:p w14:paraId="55190DEC" w14:textId="77777777" w:rsidR="004638CE" w:rsidRPr="00C635BB" w:rsidRDefault="004638CE" w:rsidP="004638CE">
            <w:pPr>
              <w:rPr>
                <w:rFonts w:cs="Arial"/>
                <w:sz w:val="22"/>
                <w:szCs w:val="22"/>
              </w:rPr>
            </w:pPr>
            <w:r>
              <w:rPr>
                <w:rFonts w:cs="Arial"/>
                <w:sz w:val="22"/>
                <w:szCs w:val="22"/>
              </w:rPr>
              <w:t>5-33</w:t>
            </w:r>
          </w:p>
        </w:tc>
        <w:tc>
          <w:tcPr>
            <w:tcW w:w="1062" w:type="dxa"/>
            <w:gridSpan w:val="3"/>
          </w:tcPr>
          <w:p w14:paraId="3D37EF73" w14:textId="77777777" w:rsidR="004638CE" w:rsidRPr="00C635BB" w:rsidRDefault="004638CE" w:rsidP="004638CE">
            <w:pPr>
              <w:rPr>
                <w:rFonts w:cs="Arial"/>
                <w:sz w:val="22"/>
                <w:szCs w:val="22"/>
              </w:rPr>
            </w:pPr>
            <w:r>
              <w:rPr>
                <w:rFonts w:cs="Arial"/>
                <w:sz w:val="22"/>
                <w:szCs w:val="22"/>
              </w:rPr>
              <w:t>6.2.10</w:t>
            </w:r>
          </w:p>
        </w:tc>
        <w:tc>
          <w:tcPr>
            <w:tcW w:w="684" w:type="dxa"/>
            <w:gridSpan w:val="4"/>
          </w:tcPr>
          <w:p w14:paraId="25E9EB04" w14:textId="77777777" w:rsidR="004638CE" w:rsidRPr="00C635BB" w:rsidRDefault="004638CE" w:rsidP="004638CE">
            <w:pPr>
              <w:rPr>
                <w:rFonts w:cs="Arial"/>
                <w:sz w:val="22"/>
                <w:szCs w:val="22"/>
              </w:rPr>
            </w:pPr>
            <w:r>
              <w:rPr>
                <w:rFonts w:cs="Arial"/>
                <w:sz w:val="22"/>
                <w:szCs w:val="22"/>
              </w:rPr>
              <w:t>6.2.10.15 – 6.2.10.19</w:t>
            </w:r>
          </w:p>
        </w:tc>
        <w:tc>
          <w:tcPr>
            <w:tcW w:w="684" w:type="dxa"/>
            <w:gridSpan w:val="4"/>
            <w:tcBorders>
              <w:right w:val="single" w:sz="4" w:space="0" w:color="auto"/>
            </w:tcBorders>
          </w:tcPr>
          <w:p w14:paraId="19E9C2EF" w14:textId="77777777" w:rsidR="004638CE" w:rsidRPr="00C635BB" w:rsidRDefault="004638CE" w:rsidP="004638CE">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7E8136E" w14:textId="77777777" w:rsidR="004638CE" w:rsidRPr="00C635BB" w:rsidRDefault="004638CE" w:rsidP="004638CE">
            <w:pPr>
              <w:spacing w:after="100" w:afterAutospacing="1"/>
              <w:rPr>
                <w:rFonts w:cs="Arial"/>
                <w:sz w:val="22"/>
                <w:szCs w:val="22"/>
              </w:rPr>
            </w:pPr>
            <w:r>
              <w:rPr>
                <w:rFonts w:cs="Arial"/>
                <w:sz w:val="22"/>
                <w:szCs w:val="22"/>
              </w:rPr>
              <w:t>It seems like these lines are allowed to repeat and maybe there should be separate table for covariance data lines.</w:t>
            </w:r>
          </w:p>
        </w:tc>
        <w:tc>
          <w:tcPr>
            <w:tcW w:w="2537" w:type="dxa"/>
            <w:gridSpan w:val="4"/>
            <w:tcBorders>
              <w:left w:val="single" w:sz="4" w:space="0" w:color="auto"/>
            </w:tcBorders>
          </w:tcPr>
          <w:p w14:paraId="5D3E3D2C" w14:textId="77777777" w:rsidR="004638CE" w:rsidRPr="00C635BB" w:rsidRDefault="004638CE" w:rsidP="004638CE">
            <w:pPr>
              <w:rPr>
                <w:rFonts w:cs="Arial"/>
                <w:sz w:val="22"/>
                <w:szCs w:val="22"/>
              </w:rPr>
            </w:pPr>
            <w:r>
              <w:rPr>
                <w:rFonts w:cs="Arial"/>
                <w:sz w:val="22"/>
                <w:szCs w:val="22"/>
              </w:rPr>
              <w:t>A. Mancas/ESA</w:t>
            </w:r>
          </w:p>
        </w:tc>
        <w:tc>
          <w:tcPr>
            <w:tcW w:w="2683" w:type="dxa"/>
            <w:gridSpan w:val="4"/>
          </w:tcPr>
          <w:p w14:paraId="37BDB580" w14:textId="77777777" w:rsidR="004638CE" w:rsidRPr="00C635BB" w:rsidRDefault="004638CE" w:rsidP="004638CE">
            <w:pPr>
              <w:spacing w:after="100" w:afterAutospacing="1"/>
              <w:rPr>
                <w:rFonts w:cs="Arial"/>
                <w:sz w:val="22"/>
                <w:szCs w:val="22"/>
              </w:rPr>
            </w:pPr>
            <w:r>
              <w:rPr>
                <w:rFonts w:cs="Arial"/>
                <w:sz w:val="22"/>
                <w:szCs w:val="22"/>
              </w:rPr>
              <w:t>Consider adding a separate table for covariance data lines.</w:t>
            </w:r>
          </w:p>
        </w:tc>
        <w:tc>
          <w:tcPr>
            <w:tcW w:w="2079" w:type="dxa"/>
            <w:gridSpan w:val="4"/>
            <w:shd w:val="clear" w:color="auto" w:fill="EAF1DD" w:themeFill="accent3" w:themeFillTint="33"/>
          </w:tcPr>
          <w:p w14:paraId="03E8B44A" w14:textId="254DF0B9" w:rsidR="004638CE" w:rsidRPr="00C635BB" w:rsidRDefault="000E558C" w:rsidP="004638CE">
            <w:r>
              <w:t>Not sure what is meant by “separate table” (?)</w:t>
            </w:r>
          </w:p>
        </w:tc>
      </w:tr>
      <w:tr w:rsidR="004638CE" w:rsidRPr="00C635BB" w14:paraId="3EF2C90B" w14:textId="77777777" w:rsidTr="00D4783C">
        <w:trPr>
          <w:gridBefore w:val="1"/>
          <w:gridAfter w:val="1"/>
          <w:wBefore w:w="77" w:type="dxa"/>
          <w:wAfter w:w="368" w:type="dxa"/>
          <w:jc w:val="center"/>
        </w:trPr>
        <w:tc>
          <w:tcPr>
            <w:tcW w:w="810" w:type="dxa"/>
            <w:gridSpan w:val="4"/>
          </w:tcPr>
          <w:p w14:paraId="1E8CB98D" w14:textId="77777777" w:rsidR="004638CE" w:rsidRPr="00C635BB" w:rsidRDefault="004638CE" w:rsidP="004638CE">
            <w:pPr>
              <w:rPr>
                <w:rFonts w:cs="Arial"/>
                <w:sz w:val="22"/>
                <w:szCs w:val="22"/>
              </w:rPr>
            </w:pPr>
            <w:r>
              <w:rPr>
                <w:rFonts w:cs="Arial"/>
                <w:sz w:val="22"/>
                <w:szCs w:val="22"/>
              </w:rPr>
              <w:t>5-38</w:t>
            </w:r>
          </w:p>
        </w:tc>
        <w:tc>
          <w:tcPr>
            <w:tcW w:w="1062" w:type="dxa"/>
            <w:gridSpan w:val="3"/>
          </w:tcPr>
          <w:p w14:paraId="17B71551" w14:textId="77777777" w:rsidR="004638CE" w:rsidRPr="00C635BB" w:rsidRDefault="004638CE" w:rsidP="004638CE">
            <w:pPr>
              <w:rPr>
                <w:rFonts w:cs="Arial"/>
                <w:sz w:val="22"/>
                <w:szCs w:val="22"/>
              </w:rPr>
            </w:pPr>
            <w:r>
              <w:rPr>
                <w:rFonts w:cs="Arial"/>
                <w:sz w:val="22"/>
                <w:szCs w:val="22"/>
              </w:rPr>
              <w:t>6.2.11</w:t>
            </w:r>
          </w:p>
        </w:tc>
        <w:tc>
          <w:tcPr>
            <w:tcW w:w="684" w:type="dxa"/>
            <w:gridSpan w:val="4"/>
          </w:tcPr>
          <w:p w14:paraId="65B975A7" w14:textId="77777777" w:rsidR="004638CE" w:rsidRPr="00C635BB" w:rsidRDefault="004638CE" w:rsidP="004638CE">
            <w:pPr>
              <w:rPr>
                <w:rFonts w:cs="Arial"/>
                <w:sz w:val="22"/>
                <w:szCs w:val="22"/>
              </w:rPr>
            </w:pPr>
            <w:r>
              <w:rPr>
                <w:rFonts w:cs="Arial"/>
                <w:sz w:val="22"/>
                <w:szCs w:val="22"/>
              </w:rPr>
              <w:t>table 6-11</w:t>
            </w:r>
          </w:p>
        </w:tc>
        <w:tc>
          <w:tcPr>
            <w:tcW w:w="684" w:type="dxa"/>
            <w:gridSpan w:val="4"/>
            <w:tcBorders>
              <w:right w:val="single" w:sz="4" w:space="0" w:color="auto"/>
            </w:tcBorders>
          </w:tcPr>
          <w:p w14:paraId="16E36E79" w14:textId="77777777" w:rsidR="004638CE" w:rsidRPr="00C635BB" w:rsidRDefault="004638CE" w:rsidP="004638CE">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2E11D387" w14:textId="77777777" w:rsidR="004638CE" w:rsidRPr="00C635BB" w:rsidRDefault="004638CE" w:rsidP="004638CE">
            <w:pPr>
              <w:spacing w:after="100" w:afterAutospacing="1"/>
              <w:rPr>
                <w:rFonts w:cs="Arial"/>
                <w:sz w:val="22"/>
                <w:szCs w:val="22"/>
              </w:rPr>
            </w:pPr>
            <w:r>
              <w:rPr>
                <w:rFonts w:cs="Arial"/>
                <w:sz w:val="22"/>
                <w:szCs w:val="22"/>
              </w:rPr>
              <w:t>The STM_CENTER_NAME points to the NASA/JPL SSD Group. Would a SANA-registry not make more sense?</w:t>
            </w:r>
          </w:p>
        </w:tc>
        <w:tc>
          <w:tcPr>
            <w:tcW w:w="2537" w:type="dxa"/>
            <w:gridSpan w:val="4"/>
            <w:tcBorders>
              <w:left w:val="single" w:sz="4" w:space="0" w:color="auto"/>
            </w:tcBorders>
          </w:tcPr>
          <w:p w14:paraId="7CECA507" w14:textId="77777777" w:rsidR="004638CE" w:rsidRPr="00C635BB" w:rsidRDefault="004638CE" w:rsidP="004638CE">
            <w:pPr>
              <w:rPr>
                <w:rFonts w:cs="Arial"/>
                <w:sz w:val="22"/>
                <w:szCs w:val="22"/>
              </w:rPr>
            </w:pPr>
            <w:r>
              <w:rPr>
                <w:rFonts w:cs="Arial"/>
                <w:sz w:val="22"/>
                <w:szCs w:val="22"/>
              </w:rPr>
              <w:t>A. Mancas/ESA</w:t>
            </w:r>
          </w:p>
        </w:tc>
        <w:tc>
          <w:tcPr>
            <w:tcW w:w="2683" w:type="dxa"/>
            <w:gridSpan w:val="4"/>
          </w:tcPr>
          <w:p w14:paraId="1D83E638" w14:textId="77777777" w:rsidR="004638CE" w:rsidRPr="00C635BB" w:rsidRDefault="004638CE" w:rsidP="004638CE">
            <w:pPr>
              <w:spacing w:after="100" w:afterAutospacing="1"/>
              <w:rPr>
                <w:rFonts w:cs="Arial"/>
                <w:sz w:val="22"/>
                <w:szCs w:val="22"/>
              </w:rPr>
            </w:pPr>
            <w:r>
              <w:rPr>
                <w:rFonts w:cs="Arial"/>
                <w:sz w:val="22"/>
                <w:szCs w:val="22"/>
              </w:rPr>
              <w:t>To be discussed if SANA registry makes more sense.</w:t>
            </w:r>
          </w:p>
        </w:tc>
        <w:tc>
          <w:tcPr>
            <w:tcW w:w="2079" w:type="dxa"/>
            <w:gridSpan w:val="4"/>
            <w:shd w:val="clear" w:color="auto" w:fill="EAF1DD" w:themeFill="accent3" w:themeFillTint="33"/>
          </w:tcPr>
          <w:p w14:paraId="6823C2BD" w14:textId="259135F8" w:rsidR="004638CE" w:rsidRPr="00C635BB" w:rsidRDefault="001C41D1" w:rsidP="004638CE">
            <w:r>
              <w:t>Agree – adopted new SANA CENTERS</w:t>
            </w:r>
          </w:p>
        </w:tc>
      </w:tr>
      <w:tr w:rsidR="00767146" w:rsidRPr="00C635BB" w14:paraId="5C3396E1" w14:textId="77777777" w:rsidTr="00D4783C">
        <w:trPr>
          <w:gridBefore w:val="1"/>
          <w:gridAfter w:val="1"/>
          <w:wBefore w:w="77" w:type="dxa"/>
          <w:wAfter w:w="368" w:type="dxa"/>
          <w:trHeight w:val="287"/>
          <w:jc w:val="center"/>
        </w:trPr>
        <w:tc>
          <w:tcPr>
            <w:tcW w:w="810" w:type="dxa"/>
            <w:gridSpan w:val="4"/>
          </w:tcPr>
          <w:p w14:paraId="41DCF027" w14:textId="77777777" w:rsidR="00767146" w:rsidRPr="00C635BB" w:rsidRDefault="00767146" w:rsidP="00767146">
            <w:pPr>
              <w:rPr>
                <w:rFonts w:cs="Arial"/>
                <w:sz w:val="22"/>
                <w:szCs w:val="22"/>
              </w:rPr>
            </w:pPr>
            <w:r>
              <w:rPr>
                <w:rFonts w:cs="Arial"/>
                <w:sz w:val="22"/>
                <w:szCs w:val="22"/>
              </w:rPr>
              <w:lastRenderedPageBreak/>
              <w:t>5-41</w:t>
            </w:r>
          </w:p>
        </w:tc>
        <w:tc>
          <w:tcPr>
            <w:tcW w:w="1062" w:type="dxa"/>
            <w:gridSpan w:val="3"/>
          </w:tcPr>
          <w:p w14:paraId="53F5F257" w14:textId="77777777" w:rsidR="00767146" w:rsidRPr="00C635BB" w:rsidRDefault="00767146" w:rsidP="00767146">
            <w:pPr>
              <w:rPr>
                <w:rFonts w:cs="Arial"/>
                <w:sz w:val="22"/>
                <w:szCs w:val="22"/>
              </w:rPr>
            </w:pPr>
            <w:r>
              <w:rPr>
                <w:rFonts w:cs="Arial"/>
                <w:sz w:val="22"/>
                <w:szCs w:val="22"/>
              </w:rPr>
              <w:t>6.2.1.9</w:t>
            </w:r>
          </w:p>
        </w:tc>
        <w:tc>
          <w:tcPr>
            <w:tcW w:w="684" w:type="dxa"/>
            <w:gridSpan w:val="4"/>
          </w:tcPr>
          <w:p w14:paraId="1D5EDC35" w14:textId="77777777" w:rsidR="00767146" w:rsidRPr="00C635BB" w:rsidRDefault="00767146" w:rsidP="00767146">
            <w:pPr>
              <w:rPr>
                <w:rFonts w:cs="Arial"/>
                <w:sz w:val="22"/>
                <w:szCs w:val="22"/>
              </w:rPr>
            </w:pPr>
          </w:p>
        </w:tc>
        <w:tc>
          <w:tcPr>
            <w:tcW w:w="684" w:type="dxa"/>
            <w:gridSpan w:val="4"/>
            <w:tcBorders>
              <w:right w:val="single" w:sz="4" w:space="0" w:color="auto"/>
            </w:tcBorders>
          </w:tcPr>
          <w:p w14:paraId="5B32A69B" w14:textId="77777777" w:rsidR="00767146" w:rsidRPr="00C635BB" w:rsidRDefault="00767146" w:rsidP="00767146">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12E81D8" w14:textId="77777777" w:rsidR="00767146" w:rsidRPr="00C635BB" w:rsidRDefault="00767146" w:rsidP="00767146">
            <w:pPr>
              <w:spacing w:after="100" w:afterAutospacing="1"/>
              <w:rPr>
                <w:rFonts w:cs="Arial"/>
                <w:sz w:val="22"/>
                <w:szCs w:val="22"/>
              </w:rPr>
            </w:pPr>
            <w:r>
              <w:rPr>
                <w:rFonts w:cs="Arial"/>
                <w:sz w:val="22"/>
                <w:szCs w:val="22"/>
              </w:rPr>
              <w:t>This is not consistent with the AEM.  The AEM data contains absolute time tags.</w:t>
            </w:r>
          </w:p>
        </w:tc>
        <w:tc>
          <w:tcPr>
            <w:tcW w:w="2537" w:type="dxa"/>
            <w:gridSpan w:val="4"/>
            <w:tcBorders>
              <w:left w:val="single" w:sz="4" w:space="0" w:color="auto"/>
            </w:tcBorders>
          </w:tcPr>
          <w:p w14:paraId="303806C6" w14:textId="4A9D8D6C" w:rsidR="00767146" w:rsidRPr="00C635BB" w:rsidRDefault="00767146" w:rsidP="00767146">
            <w:pPr>
              <w:rPr>
                <w:rFonts w:cs="Arial"/>
                <w:sz w:val="22"/>
                <w:szCs w:val="22"/>
              </w:rPr>
            </w:pPr>
            <w:r>
              <w:rPr>
                <w:rFonts w:cs="Arial"/>
                <w:sz w:val="22"/>
                <w:szCs w:val="22"/>
              </w:rPr>
              <w:t>J. Halverson</w:t>
            </w:r>
          </w:p>
        </w:tc>
        <w:tc>
          <w:tcPr>
            <w:tcW w:w="2683" w:type="dxa"/>
            <w:gridSpan w:val="4"/>
          </w:tcPr>
          <w:p w14:paraId="7068A275" w14:textId="77777777" w:rsidR="00767146" w:rsidRPr="00C635BB" w:rsidRDefault="00767146" w:rsidP="00767146">
            <w:r>
              <w:t>Fix</w:t>
            </w:r>
          </w:p>
        </w:tc>
        <w:tc>
          <w:tcPr>
            <w:tcW w:w="2079" w:type="dxa"/>
            <w:gridSpan w:val="4"/>
            <w:shd w:val="clear" w:color="auto" w:fill="EAF1DD" w:themeFill="accent3" w:themeFillTint="33"/>
          </w:tcPr>
          <w:p w14:paraId="792D5C1C" w14:textId="757AEC7B" w:rsidR="00767146" w:rsidRPr="00C635BB" w:rsidRDefault="001C41D1" w:rsidP="001C41D1">
            <w:r>
              <w:t>Agree – while t</w:t>
            </w:r>
            <w:r w:rsidR="00767146">
              <w:t xml:space="preserve">he OCM </w:t>
            </w:r>
            <w:r>
              <w:t xml:space="preserve">exclusively </w:t>
            </w:r>
            <w:r w:rsidR="00767146">
              <w:t>adopted (from three years ago) relative timing throughout</w:t>
            </w:r>
            <w:r>
              <w:t>, I’ve now added absolute time</w:t>
            </w:r>
          </w:p>
        </w:tc>
      </w:tr>
      <w:tr w:rsidR="007F159E" w:rsidRPr="00E11BFD" w14:paraId="0D1C5C7C" w14:textId="77777777" w:rsidTr="00D4783C">
        <w:trPr>
          <w:gridAfter w:val="3"/>
          <w:wAfter w:w="477" w:type="dxa"/>
          <w:jc w:val="center"/>
        </w:trPr>
        <w:tc>
          <w:tcPr>
            <w:tcW w:w="778" w:type="dxa"/>
            <w:gridSpan w:val="3"/>
          </w:tcPr>
          <w:p w14:paraId="08C6A88F" w14:textId="77777777" w:rsidR="007F159E" w:rsidRPr="00E11BFD" w:rsidRDefault="007F159E" w:rsidP="007F159E">
            <w:pPr>
              <w:rPr>
                <w:rFonts w:cs="Arial"/>
                <w:sz w:val="22"/>
                <w:szCs w:val="22"/>
              </w:rPr>
            </w:pPr>
            <w:r w:rsidRPr="00E11BFD">
              <w:rPr>
                <w:rFonts w:cs="Arial"/>
                <w:sz w:val="22"/>
                <w:szCs w:val="22"/>
              </w:rPr>
              <w:t>5-2</w:t>
            </w:r>
          </w:p>
        </w:tc>
        <w:tc>
          <w:tcPr>
            <w:tcW w:w="1062" w:type="dxa"/>
            <w:gridSpan w:val="3"/>
          </w:tcPr>
          <w:p w14:paraId="483D1B0A" w14:textId="77777777" w:rsidR="007F159E" w:rsidRPr="00E11BFD" w:rsidRDefault="007F159E" w:rsidP="007F159E">
            <w:pPr>
              <w:rPr>
                <w:rFonts w:cs="Arial"/>
                <w:sz w:val="22"/>
                <w:szCs w:val="22"/>
              </w:rPr>
            </w:pPr>
            <w:r w:rsidRPr="00E11BFD">
              <w:rPr>
                <w:rFonts w:cs="Arial"/>
                <w:sz w:val="22"/>
                <w:szCs w:val="22"/>
              </w:rPr>
              <w:t>6.2.1</w:t>
            </w:r>
          </w:p>
        </w:tc>
        <w:tc>
          <w:tcPr>
            <w:tcW w:w="684" w:type="dxa"/>
            <w:gridSpan w:val="4"/>
          </w:tcPr>
          <w:p w14:paraId="6B432519" w14:textId="77777777" w:rsidR="007F159E" w:rsidRPr="00E11BFD" w:rsidRDefault="007F159E" w:rsidP="007F159E">
            <w:pPr>
              <w:rPr>
                <w:rFonts w:cs="Arial"/>
                <w:sz w:val="22"/>
                <w:szCs w:val="22"/>
              </w:rPr>
            </w:pPr>
            <w:r w:rsidRPr="00E11BFD">
              <w:rPr>
                <w:rFonts w:eastAsia="Calibri" w:cs="Arial"/>
                <w:sz w:val="22"/>
                <w:szCs w:val="22"/>
              </w:rPr>
              <w:t>Sub</w:t>
            </w:r>
            <w:r w:rsidRPr="00E11BFD">
              <w:rPr>
                <w:rFonts w:cs="Arial"/>
                <w:sz w:val="22"/>
                <w:szCs w:val="22"/>
              </w:rPr>
              <w:t xml:space="preserve"> </w:t>
            </w:r>
            <w:r w:rsidRPr="00E11BFD">
              <w:rPr>
                <w:rFonts w:eastAsia="Calibri" w:cs="Arial"/>
                <w:sz w:val="22"/>
                <w:szCs w:val="22"/>
              </w:rPr>
              <w:t>sec</w:t>
            </w:r>
            <w:r w:rsidRPr="00E11BFD">
              <w:rPr>
                <w:rFonts w:cs="Arial"/>
                <w:sz w:val="22"/>
                <w:szCs w:val="22"/>
              </w:rPr>
              <w:t xml:space="preserve"> 3</w:t>
            </w:r>
          </w:p>
        </w:tc>
        <w:tc>
          <w:tcPr>
            <w:tcW w:w="684" w:type="dxa"/>
            <w:gridSpan w:val="4"/>
            <w:tcBorders>
              <w:right w:val="single" w:sz="4" w:space="0" w:color="auto"/>
            </w:tcBorders>
          </w:tcPr>
          <w:p w14:paraId="09F32174"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F570BDF" w14:textId="77777777" w:rsidR="007F159E" w:rsidRPr="00E11BFD" w:rsidRDefault="007F159E" w:rsidP="007F159E">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specified</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me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orbit</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presented</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analogous</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roughly</w:t>
            </w:r>
            <w:r w:rsidRPr="00E11BFD">
              <w:rPr>
                <w:rFonts w:cs="Arial"/>
                <w:sz w:val="22"/>
                <w:szCs w:val="22"/>
              </w:rPr>
              <w:t xml:space="preserve"> </w:t>
            </w:r>
            <w:r w:rsidRPr="00E11BFD">
              <w:rPr>
                <w:rFonts w:eastAsia="Calibri" w:cs="Arial"/>
                <w:sz w:val="22"/>
                <w:szCs w:val="22"/>
              </w:rPr>
              <w:t>follows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using</w:t>
            </w:r>
            <w:r w:rsidRPr="00E11BFD">
              <w:rPr>
                <w:rFonts w:cs="Arial"/>
                <w:sz w:val="22"/>
                <w:szCs w:val="22"/>
              </w:rPr>
              <w:t xml:space="preserve"> </w:t>
            </w:r>
            <w:r w:rsidRPr="00E11BFD">
              <w:rPr>
                <w:rFonts w:eastAsia="Calibri" w:cs="Arial"/>
                <w:sz w:val="22"/>
                <w:szCs w:val="22"/>
              </w:rPr>
              <w:t>your</w:t>
            </w:r>
            <w:r w:rsidRPr="00E11BFD">
              <w:rPr>
                <w:rFonts w:cs="Arial"/>
                <w:sz w:val="22"/>
                <w:szCs w:val="22"/>
              </w:rPr>
              <w:t xml:space="preserve"> </w:t>
            </w:r>
            <w:r w:rsidRPr="00E11BFD">
              <w:rPr>
                <w:rFonts w:eastAsia="Calibri" w:cs="Arial"/>
                <w:sz w:val="22"/>
                <w:szCs w:val="22"/>
              </w:rPr>
              <w:t>lettering</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f</w:t>
            </w:r>
            <w:r w:rsidRPr="00E11BFD">
              <w:rPr>
                <w:rFonts w:cs="Arial"/>
                <w:sz w:val="22"/>
                <w:szCs w:val="22"/>
              </w:rPr>
              <w:t xml:space="preserve">, </w:t>
            </w:r>
            <w:r w:rsidRPr="00E11BFD">
              <w:rPr>
                <w:rFonts w:eastAsia="Calibri" w:cs="Arial"/>
                <w:sz w:val="22"/>
                <w:szCs w:val="22"/>
              </w:rPr>
              <w:t>g</w:t>
            </w:r>
            <w:r w:rsidRPr="00E11BFD">
              <w:rPr>
                <w:rFonts w:cs="Arial"/>
                <w:sz w:val="22"/>
                <w:szCs w:val="22"/>
              </w:rPr>
              <w:t xml:space="preserve">, </w:t>
            </w:r>
            <w:r w:rsidRPr="00E11BFD">
              <w:rPr>
                <w:rFonts w:eastAsia="Calibri" w:cs="Arial"/>
                <w:sz w:val="22"/>
                <w:szCs w:val="22"/>
              </w:rPr>
              <w:t>c</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 </w:t>
            </w:r>
            <w:r w:rsidRPr="00E11BFD">
              <w:rPr>
                <w:rFonts w:eastAsia="Calibri" w:cs="Arial"/>
                <w:sz w:val="22"/>
                <w:szCs w:val="22"/>
              </w:rPr>
              <w:t>e</w:t>
            </w:r>
            <w:r w:rsidRPr="00E11BFD">
              <w:rPr>
                <w:rFonts w:cs="Arial"/>
                <w:sz w:val="22"/>
                <w:szCs w:val="22"/>
              </w:rPr>
              <w:t xml:space="preserve">, </w:t>
            </w:r>
            <w:r w:rsidRPr="00E11BFD">
              <w:rPr>
                <w:rFonts w:eastAsia="Calibri" w:cs="Arial"/>
                <w:sz w:val="22"/>
                <w:szCs w:val="22"/>
              </w:rPr>
              <w:t>h</w:t>
            </w:r>
            <w:r w:rsidRPr="00E11BFD">
              <w:rPr>
                <w:rFonts w:cs="Arial"/>
                <w:sz w:val="22"/>
                <w:szCs w:val="22"/>
              </w:rPr>
              <w:t xml:space="preserve">, </w:t>
            </w:r>
            <w:r w:rsidRPr="00E11BFD">
              <w:rPr>
                <w:rFonts w:eastAsia="Calibri" w:cs="Arial"/>
                <w:sz w:val="22"/>
                <w:szCs w:val="22"/>
              </w:rPr>
              <w:t>i</w:t>
            </w:r>
            <w:r w:rsidRPr="00E11BFD">
              <w:rPr>
                <w:rFonts w:cs="Arial"/>
                <w:sz w:val="22"/>
                <w:szCs w:val="22"/>
              </w:rPr>
              <w:t>.</w:t>
            </w:r>
          </w:p>
        </w:tc>
        <w:tc>
          <w:tcPr>
            <w:tcW w:w="2462" w:type="dxa"/>
            <w:gridSpan w:val="4"/>
            <w:tcBorders>
              <w:left w:val="single" w:sz="4" w:space="0" w:color="auto"/>
            </w:tcBorders>
          </w:tcPr>
          <w:p w14:paraId="596F54B5"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1F1196C5" w14:textId="77777777" w:rsidR="007F159E" w:rsidRPr="00E11BFD" w:rsidRDefault="007F159E" w:rsidP="007F159E">
            <w:pPr>
              <w:spacing w:after="100" w:afterAutospacing="1"/>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w:t>
            </w:r>
          </w:p>
        </w:tc>
        <w:tc>
          <w:tcPr>
            <w:tcW w:w="2079" w:type="dxa"/>
            <w:gridSpan w:val="4"/>
            <w:shd w:val="clear" w:color="auto" w:fill="EAF1DD" w:themeFill="accent3" w:themeFillTint="33"/>
          </w:tcPr>
          <w:p w14:paraId="00D1D671" w14:textId="105117A2" w:rsidR="007F159E" w:rsidRPr="00E11BFD" w:rsidRDefault="00ED32F4" w:rsidP="00ED32F4">
            <w:pPr>
              <w:rPr>
                <w:rFonts w:cs="Arial"/>
                <w:sz w:val="22"/>
                <w:szCs w:val="22"/>
              </w:rPr>
            </w:pPr>
            <w:r>
              <w:rPr>
                <w:rFonts w:cs="Arial"/>
                <w:sz w:val="22"/>
                <w:szCs w:val="22"/>
              </w:rPr>
              <w:t>Reordered to be:</w:t>
            </w:r>
            <w:r w:rsidR="001C41D1">
              <w:rPr>
                <w:rFonts w:cs="Arial"/>
                <w:sz w:val="22"/>
                <w:szCs w:val="22"/>
              </w:rPr>
              <w:t xml:space="preserve"> phys char, orbit state, covar, maneuver, perts, OD, STM, EC and user-defned</w:t>
            </w:r>
          </w:p>
        </w:tc>
      </w:tr>
      <w:tr w:rsidR="007F159E" w:rsidRPr="00E11BFD" w14:paraId="3F7BCC93" w14:textId="77777777" w:rsidTr="00D4783C">
        <w:trPr>
          <w:gridAfter w:val="3"/>
          <w:wAfter w:w="477" w:type="dxa"/>
          <w:jc w:val="center"/>
        </w:trPr>
        <w:tc>
          <w:tcPr>
            <w:tcW w:w="778" w:type="dxa"/>
            <w:gridSpan w:val="3"/>
          </w:tcPr>
          <w:p w14:paraId="602F6BFD"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164EBD80"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gridSpan w:val="4"/>
          </w:tcPr>
          <w:p w14:paraId="65C8A340" w14:textId="77777777" w:rsidR="007F159E" w:rsidRPr="00E11BFD" w:rsidRDefault="007F159E" w:rsidP="007F159E">
            <w:pPr>
              <w:rPr>
                <w:rFonts w:cs="Arial"/>
                <w:sz w:val="22"/>
                <w:szCs w:val="22"/>
              </w:rPr>
            </w:pPr>
          </w:p>
        </w:tc>
        <w:tc>
          <w:tcPr>
            <w:tcW w:w="684" w:type="dxa"/>
            <w:gridSpan w:val="4"/>
            <w:tcBorders>
              <w:right w:val="single" w:sz="4" w:space="0" w:color="auto"/>
            </w:tcBorders>
          </w:tcPr>
          <w:p w14:paraId="5D2BC097" w14:textId="77777777" w:rsidR="007F159E" w:rsidRPr="00E11BFD" w:rsidRDefault="007F159E" w:rsidP="007F159E">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28841BC" w14:textId="77777777" w:rsidR="007F159E" w:rsidRPr="00E11BFD" w:rsidRDefault="007F159E" w:rsidP="007F159E">
            <w:pPr>
              <w:spacing w:after="100" w:afterAutospacing="1"/>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none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potentially</w:t>
            </w:r>
            <w:r w:rsidRPr="00E11BFD">
              <w:rPr>
                <w:rFonts w:cs="Arial"/>
                <w:sz w:val="22"/>
                <w:szCs w:val="22"/>
              </w:rPr>
              <w:t xml:space="preserve"> </w:t>
            </w:r>
            <w:r w:rsidRPr="00E11BFD">
              <w:rPr>
                <w:rFonts w:eastAsia="Calibri" w:cs="Arial"/>
                <w:sz w:val="22"/>
                <w:szCs w:val="22"/>
              </w:rPr>
              <w:t>good</w:t>
            </w:r>
            <w:r w:rsidRPr="00E11BFD">
              <w:rPr>
                <w:rFonts w:cs="Arial"/>
                <w:sz w:val="22"/>
                <w:szCs w:val="22"/>
              </w:rPr>
              <w:t xml:space="preserve"> </w:t>
            </w:r>
            <w:r w:rsidRPr="00E11BFD">
              <w:rPr>
                <w:rFonts w:eastAsia="Calibri" w:cs="Arial"/>
                <w:sz w:val="22"/>
                <w:szCs w:val="22"/>
              </w:rPr>
              <w:t>idea</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introduce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change</w:t>
            </w:r>
            <w:r w:rsidRPr="00E11BFD">
              <w:rPr>
                <w:rFonts w:cs="Arial"/>
                <w:sz w:val="22"/>
                <w:szCs w:val="22"/>
              </w:rPr>
              <w:t>.</w:t>
            </w:r>
          </w:p>
        </w:tc>
        <w:tc>
          <w:tcPr>
            <w:tcW w:w="2462" w:type="dxa"/>
            <w:gridSpan w:val="4"/>
            <w:tcBorders>
              <w:left w:val="single" w:sz="4" w:space="0" w:color="auto"/>
            </w:tcBorders>
          </w:tcPr>
          <w:p w14:paraId="704EC42D"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18C8EE5B" w14:textId="77777777" w:rsidR="007F159E" w:rsidRPr="00E11BFD" w:rsidRDefault="007F159E" w:rsidP="007F159E">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w:t>
            </w:r>
          </w:p>
        </w:tc>
        <w:tc>
          <w:tcPr>
            <w:tcW w:w="2079" w:type="dxa"/>
            <w:gridSpan w:val="4"/>
            <w:shd w:val="clear" w:color="auto" w:fill="EAF1DD" w:themeFill="accent3" w:themeFillTint="33"/>
          </w:tcPr>
          <w:p w14:paraId="3B92DE77" w14:textId="74163E38" w:rsidR="00EB6F6A" w:rsidRPr="0041489F" w:rsidRDefault="00766974" w:rsidP="007F159E">
            <w:pPr>
              <w:rPr>
                <w:rFonts w:cs="Arial"/>
                <w:color w:val="000000" w:themeColor="text1"/>
                <w:sz w:val="22"/>
                <w:szCs w:val="22"/>
              </w:rPr>
            </w:pPr>
            <w:r w:rsidRPr="0041489F">
              <w:rPr>
                <w:rFonts w:cs="Arial"/>
                <w:color w:val="000000" w:themeColor="text1"/>
                <w:sz w:val="22"/>
                <w:szCs w:val="22"/>
              </w:rPr>
              <w:t>Yes – we should.</w:t>
            </w:r>
          </w:p>
          <w:p w14:paraId="10A0AC09" w14:textId="77777777" w:rsidR="00EB6F6A" w:rsidRPr="0041489F" w:rsidRDefault="00EB6F6A" w:rsidP="007F159E">
            <w:pPr>
              <w:rPr>
                <w:rFonts w:cs="Arial"/>
                <w:color w:val="000000" w:themeColor="text1"/>
                <w:sz w:val="22"/>
                <w:szCs w:val="22"/>
              </w:rPr>
            </w:pPr>
          </w:p>
          <w:p w14:paraId="6F6CE436" w14:textId="7B8ED0F3" w:rsidR="007F159E" w:rsidRPr="0041489F" w:rsidRDefault="00EB6F6A" w:rsidP="000C3FF4">
            <w:pPr>
              <w:rPr>
                <w:rFonts w:cs="Arial"/>
                <w:color w:val="000000" w:themeColor="text1"/>
                <w:sz w:val="22"/>
                <w:szCs w:val="22"/>
              </w:rPr>
            </w:pPr>
            <w:r w:rsidRPr="0041489F">
              <w:rPr>
                <w:rFonts w:cs="Arial"/>
                <w:color w:val="000000" w:themeColor="text1"/>
                <w:sz w:val="22"/>
                <w:szCs w:val="22"/>
              </w:rPr>
              <w:t xml:space="preserve">But now I’m confused on </w:t>
            </w:r>
            <w:r w:rsidR="000C3FF4" w:rsidRPr="0041489F">
              <w:rPr>
                <w:rFonts w:cs="Arial"/>
                <w:color w:val="000000" w:themeColor="text1"/>
                <w:sz w:val="22"/>
                <w:szCs w:val="22"/>
              </w:rPr>
              <w:t xml:space="preserve">what constitutes a </w:t>
            </w:r>
            <w:r w:rsidR="00ED32F4" w:rsidRPr="0041489F">
              <w:rPr>
                <w:rFonts w:cs="Arial"/>
                <w:color w:val="000000" w:themeColor="text1"/>
                <w:sz w:val="22"/>
                <w:szCs w:val="22"/>
              </w:rPr>
              <w:t>“</w:t>
            </w:r>
            <w:r w:rsidR="000C3FF4" w:rsidRPr="0041489F">
              <w:rPr>
                <w:rFonts w:cs="Arial"/>
                <w:color w:val="000000" w:themeColor="text1"/>
                <w:sz w:val="22"/>
                <w:szCs w:val="22"/>
              </w:rPr>
              <w:t>new version</w:t>
            </w:r>
            <w:r w:rsidR="00ED32F4" w:rsidRPr="0041489F">
              <w:rPr>
                <w:rFonts w:cs="Arial"/>
                <w:color w:val="000000" w:themeColor="text1"/>
                <w:sz w:val="22"/>
                <w:szCs w:val="22"/>
              </w:rPr>
              <w:t>” that would require retesting</w:t>
            </w:r>
            <w:r w:rsidR="000C3FF4" w:rsidRPr="0041489F">
              <w:rPr>
                <w:rFonts w:cs="Arial"/>
                <w:color w:val="000000" w:themeColor="text1"/>
                <w:sz w:val="22"/>
                <w:szCs w:val="22"/>
              </w:rPr>
              <w:t xml:space="preserve"> </w:t>
            </w:r>
            <w:r w:rsidRPr="0041489F">
              <w:rPr>
                <w:rFonts w:cs="Arial"/>
                <w:color w:val="000000" w:themeColor="text1"/>
                <w:sz w:val="22"/>
                <w:szCs w:val="22"/>
              </w:rPr>
              <w:t>(?)</w:t>
            </w:r>
          </w:p>
        </w:tc>
      </w:tr>
      <w:tr w:rsidR="007F159E" w:rsidRPr="00E11BFD" w14:paraId="0D3643D5" w14:textId="77777777" w:rsidTr="00D4783C">
        <w:trPr>
          <w:gridAfter w:val="3"/>
          <w:wAfter w:w="477" w:type="dxa"/>
          <w:jc w:val="center"/>
        </w:trPr>
        <w:tc>
          <w:tcPr>
            <w:tcW w:w="778" w:type="dxa"/>
            <w:gridSpan w:val="3"/>
          </w:tcPr>
          <w:p w14:paraId="05596141" w14:textId="77777777" w:rsidR="007F159E" w:rsidRPr="00E11BFD" w:rsidRDefault="007F159E" w:rsidP="007F159E">
            <w:pPr>
              <w:rPr>
                <w:rFonts w:cs="Arial"/>
                <w:sz w:val="22"/>
                <w:szCs w:val="22"/>
              </w:rPr>
            </w:pPr>
            <w:r w:rsidRPr="00E11BFD">
              <w:rPr>
                <w:rFonts w:cs="Arial"/>
                <w:sz w:val="22"/>
                <w:szCs w:val="22"/>
              </w:rPr>
              <w:t>5-4</w:t>
            </w:r>
          </w:p>
        </w:tc>
        <w:tc>
          <w:tcPr>
            <w:tcW w:w="1062" w:type="dxa"/>
            <w:gridSpan w:val="3"/>
          </w:tcPr>
          <w:p w14:paraId="50F4AB9E" w14:textId="77777777" w:rsidR="007F159E" w:rsidRPr="00E11BFD" w:rsidRDefault="007F159E" w:rsidP="007F159E">
            <w:pPr>
              <w:rPr>
                <w:rFonts w:cs="Arial"/>
                <w:sz w:val="22"/>
                <w:szCs w:val="22"/>
              </w:rPr>
            </w:pPr>
            <w:r w:rsidRPr="00E11BFD">
              <w:rPr>
                <w:rFonts w:cs="Arial"/>
                <w:sz w:val="22"/>
                <w:szCs w:val="22"/>
              </w:rPr>
              <w:t>6.2.3.5</w:t>
            </w:r>
          </w:p>
        </w:tc>
        <w:tc>
          <w:tcPr>
            <w:tcW w:w="684" w:type="dxa"/>
            <w:gridSpan w:val="4"/>
          </w:tcPr>
          <w:p w14:paraId="55689E4B" w14:textId="77777777" w:rsidR="007F159E" w:rsidRPr="00E11BFD" w:rsidRDefault="007F159E" w:rsidP="007F159E">
            <w:pPr>
              <w:rPr>
                <w:rFonts w:cs="Arial"/>
                <w:sz w:val="22"/>
                <w:szCs w:val="22"/>
              </w:rPr>
            </w:pPr>
            <w:r w:rsidRPr="00E11BFD">
              <w:rPr>
                <w:rFonts w:cs="Arial"/>
                <w:sz w:val="22"/>
                <w:szCs w:val="22"/>
              </w:rPr>
              <w:t>2-3</w:t>
            </w:r>
          </w:p>
        </w:tc>
        <w:tc>
          <w:tcPr>
            <w:tcW w:w="684" w:type="dxa"/>
            <w:gridSpan w:val="4"/>
            <w:tcBorders>
              <w:right w:val="single" w:sz="4" w:space="0" w:color="auto"/>
            </w:tcBorders>
          </w:tcPr>
          <w:p w14:paraId="298D918B"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3715435C" w14:textId="77777777" w:rsidR="007F159E" w:rsidRPr="00E11BFD" w:rsidRDefault="007F159E" w:rsidP="007F159E">
            <w:pPr>
              <w:tabs>
                <w:tab w:val="left" w:pos="980"/>
              </w:tabs>
              <w:spacing w:after="100" w:afterAutospacing="1"/>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metadata</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will</w:t>
            </w:r>
            <w:r w:rsidRPr="00E11BFD">
              <w:rPr>
                <w:rFonts w:cs="Arial"/>
                <w:sz w:val="22"/>
                <w:szCs w:val="22"/>
                <w:lang w:val="en-GB"/>
              </w:rPr>
              <w:t xml:space="preserve"> </w:t>
            </w:r>
            <w:r w:rsidRPr="00E11BFD">
              <w:rPr>
                <w:rFonts w:eastAsia="Calibri" w:cs="Arial"/>
                <w:sz w:val="22"/>
                <w:szCs w:val="22"/>
                <w:lang w:val="en-GB"/>
              </w:rPr>
              <w:t>eliminate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recall</w:t>
            </w:r>
            <w:r w:rsidRPr="00E11BFD">
              <w:rPr>
                <w:rFonts w:cs="Arial"/>
                <w:sz w:val="22"/>
                <w:szCs w:val="22"/>
                <w:lang w:val="en-GB"/>
              </w:rPr>
              <w:t xml:space="preserve"> </w:t>
            </w:r>
            <w:r w:rsidRPr="00E11BFD">
              <w:rPr>
                <w:rFonts w:eastAsia="Calibri" w:cs="Arial"/>
                <w:sz w:val="22"/>
                <w:szCs w:val="22"/>
                <w:lang w:val="en-GB"/>
              </w:rPr>
              <w:t>your</w:t>
            </w:r>
            <w:r w:rsidRPr="00E11BFD">
              <w:rPr>
                <w:rFonts w:cs="Arial"/>
                <w:sz w:val="22"/>
                <w:szCs w:val="22"/>
                <w:lang w:val="en-GB"/>
              </w:rPr>
              <w:t xml:space="preserve"> </w:t>
            </w:r>
            <w:r w:rsidRPr="00E11BFD">
              <w:rPr>
                <w:rFonts w:eastAsia="Calibri" w:cs="Arial"/>
                <w:sz w:val="22"/>
                <w:szCs w:val="22"/>
                <w:lang w:val="en-GB"/>
              </w:rPr>
              <w:t>saying</w:t>
            </w:r>
            <w:r w:rsidRPr="00E11BFD">
              <w:rPr>
                <w:rFonts w:cs="Arial"/>
                <w:sz w:val="22"/>
                <w:szCs w:val="22"/>
                <w:lang w:val="en-GB"/>
              </w:rPr>
              <w:t xml:space="preserve"> </w:t>
            </w:r>
            <w:r w:rsidRPr="00E11BFD">
              <w:rPr>
                <w:rFonts w:eastAsia="Calibri" w:cs="Arial"/>
                <w:sz w:val="22"/>
                <w:szCs w:val="22"/>
                <w:lang w:val="en-GB"/>
              </w:rPr>
              <w:t>at</w:t>
            </w:r>
            <w:r w:rsidRPr="00E11BFD">
              <w:rPr>
                <w:rFonts w:cs="Arial"/>
                <w:sz w:val="22"/>
                <w:szCs w:val="22"/>
                <w:lang w:val="en-GB"/>
              </w:rPr>
              <w:t xml:space="preserve"> </w:t>
            </w:r>
            <w:r w:rsidRPr="00E11BFD">
              <w:rPr>
                <w:rFonts w:eastAsia="Calibri" w:cs="Arial"/>
                <w:sz w:val="22"/>
                <w:szCs w:val="22"/>
                <w:lang w:val="en-GB"/>
              </w:rPr>
              <w:t>San</w:t>
            </w:r>
            <w:r w:rsidRPr="00E11BFD">
              <w:rPr>
                <w:rFonts w:cs="Arial"/>
                <w:sz w:val="22"/>
                <w:szCs w:val="22"/>
                <w:lang w:val="en-GB"/>
              </w:rPr>
              <w:t xml:space="preserve"> </w:t>
            </w:r>
            <w:r w:rsidRPr="00E11BFD">
              <w:rPr>
                <w:rFonts w:eastAsia="Calibri" w:cs="Arial"/>
                <w:sz w:val="22"/>
                <w:szCs w:val="22"/>
                <w:lang w:val="en-GB"/>
              </w:rPr>
              <w:t>Antonio</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you</w:t>
            </w:r>
            <w:r w:rsidRPr="00E11BFD">
              <w:rPr>
                <w:rFonts w:cs="Arial"/>
                <w:sz w:val="22"/>
                <w:szCs w:val="22"/>
                <w:lang w:val="en-GB"/>
              </w:rPr>
              <w:t xml:space="preserve"> </w:t>
            </w:r>
            <w:r w:rsidRPr="00E11BFD">
              <w:rPr>
                <w:rFonts w:eastAsia="Calibri" w:cs="Arial"/>
                <w:sz w:val="22"/>
                <w:szCs w:val="22"/>
                <w:lang w:val="en-GB"/>
              </w:rPr>
              <w:t>didn</w:t>
            </w:r>
            <w:r w:rsidRPr="00E11BFD">
              <w:rPr>
                <w:rFonts w:cs="Arial"/>
                <w:sz w:val="22"/>
                <w:szCs w:val="22"/>
                <w:lang w:val="en-GB"/>
              </w:rPr>
              <w:t>'</w:t>
            </w:r>
            <w:r w:rsidRPr="00E11BFD">
              <w:rPr>
                <w:rFonts w:eastAsia="Calibri" w:cs="Arial"/>
                <w:sz w:val="22"/>
                <w:szCs w:val="22"/>
                <w:lang w:val="en-GB"/>
              </w:rPr>
              <w:t>t</w:t>
            </w:r>
            <w:r w:rsidRPr="00E11BFD">
              <w:rPr>
                <w:rFonts w:cs="Arial"/>
                <w:sz w:val="22"/>
                <w:szCs w:val="22"/>
                <w:lang w:val="en-GB"/>
              </w:rPr>
              <w:t xml:space="preserve"> </w:t>
            </w:r>
            <w:r w:rsidRPr="00E11BFD">
              <w:rPr>
                <w:rFonts w:eastAsia="Calibri" w:cs="Arial"/>
                <w:sz w:val="22"/>
                <w:szCs w:val="22"/>
                <w:lang w:val="en-GB"/>
              </w:rPr>
              <w:t>intend</w:t>
            </w:r>
            <w:r w:rsidRPr="00E11BFD">
              <w:rPr>
                <w:rFonts w:cs="Arial"/>
                <w:sz w:val="22"/>
                <w:szCs w:val="22"/>
                <w:lang w:val="en-GB"/>
              </w:rPr>
              <w:t xml:space="preserve"> </w:t>
            </w:r>
            <w:r w:rsidRPr="00E11BFD">
              <w:rPr>
                <w:rFonts w:eastAsia="Calibri" w:cs="Arial"/>
                <w:sz w:val="22"/>
                <w:szCs w:val="22"/>
                <w:lang w:val="en-GB"/>
              </w:rPr>
              <w:t>to</w:t>
            </w:r>
            <w:r w:rsidRPr="00E11BFD">
              <w:rPr>
                <w:rFonts w:cs="Arial"/>
                <w:sz w:val="22"/>
                <w:szCs w:val="22"/>
                <w:lang w:val="en-GB"/>
              </w:rPr>
              <w:t xml:space="preserve"> </w:t>
            </w:r>
            <w:r w:rsidRPr="00E11BFD">
              <w:rPr>
                <w:rFonts w:eastAsia="Calibri" w:cs="Arial"/>
                <w:sz w:val="22"/>
                <w:szCs w:val="22"/>
                <w:lang w:val="en-GB"/>
              </w:rPr>
              <w:t>preclude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w:t>
            </w:r>
          </w:p>
        </w:tc>
        <w:tc>
          <w:tcPr>
            <w:tcW w:w="2462" w:type="dxa"/>
            <w:gridSpan w:val="4"/>
            <w:tcBorders>
              <w:left w:val="single" w:sz="4" w:space="0" w:color="auto"/>
            </w:tcBorders>
          </w:tcPr>
          <w:p w14:paraId="45C5ED4C" w14:textId="77777777" w:rsidR="007F159E" w:rsidRPr="00E11BFD" w:rsidRDefault="007F159E" w:rsidP="007F159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552D6462" w14:textId="77777777" w:rsidR="007F159E" w:rsidRPr="00E11BFD" w:rsidRDefault="007F159E" w:rsidP="007F159E">
            <w:pPr>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is</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departure</w:t>
            </w:r>
            <w:r w:rsidRPr="00E11BFD">
              <w:rPr>
                <w:rFonts w:cs="Arial"/>
                <w:sz w:val="22"/>
                <w:szCs w:val="22"/>
                <w:lang w:val="en-GB"/>
              </w:rPr>
              <w:t xml:space="preserve"> </w:t>
            </w:r>
            <w:r w:rsidRPr="00E11BFD">
              <w:rPr>
                <w:rFonts w:eastAsia="Calibri" w:cs="Arial"/>
                <w:sz w:val="22"/>
                <w:szCs w:val="22"/>
                <w:lang w:val="en-GB"/>
              </w:rPr>
              <w:t>from</w:t>
            </w:r>
            <w:r w:rsidRPr="00E11BFD">
              <w:rPr>
                <w:rFonts w:cs="Arial"/>
                <w:sz w:val="22"/>
                <w:szCs w:val="22"/>
                <w:lang w:val="en-GB"/>
              </w:rPr>
              <w:t xml:space="preserve"> </w:t>
            </w:r>
            <w:r w:rsidRPr="00E11BFD">
              <w:rPr>
                <w:rFonts w:eastAsia="Calibri" w:cs="Arial"/>
                <w:sz w:val="22"/>
                <w:szCs w:val="22"/>
                <w:lang w:val="en-GB"/>
              </w:rPr>
              <w:t>consistency</w:t>
            </w:r>
            <w:r w:rsidRPr="00E11BFD">
              <w:rPr>
                <w:rFonts w:cs="Arial"/>
                <w:sz w:val="22"/>
                <w:szCs w:val="22"/>
                <w:lang w:val="en-GB"/>
              </w:rPr>
              <w:t xml:space="preserve"> </w:t>
            </w:r>
            <w:r w:rsidRPr="00E11BFD">
              <w:rPr>
                <w:rFonts w:eastAsia="Calibri" w:cs="Arial"/>
                <w:sz w:val="22"/>
                <w:szCs w:val="22"/>
                <w:lang w:val="en-GB"/>
              </w:rPr>
              <w:t>with</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other</w:t>
            </w:r>
            <w:r w:rsidRPr="00E11BFD">
              <w:rPr>
                <w:rFonts w:cs="Arial"/>
                <w:sz w:val="22"/>
                <w:szCs w:val="22"/>
                <w:lang w:val="en-GB"/>
              </w:rPr>
              <w:t xml:space="preserve"> </w:t>
            </w:r>
            <w:r w:rsidRPr="00E11BFD">
              <w:rPr>
                <w:rFonts w:eastAsia="Calibri" w:cs="Arial"/>
                <w:sz w:val="22"/>
                <w:szCs w:val="22"/>
                <w:lang w:val="en-GB"/>
              </w:rPr>
              <w:t>ODMs</w:t>
            </w:r>
            <w:r w:rsidRPr="00E11BFD">
              <w:rPr>
                <w:rFonts w:cs="Arial"/>
                <w:sz w:val="22"/>
                <w:szCs w:val="22"/>
                <w:lang w:val="en-GB"/>
              </w:rPr>
              <w:t xml:space="preserve">, </w:t>
            </w:r>
            <w:r w:rsidRPr="00E11BFD">
              <w:rPr>
                <w:rFonts w:eastAsia="Calibri" w:cs="Arial"/>
                <w:sz w:val="22"/>
                <w:szCs w:val="22"/>
                <w:lang w:val="en-GB"/>
              </w:rPr>
              <w:t>and</w:t>
            </w:r>
            <w:r w:rsidRPr="00E11BFD">
              <w:rPr>
                <w:rFonts w:cs="Arial"/>
                <w:sz w:val="22"/>
                <w:szCs w:val="22"/>
                <w:lang w:val="en-GB"/>
              </w:rPr>
              <w:t xml:space="preserve"> </w:t>
            </w:r>
            <w:r w:rsidRPr="00E11BFD">
              <w:rPr>
                <w:rFonts w:eastAsia="Calibri" w:cs="Arial"/>
                <w:sz w:val="22"/>
                <w:szCs w:val="22"/>
                <w:lang w:val="en-GB"/>
              </w:rPr>
              <w:t>it</w:t>
            </w:r>
            <w:r w:rsidRPr="00E11BFD">
              <w:rPr>
                <w:rFonts w:cs="Arial"/>
                <w:sz w:val="22"/>
                <w:szCs w:val="22"/>
                <w:lang w:val="en-GB"/>
              </w:rPr>
              <w:t xml:space="preserve"> </w:t>
            </w:r>
            <w:r w:rsidRPr="00E11BFD">
              <w:rPr>
                <w:rFonts w:eastAsia="Calibri" w:cs="Arial"/>
                <w:sz w:val="22"/>
                <w:szCs w:val="22"/>
                <w:lang w:val="en-GB"/>
              </w:rPr>
              <w:t>precludes</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ability</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would</w:t>
            </w:r>
            <w:r w:rsidRPr="00E11BFD">
              <w:rPr>
                <w:rFonts w:cs="Arial"/>
                <w:sz w:val="22"/>
                <w:szCs w:val="22"/>
                <w:lang w:val="en-GB"/>
              </w:rPr>
              <w:t xml:space="preserve"> </w:t>
            </w:r>
            <w:r w:rsidRPr="00E11BFD">
              <w:rPr>
                <w:rFonts w:eastAsia="Calibri" w:cs="Arial"/>
                <w:sz w:val="22"/>
                <w:szCs w:val="22"/>
                <w:lang w:val="en-GB"/>
              </w:rPr>
              <w:t>otherwise</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t>possible</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therefore</w:t>
            </w:r>
            <w:r w:rsidRPr="00E11BFD">
              <w:rPr>
                <w:rFonts w:cs="Arial"/>
                <w:sz w:val="22"/>
                <w:szCs w:val="22"/>
                <w:lang w:val="en-GB"/>
              </w:rPr>
              <w:t xml:space="preserve"> </w:t>
            </w:r>
            <w:r w:rsidRPr="00E11BFD">
              <w:rPr>
                <w:rFonts w:eastAsia="Calibri" w:cs="Arial"/>
                <w:sz w:val="22"/>
                <w:szCs w:val="22"/>
                <w:lang w:val="en-GB"/>
              </w:rPr>
              <w:t>think</w:t>
            </w:r>
            <w:r w:rsidRPr="00E11BFD">
              <w:rPr>
                <w:rFonts w:cs="Arial"/>
                <w:sz w:val="22"/>
                <w:szCs w:val="22"/>
                <w:lang w:val="en-GB"/>
              </w:rPr>
              <w:t xml:space="preserve"> </w:t>
            </w:r>
            <w:r w:rsidRPr="00E11BFD">
              <w:rPr>
                <w:rFonts w:eastAsia="Calibri" w:cs="Arial"/>
                <w:sz w:val="22"/>
                <w:szCs w:val="22"/>
                <w:lang w:val="en-GB"/>
              </w:rPr>
              <w:t>this</w:t>
            </w:r>
            <w:r w:rsidRPr="00E11BFD">
              <w:rPr>
                <w:rFonts w:cs="Arial"/>
                <w:sz w:val="22"/>
                <w:szCs w:val="22"/>
                <w:lang w:val="en-GB"/>
              </w:rPr>
              <w:t xml:space="preserve"> </w:t>
            </w:r>
            <w:r w:rsidRPr="00E11BFD">
              <w:rPr>
                <w:rFonts w:eastAsia="Calibri" w:cs="Arial"/>
                <w:sz w:val="22"/>
                <w:szCs w:val="22"/>
                <w:lang w:val="en-GB"/>
              </w:rPr>
              <w:t>exception</w:t>
            </w:r>
            <w:r w:rsidRPr="00E11BFD">
              <w:rPr>
                <w:rFonts w:cs="Arial"/>
                <w:sz w:val="22"/>
                <w:szCs w:val="22"/>
                <w:lang w:val="en-GB"/>
              </w:rPr>
              <w:t xml:space="preserve"> </w:t>
            </w:r>
            <w:r w:rsidRPr="00E11BFD">
              <w:rPr>
                <w:rFonts w:eastAsia="Calibri" w:cs="Arial"/>
                <w:sz w:val="22"/>
                <w:szCs w:val="22"/>
                <w:lang w:val="en-GB"/>
              </w:rPr>
              <w:t>should</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lastRenderedPageBreak/>
              <w:t>reconsidered</w:t>
            </w:r>
            <w:r w:rsidRPr="00E11BFD">
              <w:rPr>
                <w:rFonts w:cs="Arial"/>
                <w:sz w:val="22"/>
                <w:szCs w:val="22"/>
                <w:lang w:val="en-GB"/>
              </w:rPr>
              <w:t xml:space="preserve">. </w:t>
            </w:r>
            <w:r w:rsidRPr="00E11BFD">
              <w:rPr>
                <w:rFonts w:eastAsia="Calibri" w:cs="Arial"/>
                <w:sz w:val="22"/>
                <w:szCs w:val="22"/>
                <w:lang w:val="en-GB"/>
              </w:rPr>
              <w:t>This</w:t>
            </w:r>
            <w:r w:rsidRPr="00E11BFD">
              <w:rPr>
                <w:rFonts w:cs="Arial"/>
                <w:sz w:val="22"/>
                <w:szCs w:val="22"/>
                <w:lang w:val="en-GB"/>
              </w:rPr>
              <w:t xml:space="preserve"> </w:t>
            </w:r>
            <w:r w:rsidRPr="00E11BFD">
              <w:rPr>
                <w:rFonts w:eastAsia="Calibri" w:cs="Arial"/>
                <w:sz w:val="22"/>
                <w:szCs w:val="22"/>
                <w:lang w:val="en-GB"/>
              </w:rPr>
              <w:t>comment</w:t>
            </w:r>
            <w:r w:rsidRPr="00E11BFD">
              <w:rPr>
                <w:rFonts w:cs="Arial"/>
                <w:sz w:val="22"/>
                <w:szCs w:val="22"/>
                <w:lang w:val="en-GB"/>
              </w:rPr>
              <w:t xml:space="preserve"> </w:t>
            </w:r>
            <w:r w:rsidRPr="00E11BFD">
              <w:rPr>
                <w:rFonts w:eastAsia="Calibri" w:cs="Arial"/>
                <w:sz w:val="22"/>
                <w:szCs w:val="22"/>
                <w:lang w:val="en-GB"/>
              </w:rPr>
              <w:t>generally</w:t>
            </w:r>
            <w:r w:rsidRPr="00E11BFD">
              <w:rPr>
                <w:rFonts w:cs="Arial"/>
                <w:sz w:val="22"/>
                <w:szCs w:val="22"/>
                <w:lang w:val="en-GB"/>
              </w:rPr>
              <w:t xml:space="preserve"> </w:t>
            </w:r>
            <w:r w:rsidRPr="00E11BFD">
              <w:rPr>
                <w:rFonts w:eastAsia="Calibri" w:cs="Arial"/>
                <w:sz w:val="22"/>
                <w:szCs w:val="22"/>
                <w:lang w:val="en-GB"/>
              </w:rPr>
              <w:t>applies</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ALL</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sections</w:t>
            </w:r>
            <w:r w:rsidRPr="00E11BFD">
              <w:rPr>
                <w:rFonts w:cs="Arial"/>
                <w:sz w:val="22"/>
                <w:szCs w:val="22"/>
                <w:lang w:val="en-GB"/>
              </w:rPr>
              <w:t xml:space="preserve"> </w:t>
            </w:r>
            <w:r w:rsidRPr="00E11BFD">
              <w:rPr>
                <w:rFonts w:eastAsia="Calibri" w:cs="Arial"/>
                <w:sz w:val="22"/>
                <w:szCs w:val="22"/>
                <w:lang w:val="en-GB"/>
              </w:rPr>
              <w:t>and</w:t>
            </w:r>
            <w:r w:rsidRPr="00E11BFD">
              <w:rPr>
                <w:rFonts w:cs="Arial"/>
                <w:sz w:val="22"/>
                <w:szCs w:val="22"/>
                <w:lang w:val="en-GB"/>
              </w:rPr>
              <w:t xml:space="preserve"> </w:t>
            </w:r>
            <w:r w:rsidRPr="00E11BFD">
              <w:rPr>
                <w:rFonts w:eastAsia="Calibri" w:cs="Arial"/>
                <w:sz w:val="22"/>
                <w:szCs w:val="22"/>
                <w:lang w:val="en-GB"/>
              </w:rPr>
              <w:t>tables</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Pr>
                <w:rFonts w:cs="Arial"/>
                <w:sz w:val="22"/>
                <w:szCs w:val="22"/>
                <w:lang w:val="en-GB"/>
              </w:rPr>
              <w:t>, which mention that comments can be "interspersed throughout". Allowing comments interspersed throughout eliminates the possibility of an XML OCM.</w:t>
            </w:r>
          </w:p>
        </w:tc>
        <w:tc>
          <w:tcPr>
            <w:tcW w:w="2079" w:type="dxa"/>
            <w:gridSpan w:val="4"/>
            <w:shd w:val="clear" w:color="auto" w:fill="EAF1DD" w:themeFill="accent3" w:themeFillTint="33"/>
          </w:tcPr>
          <w:p w14:paraId="4970F365" w14:textId="69F02BA8" w:rsidR="007F159E" w:rsidRPr="0041489F" w:rsidRDefault="00EB6F6A" w:rsidP="007F159E">
            <w:pPr>
              <w:rPr>
                <w:rFonts w:cs="Arial"/>
                <w:color w:val="000000" w:themeColor="text1"/>
                <w:sz w:val="22"/>
                <w:szCs w:val="22"/>
              </w:rPr>
            </w:pPr>
            <w:r w:rsidRPr="0041489F">
              <w:rPr>
                <w:rFonts w:cs="Arial"/>
                <w:color w:val="000000" w:themeColor="text1"/>
                <w:sz w:val="22"/>
                <w:szCs w:val="22"/>
              </w:rPr>
              <w:lastRenderedPageBreak/>
              <w:t xml:space="preserve">Fixed.  But please confirm with me that XML can accommodate multiple lines </w:t>
            </w:r>
            <w:r w:rsidR="00DC1CB4" w:rsidRPr="0041489F">
              <w:rPr>
                <w:rFonts w:cs="Arial"/>
                <w:color w:val="000000" w:themeColor="text1"/>
                <w:sz w:val="22"/>
                <w:szCs w:val="22"/>
              </w:rPr>
              <w:t xml:space="preserve">of comments, perhaps via &lt;CR&gt;&lt;LF&gt;, </w:t>
            </w:r>
            <w:r w:rsidRPr="0041489F">
              <w:rPr>
                <w:rFonts w:cs="Arial"/>
                <w:color w:val="000000" w:themeColor="text1"/>
                <w:sz w:val="22"/>
                <w:szCs w:val="22"/>
              </w:rPr>
              <w:t>within one &lt;XML&gt;&lt;/XML&gt; set (?)</w:t>
            </w:r>
          </w:p>
        </w:tc>
      </w:tr>
      <w:tr w:rsidR="007F159E" w:rsidRPr="00E11BFD" w14:paraId="430C7210" w14:textId="77777777" w:rsidTr="00D4783C">
        <w:trPr>
          <w:gridAfter w:val="3"/>
          <w:wAfter w:w="477" w:type="dxa"/>
          <w:jc w:val="center"/>
        </w:trPr>
        <w:tc>
          <w:tcPr>
            <w:tcW w:w="778" w:type="dxa"/>
            <w:gridSpan w:val="3"/>
          </w:tcPr>
          <w:p w14:paraId="4CF022FC" w14:textId="77777777" w:rsidR="007F159E" w:rsidRPr="00E11BFD" w:rsidRDefault="007F159E" w:rsidP="007F159E">
            <w:pPr>
              <w:rPr>
                <w:rFonts w:cs="Arial"/>
                <w:sz w:val="22"/>
                <w:szCs w:val="22"/>
              </w:rPr>
            </w:pPr>
            <w:r w:rsidRPr="00E11BFD">
              <w:rPr>
                <w:rFonts w:cs="Arial"/>
                <w:sz w:val="22"/>
                <w:szCs w:val="22"/>
              </w:rPr>
              <w:t>5-6</w:t>
            </w:r>
          </w:p>
        </w:tc>
        <w:tc>
          <w:tcPr>
            <w:tcW w:w="1062" w:type="dxa"/>
            <w:gridSpan w:val="3"/>
          </w:tcPr>
          <w:p w14:paraId="337B0459" w14:textId="77777777" w:rsidR="007F159E" w:rsidRPr="00E11BFD" w:rsidRDefault="007F159E" w:rsidP="007F159E">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gridSpan w:val="4"/>
          </w:tcPr>
          <w:p w14:paraId="1162AC44" w14:textId="77777777" w:rsidR="007F159E" w:rsidRPr="00E11BFD" w:rsidRDefault="007F159E" w:rsidP="007F159E">
            <w:pPr>
              <w:rPr>
                <w:rFonts w:cs="Arial"/>
                <w:sz w:val="22"/>
                <w:szCs w:val="22"/>
              </w:rPr>
            </w:pPr>
          </w:p>
        </w:tc>
        <w:tc>
          <w:tcPr>
            <w:tcW w:w="684" w:type="dxa"/>
            <w:gridSpan w:val="4"/>
            <w:tcBorders>
              <w:right w:val="single" w:sz="4" w:space="0" w:color="auto"/>
            </w:tcBorders>
          </w:tcPr>
          <w:p w14:paraId="11776FB1" w14:textId="77777777" w:rsidR="007F159E" w:rsidRPr="00E11BFD" w:rsidRDefault="007F159E" w:rsidP="007F159E">
            <w:pPr>
              <w:rPr>
                <w:rFonts w:cs="Arial"/>
                <w:sz w:val="22"/>
                <w:szCs w:val="22"/>
              </w:rPr>
            </w:pPr>
            <w:r w:rsidRPr="00E11BFD">
              <w:rPr>
                <w:rFonts w:eastAsia="Calibri"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2E049B9D" w14:textId="77777777" w:rsidR="007F159E" w:rsidRPr="00E11BFD" w:rsidRDefault="007F159E" w:rsidP="007F159E">
            <w:pPr>
              <w:tabs>
                <w:tab w:val="center" w:pos="2178"/>
                <w:tab w:val="left" w:pos="3200"/>
              </w:tabs>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seem</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Their</w:t>
            </w:r>
            <w:r w:rsidRPr="00E11BFD">
              <w:rPr>
                <w:rFonts w:cs="Arial"/>
                <w:sz w:val="22"/>
                <w:szCs w:val="22"/>
              </w:rPr>
              <w:t xml:space="preserve"> </w:t>
            </w:r>
            <w:r w:rsidRPr="00E11BFD">
              <w:rPr>
                <w:rFonts w:eastAsia="Calibri" w:cs="Arial"/>
                <w:sz w:val="22"/>
                <w:szCs w:val="22"/>
              </w:rPr>
              <w:t>provision</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contradict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stated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6.2.3.6.  </w:t>
            </w:r>
            <w:r w:rsidRPr="00E11BFD">
              <w:rPr>
                <w:rFonts w:eastAsia="Calibri" w:cs="Arial"/>
                <w:sz w:val="22"/>
                <w:szCs w:val="22"/>
              </w:rPr>
              <w:t>If</w:t>
            </w:r>
            <w:r w:rsidRPr="00E11BFD">
              <w:rPr>
                <w:rFonts w:cs="Arial"/>
                <w:sz w:val="22"/>
                <w:szCs w:val="22"/>
              </w:rPr>
              <w:t xml:space="preserve"> 6.2.3.6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correct</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must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r w:rsidRPr="00E11BFD">
              <w:rPr>
                <w:rFonts w:eastAsia="Calibri" w:cs="Arial"/>
                <w:sz w:val="22"/>
                <w:szCs w:val="22"/>
              </w:rPr>
              <w:t>Thus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distinction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introduces</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complication</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conversions</w:t>
            </w:r>
            <w:r w:rsidRPr="00E11BFD">
              <w:rPr>
                <w:rFonts w:cs="Arial"/>
                <w:sz w:val="22"/>
                <w:szCs w:val="22"/>
              </w:rPr>
              <w:t xml:space="preserve">. </w:t>
            </w:r>
            <w:r w:rsidRPr="00E11BFD">
              <w:rPr>
                <w:rFonts w:eastAsia="Calibri" w:cs="Arial"/>
                <w:sz w:val="22"/>
                <w:szCs w:val="22"/>
              </w:rPr>
              <w:t>If</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converted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something</w:t>
            </w:r>
            <w:r w:rsidRPr="00E11BFD">
              <w:rPr>
                <w:rFonts w:cs="Arial"/>
                <w:sz w:val="22"/>
                <w:szCs w:val="22"/>
              </w:rPr>
              <w:t xml:space="preserve"> </w:t>
            </w:r>
            <w:r w:rsidRPr="00E11BFD">
              <w:rPr>
                <w:rFonts w:eastAsia="Calibri" w:cs="Arial"/>
                <w:sz w:val="22"/>
                <w:szCs w:val="22"/>
              </w:rPr>
              <w:t>else</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why</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just</w:t>
            </w:r>
            <w:r w:rsidRPr="00E11BFD">
              <w:rPr>
                <w:rFonts w:cs="Arial"/>
                <w:sz w:val="22"/>
                <w:szCs w:val="22"/>
              </w:rPr>
              <w:t xml:space="preserve"> </w:t>
            </w:r>
            <w:r w:rsidRPr="00E11BFD">
              <w:rPr>
                <w:rFonts w:eastAsia="Calibri" w:cs="Arial"/>
                <w:sz w:val="22"/>
                <w:szCs w:val="22"/>
              </w:rPr>
              <w:t>choose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w:t>
            </w:r>
            <w:r w:rsidRPr="00E11BFD">
              <w:rPr>
                <w:rFonts w:eastAsia="Calibri" w:cs="Arial"/>
                <w:sz w:val="22"/>
                <w:szCs w:val="22"/>
              </w:rPr>
              <w:t>_ABS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system</w:t>
            </w:r>
            <w:r w:rsidRPr="00E11BFD">
              <w:rPr>
                <w:rFonts w:cs="Arial"/>
                <w:sz w:val="22"/>
                <w:szCs w:val="22"/>
              </w:rPr>
              <w:t xml:space="preserve">. </w:t>
            </w:r>
            <w:r w:rsidRPr="00E11BFD">
              <w:rPr>
                <w:rFonts w:eastAsia="Calibri" w:cs="Arial"/>
                <w:sz w:val="22"/>
                <w:szCs w:val="22"/>
              </w:rPr>
              <w:t>Additionally</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e</w:t>
            </w:r>
            <w:r w:rsidRPr="00E11BFD">
              <w:rPr>
                <w:rFonts w:cs="Arial"/>
                <w:sz w:val="22"/>
                <w:szCs w:val="22"/>
              </w:rPr>
              <w:t>.</w:t>
            </w:r>
            <w:r w:rsidRPr="00E11BFD">
              <w:rPr>
                <w:rFonts w:eastAsia="Calibri" w:cs="Arial"/>
                <w:sz w:val="22"/>
                <w:szCs w:val="22"/>
              </w:rPr>
              <w:t>g</w:t>
            </w:r>
            <w:r w:rsidRPr="00E11BFD">
              <w:rPr>
                <w:rFonts w:cs="Arial"/>
                <w:sz w:val="22"/>
                <w:szCs w:val="22"/>
              </w:rPr>
              <w:t xml:space="preserve">., </w:t>
            </w:r>
            <w:r w:rsidRPr="00E11BFD">
              <w:rPr>
                <w:rFonts w:eastAsia="Calibri" w:cs="Arial"/>
                <w:sz w:val="22"/>
                <w:szCs w:val="22"/>
              </w:rPr>
              <w:t>OEB_FRAME_EPOCH</w:t>
            </w:r>
            <w:r w:rsidRPr="00E11BFD">
              <w:rPr>
                <w:rFonts w:cs="Arial"/>
                <w:sz w:val="22"/>
                <w:szCs w:val="22"/>
              </w:rPr>
              <w:t xml:space="preserve">, </w:t>
            </w:r>
            <w:r w:rsidRPr="00E11BFD">
              <w:rPr>
                <w:rFonts w:eastAsia="Calibri" w:cs="Arial"/>
                <w:sz w:val="22"/>
                <w:szCs w:val="22"/>
              </w:rPr>
              <w:t>MAN_WIN_START</w:t>
            </w:r>
            <w:r w:rsidRPr="00E11BFD">
              <w:rPr>
                <w:rFonts w:cs="Arial"/>
                <w:sz w:val="22"/>
                <w:szCs w:val="22"/>
              </w:rPr>
              <w:t xml:space="preserve">, </w:t>
            </w:r>
            <w:r w:rsidRPr="00E11BFD">
              <w:rPr>
                <w:rFonts w:eastAsia="Calibri" w:cs="Arial"/>
                <w:sz w:val="22"/>
                <w:szCs w:val="22"/>
              </w:rPr>
              <w:t>MAN_WIN_STOP</w:t>
            </w:r>
            <w:r w:rsidRPr="00E11BFD">
              <w:rPr>
                <w:rFonts w:cs="Arial"/>
                <w:sz w:val="22"/>
                <w:szCs w:val="22"/>
              </w:rPr>
              <w:t xml:space="preserve">, </w:t>
            </w:r>
            <w:r w:rsidRPr="00E11BFD">
              <w:rPr>
                <w:rFonts w:eastAsia="Calibri" w:cs="Arial"/>
                <w:sz w:val="22"/>
                <w:szCs w:val="22"/>
              </w:rPr>
              <w:t>etc</w:t>
            </w:r>
            <w:r w:rsidRPr="00E11BFD">
              <w:rPr>
                <w:rFonts w:cs="Arial"/>
                <w:sz w:val="22"/>
                <w:szCs w:val="22"/>
              </w:rPr>
              <w:t xml:space="preserve">.), </w:t>
            </w:r>
            <w:r w:rsidRPr="00E11BFD">
              <w:rPr>
                <w:rFonts w:eastAsia="Calibri" w:cs="Arial"/>
                <w:sz w:val="22"/>
                <w:szCs w:val="22"/>
              </w:rPr>
              <w:t>what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applicable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lastRenderedPageBreak/>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totally</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complicating</w:t>
            </w:r>
            <w:r w:rsidRPr="00E11BFD">
              <w:rPr>
                <w:rFonts w:cs="Arial"/>
                <w:sz w:val="22"/>
                <w:szCs w:val="22"/>
              </w:rPr>
              <w:t xml:space="preserve"> </w:t>
            </w:r>
            <w:r w:rsidRPr="00E11BFD">
              <w:rPr>
                <w:rFonts w:eastAsia="Calibri" w:cs="Arial"/>
                <w:sz w:val="22"/>
                <w:szCs w:val="22"/>
              </w:rPr>
              <w:t>feature</w:t>
            </w:r>
            <w:r w:rsidRPr="00E11BFD">
              <w:rPr>
                <w:rFonts w:cs="Arial"/>
                <w:sz w:val="22"/>
                <w:szCs w:val="22"/>
              </w:rPr>
              <w:t>.</w:t>
            </w:r>
          </w:p>
        </w:tc>
        <w:tc>
          <w:tcPr>
            <w:tcW w:w="2462" w:type="dxa"/>
            <w:gridSpan w:val="4"/>
            <w:tcBorders>
              <w:left w:val="single" w:sz="4" w:space="0" w:color="auto"/>
            </w:tcBorders>
          </w:tcPr>
          <w:p w14:paraId="01D2A65D" w14:textId="77777777" w:rsidR="007F159E" w:rsidRPr="00E11BFD" w:rsidRDefault="007F159E" w:rsidP="007F159E">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0944E67A"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TIME_SYSTEM_ABS</w:t>
            </w:r>
          </w:p>
          <w:p w14:paraId="334A7BA3"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TIME_SYSTEM</w:t>
            </w:r>
          </w:p>
          <w:p w14:paraId="4B75F838" w14:textId="77777777" w:rsidR="007F159E" w:rsidRPr="00E11BFD" w:rsidRDefault="007F159E" w:rsidP="007F159E">
            <w:pPr>
              <w:rPr>
                <w:rFonts w:cs="Arial"/>
                <w:sz w:val="22"/>
                <w:szCs w:val="22"/>
              </w:rPr>
            </w:pPr>
          </w:p>
          <w:p w14:paraId="07C04909" w14:textId="77777777" w:rsidR="007F159E" w:rsidRPr="00E11BFD" w:rsidRDefault="007F159E" w:rsidP="007F159E">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TIME_SYSTEM_REL</w:t>
            </w:r>
          </w:p>
          <w:p w14:paraId="76BEA167" w14:textId="77777777" w:rsidR="007F159E" w:rsidRPr="00E11BFD" w:rsidRDefault="007F159E" w:rsidP="007F159E">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Delete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p>
        </w:tc>
        <w:tc>
          <w:tcPr>
            <w:tcW w:w="2079" w:type="dxa"/>
            <w:gridSpan w:val="4"/>
            <w:shd w:val="clear" w:color="auto" w:fill="EAF1DD" w:themeFill="accent3" w:themeFillTint="33"/>
          </w:tcPr>
          <w:p w14:paraId="0A42E308" w14:textId="40827294" w:rsidR="007F159E" w:rsidRPr="00E11BFD" w:rsidRDefault="00D61076" w:rsidP="007F159E">
            <w:pPr>
              <w:rPr>
                <w:rFonts w:cs="Arial"/>
                <w:sz w:val="22"/>
                <w:szCs w:val="22"/>
              </w:rPr>
            </w:pPr>
            <w:r>
              <w:rPr>
                <w:rFonts w:cs="Arial"/>
                <w:sz w:val="22"/>
                <w:szCs w:val="22"/>
              </w:rPr>
              <w:t>Agree – down-selected to only “</w:t>
            </w:r>
            <w:r>
              <w:rPr>
                <w:sz w:val="18"/>
              </w:rPr>
              <w:t>TIME_SYSTEM”</w:t>
            </w:r>
          </w:p>
        </w:tc>
      </w:tr>
      <w:tr w:rsidR="005D02C6" w:rsidRPr="00E11BFD" w14:paraId="3E13B308" w14:textId="77777777" w:rsidTr="00B80C5A">
        <w:trPr>
          <w:gridAfter w:val="3"/>
          <w:wAfter w:w="477" w:type="dxa"/>
          <w:trHeight w:val="2050"/>
          <w:jc w:val="center"/>
        </w:trPr>
        <w:tc>
          <w:tcPr>
            <w:tcW w:w="778" w:type="dxa"/>
            <w:gridSpan w:val="3"/>
          </w:tcPr>
          <w:p w14:paraId="1B8D88D8" w14:textId="77777777" w:rsidR="005D02C6" w:rsidRPr="00E11BFD" w:rsidRDefault="005D02C6" w:rsidP="005D02C6">
            <w:pPr>
              <w:rPr>
                <w:rFonts w:cs="Arial"/>
                <w:sz w:val="22"/>
                <w:szCs w:val="22"/>
              </w:rPr>
            </w:pPr>
            <w:r>
              <w:rPr>
                <w:rFonts w:cs="Arial"/>
                <w:sz w:val="22"/>
                <w:szCs w:val="22"/>
              </w:rPr>
              <w:t>5-10 to 5-11</w:t>
            </w:r>
          </w:p>
        </w:tc>
        <w:tc>
          <w:tcPr>
            <w:tcW w:w="1062" w:type="dxa"/>
            <w:gridSpan w:val="3"/>
          </w:tcPr>
          <w:p w14:paraId="1FC783EA" w14:textId="77777777" w:rsidR="005D02C6" w:rsidRPr="00E11BFD" w:rsidRDefault="005D02C6" w:rsidP="005D02C6">
            <w:pPr>
              <w:rPr>
                <w:rFonts w:cs="Arial"/>
                <w:sz w:val="22"/>
                <w:szCs w:val="22"/>
              </w:rPr>
            </w:pPr>
            <w:r>
              <w:rPr>
                <w:rFonts w:cs="Arial"/>
                <w:sz w:val="22"/>
                <w:szCs w:val="22"/>
              </w:rPr>
              <w:t>Table 6-5</w:t>
            </w:r>
          </w:p>
        </w:tc>
        <w:tc>
          <w:tcPr>
            <w:tcW w:w="684" w:type="dxa"/>
            <w:gridSpan w:val="4"/>
          </w:tcPr>
          <w:p w14:paraId="441C5963" w14:textId="77777777" w:rsidR="005D02C6" w:rsidRPr="00E11BFD" w:rsidRDefault="005D02C6" w:rsidP="005D02C6">
            <w:pPr>
              <w:rPr>
                <w:rFonts w:cs="Arial"/>
                <w:sz w:val="22"/>
                <w:szCs w:val="22"/>
              </w:rPr>
            </w:pPr>
          </w:p>
        </w:tc>
        <w:tc>
          <w:tcPr>
            <w:tcW w:w="684" w:type="dxa"/>
            <w:gridSpan w:val="4"/>
            <w:tcBorders>
              <w:right w:val="single" w:sz="4" w:space="0" w:color="auto"/>
            </w:tcBorders>
          </w:tcPr>
          <w:p w14:paraId="0E9DF958" w14:textId="77777777" w:rsidR="005D02C6" w:rsidRPr="00E11BFD" w:rsidRDefault="005D02C6" w:rsidP="005D02C6">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5D73584B" w14:textId="77777777" w:rsidR="005D02C6" w:rsidRPr="00E11BFD" w:rsidRDefault="005D02C6" w:rsidP="005D02C6">
            <w:pPr>
              <w:tabs>
                <w:tab w:val="left" w:pos="980"/>
              </w:tabs>
              <w:spacing w:after="100" w:afterAutospacing="1"/>
              <w:rPr>
                <w:rFonts w:cs="Arial"/>
                <w:sz w:val="22"/>
                <w:szCs w:val="22"/>
                <w:lang w:val="en-GB"/>
              </w:rPr>
            </w:pPr>
            <w:r>
              <w:rPr>
                <w:rFonts w:cs="Arial"/>
                <w:sz w:val="22"/>
                <w:szCs w:val="22"/>
                <w:lang w:val="en-GB"/>
              </w:rPr>
              <w:t>The various *_MODEL keywords are spread throughout the table. It might be nice to have all the models (ATMOSPHERIC, GRAVITY, OCEAN_TIDES, SHADOW, SOLID_TIDES, SRP) contiguous (unless there are parameters of those models around them)</w:t>
            </w:r>
          </w:p>
        </w:tc>
        <w:tc>
          <w:tcPr>
            <w:tcW w:w="2462" w:type="dxa"/>
            <w:gridSpan w:val="4"/>
            <w:tcBorders>
              <w:left w:val="single" w:sz="4" w:space="0" w:color="auto"/>
            </w:tcBorders>
          </w:tcPr>
          <w:p w14:paraId="2D0F1F59"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3832549A" w14:textId="77777777" w:rsidR="005D02C6" w:rsidRPr="00E11BFD" w:rsidRDefault="005D02C6" w:rsidP="005D02C6">
            <w:pPr>
              <w:rPr>
                <w:rFonts w:cs="Arial"/>
                <w:sz w:val="22"/>
                <w:szCs w:val="22"/>
                <w:lang w:val="en-GB"/>
              </w:rPr>
            </w:pPr>
            <w:r>
              <w:rPr>
                <w:rFonts w:cs="Arial"/>
                <w:sz w:val="22"/>
                <w:szCs w:val="22"/>
                <w:lang w:val="en-GB"/>
              </w:rPr>
              <w:t>Consider.</w:t>
            </w:r>
          </w:p>
        </w:tc>
        <w:tc>
          <w:tcPr>
            <w:tcW w:w="2079" w:type="dxa"/>
            <w:gridSpan w:val="4"/>
            <w:shd w:val="clear" w:color="auto" w:fill="EAF1DD" w:themeFill="accent3" w:themeFillTint="33"/>
          </w:tcPr>
          <w:p w14:paraId="7DE4656B" w14:textId="7643C638" w:rsidR="005D02C6" w:rsidRPr="007E3D22" w:rsidRDefault="007E3D22" w:rsidP="005D02C6">
            <w:pPr>
              <w:rPr>
                <w:rFonts w:cs="Arial"/>
                <w:color w:val="000000" w:themeColor="text1"/>
                <w:sz w:val="22"/>
                <w:szCs w:val="22"/>
              </w:rPr>
            </w:pPr>
            <w:r w:rsidRPr="007E3D22">
              <w:rPr>
                <w:rFonts w:cs="Arial"/>
                <w:color w:val="000000" w:themeColor="text1"/>
                <w:sz w:val="22"/>
                <w:szCs w:val="22"/>
              </w:rPr>
              <w:t>There are parameters surrounding them.</w:t>
            </w:r>
          </w:p>
        </w:tc>
      </w:tr>
      <w:tr w:rsidR="005D02C6" w:rsidRPr="00E11BFD" w14:paraId="4948F388" w14:textId="77777777" w:rsidTr="00277F07">
        <w:trPr>
          <w:gridAfter w:val="3"/>
          <w:wAfter w:w="477" w:type="dxa"/>
          <w:jc w:val="center"/>
        </w:trPr>
        <w:tc>
          <w:tcPr>
            <w:tcW w:w="778" w:type="dxa"/>
            <w:gridSpan w:val="3"/>
          </w:tcPr>
          <w:p w14:paraId="6C70496A" w14:textId="77777777" w:rsidR="005D02C6" w:rsidRPr="00E11BFD" w:rsidRDefault="005D02C6" w:rsidP="005D02C6">
            <w:pPr>
              <w:rPr>
                <w:rFonts w:cs="Arial"/>
                <w:sz w:val="22"/>
                <w:szCs w:val="22"/>
              </w:rPr>
            </w:pPr>
            <w:r>
              <w:rPr>
                <w:rFonts w:cs="Arial"/>
                <w:sz w:val="22"/>
                <w:szCs w:val="22"/>
              </w:rPr>
              <w:t>5-12</w:t>
            </w:r>
          </w:p>
        </w:tc>
        <w:tc>
          <w:tcPr>
            <w:tcW w:w="1062" w:type="dxa"/>
            <w:gridSpan w:val="3"/>
          </w:tcPr>
          <w:p w14:paraId="2ABD4E89" w14:textId="77777777" w:rsidR="005D02C6" w:rsidRPr="00E11BFD" w:rsidRDefault="005D02C6" w:rsidP="005D02C6">
            <w:pPr>
              <w:rPr>
                <w:rFonts w:cs="Arial"/>
                <w:sz w:val="22"/>
                <w:szCs w:val="22"/>
              </w:rPr>
            </w:pPr>
            <w:r>
              <w:rPr>
                <w:rFonts w:cs="Arial"/>
                <w:sz w:val="22"/>
                <w:szCs w:val="22"/>
              </w:rPr>
              <w:t>6.2.6.8</w:t>
            </w:r>
          </w:p>
        </w:tc>
        <w:tc>
          <w:tcPr>
            <w:tcW w:w="684" w:type="dxa"/>
            <w:gridSpan w:val="4"/>
          </w:tcPr>
          <w:p w14:paraId="3B7AAE51" w14:textId="77777777" w:rsidR="005D02C6" w:rsidRPr="00E11BFD" w:rsidRDefault="005D02C6" w:rsidP="005D02C6">
            <w:pPr>
              <w:spacing w:after="100" w:afterAutospacing="1"/>
              <w:rPr>
                <w:rFonts w:cs="Arial"/>
                <w:sz w:val="22"/>
                <w:szCs w:val="22"/>
              </w:rPr>
            </w:pPr>
          </w:p>
        </w:tc>
        <w:tc>
          <w:tcPr>
            <w:tcW w:w="684" w:type="dxa"/>
            <w:gridSpan w:val="4"/>
            <w:tcBorders>
              <w:right w:val="single" w:sz="4" w:space="0" w:color="auto"/>
            </w:tcBorders>
          </w:tcPr>
          <w:p w14:paraId="6C7E3D61" w14:textId="77777777" w:rsidR="005D02C6" w:rsidRPr="00E11BFD" w:rsidRDefault="005D02C6" w:rsidP="005D02C6">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20597EB" w14:textId="77777777" w:rsidR="005D02C6" w:rsidRPr="00E11BFD" w:rsidRDefault="005D02C6" w:rsidP="005D02C6">
            <w:pPr>
              <w:spacing w:after="100" w:afterAutospacing="1"/>
              <w:rPr>
                <w:rFonts w:cs="Arial"/>
                <w:sz w:val="22"/>
                <w:szCs w:val="22"/>
              </w:rPr>
            </w:pPr>
            <w:r>
              <w:rPr>
                <w:rFonts w:cs="Arial"/>
                <w:sz w:val="22"/>
                <w:szCs w:val="22"/>
              </w:rPr>
              <w:t>I'm not sure I completely understand what is meant by the "DC_REF_TIME" keyword... it seems to imply the maneuver ignition time. At any rate, there seems to be some interaction between the EPOCH_TZERO and DC_REF_TIME keyword, e.g., if DC_REF_TIME is present, then all the timetags in the maneuver data need to be greater than DC_REF_TIME (if I understand that keyword properly).</w:t>
            </w:r>
          </w:p>
        </w:tc>
        <w:tc>
          <w:tcPr>
            <w:tcW w:w="2462" w:type="dxa"/>
            <w:gridSpan w:val="4"/>
            <w:tcBorders>
              <w:left w:val="single" w:sz="4" w:space="0" w:color="auto"/>
            </w:tcBorders>
          </w:tcPr>
          <w:p w14:paraId="6BA1D894" w14:textId="77777777" w:rsidR="005D02C6" w:rsidRPr="00E11BFD" w:rsidRDefault="005D02C6" w:rsidP="005D02C6">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3AFE872C" w14:textId="77777777" w:rsidR="005D02C6" w:rsidRPr="00E11BFD" w:rsidRDefault="005D02C6" w:rsidP="005D02C6">
            <w:pPr>
              <w:rPr>
                <w:rFonts w:cs="Arial"/>
                <w:sz w:val="22"/>
                <w:szCs w:val="22"/>
              </w:rPr>
            </w:pPr>
            <w:r>
              <w:rPr>
                <w:rFonts w:cs="Arial"/>
                <w:sz w:val="22"/>
                <w:szCs w:val="22"/>
              </w:rPr>
              <w:t>If I have interpreted the keyword properly, consider adding something about the relationship of the 2 keywords here.</w:t>
            </w:r>
          </w:p>
        </w:tc>
        <w:tc>
          <w:tcPr>
            <w:tcW w:w="2079" w:type="dxa"/>
            <w:gridSpan w:val="4"/>
            <w:shd w:val="clear" w:color="auto" w:fill="EAF1DD" w:themeFill="accent3" w:themeFillTint="33"/>
          </w:tcPr>
          <w:p w14:paraId="519481EB" w14:textId="12464DF9" w:rsidR="005D02C6" w:rsidRPr="00E11BFD" w:rsidRDefault="00277F07" w:rsidP="005D02C6">
            <w:pPr>
              <w:rPr>
                <w:rFonts w:cs="Arial"/>
                <w:sz w:val="22"/>
                <w:szCs w:val="22"/>
              </w:rPr>
            </w:pPr>
            <w:r>
              <w:rPr>
                <w:rFonts w:cs="Arial"/>
                <w:sz w:val="22"/>
                <w:szCs w:val="22"/>
              </w:rPr>
              <w:t>Fixed and clarified.</w:t>
            </w:r>
          </w:p>
        </w:tc>
      </w:tr>
      <w:tr w:rsidR="00563463" w:rsidRPr="00E57F49" w14:paraId="35DE2589" w14:textId="77777777" w:rsidTr="00D4783C">
        <w:trPr>
          <w:gridAfter w:val="3"/>
          <w:wAfter w:w="477" w:type="dxa"/>
          <w:jc w:val="center"/>
        </w:trPr>
        <w:tc>
          <w:tcPr>
            <w:tcW w:w="778" w:type="dxa"/>
            <w:gridSpan w:val="3"/>
          </w:tcPr>
          <w:p w14:paraId="5A4E3496" w14:textId="77777777" w:rsidR="00563463" w:rsidRPr="00E57F49" w:rsidRDefault="00563463" w:rsidP="00563463">
            <w:pPr>
              <w:rPr>
                <w:rFonts w:cs="Arial"/>
                <w:sz w:val="22"/>
                <w:szCs w:val="22"/>
              </w:rPr>
            </w:pPr>
            <w:r w:rsidRPr="00E57F49">
              <w:rPr>
                <w:rFonts w:cs="Arial"/>
                <w:sz w:val="22"/>
                <w:szCs w:val="22"/>
              </w:rPr>
              <w:t>5-14</w:t>
            </w:r>
          </w:p>
        </w:tc>
        <w:tc>
          <w:tcPr>
            <w:tcW w:w="1062" w:type="dxa"/>
            <w:gridSpan w:val="3"/>
          </w:tcPr>
          <w:p w14:paraId="05443F01" w14:textId="77777777" w:rsidR="00563463" w:rsidRPr="00E57F49" w:rsidRDefault="00563463" w:rsidP="00563463">
            <w:pPr>
              <w:rPr>
                <w:rFonts w:cs="Arial"/>
                <w:sz w:val="22"/>
                <w:szCs w:val="22"/>
              </w:rPr>
            </w:pPr>
            <w:r w:rsidRPr="00E57F49">
              <w:rPr>
                <w:rFonts w:cs="Arial"/>
                <w:sz w:val="22"/>
                <w:szCs w:val="22"/>
              </w:rPr>
              <w:t>6.2.6.15</w:t>
            </w:r>
          </w:p>
        </w:tc>
        <w:tc>
          <w:tcPr>
            <w:tcW w:w="684" w:type="dxa"/>
            <w:gridSpan w:val="4"/>
          </w:tcPr>
          <w:p w14:paraId="2631BB0B" w14:textId="77777777" w:rsidR="00563463" w:rsidRPr="00E57F49" w:rsidRDefault="00563463" w:rsidP="00563463">
            <w:pPr>
              <w:rPr>
                <w:rFonts w:cs="Arial"/>
                <w:sz w:val="22"/>
                <w:szCs w:val="22"/>
              </w:rPr>
            </w:pPr>
            <w:r w:rsidRPr="00E57F49">
              <w:rPr>
                <w:rFonts w:cs="Arial"/>
                <w:sz w:val="22"/>
                <w:szCs w:val="22"/>
              </w:rPr>
              <w:t>All</w:t>
            </w:r>
          </w:p>
        </w:tc>
        <w:tc>
          <w:tcPr>
            <w:tcW w:w="684" w:type="dxa"/>
            <w:gridSpan w:val="4"/>
            <w:tcBorders>
              <w:right w:val="single" w:sz="4" w:space="0" w:color="auto"/>
            </w:tcBorders>
          </w:tcPr>
          <w:p w14:paraId="5CE158E1" w14:textId="77777777" w:rsidR="00563463" w:rsidRPr="00E57F49" w:rsidRDefault="00563463" w:rsidP="00563463">
            <w:pPr>
              <w:rPr>
                <w:rFonts w:cs="Arial"/>
                <w:sz w:val="22"/>
                <w:szCs w:val="22"/>
              </w:rPr>
            </w:pPr>
            <w:r w:rsidRPr="00E57F49">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C1B9F4E" w14:textId="77777777" w:rsidR="00563463" w:rsidRPr="00E57F49" w:rsidRDefault="00563463" w:rsidP="00563463">
            <w:pPr>
              <w:spacing w:after="100" w:afterAutospacing="1"/>
              <w:rPr>
                <w:rFonts w:cs="Arial"/>
                <w:sz w:val="22"/>
                <w:szCs w:val="22"/>
              </w:rPr>
            </w:pPr>
            <w:r w:rsidRPr="00E57F49">
              <w:rPr>
                <w:rFonts w:cs="Arial"/>
                <w:sz w:val="22"/>
                <w:szCs w:val="22"/>
              </w:rPr>
              <w:t>I think this material should be in the ADM, not the ODM.</w:t>
            </w:r>
          </w:p>
        </w:tc>
        <w:tc>
          <w:tcPr>
            <w:tcW w:w="2462" w:type="dxa"/>
            <w:gridSpan w:val="4"/>
            <w:tcBorders>
              <w:left w:val="single" w:sz="4" w:space="0" w:color="auto"/>
            </w:tcBorders>
          </w:tcPr>
          <w:p w14:paraId="5ABB5EEF" w14:textId="77777777" w:rsidR="00563463" w:rsidRPr="00E57F49" w:rsidRDefault="00563463" w:rsidP="00563463">
            <w:pPr>
              <w:rPr>
                <w:rFonts w:cs="Arial"/>
                <w:sz w:val="22"/>
                <w:szCs w:val="22"/>
              </w:rPr>
            </w:pPr>
            <w:r w:rsidRPr="00E57F49">
              <w:rPr>
                <w:rFonts w:eastAsia="Calibri" w:cs="Arial"/>
                <w:sz w:val="22"/>
                <w:szCs w:val="22"/>
              </w:rPr>
              <w:t>David</w:t>
            </w:r>
            <w:r w:rsidRPr="00E57F49">
              <w:rPr>
                <w:rFonts w:cs="Arial"/>
                <w:sz w:val="22"/>
                <w:szCs w:val="22"/>
              </w:rPr>
              <w:t xml:space="preserve"> </w:t>
            </w:r>
            <w:r w:rsidRPr="00E57F49">
              <w:rPr>
                <w:rFonts w:eastAsia="Calibri" w:cs="Arial"/>
                <w:sz w:val="22"/>
                <w:szCs w:val="22"/>
              </w:rPr>
              <w:t>S</w:t>
            </w:r>
            <w:r w:rsidRPr="00E57F49">
              <w:rPr>
                <w:rFonts w:cs="Arial"/>
                <w:sz w:val="22"/>
                <w:szCs w:val="22"/>
              </w:rPr>
              <w:t xml:space="preserve">. </w:t>
            </w:r>
            <w:r w:rsidRPr="00E57F49">
              <w:rPr>
                <w:rFonts w:eastAsia="Calibri" w:cs="Arial"/>
                <w:sz w:val="22"/>
                <w:szCs w:val="22"/>
              </w:rPr>
              <w:t>Berry</w:t>
            </w:r>
            <w:r w:rsidRPr="00E57F49">
              <w:rPr>
                <w:rFonts w:cs="Arial"/>
                <w:sz w:val="22"/>
                <w:szCs w:val="22"/>
              </w:rPr>
              <w:t xml:space="preserve"> / </w:t>
            </w:r>
            <w:r w:rsidRPr="00E57F49">
              <w:rPr>
                <w:rFonts w:eastAsia="Calibri" w:cs="Arial"/>
                <w:sz w:val="22"/>
                <w:szCs w:val="22"/>
              </w:rPr>
              <w:t>NASA</w:t>
            </w:r>
          </w:p>
        </w:tc>
        <w:tc>
          <w:tcPr>
            <w:tcW w:w="2758" w:type="dxa"/>
            <w:gridSpan w:val="4"/>
          </w:tcPr>
          <w:p w14:paraId="6135CA5E" w14:textId="77777777" w:rsidR="00563463" w:rsidRPr="00E57F49" w:rsidRDefault="00563463" w:rsidP="00563463">
            <w:pPr>
              <w:pStyle w:val="NoSpacing"/>
              <w:rPr>
                <w:sz w:val="22"/>
                <w:szCs w:val="22"/>
              </w:rPr>
            </w:pPr>
            <w:r w:rsidRPr="00E57F49">
              <w:rPr>
                <w:sz w:val="22"/>
                <w:szCs w:val="22"/>
              </w:rPr>
              <w:t>See previous comments about detailed attitude information in this version of the ODM. Remove the section.</w:t>
            </w:r>
          </w:p>
        </w:tc>
        <w:tc>
          <w:tcPr>
            <w:tcW w:w="2079" w:type="dxa"/>
            <w:gridSpan w:val="4"/>
            <w:shd w:val="clear" w:color="auto" w:fill="EAF1DD" w:themeFill="accent3" w:themeFillTint="33"/>
          </w:tcPr>
          <w:p w14:paraId="67A1664A" w14:textId="62016D4C" w:rsidR="00DA6567" w:rsidRPr="00E57F49" w:rsidRDefault="00D61076" w:rsidP="00D61076">
            <w:pPr>
              <w:rPr>
                <w:rFonts w:cs="Arial"/>
                <w:sz w:val="22"/>
                <w:szCs w:val="22"/>
              </w:rPr>
            </w:pPr>
            <w:r>
              <w:rPr>
                <w:rFonts w:cs="Arial"/>
                <w:sz w:val="22"/>
                <w:szCs w:val="22"/>
              </w:rPr>
              <w:t xml:space="preserve">As discussed in den Hague – detailed attitude data is now in the ADM, but the OEB is a collision- and orbit-relevant parameter set, </w:t>
            </w:r>
            <w:r>
              <w:rPr>
                <w:rFonts w:cs="Arial"/>
                <w:sz w:val="22"/>
                <w:szCs w:val="22"/>
              </w:rPr>
              <w:lastRenderedPageBreak/>
              <w:t>which is retained in the ODM.</w:t>
            </w:r>
          </w:p>
        </w:tc>
      </w:tr>
      <w:tr w:rsidR="00563463" w:rsidRPr="00E11BFD" w14:paraId="1D82D970" w14:textId="77777777" w:rsidTr="00D4783C">
        <w:trPr>
          <w:gridAfter w:val="3"/>
          <w:wAfter w:w="477" w:type="dxa"/>
          <w:jc w:val="center"/>
        </w:trPr>
        <w:tc>
          <w:tcPr>
            <w:tcW w:w="778" w:type="dxa"/>
            <w:gridSpan w:val="3"/>
          </w:tcPr>
          <w:p w14:paraId="2652CDE4" w14:textId="77777777" w:rsidR="00563463" w:rsidRPr="00E11BFD" w:rsidRDefault="00563463" w:rsidP="00563463">
            <w:pPr>
              <w:rPr>
                <w:rFonts w:cs="Arial"/>
                <w:sz w:val="22"/>
                <w:szCs w:val="22"/>
              </w:rPr>
            </w:pPr>
            <w:r>
              <w:rPr>
                <w:rFonts w:cs="Arial"/>
                <w:sz w:val="22"/>
                <w:szCs w:val="22"/>
              </w:rPr>
              <w:lastRenderedPageBreak/>
              <w:t>5-15</w:t>
            </w:r>
          </w:p>
        </w:tc>
        <w:tc>
          <w:tcPr>
            <w:tcW w:w="1062" w:type="dxa"/>
            <w:gridSpan w:val="3"/>
          </w:tcPr>
          <w:p w14:paraId="51B1647E" w14:textId="77777777" w:rsidR="00563463" w:rsidRPr="00E11BFD" w:rsidRDefault="00563463" w:rsidP="00563463">
            <w:pPr>
              <w:rPr>
                <w:rFonts w:cs="Arial"/>
                <w:sz w:val="22"/>
                <w:szCs w:val="22"/>
              </w:rPr>
            </w:pPr>
            <w:r>
              <w:rPr>
                <w:rFonts w:cs="Arial"/>
                <w:sz w:val="22"/>
                <w:szCs w:val="22"/>
              </w:rPr>
              <w:t>6.2.6.16</w:t>
            </w:r>
          </w:p>
        </w:tc>
        <w:tc>
          <w:tcPr>
            <w:tcW w:w="684" w:type="dxa"/>
            <w:gridSpan w:val="4"/>
          </w:tcPr>
          <w:p w14:paraId="1D690640" w14:textId="77777777" w:rsidR="00563463" w:rsidRPr="00E11BFD" w:rsidRDefault="00563463" w:rsidP="00563463">
            <w:pPr>
              <w:rPr>
                <w:rFonts w:cs="Arial"/>
                <w:sz w:val="22"/>
                <w:szCs w:val="22"/>
              </w:rPr>
            </w:pPr>
            <w:r>
              <w:rPr>
                <w:rFonts w:cs="Arial"/>
                <w:sz w:val="22"/>
                <w:szCs w:val="22"/>
              </w:rPr>
              <w:t>2</w:t>
            </w:r>
          </w:p>
        </w:tc>
        <w:tc>
          <w:tcPr>
            <w:tcW w:w="684" w:type="dxa"/>
            <w:gridSpan w:val="4"/>
            <w:tcBorders>
              <w:right w:val="single" w:sz="4" w:space="0" w:color="auto"/>
            </w:tcBorders>
          </w:tcPr>
          <w:p w14:paraId="61217BDF" w14:textId="77777777" w:rsidR="00563463" w:rsidRPr="00E11BFD" w:rsidRDefault="00563463" w:rsidP="0056346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C9A03CF" w14:textId="77777777" w:rsidR="00563463" w:rsidRPr="00E11BFD" w:rsidRDefault="00563463" w:rsidP="00563463">
            <w:pPr>
              <w:spacing w:after="100" w:afterAutospacing="1"/>
              <w:rPr>
                <w:rFonts w:cs="Arial"/>
                <w:sz w:val="22"/>
                <w:szCs w:val="22"/>
              </w:rPr>
            </w:pPr>
            <w:r>
              <w:rPr>
                <w:rFonts w:cs="Arial"/>
                <w:sz w:val="22"/>
                <w:szCs w:val="22"/>
              </w:rPr>
              <w:t>Regarding the "multiple representations" uniqueness conditions that appear here and in several other sections of the OCM. After much reflection, I think these are an unnecessary complicating factor. This is a general comment regarding ALL instances of the "multiple representations" conditions. In order to implement this feature, a programmer producing an instantiation of the standard would have to keep a history of all the representations, and check the factors of each new representation against all of the prior representations. Then the recipient would need to do the same to ensure that the message is compliant with the standard. I believe this feature, which occurs in multiple of the OCM sections, will make prototyping more difficult (and require more time) than we would like, and is also very likely prone to error. I think it makes it hard for someone to confirm that they have a message that complies with the standard.</w:t>
            </w:r>
          </w:p>
        </w:tc>
        <w:tc>
          <w:tcPr>
            <w:tcW w:w="2462" w:type="dxa"/>
            <w:gridSpan w:val="4"/>
            <w:tcBorders>
              <w:left w:val="single" w:sz="4" w:space="0" w:color="auto"/>
            </w:tcBorders>
          </w:tcPr>
          <w:p w14:paraId="1B910853" w14:textId="77777777" w:rsidR="00563463" w:rsidRPr="00E11BFD" w:rsidRDefault="00563463" w:rsidP="0056346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25F90FC0" w14:textId="6584DD48" w:rsidR="00563463" w:rsidRDefault="00563463" w:rsidP="00563463">
            <w:pPr>
              <w:rPr>
                <w:rFonts w:cs="Arial"/>
                <w:sz w:val="22"/>
                <w:szCs w:val="22"/>
              </w:rPr>
            </w:pPr>
            <w:r>
              <w:rPr>
                <w:rFonts w:cs="Arial"/>
                <w:sz w:val="22"/>
                <w:szCs w:val="22"/>
              </w:rPr>
              <w:t xml:space="preserve">Eliminate the uniqueness conditions specified for multiple </w:t>
            </w:r>
            <w:r w:rsidR="0037683A">
              <w:rPr>
                <w:rFonts w:cs="Arial"/>
                <w:sz w:val="22"/>
                <w:szCs w:val="22"/>
              </w:rPr>
              <w:t>representations</w:t>
            </w:r>
            <w:r>
              <w:rPr>
                <w:rFonts w:cs="Arial"/>
                <w:sz w:val="22"/>
                <w:szCs w:val="22"/>
              </w:rPr>
              <w:t xml:space="preserve">, throughout the document. Allow the OCM originator to produce multiple representations without the complications associated with these uniqueness factors. </w:t>
            </w:r>
          </w:p>
          <w:p w14:paraId="5EDE0A0C" w14:textId="77777777" w:rsidR="00563463" w:rsidRDefault="00563463" w:rsidP="00563463">
            <w:pPr>
              <w:rPr>
                <w:rFonts w:cs="Arial"/>
                <w:sz w:val="22"/>
                <w:szCs w:val="22"/>
              </w:rPr>
            </w:pPr>
          </w:p>
          <w:p w14:paraId="07344B46" w14:textId="77777777" w:rsidR="00563463" w:rsidRPr="00E11BFD" w:rsidRDefault="00563463" w:rsidP="00563463">
            <w:pPr>
              <w:rPr>
                <w:rFonts w:cs="Arial"/>
                <w:sz w:val="22"/>
                <w:szCs w:val="22"/>
              </w:rPr>
            </w:pPr>
            <w:r>
              <w:rPr>
                <w:rFonts w:cs="Arial"/>
                <w:sz w:val="22"/>
                <w:szCs w:val="22"/>
              </w:rPr>
              <w:t>If you want to discuss this at the Hague, that would be fine. But I am increasingly opposed to the "uniqueness" requirement.</w:t>
            </w:r>
          </w:p>
        </w:tc>
        <w:tc>
          <w:tcPr>
            <w:tcW w:w="2079" w:type="dxa"/>
            <w:gridSpan w:val="4"/>
            <w:shd w:val="clear" w:color="auto" w:fill="EAF1DD" w:themeFill="accent3" w:themeFillTint="33"/>
          </w:tcPr>
          <w:p w14:paraId="7C3878E5" w14:textId="60503C31" w:rsidR="00A7038B" w:rsidRPr="00E11BFD" w:rsidRDefault="00580F80" w:rsidP="00580F80">
            <w:pPr>
              <w:rPr>
                <w:rFonts w:cs="Arial"/>
                <w:sz w:val="22"/>
                <w:szCs w:val="22"/>
              </w:rPr>
            </w:pPr>
            <w:r>
              <w:rPr>
                <w:rFonts w:cs="Arial"/>
                <w:sz w:val="22"/>
                <w:szCs w:val="22"/>
              </w:rPr>
              <w:t xml:space="preserve">I made these into </w:t>
            </w:r>
            <w:r w:rsidR="00DA6567">
              <w:rPr>
                <w:rFonts w:cs="Arial"/>
                <w:sz w:val="22"/>
                <w:szCs w:val="22"/>
              </w:rPr>
              <w:t>recommendations</w:t>
            </w:r>
            <w:r>
              <w:rPr>
                <w:rFonts w:cs="Arial"/>
                <w:sz w:val="22"/>
                <w:szCs w:val="22"/>
              </w:rPr>
              <w:t>.</w:t>
            </w:r>
          </w:p>
        </w:tc>
      </w:tr>
      <w:tr w:rsidR="00563463" w:rsidRPr="00E11BFD" w14:paraId="641C0AA1" w14:textId="77777777" w:rsidTr="00B80C5A">
        <w:trPr>
          <w:gridAfter w:val="3"/>
          <w:wAfter w:w="477" w:type="dxa"/>
          <w:jc w:val="center"/>
        </w:trPr>
        <w:tc>
          <w:tcPr>
            <w:tcW w:w="778" w:type="dxa"/>
            <w:gridSpan w:val="3"/>
          </w:tcPr>
          <w:p w14:paraId="377A0CD1" w14:textId="77777777" w:rsidR="00563463" w:rsidRPr="00E11BFD" w:rsidRDefault="00563463" w:rsidP="00563463">
            <w:pPr>
              <w:rPr>
                <w:rFonts w:cs="Arial"/>
                <w:sz w:val="22"/>
                <w:szCs w:val="22"/>
              </w:rPr>
            </w:pPr>
            <w:r>
              <w:rPr>
                <w:rFonts w:cs="Arial"/>
                <w:sz w:val="22"/>
                <w:szCs w:val="22"/>
              </w:rPr>
              <w:t>5-25</w:t>
            </w:r>
          </w:p>
        </w:tc>
        <w:tc>
          <w:tcPr>
            <w:tcW w:w="1062" w:type="dxa"/>
            <w:gridSpan w:val="3"/>
          </w:tcPr>
          <w:p w14:paraId="604A7328" w14:textId="77777777" w:rsidR="00563463" w:rsidRPr="00E11BFD" w:rsidRDefault="00563463" w:rsidP="00563463">
            <w:pPr>
              <w:rPr>
                <w:rFonts w:cs="Arial"/>
                <w:sz w:val="22"/>
                <w:szCs w:val="22"/>
              </w:rPr>
            </w:pPr>
            <w:r>
              <w:rPr>
                <w:rFonts w:cs="Arial"/>
                <w:sz w:val="22"/>
                <w:szCs w:val="22"/>
              </w:rPr>
              <w:t>6.2.8.12</w:t>
            </w:r>
          </w:p>
        </w:tc>
        <w:tc>
          <w:tcPr>
            <w:tcW w:w="684" w:type="dxa"/>
            <w:gridSpan w:val="4"/>
          </w:tcPr>
          <w:p w14:paraId="2330BF71" w14:textId="77777777" w:rsidR="00563463" w:rsidRPr="00E11BFD" w:rsidRDefault="00563463" w:rsidP="00563463">
            <w:pPr>
              <w:spacing w:after="100" w:afterAutospacing="1"/>
              <w:rPr>
                <w:rFonts w:cs="Arial"/>
                <w:sz w:val="22"/>
                <w:szCs w:val="22"/>
              </w:rPr>
            </w:pPr>
          </w:p>
        </w:tc>
        <w:tc>
          <w:tcPr>
            <w:tcW w:w="684" w:type="dxa"/>
            <w:gridSpan w:val="4"/>
            <w:tcBorders>
              <w:right w:val="single" w:sz="4" w:space="0" w:color="auto"/>
            </w:tcBorders>
          </w:tcPr>
          <w:p w14:paraId="202D19D6" w14:textId="77777777" w:rsidR="00563463" w:rsidRPr="00E11BFD" w:rsidRDefault="00563463" w:rsidP="00563463">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D44DAAA" w14:textId="77777777" w:rsidR="00563463" w:rsidRPr="00E11BFD" w:rsidRDefault="00563463" w:rsidP="00563463">
            <w:pPr>
              <w:spacing w:after="100" w:afterAutospacing="1"/>
              <w:rPr>
                <w:rFonts w:cs="Arial"/>
                <w:sz w:val="22"/>
                <w:szCs w:val="22"/>
              </w:rPr>
            </w:pPr>
            <w:r>
              <w:rPr>
                <w:rFonts w:cs="Arial"/>
                <w:sz w:val="22"/>
                <w:szCs w:val="22"/>
              </w:rPr>
              <w:t xml:space="preserve">The text seems to imply that ∆t = 0 ("EC_START and EC_TSTOP set to </w:t>
            </w:r>
            <w:r>
              <w:rPr>
                <w:rFonts w:cs="Arial"/>
                <w:sz w:val="22"/>
                <w:szCs w:val="22"/>
              </w:rPr>
              <w:lastRenderedPageBreak/>
              <w:t xml:space="preserve">the same value"). Is this a correct interpretation? This scenario also seems to imply a divide by zero situation if I understand the equation in 7.8.2.5 page D-20 in Annex K. </w:t>
            </w:r>
          </w:p>
        </w:tc>
        <w:tc>
          <w:tcPr>
            <w:tcW w:w="2462" w:type="dxa"/>
            <w:gridSpan w:val="4"/>
            <w:tcBorders>
              <w:left w:val="single" w:sz="4" w:space="0" w:color="auto"/>
            </w:tcBorders>
          </w:tcPr>
          <w:p w14:paraId="5585A73D" w14:textId="77777777" w:rsidR="00563463" w:rsidRPr="00E11BFD" w:rsidRDefault="00563463" w:rsidP="0056346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036DB631" w14:textId="77777777" w:rsidR="00563463" w:rsidRPr="00E11BFD" w:rsidRDefault="00563463" w:rsidP="00563463">
            <w:pPr>
              <w:spacing w:after="100" w:afterAutospacing="1"/>
              <w:rPr>
                <w:rFonts w:cs="Arial"/>
                <w:sz w:val="22"/>
                <w:szCs w:val="22"/>
              </w:rPr>
            </w:pPr>
            <w:r>
              <w:rPr>
                <w:rFonts w:cs="Arial"/>
                <w:sz w:val="22"/>
                <w:szCs w:val="22"/>
              </w:rPr>
              <w:t xml:space="preserve">Perhaps some explanation of this key mission event </w:t>
            </w:r>
            <w:r>
              <w:rPr>
                <w:rFonts w:cs="Arial"/>
                <w:sz w:val="22"/>
                <w:szCs w:val="22"/>
              </w:rPr>
              <w:lastRenderedPageBreak/>
              <w:t>technique should be added to Annex K.</w:t>
            </w:r>
          </w:p>
        </w:tc>
        <w:tc>
          <w:tcPr>
            <w:tcW w:w="2079" w:type="dxa"/>
            <w:gridSpan w:val="4"/>
            <w:shd w:val="clear" w:color="auto" w:fill="EAF1DD" w:themeFill="accent3" w:themeFillTint="33"/>
          </w:tcPr>
          <w:p w14:paraId="22F31FEA" w14:textId="5F694760" w:rsidR="00563463" w:rsidRPr="00E11BFD" w:rsidRDefault="00B80C5A" w:rsidP="00563463">
            <w:pPr>
              <w:rPr>
                <w:rFonts w:cs="Arial"/>
                <w:sz w:val="22"/>
                <w:szCs w:val="22"/>
              </w:rPr>
            </w:pPr>
            <w:r>
              <w:rPr>
                <w:rFonts w:cs="Arial"/>
                <w:sz w:val="22"/>
                <w:szCs w:val="22"/>
              </w:rPr>
              <w:lastRenderedPageBreak/>
              <w:t>EC section has been deleted</w:t>
            </w:r>
          </w:p>
        </w:tc>
      </w:tr>
      <w:tr w:rsidR="00D25BA7" w:rsidRPr="00E11BFD" w14:paraId="3DD22E69" w14:textId="77777777" w:rsidTr="004820BF">
        <w:trPr>
          <w:gridAfter w:val="3"/>
          <w:wAfter w:w="477" w:type="dxa"/>
          <w:trHeight w:val="272"/>
          <w:jc w:val="center"/>
        </w:trPr>
        <w:tc>
          <w:tcPr>
            <w:tcW w:w="778" w:type="dxa"/>
            <w:gridSpan w:val="3"/>
          </w:tcPr>
          <w:p w14:paraId="687C769D" w14:textId="77777777" w:rsidR="00D25BA7" w:rsidRPr="00E11BFD" w:rsidRDefault="00D25BA7" w:rsidP="00D25BA7">
            <w:pPr>
              <w:rPr>
                <w:rFonts w:cs="Arial"/>
                <w:sz w:val="22"/>
                <w:szCs w:val="22"/>
              </w:rPr>
            </w:pPr>
            <w:r>
              <w:rPr>
                <w:rFonts w:cs="Arial"/>
                <w:sz w:val="22"/>
                <w:szCs w:val="22"/>
              </w:rPr>
              <w:t>5-44</w:t>
            </w:r>
          </w:p>
        </w:tc>
        <w:tc>
          <w:tcPr>
            <w:tcW w:w="1062" w:type="dxa"/>
            <w:gridSpan w:val="3"/>
          </w:tcPr>
          <w:p w14:paraId="09DF6158" w14:textId="77777777" w:rsidR="00D25BA7" w:rsidRPr="00E11BFD" w:rsidRDefault="00D25BA7" w:rsidP="00D25BA7">
            <w:pPr>
              <w:rPr>
                <w:rFonts w:cs="Arial"/>
                <w:sz w:val="22"/>
                <w:szCs w:val="22"/>
              </w:rPr>
            </w:pPr>
            <w:r>
              <w:rPr>
                <w:rFonts w:cs="Arial"/>
                <w:sz w:val="22"/>
                <w:szCs w:val="22"/>
              </w:rPr>
              <w:t>Table 6-12</w:t>
            </w:r>
          </w:p>
        </w:tc>
        <w:tc>
          <w:tcPr>
            <w:tcW w:w="684" w:type="dxa"/>
            <w:gridSpan w:val="4"/>
          </w:tcPr>
          <w:p w14:paraId="59A62D8E" w14:textId="77777777" w:rsidR="00D25BA7" w:rsidRPr="00E11BFD" w:rsidRDefault="00D25BA7" w:rsidP="00D25BA7">
            <w:pPr>
              <w:rPr>
                <w:rFonts w:cs="Arial"/>
                <w:sz w:val="22"/>
                <w:szCs w:val="22"/>
              </w:rPr>
            </w:pPr>
          </w:p>
        </w:tc>
        <w:tc>
          <w:tcPr>
            <w:tcW w:w="684" w:type="dxa"/>
            <w:gridSpan w:val="4"/>
            <w:tcBorders>
              <w:right w:val="single" w:sz="4" w:space="0" w:color="auto"/>
            </w:tcBorders>
          </w:tcPr>
          <w:p w14:paraId="572E9074" w14:textId="77777777" w:rsidR="00D25BA7" w:rsidRPr="00E11BFD"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30689340" w14:textId="77777777" w:rsidR="00D25BA7" w:rsidRPr="00E11BFD" w:rsidRDefault="00D25BA7" w:rsidP="00D25BA7">
            <w:pPr>
              <w:spacing w:after="100" w:afterAutospacing="1"/>
              <w:rPr>
                <w:rFonts w:cs="Arial"/>
                <w:sz w:val="22"/>
                <w:szCs w:val="22"/>
              </w:rPr>
            </w:pPr>
            <w:r>
              <w:rPr>
                <w:rFonts w:cs="Arial"/>
                <w:sz w:val="22"/>
                <w:szCs w:val="22"/>
              </w:rPr>
              <w:t>COMMENT:  There really are not special provisions for comments related to user defined parameters. There are numerous other opportunities for comments that can be used.</w:t>
            </w:r>
          </w:p>
        </w:tc>
        <w:tc>
          <w:tcPr>
            <w:tcW w:w="2462" w:type="dxa"/>
            <w:gridSpan w:val="4"/>
            <w:tcBorders>
              <w:left w:val="single" w:sz="4" w:space="0" w:color="auto"/>
            </w:tcBorders>
          </w:tcPr>
          <w:p w14:paraId="36E5C150" w14:textId="77777777" w:rsidR="00D25BA7" w:rsidRPr="00E11BFD" w:rsidRDefault="00D25BA7" w:rsidP="00D25BA7">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gridSpan w:val="4"/>
          </w:tcPr>
          <w:p w14:paraId="2735E358" w14:textId="77777777" w:rsidR="00D25BA7" w:rsidRPr="00E11BFD" w:rsidRDefault="00D25BA7" w:rsidP="00D25BA7">
            <w:pPr>
              <w:spacing w:after="100" w:afterAutospacing="1"/>
              <w:rPr>
                <w:rFonts w:cs="Arial"/>
                <w:sz w:val="22"/>
                <w:szCs w:val="22"/>
              </w:rPr>
            </w:pPr>
            <w:r>
              <w:rPr>
                <w:rFonts w:cs="Arial"/>
                <w:sz w:val="22"/>
                <w:szCs w:val="22"/>
              </w:rPr>
              <w:t xml:space="preserve">Remove the COMMENT from Table 6-12. </w:t>
            </w:r>
          </w:p>
        </w:tc>
        <w:tc>
          <w:tcPr>
            <w:tcW w:w="2079" w:type="dxa"/>
            <w:gridSpan w:val="4"/>
            <w:shd w:val="clear" w:color="auto" w:fill="EAF1DD" w:themeFill="accent3" w:themeFillTint="33"/>
          </w:tcPr>
          <w:p w14:paraId="595F732B" w14:textId="138A36DF" w:rsidR="00D25BA7" w:rsidRPr="00E11BFD" w:rsidRDefault="006E42A7" w:rsidP="006E42A7">
            <w:pPr>
              <w:rPr>
                <w:rFonts w:cs="Arial"/>
                <w:sz w:val="22"/>
                <w:szCs w:val="22"/>
              </w:rPr>
            </w:pPr>
            <w:r>
              <w:rPr>
                <w:rFonts w:cs="Arial"/>
                <w:sz w:val="22"/>
                <w:szCs w:val="22"/>
              </w:rPr>
              <w:t xml:space="preserve">Disagree; </w:t>
            </w:r>
            <w:r w:rsidR="002F7389">
              <w:rPr>
                <w:rFonts w:cs="Arial"/>
                <w:sz w:val="22"/>
                <w:szCs w:val="22"/>
              </w:rPr>
              <w:t xml:space="preserve">while user-defined parameters can be beneficial and at times necessary, their greatest negative is the chance of misunderstanding them.  I feel that comments are </w:t>
            </w:r>
            <w:r w:rsidR="002F7389" w:rsidRPr="00580F80">
              <w:rPr>
                <w:rFonts w:cs="Arial"/>
                <w:sz w:val="22"/>
                <w:szCs w:val="22"/>
                <w:u w:val="single"/>
              </w:rPr>
              <w:t>necessary</w:t>
            </w:r>
            <w:r w:rsidR="002F7389">
              <w:rPr>
                <w:rFonts w:cs="Arial"/>
                <w:sz w:val="22"/>
                <w:szCs w:val="22"/>
              </w:rPr>
              <w:t xml:space="preserve"> here as an avenue to help mitigate risk of confusion or misinterpretation </w:t>
            </w:r>
          </w:p>
        </w:tc>
      </w:tr>
      <w:tr w:rsidR="00D25BA7" w:rsidRPr="002274A9" w14:paraId="1A8F1E39" w14:textId="77777777" w:rsidTr="004820BF">
        <w:trPr>
          <w:gridAfter w:val="3"/>
          <w:wAfter w:w="477" w:type="dxa"/>
          <w:trHeight w:val="230"/>
          <w:jc w:val="center"/>
        </w:trPr>
        <w:tc>
          <w:tcPr>
            <w:tcW w:w="778" w:type="dxa"/>
            <w:gridSpan w:val="3"/>
          </w:tcPr>
          <w:p w14:paraId="356FA524" w14:textId="77777777" w:rsidR="00D25BA7" w:rsidRPr="002274A9" w:rsidRDefault="00D25BA7" w:rsidP="00D25BA7">
            <w:pPr>
              <w:rPr>
                <w:rFonts w:cs="Arial"/>
                <w:sz w:val="22"/>
                <w:szCs w:val="22"/>
              </w:rPr>
            </w:pPr>
            <w:r>
              <w:rPr>
                <w:rFonts w:cs="Arial"/>
                <w:sz w:val="22"/>
                <w:szCs w:val="22"/>
              </w:rPr>
              <w:t>6-4</w:t>
            </w:r>
          </w:p>
        </w:tc>
        <w:tc>
          <w:tcPr>
            <w:tcW w:w="1062" w:type="dxa"/>
            <w:gridSpan w:val="3"/>
          </w:tcPr>
          <w:p w14:paraId="171F2E6C" w14:textId="77777777" w:rsidR="00D25BA7" w:rsidRPr="002274A9" w:rsidRDefault="00D25BA7" w:rsidP="00D25BA7">
            <w:pPr>
              <w:rPr>
                <w:rFonts w:cs="Arial"/>
                <w:sz w:val="22"/>
                <w:szCs w:val="22"/>
              </w:rPr>
            </w:pPr>
            <w:r>
              <w:rPr>
                <w:rFonts w:cs="Arial"/>
                <w:sz w:val="22"/>
                <w:szCs w:val="22"/>
              </w:rPr>
              <w:t>7.6.1.1</w:t>
            </w:r>
          </w:p>
        </w:tc>
        <w:tc>
          <w:tcPr>
            <w:tcW w:w="684" w:type="dxa"/>
            <w:gridSpan w:val="4"/>
          </w:tcPr>
          <w:p w14:paraId="22449EA2" w14:textId="77777777" w:rsidR="00D25BA7" w:rsidRPr="002274A9" w:rsidRDefault="00D25BA7" w:rsidP="00D25BA7">
            <w:pPr>
              <w:rPr>
                <w:rFonts w:cs="Arial"/>
                <w:sz w:val="22"/>
                <w:szCs w:val="22"/>
              </w:rPr>
            </w:pPr>
            <w:r>
              <w:rPr>
                <w:rFonts w:cs="Arial"/>
                <w:sz w:val="22"/>
                <w:szCs w:val="22"/>
              </w:rPr>
              <w:t>(c)</w:t>
            </w:r>
          </w:p>
        </w:tc>
        <w:tc>
          <w:tcPr>
            <w:tcW w:w="684" w:type="dxa"/>
            <w:gridSpan w:val="4"/>
            <w:tcBorders>
              <w:right w:val="single" w:sz="4" w:space="0" w:color="auto"/>
            </w:tcBorders>
          </w:tcPr>
          <w:p w14:paraId="3D866593" w14:textId="77777777" w:rsidR="00D25BA7" w:rsidRPr="002274A9" w:rsidRDefault="00D25BA7" w:rsidP="00D25BA7">
            <w:pPr>
              <w:rPr>
                <w:rFonts w:cs="Arial"/>
                <w:sz w:val="22"/>
                <w:szCs w:val="22"/>
              </w:rPr>
            </w:pPr>
            <w:r>
              <w:rPr>
                <w:rFonts w:cs="Arial"/>
                <w:sz w:val="22"/>
                <w:szCs w:val="22"/>
              </w:rPr>
              <w:t>ed/te</w:t>
            </w:r>
          </w:p>
        </w:tc>
        <w:tc>
          <w:tcPr>
            <w:tcW w:w="3771" w:type="dxa"/>
            <w:gridSpan w:val="4"/>
            <w:tcBorders>
              <w:top w:val="single" w:sz="4" w:space="0" w:color="auto"/>
              <w:left w:val="single" w:sz="4" w:space="0" w:color="auto"/>
              <w:bottom w:val="single" w:sz="4" w:space="0" w:color="auto"/>
              <w:right w:val="single" w:sz="4" w:space="0" w:color="auto"/>
            </w:tcBorders>
          </w:tcPr>
          <w:p w14:paraId="67F37F22" w14:textId="77777777" w:rsidR="00D25BA7" w:rsidRPr="002274A9" w:rsidRDefault="00D25BA7" w:rsidP="00D25BA7">
            <w:pPr>
              <w:rPr>
                <w:rFonts w:cs="Arial"/>
                <w:sz w:val="22"/>
                <w:szCs w:val="22"/>
              </w:rPr>
            </w:pPr>
            <w:r>
              <w:rPr>
                <w:rFonts w:cs="Arial"/>
                <w:sz w:val="22"/>
                <w:szCs w:val="22"/>
              </w:rPr>
              <w:t>There is an implied division of units here that is not specified. [Note this is my omission from the prior version of ODM.]</w:t>
            </w:r>
          </w:p>
        </w:tc>
        <w:tc>
          <w:tcPr>
            <w:tcW w:w="2462" w:type="dxa"/>
            <w:gridSpan w:val="4"/>
            <w:tcBorders>
              <w:left w:val="single" w:sz="4" w:space="0" w:color="auto"/>
            </w:tcBorders>
          </w:tcPr>
          <w:p w14:paraId="0361272D" w14:textId="77777777" w:rsidR="00D25BA7" w:rsidRDefault="00D25BA7" w:rsidP="00D25BA7">
            <w:pPr>
              <w:rPr>
                <w:rFonts w:cs="Arial"/>
                <w:sz w:val="22"/>
                <w:szCs w:val="22"/>
              </w:rPr>
            </w:pPr>
            <w:r>
              <w:rPr>
                <w:rFonts w:cs="Arial"/>
                <w:sz w:val="22"/>
                <w:szCs w:val="22"/>
              </w:rPr>
              <w:t>David S. Berry / NASA</w:t>
            </w:r>
          </w:p>
        </w:tc>
        <w:tc>
          <w:tcPr>
            <w:tcW w:w="2758" w:type="dxa"/>
            <w:gridSpan w:val="4"/>
          </w:tcPr>
          <w:p w14:paraId="4128AB6F" w14:textId="77777777" w:rsidR="00D25BA7" w:rsidRPr="002274A9" w:rsidRDefault="00D25BA7" w:rsidP="00D25BA7">
            <w:pPr>
              <w:rPr>
                <w:rFonts w:cs="Arial"/>
                <w:sz w:val="22"/>
                <w:szCs w:val="22"/>
              </w:rPr>
            </w:pPr>
            <w:r>
              <w:rPr>
                <w:rFonts w:cs="Arial"/>
                <w:sz w:val="22"/>
                <w:szCs w:val="22"/>
              </w:rPr>
              <w:t>It may be desirable to consider something like the Section 1.4.1 "Unit Notation" shown in the RDM. On the other hand, given some of the other ODM concepts, these unit operations are pretty elementary.</w:t>
            </w:r>
          </w:p>
        </w:tc>
        <w:tc>
          <w:tcPr>
            <w:tcW w:w="2079" w:type="dxa"/>
            <w:gridSpan w:val="4"/>
            <w:shd w:val="clear" w:color="auto" w:fill="EAF1DD" w:themeFill="accent3" w:themeFillTint="33"/>
          </w:tcPr>
          <w:p w14:paraId="5045A31B" w14:textId="02432F14" w:rsidR="00D25BA7" w:rsidRPr="002274A9" w:rsidRDefault="004820BF" w:rsidP="004820BF">
            <w:pPr>
              <w:jc w:val="both"/>
              <w:rPr>
                <w:rFonts w:cs="Arial"/>
                <w:sz w:val="22"/>
                <w:szCs w:val="22"/>
              </w:rPr>
            </w:pPr>
            <w:r>
              <w:rPr>
                <w:rFonts w:cs="Arial"/>
                <w:sz w:val="22"/>
                <w:szCs w:val="22"/>
              </w:rPr>
              <w:t>Fixed.</w:t>
            </w:r>
          </w:p>
        </w:tc>
      </w:tr>
      <w:tr w:rsidR="00D25BA7" w:rsidRPr="002274A9" w14:paraId="1F92D616" w14:textId="77777777" w:rsidTr="00D4783C">
        <w:trPr>
          <w:gridAfter w:val="3"/>
          <w:wAfter w:w="477" w:type="dxa"/>
          <w:trHeight w:val="230"/>
          <w:jc w:val="center"/>
        </w:trPr>
        <w:tc>
          <w:tcPr>
            <w:tcW w:w="778" w:type="dxa"/>
            <w:gridSpan w:val="3"/>
          </w:tcPr>
          <w:p w14:paraId="0873D8C5" w14:textId="77777777" w:rsidR="00D25BA7" w:rsidRPr="002274A9" w:rsidRDefault="00D25BA7" w:rsidP="00D25BA7">
            <w:pPr>
              <w:rPr>
                <w:rFonts w:cs="Arial"/>
                <w:sz w:val="22"/>
                <w:szCs w:val="22"/>
              </w:rPr>
            </w:pPr>
            <w:r>
              <w:rPr>
                <w:rFonts w:cs="Arial"/>
                <w:sz w:val="22"/>
                <w:szCs w:val="22"/>
              </w:rPr>
              <w:t>A-5</w:t>
            </w:r>
          </w:p>
        </w:tc>
        <w:tc>
          <w:tcPr>
            <w:tcW w:w="1062" w:type="dxa"/>
            <w:gridSpan w:val="3"/>
          </w:tcPr>
          <w:p w14:paraId="5F4FC426" w14:textId="77777777" w:rsidR="00D25BA7" w:rsidRPr="002274A9" w:rsidRDefault="00D25BA7" w:rsidP="00D25BA7">
            <w:pPr>
              <w:rPr>
                <w:rFonts w:cs="Arial"/>
                <w:sz w:val="22"/>
                <w:szCs w:val="22"/>
              </w:rPr>
            </w:pPr>
            <w:r>
              <w:rPr>
                <w:rFonts w:cs="Arial"/>
                <w:sz w:val="22"/>
                <w:szCs w:val="22"/>
              </w:rPr>
              <w:t>A2.5</w:t>
            </w:r>
          </w:p>
        </w:tc>
        <w:tc>
          <w:tcPr>
            <w:tcW w:w="684" w:type="dxa"/>
            <w:gridSpan w:val="4"/>
          </w:tcPr>
          <w:p w14:paraId="1224DAB0" w14:textId="77777777" w:rsidR="00D25BA7" w:rsidRPr="002274A9" w:rsidRDefault="00D25BA7" w:rsidP="00D25BA7">
            <w:pPr>
              <w:rPr>
                <w:rFonts w:cs="Arial"/>
                <w:sz w:val="22"/>
                <w:szCs w:val="22"/>
              </w:rPr>
            </w:pPr>
          </w:p>
        </w:tc>
        <w:tc>
          <w:tcPr>
            <w:tcW w:w="684" w:type="dxa"/>
            <w:gridSpan w:val="4"/>
            <w:tcBorders>
              <w:right w:val="single" w:sz="4" w:space="0" w:color="auto"/>
            </w:tcBorders>
          </w:tcPr>
          <w:p w14:paraId="2AE643EB" w14:textId="77777777" w:rsidR="00D25BA7" w:rsidRPr="002274A9"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EC847C4" w14:textId="77777777" w:rsidR="00D25BA7" w:rsidRPr="002274A9" w:rsidRDefault="00D25BA7" w:rsidP="00D25BA7">
            <w:pPr>
              <w:rPr>
                <w:rFonts w:cs="Arial"/>
                <w:sz w:val="22"/>
                <w:szCs w:val="22"/>
              </w:rPr>
            </w:pPr>
            <w:r>
              <w:rPr>
                <w:rFonts w:cs="Arial"/>
                <w:sz w:val="22"/>
                <w:szCs w:val="22"/>
              </w:rPr>
              <w:t>The table is blank.</w:t>
            </w:r>
          </w:p>
        </w:tc>
        <w:tc>
          <w:tcPr>
            <w:tcW w:w="2462" w:type="dxa"/>
            <w:gridSpan w:val="4"/>
            <w:tcBorders>
              <w:left w:val="single" w:sz="4" w:space="0" w:color="auto"/>
            </w:tcBorders>
          </w:tcPr>
          <w:p w14:paraId="4476094A" w14:textId="77777777" w:rsidR="00D25BA7" w:rsidRDefault="00D25BA7" w:rsidP="00D25BA7">
            <w:pPr>
              <w:rPr>
                <w:rFonts w:cs="Arial"/>
                <w:sz w:val="22"/>
                <w:szCs w:val="22"/>
              </w:rPr>
            </w:pPr>
            <w:r>
              <w:rPr>
                <w:rFonts w:cs="Arial"/>
                <w:sz w:val="22"/>
                <w:szCs w:val="22"/>
              </w:rPr>
              <w:t>David S. Berry / NASA</w:t>
            </w:r>
          </w:p>
        </w:tc>
        <w:tc>
          <w:tcPr>
            <w:tcW w:w="2758" w:type="dxa"/>
            <w:gridSpan w:val="4"/>
          </w:tcPr>
          <w:p w14:paraId="7F4F229D" w14:textId="77777777" w:rsidR="00D25BA7" w:rsidRPr="002274A9" w:rsidRDefault="00D25BA7" w:rsidP="00D25BA7">
            <w:pPr>
              <w:rPr>
                <w:rFonts w:cs="Arial"/>
                <w:sz w:val="22"/>
                <w:szCs w:val="22"/>
              </w:rPr>
            </w:pPr>
            <w:r>
              <w:rPr>
                <w:rFonts w:cs="Arial"/>
                <w:sz w:val="22"/>
                <w:szCs w:val="22"/>
              </w:rPr>
              <w:t xml:space="preserve">Eventually we need to fill this out. I agree it can be </w:t>
            </w:r>
            <w:r>
              <w:rPr>
                <w:rFonts w:cs="Arial"/>
                <w:sz w:val="22"/>
                <w:szCs w:val="22"/>
              </w:rPr>
              <w:lastRenderedPageBreak/>
              <w:t>left until the content solidifies, though it should be fairly easy to fill out for the OPM, OMM, OEM.</w:t>
            </w:r>
          </w:p>
        </w:tc>
        <w:tc>
          <w:tcPr>
            <w:tcW w:w="2079" w:type="dxa"/>
            <w:gridSpan w:val="4"/>
            <w:shd w:val="clear" w:color="auto" w:fill="CCC0D9"/>
          </w:tcPr>
          <w:p w14:paraId="19EFCCDC" w14:textId="2ABC31C2" w:rsidR="00D25BA7" w:rsidRPr="002274A9" w:rsidRDefault="00B60E9C" w:rsidP="00D25BA7">
            <w:pPr>
              <w:rPr>
                <w:rFonts w:cs="Arial"/>
                <w:sz w:val="22"/>
                <w:szCs w:val="22"/>
              </w:rPr>
            </w:pPr>
            <w:r>
              <w:rPr>
                <w:rFonts w:cs="Arial"/>
                <w:sz w:val="22"/>
                <w:szCs w:val="22"/>
              </w:rPr>
              <w:lastRenderedPageBreak/>
              <w:t>Will do later.</w:t>
            </w:r>
          </w:p>
        </w:tc>
      </w:tr>
      <w:tr w:rsidR="00D25BA7" w:rsidRPr="002274A9" w14:paraId="74E80C81" w14:textId="77777777" w:rsidTr="004820BF">
        <w:trPr>
          <w:gridAfter w:val="3"/>
          <w:wAfter w:w="477" w:type="dxa"/>
          <w:trHeight w:val="230"/>
          <w:jc w:val="center"/>
        </w:trPr>
        <w:tc>
          <w:tcPr>
            <w:tcW w:w="778" w:type="dxa"/>
            <w:gridSpan w:val="3"/>
          </w:tcPr>
          <w:p w14:paraId="4D42AB72" w14:textId="77777777" w:rsidR="00D25BA7" w:rsidRPr="002274A9" w:rsidRDefault="00D25BA7" w:rsidP="00D25BA7">
            <w:pPr>
              <w:rPr>
                <w:rFonts w:cs="Arial"/>
                <w:sz w:val="22"/>
                <w:szCs w:val="22"/>
              </w:rPr>
            </w:pPr>
            <w:r>
              <w:rPr>
                <w:rFonts w:cs="Arial"/>
                <w:sz w:val="22"/>
                <w:szCs w:val="22"/>
              </w:rPr>
              <w:t>D-12</w:t>
            </w:r>
          </w:p>
        </w:tc>
        <w:tc>
          <w:tcPr>
            <w:tcW w:w="1062" w:type="dxa"/>
            <w:gridSpan w:val="3"/>
          </w:tcPr>
          <w:p w14:paraId="11B822A3" w14:textId="77777777" w:rsidR="00D25BA7" w:rsidRPr="002274A9" w:rsidRDefault="00D25BA7" w:rsidP="00D25BA7">
            <w:pPr>
              <w:rPr>
                <w:rFonts w:cs="Arial"/>
                <w:sz w:val="22"/>
                <w:szCs w:val="22"/>
              </w:rPr>
            </w:pPr>
            <w:r>
              <w:rPr>
                <w:rFonts w:cs="Arial"/>
                <w:sz w:val="22"/>
                <w:szCs w:val="22"/>
              </w:rPr>
              <w:t>G1</w:t>
            </w:r>
          </w:p>
        </w:tc>
        <w:tc>
          <w:tcPr>
            <w:tcW w:w="684" w:type="dxa"/>
            <w:gridSpan w:val="4"/>
          </w:tcPr>
          <w:p w14:paraId="6015821B" w14:textId="77777777" w:rsidR="00D25BA7" w:rsidRPr="002274A9" w:rsidRDefault="00D25BA7" w:rsidP="00D25BA7">
            <w:pPr>
              <w:rPr>
                <w:rFonts w:cs="Arial"/>
                <w:sz w:val="22"/>
                <w:szCs w:val="22"/>
              </w:rPr>
            </w:pPr>
            <w:r>
              <w:rPr>
                <w:rFonts w:cs="Arial"/>
                <w:sz w:val="22"/>
                <w:szCs w:val="22"/>
              </w:rPr>
              <w:t>N/A</w:t>
            </w:r>
          </w:p>
        </w:tc>
        <w:tc>
          <w:tcPr>
            <w:tcW w:w="684" w:type="dxa"/>
            <w:gridSpan w:val="4"/>
            <w:tcBorders>
              <w:right w:val="single" w:sz="4" w:space="0" w:color="auto"/>
            </w:tcBorders>
          </w:tcPr>
          <w:p w14:paraId="342D3D2C" w14:textId="77777777" w:rsidR="00D25BA7" w:rsidRPr="002274A9"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6908206" w14:textId="77777777" w:rsidR="00D25BA7" w:rsidRDefault="00D25BA7" w:rsidP="00D25BA7">
            <w:pPr>
              <w:rPr>
                <w:rFonts w:cs="Arial"/>
                <w:sz w:val="22"/>
                <w:szCs w:val="22"/>
              </w:rPr>
            </w:pPr>
            <w:r>
              <w:rPr>
                <w:rFonts w:cs="Arial"/>
                <w:sz w:val="22"/>
                <w:szCs w:val="22"/>
              </w:rPr>
              <w:t xml:space="preserve">In the OCM material there are a number of references to using an ICD that should be added to this annex, e.g., regarding: </w:t>
            </w:r>
          </w:p>
          <w:p w14:paraId="30D8ED22"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OEB_FRAME in 6.2.4</w:t>
            </w:r>
          </w:p>
          <w:p w14:paraId="0D0DF9B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MAN_REF_FRAME in 6.2.6</w:t>
            </w:r>
          </w:p>
          <w:p w14:paraId="6C32669A"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ORB_REF_FRAME in 6.2.7</w:t>
            </w:r>
          </w:p>
          <w:p w14:paraId="649722D2"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number of elements in set in 6.2.7 and B4</w:t>
            </w:r>
          </w:p>
          <w:p w14:paraId="151FBC51"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orbit averaging method in 6.2.7</w:t>
            </w:r>
          </w:p>
          <w:p w14:paraId="7D8823B9" w14:textId="77777777" w:rsidR="00D25BA7" w:rsidRDefault="00D25BA7" w:rsidP="00D25BA7">
            <w:pPr>
              <w:pStyle w:val="ListParagraph"/>
              <w:numPr>
                <w:ilvl w:val="0"/>
                <w:numId w:val="21"/>
              </w:numPr>
              <w:ind w:left="147" w:hanging="147"/>
              <w:rPr>
                <w:rFonts w:cs="Arial"/>
                <w:sz w:val="22"/>
                <w:szCs w:val="22"/>
              </w:rPr>
            </w:pPr>
            <w:r w:rsidRPr="008962D1">
              <w:rPr>
                <w:rFonts w:cs="Arial"/>
                <w:sz w:val="22"/>
                <w:szCs w:val="22"/>
              </w:rPr>
              <w:t>EC_REF_FRAME in 6.2.8</w:t>
            </w:r>
          </w:p>
          <w:p w14:paraId="6ACF682A"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ephemeris compression specifics in 6.2.8</w:t>
            </w:r>
          </w:p>
          <w:p w14:paraId="31DC0C1E"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orbit state elements in 6.2.8</w:t>
            </w:r>
          </w:p>
          <w:p w14:paraId="61C9B449"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ephemeris compression functions and algorithms in 6.2.8</w:t>
            </w:r>
          </w:p>
          <w:p w14:paraId="1216491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OD confidence metric in 6.2.9</w:t>
            </w:r>
          </w:p>
          <w:p w14:paraId="7BFF82EC"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covariance time history in 6.2.10</w:t>
            </w:r>
          </w:p>
          <w:p w14:paraId="144E8A14"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COV_REF_FRAME in 6.2.10</w:t>
            </w:r>
          </w:p>
          <w:p w14:paraId="2413DBF0"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covariance matrix dimension in 6.2.10</w:t>
            </w:r>
          </w:p>
          <w:p w14:paraId="28E94248"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state transition matrix in 6.2.11</w:t>
            </w:r>
          </w:p>
          <w:p w14:paraId="17A0918F" w14:textId="77777777" w:rsidR="00D25BA7" w:rsidRDefault="00D25BA7" w:rsidP="00D25BA7">
            <w:pPr>
              <w:pStyle w:val="ListParagraph"/>
              <w:numPr>
                <w:ilvl w:val="0"/>
                <w:numId w:val="21"/>
              </w:numPr>
              <w:ind w:left="147" w:hanging="147"/>
              <w:rPr>
                <w:rFonts w:cs="Arial"/>
                <w:sz w:val="22"/>
                <w:szCs w:val="22"/>
              </w:rPr>
            </w:pPr>
            <w:r w:rsidRPr="008962D1">
              <w:rPr>
                <w:rFonts w:cs="Arial"/>
                <w:sz w:val="22"/>
                <w:szCs w:val="22"/>
              </w:rPr>
              <w:t>STM_REF_FRAME in 6.2.11</w:t>
            </w:r>
          </w:p>
          <w:p w14:paraId="05FCE6C8" w14:textId="77777777" w:rsidR="00D25BA7" w:rsidRDefault="00D25BA7" w:rsidP="00D25BA7">
            <w:pPr>
              <w:pStyle w:val="ListParagraph"/>
              <w:numPr>
                <w:ilvl w:val="0"/>
                <w:numId w:val="21"/>
              </w:numPr>
              <w:ind w:left="147" w:hanging="147"/>
              <w:rPr>
                <w:rFonts w:cs="Arial"/>
                <w:sz w:val="22"/>
                <w:szCs w:val="22"/>
              </w:rPr>
            </w:pPr>
            <w:r>
              <w:rPr>
                <w:rFonts w:cs="Arial"/>
                <w:sz w:val="22"/>
                <w:szCs w:val="22"/>
              </w:rPr>
              <w:t>special max line length in 7.3.3</w:t>
            </w:r>
          </w:p>
          <w:p w14:paraId="522E333D" w14:textId="77777777" w:rsidR="00D25BA7" w:rsidRPr="008962D1" w:rsidRDefault="00D25BA7" w:rsidP="00D25BA7">
            <w:pPr>
              <w:pStyle w:val="ListParagraph"/>
              <w:numPr>
                <w:ilvl w:val="0"/>
                <w:numId w:val="21"/>
              </w:numPr>
              <w:ind w:left="147" w:hanging="147"/>
              <w:rPr>
                <w:rFonts w:cs="Arial"/>
                <w:sz w:val="22"/>
                <w:szCs w:val="22"/>
              </w:rPr>
            </w:pPr>
            <w:r>
              <w:rPr>
                <w:rFonts w:cs="Arial"/>
                <w:sz w:val="22"/>
                <w:szCs w:val="22"/>
              </w:rPr>
              <w:t>spacecraft body reference frames in B3</w:t>
            </w:r>
          </w:p>
        </w:tc>
        <w:tc>
          <w:tcPr>
            <w:tcW w:w="2462" w:type="dxa"/>
            <w:gridSpan w:val="4"/>
            <w:tcBorders>
              <w:left w:val="single" w:sz="4" w:space="0" w:color="auto"/>
            </w:tcBorders>
          </w:tcPr>
          <w:p w14:paraId="517087EC" w14:textId="77777777" w:rsidR="00D25BA7" w:rsidRDefault="00D25BA7" w:rsidP="00D25BA7">
            <w:pPr>
              <w:rPr>
                <w:rFonts w:cs="Arial"/>
                <w:sz w:val="22"/>
                <w:szCs w:val="22"/>
              </w:rPr>
            </w:pPr>
            <w:r>
              <w:rPr>
                <w:rFonts w:cs="Arial"/>
                <w:sz w:val="22"/>
                <w:szCs w:val="22"/>
              </w:rPr>
              <w:t>David S. Berry / NASA</w:t>
            </w:r>
          </w:p>
        </w:tc>
        <w:tc>
          <w:tcPr>
            <w:tcW w:w="2758" w:type="dxa"/>
            <w:gridSpan w:val="4"/>
          </w:tcPr>
          <w:p w14:paraId="651B3DA0" w14:textId="77777777" w:rsidR="00D25BA7" w:rsidRPr="002274A9" w:rsidRDefault="00D25BA7" w:rsidP="00D25BA7">
            <w:pPr>
              <w:rPr>
                <w:rFonts w:cs="Arial"/>
                <w:sz w:val="22"/>
                <w:szCs w:val="22"/>
              </w:rPr>
            </w:pPr>
            <w:r>
              <w:rPr>
                <w:rFonts w:cs="Arial"/>
                <w:sz w:val="22"/>
                <w:szCs w:val="22"/>
              </w:rPr>
              <w:t>Add to Annex as appropriate. Recall our relatively recent history with the PRM with pushback from the CESG on the extent of requirement for an ICD. I foresee that we could be heading for additional such pushback on the ODM. Consider whether all of these requirements or suggestions for use of an ICD are justified, and accordingly, if there is a way to reduce the extent of reliance on ICD.</w:t>
            </w:r>
          </w:p>
        </w:tc>
        <w:tc>
          <w:tcPr>
            <w:tcW w:w="2079" w:type="dxa"/>
            <w:gridSpan w:val="4"/>
            <w:shd w:val="clear" w:color="auto" w:fill="EAF1DD" w:themeFill="accent3" w:themeFillTint="33"/>
          </w:tcPr>
          <w:p w14:paraId="61181B9C" w14:textId="6F66AD3E" w:rsidR="00D25BA7" w:rsidRPr="00277F07" w:rsidRDefault="004820BF" w:rsidP="00D25BA7">
            <w:pPr>
              <w:rPr>
                <w:rFonts w:cs="Arial"/>
                <w:sz w:val="22"/>
                <w:szCs w:val="22"/>
              </w:rPr>
            </w:pPr>
            <w:r w:rsidRPr="00277F07">
              <w:rPr>
                <w:rFonts w:cs="Arial"/>
                <w:sz w:val="22"/>
                <w:szCs w:val="22"/>
              </w:rPr>
              <w:t>Fixed.</w:t>
            </w:r>
          </w:p>
        </w:tc>
      </w:tr>
      <w:tr w:rsidR="00D25BA7" w:rsidRPr="002274A9" w14:paraId="4F07C3FE" w14:textId="77777777" w:rsidTr="004820BF">
        <w:trPr>
          <w:gridAfter w:val="3"/>
          <w:wAfter w:w="477" w:type="dxa"/>
          <w:trHeight w:val="230"/>
          <w:jc w:val="center"/>
        </w:trPr>
        <w:tc>
          <w:tcPr>
            <w:tcW w:w="778" w:type="dxa"/>
            <w:gridSpan w:val="3"/>
          </w:tcPr>
          <w:p w14:paraId="2C5E3E69" w14:textId="77777777" w:rsidR="00D25BA7" w:rsidRPr="002274A9" w:rsidRDefault="00D25BA7" w:rsidP="00D25BA7">
            <w:pPr>
              <w:rPr>
                <w:rFonts w:cs="Arial"/>
                <w:sz w:val="22"/>
                <w:szCs w:val="22"/>
              </w:rPr>
            </w:pPr>
            <w:r>
              <w:rPr>
                <w:rFonts w:cs="Arial"/>
                <w:sz w:val="22"/>
                <w:szCs w:val="22"/>
              </w:rPr>
              <w:lastRenderedPageBreak/>
              <w:t>D-13</w:t>
            </w:r>
          </w:p>
        </w:tc>
        <w:tc>
          <w:tcPr>
            <w:tcW w:w="1062" w:type="dxa"/>
            <w:gridSpan w:val="3"/>
          </w:tcPr>
          <w:p w14:paraId="368D0A00" w14:textId="77777777" w:rsidR="00D25BA7" w:rsidRPr="002274A9" w:rsidRDefault="00D25BA7" w:rsidP="00D25BA7">
            <w:pPr>
              <w:rPr>
                <w:rFonts w:cs="Arial"/>
                <w:sz w:val="22"/>
                <w:szCs w:val="22"/>
              </w:rPr>
            </w:pPr>
            <w:r>
              <w:rPr>
                <w:rFonts w:cs="Arial"/>
                <w:sz w:val="22"/>
                <w:szCs w:val="22"/>
              </w:rPr>
              <w:t>Annex H</w:t>
            </w:r>
          </w:p>
        </w:tc>
        <w:tc>
          <w:tcPr>
            <w:tcW w:w="684" w:type="dxa"/>
            <w:gridSpan w:val="4"/>
          </w:tcPr>
          <w:p w14:paraId="5BC58341" w14:textId="77777777" w:rsidR="00D25BA7" w:rsidRPr="002274A9" w:rsidRDefault="00D25BA7" w:rsidP="00D25BA7">
            <w:pPr>
              <w:rPr>
                <w:rFonts w:cs="Arial"/>
                <w:sz w:val="22"/>
                <w:szCs w:val="22"/>
              </w:rPr>
            </w:pPr>
            <w:r>
              <w:rPr>
                <w:rFonts w:cs="Arial"/>
                <w:sz w:val="22"/>
                <w:szCs w:val="22"/>
              </w:rPr>
              <w:t>All</w:t>
            </w:r>
          </w:p>
        </w:tc>
        <w:tc>
          <w:tcPr>
            <w:tcW w:w="684" w:type="dxa"/>
            <w:gridSpan w:val="4"/>
            <w:tcBorders>
              <w:right w:val="single" w:sz="4" w:space="0" w:color="auto"/>
            </w:tcBorders>
          </w:tcPr>
          <w:p w14:paraId="43494BF9" w14:textId="77777777" w:rsidR="00D25BA7" w:rsidRPr="002274A9" w:rsidRDefault="00D25BA7" w:rsidP="00D25BA7">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6DF476DB" w14:textId="77777777" w:rsidR="00D25BA7" w:rsidRDefault="00D25BA7" w:rsidP="00D25BA7">
            <w:pPr>
              <w:rPr>
                <w:rFonts w:cs="Arial"/>
                <w:sz w:val="22"/>
                <w:szCs w:val="22"/>
              </w:rPr>
            </w:pPr>
            <w:r>
              <w:rPr>
                <w:rFonts w:cs="Arial"/>
                <w:sz w:val="22"/>
                <w:szCs w:val="22"/>
              </w:rPr>
              <w:t>We should discuss whether the content of this Annex should address:</w:t>
            </w:r>
          </w:p>
          <w:p w14:paraId="5680A2DF" w14:textId="77777777" w:rsidR="00D25BA7" w:rsidRDefault="00D25BA7" w:rsidP="00D25BA7">
            <w:pPr>
              <w:rPr>
                <w:rFonts w:cs="Arial"/>
                <w:sz w:val="22"/>
                <w:szCs w:val="22"/>
              </w:rPr>
            </w:pPr>
            <w:r>
              <w:rPr>
                <w:rFonts w:cs="Arial"/>
                <w:sz w:val="22"/>
                <w:szCs w:val="22"/>
              </w:rPr>
              <w:t>Changes from V.2=&gt;V.3 only</w:t>
            </w:r>
          </w:p>
          <w:p w14:paraId="1FF533D5" w14:textId="77777777" w:rsidR="00D25BA7" w:rsidRPr="002274A9" w:rsidRDefault="00D25BA7" w:rsidP="00D25BA7">
            <w:pPr>
              <w:rPr>
                <w:rFonts w:cs="Arial"/>
                <w:sz w:val="22"/>
                <w:szCs w:val="22"/>
              </w:rPr>
            </w:pPr>
            <w:r>
              <w:rPr>
                <w:rFonts w:cs="Arial"/>
                <w:sz w:val="22"/>
                <w:szCs w:val="22"/>
              </w:rPr>
              <w:t>Changes from V.1=&gt;V.2 followed by V.2=&gt;V.3</w:t>
            </w:r>
          </w:p>
        </w:tc>
        <w:tc>
          <w:tcPr>
            <w:tcW w:w="2462" w:type="dxa"/>
            <w:gridSpan w:val="4"/>
            <w:tcBorders>
              <w:left w:val="single" w:sz="4" w:space="0" w:color="auto"/>
            </w:tcBorders>
          </w:tcPr>
          <w:p w14:paraId="1CD23EA9" w14:textId="77777777" w:rsidR="00D25BA7" w:rsidRDefault="00D25BA7" w:rsidP="00D25BA7">
            <w:pPr>
              <w:rPr>
                <w:rFonts w:cs="Arial"/>
                <w:sz w:val="22"/>
                <w:szCs w:val="22"/>
              </w:rPr>
            </w:pPr>
            <w:r>
              <w:rPr>
                <w:rFonts w:cs="Arial"/>
                <w:sz w:val="22"/>
                <w:szCs w:val="22"/>
              </w:rPr>
              <w:t>David S. Berry / NASA</w:t>
            </w:r>
          </w:p>
        </w:tc>
        <w:tc>
          <w:tcPr>
            <w:tcW w:w="2758" w:type="dxa"/>
            <w:gridSpan w:val="4"/>
          </w:tcPr>
          <w:p w14:paraId="48BA896C" w14:textId="77777777" w:rsidR="00D25BA7" w:rsidRPr="002274A9" w:rsidRDefault="00D25BA7" w:rsidP="00D25BA7">
            <w:pPr>
              <w:rPr>
                <w:rFonts w:cs="Arial"/>
                <w:sz w:val="22"/>
                <w:szCs w:val="22"/>
              </w:rPr>
            </w:pPr>
            <w:r>
              <w:rPr>
                <w:rFonts w:cs="Arial"/>
                <w:sz w:val="22"/>
                <w:szCs w:val="22"/>
              </w:rPr>
              <w:t>Discuss at the Hague. Ultimately this section will need to be revised.</w:t>
            </w:r>
          </w:p>
        </w:tc>
        <w:tc>
          <w:tcPr>
            <w:tcW w:w="2079" w:type="dxa"/>
            <w:gridSpan w:val="4"/>
            <w:shd w:val="clear" w:color="auto" w:fill="EAF1DD" w:themeFill="accent3" w:themeFillTint="33"/>
          </w:tcPr>
          <w:p w14:paraId="3736DEA2" w14:textId="1E661BFA" w:rsidR="00D25BA7" w:rsidRPr="002274A9" w:rsidRDefault="004820BF" w:rsidP="00427BA5">
            <w:pPr>
              <w:rPr>
                <w:rFonts w:cs="Arial"/>
                <w:sz w:val="22"/>
                <w:szCs w:val="22"/>
              </w:rPr>
            </w:pPr>
            <w:r>
              <w:rPr>
                <w:rFonts w:cs="Arial"/>
                <w:sz w:val="22"/>
                <w:szCs w:val="22"/>
              </w:rPr>
              <w:t>Fixed.  Assumed V.2=&gt;V.3.</w:t>
            </w:r>
          </w:p>
        </w:tc>
      </w:tr>
      <w:tr w:rsidR="00D25BA7" w:rsidRPr="00C635BB" w14:paraId="3FD7F72E" w14:textId="77777777" w:rsidTr="004820BF">
        <w:trPr>
          <w:gridAfter w:val="2"/>
          <w:wAfter w:w="445" w:type="dxa"/>
          <w:jc w:val="center"/>
        </w:trPr>
        <w:tc>
          <w:tcPr>
            <w:tcW w:w="810" w:type="dxa"/>
            <w:gridSpan w:val="4"/>
          </w:tcPr>
          <w:p w14:paraId="3FC13AAD" w14:textId="77777777" w:rsidR="00D25BA7" w:rsidRPr="00C635BB" w:rsidRDefault="00D25BA7" w:rsidP="00D25BA7">
            <w:pPr>
              <w:rPr>
                <w:rFonts w:cs="Arial"/>
                <w:sz w:val="22"/>
                <w:szCs w:val="22"/>
              </w:rPr>
            </w:pPr>
            <w:r>
              <w:rPr>
                <w:rFonts w:cs="Arial"/>
                <w:sz w:val="22"/>
                <w:szCs w:val="22"/>
              </w:rPr>
              <w:t>5-15</w:t>
            </w:r>
          </w:p>
        </w:tc>
        <w:tc>
          <w:tcPr>
            <w:tcW w:w="1062" w:type="dxa"/>
            <w:gridSpan w:val="3"/>
          </w:tcPr>
          <w:p w14:paraId="72F4D337" w14:textId="77777777" w:rsidR="00D25BA7" w:rsidRPr="00C635BB" w:rsidRDefault="00D25BA7" w:rsidP="00D25BA7">
            <w:pPr>
              <w:rPr>
                <w:rFonts w:cs="Arial"/>
                <w:sz w:val="22"/>
                <w:szCs w:val="22"/>
              </w:rPr>
            </w:pPr>
            <w:r>
              <w:rPr>
                <w:rFonts w:cs="Arial"/>
                <w:sz w:val="22"/>
                <w:szCs w:val="22"/>
              </w:rPr>
              <w:t>6.2.1.d, f, .g and Table 6-1</w:t>
            </w:r>
          </w:p>
        </w:tc>
        <w:tc>
          <w:tcPr>
            <w:tcW w:w="684" w:type="dxa"/>
            <w:gridSpan w:val="4"/>
          </w:tcPr>
          <w:p w14:paraId="3557D30D" w14:textId="77777777" w:rsidR="00D25BA7" w:rsidRPr="00C635BB" w:rsidRDefault="00D25BA7" w:rsidP="00D25BA7">
            <w:pPr>
              <w:rPr>
                <w:rFonts w:cs="Arial"/>
                <w:sz w:val="22"/>
                <w:szCs w:val="22"/>
              </w:rPr>
            </w:pPr>
            <w:r>
              <w:rPr>
                <w:rFonts w:cs="Arial"/>
                <w:sz w:val="22"/>
                <w:szCs w:val="22"/>
              </w:rPr>
              <w:t>d, f, g</w:t>
            </w:r>
          </w:p>
        </w:tc>
        <w:tc>
          <w:tcPr>
            <w:tcW w:w="684" w:type="dxa"/>
            <w:gridSpan w:val="4"/>
            <w:tcBorders>
              <w:right w:val="single" w:sz="4" w:space="0" w:color="auto"/>
            </w:tcBorders>
          </w:tcPr>
          <w:p w14:paraId="05486D1F" w14:textId="77777777" w:rsidR="00D25BA7" w:rsidRPr="00C635BB"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68EF81B" w14:textId="77777777" w:rsidR="00D25BA7" w:rsidRPr="00C635BB" w:rsidRDefault="00D25BA7" w:rsidP="00D25BA7">
            <w:pPr>
              <w:spacing w:after="100" w:afterAutospacing="1"/>
              <w:rPr>
                <w:rFonts w:cs="Arial"/>
                <w:sz w:val="22"/>
                <w:szCs w:val="22"/>
              </w:rPr>
            </w:pPr>
            <w:r>
              <w:rPr>
                <w:rFonts w:cs="Arial"/>
                <w:sz w:val="22"/>
                <w:szCs w:val="22"/>
              </w:rPr>
              <w:t>If there is a single object, a single perturbation set, a single OD, why is it necessary to have options for multiple orbit state time histories, multiple covariance time histories, multiple STM time histories? Is this just syntactical use of the word “histories” to represent the collected history of each of those items?</w:t>
            </w:r>
          </w:p>
        </w:tc>
        <w:tc>
          <w:tcPr>
            <w:tcW w:w="2520" w:type="dxa"/>
            <w:gridSpan w:val="4"/>
            <w:tcBorders>
              <w:left w:val="single" w:sz="4" w:space="0" w:color="auto"/>
            </w:tcBorders>
          </w:tcPr>
          <w:p w14:paraId="75D10656" w14:textId="77777777" w:rsidR="00D25BA7" w:rsidRPr="00C635BB" w:rsidRDefault="00D25BA7" w:rsidP="00D25BA7">
            <w:pPr>
              <w:rPr>
                <w:rFonts w:cs="Arial"/>
                <w:sz w:val="22"/>
                <w:szCs w:val="22"/>
              </w:rPr>
            </w:pPr>
            <w:r>
              <w:rPr>
                <w:rFonts w:cs="Arial"/>
                <w:sz w:val="22"/>
                <w:szCs w:val="22"/>
              </w:rPr>
              <w:t>Cheryl Gramling/NASA-GSFC</w:t>
            </w:r>
          </w:p>
        </w:tc>
        <w:tc>
          <w:tcPr>
            <w:tcW w:w="2700" w:type="dxa"/>
            <w:gridSpan w:val="4"/>
          </w:tcPr>
          <w:p w14:paraId="6EED0BF9" w14:textId="77777777" w:rsidR="00D25BA7" w:rsidRPr="00A84275" w:rsidRDefault="00D25BA7" w:rsidP="00D25BA7">
            <w:pPr>
              <w:rPr>
                <w:sz w:val="22"/>
                <w:szCs w:val="22"/>
              </w:rPr>
            </w:pPr>
            <w:r w:rsidRPr="00A84275">
              <w:rPr>
                <w:sz w:val="22"/>
                <w:szCs w:val="22"/>
              </w:rPr>
              <w:t>If the intent of the text is to provide multiple versions of history, then the rationale for such a provision should be stated. If the intent is that the word “histories” actually refers to a time-ordered series of each of the parameter sets, they change the word to “history” (and the comment becomes editorial).</w:t>
            </w:r>
          </w:p>
        </w:tc>
        <w:tc>
          <w:tcPr>
            <w:tcW w:w="2079" w:type="dxa"/>
            <w:gridSpan w:val="4"/>
            <w:shd w:val="clear" w:color="auto" w:fill="EAF1DD" w:themeFill="accent3" w:themeFillTint="33"/>
          </w:tcPr>
          <w:p w14:paraId="16F13DAE" w14:textId="41244E08" w:rsidR="00D25BA7" w:rsidRPr="00C635BB" w:rsidRDefault="00FB11A8" w:rsidP="00FB11A8">
            <w:r>
              <w:t>Multiple time histories are provided when that (same) data is represented in a different manner; i.e., for covariance, one or more of the following must be different:  the selected covariance element set (COV_TYPE) is unique; the orbit state covariance time history is based upon a unique orbit determination, attitude determination, navigation solution or Monte Carlo simulation; the reference frame is unique; the orbit center is unique; or the data interval timespan is unique (i.e., has no overlap with any other data interval(s))</w:t>
            </w:r>
          </w:p>
        </w:tc>
      </w:tr>
      <w:tr w:rsidR="00D25BA7" w:rsidRPr="00C635BB" w14:paraId="602730BE" w14:textId="77777777" w:rsidTr="00E762EA">
        <w:trPr>
          <w:gridAfter w:val="2"/>
          <w:wAfter w:w="445" w:type="dxa"/>
          <w:jc w:val="center"/>
        </w:trPr>
        <w:tc>
          <w:tcPr>
            <w:tcW w:w="810" w:type="dxa"/>
            <w:gridSpan w:val="4"/>
          </w:tcPr>
          <w:p w14:paraId="7993386C" w14:textId="77777777" w:rsidR="00D25BA7" w:rsidRDefault="00D25BA7" w:rsidP="00D25BA7">
            <w:pPr>
              <w:rPr>
                <w:rFonts w:cs="Arial"/>
                <w:sz w:val="22"/>
                <w:szCs w:val="22"/>
              </w:rPr>
            </w:pPr>
            <w:r>
              <w:rPr>
                <w:rFonts w:cs="Arial"/>
                <w:sz w:val="22"/>
                <w:szCs w:val="22"/>
              </w:rPr>
              <w:lastRenderedPageBreak/>
              <w:t>5-29</w:t>
            </w:r>
          </w:p>
        </w:tc>
        <w:tc>
          <w:tcPr>
            <w:tcW w:w="1062" w:type="dxa"/>
            <w:gridSpan w:val="3"/>
          </w:tcPr>
          <w:p w14:paraId="1FE877DB" w14:textId="77777777" w:rsidR="00D25BA7" w:rsidRDefault="00D25BA7" w:rsidP="00D25BA7">
            <w:pPr>
              <w:rPr>
                <w:rFonts w:cs="Arial"/>
                <w:sz w:val="22"/>
                <w:szCs w:val="22"/>
              </w:rPr>
            </w:pPr>
            <w:r>
              <w:rPr>
                <w:rFonts w:cs="Arial"/>
                <w:sz w:val="22"/>
                <w:szCs w:val="22"/>
              </w:rPr>
              <w:t>6.2.9.7</w:t>
            </w:r>
          </w:p>
        </w:tc>
        <w:tc>
          <w:tcPr>
            <w:tcW w:w="684" w:type="dxa"/>
            <w:gridSpan w:val="4"/>
          </w:tcPr>
          <w:p w14:paraId="344AC056" w14:textId="77777777" w:rsidR="00D25BA7" w:rsidRDefault="00D25BA7" w:rsidP="00D25BA7">
            <w:pPr>
              <w:rPr>
                <w:rFonts w:cs="Arial"/>
                <w:sz w:val="22"/>
                <w:szCs w:val="22"/>
              </w:rPr>
            </w:pPr>
          </w:p>
        </w:tc>
        <w:tc>
          <w:tcPr>
            <w:tcW w:w="684" w:type="dxa"/>
            <w:gridSpan w:val="4"/>
            <w:tcBorders>
              <w:right w:val="single" w:sz="4" w:space="0" w:color="auto"/>
            </w:tcBorders>
          </w:tcPr>
          <w:p w14:paraId="32C16A6D" w14:textId="77777777" w:rsidR="00D25BA7"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11CA081" w14:textId="77777777" w:rsidR="00D25BA7" w:rsidRDefault="00D25BA7" w:rsidP="00D25BA7">
            <w:pPr>
              <w:spacing w:after="100" w:afterAutospacing="1"/>
              <w:rPr>
                <w:rFonts w:cs="Arial"/>
                <w:sz w:val="22"/>
                <w:szCs w:val="22"/>
              </w:rPr>
            </w:pPr>
            <w:r>
              <w:rPr>
                <w:rFonts w:cs="Arial"/>
                <w:sz w:val="22"/>
                <w:szCs w:val="22"/>
              </w:rPr>
              <w:t>Event times specified in DAYS may assume an Earth-day, however, per section 6.2.7 Orbit State Time History, the OD_REF_FRAME may not be Earth, which changes the definition of a DAY.</w:t>
            </w:r>
          </w:p>
        </w:tc>
        <w:tc>
          <w:tcPr>
            <w:tcW w:w="2520" w:type="dxa"/>
            <w:gridSpan w:val="4"/>
            <w:tcBorders>
              <w:left w:val="single" w:sz="4" w:space="0" w:color="auto"/>
            </w:tcBorders>
          </w:tcPr>
          <w:p w14:paraId="02464497" w14:textId="77777777" w:rsidR="00D25BA7" w:rsidRPr="00C635BB" w:rsidRDefault="00D25BA7" w:rsidP="00D25BA7">
            <w:pPr>
              <w:rPr>
                <w:rFonts w:cs="Arial"/>
                <w:sz w:val="22"/>
                <w:szCs w:val="22"/>
              </w:rPr>
            </w:pPr>
            <w:r w:rsidRPr="003B67BF">
              <w:rPr>
                <w:rFonts w:cs="Arial"/>
                <w:sz w:val="22"/>
                <w:szCs w:val="22"/>
              </w:rPr>
              <w:t>Cheryl Gramling/NASA-GSFC</w:t>
            </w:r>
          </w:p>
        </w:tc>
        <w:tc>
          <w:tcPr>
            <w:tcW w:w="2700" w:type="dxa"/>
            <w:gridSpan w:val="4"/>
          </w:tcPr>
          <w:p w14:paraId="5CC21285" w14:textId="77777777" w:rsidR="00D25BA7" w:rsidRPr="00A84275" w:rsidRDefault="00D25BA7" w:rsidP="00D25BA7">
            <w:pPr>
              <w:rPr>
                <w:sz w:val="22"/>
                <w:szCs w:val="22"/>
              </w:rPr>
            </w:pPr>
            <w:r w:rsidRPr="00A84275">
              <w:rPr>
                <w:sz w:val="22"/>
                <w:szCs w:val="22"/>
              </w:rPr>
              <w:t>The definition of DAY should be prescribed to be that of the ORB_REF_FRAME or otherwise defined.</w:t>
            </w:r>
          </w:p>
        </w:tc>
        <w:tc>
          <w:tcPr>
            <w:tcW w:w="2079" w:type="dxa"/>
            <w:gridSpan w:val="4"/>
            <w:shd w:val="clear" w:color="auto" w:fill="EAF1DD" w:themeFill="accent3" w:themeFillTint="33"/>
          </w:tcPr>
          <w:p w14:paraId="1C4D64F8" w14:textId="07793A2C" w:rsidR="00D25BA7" w:rsidRPr="00C635BB" w:rsidRDefault="00E762EA" w:rsidP="00E762EA">
            <w:r w:rsidRPr="00E762EA">
              <w:t>Adopting an SI Earth Day (86400.0 s), consistent with RDM.</w:t>
            </w:r>
          </w:p>
        </w:tc>
      </w:tr>
      <w:tr w:rsidR="00D25BA7" w:rsidRPr="00C635BB" w14:paraId="18E30FD5" w14:textId="77777777" w:rsidTr="00D4783C">
        <w:trPr>
          <w:gridAfter w:val="2"/>
          <w:wAfter w:w="445" w:type="dxa"/>
          <w:jc w:val="center"/>
        </w:trPr>
        <w:tc>
          <w:tcPr>
            <w:tcW w:w="810" w:type="dxa"/>
            <w:gridSpan w:val="4"/>
          </w:tcPr>
          <w:p w14:paraId="00B874F7" w14:textId="77777777" w:rsidR="00D25BA7" w:rsidRDefault="00D25BA7" w:rsidP="00D25BA7">
            <w:pPr>
              <w:rPr>
                <w:rFonts w:cs="Arial"/>
                <w:sz w:val="22"/>
                <w:szCs w:val="22"/>
              </w:rPr>
            </w:pPr>
            <w:r>
              <w:rPr>
                <w:rFonts w:cs="Arial"/>
                <w:sz w:val="22"/>
                <w:szCs w:val="22"/>
              </w:rPr>
              <w:t>5-29-5-31</w:t>
            </w:r>
          </w:p>
        </w:tc>
        <w:tc>
          <w:tcPr>
            <w:tcW w:w="1062" w:type="dxa"/>
            <w:gridSpan w:val="3"/>
          </w:tcPr>
          <w:p w14:paraId="3F6BE878" w14:textId="77777777" w:rsidR="00D25BA7" w:rsidRDefault="00D25BA7" w:rsidP="00D25BA7">
            <w:pPr>
              <w:rPr>
                <w:rFonts w:cs="Arial"/>
                <w:sz w:val="22"/>
                <w:szCs w:val="22"/>
              </w:rPr>
            </w:pPr>
            <w:r>
              <w:rPr>
                <w:rFonts w:cs="Arial"/>
                <w:sz w:val="22"/>
                <w:szCs w:val="22"/>
              </w:rPr>
              <w:t>6.2.9</w:t>
            </w:r>
          </w:p>
        </w:tc>
        <w:tc>
          <w:tcPr>
            <w:tcW w:w="684" w:type="dxa"/>
            <w:gridSpan w:val="4"/>
          </w:tcPr>
          <w:p w14:paraId="29C21B0A" w14:textId="77777777" w:rsidR="00D25BA7" w:rsidRPr="00C635BB" w:rsidRDefault="00D25BA7" w:rsidP="00D25BA7">
            <w:pPr>
              <w:rPr>
                <w:rFonts w:cs="Arial"/>
                <w:sz w:val="22"/>
                <w:szCs w:val="22"/>
              </w:rPr>
            </w:pPr>
          </w:p>
        </w:tc>
        <w:tc>
          <w:tcPr>
            <w:tcW w:w="684" w:type="dxa"/>
            <w:gridSpan w:val="4"/>
            <w:tcBorders>
              <w:right w:val="single" w:sz="4" w:space="0" w:color="auto"/>
            </w:tcBorders>
          </w:tcPr>
          <w:p w14:paraId="16940C9A" w14:textId="77777777" w:rsidR="00D25BA7"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8B42BBD" w14:textId="77777777" w:rsidR="00D25BA7" w:rsidRDefault="00D25BA7" w:rsidP="00D25BA7">
            <w:pPr>
              <w:spacing w:after="100" w:afterAutospacing="1"/>
              <w:rPr>
                <w:rFonts w:cs="Arial"/>
                <w:sz w:val="22"/>
                <w:szCs w:val="22"/>
              </w:rPr>
            </w:pPr>
            <w:r>
              <w:rPr>
                <w:rFonts w:cs="Arial"/>
                <w:sz w:val="22"/>
                <w:szCs w:val="22"/>
              </w:rPr>
              <w:t xml:space="preserve">Missing information cogent to an OD: STATION_GEOMETRY or some other term that allows the OD message recipient to understand the tracking asset diversity in terms of geometry and measurement data. This is necessary because WRMS alone is insufficient since it may present a skewed value if the solution is based on poor geometry and won’t allow insight into RIC terms with reduced observability.  </w:t>
            </w:r>
          </w:p>
        </w:tc>
        <w:tc>
          <w:tcPr>
            <w:tcW w:w="2520" w:type="dxa"/>
            <w:gridSpan w:val="4"/>
            <w:tcBorders>
              <w:left w:val="single" w:sz="4" w:space="0" w:color="auto"/>
            </w:tcBorders>
          </w:tcPr>
          <w:p w14:paraId="42FEC98D"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4"/>
          </w:tcPr>
          <w:p w14:paraId="43870289" w14:textId="77777777" w:rsidR="00D25BA7" w:rsidRDefault="00D25BA7" w:rsidP="00D25BA7">
            <w:pPr>
              <w:rPr>
                <w:rFonts w:cs="Arial"/>
                <w:sz w:val="22"/>
                <w:szCs w:val="22"/>
              </w:rPr>
            </w:pPr>
            <w:r>
              <w:rPr>
                <w:rFonts w:cs="Arial"/>
                <w:sz w:val="22"/>
                <w:szCs w:val="22"/>
              </w:rPr>
              <w:t>Provide a means of optionally identifying the geometry of assets that provided data to the OD solution. This could be summarized in a GDOP-type of parameter.</w:t>
            </w:r>
          </w:p>
        </w:tc>
        <w:tc>
          <w:tcPr>
            <w:tcW w:w="2079" w:type="dxa"/>
            <w:gridSpan w:val="4"/>
            <w:shd w:val="clear" w:color="auto" w:fill="CCC0D9" w:themeFill="accent4" w:themeFillTint="66"/>
          </w:tcPr>
          <w:p w14:paraId="2D791338" w14:textId="612E0613" w:rsidR="00D25BA7" w:rsidRPr="00C635BB" w:rsidRDefault="00277F07" w:rsidP="00D25BA7">
            <w:pPr>
              <w:rPr>
                <w:rFonts w:cs="Arial"/>
                <w:sz w:val="22"/>
                <w:szCs w:val="22"/>
              </w:rPr>
            </w:pPr>
            <w:r>
              <w:rPr>
                <w:rFonts w:cs="Arial"/>
                <w:sz w:val="22"/>
                <w:szCs w:val="22"/>
              </w:rPr>
              <w:t>Awaiting Cheryl’s specific recommendation</w:t>
            </w:r>
          </w:p>
        </w:tc>
      </w:tr>
      <w:tr w:rsidR="00D25BA7" w:rsidRPr="00C635BB" w14:paraId="09B4DB6A" w14:textId="77777777" w:rsidTr="00D4783C">
        <w:trPr>
          <w:gridAfter w:val="2"/>
          <w:wAfter w:w="445" w:type="dxa"/>
          <w:jc w:val="center"/>
        </w:trPr>
        <w:tc>
          <w:tcPr>
            <w:tcW w:w="810" w:type="dxa"/>
            <w:gridSpan w:val="4"/>
          </w:tcPr>
          <w:p w14:paraId="59E3129A" w14:textId="77777777" w:rsidR="00D25BA7" w:rsidRPr="00C635BB" w:rsidRDefault="00D25BA7" w:rsidP="00D25BA7">
            <w:pPr>
              <w:rPr>
                <w:rFonts w:cs="Arial"/>
                <w:sz w:val="22"/>
                <w:szCs w:val="22"/>
              </w:rPr>
            </w:pPr>
            <w:r>
              <w:rPr>
                <w:rFonts w:cs="Arial"/>
                <w:sz w:val="22"/>
                <w:szCs w:val="22"/>
              </w:rPr>
              <w:t>5-29-5-31</w:t>
            </w:r>
          </w:p>
        </w:tc>
        <w:tc>
          <w:tcPr>
            <w:tcW w:w="1062" w:type="dxa"/>
            <w:gridSpan w:val="3"/>
          </w:tcPr>
          <w:p w14:paraId="774D8EEF" w14:textId="77777777" w:rsidR="00D25BA7" w:rsidRPr="00C635BB" w:rsidRDefault="00D25BA7" w:rsidP="00D25BA7">
            <w:pPr>
              <w:rPr>
                <w:rFonts w:cs="Arial"/>
                <w:sz w:val="22"/>
                <w:szCs w:val="22"/>
              </w:rPr>
            </w:pPr>
            <w:r>
              <w:rPr>
                <w:rFonts w:cs="Arial"/>
                <w:sz w:val="22"/>
                <w:szCs w:val="22"/>
              </w:rPr>
              <w:t>6.2.9</w:t>
            </w:r>
          </w:p>
        </w:tc>
        <w:tc>
          <w:tcPr>
            <w:tcW w:w="684" w:type="dxa"/>
            <w:gridSpan w:val="4"/>
          </w:tcPr>
          <w:p w14:paraId="757163BA" w14:textId="77777777" w:rsidR="00D25BA7" w:rsidRPr="00C635BB" w:rsidRDefault="00D25BA7" w:rsidP="00D25BA7">
            <w:pPr>
              <w:rPr>
                <w:rFonts w:cs="Arial"/>
                <w:sz w:val="22"/>
                <w:szCs w:val="22"/>
              </w:rPr>
            </w:pPr>
          </w:p>
        </w:tc>
        <w:tc>
          <w:tcPr>
            <w:tcW w:w="684" w:type="dxa"/>
            <w:gridSpan w:val="4"/>
            <w:tcBorders>
              <w:right w:val="single" w:sz="4" w:space="0" w:color="auto"/>
            </w:tcBorders>
          </w:tcPr>
          <w:p w14:paraId="1A0BCEFC" w14:textId="77777777" w:rsidR="00D25BA7" w:rsidRPr="00C635BB" w:rsidRDefault="00D25BA7" w:rsidP="00D25BA7">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2104920" w14:textId="77777777" w:rsidR="00D25BA7" w:rsidRPr="00C635BB" w:rsidRDefault="00D25BA7" w:rsidP="00D25BA7">
            <w:pPr>
              <w:spacing w:after="100" w:afterAutospacing="1"/>
              <w:rPr>
                <w:rFonts w:cs="Arial"/>
                <w:sz w:val="22"/>
                <w:szCs w:val="22"/>
              </w:rPr>
            </w:pPr>
            <w:r>
              <w:rPr>
                <w:rFonts w:cs="Arial"/>
                <w:sz w:val="22"/>
                <w:szCs w:val="22"/>
              </w:rPr>
              <w:t>Missing information cogent to an OD:   Qualifiers on the residuals on each DATA_TYPE used in the OD are needed to provide insight into the efficacy and fidelity of the OD, especially when coupled with insight into all DATA_TYPES and STATION_GEOMETRY.</w:t>
            </w:r>
          </w:p>
        </w:tc>
        <w:tc>
          <w:tcPr>
            <w:tcW w:w="2520" w:type="dxa"/>
            <w:gridSpan w:val="4"/>
            <w:tcBorders>
              <w:left w:val="single" w:sz="4" w:space="0" w:color="auto"/>
            </w:tcBorders>
          </w:tcPr>
          <w:p w14:paraId="55D23793" w14:textId="77777777" w:rsidR="00D25BA7" w:rsidRPr="00C635BB" w:rsidRDefault="00D25BA7" w:rsidP="00D25BA7">
            <w:pPr>
              <w:rPr>
                <w:rFonts w:cs="Arial"/>
                <w:sz w:val="22"/>
                <w:szCs w:val="22"/>
              </w:rPr>
            </w:pPr>
            <w:r w:rsidRPr="00760286">
              <w:rPr>
                <w:rFonts w:cs="Arial"/>
                <w:sz w:val="22"/>
                <w:szCs w:val="22"/>
              </w:rPr>
              <w:t>Cheryl Gramling/NASA-GSFC</w:t>
            </w:r>
          </w:p>
        </w:tc>
        <w:tc>
          <w:tcPr>
            <w:tcW w:w="2700" w:type="dxa"/>
            <w:gridSpan w:val="4"/>
          </w:tcPr>
          <w:p w14:paraId="7CAAF244" w14:textId="77777777" w:rsidR="00D25BA7" w:rsidRPr="00C635BB" w:rsidRDefault="00D25BA7" w:rsidP="00D25BA7">
            <w:pPr>
              <w:rPr>
                <w:rFonts w:cs="Arial"/>
                <w:sz w:val="22"/>
                <w:szCs w:val="22"/>
              </w:rPr>
            </w:pPr>
            <w:r>
              <w:rPr>
                <w:rFonts w:cs="Arial"/>
                <w:sz w:val="22"/>
                <w:szCs w:val="22"/>
              </w:rPr>
              <w:t>Suggest adding MAX, MIN, and SIGMA (1) for the set of residuals for each DATA_TYPE used in the OD solution as an option in the message.</w:t>
            </w:r>
          </w:p>
        </w:tc>
        <w:tc>
          <w:tcPr>
            <w:tcW w:w="2079" w:type="dxa"/>
            <w:gridSpan w:val="4"/>
            <w:shd w:val="clear" w:color="auto" w:fill="CCC0D9" w:themeFill="accent4" w:themeFillTint="66"/>
          </w:tcPr>
          <w:p w14:paraId="451D222C" w14:textId="4096DBC9" w:rsidR="00D25BA7" w:rsidRPr="00C635BB" w:rsidRDefault="00277F07" w:rsidP="00D25BA7">
            <w:pPr>
              <w:rPr>
                <w:rFonts w:cs="Arial"/>
                <w:sz w:val="22"/>
                <w:szCs w:val="22"/>
              </w:rPr>
            </w:pPr>
            <w:r>
              <w:rPr>
                <w:rFonts w:cs="Arial"/>
                <w:sz w:val="22"/>
                <w:szCs w:val="22"/>
              </w:rPr>
              <w:t>Awaiting Cheryl’s specific recommendation</w:t>
            </w:r>
          </w:p>
        </w:tc>
      </w:tr>
      <w:tr w:rsidR="009F4FF0" w:rsidRPr="00C635BB" w14:paraId="51B062BE" w14:textId="77777777" w:rsidTr="00277F07">
        <w:trPr>
          <w:gridAfter w:val="2"/>
          <w:wAfter w:w="445" w:type="dxa"/>
          <w:jc w:val="center"/>
        </w:trPr>
        <w:tc>
          <w:tcPr>
            <w:tcW w:w="810" w:type="dxa"/>
            <w:gridSpan w:val="4"/>
          </w:tcPr>
          <w:p w14:paraId="69F306CD" w14:textId="77777777" w:rsidR="009F4FF0" w:rsidRPr="00C635BB" w:rsidRDefault="009F4FF0" w:rsidP="00660A32">
            <w:pPr>
              <w:rPr>
                <w:rFonts w:cs="Arial"/>
                <w:sz w:val="22"/>
                <w:szCs w:val="22"/>
              </w:rPr>
            </w:pPr>
            <w:r>
              <w:rPr>
                <w:rFonts w:cs="Arial"/>
                <w:sz w:val="22"/>
                <w:szCs w:val="22"/>
              </w:rPr>
              <w:t>6-20</w:t>
            </w:r>
          </w:p>
        </w:tc>
        <w:tc>
          <w:tcPr>
            <w:tcW w:w="1062" w:type="dxa"/>
            <w:gridSpan w:val="3"/>
          </w:tcPr>
          <w:p w14:paraId="2B58CF26" w14:textId="77777777" w:rsidR="009F4FF0" w:rsidRPr="00C635BB" w:rsidRDefault="009F4FF0" w:rsidP="00660A32">
            <w:pPr>
              <w:rPr>
                <w:rFonts w:cs="Arial"/>
                <w:sz w:val="22"/>
                <w:szCs w:val="22"/>
              </w:rPr>
            </w:pPr>
            <w:r>
              <w:rPr>
                <w:rFonts w:cs="Arial"/>
                <w:sz w:val="22"/>
                <w:szCs w:val="22"/>
              </w:rPr>
              <w:t>6.2.7.10</w:t>
            </w:r>
          </w:p>
        </w:tc>
        <w:tc>
          <w:tcPr>
            <w:tcW w:w="684" w:type="dxa"/>
            <w:gridSpan w:val="4"/>
          </w:tcPr>
          <w:p w14:paraId="090FB522" w14:textId="77777777" w:rsidR="009F4FF0" w:rsidRPr="00C635BB" w:rsidRDefault="009F4FF0" w:rsidP="00660A32">
            <w:pPr>
              <w:rPr>
                <w:rFonts w:cs="Arial"/>
                <w:sz w:val="22"/>
                <w:szCs w:val="22"/>
              </w:rPr>
            </w:pPr>
            <w:r>
              <w:rPr>
                <w:rFonts w:cs="Arial"/>
                <w:sz w:val="22"/>
                <w:szCs w:val="22"/>
              </w:rPr>
              <w:t>1</w:t>
            </w:r>
          </w:p>
        </w:tc>
        <w:tc>
          <w:tcPr>
            <w:tcW w:w="684" w:type="dxa"/>
            <w:gridSpan w:val="4"/>
            <w:tcBorders>
              <w:right w:val="single" w:sz="4" w:space="0" w:color="auto"/>
            </w:tcBorders>
          </w:tcPr>
          <w:p w14:paraId="3AA4820A" w14:textId="77777777" w:rsidR="009F4FF0" w:rsidRPr="00C635BB" w:rsidRDefault="009F4FF0" w:rsidP="00660A32">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41D854F" w14:textId="77777777" w:rsidR="009F4FF0" w:rsidRPr="00C635BB" w:rsidRDefault="009F4FF0" w:rsidP="00660A32">
            <w:pPr>
              <w:spacing w:after="100" w:afterAutospacing="1"/>
              <w:rPr>
                <w:rFonts w:cs="Arial"/>
                <w:sz w:val="22"/>
                <w:szCs w:val="22"/>
              </w:rPr>
            </w:pPr>
            <w:r>
              <w:rPr>
                <w:rFonts w:cs="Arial"/>
                <w:sz w:val="22"/>
                <w:szCs w:val="22"/>
              </w:rPr>
              <w:t>The MAN_TYPE=ACCEL is an optional field. How is this considered when an operator has included the optional field specified in 6.2.7.9 MAN_TYPE=THRUST?</w:t>
            </w:r>
          </w:p>
        </w:tc>
        <w:tc>
          <w:tcPr>
            <w:tcW w:w="2520" w:type="dxa"/>
            <w:gridSpan w:val="4"/>
            <w:tcBorders>
              <w:left w:val="single" w:sz="4" w:space="0" w:color="auto"/>
            </w:tcBorders>
          </w:tcPr>
          <w:p w14:paraId="0B901313" w14:textId="77777777" w:rsidR="009F4FF0" w:rsidRPr="00C635BB" w:rsidRDefault="009F4FF0" w:rsidP="00660A32">
            <w:pPr>
              <w:rPr>
                <w:rFonts w:cs="Arial"/>
                <w:sz w:val="22"/>
                <w:szCs w:val="22"/>
              </w:rPr>
            </w:pPr>
            <w:r>
              <w:rPr>
                <w:rFonts w:cs="Arial"/>
                <w:sz w:val="22"/>
                <w:szCs w:val="22"/>
              </w:rPr>
              <w:t>INMARSAT</w:t>
            </w:r>
          </w:p>
        </w:tc>
        <w:tc>
          <w:tcPr>
            <w:tcW w:w="2700" w:type="dxa"/>
            <w:gridSpan w:val="4"/>
          </w:tcPr>
          <w:p w14:paraId="31387E8B" w14:textId="77777777" w:rsidR="009F4FF0" w:rsidRPr="00C635BB" w:rsidRDefault="009F4FF0" w:rsidP="00660A32">
            <w:r>
              <w:t>Clarify is 6.2.7.9 and 6.2.7.10 are mutually exclusive. The risk here is to double account for the same maneuvre</w:t>
            </w:r>
          </w:p>
        </w:tc>
        <w:tc>
          <w:tcPr>
            <w:tcW w:w="2079" w:type="dxa"/>
            <w:gridSpan w:val="4"/>
            <w:shd w:val="clear" w:color="auto" w:fill="EAF1DD" w:themeFill="accent3" w:themeFillTint="33"/>
          </w:tcPr>
          <w:p w14:paraId="5F5B6EA4" w14:textId="75C2E212" w:rsidR="009F4FF0" w:rsidRPr="00C635BB" w:rsidRDefault="00277F07" w:rsidP="00660A32">
            <w:r>
              <w:t>Fixed.</w:t>
            </w:r>
          </w:p>
        </w:tc>
      </w:tr>
      <w:tr w:rsidR="00020B1D" w:rsidRPr="00411805" w14:paraId="7F74AA92" w14:textId="77777777" w:rsidTr="00D4783C">
        <w:trPr>
          <w:trHeight w:val="230"/>
          <w:jc w:val="center"/>
        </w:trPr>
        <w:tc>
          <w:tcPr>
            <w:tcW w:w="715" w:type="dxa"/>
            <w:gridSpan w:val="2"/>
            <w:shd w:val="clear" w:color="auto" w:fill="auto"/>
          </w:tcPr>
          <w:p w14:paraId="5D1D024F" w14:textId="77777777" w:rsidR="00020B1D" w:rsidRDefault="00020B1D" w:rsidP="00660A32">
            <w:pPr>
              <w:rPr>
                <w:rFonts w:cs="Arial"/>
                <w:sz w:val="22"/>
                <w:szCs w:val="22"/>
              </w:rPr>
            </w:pPr>
            <w:r>
              <w:rPr>
                <w:rFonts w:cs="Arial"/>
                <w:sz w:val="22"/>
                <w:szCs w:val="22"/>
              </w:rPr>
              <w:lastRenderedPageBreak/>
              <w:t>8-1 thru 8-nn</w:t>
            </w:r>
          </w:p>
        </w:tc>
        <w:tc>
          <w:tcPr>
            <w:tcW w:w="1335" w:type="dxa"/>
            <w:gridSpan w:val="7"/>
            <w:shd w:val="clear" w:color="auto" w:fill="auto"/>
          </w:tcPr>
          <w:p w14:paraId="3CEE746E" w14:textId="77777777" w:rsidR="00020B1D" w:rsidRDefault="00020B1D" w:rsidP="00660A32">
            <w:pPr>
              <w:rPr>
                <w:rFonts w:cs="Arial"/>
                <w:sz w:val="22"/>
                <w:szCs w:val="22"/>
              </w:rPr>
            </w:pPr>
            <w:r>
              <w:rPr>
                <w:rFonts w:cs="Arial"/>
                <w:sz w:val="22"/>
                <w:szCs w:val="22"/>
              </w:rPr>
              <w:t>8</w:t>
            </w:r>
          </w:p>
        </w:tc>
        <w:tc>
          <w:tcPr>
            <w:tcW w:w="719" w:type="dxa"/>
            <w:gridSpan w:val="4"/>
            <w:shd w:val="clear" w:color="auto" w:fill="auto"/>
          </w:tcPr>
          <w:p w14:paraId="22F570BC" w14:textId="77777777" w:rsidR="00020B1D" w:rsidRPr="002274A9" w:rsidRDefault="00020B1D" w:rsidP="00660A32">
            <w:pPr>
              <w:rPr>
                <w:rFonts w:cs="Arial"/>
                <w:sz w:val="22"/>
                <w:szCs w:val="22"/>
              </w:rPr>
            </w:pPr>
          </w:p>
        </w:tc>
        <w:tc>
          <w:tcPr>
            <w:tcW w:w="780" w:type="dxa"/>
            <w:gridSpan w:val="4"/>
            <w:shd w:val="clear" w:color="auto" w:fill="auto"/>
          </w:tcPr>
          <w:p w14:paraId="3CF2AECB" w14:textId="77777777" w:rsidR="00020B1D" w:rsidRDefault="00020B1D" w:rsidP="00660A32">
            <w:pPr>
              <w:rPr>
                <w:rFonts w:cs="Arial"/>
                <w:sz w:val="22"/>
                <w:szCs w:val="22"/>
              </w:rPr>
            </w:pPr>
            <w:r>
              <w:rPr>
                <w:rFonts w:cs="Arial"/>
                <w:sz w:val="22"/>
                <w:szCs w:val="22"/>
              </w:rPr>
              <w:t>te</w:t>
            </w:r>
          </w:p>
        </w:tc>
        <w:tc>
          <w:tcPr>
            <w:tcW w:w="3736" w:type="dxa"/>
            <w:gridSpan w:val="4"/>
            <w:shd w:val="clear" w:color="auto" w:fill="auto"/>
          </w:tcPr>
          <w:p w14:paraId="45287B10" w14:textId="77777777" w:rsidR="00020B1D" w:rsidRDefault="00020B1D" w:rsidP="00660A32">
            <w:pPr>
              <w:rPr>
                <w:rFonts w:cs="Arial"/>
                <w:sz w:val="22"/>
                <w:szCs w:val="22"/>
              </w:rPr>
            </w:pPr>
            <w:r>
              <w:rPr>
                <w:rFonts w:cs="Arial"/>
                <w:sz w:val="22"/>
                <w:szCs w:val="22"/>
              </w:rPr>
              <w:t>I'm still incomplete providing this section for the OCM, waiting for the content to settle.</w:t>
            </w:r>
          </w:p>
        </w:tc>
        <w:tc>
          <w:tcPr>
            <w:tcW w:w="2430" w:type="dxa"/>
            <w:gridSpan w:val="4"/>
            <w:shd w:val="clear" w:color="auto" w:fill="auto"/>
          </w:tcPr>
          <w:p w14:paraId="3D05DC12" w14:textId="77777777" w:rsidR="00020B1D" w:rsidRDefault="00020B1D" w:rsidP="00660A32">
            <w:pPr>
              <w:rPr>
                <w:rFonts w:cs="Arial"/>
                <w:sz w:val="22"/>
                <w:szCs w:val="22"/>
              </w:rPr>
            </w:pPr>
            <w:r>
              <w:rPr>
                <w:rFonts w:cs="Arial"/>
                <w:sz w:val="22"/>
                <w:szCs w:val="22"/>
              </w:rPr>
              <w:t>David S. Berry / NASA</w:t>
            </w:r>
          </w:p>
        </w:tc>
        <w:tc>
          <w:tcPr>
            <w:tcW w:w="2880" w:type="dxa"/>
            <w:gridSpan w:val="4"/>
            <w:shd w:val="clear" w:color="auto" w:fill="auto"/>
          </w:tcPr>
          <w:p w14:paraId="24D86E6A" w14:textId="77777777" w:rsidR="00020B1D" w:rsidRDefault="00020B1D" w:rsidP="00660A32">
            <w:pPr>
              <w:rPr>
                <w:rFonts w:cs="Arial"/>
                <w:sz w:val="22"/>
                <w:szCs w:val="22"/>
              </w:rPr>
            </w:pPr>
            <w:r>
              <w:rPr>
                <w:rFonts w:cs="Arial"/>
                <w:sz w:val="22"/>
                <w:szCs w:val="22"/>
              </w:rPr>
              <w:t>None at this time.</w:t>
            </w:r>
          </w:p>
        </w:tc>
        <w:tc>
          <w:tcPr>
            <w:tcW w:w="2160" w:type="dxa"/>
            <w:gridSpan w:val="4"/>
            <w:shd w:val="clear" w:color="auto" w:fill="EAF1DD" w:themeFill="accent3" w:themeFillTint="33"/>
          </w:tcPr>
          <w:p w14:paraId="1E10A41D" w14:textId="69C2DD69" w:rsidR="00020B1D" w:rsidRPr="00411805" w:rsidRDefault="006E42A7" w:rsidP="00F36FC2">
            <w:r>
              <w:t>Yes</w:t>
            </w:r>
            <w:r w:rsidR="00F36FC2">
              <w:t>, but we’d agreed to wait.</w:t>
            </w:r>
          </w:p>
        </w:tc>
      </w:tr>
      <w:tr w:rsidR="00020B1D" w:rsidRPr="00411805" w14:paraId="2DC8B0BB" w14:textId="77777777" w:rsidTr="00D4783C">
        <w:trPr>
          <w:trHeight w:val="230"/>
          <w:jc w:val="center"/>
        </w:trPr>
        <w:tc>
          <w:tcPr>
            <w:tcW w:w="715" w:type="dxa"/>
            <w:gridSpan w:val="2"/>
            <w:shd w:val="clear" w:color="auto" w:fill="auto"/>
          </w:tcPr>
          <w:p w14:paraId="39C0B287" w14:textId="77777777" w:rsidR="00020B1D" w:rsidRDefault="00020B1D" w:rsidP="00660A32">
            <w:pPr>
              <w:rPr>
                <w:rFonts w:cs="Arial"/>
                <w:sz w:val="22"/>
                <w:szCs w:val="22"/>
              </w:rPr>
            </w:pPr>
            <w:r>
              <w:rPr>
                <w:rFonts w:cs="Arial"/>
                <w:sz w:val="22"/>
                <w:szCs w:val="22"/>
              </w:rPr>
              <w:t>A-13</w:t>
            </w:r>
          </w:p>
        </w:tc>
        <w:tc>
          <w:tcPr>
            <w:tcW w:w="1335" w:type="dxa"/>
            <w:gridSpan w:val="7"/>
            <w:shd w:val="clear" w:color="auto" w:fill="auto"/>
          </w:tcPr>
          <w:p w14:paraId="308DB8E4" w14:textId="77777777" w:rsidR="00020B1D" w:rsidRDefault="00020B1D" w:rsidP="00660A32">
            <w:pPr>
              <w:rPr>
                <w:rFonts w:cs="Arial"/>
                <w:sz w:val="22"/>
                <w:szCs w:val="22"/>
              </w:rPr>
            </w:pPr>
            <w:r>
              <w:rPr>
                <w:rFonts w:cs="Arial"/>
                <w:sz w:val="22"/>
                <w:szCs w:val="22"/>
              </w:rPr>
              <w:t>Annex A, A1.1</w:t>
            </w:r>
          </w:p>
        </w:tc>
        <w:tc>
          <w:tcPr>
            <w:tcW w:w="719" w:type="dxa"/>
            <w:gridSpan w:val="4"/>
            <w:shd w:val="clear" w:color="auto" w:fill="auto"/>
          </w:tcPr>
          <w:p w14:paraId="47FAC01F" w14:textId="77777777" w:rsidR="00020B1D" w:rsidRPr="002274A9" w:rsidRDefault="00020B1D" w:rsidP="00660A32">
            <w:pPr>
              <w:rPr>
                <w:rFonts w:cs="Arial"/>
                <w:sz w:val="22"/>
                <w:szCs w:val="22"/>
              </w:rPr>
            </w:pPr>
            <w:r>
              <w:rPr>
                <w:rFonts w:cs="Arial"/>
                <w:sz w:val="22"/>
                <w:szCs w:val="22"/>
              </w:rPr>
              <w:t>2</w:t>
            </w:r>
          </w:p>
        </w:tc>
        <w:tc>
          <w:tcPr>
            <w:tcW w:w="780" w:type="dxa"/>
            <w:gridSpan w:val="4"/>
            <w:shd w:val="clear" w:color="auto" w:fill="auto"/>
          </w:tcPr>
          <w:p w14:paraId="79A92F10" w14:textId="77777777" w:rsidR="00020B1D" w:rsidRDefault="00020B1D" w:rsidP="00660A32">
            <w:pPr>
              <w:rPr>
                <w:rFonts w:cs="Arial"/>
                <w:sz w:val="22"/>
                <w:szCs w:val="22"/>
              </w:rPr>
            </w:pPr>
            <w:r>
              <w:rPr>
                <w:rFonts w:cs="Arial"/>
                <w:sz w:val="22"/>
                <w:szCs w:val="22"/>
              </w:rPr>
              <w:t>ed</w:t>
            </w:r>
          </w:p>
        </w:tc>
        <w:tc>
          <w:tcPr>
            <w:tcW w:w="3736" w:type="dxa"/>
            <w:gridSpan w:val="4"/>
            <w:shd w:val="clear" w:color="auto" w:fill="auto"/>
          </w:tcPr>
          <w:p w14:paraId="6A7F75CA" w14:textId="77777777" w:rsidR="00020B1D" w:rsidRDefault="00020B1D" w:rsidP="00660A32">
            <w:pPr>
              <w:rPr>
                <w:rFonts w:cs="Arial"/>
                <w:sz w:val="22"/>
                <w:szCs w:val="22"/>
              </w:rPr>
            </w:pPr>
            <w:r>
              <w:rPr>
                <w:rFonts w:cs="Arial"/>
                <w:sz w:val="22"/>
                <w:szCs w:val="22"/>
              </w:rPr>
              <w:t>Document Title (missing character)</w:t>
            </w:r>
          </w:p>
        </w:tc>
        <w:tc>
          <w:tcPr>
            <w:tcW w:w="2430" w:type="dxa"/>
            <w:gridSpan w:val="4"/>
            <w:shd w:val="clear" w:color="auto" w:fill="auto"/>
          </w:tcPr>
          <w:p w14:paraId="36D6C5B0" w14:textId="77777777" w:rsidR="00020B1D" w:rsidRDefault="00020B1D" w:rsidP="00660A32">
            <w:pPr>
              <w:rPr>
                <w:rFonts w:cs="Arial"/>
                <w:sz w:val="22"/>
                <w:szCs w:val="22"/>
              </w:rPr>
            </w:pPr>
            <w:r>
              <w:rPr>
                <w:rFonts w:cs="Arial"/>
                <w:sz w:val="22"/>
                <w:szCs w:val="22"/>
              </w:rPr>
              <w:t>David S. Berry / NASA</w:t>
            </w:r>
          </w:p>
        </w:tc>
        <w:tc>
          <w:tcPr>
            <w:tcW w:w="2880" w:type="dxa"/>
            <w:gridSpan w:val="4"/>
            <w:shd w:val="clear" w:color="auto" w:fill="auto"/>
          </w:tcPr>
          <w:p w14:paraId="686ABBB7" w14:textId="77777777" w:rsidR="00020B1D" w:rsidRDefault="00020B1D" w:rsidP="00660A32">
            <w:pPr>
              <w:rPr>
                <w:rFonts w:cs="Arial"/>
                <w:sz w:val="22"/>
                <w:szCs w:val="22"/>
              </w:rPr>
            </w:pPr>
            <w:r>
              <w:rPr>
                <w:rFonts w:cs="Arial"/>
                <w:sz w:val="22"/>
                <w:szCs w:val="22"/>
              </w:rPr>
              <w:t>From:  Orbit Data Message</w:t>
            </w:r>
          </w:p>
          <w:p w14:paraId="61B03FF5" w14:textId="77777777" w:rsidR="00020B1D" w:rsidRDefault="00020B1D" w:rsidP="00660A32">
            <w:pPr>
              <w:rPr>
                <w:rFonts w:cs="Arial"/>
                <w:sz w:val="22"/>
                <w:szCs w:val="22"/>
              </w:rPr>
            </w:pPr>
            <w:r>
              <w:rPr>
                <w:rFonts w:cs="Arial"/>
                <w:sz w:val="22"/>
                <w:szCs w:val="22"/>
              </w:rPr>
              <w:t>To:  Orbit Data Messages</w:t>
            </w:r>
          </w:p>
        </w:tc>
        <w:tc>
          <w:tcPr>
            <w:tcW w:w="2160" w:type="dxa"/>
            <w:gridSpan w:val="4"/>
            <w:shd w:val="clear" w:color="auto" w:fill="EAF1DD" w:themeFill="accent3" w:themeFillTint="33"/>
          </w:tcPr>
          <w:p w14:paraId="41928A19" w14:textId="78ACE570" w:rsidR="00020B1D" w:rsidRPr="00411805" w:rsidRDefault="006E42A7" w:rsidP="00660A32">
            <w:r>
              <w:t>Fixed.</w:t>
            </w:r>
          </w:p>
        </w:tc>
      </w:tr>
      <w:tr w:rsidR="00785A4F" w:rsidRPr="00411805" w14:paraId="52A4F3B4" w14:textId="77777777" w:rsidTr="00D4783C">
        <w:trPr>
          <w:trHeight w:val="230"/>
          <w:jc w:val="center"/>
        </w:trPr>
        <w:tc>
          <w:tcPr>
            <w:tcW w:w="715" w:type="dxa"/>
            <w:gridSpan w:val="2"/>
            <w:shd w:val="clear" w:color="auto" w:fill="auto"/>
          </w:tcPr>
          <w:p w14:paraId="0730D300" w14:textId="77777777" w:rsidR="00785A4F" w:rsidRDefault="00785A4F" w:rsidP="00785A4F">
            <w:pPr>
              <w:rPr>
                <w:rFonts w:cs="Arial"/>
                <w:sz w:val="22"/>
                <w:szCs w:val="22"/>
              </w:rPr>
            </w:pPr>
            <w:r>
              <w:rPr>
                <w:rFonts w:cs="Arial"/>
                <w:sz w:val="22"/>
                <w:szCs w:val="22"/>
              </w:rPr>
              <w:t>A-15</w:t>
            </w:r>
          </w:p>
        </w:tc>
        <w:tc>
          <w:tcPr>
            <w:tcW w:w="1335" w:type="dxa"/>
            <w:gridSpan w:val="7"/>
            <w:shd w:val="clear" w:color="auto" w:fill="auto"/>
          </w:tcPr>
          <w:p w14:paraId="771B4B0A" w14:textId="77777777" w:rsidR="00785A4F" w:rsidRDefault="00785A4F" w:rsidP="00785A4F">
            <w:pPr>
              <w:rPr>
                <w:rFonts w:cs="Arial"/>
                <w:sz w:val="22"/>
                <w:szCs w:val="22"/>
              </w:rPr>
            </w:pPr>
            <w:r>
              <w:rPr>
                <w:rFonts w:cs="Arial"/>
                <w:sz w:val="22"/>
                <w:szCs w:val="22"/>
              </w:rPr>
              <w:t>Annex A, A2</w:t>
            </w:r>
          </w:p>
        </w:tc>
        <w:tc>
          <w:tcPr>
            <w:tcW w:w="719" w:type="dxa"/>
            <w:gridSpan w:val="4"/>
            <w:shd w:val="clear" w:color="auto" w:fill="auto"/>
          </w:tcPr>
          <w:p w14:paraId="6D1AA6A1" w14:textId="77777777" w:rsidR="00785A4F" w:rsidRPr="002274A9" w:rsidRDefault="00785A4F" w:rsidP="00785A4F">
            <w:pPr>
              <w:rPr>
                <w:rFonts w:cs="Arial"/>
                <w:sz w:val="22"/>
                <w:szCs w:val="22"/>
              </w:rPr>
            </w:pPr>
            <w:r>
              <w:rPr>
                <w:rFonts w:cs="Arial"/>
                <w:sz w:val="22"/>
                <w:szCs w:val="22"/>
              </w:rPr>
              <w:t>Title</w:t>
            </w:r>
          </w:p>
        </w:tc>
        <w:tc>
          <w:tcPr>
            <w:tcW w:w="780" w:type="dxa"/>
            <w:gridSpan w:val="4"/>
            <w:shd w:val="clear" w:color="auto" w:fill="auto"/>
          </w:tcPr>
          <w:p w14:paraId="32777330"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2B8AC64A" w14:textId="77777777" w:rsidR="00785A4F" w:rsidRDefault="00785A4F" w:rsidP="00785A4F">
            <w:pPr>
              <w:rPr>
                <w:rFonts w:cs="Arial"/>
                <w:sz w:val="22"/>
                <w:szCs w:val="22"/>
              </w:rPr>
            </w:pPr>
            <w:r>
              <w:rPr>
                <w:rFonts w:cs="Arial"/>
                <w:sz w:val="22"/>
                <w:szCs w:val="22"/>
              </w:rPr>
              <w:t>Document Title (missing character)</w:t>
            </w:r>
          </w:p>
        </w:tc>
        <w:tc>
          <w:tcPr>
            <w:tcW w:w="2430" w:type="dxa"/>
            <w:gridSpan w:val="4"/>
            <w:shd w:val="clear" w:color="auto" w:fill="auto"/>
          </w:tcPr>
          <w:p w14:paraId="05E5D429"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5D08E31D" w14:textId="77777777" w:rsidR="00785A4F" w:rsidRDefault="00785A4F" w:rsidP="00785A4F">
            <w:pPr>
              <w:rPr>
                <w:rFonts w:cs="Arial"/>
                <w:sz w:val="22"/>
                <w:szCs w:val="22"/>
              </w:rPr>
            </w:pPr>
            <w:r>
              <w:rPr>
                <w:rFonts w:cs="Arial"/>
                <w:sz w:val="22"/>
                <w:szCs w:val="22"/>
              </w:rPr>
              <w:t>From:  Orbit Data Message</w:t>
            </w:r>
          </w:p>
          <w:p w14:paraId="38FDAE8C" w14:textId="77777777" w:rsidR="00785A4F" w:rsidRDefault="00785A4F" w:rsidP="00785A4F">
            <w:pPr>
              <w:rPr>
                <w:rFonts w:cs="Arial"/>
                <w:sz w:val="22"/>
                <w:szCs w:val="22"/>
              </w:rPr>
            </w:pPr>
            <w:r>
              <w:rPr>
                <w:rFonts w:cs="Arial"/>
                <w:sz w:val="22"/>
                <w:szCs w:val="22"/>
              </w:rPr>
              <w:t>To:  Orbit Data Messages</w:t>
            </w:r>
          </w:p>
        </w:tc>
        <w:tc>
          <w:tcPr>
            <w:tcW w:w="2160" w:type="dxa"/>
            <w:gridSpan w:val="4"/>
            <w:shd w:val="clear" w:color="auto" w:fill="EAF1DD" w:themeFill="accent3" w:themeFillTint="33"/>
          </w:tcPr>
          <w:p w14:paraId="771DF09F" w14:textId="6148E958" w:rsidR="00785A4F" w:rsidRPr="00411805" w:rsidRDefault="00785A4F" w:rsidP="00785A4F">
            <w:r>
              <w:t>Fixed.</w:t>
            </w:r>
          </w:p>
        </w:tc>
      </w:tr>
      <w:tr w:rsidR="00785A4F" w:rsidRPr="00411805" w14:paraId="4C37D086" w14:textId="77777777" w:rsidTr="00D4783C">
        <w:trPr>
          <w:trHeight w:val="230"/>
          <w:jc w:val="center"/>
        </w:trPr>
        <w:tc>
          <w:tcPr>
            <w:tcW w:w="715" w:type="dxa"/>
            <w:gridSpan w:val="2"/>
            <w:shd w:val="clear" w:color="auto" w:fill="auto"/>
          </w:tcPr>
          <w:p w14:paraId="1D26289E" w14:textId="77777777" w:rsidR="00785A4F" w:rsidRDefault="00785A4F" w:rsidP="00785A4F">
            <w:pPr>
              <w:rPr>
                <w:rFonts w:cs="Arial"/>
                <w:sz w:val="22"/>
                <w:szCs w:val="22"/>
              </w:rPr>
            </w:pPr>
            <w:r>
              <w:rPr>
                <w:rFonts w:cs="Arial"/>
                <w:sz w:val="22"/>
                <w:szCs w:val="22"/>
              </w:rPr>
              <w:t>A-15</w:t>
            </w:r>
          </w:p>
        </w:tc>
        <w:tc>
          <w:tcPr>
            <w:tcW w:w="1335" w:type="dxa"/>
            <w:gridSpan w:val="7"/>
            <w:shd w:val="clear" w:color="auto" w:fill="auto"/>
          </w:tcPr>
          <w:p w14:paraId="5BF10246" w14:textId="77777777" w:rsidR="00785A4F" w:rsidRDefault="00785A4F" w:rsidP="00785A4F">
            <w:pPr>
              <w:rPr>
                <w:rFonts w:cs="Arial"/>
                <w:sz w:val="22"/>
                <w:szCs w:val="22"/>
              </w:rPr>
            </w:pPr>
            <w:r>
              <w:rPr>
                <w:rFonts w:cs="Arial"/>
                <w:sz w:val="22"/>
                <w:szCs w:val="22"/>
              </w:rPr>
              <w:t>Annex A, A2.4</w:t>
            </w:r>
          </w:p>
        </w:tc>
        <w:tc>
          <w:tcPr>
            <w:tcW w:w="719" w:type="dxa"/>
            <w:gridSpan w:val="4"/>
            <w:shd w:val="clear" w:color="auto" w:fill="auto"/>
          </w:tcPr>
          <w:p w14:paraId="47F11F35" w14:textId="77777777" w:rsidR="00785A4F" w:rsidRPr="002274A9" w:rsidRDefault="00785A4F" w:rsidP="00785A4F">
            <w:pPr>
              <w:rPr>
                <w:rFonts w:cs="Arial"/>
                <w:sz w:val="22"/>
                <w:szCs w:val="22"/>
              </w:rPr>
            </w:pPr>
            <w:r>
              <w:rPr>
                <w:rFonts w:cs="Arial"/>
                <w:sz w:val="22"/>
                <w:szCs w:val="22"/>
              </w:rPr>
              <w:t xml:space="preserve">Row 1 </w:t>
            </w:r>
          </w:p>
        </w:tc>
        <w:tc>
          <w:tcPr>
            <w:tcW w:w="780" w:type="dxa"/>
            <w:gridSpan w:val="4"/>
            <w:shd w:val="clear" w:color="auto" w:fill="auto"/>
          </w:tcPr>
          <w:p w14:paraId="0846FDB0"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267EFCB7" w14:textId="77777777" w:rsidR="00785A4F" w:rsidRDefault="00785A4F" w:rsidP="00785A4F">
            <w:pPr>
              <w:rPr>
                <w:rFonts w:cs="Arial"/>
                <w:sz w:val="22"/>
                <w:szCs w:val="22"/>
              </w:rPr>
            </w:pPr>
            <w:r>
              <w:rPr>
                <w:rFonts w:cs="Arial"/>
                <w:sz w:val="22"/>
                <w:szCs w:val="22"/>
              </w:rPr>
              <w:t>Missing version number</w:t>
            </w:r>
          </w:p>
        </w:tc>
        <w:tc>
          <w:tcPr>
            <w:tcW w:w="2430" w:type="dxa"/>
            <w:gridSpan w:val="4"/>
            <w:shd w:val="clear" w:color="auto" w:fill="auto"/>
          </w:tcPr>
          <w:p w14:paraId="70B1BFA9"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6E12A5A9" w14:textId="77777777" w:rsidR="00785A4F" w:rsidRDefault="00785A4F" w:rsidP="00785A4F">
            <w:pPr>
              <w:rPr>
                <w:rFonts w:cs="Arial"/>
                <w:sz w:val="22"/>
                <w:szCs w:val="22"/>
              </w:rPr>
            </w:pPr>
            <w:r>
              <w:rPr>
                <w:rFonts w:cs="Arial"/>
                <w:sz w:val="22"/>
                <w:szCs w:val="22"/>
              </w:rPr>
              <w:t>From:  Document Version</w:t>
            </w:r>
          </w:p>
          <w:p w14:paraId="5C6A3A8E" w14:textId="77777777" w:rsidR="00785A4F" w:rsidRDefault="00785A4F" w:rsidP="00785A4F">
            <w:pPr>
              <w:rPr>
                <w:rFonts w:cs="Arial"/>
                <w:sz w:val="22"/>
                <w:szCs w:val="22"/>
              </w:rPr>
            </w:pPr>
            <w:r>
              <w:rPr>
                <w:rFonts w:cs="Arial"/>
                <w:sz w:val="22"/>
                <w:szCs w:val="22"/>
              </w:rPr>
              <w:t>To:  Document Version 3</w:t>
            </w:r>
          </w:p>
        </w:tc>
        <w:tc>
          <w:tcPr>
            <w:tcW w:w="2160" w:type="dxa"/>
            <w:gridSpan w:val="4"/>
            <w:shd w:val="clear" w:color="auto" w:fill="EAF1DD" w:themeFill="accent3" w:themeFillTint="33"/>
          </w:tcPr>
          <w:p w14:paraId="725544A8" w14:textId="20994590" w:rsidR="00785A4F" w:rsidRPr="00411805" w:rsidRDefault="00785A4F" w:rsidP="00785A4F">
            <w:r>
              <w:t>Fixed.</w:t>
            </w:r>
          </w:p>
        </w:tc>
      </w:tr>
      <w:tr w:rsidR="00785A4F" w:rsidRPr="00411805" w14:paraId="508C2129" w14:textId="77777777" w:rsidTr="00D4783C">
        <w:trPr>
          <w:trHeight w:val="230"/>
          <w:jc w:val="center"/>
        </w:trPr>
        <w:tc>
          <w:tcPr>
            <w:tcW w:w="715" w:type="dxa"/>
            <w:gridSpan w:val="2"/>
            <w:shd w:val="clear" w:color="auto" w:fill="auto"/>
          </w:tcPr>
          <w:p w14:paraId="14478950" w14:textId="77777777" w:rsidR="00785A4F" w:rsidRDefault="00785A4F" w:rsidP="00785A4F">
            <w:pPr>
              <w:rPr>
                <w:rFonts w:cs="Arial"/>
                <w:sz w:val="22"/>
                <w:szCs w:val="22"/>
              </w:rPr>
            </w:pPr>
            <w:r>
              <w:rPr>
                <w:rFonts w:cs="Arial"/>
                <w:sz w:val="22"/>
                <w:szCs w:val="22"/>
              </w:rPr>
              <w:t>B-17</w:t>
            </w:r>
          </w:p>
        </w:tc>
        <w:tc>
          <w:tcPr>
            <w:tcW w:w="1335" w:type="dxa"/>
            <w:gridSpan w:val="7"/>
            <w:shd w:val="clear" w:color="auto" w:fill="auto"/>
          </w:tcPr>
          <w:p w14:paraId="176B735E" w14:textId="77777777" w:rsidR="00785A4F" w:rsidRDefault="00785A4F" w:rsidP="00785A4F">
            <w:pPr>
              <w:rPr>
                <w:rFonts w:cs="Arial"/>
                <w:sz w:val="22"/>
                <w:szCs w:val="22"/>
              </w:rPr>
            </w:pPr>
            <w:r>
              <w:rPr>
                <w:rFonts w:cs="Arial"/>
                <w:sz w:val="22"/>
                <w:szCs w:val="22"/>
              </w:rPr>
              <w:t>Annex B</w:t>
            </w:r>
          </w:p>
        </w:tc>
        <w:tc>
          <w:tcPr>
            <w:tcW w:w="719" w:type="dxa"/>
            <w:gridSpan w:val="4"/>
            <w:shd w:val="clear" w:color="auto" w:fill="auto"/>
          </w:tcPr>
          <w:p w14:paraId="1035A48F" w14:textId="77777777" w:rsidR="00785A4F" w:rsidRPr="002274A9" w:rsidRDefault="00785A4F" w:rsidP="00785A4F">
            <w:pPr>
              <w:rPr>
                <w:rFonts w:cs="Arial"/>
                <w:sz w:val="22"/>
                <w:szCs w:val="22"/>
              </w:rPr>
            </w:pPr>
            <w:r>
              <w:rPr>
                <w:rFonts w:cs="Arial"/>
                <w:sz w:val="22"/>
                <w:szCs w:val="22"/>
              </w:rPr>
              <w:t>Intro</w:t>
            </w:r>
          </w:p>
        </w:tc>
        <w:tc>
          <w:tcPr>
            <w:tcW w:w="780" w:type="dxa"/>
            <w:gridSpan w:val="4"/>
            <w:shd w:val="clear" w:color="auto" w:fill="auto"/>
          </w:tcPr>
          <w:p w14:paraId="74F6B965" w14:textId="77777777" w:rsidR="00785A4F" w:rsidRDefault="00785A4F" w:rsidP="00785A4F">
            <w:pPr>
              <w:rPr>
                <w:rFonts w:cs="Arial"/>
                <w:sz w:val="22"/>
                <w:szCs w:val="22"/>
              </w:rPr>
            </w:pPr>
            <w:r>
              <w:rPr>
                <w:rFonts w:cs="Arial"/>
                <w:sz w:val="22"/>
                <w:szCs w:val="22"/>
              </w:rPr>
              <w:t>te</w:t>
            </w:r>
          </w:p>
        </w:tc>
        <w:tc>
          <w:tcPr>
            <w:tcW w:w="3736" w:type="dxa"/>
            <w:gridSpan w:val="4"/>
            <w:shd w:val="clear" w:color="auto" w:fill="auto"/>
          </w:tcPr>
          <w:p w14:paraId="3833416B" w14:textId="77777777" w:rsidR="00785A4F" w:rsidRDefault="00785A4F" w:rsidP="00785A4F">
            <w:pPr>
              <w:rPr>
                <w:rFonts w:cs="Arial"/>
                <w:sz w:val="22"/>
                <w:szCs w:val="22"/>
              </w:rPr>
            </w:pPr>
            <w:r>
              <w:rPr>
                <w:rFonts w:cs="Arial"/>
                <w:sz w:val="22"/>
                <w:szCs w:val="22"/>
              </w:rPr>
              <w:t>Missing keyword:  EC_REF_FRAME</w:t>
            </w:r>
          </w:p>
        </w:tc>
        <w:tc>
          <w:tcPr>
            <w:tcW w:w="2430" w:type="dxa"/>
            <w:gridSpan w:val="4"/>
            <w:shd w:val="clear" w:color="auto" w:fill="auto"/>
          </w:tcPr>
          <w:p w14:paraId="216164BD"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30626959" w14:textId="77777777" w:rsidR="00785A4F" w:rsidRDefault="00785A4F" w:rsidP="00785A4F">
            <w:pPr>
              <w:rPr>
                <w:rFonts w:cs="Arial"/>
                <w:sz w:val="22"/>
                <w:szCs w:val="22"/>
              </w:rPr>
            </w:pPr>
            <w:r>
              <w:rPr>
                <w:rFonts w:cs="Arial"/>
                <w:sz w:val="22"/>
                <w:szCs w:val="22"/>
              </w:rPr>
              <w:t>Add "EC_REF_FRAME" to the list of reference frames for which the Annex (or SANA registry) is applicable. Could potentially condense this to a wild card "*_REF_FRAME".</w:t>
            </w:r>
          </w:p>
        </w:tc>
        <w:tc>
          <w:tcPr>
            <w:tcW w:w="2160" w:type="dxa"/>
            <w:gridSpan w:val="4"/>
            <w:shd w:val="clear" w:color="auto" w:fill="EAF1DD" w:themeFill="accent3" w:themeFillTint="33"/>
          </w:tcPr>
          <w:p w14:paraId="4A704822" w14:textId="3BAE327D" w:rsidR="00785A4F" w:rsidRPr="00411805" w:rsidRDefault="00785A4F" w:rsidP="00785A4F">
            <w:r>
              <w:t>Fixed.</w:t>
            </w:r>
          </w:p>
        </w:tc>
      </w:tr>
      <w:tr w:rsidR="00785A4F" w:rsidRPr="00411805" w14:paraId="34B5E182" w14:textId="77777777" w:rsidTr="00D4783C">
        <w:trPr>
          <w:trHeight w:val="230"/>
          <w:jc w:val="center"/>
        </w:trPr>
        <w:tc>
          <w:tcPr>
            <w:tcW w:w="715" w:type="dxa"/>
            <w:gridSpan w:val="2"/>
            <w:shd w:val="clear" w:color="auto" w:fill="auto"/>
          </w:tcPr>
          <w:p w14:paraId="2AE0EF72" w14:textId="77777777" w:rsidR="00785A4F" w:rsidRDefault="00785A4F" w:rsidP="00785A4F">
            <w:pPr>
              <w:rPr>
                <w:rFonts w:cs="Arial"/>
                <w:sz w:val="22"/>
                <w:szCs w:val="22"/>
              </w:rPr>
            </w:pPr>
            <w:r>
              <w:rPr>
                <w:rFonts w:cs="Arial"/>
                <w:sz w:val="22"/>
                <w:szCs w:val="22"/>
              </w:rPr>
              <w:t>B-17</w:t>
            </w:r>
          </w:p>
        </w:tc>
        <w:tc>
          <w:tcPr>
            <w:tcW w:w="1335" w:type="dxa"/>
            <w:gridSpan w:val="7"/>
            <w:shd w:val="clear" w:color="auto" w:fill="auto"/>
          </w:tcPr>
          <w:p w14:paraId="124EC22E" w14:textId="77777777" w:rsidR="00785A4F" w:rsidRDefault="00785A4F" w:rsidP="00785A4F">
            <w:pPr>
              <w:rPr>
                <w:rFonts w:cs="Arial"/>
                <w:sz w:val="22"/>
                <w:szCs w:val="22"/>
              </w:rPr>
            </w:pPr>
            <w:r>
              <w:rPr>
                <w:rFonts w:cs="Arial"/>
                <w:sz w:val="22"/>
                <w:szCs w:val="22"/>
              </w:rPr>
              <w:t>Annex B</w:t>
            </w:r>
          </w:p>
        </w:tc>
        <w:tc>
          <w:tcPr>
            <w:tcW w:w="719" w:type="dxa"/>
            <w:gridSpan w:val="4"/>
            <w:shd w:val="clear" w:color="auto" w:fill="auto"/>
          </w:tcPr>
          <w:p w14:paraId="727C2969" w14:textId="77777777" w:rsidR="00785A4F" w:rsidRPr="002274A9" w:rsidRDefault="00785A4F" w:rsidP="00785A4F">
            <w:pPr>
              <w:rPr>
                <w:rFonts w:cs="Arial"/>
                <w:sz w:val="22"/>
                <w:szCs w:val="22"/>
              </w:rPr>
            </w:pPr>
            <w:r>
              <w:rPr>
                <w:rFonts w:cs="Arial"/>
                <w:sz w:val="22"/>
                <w:szCs w:val="22"/>
              </w:rPr>
              <w:t>Intro</w:t>
            </w:r>
          </w:p>
        </w:tc>
        <w:tc>
          <w:tcPr>
            <w:tcW w:w="780" w:type="dxa"/>
            <w:gridSpan w:val="4"/>
            <w:shd w:val="clear" w:color="auto" w:fill="auto"/>
          </w:tcPr>
          <w:p w14:paraId="204DA505"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5DC07EAA" w14:textId="77777777" w:rsidR="00785A4F" w:rsidRDefault="00785A4F" w:rsidP="00785A4F">
            <w:pPr>
              <w:rPr>
                <w:rFonts w:cs="Arial"/>
                <w:sz w:val="22"/>
                <w:szCs w:val="22"/>
              </w:rPr>
            </w:pPr>
            <w:r>
              <w:rPr>
                <w:rFonts w:cs="Arial"/>
                <w:sz w:val="22"/>
                <w:szCs w:val="22"/>
              </w:rPr>
              <w:t>Reference update</w:t>
            </w:r>
          </w:p>
        </w:tc>
        <w:tc>
          <w:tcPr>
            <w:tcW w:w="2430" w:type="dxa"/>
            <w:gridSpan w:val="4"/>
            <w:shd w:val="clear" w:color="auto" w:fill="auto"/>
          </w:tcPr>
          <w:p w14:paraId="3CC83565"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67B54446" w14:textId="77777777" w:rsidR="00785A4F" w:rsidRDefault="00785A4F" w:rsidP="00785A4F">
            <w:pPr>
              <w:rPr>
                <w:rFonts w:cs="Arial"/>
                <w:sz w:val="22"/>
                <w:szCs w:val="22"/>
              </w:rPr>
            </w:pPr>
            <w:r>
              <w:rPr>
                <w:rFonts w:cs="Arial"/>
                <w:sz w:val="22"/>
                <w:szCs w:val="22"/>
              </w:rPr>
              <w:t>From: "reference [L1]"</w:t>
            </w:r>
          </w:p>
          <w:p w14:paraId="30091071" w14:textId="77777777" w:rsidR="00785A4F" w:rsidRDefault="00785A4F" w:rsidP="00785A4F">
            <w:pPr>
              <w:rPr>
                <w:rFonts w:cs="Arial"/>
                <w:sz w:val="22"/>
                <w:szCs w:val="22"/>
              </w:rPr>
            </w:pPr>
            <w:r>
              <w:rPr>
                <w:rFonts w:cs="Arial"/>
                <w:sz w:val="22"/>
                <w:szCs w:val="22"/>
              </w:rPr>
              <w:t>To:     "reference [P-1]"</w:t>
            </w:r>
          </w:p>
        </w:tc>
        <w:tc>
          <w:tcPr>
            <w:tcW w:w="2160" w:type="dxa"/>
            <w:gridSpan w:val="4"/>
            <w:shd w:val="clear" w:color="auto" w:fill="EAF1DD" w:themeFill="accent3" w:themeFillTint="33"/>
          </w:tcPr>
          <w:p w14:paraId="66C87ED0" w14:textId="26D76F53" w:rsidR="00785A4F" w:rsidRPr="00411805" w:rsidRDefault="00785A4F" w:rsidP="00785A4F">
            <w:r>
              <w:t>Updated/revised.</w:t>
            </w:r>
          </w:p>
        </w:tc>
      </w:tr>
      <w:tr w:rsidR="00785A4F" w:rsidRPr="00411805" w14:paraId="679D6E5D" w14:textId="77777777" w:rsidTr="00D4783C">
        <w:trPr>
          <w:trHeight w:val="230"/>
          <w:jc w:val="center"/>
        </w:trPr>
        <w:tc>
          <w:tcPr>
            <w:tcW w:w="715" w:type="dxa"/>
            <w:gridSpan w:val="2"/>
            <w:shd w:val="clear" w:color="auto" w:fill="auto"/>
          </w:tcPr>
          <w:p w14:paraId="4098F9F0" w14:textId="77777777" w:rsidR="00785A4F" w:rsidRDefault="00785A4F" w:rsidP="00785A4F">
            <w:pPr>
              <w:rPr>
                <w:rFonts w:cs="Arial"/>
                <w:sz w:val="22"/>
                <w:szCs w:val="22"/>
              </w:rPr>
            </w:pPr>
            <w:r>
              <w:rPr>
                <w:rFonts w:cs="Arial"/>
                <w:sz w:val="22"/>
                <w:szCs w:val="22"/>
              </w:rPr>
              <w:t>B-18</w:t>
            </w:r>
          </w:p>
        </w:tc>
        <w:tc>
          <w:tcPr>
            <w:tcW w:w="1335" w:type="dxa"/>
            <w:gridSpan w:val="7"/>
            <w:shd w:val="clear" w:color="auto" w:fill="auto"/>
          </w:tcPr>
          <w:p w14:paraId="47B9517E" w14:textId="77777777" w:rsidR="00785A4F" w:rsidRDefault="00785A4F" w:rsidP="00785A4F">
            <w:pPr>
              <w:rPr>
                <w:rFonts w:cs="Arial"/>
                <w:sz w:val="22"/>
                <w:szCs w:val="22"/>
              </w:rPr>
            </w:pPr>
            <w:r>
              <w:rPr>
                <w:rFonts w:cs="Arial"/>
                <w:sz w:val="22"/>
                <w:szCs w:val="22"/>
              </w:rPr>
              <w:t>B1</w:t>
            </w:r>
          </w:p>
        </w:tc>
        <w:tc>
          <w:tcPr>
            <w:tcW w:w="719" w:type="dxa"/>
            <w:gridSpan w:val="4"/>
            <w:shd w:val="clear" w:color="auto" w:fill="auto"/>
          </w:tcPr>
          <w:p w14:paraId="2B78186E" w14:textId="77777777" w:rsidR="00785A4F" w:rsidRPr="002274A9" w:rsidRDefault="00785A4F" w:rsidP="00785A4F">
            <w:pPr>
              <w:rPr>
                <w:rFonts w:cs="Arial"/>
                <w:sz w:val="22"/>
                <w:szCs w:val="22"/>
              </w:rPr>
            </w:pPr>
            <w:r>
              <w:rPr>
                <w:rFonts w:cs="Arial"/>
                <w:sz w:val="22"/>
                <w:szCs w:val="22"/>
              </w:rPr>
              <w:t>para 1</w:t>
            </w:r>
          </w:p>
        </w:tc>
        <w:tc>
          <w:tcPr>
            <w:tcW w:w="780" w:type="dxa"/>
            <w:gridSpan w:val="4"/>
            <w:shd w:val="clear" w:color="auto" w:fill="auto"/>
          </w:tcPr>
          <w:p w14:paraId="394DFCA4" w14:textId="77777777" w:rsidR="00785A4F" w:rsidRDefault="00785A4F" w:rsidP="00785A4F">
            <w:pPr>
              <w:rPr>
                <w:rFonts w:cs="Arial"/>
                <w:sz w:val="22"/>
                <w:szCs w:val="22"/>
              </w:rPr>
            </w:pPr>
            <w:r>
              <w:rPr>
                <w:rFonts w:cs="Arial"/>
                <w:sz w:val="22"/>
                <w:szCs w:val="22"/>
              </w:rPr>
              <w:t>ed/te</w:t>
            </w:r>
          </w:p>
        </w:tc>
        <w:tc>
          <w:tcPr>
            <w:tcW w:w="3736" w:type="dxa"/>
            <w:gridSpan w:val="4"/>
            <w:shd w:val="clear" w:color="auto" w:fill="auto"/>
          </w:tcPr>
          <w:p w14:paraId="7FE200C2" w14:textId="77777777" w:rsidR="00785A4F" w:rsidRDefault="00785A4F" w:rsidP="00785A4F">
            <w:pPr>
              <w:rPr>
                <w:rFonts w:cs="Arial"/>
                <w:sz w:val="22"/>
                <w:szCs w:val="22"/>
              </w:rPr>
            </w:pPr>
            <w:r>
              <w:rPr>
                <w:rFonts w:cs="Arial"/>
                <w:sz w:val="22"/>
                <w:szCs w:val="22"/>
              </w:rPr>
              <w:t>Once the time systems move to the SANA, the discussion about MET and MRT might get lost in the shuffle. Should it be moved into another document section?</w:t>
            </w:r>
          </w:p>
        </w:tc>
        <w:tc>
          <w:tcPr>
            <w:tcW w:w="2430" w:type="dxa"/>
            <w:gridSpan w:val="4"/>
            <w:shd w:val="clear" w:color="auto" w:fill="auto"/>
          </w:tcPr>
          <w:p w14:paraId="1C4402DF"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782EEA2B" w14:textId="77777777" w:rsidR="00785A4F" w:rsidRDefault="00785A4F" w:rsidP="00785A4F">
            <w:pPr>
              <w:rPr>
                <w:rFonts w:cs="Arial"/>
                <w:sz w:val="22"/>
                <w:szCs w:val="22"/>
              </w:rPr>
            </w:pPr>
            <w:r>
              <w:rPr>
                <w:rFonts w:cs="Arial"/>
                <w:sz w:val="22"/>
                <w:szCs w:val="22"/>
              </w:rPr>
              <w:t>Consider.</w:t>
            </w:r>
          </w:p>
        </w:tc>
        <w:tc>
          <w:tcPr>
            <w:tcW w:w="2160" w:type="dxa"/>
            <w:gridSpan w:val="4"/>
            <w:shd w:val="clear" w:color="auto" w:fill="EAF1DD" w:themeFill="accent3" w:themeFillTint="33"/>
          </w:tcPr>
          <w:p w14:paraId="3ADA6690" w14:textId="18811EE0" w:rsidR="00785A4F" w:rsidRPr="00411805" w:rsidRDefault="00785A4F" w:rsidP="00785A4F">
            <w:r>
              <w:t>I have it commented/noted.</w:t>
            </w:r>
          </w:p>
        </w:tc>
      </w:tr>
      <w:tr w:rsidR="00B80C5A" w:rsidRPr="00411805" w14:paraId="23AD243F" w14:textId="77777777" w:rsidTr="00B80C5A">
        <w:trPr>
          <w:trHeight w:val="230"/>
          <w:jc w:val="center"/>
        </w:trPr>
        <w:tc>
          <w:tcPr>
            <w:tcW w:w="715" w:type="dxa"/>
            <w:gridSpan w:val="2"/>
            <w:shd w:val="clear" w:color="auto" w:fill="auto"/>
          </w:tcPr>
          <w:p w14:paraId="1D9FCDA3" w14:textId="77777777" w:rsidR="00B80C5A" w:rsidRDefault="00B80C5A" w:rsidP="00B80C5A">
            <w:pPr>
              <w:rPr>
                <w:rFonts w:cs="Arial"/>
                <w:sz w:val="22"/>
                <w:szCs w:val="22"/>
              </w:rPr>
            </w:pPr>
            <w:r>
              <w:rPr>
                <w:rFonts w:cs="Arial"/>
                <w:sz w:val="22"/>
                <w:szCs w:val="22"/>
              </w:rPr>
              <w:t>B-19</w:t>
            </w:r>
          </w:p>
        </w:tc>
        <w:tc>
          <w:tcPr>
            <w:tcW w:w="1335" w:type="dxa"/>
            <w:gridSpan w:val="7"/>
            <w:shd w:val="clear" w:color="auto" w:fill="auto"/>
          </w:tcPr>
          <w:p w14:paraId="16A0B69E" w14:textId="77777777" w:rsidR="00B80C5A" w:rsidRDefault="00B80C5A" w:rsidP="00B80C5A">
            <w:pPr>
              <w:rPr>
                <w:rFonts w:cs="Arial"/>
                <w:sz w:val="22"/>
                <w:szCs w:val="22"/>
              </w:rPr>
            </w:pPr>
            <w:r>
              <w:rPr>
                <w:rFonts w:cs="Arial"/>
                <w:sz w:val="22"/>
                <w:szCs w:val="22"/>
              </w:rPr>
              <w:t>B2</w:t>
            </w:r>
          </w:p>
        </w:tc>
        <w:tc>
          <w:tcPr>
            <w:tcW w:w="719" w:type="dxa"/>
            <w:gridSpan w:val="4"/>
            <w:shd w:val="clear" w:color="auto" w:fill="auto"/>
          </w:tcPr>
          <w:p w14:paraId="2E8A7B0E" w14:textId="77777777" w:rsidR="00B80C5A" w:rsidRPr="002274A9" w:rsidRDefault="00B80C5A" w:rsidP="00B80C5A">
            <w:pPr>
              <w:rPr>
                <w:rFonts w:cs="Arial"/>
                <w:sz w:val="22"/>
                <w:szCs w:val="22"/>
              </w:rPr>
            </w:pPr>
          </w:p>
        </w:tc>
        <w:tc>
          <w:tcPr>
            <w:tcW w:w="780" w:type="dxa"/>
            <w:gridSpan w:val="4"/>
            <w:shd w:val="clear" w:color="auto" w:fill="auto"/>
          </w:tcPr>
          <w:p w14:paraId="119F8FA5" w14:textId="77777777" w:rsidR="00B80C5A" w:rsidRDefault="00B80C5A" w:rsidP="00B80C5A">
            <w:pPr>
              <w:rPr>
                <w:rFonts w:cs="Arial"/>
                <w:sz w:val="22"/>
                <w:szCs w:val="22"/>
              </w:rPr>
            </w:pPr>
            <w:r>
              <w:rPr>
                <w:rFonts w:cs="Arial"/>
                <w:sz w:val="22"/>
                <w:szCs w:val="22"/>
              </w:rPr>
              <w:t>ed/te</w:t>
            </w:r>
          </w:p>
        </w:tc>
        <w:tc>
          <w:tcPr>
            <w:tcW w:w="3736" w:type="dxa"/>
            <w:gridSpan w:val="4"/>
            <w:shd w:val="clear" w:color="auto" w:fill="auto"/>
          </w:tcPr>
          <w:p w14:paraId="31567254" w14:textId="77777777" w:rsidR="00B80C5A" w:rsidRDefault="00B80C5A" w:rsidP="00B80C5A">
            <w:pPr>
              <w:rPr>
                <w:rFonts w:cs="Arial"/>
                <w:sz w:val="22"/>
                <w:szCs w:val="22"/>
              </w:rPr>
            </w:pPr>
            <w:r>
              <w:rPr>
                <w:rFonts w:cs="Arial"/>
                <w:sz w:val="22"/>
                <w:szCs w:val="22"/>
              </w:rPr>
              <w:t>The table doesn't have an entry that is simply "ICRF", without the year designation, but we show it as an example value in Tables 3-2 and 5-3</w:t>
            </w:r>
          </w:p>
        </w:tc>
        <w:tc>
          <w:tcPr>
            <w:tcW w:w="2430" w:type="dxa"/>
            <w:gridSpan w:val="4"/>
            <w:shd w:val="clear" w:color="auto" w:fill="auto"/>
          </w:tcPr>
          <w:p w14:paraId="5C6CBBA2" w14:textId="77777777" w:rsidR="00B80C5A" w:rsidRDefault="00B80C5A" w:rsidP="00B80C5A">
            <w:pPr>
              <w:rPr>
                <w:rFonts w:cs="Arial"/>
                <w:sz w:val="22"/>
                <w:szCs w:val="22"/>
              </w:rPr>
            </w:pPr>
            <w:r>
              <w:rPr>
                <w:rFonts w:cs="Arial"/>
                <w:sz w:val="22"/>
                <w:szCs w:val="22"/>
              </w:rPr>
              <w:t>David S. Berry / NASA</w:t>
            </w:r>
          </w:p>
        </w:tc>
        <w:tc>
          <w:tcPr>
            <w:tcW w:w="2880" w:type="dxa"/>
            <w:gridSpan w:val="4"/>
            <w:shd w:val="clear" w:color="auto" w:fill="auto"/>
          </w:tcPr>
          <w:p w14:paraId="52671BC1" w14:textId="77777777" w:rsidR="00B80C5A" w:rsidRDefault="00B80C5A" w:rsidP="00B80C5A">
            <w:pPr>
              <w:rPr>
                <w:rFonts w:cs="Arial"/>
                <w:sz w:val="22"/>
                <w:szCs w:val="22"/>
              </w:rPr>
            </w:pPr>
            <w:r>
              <w:rPr>
                <w:rFonts w:cs="Arial"/>
                <w:sz w:val="22"/>
                <w:szCs w:val="22"/>
              </w:rPr>
              <w:t>Add "ICRF" with no year designations to the table (and draft SANA material)</w:t>
            </w:r>
          </w:p>
        </w:tc>
        <w:tc>
          <w:tcPr>
            <w:tcW w:w="2160" w:type="dxa"/>
            <w:gridSpan w:val="4"/>
            <w:shd w:val="clear" w:color="auto" w:fill="EAF1DD" w:themeFill="accent3" w:themeFillTint="33"/>
          </w:tcPr>
          <w:p w14:paraId="58A09626" w14:textId="71518A42" w:rsidR="00B80C5A" w:rsidRPr="00411805" w:rsidRDefault="00B80C5A" w:rsidP="00B80C5A">
            <w:r>
              <w:t>Fixed.</w:t>
            </w:r>
          </w:p>
        </w:tc>
      </w:tr>
      <w:tr w:rsidR="00785A4F" w:rsidRPr="00411805" w14:paraId="2EB917E8" w14:textId="77777777" w:rsidTr="00D4783C">
        <w:trPr>
          <w:trHeight w:val="230"/>
          <w:jc w:val="center"/>
        </w:trPr>
        <w:tc>
          <w:tcPr>
            <w:tcW w:w="715" w:type="dxa"/>
            <w:gridSpan w:val="2"/>
            <w:shd w:val="clear" w:color="auto" w:fill="auto"/>
          </w:tcPr>
          <w:p w14:paraId="445442B4" w14:textId="77777777" w:rsidR="00785A4F" w:rsidRDefault="00785A4F" w:rsidP="00785A4F">
            <w:pPr>
              <w:rPr>
                <w:rFonts w:cs="Arial"/>
                <w:sz w:val="22"/>
                <w:szCs w:val="22"/>
              </w:rPr>
            </w:pPr>
            <w:r>
              <w:rPr>
                <w:rFonts w:cs="Arial"/>
                <w:sz w:val="22"/>
                <w:szCs w:val="22"/>
              </w:rPr>
              <w:t>B-19</w:t>
            </w:r>
          </w:p>
        </w:tc>
        <w:tc>
          <w:tcPr>
            <w:tcW w:w="1335" w:type="dxa"/>
            <w:gridSpan w:val="7"/>
            <w:shd w:val="clear" w:color="auto" w:fill="auto"/>
          </w:tcPr>
          <w:p w14:paraId="6F8FC79C" w14:textId="77777777" w:rsidR="00785A4F" w:rsidRDefault="00785A4F" w:rsidP="00785A4F">
            <w:pPr>
              <w:rPr>
                <w:rFonts w:cs="Arial"/>
                <w:sz w:val="22"/>
                <w:szCs w:val="22"/>
              </w:rPr>
            </w:pPr>
            <w:r>
              <w:rPr>
                <w:rFonts w:cs="Arial"/>
                <w:sz w:val="22"/>
                <w:szCs w:val="22"/>
              </w:rPr>
              <w:t>B2</w:t>
            </w:r>
          </w:p>
        </w:tc>
        <w:tc>
          <w:tcPr>
            <w:tcW w:w="719" w:type="dxa"/>
            <w:gridSpan w:val="4"/>
            <w:shd w:val="clear" w:color="auto" w:fill="auto"/>
          </w:tcPr>
          <w:p w14:paraId="79E98BCD" w14:textId="77777777" w:rsidR="00785A4F" w:rsidRPr="002274A9" w:rsidRDefault="00785A4F" w:rsidP="00785A4F">
            <w:pPr>
              <w:rPr>
                <w:rFonts w:cs="Arial"/>
                <w:sz w:val="22"/>
                <w:szCs w:val="22"/>
              </w:rPr>
            </w:pPr>
          </w:p>
        </w:tc>
        <w:tc>
          <w:tcPr>
            <w:tcW w:w="780" w:type="dxa"/>
            <w:gridSpan w:val="4"/>
            <w:shd w:val="clear" w:color="auto" w:fill="auto"/>
          </w:tcPr>
          <w:p w14:paraId="0FA5397A"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509AB67D" w14:textId="77777777" w:rsidR="00785A4F" w:rsidRDefault="00785A4F" w:rsidP="00785A4F">
            <w:pPr>
              <w:rPr>
                <w:rFonts w:cs="Arial"/>
                <w:sz w:val="22"/>
                <w:szCs w:val="22"/>
              </w:rPr>
            </w:pPr>
            <w:r>
              <w:rPr>
                <w:rFonts w:cs="Arial"/>
                <w:sz w:val="22"/>
                <w:szCs w:val="22"/>
              </w:rPr>
              <w:t>MOON_MEIAUE: refers to "[L11]"</w:t>
            </w:r>
          </w:p>
        </w:tc>
        <w:tc>
          <w:tcPr>
            <w:tcW w:w="2430" w:type="dxa"/>
            <w:gridSpan w:val="4"/>
            <w:shd w:val="clear" w:color="auto" w:fill="auto"/>
          </w:tcPr>
          <w:p w14:paraId="5A57C9F3"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74EB68BC" w14:textId="77777777" w:rsidR="00785A4F" w:rsidRDefault="00785A4F" w:rsidP="00785A4F">
            <w:pPr>
              <w:rPr>
                <w:rFonts w:cs="Arial"/>
                <w:sz w:val="22"/>
                <w:szCs w:val="22"/>
              </w:rPr>
            </w:pPr>
            <w:r>
              <w:rPr>
                <w:rFonts w:cs="Arial"/>
                <w:sz w:val="22"/>
                <w:szCs w:val="22"/>
              </w:rPr>
              <w:t>From:  "[L11]"</w:t>
            </w:r>
          </w:p>
          <w:p w14:paraId="061DDF00" w14:textId="77777777" w:rsidR="00785A4F" w:rsidRDefault="00785A4F" w:rsidP="00785A4F">
            <w:pPr>
              <w:rPr>
                <w:rFonts w:cs="Arial"/>
                <w:sz w:val="22"/>
                <w:szCs w:val="22"/>
              </w:rPr>
            </w:pPr>
            <w:r>
              <w:rPr>
                <w:rFonts w:cs="Arial"/>
                <w:sz w:val="22"/>
                <w:szCs w:val="22"/>
              </w:rPr>
              <w:t>To:      "[P-11]"</w:t>
            </w:r>
          </w:p>
          <w:p w14:paraId="4300A94A" w14:textId="77777777" w:rsidR="00785A4F" w:rsidRDefault="00785A4F" w:rsidP="00785A4F">
            <w:pPr>
              <w:rPr>
                <w:rFonts w:cs="Arial"/>
                <w:sz w:val="22"/>
                <w:szCs w:val="22"/>
              </w:rPr>
            </w:pPr>
            <w:r>
              <w:rPr>
                <w:rFonts w:cs="Arial"/>
                <w:sz w:val="22"/>
                <w:szCs w:val="22"/>
              </w:rPr>
              <w:t xml:space="preserve">This is a generic change from [Lnn] to [P-nn] </w:t>
            </w:r>
            <w:r>
              <w:rPr>
                <w:rFonts w:cs="Arial"/>
                <w:sz w:val="22"/>
                <w:szCs w:val="22"/>
              </w:rPr>
              <w:lastRenderedPageBreak/>
              <w:t>throughout the document that you may have already completed.</w:t>
            </w:r>
          </w:p>
        </w:tc>
        <w:tc>
          <w:tcPr>
            <w:tcW w:w="2160" w:type="dxa"/>
            <w:gridSpan w:val="4"/>
            <w:shd w:val="clear" w:color="auto" w:fill="EAF1DD" w:themeFill="accent3" w:themeFillTint="33"/>
          </w:tcPr>
          <w:p w14:paraId="0B6B4EC2" w14:textId="202848D2" w:rsidR="00785A4F" w:rsidRPr="00411805" w:rsidRDefault="00785A4F" w:rsidP="00785A4F">
            <w:r>
              <w:lastRenderedPageBreak/>
              <w:t>Already done.</w:t>
            </w:r>
          </w:p>
        </w:tc>
      </w:tr>
      <w:tr w:rsidR="00785A4F" w:rsidRPr="00411805" w14:paraId="5538B925" w14:textId="77777777" w:rsidTr="00D4783C">
        <w:trPr>
          <w:trHeight w:val="230"/>
          <w:jc w:val="center"/>
        </w:trPr>
        <w:tc>
          <w:tcPr>
            <w:tcW w:w="715" w:type="dxa"/>
            <w:gridSpan w:val="2"/>
            <w:shd w:val="clear" w:color="auto" w:fill="auto"/>
          </w:tcPr>
          <w:p w14:paraId="0DD6F84D" w14:textId="77777777" w:rsidR="00785A4F" w:rsidRDefault="00785A4F" w:rsidP="00785A4F">
            <w:pPr>
              <w:rPr>
                <w:rFonts w:cs="Arial"/>
                <w:sz w:val="22"/>
                <w:szCs w:val="22"/>
              </w:rPr>
            </w:pPr>
            <w:r>
              <w:rPr>
                <w:rFonts w:cs="Arial"/>
                <w:sz w:val="22"/>
                <w:szCs w:val="22"/>
              </w:rPr>
              <w:t>B-19</w:t>
            </w:r>
          </w:p>
        </w:tc>
        <w:tc>
          <w:tcPr>
            <w:tcW w:w="1335" w:type="dxa"/>
            <w:gridSpan w:val="7"/>
            <w:shd w:val="clear" w:color="auto" w:fill="auto"/>
          </w:tcPr>
          <w:p w14:paraId="0B004D5C" w14:textId="77777777" w:rsidR="00785A4F" w:rsidRDefault="00785A4F" w:rsidP="00785A4F">
            <w:pPr>
              <w:rPr>
                <w:rFonts w:cs="Arial"/>
                <w:sz w:val="22"/>
                <w:szCs w:val="22"/>
              </w:rPr>
            </w:pPr>
            <w:r>
              <w:rPr>
                <w:rFonts w:cs="Arial"/>
                <w:sz w:val="22"/>
                <w:szCs w:val="22"/>
              </w:rPr>
              <w:t>B2</w:t>
            </w:r>
          </w:p>
        </w:tc>
        <w:tc>
          <w:tcPr>
            <w:tcW w:w="719" w:type="dxa"/>
            <w:gridSpan w:val="4"/>
            <w:shd w:val="clear" w:color="auto" w:fill="auto"/>
          </w:tcPr>
          <w:p w14:paraId="25A47C6B" w14:textId="77777777" w:rsidR="00785A4F" w:rsidRPr="002274A9" w:rsidRDefault="00785A4F" w:rsidP="00785A4F">
            <w:pPr>
              <w:rPr>
                <w:rFonts w:cs="Arial"/>
                <w:sz w:val="22"/>
                <w:szCs w:val="22"/>
              </w:rPr>
            </w:pPr>
          </w:p>
        </w:tc>
        <w:tc>
          <w:tcPr>
            <w:tcW w:w="780" w:type="dxa"/>
            <w:gridSpan w:val="4"/>
            <w:shd w:val="clear" w:color="auto" w:fill="auto"/>
          </w:tcPr>
          <w:p w14:paraId="3245DEFA" w14:textId="77777777" w:rsidR="00785A4F" w:rsidRDefault="00785A4F" w:rsidP="00785A4F">
            <w:pPr>
              <w:rPr>
                <w:rFonts w:cs="Arial"/>
                <w:sz w:val="22"/>
                <w:szCs w:val="22"/>
              </w:rPr>
            </w:pPr>
            <w:r>
              <w:rPr>
                <w:rFonts w:cs="Arial"/>
                <w:sz w:val="22"/>
                <w:szCs w:val="22"/>
              </w:rPr>
              <w:t>te</w:t>
            </w:r>
          </w:p>
        </w:tc>
        <w:tc>
          <w:tcPr>
            <w:tcW w:w="3736" w:type="dxa"/>
            <w:gridSpan w:val="4"/>
            <w:shd w:val="clear" w:color="auto" w:fill="auto"/>
          </w:tcPr>
          <w:p w14:paraId="3D87E8F3" w14:textId="77777777" w:rsidR="00785A4F" w:rsidRDefault="00785A4F" w:rsidP="00785A4F">
            <w:pPr>
              <w:rPr>
                <w:rFonts w:cs="Arial"/>
                <w:sz w:val="22"/>
                <w:szCs w:val="22"/>
              </w:rPr>
            </w:pPr>
            <w:r>
              <w:rPr>
                <w:rFonts w:cs="Arial"/>
                <w:sz w:val="22"/>
                <w:szCs w:val="22"/>
              </w:rPr>
              <w:t>UVW: Says to use a comment field for the go-inertial epoch, but I think using a "REF_FRAME_EPOCH" keyword would be better than a comment and less prone to processing error.</w:t>
            </w:r>
          </w:p>
        </w:tc>
        <w:tc>
          <w:tcPr>
            <w:tcW w:w="2430" w:type="dxa"/>
            <w:gridSpan w:val="4"/>
            <w:shd w:val="clear" w:color="auto" w:fill="auto"/>
          </w:tcPr>
          <w:p w14:paraId="22007ABC"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07714A94" w14:textId="77777777" w:rsidR="00785A4F" w:rsidRDefault="00785A4F" w:rsidP="00785A4F">
            <w:pPr>
              <w:rPr>
                <w:rFonts w:cs="Arial"/>
                <w:sz w:val="22"/>
                <w:szCs w:val="22"/>
              </w:rPr>
            </w:pPr>
            <w:r>
              <w:rPr>
                <w:rFonts w:cs="Arial"/>
                <w:sz w:val="22"/>
                <w:szCs w:val="22"/>
              </w:rPr>
              <w:t>Consider.</w:t>
            </w:r>
          </w:p>
        </w:tc>
        <w:tc>
          <w:tcPr>
            <w:tcW w:w="2160" w:type="dxa"/>
            <w:gridSpan w:val="4"/>
            <w:shd w:val="clear" w:color="auto" w:fill="EAF1DD" w:themeFill="accent3" w:themeFillTint="33"/>
          </w:tcPr>
          <w:p w14:paraId="2046BFCC" w14:textId="4852E4AA" w:rsidR="00785A4F" w:rsidRPr="00411805" w:rsidRDefault="00785A4F" w:rsidP="00785A4F">
            <w:r>
              <w:t>Moved to SANA, and will use REF_FRAME_EPOCH (or equivalent)</w:t>
            </w:r>
          </w:p>
        </w:tc>
      </w:tr>
      <w:tr w:rsidR="00785A4F" w:rsidRPr="00411805" w14:paraId="3722FE34" w14:textId="77777777" w:rsidTr="005146A1">
        <w:trPr>
          <w:trHeight w:val="230"/>
          <w:jc w:val="center"/>
        </w:trPr>
        <w:tc>
          <w:tcPr>
            <w:tcW w:w="715" w:type="dxa"/>
            <w:gridSpan w:val="2"/>
            <w:shd w:val="clear" w:color="auto" w:fill="auto"/>
          </w:tcPr>
          <w:p w14:paraId="7C239794" w14:textId="77777777" w:rsidR="00785A4F" w:rsidRDefault="00785A4F" w:rsidP="00785A4F">
            <w:pPr>
              <w:rPr>
                <w:rFonts w:cs="Arial"/>
                <w:sz w:val="22"/>
                <w:szCs w:val="22"/>
              </w:rPr>
            </w:pPr>
            <w:r>
              <w:rPr>
                <w:rFonts w:cs="Arial"/>
                <w:sz w:val="22"/>
                <w:szCs w:val="22"/>
              </w:rPr>
              <w:t>B-20</w:t>
            </w:r>
          </w:p>
        </w:tc>
        <w:tc>
          <w:tcPr>
            <w:tcW w:w="1335" w:type="dxa"/>
            <w:gridSpan w:val="7"/>
            <w:shd w:val="clear" w:color="auto" w:fill="auto"/>
          </w:tcPr>
          <w:p w14:paraId="7C7B127B" w14:textId="77777777" w:rsidR="00785A4F" w:rsidRDefault="00785A4F" w:rsidP="00785A4F">
            <w:pPr>
              <w:rPr>
                <w:rFonts w:cs="Arial"/>
                <w:sz w:val="22"/>
                <w:szCs w:val="22"/>
              </w:rPr>
            </w:pPr>
            <w:r>
              <w:rPr>
                <w:rFonts w:cs="Arial"/>
                <w:sz w:val="22"/>
                <w:szCs w:val="22"/>
              </w:rPr>
              <w:t>B2</w:t>
            </w:r>
          </w:p>
        </w:tc>
        <w:tc>
          <w:tcPr>
            <w:tcW w:w="719" w:type="dxa"/>
            <w:gridSpan w:val="4"/>
            <w:shd w:val="clear" w:color="auto" w:fill="auto"/>
          </w:tcPr>
          <w:p w14:paraId="1880F37E" w14:textId="77777777" w:rsidR="00785A4F" w:rsidRPr="002274A9" w:rsidRDefault="00785A4F" w:rsidP="00785A4F">
            <w:pPr>
              <w:rPr>
                <w:rFonts w:cs="Arial"/>
                <w:sz w:val="22"/>
                <w:szCs w:val="22"/>
              </w:rPr>
            </w:pPr>
          </w:p>
        </w:tc>
        <w:tc>
          <w:tcPr>
            <w:tcW w:w="780" w:type="dxa"/>
            <w:gridSpan w:val="4"/>
            <w:shd w:val="clear" w:color="auto" w:fill="auto"/>
          </w:tcPr>
          <w:p w14:paraId="2609F786"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6769A5D8" w14:textId="77777777" w:rsidR="00785A4F" w:rsidRDefault="00785A4F" w:rsidP="00785A4F">
            <w:pPr>
              <w:rPr>
                <w:rFonts w:cs="Arial"/>
                <w:sz w:val="22"/>
                <w:szCs w:val="22"/>
              </w:rPr>
            </w:pPr>
            <w:r>
              <w:rPr>
                <w:rFonts w:cs="Arial"/>
                <w:sz w:val="22"/>
                <w:szCs w:val="22"/>
              </w:rPr>
              <w:t>The explanatory paragraph about NORAD TLEs might be better moved to the vicinity of Table 4-2 in preparation for this table moving to the SANA Registry. Either that, or incorporate the explanatory material into the "Meaning" column for TEME.</w:t>
            </w:r>
          </w:p>
        </w:tc>
        <w:tc>
          <w:tcPr>
            <w:tcW w:w="2430" w:type="dxa"/>
            <w:gridSpan w:val="4"/>
            <w:shd w:val="clear" w:color="auto" w:fill="auto"/>
          </w:tcPr>
          <w:p w14:paraId="5B0C4B53"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01B292A9" w14:textId="77777777" w:rsidR="00785A4F" w:rsidRDefault="00785A4F" w:rsidP="00785A4F">
            <w:pPr>
              <w:rPr>
                <w:rFonts w:cs="Arial"/>
                <w:sz w:val="22"/>
                <w:szCs w:val="22"/>
              </w:rPr>
            </w:pPr>
            <w:r>
              <w:rPr>
                <w:rFonts w:cs="Arial"/>
                <w:sz w:val="22"/>
                <w:szCs w:val="22"/>
              </w:rPr>
              <w:t>Consider.</w:t>
            </w:r>
          </w:p>
        </w:tc>
        <w:tc>
          <w:tcPr>
            <w:tcW w:w="2160" w:type="dxa"/>
            <w:gridSpan w:val="4"/>
            <w:shd w:val="clear" w:color="auto" w:fill="EAF1DD" w:themeFill="accent3" w:themeFillTint="33"/>
          </w:tcPr>
          <w:p w14:paraId="3AB11943" w14:textId="66380728" w:rsidR="00785A4F" w:rsidRPr="00411805" w:rsidRDefault="005146A1" w:rsidP="00785A4F">
            <w:r>
              <w:t>Fixed.</w:t>
            </w:r>
          </w:p>
        </w:tc>
      </w:tr>
      <w:tr w:rsidR="00785A4F" w:rsidRPr="00411805" w14:paraId="4D8D67EC" w14:textId="77777777" w:rsidTr="00E74AD8">
        <w:trPr>
          <w:trHeight w:val="230"/>
          <w:jc w:val="center"/>
        </w:trPr>
        <w:tc>
          <w:tcPr>
            <w:tcW w:w="715" w:type="dxa"/>
            <w:gridSpan w:val="2"/>
            <w:shd w:val="clear" w:color="auto" w:fill="auto"/>
          </w:tcPr>
          <w:p w14:paraId="547ED9B8" w14:textId="77777777" w:rsidR="00785A4F" w:rsidRDefault="00785A4F" w:rsidP="00785A4F">
            <w:pPr>
              <w:rPr>
                <w:rFonts w:cs="Arial"/>
                <w:sz w:val="22"/>
                <w:szCs w:val="22"/>
              </w:rPr>
            </w:pPr>
            <w:r>
              <w:rPr>
                <w:rFonts w:cs="Arial"/>
                <w:sz w:val="22"/>
                <w:szCs w:val="22"/>
              </w:rPr>
              <w:t>B-20</w:t>
            </w:r>
          </w:p>
        </w:tc>
        <w:tc>
          <w:tcPr>
            <w:tcW w:w="1335" w:type="dxa"/>
            <w:gridSpan w:val="7"/>
            <w:shd w:val="clear" w:color="auto" w:fill="auto"/>
          </w:tcPr>
          <w:p w14:paraId="217356F7" w14:textId="77777777" w:rsidR="00785A4F" w:rsidRDefault="00785A4F" w:rsidP="00785A4F">
            <w:pPr>
              <w:rPr>
                <w:rFonts w:cs="Arial"/>
                <w:sz w:val="22"/>
                <w:szCs w:val="22"/>
              </w:rPr>
            </w:pPr>
            <w:r>
              <w:rPr>
                <w:rFonts w:cs="Arial"/>
                <w:sz w:val="22"/>
                <w:szCs w:val="22"/>
              </w:rPr>
              <w:t>B3</w:t>
            </w:r>
          </w:p>
        </w:tc>
        <w:tc>
          <w:tcPr>
            <w:tcW w:w="719" w:type="dxa"/>
            <w:gridSpan w:val="4"/>
            <w:shd w:val="clear" w:color="auto" w:fill="auto"/>
          </w:tcPr>
          <w:p w14:paraId="60DC0384" w14:textId="77777777" w:rsidR="00785A4F" w:rsidRPr="002274A9" w:rsidRDefault="00785A4F" w:rsidP="00785A4F">
            <w:pPr>
              <w:rPr>
                <w:rFonts w:cs="Arial"/>
                <w:sz w:val="22"/>
                <w:szCs w:val="22"/>
              </w:rPr>
            </w:pPr>
          </w:p>
        </w:tc>
        <w:tc>
          <w:tcPr>
            <w:tcW w:w="780" w:type="dxa"/>
            <w:gridSpan w:val="4"/>
            <w:shd w:val="clear" w:color="auto" w:fill="auto"/>
          </w:tcPr>
          <w:p w14:paraId="737FCB39" w14:textId="77777777" w:rsidR="00785A4F" w:rsidRDefault="00785A4F" w:rsidP="00785A4F">
            <w:pPr>
              <w:rPr>
                <w:rFonts w:cs="Arial"/>
                <w:sz w:val="22"/>
                <w:szCs w:val="22"/>
              </w:rPr>
            </w:pPr>
            <w:r>
              <w:rPr>
                <w:rFonts w:cs="Arial"/>
                <w:sz w:val="22"/>
                <w:szCs w:val="22"/>
              </w:rPr>
              <w:t>ed/te</w:t>
            </w:r>
          </w:p>
        </w:tc>
        <w:tc>
          <w:tcPr>
            <w:tcW w:w="3736" w:type="dxa"/>
            <w:gridSpan w:val="4"/>
            <w:shd w:val="clear" w:color="auto" w:fill="auto"/>
          </w:tcPr>
          <w:p w14:paraId="08A4359C" w14:textId="77777777" w:rsidR="00785A4F" w:rsidRDefault="00785A4F" w:rsidP="00785A4F">
            <w:pPr>
              <w:rPr>
                <w:rFonts w:cs="Arial"/>
                <w:sz w:val="22"/>
                <w:szCs w:val="22"/>
              </w:rPr>
            </w:pPr>
            <w:r>
              <w:rPr>
                <w:rFonts w:cs="Arial"/>
                <w:sz w:val="22"/>
                <w:szCs w:val="22"/>
              </w:rPr>
              <w:t>INSTRUMENT_xx: In the "Meaning" column, it's not clear what the 'y' refers to.</w:t>
            </w:r>
          </w:p>
        </w:tc>
        <w:tc>
          <w:tcPr>
            <w:tcW w:w="2430" w:type="dxa"/>
            <w:gridSpan w:val="4"/>
            <w:shd w:val="clear" w:color="auto" w:fill="auto"/>
          </w:tcPr>
          <w:p w14:paraId="1EA9445E"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5EB08172" w14:textId="77777777" w:rsidR="00785A4F" w:rsidRDefault="00785A4F" w:rsidP="00785A4F">
            <w:pPr>
              <w:rPr>
                <w:rFonts w:cs="Arial"/>
                <w:sz w:val="22"/>
                <w:szCs w:val="22"/>
              </w:rPr>
            </w:pPr>
            <w:r>
              <w:rPr>
                <w:rFonts w:cs="Arial"/>
                <w:sz w:val="22"/>
                <w:szCs w:val="22"/>
              </w:rPr>
              <w:t>I think you want to change 'y' to 'xx'.</w:t>
            </w:r>
          </w:p>
        </w:tc>
        <w:tc>
          <w:tcPr>
            <w:tcW w:w="2160" w:type="dxa"/>
            <w:gridSpan w:val="4"/>
            <w:shd w:val="clear" w:color="auto" w:fill="EAF1DD" w:themeFill="accent3" w:themeFillTint="33"/>
          </w:tcPr>
          <w:p w14:paraId="3462CE34" w14:textId="2420A724" w:rsidR="00785A4F" w:rsidRPr="00411805" w:rsidRDefault="00E74AD8" w:rsidP="00785A4F">
            <w:r>
              <w:t>Now moved to SANA registry</w:t>
            </w:r>
          </w:p>
        </w:tc>
      </w:tr>
      <w:tr w:rsidR="00E74AD8" w:rsidRPr="00411805" w14:paraId="3666A270" w14:textId="77777777" w:rsidTr="00E74AD8">
        <w:trPr>
          <w:trHeight w:val="230"/>
          <w:jc w:val="center"/>
        </w:trPr>
        <w:tc>
          <w:tcPr>
            <w:tcW w:w="715" w:type="dxa"/>
            <w:gridSpan w:val="2"/>
            <w:shd w:val="clear" w:color="auto" w:fill="auto"/>
          </w:tcPr>
          <w:p w14:paraId="44D8AA11" w14:textId="77777777" w:rsidR="00E74AD8" w:rsidRDefault="00E74AD8" w:rsidP="00E74AD8">
            <w:pPr>
              <w:rPr>
                <w:rFonts w:cs="Arial"/>
                <w:sz w:val="22"/>
                <w:szCs w:val="22"/>
              </w:rPr>
            </w:pPr>
            <w:r>
              <w:rPr>
                <w:rFonts w:cs="Arial"/>
                <w:sz w:val="22"/>
                <w:szCs w:val="22"/>
              </w:rPr>
              <w:t>B-21</w:t>
            </w:r>
          </w:p>
        </w:tc>
        <w:tc>
          <w:tcPr>
            <w:tcW w:w="1335" w:type="dxa"/>
            <w:gridSpan w:val="7"/>
            <w:shd w:val="clear" w:color="auto" w:fill="auto"/>
          </w:tcPr>
          <w:p w14:paraId="47012624" w14:textId="77777777" w:rsidR="00E74AD8" w:rsidRDefault="00E74AD8" w:rsidP="00E74AD8">
            <w:pPr>
              <w:rPr>
                <w:rFonts w:cs="Arial"/>
                <w:sz w:val="22"/>
                <w:szCs w:val="22"/>
              </w:rPr>
            </w:pPr>
            <w:r>
              <w:rPr>
                <w:rFonts w:cs="Arial"/>
                <w:sz w:val="22"/>
                <w:szCs w:val="22"/>
              </w:rPr>
              <w:t>B3</w:t>
            </w:r>
          </w:p>
        </w:tc>
        <w:tc>
          <w:tcPr>
            <w:tcW w:w="719" w:type="dxa"/>
            <w:gridSpan w:val="4"/>
            <w:shd w:val="clear" w:color="auto" w:fill="auto"/>
          </w:tcPr>
          <w:p w14:paraId="1221165C" w14:textId="77777777" w:rsidR="00E74AD8" w:rsidRPr="002274A9" w:rsidRDefault="00E74AD8" w:rsidP="00E74AD8">
            <w:pPr>
              <w:rPr>
                <w:rFonts w:cs="Arial"/>
                <w:sz w:val="22"/>
                <w:szCs w:val="22"/>
              </w:rPr>
            </w:pPr>
          </w:p>
        </w:tc>
        <w:tc>
          <w:tcPr>
            <w:tcW w:w="780" w:type="dxa"/>
            <w:gridSpan w:val="4"/>
            <w:shd w:val="clear" w:color="auto" w:fill="auto"/>
          </w:tcPr>
          <w:p w14:paraId="1A6394C0" w14:textId="77777777" w:rsidR="00E74AD8" w:rsidRDefault="00E74AD8" w:rsidP="00E74AD8">
            <w:pPr>
              <w:rPr>
                <w:rFonts w:cs="Arial"/>
                <w:sz w:val="22"/>
                <w:szCs w:val="22"/>
              </w:rPr>
            </w:pPr>
            <w:r>
              <w:rPr>
                <w:rFonts w:cs="Arial"/>
                <w:sz w:val="22"/>
                <w:szCs w:val="22"/>
              </w:rPr>
              <w:t>ed/te</w:t>
            </w:r>
          </w:p>
        </w:tc>
        <w:tc>
          <w:tcPr>
            <w:tcW w:w="3736" w:type="dxa"/>
            <w:gridSpan w:val="4"/>
            <w:shd w:val="clear" w:color="auto" w:fill="auto"/>
          </w:tcPr>
          <w:p w14:paraId="794E4E9B" w14:textId="77777777" w:rsidR="00E74AD8" w:rsidRDefault="00E74AD8" w:rsidP="00E74AD8">
            <w:pPr>
              <w:rPr>
                <w:rFonts w:cs="Arial"/>
                <w:sz w:val="22"/>
                <w:szCs w:val="22"/>
              </w:rPr>
            </w:pPr>
            <w:r>
              <w:rPr>
                <w:rFonts w:cs="Arial"/>
                <w:sz w:val="22"/>
                <w:szCs w:val="22"/>
              </w:rPr>
              <w:t>SC_BODY_xx:  There are two entries in the table, with different "Meanings", but since the value is the same it's not clear why 2 rows are needed. It's actually not clear why we need a body frame of a different spacecraft at all, since all ODMs refer to a single spacecraft.</w:t>
            </w:r>
          </w:p>
        </w:tc>
        <w:tc>
          <w:tcPr>
            <w:tcW w:w="2430" w:type="dxa"/>
            <w:gridSpan w:val="4"/>
            <w:shd w:val="clear" w:color="auto" w:fill="auto"/>
          </w:tcPr>
          <w:p w14:paraId="4C2A8DBD" w14:textId="77777777" w:rsidR="00E74AD8" w:rsidRDefault="00E74AD8" w:rsidP="00E74AD8">
            <w:pPr>
              <w:rPr>
                <w:rFonts w:cs="Arial"/>
                <w:sz w:val="22"/>
                <w:szCs w:val="22"/>
              </w:rPr>
            </w:pPr>
            <w:r>
              <w:rPr>
                <w:rFonts w:cs="Arial"/>
                <w:sz w:val="22"/>
                <w:szCs w:val="22"/>
              </w:rPr>
              <w:t>David S. Berry / NASA</w:t>
            </w:r>
          </w:p>
        </w:tc>
        <w:tc>
          <w:tcPr>
            <w:tcW w:w="2880" w:type="dxa"/>
            <w:gridSpan w:val="4"/>
            <w:shd w:val="clear" w:color="auto" w:fill="auto"/>
          </w:tcPr>
          <w:p w14:paraId="178C6833" w14:textId="77777777" w:rsidR="00E74AD8" w:rsidRDefault="00E74AD8" w:rsidP="00E74AD8">
            <w:pPr>
              <w:rPr>
                <w:rFonts w:cs="Arial"/>
                <w:sz w:val="22"/>
                <w:szCs w:val="22"/>
              </w:rPr>
            </w:pPr>
            <w:r>
              <w:rPr>
                <w:rFonts w:cs="Arial"/>
                <w:sz w:val="22"/>
                <w:szCs w:val="22"/>
              </w:rPr>
              <w:t>Consider removing the second row.</w:t>
            </w:r>
          </w:p>
        </w:tc>
        <w:tc>
          <w:tcPr>
            <w:tcW w:w="2160" w:type="dxa"/>
            <w:gridSpan w:val="4"/>
            <w:shd w:val="clear" w:color="auto" w:fill="EAF1DD" w:themeFill="accent3" w:themeFillTint="33"/>
          </w:tcPr>
          <w:p w14:paraId="00862C85" w14:textId="2FDF5E0F" w:rsidR="00E74AD8" w:rsidRPr="00411805" w:rsidRDefault="00E74AD8" w:rsidP="00E74AD8">
            <w:r>
              <w:t>Now moved to SANA registry</w:t>
            </w:r>
          </w:p>
        </w:tc>
      </w:tr>
      <w:tr w:rsidR="00785A4F" w:rsidRPr="00411805" w14:paraId="1B0AC673" w14:textId="77777777" w:rsidTr="00D4783C">
        <w:trPr>
          <w:trHeight w:val="230"/>
          <w:jc w:val="center"/>
        </w:trPr>
        <w:tc>
          <w:tcPr>
            <w:tcW w:w="715" w:type="dxa"/>
            <w:gridSpan w:val="2"/>
            <w:shd w:val="clear" w:color="auto" w:fill="auto"/>
          </w:tcPr>
          <w:p w14:paraId="1A727E67" w14:textId="77777777" w:rsidR="00785A4F" w:rsidRDefault="00785A4F" w:rsidP="00785A4F">
            <w:pPr>
              <w:rPr>
                <w:rFonts w:cs="Arial"/>
                <w:sz w:val="22"/>
                <w:szCs w:val="22"/>
              </w:rPr>
            </w:pPr>
            <w:r>
              <w:rPr>
                <w:rFonts w:cs="Arial"/>
                <w:sz w:val="22"/>
                <w:szCs w:val="22"/>
              </w:rPr>
              <w:t>B-23</w:t>
            </w:r>
          </w:p>
        </w:tc>
        <w:tc>
          <w:tcPr>
            <w:tcW w:w="1335" w:type="dxa"/>
            <w:gridSpan w:val="7"/>
            <w:shd w:val="clear" w:color="auto" w:fill="auto"/>
          </w:tcPr>
          <w:p w14:paraId="356800F2" w14:textId="77777777" w:rsidR="00785A4F" w:rsidRDefault="00785A4F" w:rsidP="00785A4F">
            <w:pPr>
              <w:rPr>
                <w:rFonts w:cs="Arial"/>
                <w:sz w:val="22"/>
                <w:szCs w:val="22"/>
              </w:rPr>
            </w:pPr>
            <w:r>
              <w:rPr>
                <w:rFonts w:cs="Arial"/>
                <w:sz w:val="22"/>
                <w:szCs w:val="22"/>
              </w:rPr>
              <w:t>B4</w:t>
            </w:r>
          </w:p>
        </w:tc>
        <w:tc>
          <w:tcPr>
            <w:tcW w:w="719" w:type="dxa"/>
            <w:gridSpan w:val="4"/>
            <w:shd w:val="clear" w:color="auto" w:fill="auto"/>
          </w:tcPr>
          <w:p w14:paraId="71F92159" w14:textId="77777777" w:rsidR="00785A4F" w:rsidRPr="002274A9" w:rsidRDefault="00785A4F" w:rsidP="00785A4F">
            <w:pPr>
              <w:rPr>
                <w:rFonts w:cs="Arial"/>
                <w:sz w:val="22"/>
                <w:szCs w:val="22"/>
              </w:rPr>
            </w:pPr>
          </w:p>
        </w:tc>
        <w:tc>
          <w:tcPr>
            <w:tcW w:w="780" w:type="dxa"/>
            <w:gridSpan w:val="4"/>
            <w:shd w:val="clear" w:color="auto" w:fill="auto"/>
          </w:tcPr>
          <w:p w14:paraId="7D814093"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6297414F" w14:textId="77777777" w:rsidR="00785A4F" w:rsidRDefault="00785A4F" w:rsidP="00785A4F">
            <w:pPr>
              <w:rPr>
                <w:rFonts w:cs="Arial"/>
                <w:sz w:val="22"/>
                <w:szCs w:val="22"/>
              </w:rPr>
            </w:pPr>
            <w:r>
              <w:rPr>
                <w:rFonts w:cs="Arial"/>
                <w:sz w:val="22"/>
                <w:szCs w:val="22"/>
              </w:rPr>
              <w:t xml:space="preserve">The second through fourth introductory paragraphs should be moved to Table 6-8 in preparation for migration to the SANA registry. </w:t>
            </w:r>
            <w:r>
              <w:rPr>
                <w:rFonts w:cs="Arial"/>
                <w:sz w:val="22"/>
                <w:szCs w:val="22"/>
              </w:rPr>
              <w:lastRenderedPageBreak/>
              <w:t>I'm not sure what to do about paragraph 1.</w:t>
            </w:r>
          </w:p>
        </w:tc>
        <w:tc>
          <w:tcPr>
            <w:tcW w:w="2430" w:type="dxa"/>
            <w:gridSpan w:val="4"/>
            <w:shd w:val="clear" w:color="auto" w:fill="auto"/>
          </w:tcPr>
          <w:p w14:paraId="5FB161EB" w14:textId="77777777" w:rsidR="00785A4F" w:rsidRDefault="00785A4F" w:rsidP="00785A4F">
            <w:pPr>
              <w:rPr>
                <w:rFonts w:cs="Arial"/>
                <w:sz w:val="22"/>
                <w:szCs w:val="22"/>
              </w:rPr>
            </w:pPr>
            <w:r>
              <w:rPr>
                <w:rFonts w:cs="Arial"/>
                <w:sz w:val="22"/>
                <w:szCs w:val="22"/>
              </w:rPr>
              <w:lastRenderedPageBreak/>
              <w:t>David S. Berry / NASA</w:t>
            </w:r>
          </w:p>
        </w:tc>
        <w:tc>
          <w:tcPr>
            <w:tcW w:w="2880" w:type="dxa"/>
            <w:gridSpan w:val="4"/>
            <w:shd w:val="clear" w:color="auto" w:fill="auto"/>
          </w:tcPr>
          <w:p w14:paraId="330655A1" w14:textId="77777777" w:rsidR="00785A4F" w:rsidRDefault="00785A4F" w:rsidP="00785A4F">
            <w:pPr>
              <w:rPr>
                <w:rFonts w:cs="Arial"/>
                <w:sz w:val="22"/>
                <w:szCs w:val="22"/>
              </w:rPr>
            </w:pPr>
            <w:r>
              <w:rPr>
                <w:rFonts w:cs="Arial"/>
                <w:sz w:val="22"/>
                <w:szCs w:val="22"/>
              </w:rPr>
              <w:t>Consider moving the text.</w:t>
            </w:r>
          </w:p>
        </w:tc>
        <w:tc>
          <w:tcPr>
            <w:tcW w:w="2160" w:type="dxa"/>
            <w:gridSpan w:val="4"/>
            <w:shd w:val="clear" w:color="auto" w:fill="EAF1DD" w:themeFill="accent3" w:themeFillTint="33"/>
          </w:tcPr>
          <w:p w14:paraId="150FD27D" w14:textId="7EC32444" w:rsidR="00785A4F" w:rsidRPr="00411805" w:rsidRDefault="00785A4F" w:rsidP="00785A4F">
            <w:r>
              <w:t>See new Annex B structure (subsection 7)</w:t>
            </w:r>
          </w:p>
        </w:tc>
      </w:tr>
      <w:tr w:rsidR="00785A4F" w:rsidRPr="00411805" w14:paraId="418CD570" w14:textId="77777777" w:rsidTr="00D4783C">
        <w:trPr>
          <w:trHeight w:val="230"/>
          <w:jc w:val="center"/>
        </w:trPr>
        <w:tc>
          <w:tcPr>
            <w:tcW w:w="715" w:type="dxa"/>
            <w:gridSpan w:val="2"/>
            <w:shd w:val="clear" w:color="auto" w:fill="auto"/>
          </w:tcPr>
          <w:p w14:paraId="076BF6BC" w14:textId="77777777" w:rsidR="00785A4F" w:rsidRDefault="00785A4F" w:rsidP="00785A4F">
            <w:pPr>
              <w:rPr>
                <w:rFonts w:cs="Arial"/>
                <w:sz w:val="22"/>
                <w:szCs w:val="22"/>
              </w:rPr>
            </w:pPr>
            <w:r>
              <w:rPr>
                <w:rFonts w:cs="Arial"/>
                <w:sz w:val="22"/>
                <w:szCs w:val="22"/>
              </w:rPr>
              <w:t>C-26</w:t>
            </w:r>
          </w:p>
        </w:tc>
        <w:tc>
          <w:tcPr>
            <w:tcW w:w="1335" w:type="dxa"/>
            <w:gridSpan w:val="7"/>
            <w:shd w:val="clear" w:color="auto" w:fill="auto"/>
          </w:tcPr>
          <w:p w14:paraId="53E52C50" w14:textId="77777777" w:rsidR="00785A4F" w:rsidRDefault="00785A4F" w:rsidP="00785A4F">
            <w:pPr>
              <w:rPr>
                <w:rFonts w:cs="Arial"/>
                <w:sz w:val="22"/>
                <w:szCs w:val="22"/>
              </w:rPr>
            </w:pPr>
            <w:r>
              <w:rPr>
                <w:rFonts w:cs="Arial"/>
                <w:sz w:val="22"/>
                <w:szCs w:val="22"/>
              </w:rPr>
              <w:t>Annex C</w:t>
            </w:r>
          </w:p>
        </w:tc>
        <w:tc>
          <w:tcPr>
            <w:tcW w:w="719" w:type="dxa"/>
            <w:gridSpan w:val="4"/>
            <w:shd w:val="clear" w:color="auto" w:fill="auto"/>
          </w:tcPr>
          <w:p w14:paraId="19E1E4BD" w14:textId="77777777" w:rsidR="00785A4F" w:rsidRPr="002274A9" w:rsidRDefault="00785A4F" w:rsidP="00785A4F">
            <w:pPr>
              <w:rPr>
                <w:rFonts w:cs="Arial"/>
                <w:sz w:val="22"/>
                <w:szCs w:val="22"/>
              </w:rPr>
            </w:pPr>
            <w:r>
              <w:rPr>
                <w:rFonts w:cs="Arial"/>
                <w:sz w:val="22"/>
                <w:szCs w:val="22"/>
              </w:rPr>
              <w:t>All</w:t>
            </w:r>
          </w:p>
        </w:tc>
        <w:tc>
          <w:tcPr>
            <w:tcW w:w="780" w:type="dxa"/>
            <w:gridSpan w:val="4"/>
            <w:shd w:val="clear" w:color="auto" w:fill="auto"/>
          </w:tcPr>
          <w:p w14:paraId="0A10DAD0"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43A72139" w14:textId="77777777" w:rsidR="00785A4F" w:rsidRDefault="00785A4F" w:rsidP="00785A4F">
            <w:pPr>
              <w:rPr>
                <w:rFonts w:cs="Arial"/>
                <w:sz w:val="22"/>
                <w:szCs w:val="22"/>
              </w:rPr>
            </w:pPr>
            <w:r>
              <w:rPr>
                <w:rFonts w:cs="Arial"/>
                <w:sz w:val="22"/>
                <w:szCs w:val="22"/>
              </w:rPr>
              <w:t>I think these definitions should be moved into Section 1.5 rather than occupying an Annex.</w:t>
            </w:r>
          </w:p>
        </w:tc>
        <w:tc>
          <w:tcPr>
            <w:tcW w:w="2430" w:type="dxa"/>
            <w:gridSpan w:val="4"/>
            <w:shd w:val="clear" w:color="auto" w:fill="auto"/>
          </w:tcPr>
          <w:p w14:paraId="7DB2625E"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3F74A81C" w14:textId="77777777" w:rsidR="00785A4F" w:rsidRDefault="00785A4F" w:rsidP="00785A4F">
            <w:pPr>
              <w:rPr>
                <w:rFonts w:cs="Arial"/>
                <w:sz w:val="22"/>
                <w:szCs w:val="22"/>
              </w:rPr>
            </w:pPr>
            <w:r>
              <w:rPr>
                <w:rFonts w:cs="Arial"/>
                <w:sz w:val="22"/>
                <w:szCs w:val="22"/>
              </w:rPr>
              <w:t>Consider moving them to the section 1.5, called "Definitions".</w:t>
            </w:r>
          </w:p>
        </w:tc>
        <w:tc>
          <w:tcPr>
            <w:tcW w:w="2160" w:type="dxa"/>
            <w:gridSpan w:val="4"/>
            <w:shd w:val="clear" w:color="auto" w:fill="EAF1DD" w:themeFill="accent3" w:themeFillTint="33"/>
          </w:tcPr>
          <w:p w14:paraId="79620CAA" w14:textId="7E4DA09B" w:rsidR="00785A4F" w:rsidRPr="00411805" w:rsidRDefault="0066135D" w:rsidP="00785A4F">
            <w:r>
              <w:t>Fixed.  Retaining Annex C for now, until it’s clear that the Annex (as a placeholder) can be deleted.</w:t>
            </w:r>
          </w:p>
        </w:tc>
      </w:tr>
      <w:tr w:rsidR="00785A4F" w:rsidRPr="00411805" w14:paraId="43FC4677" w14:textId="77777777" w:rsidTr="00D4783C">
        <w:trPr>
          <w:trHeight w:val="230"/>
          <w:jc w:val="center"/>
        </w:trPr>
        <w:tc>
          <w:tcPr>
            <w:tcW w:w="715" w:type="dxa"/>
            <w:gridSpan w:val="2"/>
            <w:shd w:val="clear" w:color="auto" w:fill="auto"/>
          </w:tcPr>
          <w:p w14:paraId="52E4F0F2" w14:textId="77777777" w:rsidR="00785A4F" w:rsidRDefault="00785A4F" w:rsidP="00785A4F">
            <w:pPr>
              <w:rPr>
                <w:rFonts w:cs="Arial"/>
                <w:sz w:val="22"/>
                <w:szCs w:val="22"/>
              </w:rPr>
            </w:pPr>
            <w:r>
              <w:rPr>
                <w:rFonts w:cs="Arial"/>
                <w:sz w:val="22"/>
                <w:szCs w:val="22"/>
              </w:rPr>
              <w:t>D-27</w:t>
            </w:r>
          </w:p>
        </w:tc>
        <w:tc>
          <w:tcPr>
            <w:tcW w:w="1335" w:type="dxa"/>
            <w:gridSpan w:val="7"/>
            <w:shd w:val="clear" w:color="auto" w:fill="auto"/>
          </w:tcPr>
          <w:p w14:paraId="33FC43CA" w14:textId="77777777" w:rsidR="00785A4F" w:rsidRDefault="00785A4F" w:rsidP="00785A4F">
            <w:pPr>
              <w:rPr>
                <w:rFonts w:cs="Arial"/>
                <w:sz w:val="22"/>
                <w:szCs w:val="22"/>
              </w:rPr>
            </w:pPr>
            <w:r>
              <w:rPr>
                <w:rFonts w:cs="Arial"/>
                <w:sz w:val="22"/>
                <w:szCs w:val="22"/>
              </w:rPr>
              <w:t>D1</w:t>
            </w:r>
          </w:p>
        </w:tc>
        <w:tc>
          <w:tcPr>
            <w:tcW w:w="719" w:type="dxa"/>
            <w:gridSpan w:val="4"/>
            <w:shd w:val="clear" w:color="auto" w:fill="auto"/>
          </w:tcPr>
          <w:p w14:paraId="6FC167FC" w14:textId="77777777" w:rsidR="00785A4F" w:rsidRPr="002274A9" w:rsidRDefault="00785A4F" w:rsidP="00785A4F">
            <w:pPr>
              <w:rPr>
                <w:rFonts w:cs="Arial"/>
                <w:sz w:val="22"/>
                <w:szCs w:val="22"/>
              </w:rPr>
            </w:pPr>
            <w:r>
              <w:rPr>
                <w:rFonts w:cs="Arial"/>
                <w:sz w:val="22"/>
                <w:szCs w:val="22"/>
              </w:rPr>
              <w:t>para 5</w:t>
            </w:r>
          </w:p>
        </w:tc>
        <w:tc>
          <w:tcPr>
            <w:tcW w:w="780" w:type="dxa"/>
            <w:gridSpan w:val="4"/>
            <w:shd w:val="clear" w:color="auto" w:fill="auto"/>
          </w:tcPr>
          <w:p w14:paraId="69BF12F3"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6246DD66" w14:textId="77777777" w:rsidR="00785A4F" w:rsidRDefault="00785A4F" w:rsidP="00785A4F">
            <w:pPr>
              <w:rPr>
                <w:rFonts w:cs="Arial"/>
                <w:sz w:val="22"/>
                <w:szCs w:val="22"/>
              </w:rPr>
            </w:pPr>
            <w:r>
              <w:rPr>
                <w:rFonts w:cs="Arial"/>
                <w:sz w:val="22"/>
                <w:szCs w:val="22"/>
              </w:rPr>
              <w:t>The equation of Z</w:t>
            </w:r>
            <w:r w:rsidRPr="00914B53">
              <w:rPr>
                <w:rFonts w:cs="Arial"/>
                <w:sz w:val="22"/>
                <w:szCs w:val="22"/>
                <w:vertAlign w:val="subscript"/>
              </w:rPr>
              <w:t>OEB_MIN</w:t>
            </w:r>
            <w:r w:rsidRPr="00914B53">
              <w:rPr>
                <w:rFonts w:cs="Arial"/>
                <w:sz w:val="22"/>
                <w:szCs w:val="22"/>
              </w:rPr>
              <w:t xml:space="preserve"> refers to X</w:t>
            </w:r>
            <w:r>
              <w:rPr>
                <w:rFonts w:cs="Arial"/>
                <w:sz w:val="22"/>
                <w:szCs w:val="22"/>
                <w:vertAlign w:val="subscript"/>
              </w:rPr>
              <w:t xml:space="preserve">OEB_MAX </w:t>
            </w:r>
            <w:r w:rsidRPr="00914B53">
              <w:rPr>
                <w:rFonts w:cs="Arial"/>
                <w:sz w:val="22"/>
                <w:szCs w:val="22"/>
              </w:rPr>
              <w:t>and Y</w:t>
            </w:r>
            <w:r>
              <w:rPr>
                <w:rFonts w:cs="Arial"/>
                <w:sz w:val="22"/>
                <w:szCs w:val="22"/>
                <w:vertAlign w:val="subscript"/>
              </w:rPr>
              <w:t>OEB_MAX</w:t>
            </w:r>
            <w:r w:rsidRPr="00914B53">
              <w:rPr>
                <w:rFonts w:cs="Arial"/>
                <w:sz w:val="22"/>
                <w:szCs w:val="22"/>
              </w:rPr>
              <w:t>, but based on the immediately preceding statement, the equation should refer to Y</w:t>
            </w:r>
            <w:r>
              <w:rPr>
                <w:rFonts w:cs="Arial"/>
                <w:sz w:val="22"/>
                <w:szCs w:val="22"/>
                <w:vertAlign w:val="subscript"/>
              </w:rPr>
              <w:t>OEB_MED.</w:t>
            </w:r>
          </w:p>
        </w:tc>
        <w:tc>
          <w:tcPr>
            <w:tcW w:w="2430" w:type="dxa"/>
            <w:gridSpan w:val="4"/>
            <w:shd w:val="clear" w:color="auto" w:fill="auto"/>
          </w:tcPr>
          <w:p w14:paraId="53A88C30"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0416EA21" w14:textId="77777777" w:rsidR="00785A4F" w:rsidRDefault="00785A4F" w:rsidP="00785A4F">
            <w:pPr>
              <w:rPr>
                <w:rFonts w:cs="Arial"/>
                <w:sz w:val="22"/>
                <w:szCs w:val="22"/>
              </w:rPr>
            </w:pPr>
            <w:r>
              <w:rPr>
                <w:rFonts w:cs="Arial"/>
                <w:sz w:val="22"/>
                <w:szCs w:val="22"/>
              </w:rPr>
              <w:t>Correct the equation.</w:t>
            </w:r>
          </w:p>
        </w:tc>
        <w:tc>
          <w:tcPr>
            <w:tcW w:w="2160" w:type="dxa"/>
            <w:gridSpan w:val="4"/>
            <w:shd w:val="clear" w:color="auto" w:fill="EAF1DD" w:themeFill="accent3" w:themeFillTint="33"/>
          </w:tcPr>
          <w:p w14:paraId="7E209B8C" w14:textId="56EB5B1B" w:rsidR="00785A4F" w:rsidRPr="00411805" w:rsidRDefault="0066135D" w:rsidP="00785A4F">
            <w:r>
              <w:t>Fixed.</w:t>
            </w:r>
          </w:p>
        </w:tc>
      </w:tr>
      <w:tr w:rsidR="00785A4F" w:rsidRPr="00411805" w14:paraId="73BE980F" w14:textId="77777777" w:rsidTr="00D4783C">
        <w:trPr>
          <w:trHeight w:val="230"/>
          <w:jc w:val="center"/>
        </w:trPr>
        <w:tc>
          <w:tcPr>
            <w:tcW w:w="715" w:type="dxa"/>
            <w:gridSpan w:val="2"/>
            <w:shd w:val="clear" w:color="auto" w:fill="auto"/>
          </w:tcPr>
          <w:p w14:paraId="40281FC4" w14:textId="77777777" w:rsidR="00785A4F" w:rsidRDefault="00785A4F" w:rsidP="00785A4F">
            <w:pPr>
              <w:rPr>
                <w:rFonts w:cs="Arial"/>
                <w:sz w:val="22"/>
                <w:szCs w:val="22"/>
              </w:rPr>
            </w:pPr>
            <w:r>
              <w:rPr>
                <w:rFonts w:cs="Arial"/>
                <w:sz w:val="22"/>
                <w:szCs w:val="22"/>
              </w:rPr>
              <w:t>D-28</w:t>
            </w:r>
          </w:p>
        </w:tc>
        <w:tc>
          <w:tcPr>
            <w:tcW w:w="1335" w:type="dxa"/>
            <w:gridSpan w:val="7"/>
            <w:shd w:val="clear" w:color="auto" w:fill="auto"/>
          </w:tcPr>
          <w:p w14:paraId="5E57888E" w14:textId="77777777" w:rsidR="00785A4F" w:rsidRDefault="00785A4F" w:rsidP="00785A4F">
            <w:pPr>
              <w:rPr>
                <w:rFonts w:cs="Arial"/>
                <w:sz w:val="22"/>
                <w:szCs w:val="22"/>
              </w:rPr>
            </w:pPr>
            <w:r>
              <w:rPr>
                <w:rFonts w:cs="Arial"/>
                <w:sz w:val="22"/>
                <w:szCs w:val="22"/>
              </w:rPr>
              <w:t>D1</w:t>
            </w:r>
          </w:p>
        </w:tc>
        <w:tc>
          <w:tcPr>
            <w:tcW w:w="719" w:type="dxa"/>
            <w:gridSpan w:val="4"/>
            <w:shd w:val="clear" w:color="auto" w:fill="auto"/>
          </w:tcPr>
          <w:p w14:paraId="5F1E8E12" w14:textId="77777777" w:rsidR="00785A4F" w:rsidRPr="002274A9" w:rsidRDefault="00785A4F" w:rsidP="00785A4F">
            <w:pPr>
              <w:rPr>
                <w:rFonts w:cs="Arial"/>
                <w:sz w:val="22"/>
                <w:szCs w:val="22"/>
              </w:rPr>
            </w:pPr>
            <w:r>
              <w:rPr>
                <w:rFonts w:cs="Arial"/>
                <w:sz w:val="22"/>
                <w:szCs w:val="22"/>
              </w:rPr>
              <w:t>1</w:t>
            </w:r>
          </w:p>
        </w:tc>
        <w:tc>
          <w:tcPr>
            <w:tcW w:w="780" w:type="dxa"/>
            <w:gridSpan w:val="4"/>
            <w:shd w:val="clear" w:color="auto" w:fill="auto"/>
          </w:tcPr>
          <w:p w14:paraId="323D2441" w14:textId="77777777" w:rsidR="00785A4F" w:rsidRDefault="00785A4F" w:rsidP="00785A4F">
            <w:pPr>
              <w:rPr>
                <w:rFonts w:cs="Arial"/>
                <w:sz w:val="22"/>
                <w:szCs w:val="22"/>
              </w:rPr>
            </w:pPr>
            <w:r>
              <w:rPr>
                <w:rFonts w:cs="Arial"/>
                <w:sz w:val="22"/>
                <w:szCs w:val="22"/>
              </w:rPr>
              <w:t>ed</w:t>
            </w:r>
          </w:p>
        </w:tc>
        <w:tc>
          <w:tcPr>
            <w:tcW w:w="3736" w:type="dxa"/>
            <w:gridSpan w:val="4"/>
            <w:shd w:val="clear" w:color="auto" w:fill="auto"/>
          </w:tcPr>
          <w:p w14:paraId="6EA491AD" w14:textId="77777777" w:rsidR="00785A4F" w:rsidRDefault="00785A4F" w:rsidP="00785A4F">
            <w:pPr>
              <w:rPr>
                <w:rFonts w:cs="Arial"/>
                <w:sz w:val="22"/>
                <w:szCs w:val="22"/>
              </w:rPr>
            </w:pPr>
            <w:r>
              <w:rPr>
                <w:rFonts w:cs="Arial"/>
                <w:sz w:val="22"/>
                <w:szCs w:val="22"/>
              </w:rPr>
              <w:t>Refers to "Optimally-Enclosing Box", which seems to have been replaced by the term "Optimally-Encompassing Box".</w:t>
            </w:r>
          </w:p>
        </w:tc>
        <w:tc>
          <w:tcPr>
            <w:tcW w:w="2430" w:type="dxa"/>
            <w:gridSpan w:val="4"/>
            <w:shd w:val="clear" w:color="auto" w:fill="auto"/>
          </w:tcPr>
          <w:p w14:paraId="3A757F4D"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48A184B7" w14:textId="77777777" w:rsidR="00785A4F" w:rsidRDefault="00785A4F" w:rsidP="00785A4F">
            <w:pPr>
              <w:rPr>
                <w:rFonts w:cs="Arial"/>
                <w:sz w:val="22"/>
                <w:szCs w:val="22"/>
              </w:rPr>
            </w:pPr>
            <w:r>
              <w:rPr>
                <w:rFonts w:cs="Arial"/>
                <w:sz w:val="22"/>
                <w:szCs w:val="22"/>
              </w:rPr>
              <w:t>From:  Enclosing</w:t>
            </w:r>
          </w:p>
          <w:p w14:paraId="776D2EDA" w14:textId="77777777" w:rsidR="00785A4F" w:rsidRDefault="00785A4F" w:rsidP="00785A4F">
            <w:pPr>
              <w:rPr>
                <w:rFonts w:cs="Arial"/>
                <w:sz w:val="22"/>
                <w:szCs w:val="22"/>
              </w:rPr>
            </w:pPr>
            <w:r>
              <w:rPr>
                <w:rFonts w:cs="Arial"/>
                <w:sz w:val="22"/>
                <w:szCs w:val="22"/>
              </w:rPr>
              <w:t>To:      Encompassing</w:t>
            </w:r>
          </w:p>
        </w:tc>
        <w:tc>
          <w:tcPr>
            <w:tcW w:w="2160" w:type="dxa"/>
            <w:gridSpan w:val="4"/>
            <w:shd w:val="clear" w:color="auto" w:fill="EAF1DD" w:themeFill="accent3" w:themeFillTint="33"/>
          </w:tcPr>
          <w:p w14:paraId="32AB6140" w14:textId="0FE26A4C" w:rsidR="00785A4F" w:rsidRPr="00411805" w:rsidRDefault="0066135D" w:rsidP="00785A4F">
            <w:r>
              <w:t>Fixed.</w:t>
            </w:r>
          </w:p>
        </w:tc>
      </w:tr>
      <w:tr w:rsidR="00785A4F" w:rsidRPr="00411805" w14:paraId="63A3D175" w14:textId="77777777" w:rsidTr="00E74AD8">
        <w:trPr>
          <w:trHeight w:val="230"/>
          <w:jc w:val="center"/>
        </w:trPr>
        <w:tc>
          <w:tcPr>
            <w:tcW w:w="715" w:type="dxa"/>
            <w:gridSpan w:val="2"/>
            <w:shd w:val="clear" w:color="auto" w:fill="auto"/>
          </w:tcPr>
          <w:p w14:paraId="71DC600C" w14:textId="77777777" w:rsidR="00785A4F" w:rsidRDefault="00785A4F" w:rsidP="00785A4F">
            <w:pPr>
              <w:rPr>
                <w:rFonts w:cs="Arial"/>
                <w:sz w:val="22"/>
                <w:szCs w:val="22"/>
              </w:rPr>
            </w:pPr>
            <w:r>
              <w:rPr>
                <w:rFonts w:cs="Arial"/>
                <w:sz w:val="22"/>
                <w:szCs w:val="22"/>
              </w:rPr>
              <w:t>D-28</w:t>
            </w:r>
          </w:p>
        </w:tc>
        <w:tc>
          <w:tcPr>
            <w:tcW w:w="1335" w:type="dxa"/>
            <w:gridSpan w:val="7"/>
            <w:shd w:val="clear" w:color="auto" w:fill="auto"/>
          </w:tcPr>
          <w:p w14:paraId="2E5D9C14" w14:textId="77777777" w:rsidR="00785A4F" w:rsidRDefault="00785A4F" w:rsidP="00785A4F">
            <w:pPr>
              <w:rPr>
                <w:rFonts w:cs="Arial"/>
                <w:sz w:val="22"/>
                <w:szCs w:val="22"/>
              </w:rPr>
            </w:pPr>
            <w:r>
              <w:rPr>
                <w:rFonts w:cs="Arial"/>
                <w:sz w:val="22"/>
                <w:szCs w:val="22"/>
              </w:rPr>
              <w:t>D1</w:t>
            </w:r>
          </w:p>
        </w:tc>
        <w:tc>
          <w:tcPr>
            <w:tcW w:w="719" w:type="dxa"/>
            <w:gridSpan w:val="4"/>
            <w:shd w:val="clear" w:color="auto" w:fill="auto"/>
          </w:tcPr>
          <w:p w14:paraId="58397E83" w14:textId="77777777" w:rsidR="00785A4F" w:rsidRPr="002274A9" w:rsidRDefault="00785A4F" w:rsidP="00785A4F">
            <w:pPr>
              <w:rPr>
                <w:rFonts w:cs="Arial"/>
                <w:sz w:val="22"/>
                <w:szCs w:val="22"/>
              </w:rPr>
            </w:pPr>
          </w:p>
        </w:tc>
        <w:tc>
          <w:tcPr>
            <w:tcW w:w="780" w:type="dxa"/>
            <w:gridSpan w:val="4"/>
            <w:shd w:val="clear" w:color="auto" w:fill="auto"/>
          </w:tcPr>
          <w:p w14:paraId="30B739DD" w14:textId="77777777" w:rsidR="00785A4F" w:rsidRDefault="00785A4F" w:rsidP="00785A4F">
            <w:pPr>
              <w:rPr>
                <w:rFonts w:cs="Arial"/>
                <w:sz w:val="22"/>
                <w:szCs w:val="22"/>
              </w:rPr>
            </w:pPr>
            <w:r>
              <w:rPr>
                <w:rFonts w:cs="Arial"/>
                <w:sz w:val="22"/>
                <w:szCs w:val="22"/>
              </w:rPr>
              <w:t>te</w:t>
            </w:r>
          </w:p>
        </w:tc>
        <w:tc>
          <w:tcPr>
            <w:tcW w:w="3736" w:type="dxa"/>
            <w:gridSpan w:val="4"/>
            <w:shd w:val="clear" w:color="auto" w:fill="auto"/>
          </w:tcPr>
          <w:p w14:paraId="003397B3" w14:textId="77777777" w:rsidR="00785A4F" w:rsidRDefault="00785A4F" w:rsidP="00785A4F">
            <w:pPr>
              <w:rPr>
                <w:rFonts w:cs="Arial"/>
                <w:sz w:val="22"/>
                <w:szCs w:val="22"/>
              </w:rPr>
            </w:pPr>
            <w:r>
              <w:rPr>
                <w:rFonts w:cs="Arial"/>
                <w:sz w:val="22"/>
                <w:szCs w:val="22"/>
              </w:rPr>
              <w:t>The purpose of the OEB_PARENT_FRAME is not entirely clear to me. It seems like it would need to be inertial (or at least indirectly tied to an inertial frame), but the definition in Table 6-4 allows many non-inertial frames, and it's not clear how the tie to an inertial frame would be achieved.</w:t>
            </w:r>
          </w:p>
        </w:tc>
        <w:tc>
          <w:tcPr>
            <w:tcW w:w="2430" w:type="dxa"/>
            <w:gridSpan w:val="4"/>
            <w:shd w:val="clear" w:color="auto" w:fill="auto"/>
          </w:tcPr>
          <w:p w14:paraId="564F5B48"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3D6DCE45" w14:textId="77777777" w:rsidR="00785A4F" w:rsidRDefault="00785A4F" w:rsidP="00785A4F">
            <w:pPr>
              <w:rPr>
                <w:rFonts w:cs="Arial"/>
                <w:sz w:val="22"/>
                <w:szCs w:val="22"/>
              </w:rPr>
            </w:pPr>
            <w:r>
              <w:rPr>
                <w:rFonts w:cs="Arial"/>
                <w:sz w:val="22"/>
                <w:szCs w:val="22"/>
              </w:rPr>
              <w:t>It's quite possible I'm misunderstanding...</w:t>
            </w:r>
          </w:p>
        </w:tc>
        <w:tc>
          <w:tcPr>
            <w:tcW w:w="2160" w:type="dxa"/>
            <w:gridSpan w:val="4"/>
            <w:shd w:val="clear" w:color="auto" w:fill="EAF1DD" w:themeFill="accent3" w:themeFillTint="33"/>
          </w:tcPr>
          <w:p w14:paraId="388F119F" w14:textId="3FF812CD" w:rsidR="00785A4F" w:rsidRPr="00411805" w:rsidRDefault="0066135D" w:rsidP="00785A4F">
            <w:r>
              <w:t>Correct – the parent frame could for example be TNW or RTN, used by GEO operators as the “parent” frame from which they can orient their spacecraft.</w:t>
            </w:r>
          </w:p>
        </w:tc>
      </w:tr>
      <w:tr w:rsidR="00785A4F" w:rsidRPr="00411805" w14:paraId="2A4A0FDF" w14:textId="77777777" w:rsidTr="00D4783C">
        <w:trPr>
          <w:trHeight w:val="230"/>
          <w:jc w:val="center"/>
        </w:trPr>
        <w:tc>
          <w:tcPr>
            <w:tcW w:w="715" w:type="dxa"/>
            <w:gridSpan w:val="2"/>
            <w:shd w:val="clear" w:color="auto" w:fill="auto"/>
          </w:tcPr>
          <w:p w14:paraId="1EA76766" w14:textId="77777777" w:rsidR="00785A4F" w:rsidRDefault="00785A4F" w:rsidP="00785A4F">
            <w:pPr>
              <w:rPr>
                <w:rFonts w:cs="Arial"/>
                <w:sz w:val="22"/>
                <w:szCs w:val="22"/>
              </w:rPr>
            </w:pPr>
            <w:r>
              <w:rPr>
                <w:rFonts w:cs="Arial"/>
                <w:sz w:val="22"/>
                <w:szCs w:val="22"/>
              </w:rPr>
              <w:t>E-1</w:t>
            </w:r>
          </w:p>
        </w:tc>
        <w:tc>
          <w:tcPr>
            <w:tcW w:w="1335" w:type="dxa"/>
            <w:gridSpan w:val="7"/>
            <w:shd w:val="clear" w:color="auto" w:fill="auto"/>
          </w:tcPr>
          <w:p w14:paraId="17366B21" w14:textId="77777777" w:rsidR="00785A4F" w:rsidRDefault="00785A4F" w:rsidP="00785A4F">
            <w:pPr>
              <w:rPr>
                <w:rFonts w:cs="Arial"/>
                <w:sz w:val="22"/>
                <w:szCs w:val="22"/>
              </w:rPr>
            </w:pPr>
            <w:r>
              <w:rPr>
                <w:rFonts w:cs="Arial"/>
                <w:sz w:val="22"/>
                <w:szCs w:val="22"/>
              </w:rPr>
              <w:t>E1</w:t>
            </w:r>
          </w:p>
        </w:tc>
        <w:tc>
          <w:tcPr>
            <w:tcW w:w="719" w:type="dxa"/>
            <w:gridSpan w:val="4"/>
            <w:shd w:val="clear" w:color="auto" w:fill="auto"/>
          </w:tcPr>
          <w:p w14:paraId="1DB897DF" w14:textId="77777777" w:rsidR="00785A4F" w:rsidRPr="002274A9" w:rsidRDefault="00785A4F" w:rsidP="00785A4F">
            <w:pPr>
              <w:rPr>
                <w:rFonts w:cs="Arial"/>
                <w:sz w:val="22"/>
                <w:szCs w:val="22"/>
              </w:rPr>
            </w:pPr>
          </w:p>
        </w:tc>
        <w:tc>
          <w:tcPr>
            <w:tcW w:w="780" w:type="dxa"/>
            <w:gridSpan w:val="4"/>
            <w:shd w:val="clear" w:color="auto" w:fill="auto"/>
          </w:tcPr>
          <w:p w14:paraId="4DA71968" w14:textId="77777777" w:rsidR="00785A4F" w:rsidRDefault="00785A4F" w:rsidP="00785A4F">
            <w:pPr>
              <w:rPr>
                <w:rFonts w:cs="Arial"/>
                <w:sz w:val="22"/>
                <w:szCs w:val="22"/>
              </w:rPr>
            </w:pPr>
            <w:r>
              <w:rPr>
                <w:rFonts w:cs="Arial"/>
                <w:sz w:val="22"/>
                <w:szCs w:val="22"/>
              </w:rPr>
              <w:t>te</w:t>
            </w:r>
          </w:p>
        </w:tc>
        <w:tc>
          <w:tcPr>
            <w:tcW w:w="3736" w:type="dxa"/>
            <w:gridSpan w:val="4"/>
            <w:shd w:val="clear" w:color="auto" w:fill="auto"/>
          </w:tcPr>
          <w:p w14:paraId="1E868AFE" w14:textId="77777777" w:rsidR="00785A4F" w:rsidRDefault="00785A4F" w:rsidP="00785A4F">
            <w:pPr>
              <w:rPr>
                <w:rFonts w:cs="Arial"/>
                <w:sz w:val="22"/>
                <w:szCs w:val="22"/>
              </w:rPr>
            </w:pPr>
            <w:r>
              <w:rPr>
                <w:rFonts w:cs="Arial"/>
                <w:sz w:val="22"/>
                <w:szCs w:val="22"/>
              </w:rPr>
              <w:t>In the various equations, r</w:t>
            </w:r>
            <w:r w:rsidRPr="0045165F">
              <w:rPr>
                <w:rFonts w:cs="Arial"/>
                <w:sz w:val="22"/>
                <w:szCs w:val="22"/>
                <w:vertAlign w:val="subscript"/>
              </w:rPr>
              <w:t>Target</w:t>
            </w:r>
            <w:r>
              <w:rPr>
                <w:rFonts w:cs="Arial"/>
                <w:sz w:val="22"/>
                <w:szCs w:val="22"/>
              </w:rPr>
              <w:t xml:space="preserve"> does not appear to be used.</w:t>
            </w:r>
          </w:p>
        </w:tc>
        <w:tc>
          <w:tcPr>
            <w:tcW w:w="2430" w:type="dxa"/>
            <w:gridSpan w:val="4"/>
            <w:shd w:val="clear" w:color="auto" w:fill="auto"/>
          </w:tcPr>
          <w:p w14:paraId="2A8EEE71" w14:textId="77777777" w:rsidR="00785A4F" w:rsidRDefault="00785A4F" w:rsidP="00785A4F">
            <w:pPr>
              <w:rPr>
                <w:rFonts w:cs="Arial"/>
                <w:sz w:val="22"/>
                <w:szCs w:val="22"/>
              </w:rPr>
            </w:pPr>
            <w:r>
              <w:rPr>
                <w:rFonts w:cs="Arial"/>
                <w:sz w:val="22"/>
                <w:szCs w:val="22"/>
              </w:rPr>
              <w:t>David S. Berry / NASA</w:t>
            </w:r>
          </w:p>
        </w:tc>
        <w:tc>
          <w:tcPr>
            <w:tcW w:w="2880" w:type="dxa"/>
            <w:gridSpan w:val="4"/>
            <w:shd w:val="clear" w:color="auto" w:fill="auto"/>
          </w:tcPr>
          <w:p w14:paraId="485E396B" w14:textId="77777777" w:rsidR="00785A4F" w:rsidRDefault="00785A4F" w:rsidP="00785A4F">
            <w:pPr>
              <w:rPr>
                <w:rFonts w:cs="Arial"/>
                <w:sz w:val="22"/>
                <w:szCs w:val="22"/>
              </w:rPr>
            </w:pPr>
            <w:r>
              <w:rPr>
                <w:rFonts w:cs="Arial"/>
                <w:sz w:val="22"/>
                <w:szCs w:val="22"/>
              </w:rPr>
              <w:t>If it is not used, it should be removed from the "Definitions".</w:t>
            </w:r>
          </w:p>
        </w:tc>
        <w:tc>
          <w:tcPr>
            <w:tcW w:w="2160" w:type="dxa"/>
            <w:gridSpan w:val="4"/>
            <w:shd w:val="clear" w:color="auto" w:fill="CCC0D9" w:themeFill="accent4" w:themeFillTint="66"/>
          </w:tcPr>
          <w:p w14:paraId="61CDABF0" w14:textId="369F9FCA" w:rsidR="00785A4F" w:rsidRPr="00411805" w:rsidRDefault="00277F07" w:rsidP="00785A4F">
            <w:r>
              <w:t>Awaiting inputs from Pat North</w:t>
            </w:r>
          </w:p>
        </w:tc>
      </w:tr>
      <w:tr w:rsidR="00277F07" w:rsidRPr="00411805" w14:paraId="65BFE96E" w14:textId="77777777" w:rsidTr="00D4783C">
        <w:trPr>
          <w:trHeight w:val="230"/>
          <w:jc w:val="center"/>
        </w:trPr>
        <w:tc>
          <w:tcPr>
            <w:tcW w:w="715" w:type="dxa"/>
            <w:gridSpan w:val="2"/>
            <w:shd w:val="clear" w:color="auto" w:fill="auto"/>
          </w:tcPr>
          <w:p w14:paraId="764FB740" w14:textId="77777777" w:rsidR="00277F07" w:rsidRDefault="00277F07" w:rsidP="00277F07">
            <w:pPr>
              <w:rPr>
                <w:rFonts w:cs="Arial"/>
                <w:sz w:val="22"/>
                <w:szCs w:val="22"/>
              </w:rPr>
            </w:pPr>
            <w:r>
              <w:rPr>
                <w:rFonts w:cs="Arial"/>
                <w:sz w:val="22"/>
                <w:szCs w:val="22"/>
              </w:rPr>
              <w:t>E-1</w:t>
            </w:r>
          </w:p>
        </w:tc>
        <w:tc>
          <w:tcPr>
            <w:tcW w:w="1335" w:type="dxa"/>
            <w:gridSpan w:val="7"/>
            <w:shd w:val="clear" w:color="auto" w:fill="auto"/>
          </w:tcPr>
          <w:p w14:paraId="6B35F8E6" w14:textId="77777777" w:rsidR="00277F07" w:rsidRDefault="00277F07" w:rsidP="00277F07">
            <w:pPr>
              <w:rPr>
                <w:rFonts w:cs="Arial"/>
                <w:sz w:val="22"/>
                <w:szCs w:val="22"/>
              </w:rPr>
            </w:pPr>
            <w:r>
              <w:rPr>
                <w:rFonts w:cs="Arial"/>
                <w:sz w:val="22"/>
                <w:szCs w:val="22"/>
              </w:rPr>
              <w:t>E1</w:t>
            </w:r>
          </w:p>
        </w:tc>
        <w:tc>
          <w:tcPr>
            <w:tcW w:w="719" w:type="dxa"/>
            <w:gridSpan w:val="4"/>
            <w:shd w:val="clear" w:color="auto" w:fill="auto"/>
          </w:tcPr>
          <w:p w14:paraId="109A8A11" w14:textId="77777777" w:rsidR="00277F07" w:rsidRPr="002274A9" w:rsidRDefault="00277F07" w:rsidP="00277F07">
            <w:pPr>
              <w:rPr>
                <w:rFonts w:cs="Arial"/>
                <w:sz w:val="22"/>
                <w:szCs w:val="22"/>
              </w:rPr>
            </w:pPr>
          </w:p>
        </w:tc>
        <w:tc>
          <w:tcPr>
            <w:tcW w:w="780" w:type="dxa"/>
            <w:gridSpan w:val="4"/>
            <w:shd w:val="clear" w:color="auto" w:fill="auto"/>
          </w:tcPr>
          <w:p w14:paraId="13AF610E" w14:textId="77777777" w:rsidR="00277F07" w:rsidRDefault="00277F07" w:rsidP="00277F07">
            <w:pPr>
              <w:rPr>
                <w:rFonts w:cs="Arial"/>
                <w:sz w:val="22"/>
                <w:szCs w:val="22"/>
              </w:rPr>
            </w:pPr>
            <w:r>
              <w:rPr>
                <w:rFonts w:cs="Arial"/>
                <w:sz w:val="22"/>
                <w:szCs w:val="22"/>
              </w:rPr>
              <w:t>te</w:t>
            </w:r>
          </w:p>
        </w:tc>
        <w:tc>
          <w:tcPr>
            <w:tcW w:w="3736" w:type="dxa"/>
            <w:gridSpan w:val="4"/>
            <w:shd w:val="clear" w:color="auto" w:fill="auto"/>
          </w:tcPr>
          <w:p w14:paraId="4A2B1660" w14:textId="77777777" w:rsidR="00277F07" w:rsidRDefault="00277F07" w:rsidP="00277F07">
            <w:pPr>
              <w:rPr>
                <w:rFonts w:cs="Arial"/>
                <w:sz w:val="22"/>
                <w:szCs w:val="22"/>
              </w:rPr>
            </w:pPr>
            <w:r>
              <w:rPr>
                <w:rFonts w:cs="Arial"/>
                <w:sz w:val="22"/>
                <w:szCs w:val="22"/>
              </w:rPr>
              <w:t>In the equation of E</w:t>
            </w:r>
            <w:r>
              <w:rPr>
                <w:rFonts w:cs="Arial"/>
                <w:sz w:val="22"/>
                <w:szCs w:val="22"/>
                <w:vertAlign w:val="subscript"/>
              </w:rPr>
              <w:t>t</w:t>
            </w:r>
            <w:r w:rsidRPr="0045165F">
              <w:rPr>
                <w:rFonts w:cs="Arial"/>
                <w:sz w:val="22"/>
                <w:szCs w:val="22"/>
                <w:vertAlign w:val="subscript"/>
              </w:rPr>
              <w:t>arget</w:t>
            </w:r>
            <w:r>
              <w:rPr>
                <w:rFonts w:cs="Arial"/>
                <w:sz w:val="22"/>
                <w:szCs w:val="22"/>
              </w:rPr>
              <w:t xml:space="preserve"> , the angle </w:t>
            </w:r>
            <m:oMath>
              <m:r>
                <w:rPr>
                  <w:rFonts w:ascii="Cambria Math" w:hAnsi="Cambria Math" w:cs="Arial"/>
                  <w:sz w:val="22"/>
                  <w:szCs w:val="22"/>
                  <w:vertAlign w:val="subscript"/>
                </w:rPr>
                <m:t>θ</m:t>
              </m:r>
            </m:oMath>
            <w:r>
              <w:rPr>
                <w:rFonts w:cs="Arial"/>
                <w:sz w:val="22"/>
                <w:szCs w:val="22"/>
                <w:vertAlign w:val="subscript"/>
              </w:rPr>
              <w:t xml:space="preserve"> </w:t>
            </w:r>
            <w:r>
              <w:rPr>
                <w:rFonts w:cs="Arial"/>
                <w:sz w:val="22"/>
                <w:szCs w:val="22"/>
              </w:rPr>
              <w:t xml:space="preserve">(in </w:t>
            </w:r>
            <m:oMath>
              <m:r>
                <w:rPr>
                  <w:rFonts w:ascii="Cambria Math" w:hAnsi="Cambria Math" w:cs="Arial"/>
                  <w:sz w:val="22"/>
                  <w:szCs w:val="22"/>
                </w:rPr>
                <m:t>τ</m:t>
              </m:r>
            </m:oMath>
            <w:r w:rsidRPr="005A1A1E">
              <w:rPr>
                <w:rFonts w:cs="Arial"/>
                <w:sz w:val="22"/>
                <w:szCs w:val="22"/>
                <w:vertAlign w:val="subscript"/>
              </w:rPr>
              <w:t>Atmosphere(</w:t>
            </w:r>
            <m:oMath>
              <m:r>
                <w:rPr>
                  <w:rFonts w:ascii="Cambria Math" w:hAnsi="Cambria Math" w:cs="Arial"/>
                  <w:sz w:val="16"/>
                  <w:szCs w:val="16"/>
                  <w:vertAlign w:val="subscript"/>
                </w:rPr>
                <m:t>θ</m:t>
              </m:r>
            </m:oMath>
            <w:r w:rsidRPr="005A1A1E">
              <w:rPr>
                <w:rFonts w:cs="Arial"/>
                <w:sz w:val="22"/>
                <w:szCs w:val="22"/>
                <w:vertAlign w:val="subscript"/>
              </w:rPr>
              <w:t>)</w:t>
            </w:r>
            <w:r>
              <w:rPr>
                <w:rFonts w:cs="Arial"/>
                <w:sz w:val="22"/>
                <w:szCs w:val="22"/>
              </w:rPr>
              <w:t xml:space="preserve">) is not defined; it's not mentioned in the definition of </w:t>
            </w:r>
            <m:oMath>
              <m:r>
                <w:rPr>
                  <w:rFonts w:ascii="Cambria Math" w:hAnsi="Cambria Math" w:cs="Arial"/>
                  <w:sz w:val="22"/>
                  <w:szCs w:val="22"/>
                </w:rPr>
                <m:t>τ</m:t>
              </m:r>
            </m:oMath>
            <w:r w:rsidRPr="005A1A1E">
              <w:rPr>
                <w:rFonts w:cs="Arial"/>
                <w:sz w:val="22"/>
                <w:szCs w:val="22"/>
                <w:vertAlign w:val="subscript"/>
              </w:rPr>
              <w:t>Atmosphere</w:t>
            </w:r>
          </w:p>
        </w:tc>
        <w:tc>
          <w:tcPr>
            <w:tcW w:w="2430" w:type="dxa"/>
            <w:gridSpan w:val="4"/>
            <w:shd w:val="clear" w:color="auto" w:fill="auto"/>
          </w:tcPr>
          <w:p w14:paraId="720634DE" w14:textId="77777777" w:rsidR="00277F07" w:rsidRDefault="00277F07" w:rsidP="00277F07">
            <w:pPr>
              <w:rPr>
                <w:rFonts w:cs="Arial"/>
                <w:sz w:val="22"/>
                <w:szCs w:val="22"/>
              </w:rPr>
            </w:pPr>
            <w:r>
              <w:rPr>
                <w:rFonts w:cs="Arial"/>
                <w:sz w:val="22"/>
                <w:szCs w:val="22"/>
              </w:rPr>
              <w:t>David S. Berry / NASA</w:t>
            </w:r>
          </w:p>
        </w:tc>
        <w:tc>
          <w:tcPr>
            <w:tcW w:w="2880" w:type="dxa"/>
            <w:gridSpan w:val="4"/>
            <w:shd w:val="clear" w:color="auto" w:fill="auto"/>
          </w:tcPr>
          <w:p w14:paraId="73271A3D" w14:textId="77777777" w:rsidR="00277F07" w:rsidRDefault="00277F07" w:rsidP="00277F07">
            <w:pPr>
              <w:rPr>
                <w:rFonts w:cs="Arial"/>
                <w:sz w:val="22"/>
                <w:szCs w:val="22"/>
              </w:rPr>
            </w:pPr>
            <w:r>
              <w:rPr>
                <w:rFonts w:cs="Arial"/>
                <w:sz w:val="22"/>
                <w:szCs w:val="22"/>
              </w:rPr>
              <w:t>Provide definition if it's used, or remove from equation if it's not.</w:t>
            </w:r>
          </w:p>
        </w:tc>
        <w:tc>
          <w:tcPr>
            <w:tcW w:w="2160" w:type="dxa"/>
            <w:gridSpan w:val="4"/>
            <w:shd w:val="clear" w:color="auto" w:fill="CCC0D9" w:themeFill="accent4" w:themeFillTint="66"/>
          </w:tcPr>
          <w:p w14:paraId="3E267E16" w14:textId="064AA56B" w:rsidR="00277F07" w:rsidRPr="00411805" w:rsidRDefault="00277F07" w:rsidP="00277F07">
            <w:r>
              <w:t>Awaiting inputs from Pat North</w:t>
            </w:r>
          </w:p>
        </w:tc>
      </w:tr>
      <w:tr w:rsidR="00277F07" w:rsidRPr="00411805" w14:paraId="4AE104DF" w14:textId="77777777" w:rsidTr="00D4783C">
        <w:trPr>
          <w:trHeight w:val="230"/>
          <w:jc w:val="center"/>
        </w:trPr>
        <w:tc>
          <w:tcPr>
            <w:tcW w:w="715" w:type="dxa"/>
            <w:gridSpan w:val="2"/>
            <w:shd w:val="clear" w:color="auto" w:fill="auto"/>
          </w:tcPr>
          <w:p w14:paraId="0E6B2031" w14:textId="77777777" w:rsidR="00277F07" w:rsidRDefault="00277F07" w:rsidP="00277F07">
            <w:pPr>
              <w:rPr>
                <w:rFonts w:cs="Arial"/>
                <w:sz w:val="22"/>
                <w:szCs w:val="22"/>
              </w:rPr>
            </w:pPr>
            <w:r>
              <w:rPr>
                <w:rFonts w:cs="Arial"/>
                <w:sz w:val="22"/>
                <w:szCs w:val="22"/>
              </w:rPr>
              <w:lastRenderedPageBreak/>
              <w:t>E-2</w:t>
            </w:r>
          </w:p>
        </w:tc>
        <w:tc>
          <w:tcPr>
            <w:tcW w:w="1335" w:type="dxa"/>
            <w:gridSpan w:val="7"/>
            <w:shd w:val="clear" w:color="auto" w:fill="auto"/>
          </w:tcPr>
          <w:p w14:paraId="3EBEBB9C" w14:textId="77777777" w:rsidR="00277F07" w:rsidRDefault="00277F07" w:rsidP="00277F07">
            <w:pPr>
              <w:rPr>
                <w:rFonts w:cs="Arial"/>
                <w:sz w:val="22"/>
                <w:szCs w:val="22"/>
              </w:rPr>
            </w:pPr>
            <w:r>
              <w:rPr>
                <w:rFonts w:cs="Arial"/>
                <w:sz w:val="22"/>
                <w:szCs w:val="22"/>
              </w:rPr>
              <w:t>E1</w:t>
            </w:r>
          </w:p>
        </w:tc>
        <w:tc>
          <w:tcPr>
            <w:tcW w:w="719" w:type="dxa"/>
            <w:gridSpan w:val="4"/>
            <w:shd w:val="clear" w:color="auto" w:fill="auto"/>
          </w:tcPr>
          <w:p w14:paraId="36303846" w14:textId="77777777" w:rsidR="00277F07" w:rsidRPr="002274A9" w:rsidRDefault="00277F07" w:rsidP="00277F07">
            <w:pPr>
              <w:rPr>
                <w:rFonts w:cs="Arial"/>
                <w:sz w:val="22"/>
                <w:szCs w:val="22"/>
              </w:rPr>
            </w:pPr>
          </w:p>
        </w:tc>
        <w:tc>
          <w:tcPr>
            <w:tcW w:w="780" w:type="dxa"/>
            <w:gridSpan w:val="4"/>
            <w:shd w:val="clear" w:color="auto" w:fill="auto"/>
          </w:tcPr>
          <w:p w14:paraId="72EB9EC8" w14:textId="77777777" w:rsidR="00277F07" w:rsidRDefault="00277F07" w:rsidP="00277F07">
            <w:pPr>
              <w:rPr>
                <w:rFonts w:cs="Arial"/>
                <w:sz w:val="22"/>
                <w:szCs w:val="22"/>
              </w:rPr>
            </w:pPr>
            <w:r>
              <w:rPr>
                <w:rFonts w:cs="Arial"/>
                <w:sz w:val="22"/>
                <w:szCs w:val="22"/>
              </w:rPr>
              <w:t>ed/te</w:t>
            </w:r>
          </w:p>
        </w:tc>
        <w:tc>
          <w:tcPr>
            <w:tcW w:w="3736" w:type="dxa"/>
            <w:gridSpan w:val="4"/>
            <w:shd w:val="clear" w:color="auto" w:fill="auto"/>
          </w:tcPr>
          <w:p w14:paraId="54375830" w14:textId="77777777" w:rsidR="00277F07" w:rsidRDefault="00277F07" w:rsidP="00277F07">
            <w:pPr>
              <w:rPr>
                <w:rFonts w:cs="Arial"/>
                <w:sz w:val="22"/>
                <w:szCs w:val="22"/>
              </w:rPr>
            </w:pPr>
            <w:r>
              <w:rPr>
                <w:rFonts w:cs="Arial"/>
                <w:sz w:val="22"/>
                <w:szCs w:val="22"/>
              </w:rPr>
              <w:t>In the paragraph starting with "From the above equations...", it's not clear how the substitutions into the equation for VM</w:t>
            </w:r>
            <w:r w:rsidRPr="00342270">
              <w:rPr>
                <w:rFonts w:cs="Arial"/>
                <w:sz w:val="22"/>
                <w:szCs w:val="22"/>
                <w:vertAlign w:val="subscript"/>
              </w:rPr>
              <w:t>absolute</w:t>
            </w:r>
            <w:r>
              <w:rPr>
                <w:rFonts w:cs="Arial"/>
                <w:sz w:val="22"/>
                <w:szCs w:val="22"/>
              </w:rPr>
              <w:t xml:space="preserve"> are correct. The equation for VM</w:t>
            </w:r>
            <w:r w:rsidRPr="00342270">
              <w:rPr>
                <w:rFonts w:cs="Arial"/>
                <w:sz w:val="22"/>
                <w:szCs w:val="22"/>
                <w:vertAlign w:val="subscript"/>
              </w:rPr>
              <w:t>absolute</w:t>
            </w:r>
            <w:r>
              <w:rPr>
                <w:rFonts w:cs="Arial"/>
                <w:sz w:val="22"/>
                <w:szCs w:val="22"/>
              </w:rPr>
              <w:t xml:space="preserve"> is not provided.</w:t>
            </w:r>
          </w:p>
        </w:tc>
        <w:tc>
          <w:tcPr>
            <w:tcW w:w="2430" w:type="dxa"/>
            <w:gridSpan w:val="4"/>
            <w:shd w:val="clear" w:color="auto" w:fill="auto"/>
          </w:tcPr>
          <w:p w14:paraId="6A3F1B40" w14:textId="77777777" w:rsidR="00277F07" w:rsidRDefault="00277F07" w:rsidP="00277F07">
            <w:pPr>
              <w:rPr>
                <w:rFonts w:cs="Arial"/>
                <w:sz w:val="22"/>
                <w:szCs w:val="22"/>
              </w:rPr>
            </w:pPr>
            <w:r>
              <w:rPr>
                <w:rFonts w:cs="Arial"/>
                <w:sz w:val="22"/>
                <w:szCs w:val="22"/>
              </w:rPr>
              <w:t>David S. Berry / NASA</w:t>
            </w:r>
          </w:p>
        </w:tc>
        <w:tc>
          <w:tcPr>
            <w:tcW w:w="2880" w:type="dxa"/>
            <w:gridSpan w:val="4"/>
            <w:shd w:val="clear" w:color="auto" w:fill="auto"/>
          </w:tcPr>
          <w:p w14:paraId="12056315" w14:textId="77777777" w:rsidR="00277F07" w:rsidRDefault="00277F07" w:rsidP="00277F07">
            <w:pPr>
              <w:rPr>
                <w:rFonts w:cs="Arial"/>
                <w:sz w:val="22"/>
                <w:szCs w:val="22"/>
              </w:rPr>
            </w:pPr>
            <w:r>
              <w:rPr>
                <w:rFonts w:cs="Arial"/>
                <w:sz w:val="22"/>
                <w:szCs w:val="22"/>
              </w:rPr>
              <w:t>Provide equation for VM absolute based on the Definitions provided in this section.</w:t>
            </w:r>
          </w:p>
        </w:tc>
        <w:tc>
          <w:tcPr>
            <w:tcW w:w="2160" w:type="dxa"/>
            <w:gridSpan w:val="4"/>
            <w:shd w:val="clear" w:color="auto" w:fill="CCC0D9" w:themeFill="accent4" w:themeFillTint="66"/>
          </w:tcPr>
          <w:p w14:paraId="73B6E7A1" w14:textId="6193ED58" w:rsidR="00277F07" w:rsidRPr="00411805" w:rsidRDefault="00277F07" w:rsidP="00277F07">
            <w:r>
              <w:t>Awaiting inputs from Pat North</w:t>
            </w:r>
          </w:p>
        </w:tc>
      </w:tr>
      <w:tr w:rsidR="00CA1603" w:rsidRPr="00411805" w14:paraId="4C2B72D7" w14:textId="77777777" w:rsidTr="00D4783C">
        <w:trPr>
          <w:trHeight w:val="230"/>
          <w:jc w:val="center"/>
        </w:trPr>
        <w:tc>
          <w:tcPr>
            <w:tcW w:w="715" w:type="dxa"/>
            <w:gridSpan w:val="2"/>
            <w:shd w:val="clear" w:color="auto" w:fill="auto"/>
          </w:tcPr>
          <w:p w14:paraId="3584C2BE" w14:textId="77777777" w:rsidR="00CA1603" w:rsidRDefault="00CA1603" w:rsidP="00CA1603">
            <w:pPr>
              <w:rPr>
                <w:rFonts w:cs="Arial"/>
                <w:sz w:val="22"/>
                <w:szCs w:val="22"/>
              </w:rPr>
            </w:pPr>
            <w:r>
              <w:rPr>
                <w:rFonts w:cs="Arial"/>
                <w:sz w:val="22"/>
                <w:szCs w:val="22"/>
              </w:rPr>
              <w:t>E-1, E-2</w:t>
            </w:r>
          </w:p>
        </w:tc>
        <w:tc>
          <w:tcPr>
            <w:tcW w:w="1335" w:type="dxa"/>
            <w:gridSpan w:val="7"/>
            <w:shd w:val="clear" w:color="auto" w:fill="auto"/>
          </w:tcPr>
          <w:p w14:paraId="412FC3CC" w14:textId="77777777" w:rsidR="00CA1603" w:rsidRDefault="00CA1603" w:rsidP="00CA1603">
            <w:pPr>
              <w:rPr>
                <w:rFonts w:cs="Arial"/>
                <w:sz w:val="22"/>
                <w:szCs w:val="22"/>
              </w:rPr>
            </w:pPr>
            <w:r>
              <w:rPr>
                <w:rFonts w:cs="Arial"/>
                <w:sz w:val="22"/>
                <w:szCs w:val="22"/>
              </w:rPr>
              <w:t>E1</w:t>
            </w:r>
          </w:p>
        </w:tc>
        <w:tc>
          <w:tcPr>
            <w:tcW w:w="719" w:type="dxa"/>
            <w:gridSpan w:val="4"/>
            <w:shd w:val="clear" w:color="auto" w:fill="auto"/>
          </w:tcPr>
          <w:p w14:paraId="60773B9B" w14:textId="77777777" w:rsidR="00CA1603" w:rsidRPr="002274A9" w:rsidRDefault="00CA1603" w:rsidP="00CA1603">
            <w:pPr>
              <w:rPr>
                <w:rFonts w:cs="Arial"/>
                <w:sz w:val="22"/>
                <w:szCs w:val="22"/>
              </w:rPr>
            </w:pPr>
          </w:p>
        </w:tc>
        <w:tc>
          <w:tcPr>
            <w:tcW w:w="780" w:type="dxa"/>
            <w:gridSpan w:val="4"/>
            <w:shd w:val="clear" w:color="auto" w:fill="auto"/>
          </w:tcPr>
          <w:p w14:paraId="5936829F"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1B3DFB62" w14:textId="77777777" w:rsidR="00CA1603" w:rsidRDefault="00CA1603" w:rsidP="00CA1603">
            <w:pPr>
              <w:rPr>
                <w:rFonts w:cs="Arial"/>
                <w:sz w:val="22"/>
                <w:szCs w:val="22"/>
              </w:rPr>
            </w:pPr>
            <w:r>
              <w:rPr>
                <w:rFonts w:cs="Arial"/>
                <w:sz w:val="22"/>
                <w:szCs w:val="22"/>
              </w:rPr>
              <w:t>To reduce number of Annexes, combine with Annex D.</w:t>
            </w:r>
          </w:p>
        </w:tc>
        <w:tc>
          <w:tcPr>
            <w:tcW w:w="2430" w:type="dxa"/>
            <w:gridSpan w:val="4"/>
            <w:shd w:val="clear" w:color="auto" w:fill="auto"/>
          </w:tcPr>
          <w:p w14:paraId="33E1AE7A"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73EF49EC" w14:textId="77777777" w:rsidR="00CA1603" w:rsidRDefault="00CA1603" w:rsidP="00CA1603">
            <w:pPr>
              <w:rPr>
                <w:rFonts w:cs="Arial"/>
                <w:sz w:val="22"/>
                <w:szCs w:val="22"/>
              </w:rPr>
            </w:pPr>
            <w:r>
              <w:rPr>
                <w:rFonts w:cs="Arial"/>
                <w:sz w:val="22"/>
                <w:szCs w:val="22"/>
              </w:rPr>
              <w:t>Consider.</w:t>
            </w:r>
          </w:p>
        </w:tc>
        <w:tc>
          <w:tcPr>
            <w:tcW w:w="2160" w:type="dxa"/>
            <w:gridSpan w:val="4"/>
            <w:shd w:val="clear" w:color="auto" w:fill="EAF1DD" w:themeFill="accent3" w:themeFillTint="33"/>
          </w:tcPr>
          <w:p w14:paraId="3DF3C724" w14:textId="3E36592C" w:rsidR="00CA1603" w:rsidRPr="00411805" w:rsidRDefault="00CA1603" w:rsidP="00CA1603">
            <w:r>
              <w:t>Agreed and fixed.</w:t>
            </w:r>
          </w:p>
        </w:tc>
      </w:tr>
      <w:tr w:rsidR="00CA1603" w:rsidRPr="00411805" w14:paraId="452B31FF" w14:textId="77777777" w:rsidTr="00D4783C">
        <w:trPr>
          <w:trHeight w:val="230"/>
          <w:jc w:val="center"/>
        </w:trPr>
        <w:tc>
          <w:tcPr>
            <w:tcW w:w="715" w:type="dxa"/>
            <w:gridSpan w:val="2"/>
            <w:shd w:val="clear" w:color="auto" w:fill="auto"/>
          </w:tcPr>
          <w:p w14:paraId="39E175E0" w14:textId="77777777" w:rsidR="00CA1603" w:rsidRDefault="00CA1603" w:rsidP="00CA1603">
            <w:pPr>
              <w:rPr>
                <w:rFonts w:cs="Arial"/>
                <w:sz w:val="22"/>
                <w:szCs w:val="22"/>
              </w:rPr>
            </w:pPr>
            <w:r>
              <w:rPr>
                <w:rFonts w:cs="Arial"/>
                <w:sz w:val="22"/>
                <w:szCs w:val="22"/>
              </w:rPr>
              <w:t>F-3</w:t>
            </w:r>
          </w:p>
        </w:tc>
        <w:tc>
          <w:tcPr>
            <w:tcW w:w="1335" w:type="dxa"/>
            <w:gridSpan w:val="7"/>
            <w:shd w:val="clear" w:color="auto" w:fill="auto"/>
          </w:tcPr>
          <w:p w14:paraId="1973EF10" w14:textId="77777777" w:rsidR="00CA1603" w:rsidRDefault="00CA1603" w:rsidP="00CA1603">
            <w:pPr>
              <w:rPr>
                <w:rFonts w:cs="Arial"/>
                <w:sz w:val="22"/>
                <w:szCs w:val="22"/>
              </w:rPr>
            </w:pPr>
            <w:r>
              <w:rPr>
                <w:rFonts w:cs="Arial"/>
                <w:sz w:val="22"/>
                <w:szCs w:val="22"/>
              </w:rPr>
              <w:t>Annex F</w:t>
            </w:r>
          </w:p>
        </w:tc>
        <w:tc>
          <w:tcPr>
            <w:tcW w:w="719" w:type="dxa"/>
            <w:gridSpan w:val="4"/>
            <w:shd w:val="clear" w:color="auto" w:fill="auto"/>
          </w:tcPr>
          <w:p w14:paraId="0FA706BE" w14:textId="77777777" w:rsidR="00CA1603" w:rsidRPr="002274A9" w:rsidRDefault="00CA1603" w:rsidP="00CA1603">
            <w:pPr>
              <w:rPr>
                <w:rFonts w:cs="Arial"/>
                <w:sz w:val="22"/>
                <w:szCs w:val="22"/>
              </w:rPr>
            </w:pPr>
          </w:p>
        </w:tc>
        <w:tc>
          <w:tcPr>
            <w:tcW w:w="780" w:type="dxa"/>
            <w:gridSpan w:val="4"/>
            <w:shd w:val="clear" w:color="auto" w:fill="auto"/>
          </w:tcPr>
          <w:p w14:paraId="15BA56E8"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28A4B862" w14:textId="77777777" w:rsidR="00CA1603" w:rsidRDefault="00CA1603" w:rsidP="00CA1603">
            <w:pPr>
              <w:rPr>
                <w:rFonts w:cs="Arial"/>
                <w:sz w:val="22"/>
                <w:szCs w:val="22"/>
              </w:rPr>
            </w:pPr>
            <w:r>
              <w:rPr>
                <w:rFonts w:cs="Arial"/>
                <w:sz w:val="22"/>
                <w:szCs w:val="22"/>
              </w:rPr>
              <w:t>Paragraph starting with "Figures Annex Fig. F-1..." and "Figure Annex Fig. F-3..." are irrelevant to ODM V.3.</w:t>
            </w:r>
          </w:p>
        </w:tc>
        <w:tc>
          <w:tcPr>
            <w:tcW w:w="2430" w:type="dxa"/>
            <w:gridSpan w:val="4"/>
            <w:shd w:val="clear" w:color="auto" w:fill="auto"/>
          </w:tcPr>
          <w:p w14:paraId="5242409F"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52B5F65E" w14:textId="77777777" w:rsidR="00CA1603" w:rsidRDefault="00CA1603" w:rsidP="00CA1603">
            <w:pPr>
              <w:rPr>
                <w:rFonts w:cs="Arial"/>
                <w:sz w:val="22"/>
                <w:szCs w:val="22"/>
              </w:rPr>
            </w:pPr>
            <w:r>
              <w:rPr>
                <w:rFonts w:cs="Arial"/>
                <w:sz w:val="22"/>
                <w:szCs w:val="22"/>
              </w:rPr>
              <w:t>Remove these 2 paragraphs (the two paragraphs immediately preceding Fig F-1.</w:t>
            </w:r>
          </w:p>
        </w:tc>
        <w:tc>
          <w:tcPr>
            <w:tcW w:w="2160" w:type="dxa"/>
            <w:gridSpan w:val="4"/>
            <w:shd w:val="clear" w:color="auto" w:fill="EAF1DD" w:themeFill="accent3" w:themeFillTint="33"/>
          </w:tcPr>
          <w:p w14:paraId="29B94F7D" w14:textId="1FD61BCE" w:rsidR="00CA1603" w:rsidRPr="00411805" w:rsidRDefault="00CA1603" w:rsidP="00CA1603">
            <w:r>
              <w:t>Fixed.</w:t>
            </w:r>
          </w:p>
        </w:tc>
      </w:tr>
      <w:tr w:rsidR="00CA1603" w:rsidRPr="00411805" w14:paraId="030741C9" w14:textId="77777777" w:rsidTr="00D4783C">
        <w:trPr>
          <w:jc w:val="center"/>
        </w:trPr>
        <w:tc>
          <w:tcPr>
            <w:tcW w:w="715" w:type="dxa"/>
            <w:gridSpan w:val="2"/>
            <w:shd w:val="clear" w:color="auto" w:fill="auto"/>
          </w:tcPr>
          <w:p w14:paraId="2529D755" w14:textId="77777777" w:rsidR="00CA1603" w:rsidRPr="00E11BFD" w:rsidRDefault="00CA1603" w:rsidP="00CA1603">
            <w:pPr>
              <w:rPr>
                <w:rFonts w:cs="Arial"/>
                <w:sz w:val="22"/>
                <w:szCs w:val="22"/>
              </w:rPr>
            </w:pPr>
            <w:r>
              <w:rPr>
                <w:rFonts w:cs="Arial"/>
                <w:sz w:val="22"/>
                <w:szCs w:val="22"/>
              </w:rPr>
              <w:t>F-3</w:t>
            </w:r>
          </w:p>
        </w:tc>
        <w:tc>
          <w:tcPr>
            <w:tcW w:w="1335" w:type="dxa"/>
            <w:gridSpan w:val="7"/>
            <w:shd w:val="clear" w:color="auto" w:fill="auto"/>
          </w:tcPr>
          <w:p w14:paraId="5136AD99" w14:textId="77777777" w:rsidR="00CA1603" w:rsidRPr="00E11BFD" w:rsidRDefault="00CA1603" w:rsidP="00CA1603">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-1</w:t>
            </w:r>
          </w:p>
        </w:tc>
        <w:tc>
          <w:tcPr>
            <w:tcW w:w="719" w:type="dxa"/>
            <w:gridSpan w:val="4"/>
            <w:shd w:val="clear" w:color="auto" w:fill="auto"/>
          </w:tcPr>
          <w:p w14:paraId="39AE98A1" w14:textId="77777777" w:rsidR="00CA1603" w:rsidRPr="00E11BFD" w:rsidRDefault="00CA1603" w:rsidP="00CA1603">
            <w:pPr>
              <w:rPr>
                <w:rFonts w:cs="Arial"/>
                <w:sz w:val="22"/>
                <w:szCs w:val="22"/>
              </w:rPr>
            </w:pPr>
          </w:p>
        </w:tc>
        <w:tc>
          <w:tcPr>
            <w:tcW w:w="780" w:type="dxa"/>
            <w:gridSpan w:val="4"/>
            <w:shd w:val="clear" w:color="auto" w:fill="auto"/>
          </w:tcPr>
          <w:p w14:paraId="7A222E5A" w14:textId="77777777" w:rsidR="00CA1603" w:rsidRPr="00E11BFD" w:rsidRDefault="00CA1603" w:rsidP="00CA1603">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gridSpan w:val="4"/>
            <w:shd w:val="clear" w:color="auto" w:fill="auto"/>
          </w:tcPr>
          <w:p w14:paraId="0C59390C" w14:textId="77777777" w:rsidR="00CA1603" w:rsidRPr="00E11BFD" w:rsidRDefault="00CA1603" w:rsidP="00CA1603">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gridSpan w:val="4"/>
            <w:shd w:val="clear" w:color="auto" w:fill="auto"/>
          </w:tcPr>
          <w:p w14:paraId="55EE28B2" w14:textId="77777777" w:rsidR="00CA1603" w:rsidRPr="00E11BFD" w:rsidRDefault="00CA1603" w:rsidP="00CA160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gridSpan w:val="4"/>
            <w:shd w:val="clear" w:color="auto" w:fill="auto"/>
          </w:tcPr>
          <w:p w14:paraId="2C9C1C5E" w14:textId="77777777" w:rsidR="00CA1603" w:rsidRDefault="00CA1603" w:rsidP="00CA1603">
            <w:pPr>
              <w:rPr>
                <w:rFonts w:eastAsia="Calibri" w:cs="Arial"/>
                <w:sz w:val="22"/>
                <w:szCs w:val="22"/>
              </w:rPr>
            </w:pPr>
            <w:r>
              <w:rPr>
                <w:rFonts w:eastAsia="Calibri" w:cs="Arial"/>
                <w:sz w:val="22"/>
                <w:szCs w:val="22"/>
              </w:rPr>
              <w:t>From:  1998-057A</w:t>
            </w:r>
          </w:p>
          <w:p w14:paraId="7BF9049B" w14:textId="77777777" w:rsidR="00CA1603" w:rsidRPr="00E11BFD" w:rsidRDefault="00CA1603" w:rsidP="00CA1603">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gridSpan w:val="4"/>
            <w:shd w:val="clear" w:color="auto" w:fill="EAF1DD" w:themeFill="accent3" w:themeFillTint="33"/>
          </w:tcPr>
          <w:p w14:paraId="1B32B2EF" w14:textId="3B42D2D1" w:rsidR="00CA1603" w:rsidRPr="00411805" w:rsidRDefault="00CA1603" w:rsidP="00CA1603">
            <w:r>
              <w:t>Fixed.</w:t>
            </w:r>
          </w:p>
        </w:tc>
      </w:tr>
      <w:tr w:rsidR="00CA1603" w:rsidRPr="00411805" w14:paraId="4838E426" w14:textId="77777777" w:rsidTr="00D4783C">
        <w:trPr>
          <w:trHeight w:val="230"/>
          <w:jc w:val="center"/>
        </w:trPr>
        <w:tc>
          <w:tcPr>
            <w:tcW w:w="715" w:type="dxa"/>
            <w:gridSpan w:val="2"/>
            <w:shd w:val="clear" w:color="auto" w:fill="auto"/>
          </w:tcPr>
          <w:p w14:paraId="48737005" w14:textId="77777777" w:rsidR="00CA1603" w:rsidRDefault="00CA1603" w:rsidP="00CA1603">
            <w:pPr>
              <w:rPr>
                <w:rFonts w:cs="Arial"/>
                <w:sz w:val="22"/>
                <w:szCs w:val="22"/>
              </w:rPr>
            </w:pPr>
            <w:r>
              <w:rPr>
                <w:rFonts w:cs="Arial"/>
                <w:sz w:val="22"/>
                <w:szCs w:val="22"/>
              </w:rPr>
              <w:t>F-4</w:t>
            </w:r>
          </w:p>
        </w:tc>
        <w:tc>
          <w:tcPr>
            <w:tcW w:w="1335" w:type="dxa"/>
            <w:gridSpan w:val="7"/>
            <w:shd w:val="clear" w:color="auto" w:fill="auto"/>
          </w:tcPr>
          <w:p w14:paraId="0F9D4BE9" w14:textId="77777777" w:rsidR="00CA1603" w:rsidRDefault="00CA1603" w:rsidP="00CA1603">
            <w:pPr>
              <w:rPr>
                <w:rFonts w:cs="Arial"/>
                <w:sz w:val="22"/>
                <w:szCs w:val="22"/>
              </w:rPr>
            </w:pPr>
            <w:r>
              <w:rPr>
                <w:rFonts w:cs="Arial"/>
                <w:sz w:val="22"/>
                <w:szCs w:val="22"/>
              </w:rPr>
              <w:t>Fig F-2</w:t>
            </w:r>
          </w:p>
        </w:tc>
        <w:tc>
          <w:tcPr>
            <w:tcW w:w="719" w:type="dxa"/>
            <w:gridSpan w:val="4"/>
            <w:shd w:val="clear" w:color="auto" w:fill="auto"/>
          </w:tcPr>
          <w:p w14:paraId="2075D6D4" w14:textId="77777777" w:rsidR="00CA1603" w:rsidRPr="002274A9" w:rsidRDefault="00CA1603" w:rsidP="00CA1603">
            <w:pPr>
              <w:rPr>
                <w:rFonts w:cs="Arial"/>
                <w:sz w:val="22"/>
                <w:szCs w:val="22"/>
              </w:rPr>
            </w:pPr>
          </w:p>
        </w:tc>
        <w:tc>
          <w:tcPr>
            <w:tcW w:w="780" w:type="dxa"/>
            <w:gridSpan w:val="4"/>
            <w:shd w:val="clear" w:color="auto" w:fill="auto"/>
          </w:tcPr>
          <w:p w14:paraId="63BF4ACC" w14:textId="77777777" w:rsidR="00CA1603" w:rsidRDefault="00CA1603" w:rsidP="00CA1603">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gridSpan w:val="4"/>
            <w:shd w:val="clear" w:color="auto" w:fill="auto"/>
          </w:tcPr>
          <w:p w14:paraId="3CA54E66" w14:textId="77777777" w:rsidR="00CA1603" w:rsidRDefault="00CA1603" w:rsidP="00CA1603">
            <w:pPr>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Pr>
                <w:rFonts w:eastAsia="Calibri" w:cs="Arial"/>
                <w:sz w:val="22"/>
                <w:szCs w:val="22"/>
              </w:rPr>
              <w:t>real</w:t>
            </w:r>
            <w:r w:rsidRPr="00E11BFD">
              <w:rPr>
                <w:rFonts w:cs="Arial"/>
                <w:sz w:val="22"/>
                <w:szCs w:val="22"/>
              </w:rPr>
              <w:t xml:space="preserve">, </w:t>
            </w:r>
            <w:r>
              <w:rPr>
                <w:rFonts w:cs="Arial"/>
                <w:sz w:val="22"/>
                <w:szCs w:val="22"/>
              </w:rPr>
              <w:t xml:space="preserve">but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gridSpan w:val="4"/>
            <w:shd w:val="clear" w:color="auto" w:fill="auto"/>
          </w:tcPr>
          <w:p w14:paraId="2CBD742D" w14:textId="77777777" w:rsidR="00CA1603" w:rsidRDefault="00CA1603" w:rsidP="00CA160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gridSpan w:val="4"/>
            <w:shd w:val="clear" w:color="auto" w:fill="auto"/>
          </w:tcPr>
          <w:p w14:paraId="7B1EA302" w14:textId="77777777" w:rsidR="00CA1603" w:rsidRDefault="00CA1603" w:rsidP="00CA1603">
            <w:pPr>
              <w:rPr>
                <w:rFonts w:eastAsia="Calibri" w:cs="Arial"/>
                <w:sz w:val="22"/>
                <w:szCs w:val="22"/>
              </w:rPr>
            </w:pPr>
            <w:r>
              <w:rPr>
                <w:rFonts w:eastAsia="Calibri" w:cs="Arial"/>
                <w:sz w:val="22"/>
                <w:szCs w:val="22"/>
              </w:rPr>
              <w:t>From:  1998-099A</w:t>
            </w:r>
          </w:p>
          <w:p w14:paraId="61607A90" w14:textId="77777777" w:rsidR="00CA1603" w:rsidRDefault="00CA1603" w:rsidP="00CA1603">
            <w:pPr>
              <w:rPr>
                <w:rFonts w:cs="Arial"/>
                <w:sz w:val="22"/>
                <w:szCs w:val="22"/>
              </w:rPr>
            </w:pPr>
            <w:r>
              <w:rPr>
                <w:rFonts w:eastAsia="Calibri" w:cs="Arial"/>
                <w:sz w:val="22"/>
                <w:szCs w:val="22"/>
              </w:rPr>
              <w:t xml:space="preserve">To:  </w:t>
            </w:r>
            <w:r>
              <w:rPr>
                <w:rFonts w:cs="Arial"/>
                <w:sz w:val="22"/>
                <w:szCs w:val="22"/>
              </w:rPr>
              <w:t>2000-028A</w:t>
            </w:r>
          </w:p>
        </w:tc>
        <w:tc>
          <w:tcPr>
            <w:tcW w:w="2160" w:type="dxa"/>
            <w:gridSpan w:val="4"/>
            <w:shd w:val="clear" w:color="auto" w:fill="EAF1DD" w:themeFill="accent3" w:themeFillTint="33"/>
          </w:tcPr>
          <w:p w14:paraId="4D4AC373" w14:textId="4117B09A" w:rsidR="00CA1603" w:rsidRPr="00411805" w:rsidRDefault="003F4CBD" w:rsidP="00CA1603">
            <w:r>
              <w:t>Fixed.</w:t>
            </w:r>
          </w:p>
        </w:tc>
      </w:tr>
      <w:tr w:rsidR="00CA1603" w:rsidRPr="00411805" w14:paraId="150271D7" w14:textId="77777777" w:rsidTr="00D4783C">
        <w:trPr>
          <w:jc w:val="center"/>
        </w:trPr>
        <w:tc>
          <w:tcPr>
            <w:tcW w:w="715" w:type="dxa"/>
            <w:gridSpan w:val="2"/>
            <w:shd w:val="clear" w:color="auto" w:fill="auto"/>
          </w:tcPr>
          <w:p w14:paraId="499569AF" w14:textId="77777777" w:rsidR="00CA1603" w:rsidRPr="00E11BFD" w:rsidRDefault="00CA1603" w:rsidP="00CA1603">
            <w:pPr>
              <w:rPr>
                <w:rFonts w:cs="Arial"/>
                <w:sz w:val="22"/>
                <w:szCs w:val="22"/>
              </w:rPr>
            </w:pPr>
            <w:r>
              <w:rPr>
                <w:rFonts w:cs="Arial"/>
                <w:sz w:val="22"/>
                <w:szCs w:val="22"/>
              </w:rPr>
              <w:t>F-5</w:t>
            </w:r>
          </w:p>
        </w:tc>
        <w:tc>
          <w:tcPr>
            <w:tcW w:w="1335" w:type="dxa"/>
            <w:gridSpan w:val="7"/>
            <w:shd w:val="clear" w:color="auto" w:fill="auto"/>
          </w:tcPr>
          <w:p w14:paraId="04043D4A" w14:textId="77777777" w:rsidR="00CA1603" w:rsidRPr="00E11BFD" w:rsidRDefault="00CA1603" w:rsidP="00CA1603">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w:t>
            </w:r>
            <w:r>
              <w:rPr>
                <w:rFonts w:cs="Arial"/>
                <w:sz w:val="22"/>
                <w:szCs w:val="22"/>
              </w:rPr>
              <w:t>3</w:t>
            </w:r>
          </w:p>
        </w:tc>
        <w:tc>
          <w:tcPr>
            <w:tcW w:w="719" w:type="dxa"/>
            <w:gridSpan w:val="4"/>
            <w:shd w:val="clear" w:color="auto" w:fill="auto"/>
          </w:tcPr>
          <w:p w14:paraId="31AFE3C6" w14:textId="77777777" w:rsidR="00CA1603" w:rsidRPr="00E11BFD" w:rsidRDefault="00CA1603" w:rsidP="00CA1603">
            <w:pPr>
              <w:rPr>
                <w:rFonts w:cs="Arial"/>
                <w:sz w:val="22"/>
                <w:szCs w:val="22"/>
              </w:rPr>
            </w:pPr>
          </w:p>
        </w:tc>
        <w:tc>
          <w:tcPr>
            <w:tcW w:w="780" w:type="dxa"/>
            <w:gridSpan w:val="4"/>
            <w:shd w:val="clear" w:color="auto" w:fill="auto"/>
          </w:tcPr>
          <w:p w14:paraId="43C1FCFE" w14:textId="77777777" w:rsidR="00CA1603" w:rsidRPr="00E11BFD" w:rsidRDefault="00CA1603" w:rsidP="00CA1603">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gridSpan w:val="4"/>
            <w:shd w:val="clear" w:color="auto" w:fill="auto"/>
          </w:tcPr>
          <w:p w14:paraId="041382DB" w14:textId="77777777" w:rsidR="00CA1603" w:rsidRPr="00E11BFD" w:rsidRDefault="00CA1603" w:rsidP="00CA1603">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gridSpan w:val="4"/>
            <w:shd w:val="clear" w:color="auto" w:fill="auto"/>
          </w:tcPr>
          <w:p w14:paraId="7B8FB238" w14:textId="77777777" w:rsidR="00CA1603" w:rsidRPr="00E11BFD" w:rsidRDefault="00CA1603" w:rsidP="00CA160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gridSpan w:val="4"/>
            <w:shd w:val="clear" w:color="auto" w:fill="auto"/>
          </w:tcPr>
          <w:p w14:paraId="52B5040E" w14:textId="77777777" w:rsidR="00CA1603" w:rsidRDefault="00CA1603" w:rsidP="00CA1603">
            <w:pPr>
              <w:rPr>
                <w:rFonts w:eastAsia="Calibri" w:cs="Arial"/>
                <w:sz w:val="22"/>
                <w:szCs w:val="22"/>
              </w:rPr>
            </w:pPr>
            <w:r>
              <w:rPr>
                <w:rFonts w:eastAsia="Calibri" w:cs="Arial"/>
                <w:sz w:val="22"/>
                <w:szCs w:val="22"/>
              </w:rPr>
              <w:t>From:  1998-057A</w:t>
            </w:r>
          </w:p>
          <w:p w14:paraId="056974B7" w14:textId="77777777" w:rsidR="00CA1603" w:rsidRPr="00E11BFD" w:rsidRDefault="00CA1603" w:rsidP="00CA1603">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gridSpan w:val="4"/>
            <w:shd w:val="clear" w:color="auto" w:fill="EAF1DD" w:themeFill="accent3" w:themeFillTint="33"/>
          </w:tcPr>
          <w:p w14:paraId="39AF4BF9" w14:textId="29C36F03" w:rsidR="00CA1603" w:rsidRPr="00411805" w:rsidRDefault="003F4CBD" w:rsidP="00CA1603">
            <w:r>
              <w:t>Fixed.</w:t>
            </w:r>
          </w:p>
        </w:tc>
      </w:tr>
      <w:tr w:rsidR="00CA1603" w:rsidRPr="00411805" w14:paraId="5AFD445B" w14:textId="77777777" w:rsidTr="00D4783C">
        <w:trPr>
          <w:trHeight w:val="230"/>
          <w:jc w:val="center"/>
        </w:trPr>
        <w:tc>
          <w:tcPr>
            <w:tcW w:w="715" w:type="dxa"/>
            <w:gridSpan w:val="2"/>
            <w:shd w:val="clear" w:color="auto" w:fill="auto"/>
          </w:tcPr>
          <w:p w14:paraId="19D60B8A" w14:textId="77777777" w:rsidR="00CA1603" w:rsidRDefault="00CA1603" w:rsidP="00CA1603">
            <w:pPr>
              <w:rPr>
                <w:rFonts w:cs="Arial"/>
                <w:sz w:val="22"/>
                <w:szCs w:val="22"/>
              </w:rPr>
            </w:pPr>
            <w:r>
              <w:rPr>
                <w:rFonts w:cs="Arial"/>
                <w:sz w:val="22"/>
                <w:szCs w:val="22"/>
              </w:rPr>
              <w:t>F-6</w:t>
            </w:r>
          </w:p>
        </w:tc>
        <w:tc>
          <w:tcPr>
            <w:tcW w:w="1335" w:type="dxa"/>
            <w:gridSpan w:val="7"/>
            <w:shd w:val="clear" w:color="auto" w:fill="auto"/>
          </w:tcPr>
          <w:p w14:paraId="43857D15" w14:textId="77777777" w:rsidR="00CA1603" w:rsidRDefault="00CA1603" w:rsidP="00CA1603">
            <w:pPr>
              <w:rPr>
                <w:rFonts w:cs="Arial"/>
                <w:sz w:val="22"/>
                <w:szCs w:val="22"/>
              </w:rPr>
            </w:pPr>
            <w:r>
              <w:rPr>
                <w:rFonts w:cs="Arial"/>
                <w:sz w:val="22"/>
                <w:szCs w:val="22"/>
              </w:rPr>
              <w:t>Fig F-4</w:t>
            </w:r>
          </w:p>
        </w:tc>
        <w:tc>
          <w:tcPr>
            <w:tcW w:w="719" w:type="dxa"/>
            <w:gridSpan w:val="4"/>
            <w:shd w:val="clear" w:color="auto" w:fill="auto"/>
          </w:tcPr>
          <w:p w14:paraId="731C6132" w14:textId="77777777" w:rsidR="00CA1603" w:rsidRPr="002274A9" w:rsidRDefault="00CA1603" w:rsidP="00CA1603">
            <w:pPr>
              <w:rPr>
                <w:rFonts w:cs="Arial"/>
                <w:sz w:val="22"/>
                <w:szCs w:val="22"/>
              </w:rPr>
            </w:pPr>
          </w:p>
        </w:tc>
        <w:tc>
          <w:tcPr>
            <w:tcW w:w="780" w:type="dxa"/>
            <w:gridSpan w:val="4"/>
            <w:shd w:val="clear" w:color="auto" w:fill="auto"/>
          </w:tcPr>
          <w:p w14:paraId="22C9C1D0" w14:textId="77777777" w:rsidR="00CA1603" w:rsidRDefault="00CA1603" w:rsidP="00CA1603">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gridSpan w:val="4"/>
            <w:shd w:val="clear" w:color="auto" w:fill="auto"/>
          </w:tcPr>
          <w:p w14:paraId="311D0BC6" w14:textId="77777777" w:rsidR="00CA1603" w:rsidRDefault="00CA1603" w:rsidP="00CA1603">
            <w:pPr>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Pr>
                <w:rFonts w:eastAsia="Calibri" w:cs="Arial"/>
                <w:sz w:val="22"/>
                <w:szCs w:val="22"/>
              </w:rPr>
              <w:t>real</w:t>
            </w:r>
            <w:r w:rsidRPr="00E11BFD">
              <w:rPr>
                <w:rFonts w:cs="Arial"/>
                <w:sz w:val="22"/>
                <w:szCs w:val="22"/>
              </w:rPr>
              <w:t xml:space="preserve">, </w:t>
            </w:r>
            <w:r>
              <w:rPr>
                <w:rFonts w:cs="Arial"/>
                <w:sz w:val="22"/>
                <w:szCs w:val="22"/>
              </w:rPr>
              <w:t xml:space="preserve">but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gridSpan w:val="4"/>
            <w:shd w:val="clear" w:color="auto" w:fill="auto"/>
          </w:tcPr>
          <w:p w14:paraId="42598225" w14:textId="77777777" w:rsidR="00CA1603" w:rsidRDefault="00CA1603" w:rsidP="00CA160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gridSpan w:val="4"/>
            <w:shd w:val="clear" w:color="auto" w:fill="auto"/>
          </w:tcPr>
          <w:p w14:paraId="7EE2AFC3" w14:textId="77777777" w:rsidR="00CA1603" w:rsidRDefault="00CA1603" w:rsidP="00CA1603">
            <w:pPr>
              <w:rPr>
                <w:rFonts w:eastAsia="Calibri" w:cs="Arial"/>
                <w:sz w:val="22"/>
                <w:szCs w:val="22"/>
              </w:rPr>
            </w:pPr>
            <w:r>
              <w:rPr>
                <w:rFonts w:eastAsia="Calibri" w:cs="Arial"/>
                <w:sz w:val="22"/>
                <w:szCs w:val="22"/>
              </w:rPr>
              <w:t>From:  1998-099A</w:t>
            </w:r>
          </w:p>
          <w:p w14:paraId="597DC260" w14:textId="77777777" w:rsidR="00CA1603" w:rsidRDefault="00CA1603" w:rsidP="00CA1603">
            <w:pPr>
              <w:rPr>
                <w:rFonts w:cs="Arial"/>
                <w:sz w:val="22"/>
                <w:szCs w:val="22"/>
              </w:rPr>
            </w:pPr>
            <w:r>
              <w:rPr>
                <w:rFonts w:eastAsia="Calibri" w:cs="Arial"/>
                <w:sz w:val="22"/>
                <w:szCs w:val="22"/>
              </w:rPr>
              <w:t xml:space="preserve">To:  </w:t>
            </w:r>
            <w:r>
              <w:rPr>
                <w:rFonts w:cs="Arial"/>
                <w:sz w:val="22"/>
                <w:szCs w:val="22"/>
              </w:rPr>
              <w:t>2000-028A</w:t>
            </w:r>
          </w:p>
        </w:tc>
        <w:tc>
          <w:tcPr>
            <w:tcW w:w="2160" w:type="dxa"/>
            <w:gridSpan w:val="4"/>
            <w:shd w:val="clear" w:color="auto" w:fill="EAF1DD" w:themeFill="accent3" w:themeFillTint="33"/>
          </w:tcPr>
          <w:p w14:paraId="4896C480" w14:textId="0401B719" w:rsidR="00CA1603" w:rsidRPr="00411805" w:rsidRDefault="003F4CBD" w:rsidP="00CA1603">
            <w:r>
              <w:t>Fixed.</w:t>
            </w:r>
          </w:p>
        </w:tc>
      </w:tr>
      <w:tr w:rsidR="00CA1603" w:rsidRPr="00411805" w14:paraId="6E1C4495" w14:textId="77777777" w:rsidTr="00D4783C">
        <w:trPr>
          <w:jc w:val="center"/>
        </w:trPr>
        <w:tc>
          <w:tcPr>
            <w:tcW w:w="715" w:type="dxa"/>
            <w:gridSpan w:val="2"/>
            <w:shd w:val="clear" w:color="auto" w:fill="auto"/>
          </w:tcPr>
          <w:p w14:paraId="41343971" w14:textId="77777777" w:rsidR="00CA1603" w:rsidRPr="00E11BFD" w:rsidRDefault="00CA1603" w:rsidP="00CA1603">
            <w:pPr>
              <w:rPr>
                <w:rFonts w:cs="Arial"/>
                <w:sz w:val="22"/>
                <w:szCs w:val="22"/>
              </w:rPr>
            </w:pPr>
            <w:r>
              <w:rPr>
                <w:rFonts w:cs="Arial"/>
                <w:sz w:val="22"/>
                <w:szCs w:val="22"/>
              </w:rPr>
              <w:t>F-7</w:t>
            </w:r>
          </w:p>
        </w:tc>
        <w:tc>
          <w:tcPr>
            <w:tcW w:w="1335" w:type="dxa"/>
            <w:gridSpan w:val="7"/>
            <w:shd w:val="clear" w:color="auto" w:fill="auto"/>
          </w:tcPr>
          <w:p w14:paraId="0B8C6A7D" w14:textId="77777777" w:rsidR="00CA1603" w:rsidRPr="00E11BFD" w:rsidRDefault="00CA1603" w:rsidP="00CA1603">
            <w:pPr>
              <w:rPr>
                <w:rFonts w:cs="Arial"/>
                <w:sz w:val="22"/>
                <w:szCs w:val="22"/>
              </w:rPr>
            </w:pPr>
            <w:r w:rsidRPr="00E11BFD">
              <w:rPr>
                <w:rFonts w:eastAsia="Calibri" w:cs="Arial"/>
                <w:sz w:val="22"/>
                <w:szCs w:val="22"/>
              </w:rPr>
              <w:t>Fig</w:t>
            </w:r>
            <w:r>
              <w:rPr>
                <w:rFonts w:cs="Arial"/>
                <w:sz w:val="22"/>
                <w:szCs w:val="22"/>
              </w:rPr>
              <w:t xml:space="preserve"> F</w:t>
            </w:r>
            <w:r w:rsidRPr="00E11BFD">
              <w:rPr>
                <w:rFonts w:cs="Arial"/>
                <w:sz w:val="22"/>
                <w:szCs w:val="22"/>
              </w:rPr>
              <w:t>-</w:t>
            </w:r>
            <w:r>
              <w:rPr>
                <w:rFonts w:cs="Arial"/>
                <w:sz w:val="22"/>
                <w:szCs w:val="22"/>
              </w:rPr>
              <w:t>5</w:t>
            </w:r>
          </w:p>
        </w:tc>
        <w:tc>
          <w:tcPr>
            <w:tcW w:w="719" w:type="dxa"/>
            <w:gridSpan w:val="4"/>
            <w:shd w:val="clear" w:color="auto" w:fill="auto"/>
          </w:tcPr>
          <w:p w14:paraId="24DDE6FF" w14:textId="77777777" w:rsidR="00CA1603" w:rsidRPr="00E11BFD" w:rsidRDefault="00CA1603" w:rsidP="00CA1603">
            <w:pPr>
              <w:rPr>
                <w:rFonts w:cs="Arial"/>
                <w:sz w:val="22"/>
                <w:szCs w:val="22"/>
              </w:rPr>
            </w:pPr>
          </w:p>
        </w:tc>
        <w:tc>
          <w:tcPr>
            <w:tcW w:w="780" w:type="dxa"/>
            <w:gridSpan w:val="4"/>
            <w:shd w:val="clear" w:color="auto" w:fill="auto"/>
          </w:tcPr>
          <w:p w14:paraId="6FF39735" w14:textId="77777777" w:rsidR="00CA1603" w:rsidRPr="00E11BFD" w:rsidRDefault="00CA1603" w:rsidP="00CA1603">
            <w:pPr>
              <w:rPr>
                <w:rFonts w:cs="Arial"/>
                <w:sz w:val="22"/>
                <w:szCs w:val="22"/>
              </w:rPr>
            </w:pPr>
            <w:r w:rsidRPr="00E11BFD">
              <w:rPr>
                <w:rFonts w:eastAsia="Calibri" w:cs="Arial"/>
                <w:sz w:val="22"/>
                <w:szCs w:val="22"/>
              </w:rPr>
              <w:t>ed</w:t>
            </w:r>
            <w:r w:rsidRPr="00E11BFD">
              <w:rPr>
                <w:rFonts w:cs="Arial"/>
                <w:sz w:val="22"/>
                <w:szCs w:val="22"/>
              </w:rPr>
              <w:t>/</w:t>
            </w:r>
            <w:r w:rsidRPr="00E11BFD">
              <w:rPr>
                <w:rFonts w:eastAsia="Calibri" w:cs="Arial"/>
                <w:sz w:val="22"/>
                <w:szCs w:val="22"/>
              </w:rPr>
              <w:t>te</w:t>
            </w:r>
          </w:p>
        </w:tc>
        <w:tc>
          <w:tcPr>
            <w:tcW w:w="3736" w:type="dxa"/>
            <w:gridSpan w:val="4"/>
            <w:shd w:val="clear" w:color="auto" w:fill="auto"/>
          </w:tcPr>
          <w:p w14:paraId="6EFCAC89" w14:textId="77777777" w:rsidR="00CA1603" w:rsidRPr="00E11BFD" w:rsidRDefault="00CA1603" w:rsidP="00CA1603">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30" w:type="dxa"/>
            <w:gridSpan w:val="4"/>
            <w:shd w:val="clear" w:color="auto" w:fill="auto"/>
          </w:tcPr>
          <w:p w14:paraId="6E73ED57" w14:textId="77777777" w:rsidR="00CA1603" w:rsidRPr="00E11BFD" w:rsidRDefault="00CA1603" w:rsidP="00CA160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880" w:type="dxa"/>
            <w:gridSpan w:val="4"/>
            <w:shd w:val="clear" w:color="auto" w:fill="auto"/>
          </w:tcPr>
          <w:p w14:paraId="70652042" w14:textId="77777777" w:rsidR="00CA1603" w:rsidRDefault="00CA1603" w:rsidP="00CA1603">
            <w:pPr>
              <w:rPr>
                <w:rFonts w:eastAsia="Calibri" w:cs="Arial"/>
                <w:sz w:val="22"/>
                <w:szCs w:val="22"/>
              </w:rPr>
            </w:pPr>
            <w:r>
              <w:rPr>
                <w:rFonts w:eastAsia="Calibri" w:cs="Arial"/>
                <w:sz w:val="22"/>
                <w:szCs w:val="22"/>
              </w:rPr>
              <w:t>From:  1998-057A</w:t>
            </w:r>
          </w:p>
          <w:p w14:paraId="72937557" w14:textId="77777777" w:rsidR="00CA1603" w:rsidRPr="00E11BFD" w:rsidRDefault="00CA1603" w:rsidP="00CA1603">
            <w:pPr>
              <w:rPr>
                <w:rFonts w:cs="Arial"/>
                <w:sz w:val="22"/>
                <w:szCs w:val="22"/>
              </w:rPr>
            </w:pPr>
            <w:r>
              <w:rPr>
                <w:rFonts w:eastAsia="Calibri" w:cs="Arial"/>
                <w:sz w:val="22"/>
                <w:szCs w:val="22"/>
              </w:rPr>
              <w:t xml:space="preserve">To:  </w:t>
            </w:r>
            <w:r>
              <w:rPr>
                <w:rFonts w:cs="Arial"/>
                <w:sz w:val="22"/>
                <w:szCs w:val="22"/>
              </w:rPr>
              <w:t>1998-9</w:t>
            </w:r>
            <w:r w:rsidRPr="00E11BFD">
              <w:rPr>
                <w:rFonts w:cs="Arial"/>
                <w:sz w:val="22"/>
                <w:szCs w:val="22"/>
              </w:rPr>
              <w:t>99</w:t>
            </w:r>
            <w:r w:rsidRPr="00E11BFD">
              <w:rPr>
                <w:rFonts w:eastAsia="Calibri" w:cs="Arial"/>
                <w:sz w:val="22"/>
                <w:szCs w:val="22"/>
              </w:rPr>
              <w:t>A</w:t>
            </w:r>
            <w:r>
              <w:rPr>
                <w:rFonts w:eastAsia="Calibri" w:cs="Arial"/>
                <w:sz w:val="22"/>
                <w:szCs w:val="22"/>
              </w:rPr>
              <w:t xml:space="preserve"> (a fictional #)</w:t>
            </w:r>
          </w:p>
        </w:tc>
        <w:tc>
          <w:tcPr>
            <w:tcW w:w="2160" w:type="dxa"/>
            <w:gridSpan w:val="4"/>
            <w:shd w:val="clear" w:color="auto" w:fill="EAF1DD" w:themeFill="accent3" w:themeFillTint="33"/>
          </w:tcPr>
          <w:p w14:paraId="1E098411" w14:textId="3B25120D" w:rsidR="00CA1603" w:rsidRPr="00411805" w:rsidRDefault="003F4CBD" w:rsidP="00CA1603">
            <w:r>
              <w:t>Fixed.</w:t>
            </w:r>
          </w:p>
        </w:tc>
      </w:tr>
      <w:tr w:rsidR="00CA1603" w:rsidRPr="00411805" w14:paraId="6B4CA2B3" w14:textId="77777777" w:rsidTr="00D4783C">
        <w:trPr>
          <w:trHeight w:val="230"/>
          <w:jc w:val="center"/>
        </w:trPr>
        <w:tc>
          <w:tcPr>
            <w:tcW w:w="715" w:type="dxa"/>
            <w:gridSpan w:val="2"/>
            <w:shd w:val="clear" w:color="auto" w:fill="auto"/>
          </w:tcPr>
          <w:p w14:paraId="4D80021D" w14:textId="77777777" w:rsidR="00CA1603" w:rsidRDefault="00CA1603" w:rsidP="00CA1603">
            <w:pPr>
              <w:rPr>
                <w:rFonts w:cs="Arial"/>
                <w:sz w:val="22"/>
                <w:szCs w:val="22"/>
              </w:rPr>
            </w:pPr>
            <w:r>
              <w:rPr>
                <w:rFonts w:cs="Arial"/>
                <w:sz w:val="22"/>
                <w:szCs w:val="22"/>
              </w:rPr>
              <w:lastRenderedPageBreak/>
              <w:t>H-13</w:t>
            </w:r>
          </w:p>
        </w:tc>
        <w:tc>
          <w:tcPr>
            <w:tcW w:w="1335" w:type="dxa"/>
            <w:gridSpan w:val="7"/>
            <w:shd w:val="clear" w:color="auto" w:fill="auto"/>
          </w:tcPr>
          <w:p w14:paraId="42DDE149" w14:textId="77777777" w:rsidR="00CA1603" w:rsidRDefault="00CA1603" w:rsidP="00CA1603">
            <w:pPr>
              <w:rPr>
                <w:rFonts w:cs="Arial"/>
                <w:sz w:val="22"/>
                <w:szCs w:val="22"/>
              </w:rPr>
            </w:pPr>
          </w:p>
        </w:tc>
        <w:tc>
          <w:tcPr>
            <w:tcW w:w="719" w:type="dxa"/>
            <w:gridSpan w:val="4"/>
            <w:shd w:val="clear" w:color="auto" w:fill="auto"/>
          </w:tcPr>
          <w:p w14:paraId="551883B0" w14:textId="77777777" w:rsidR="00CA1603" w:rsidRPr="002274A9" w:rsidRDefault="00CA1603" w:rsidP="00CA1603">
            <w:pPr>
              <w:rPr>
                <w:rFonts w:cs="Arial"/>
                <w:sz w:val="22"/>
                <w:szCs w:val="22"/>
              </w:rPr>
            </w:pPr>
          </w:p>
        </w:tc>
        <w:tc>
          <w:tcPr>
            <w:tcW w:w="780" w:type="dxa"/>
            <w:gridSpan w:val="4"/>
            <w:shd w:val="clear" w:color="auto" w:fill="auto"/>
          </w:tcPr>
          <w:p w14:paraId="2880CC6F"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702F7B77" w14:textId="77777777" w:rsidR="00CA1603" w:rsidRDefault="00CA1603" w:rsidP="00CA1603">
            <w:pPr>
              <w:rPr>
                <w:rFonts w:cs="Arial"/>
                <w:sz w:val="22"/>
                <w:szCs w:val="22"/>
              </w:rPr>
            </w:pPr>
            <w:r>
              <w:rPr>
                <w:rFonts w:cs="Arial"/>
                <w:sz w:val="22"/>
                <w:szCs w:val="22"/>
              </w:rPr>
              <w:t>Text starting with "Annex Fig. H-1..." and ending with "'CCSDS_OEM-VERS=2.0' must be specified." is irrelevant for ODM 3.0.</w:t>
            </w:r>
          </w:p>
        </w:tc>
        <w:tc>
          <w:tcPr>
            <w:tcW w:w="2430" w:type="dxa"/>
            <w:gridSpan w:val="4"/>
            <w:shd w:val="clear" w:color="auto" w:fill="auto"/>
          </w:tcPr>
          <w:p w14:paraId="68A06676"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6C879BCD" w14:textId="77777777" w:rsidR="00CA1603" w:rsidRDefault="00CA1603" w:rsidP="00CA1603">
            <w:pPr>
              <w:rPr>
                <w:rFonts w:cs="Arial"/>
                <w:sz w:val="22"/>
                <w:szCs w:val="22"/>
              </w:rPr>
            </w:pPr>
            <w:r>
              <w:rPr>
                <w:rFonts w:cs="Arial"/>
                <w:sz w:val="22"/>
                <w:szCs w:val="22"/>
              </w:rPr>
              <w:t>Delete cited text.</w:t>
            </w:r>
          </w:p>
        </w:tc>
        <w:tc>
          <w:tcPr>
            <w:tcW w:w="2160" w:type="dxa"/>
            <w:gridSpan w:val="4"/>
            <w:shd w:val="clear" w:color="auto" w:fill="EAF1DD" w:themeFill="accent3" w:themeFillTint="33"/>
          </w:tcPr>
          <w:p w14:paraId="2970E6A2" w14:textId="37566A23" w:rsidR="00CA1603" w:rsidRPr="00411805" w:rsidRDefault="003F4CBD" w:rsidP="00CA1603">
            <w:r>
              <w:t>Deleted.</w:t>
            </w:r>
          </w:p>
        </w:tc>
      </w:tr>
      <w:tr w:rsidR="00CA1603" w:rsidRPr="00411805" w14:paraId="64B2CBF8" w14:textId="77777777" w:rsidTr="00D4783C">
        <w:trPr>
          <w:trHeight w:val="230"/>
          <w:jc w:val="center"/>
        </w:trPr>
        <w:tc>
          <w:tcPr>
            <w:tcW w:w="715" w:type="dxa"/>
            <w:gridSpan w:val="2"/>
            <w:shd w:val="clear" w:color="auto" w:fill="auto"/>
          </w:tcPr>
          <w:p w14:paraId="760AA2A9" w14:textId="77777777" w:rsidR="00CA1603" w:rsidRDefault="00CA1603" w:rsidP="00CA1603">
            <w:pPr>
              <w:rPr>
                <w:rFonts w:cs="Arial"/>
                <w:sz w:val="22"/>
                <w:szCs w:val="22"/>
              </w:rPr>
            </w:pPr>
            <w:r>
              <w:rPr>
                <w:rFonts w:cs="Arial"/>
                <w:sz w:val="22"/>
                <w:szCs w:val="22"/>
              </w:rPr>
              <w:t>H-14</w:t>
            </w:r>
          </w:p>
        </w:tc>
        <w:tc>
          <w:tcPr>
            <w:tcW w:w="1335" w:type="dxa"/>
            <w:gridSpan w:val="7"/>
            <w:shd w:val="clear" w:color="auto" w:fill="auto"/>
          </w:tcPr>
          <w:p w14:paraId="110F347E" w14:textId="77777777" w:rsidR="00CA1603" w:rsidRDefault="00CA1603" w:rsidP="00CA1603">
            <w:pPr>
              <w:rPr>
                <w:rFonts w:cs="Arial"/>
                <w:sz w:val="22"/>
                <w:szCs w:val="22"/>
              </w:rPr>
            </w:pPr>
            <w:r>
              <w:rPr>
                <w:rFonts w:cs="Arial"/>
                <w:sz w:val="22"/>
                <w:szCs w:val="22"/>
              </w:rPr>
              <w:t>Fig H-1</w:t>
            </w:r>
          </w:p>
        </w:tc>
        <w:tc>
          <w:tcPr>
            <w:tcW w:w="719" w:type="dxa"/>
            <w:gridSpan w:val="4"/>
            <w:shd w:val="clear" w:color="auto" w:fill="auto"/>
          </w:tcPr>
          <w:p w14:paraId="0F5D8C6F" w14:textId="77777777" w:rsidR="00CA1603" w:rsidRPr="002274A9" w:rsidRDefault="00CA1603" w:rsidP="00CA1603">
            <w:pPr>
              <w:rPr>
                <w:rFonts w:cs="Arial"/>
                <w:sz w:val="22"/>
                <w:szCs w:val="22"/>
              </w:rPr>
            </w:pPr>
          </w:p>
        </w:tc>
        <w:tc>
          <w:tcPr>
            <w:tcW w:w="780" w:type="dxa"/>
            <w:gridSpan w:val="4"/>
            <w:shd w:val="clear" w:color="auto" w:fill="auto"/>
          </w:tcPr>
          <w:p w14:paraId="12E13CD1"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65E6E422" w14:textId="77777777" w:rsidR="00CA1603" w:rsidRDefault="00CA1603" w:rsidP="00CA1603">
            <w:pPr>
              <w:rPr>
                <w:rFonts w:cs="Arial"/>
                <w:sz w:val="22"/>
                <w:szCs w:val="22"/>
              </w:rPr>
            </w:pPr>
            <w:r>
              <w:rPr>
                <w:rFonts w:cs="Arial"/>
                <w:sz w:val="22"/>
                <w:szCs w:val="22"/>
              </w:rPr>
              <w:t>I think we don't need to worry about ODM V.1 any more.</w:t>
            </w:r>
          </w:p>
        </w:tc>
        <w:tc>
          <w:tcPr>
            <w:tcW w:w="2430" w:type="dxa"/>
            <w:gridSpan w:val="4"/>
            <w:shd w:val="clear" w:color="auto" w:fill="auto"/>
          </w:tcPr>
          <w:p w14:paraId="65CACDC2"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30446A69" w14:textId="77777777" w:rsidR="00CA1603" w:rsidRDefault="00CA1603" w:rsidP="00CA1603">
            <w:pPr>
              <w:rPr>
                <w:rFonts w:cs="Arial"/>
                <w:sz w:val="22"/>
                <w:szCs w:val="22"/>
              </w:rPr>
            </w:pPr>
            <w:r>
              <w:rPr>
                <w:rFonts w:cs="Arial"/>
                <w:sz w:val="22"/>
                <w:szCs w:val="22"/>
              </w:rPr>
              <w:t>From:  existing caption</w:t>
            </w:r>
          </w:p>
          <w:p w14:paraId="4BB31D4E" w14:textId="77777777" w:rsidR="00CA1603" w:rsidRDefault="00CA1603" w:rsidP="00CA1603">
            <w:pPr>
              <w:rPr>
                <w:rFonts w:cs="Arial"/>
                <w:sz w:val="22"/>
                <w:szCs w:val="22"/>
              </w:rPr>
            </w:pPr>
            <w:r>
              <w:rPr>
                <w:rFonts w:cs="Arial"/>
                <w:sz w:val="22"/>
                <w:szCs w:val="22"/>
              </w:rPr>
              <w:t>To:  "OEM Example with No Acceleration, No Covariance".</w:t>
            </w:r>
          </w:p>
        </w:tc>
        <w:tc>
          <w:tcPr>
            <w:tcW w:w="2160" w:type="dxa"/>
            <w:gridSpan w:val="4"/>
            <w:shd w:val="clear" w:color="auto" w:fill="EAF1DD" w:themeFill="accent3" w:themeFillTint="33"/>
          </w:tcPr>
          <w:p w14:paraId="3178070A" w14:textId="660876EE" w:rsidR="00CA1603" w:rsidRPr="00411805" w:rsidRDefault="003F4CBD" w:rsidP="00CA1603">
            <w:r>
              <w:t>Fixed.</w:t>
            </w:r>
          </w:p>
        </w:tc>
      </w:tr>
      <w:tr w:rsidR="00CA1603" w:rsidRPr="00411805" w14:paraId="16FD3919" w14:textId="77777777" w:rsidTr="00D4783C">
        <w:trPr>
          <w:trHeight w:val="230"/>
          <w:jc w:val="center"/>
        </w:trPr>
        <w:tc>
          <w:tcPr>
            <w:tcW w:w="715" w:type="dxa"/>
            <w:gridSpan w:val="2"/>
            <w:shd w:val="clear" w:color="auto" w:fill="auto"/>
          </w:tcPr>
          <w:p w14:paraId="3A47D1EB" w14:textId="77777777" w:rsidR="00CA1603" w:rsidRDefault="00CA1603" w:rsidP="00CA1603">
            <w:pPr>
              <w:rPr>
                <w:rFonts w:cs="Arial"/>
                <w:sz w:val="22"/>
                <w:szCs w:val="22"/>
              </w:rPr>
            </w:pPr>
            <w:r>
              <w:rPr>
                <w:rFonts w:cs="Arial"/>
                <w:sz w:val="22"/>
                <w:szCs w:val="22"/>
              </w:rPr>
              <w:t>H-15</w:t>
            </w:r>
          </w:p>
        </w:tc>
        <w:tc>
          <w:tcPr>
            <w:tcW w:w="1335" w:type="dxa"/>
            <w:gridSpan w:val="7"/>
            <w:shd w:val="clear" w:color="auto" w:fill="auto"/>
          </w:tcPr>
          <w:p w14:paraId="704D02A1" w14:textId="77777777" w:rsidR="00CA1603" w:rsidRDefault="00CA1603" w:rsidP="00CA1603">
            <w:pPr>
              <w:rPr>
                <w:rFonts w:cs="Arial"/>
                <w:sz w:val="22"/>
                <w:szCs w:val="22"/>
              </w:rPr>
            </w:pPr>
            <w:r>
              <w:rPr>
                <w:rFonts w:cs="Arial"/>
                <w:sz w:val="22"/>
                <w:szCs w:val="22"/>
              </w:rPr>
              <w:t>Fig H-2</w:t>
            </w:r>
          </w:p>
        </w:tc>
        <w:tc>
          <w:tcPr>
            <w:tcW w:w="719" w:type="dxa"/>
            <w:gridSpan w:val="4"/>
            <w:shd w:val="clear" w:color="auto" w:fill="auto"/>
          </w:tcPr>
          <w:p w14:paraId="556AC7A8" w14:textId="77777777" w:rsidR="00CA1603" w:rsidRPr="002274A9" w:rsidRDefault="00CA1603" w:rsidP="00CA1603">
            <w:pPr>
              <w:rPr>
                <w:rFonts w:cs="Arial"/>
                <w:sz w:val="22"/>
                <w:szCs w:val="22"/>
              </w:rPr>
            </w:pPr>
          </w:p>
        </w:tc>
        <w:tc>
          <w:tcPr>
            <w:tcW w:w="780" w:type="dxa"/>
            <w:gridSpan w:val="4"/>
            <w:shd w:val="clear" w:color="auto" w:fill="auto"/>
          </w:tcPr>
          <w:p w14:paraId="7C7A6AE5"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7F63BE7C" w14:textId="77777777" w:rsidR="00CA1603" w:rsidRDefault="00CA1603" w:rsidP="00CA1603">
            <w:pPr>
              <w:rPr>
                <w:rFonts w:cs="Arial"/>
                <w:sz w:val="22"/>
                <w:szCs w:val="22"/>
              </w:rPr>
            </w:pPr>
            <w:r>
              <w:rPr>
                <w:rFonts w:cs="Arial"/>
                <w:sz w:val="22"/>
                <w:szCs w:val="22"/>
              </w:rPr>
              <w:t>I think we don't need to worry about providing examples in the book about ODM V.1/ODM V.2 differences any more.</w:t>
            </w:r>
          </w:p>
        </w:tc>
        <w:tc>
          <w:tcPr>
            <w:tcW w:w="2430" w:type="dxa"/>
            <w:gridSpan w:val="4"/>
            <w:shd w:val="clear" w:color="auto" w:fill="auto"/>
          </w:tcPr>
          <w:p w14:paraId="308F9F72"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10E4B0C2" w14:textId="77777777" w:rsidR="00CA1603" w:rsidRDefault="00CA1603" w:rsidP="00CA1603">
            <w:pPr>
              <w:rPr>
                <w:rFonts w:cs="Arial"/>
                <w:sz w:val="22"/>
                <w:szCs w:val="22"/>
              </w:rPr>
            </w:pPr>
            <w:r>
              <w:rPr>
                <w:rFonts w:cs="Arial"/>
                <w:sz w:val="22"/>
                <w:szCs w:val="22"/>
              </w:rPr>
              <w:t>From first comment, remove "MUST BE OEM VERSION 2.0"</w:t>
            </w:r>
          </w:p>
        </w:tc>
        <w:tc>
          <w:tcPr>
            <w:tcW w:w="2160" w:type="dxa"/>
            <w:gridSpan w:val="4"/>
            <w:shd w:val="clear" w:color="auto" w:fill="EAF1DD" w:themeFill="accent3" w:themeFillTint="33"/>
          </w:tcPr>
          <w:p w14:paraId="305DBBDF" w14:textId="0118234B" w:rsidR="00CA1603" w:rsidRPr="00411805" w:rsidRDefault="003F4CBD" w:rsidP="00CA1603">
            <w:r>
              <w:t>Fixed.</w:t>
            </w:r>
          </w:p>
        </w:tc>
      </w:tr>
      <w:tr w:rsidR="00CA1603" w:rsidRPr="00411805" w14:paraId="3D8216AD" w14:textId="77777777" w:rsidTr="00D4783C">
        <w:trPr>
          <w:trHeight w:val="230"/>
          <w:jc w:val="center"/>
        </w:trPr>
        <w:tc>
          <w:tcPr>
            <w:tcW w:w="715" w:type="dxa"/>
            <w:gridSpan w:val="2"/>
            <w:shd w:val="clear" w:color="auto" w:fill="auto"/>
          </w:tcPr>
          <w:p w14:paraId="0B843AD1" w14:textId="77777777" w:rsidR="00CA1603" w:rsidRDefault="00CA1603" w:rsidP="00CA1603">
            <w:pPr>
              <w:rPr>
                <w:rFonts w:cs="Arial"/>
                <w:sz w:val="22"/>
                <w:szCs w:val="22"/>
              </w:rPr>
            </w:pPr>
            <w:r>
              <w:rPr>
                <w:rFonts w:cs="Arial"/>
                <w:sz w:val="22"/>
                <w:szCs w:val="22"/>
              </w:rPr>
              <w:t>H-15</w:t>
            </w:r>
          </w:p>
        </w:tc>
        <w:tc>
          <w:tcPr>
            <w:tcW w:w="1335" w:type="dxa"/>
            <w:gridSpan w:val="7"/>
            <w:shd w:val="clear" w:color="auto" w:fill="auto"/>
          </w:tcPr>
          <w:p w14:paraId="6AD12962" w14:textId="77777777" w:rsidR="00CA1603" w:rsidRDefault="00CA1603" w:rsidP="00CA1603">
            <w:pPr>
              <w:rPr>
                <w:rFonts w:cs="Arial"/>
                <w:sz w:val="22"/>
                <w:szCs w:val="22"/>
              </w:rPr>
            </w:pPr>
            <w:r>
              <w:rPr>
                <w:rFonts w:cs="Arial"/>
                <w:sz w:val="22"/>
                <w:szCs w:val="22"/>
              </w:rPr>
              <w:t>Fig H-2</w:t>
            </w:r>
          </w:p>
        </w:tc>
        <w:tc>
          <w:tcPr>
            <w:tcW w:w="719" w:type="dxa"/>
            <w:gridSpan w:val="4"/>
            <w:shd w:val="clear" w:color="auto" w:fill="auto"/>
          </w:tcPr>
          <w:p w14:paraId="752D7D0C" w14:textId="77777777" w:rsidR="00CA1603" w:rsidRPr="002274A9" w:rsidRDefault="00CA1603" w:rsidP="00CA1603">
            <w:pPr>
              <w:rPr>
                <w:rFonts w:cs="Arial"/>
                <w:sz w:val="22"/>
                <w:szCs w:val="22"/>
              </w:rPr>
            </w:pPr>
          </w:p>
        </w:tc>
        <w:tc>
          <w:tcPr>
            <w:tcW w:w="780" w:type="dxa"/>
            <w:gridSpan w:val="4"/>
            <w:shd w:val="clear" w:color="auto" w:fill="auto"/>
          </w:tcPr>
          <w:p w14:paraId="6D233DA7"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7C011917" w14:textId="77777777" w:rsidR="00CA1603" w:rsidRDefault="00CA1603" w:rsidP="00CA1603">
            <w:pPr>
              <w:rPr>
                <w:rFonts w:cs="Arial"/>
                <w:sz w:val="22"/>
                <w:szCs w:val="22"/>
              </w:rPr>
            </w:pPr>
            <w:r>
              <w:rPr>
                <w:rFonts w:cs="Arial"/>
                <w:sz w:val="22"/>
                <w:szCs w:val="22"/>
              </w:rPr>
              <w:t>I think we don't need to worry about version differences in examples any more.</w:t>
            </w:r>
          </w:p>
        </w:tc>
        <w:tc>
          <w:tcPr>
            <w:tcW w:w="2430" w:type="dxa"/>
            <w:gridSpan w:val="4"/>
            <w:shd w:val="clear" w:color="auto" w:fill="auto"/>
          </w:tcPr>
          <w:p w14:paraId="512C7713"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31E0E726" w14:textId="77777777" w:rsidR="00CA1603" w:rsidRDefault="00CA1603" w:rsidP="00CA1603">
            <w:pPr>
              <w:rPr>
                <w:rFonts w:cs="Arial"/>
                <w:sz w:val="22"/>
                <w:szCs w:val="22"/>
              </w:rPr>
            </w:pPr>
            <w:r>
              <w:rPr>
                <w:rFonts w:cs="Arial"/>
                <w:sz w:val="22"/>
                <w:szCs w:val="22"/>
              </w:rPr>
              <w:t>Remove "Version 2" from the caption.</w:t>
            </w:r>
          </w:p>
        </w:tc>
        <w:tc>
          <w:tcPr>
            <w:tcW w:w="2160" w:type="dxa"/>
            <w:gridSpan w:val="4"/>
            <w:shd w:val="clear" w:color="auto" w:fill="EAF1DD" w:themeFill="accent3" w:themeFillTint="33"/>
          </w:tcPr>
          <w:p w14:paraId="1C106F14" w14:textId="2B7D2AB7" w:rsidR="00CA1603" w:rsidRPr="00411805" w:rsidRDefault="003F4CBD" w:rsidP="00CA1603">
            <w:r>
              <w:t>Fixed.</w:t>
            </w:r>
          </w:p>
        </w:tc>
      </w:tr>
      <w:tr w:rsidR="00CA1603" w:rsidRPr="00411805" w14:paraId="7E84FBB4" w14:textId="77777777" w:rsidTr="00D4783C">
        <w:trPr>
          <w:trHeight w:val="230"/>
          <w:jc w:val="center"/>
        </w:trPr>
        <w:tc>
          <w:tcPr>
            <w:tcW w:w="715" w:type="dxa"/>
            <w:gridSpan w:val="2"/>
            <w:shd w:val="clear" w:color="auto" w:fill="auto"/>
          </w:tcPr>
          <w:p w14:paraId="42ACBE78" w14:textId="77777777" w:rsidR="00CA1603" w:rsidRDefault="00CA1603" w:rsidP="00CA1603">
            <w:pPr>
              <w:rPr>
                <w:rFonts w:cs="Arial"/>
                <w:sz w:val="22"/>
                <w:szCs w:val="22"/>
              </w:rPr>
            </w:pPr>
            <w:r>
              <w:rPr>
                <w:rFonts w:cs="Arial"/>
                <w:sz w:val="22"/>
                <w:szCs w:val="22"/>
              </w:rPr>
              <w:t>H-16</w:t>
            </w:r>
          </w:p>
        </w:tc>
        <w:tc>
          <w:tcPr>
            <w:tcW w:w="1335" w:type="dxa"/>
            <w:gridSpan w:val="7"/>
            <w:shd w:val="clear" w:color="auto" w:fill="auto"/>
          </w:tcPr>
          <w:p w14:paraId="7813D057" w14:textId="77777777" w:rsidR="00CA1603" w:rsidRDefault="00CA1603" w:rsidP="00CA1603">
            <w:pPr>
              <w:rPr>
                <w:rFonts w:cs="Arial"/>
                <w:sz w:val="22"/>
                <w:szCs w:val="22"/>
              </w:rPr>
            </w:pPr>
            <w:r>
              <w:rPr>
                <w:rFonts w:cs="Arial"/>
                <w:sz w:val="22"/>
                <w:szCs w:val="22"/>
              </w:rPr>
              <w:t>Fig H-3</w:t>
            </w:r>
          </w:p>
        </w:tc>
        <w:tc>
          <w:tcPr>
            <w:tcW w:w="719" w:type="dxa"/>
            <w:gridSpan w:val="4"/>
            <w:shd w:val="clear" w:color="auto" w:fill="auto"/>
          </w:tcPr>
          <w:p w14:paraId="2B2C9623" w14:textId="77777777" w:rsidR="00CA1603" w:rsidRPr="002274A9" w:rsidRDefault="00CA1603" w:rsidP="00CA1603">
            <w:pPr>
              <w:rPr>
                <w:rFonts w:cs="Arial"/>
                <w:sz w:val="22"/>
                <w:szCs w:val="22"/>
              </w:rPr>
            </w:pPr>
          </w:p>
        </w:tc>
        <w:tc>
          <w:tcPr>
            <w:tcW w:w="780" w:type="dxa"/>
            <w:gridSpan w:val="4"/>
            <w:shd w:val="clear" w:color="auto" w:fill="auto"/>
          </w:tcPr>
          <w:p w14:paraId="6888925B"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5A639E80" w14:textId="77777777" w:rsidR="00CA1603" w:rsidRDefault="00CA1603" w:rsidP="00CA1603">
            <w:pPr>
              <w:rPr>
                <w:rFonts w:cs="Arial"/>
                <w:sz w:val="22"/>
                <w:szCs w:val="22"/>
              </w:rPr>
            </w:pPr>
            <w:r>
              <w:rPr>
                <w:rFonts w:cs="Arial"/>
                <w:sz w:val="22"/>
                <w:szCs w:val="22"/>
              </w:rPr>
              <w:t>I think we don't need to worry about version differences in examples any more.</w:t>
            </w:r>
          </w:p>
        </w:tc>
        <w:tc>
          <w:tcPr>
            <w:tcW w:w="2430" w:type="dxa"/>
            <w:gridSpan w:val="4"/>
            <w:shd w:val="clear" w:color="auto" w:fill="auto"/>
          </w:tcPr>
          <w:p w14:paraId="3AC46E7D"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1CCF9105" w14:textId="77777777" w:rsidR="00CA1603" w:rsidRDefault="00CA1603" w:rsidP="00CA1603">
            <w:pPr>
              <w:rPr>
                <w:rFonts w:cs="Arial"/>
                <w:sz w:val="22"/>
                <w:szCs w:val="22"/>
              </w:rPr>
            </w:pPr>
            <w:r>
              <w:rPr>
                <w:rFonts w:cs="Arial"/>
                <w:sz w:val="22"/>
                <w:szCs w:val="22"/>
              </w:rPr>
              <w:t>Remove "Version 2" from the caption.</w:t>
            </w:r>
          </w:p>
        </w:tc>
        <w:tc>
          <w:tcPr>
            <w:tcW w:w="2160" w:type="dxa"/>
            <w:gridSpan w:val="4"/>
            <w:shd w:val="clear" w:color="auto" w:fill="EAF1DD" w:themeFill="accent3" w:themeFillTint="33"/>
          </w:tcPr>
          <w:p w14:paraId="61FB3DF6" w14:textId="412B6AB3" w:rsidR="00CA1603" w:rsidRPr="00411805" w:rsidRDefault="003F4CBD" w:rsidP="00CA1603">
            <w:r>
              <w:t>Fixed.</w:t>
            </w:r>
          </w:p>
        </w:tc>
      </w:tr>
      <w:tr w:rsidR="00CA1603" w:rsidRPr="00411805" w14:paraId="2F670EA1" w14:textId="77777777" w:rsidTr="00D4783C">
        <w:trPr>
          <w:trHeight w:val="230"/>
          <w:jc w:val="center"/>
        </w:trPr>
        <w:tc>
          <w:tcPr>
            <w:tcW w:w="715" w:type="dxa"/>
            <w:gridSpan w:val="2"/>
            <w:shd w:val="clear" w:color="auto" w:fill="auto"/>
          </w:tcPr>
          <w:p w14:paraId="4EB91376" w14:textId="77777777" w:rsidR="00CA1603" w:rsidRDefault="00CA1603" w:rsidP="00CA1603">
            <w:pPr>
              <w:rPr>
                <w:rFonts w:cs="Arial"/>
                <w:sz w:val="22"/>
                <w:szCs w:val="22"/>
              </w:rPr>
            </w:pPr>
            <w:r>
              <w:rPr>
                <w:rFonts w:cs="Arial"/>
                <w:sz w:val="22"/>
                <w:szCs w:val="22"/>
              </w:rPr>
              <w:t>H-16</w:t>
            </w:r>
          </w:p>
        </w:tc>
        <w:tc>
          <w:tcPr>
            <w:tcW w:w="1335" w:type="dxa"/>
            <w:gridSpan w:val="7"/>
            <w:shd w:val="clear" w:color="auto" w:fill="auto"/>
          </w:tcPr>
          <w:p w14:paraId="2D2C8570" w14:textId="77777777" w:rsidR="00CA1603" w:rsidRDefault="00CA1603" w:rsidP="00CA1603">
            <w:pPr>
              <w:rPr>
                <w:rFonts w:cs="Arial"/>
                <w:sz w:val="22"/>
                <w:szCs w:val="22"/>
              </w:rPr>
            </w:pPr>
            <w:r>
              <w:rPr>
                <w:rFonts w:cs="Arial"/>
                <w:sz w:val="22"/>
                <w:szCs w:val="22"/>
              </w:rPr>
              <w:t>Fig H-4</w:t>
            </w:r>
          </w:p>
        </w:tc>
        <w:tc>
          <w:tcPr>
            <w:tcW w:w="719" w:type="dxa"/>
            <w:gridSpan w:val="4"/>
            <w:shd w:val="clear" w:color="auto" w:fill="auto"/>
          </w:tcPr>
          <w:p w14:paraId="2007DEEC" w14:textId="77777777" w:rsidR="00CA1603" w:rsidRPr="002274A9" w:rsidRDefault="00CA1603" w:rsidP="00CA1603">
            <w:pPr>
              <w:rPr>
                <w:rFonts w:cs="Arial"/>
                <w:sz w:val="22"/>
                <w:szCs w:val="22"/>
              </w:rPr>
            </w:pPr>
          </w:p>
        </w:tc>
        <w:tc>
          <w:tcPr>
            <w:tcW w:w="780" w:type="dxa"/>
            <w:gridSpan w:val="4"/>
            <w:shd w:val="clear" w:color="auto" w:fill="auto"/>
          </w:tcPr>
          <w:p w14:paraId="68FFD747"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39F2ACF0" w14:textId="77777777" w:rsidR="00CA1603" w:rsidRDefault="00CA1603" w:rsidP="00CA1603">
            <w:pPr>
              <w:rPr>
                <w:rFonts w:cs="Arial"/>
                <w:sz w:val="22"/>
                <w:szCs w:val="22"/>
              </w:rPr>
            </w:pPr>
            <w:r>
              <w:rPr>
                <w:rFonts w:cs="Arial"/>
                <w:sz w:val="22"/>
                <w:szCs w:val="22"/>
              </w:rPr>
              <w:t>I think we don't need to worry about version differences in examples any more.</w:t>
            </w:r>
          </w:p>
        </w:tc>
        <w:tc>
          <w:tcPr>
            <w:tcW w:w="2430" w:type="dxa"/>
            <w:gridSpan w:val="4"/>
            <w:shd w:val="clear" w:color="auto" w:fill="auto"/>
          </w:tcPr>
          <w:p w14:paraId="2DE14D7A"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37661671" w14:textId="77777777" w:rsidR="00CA1603" w:rsidRDefault="00CA1603" w:rsidP="00CA1603">
            <w:pPr>
              <w:rPr>
                <w:rFonts w:cs="Arial"/>
                <w:sz w:val="22"/>
                <w:szCs w:val="22"/>
              </w:rPr>
            </w:pPr>
            <w:r>
              <w:rPr>
                <w:rFonts w:cs="Arial"/>
                <w:sz w:val="22"/>
                <w:szCs w:val="22"/>
              </w:rPr>
              <w:t>Remove first comment in the header "&lt;COMMENT&gt;THIS EXAMPLE CONFORMS...&gt;</w:t>
            </w:r>
          </w:p>
          <w:p w14:paraId="6277ADB6" w14:textId="77777777" w:rsidR="00CA1603" w:rsidRDefault="00CA1603" w:rsidP="00CA1603">
            <w:pPr>
              <w:rPr>
                <w:rFonts w:cs="Arial"/>
                <w:sz w:val="22"/>
                <w:szCs w:val="22"/>
              </w:rPr>
            </w:pPr>
            <w:r>
              <w:rPr>
                <w:rFonts w:cs="Arial"/>
                <w:sz w:val="22"/>
                <w:szCs w:val="22"/>
              </w:rPr>
              <w:t>Also, Remove tail end of second comment, specifically, remove "CAN ONLY BE OEM VERSION 2.0".</w:t>
            </w:r>
          </w:p>
        </w:tc>
        <w:tc>
          <w:tcPr>
            <w:tcW w:w="2160" w:type="dxa"/>
            <w:gridSpan w:val="4"/>
            <w:shd w:val="clear" w:color="auto" w:fill="EAF1DD" w:themeFill="accent3" w:themeFillTint="33"/>
          </w:tcPr>
          <w:p w14:paraId="245015F5" w14:textId="4AE5040B" w:rsidR="00CA1603" w:rsidRPr="00411805" w:rsidRDefault="008414E8" w:rsidP="00CA1603">
            <w:r>
              <w:t>Fixed.</w:t>
            </w:r>
          </w:p>
        </w:tc>
      </w:tr>
      <w:tr w:rsidR="00CA1603" w:rsidRPr="00411805" w14:paraId="61D883B3" w14:textId="77777777" w:rsidTr="00D4783C">
        <w:trPr>
          <w:trHeight w:val="230"/>
          <w:jc w:val="center"/>
        </w:trPr>
        <w:tc>
          <w:tcPr>
            <w:tcW w:w="715" w:type="dxa"/>
            <w:gridSpan w:val="2"/>
            <w:shd w:val="clear" w:color="auto" w:fill="auto"/>
          </w:tcPr>
          <w:p w14:paraId="1FA8F9ED" w14:textId="77777777" w:rsidR="00CA1603" w:rsidRDefault="00CA1603" w:rsidP="00CA1603">
            <w:pPr>
              <w:rPr>
                <w:rFonts w:cs="Arial"/>
                <w:sz w:val="22"/>
                <w:szCs w:val="22"/>
              </w:rPr>
            </w:pPr>
            <w:r>
              <w:rPr>
                <w:rFonts w:cs="Arial"/>
                <w:sz w:val="22"/>
                <w:szCs w:val="22"/>
              </w:rPr>
              <w:t>K-30</w:t>
            </w:r>
          </w:p>
        </w:tc>
        <w:tc>
          <w:tcPr>
            <w:tcW w:w="1335" w:type="dxa"/>
            <w:gridSpan w:val="7"/>
            <w:shd w:val="clear" w:color="auto" w:fill="auto"/>
          </w:tcPr>
          <w:p w14:paraId="3088BEDB" w14:textId="77777777" w:rsidR="00CA1603" w:rsidRDefault="00CA1603" w:rsidP="00CA1603">
            <w:pPr>
              <w:rPr>
                <w:rFonts w:cs="Arial"/>
                <w:sz w:val="22"/>
                <w:szCs w:val="22"/>
              </w:rPr>
            </w:pPr>
            <w:r>
              <w:rPr>
                <w:rFonts w:cs="Arial"/>
                <w:sz w:val="22"/>
                <w:szCs w:val="22"/>
              </w:rPr>
              <w:t>K2.1</w:t>
            </w:r>
          </w:p>
        </w:tc>
        <w:tc>
          <w:tcPr>
            <w:tcW w:w="719" w:type="dxa"/>
            <w:gridSpan w:val="4"/>
            <w:shd w:val="clear" w:color="auto" w:fill="auto"/>
          </w:tcPr>
          <w:p w14:paraId="090EB586" w14:textId="77777777" w:rsidR="00CA1603" w:rsidRPr="002274A9" w:rsidRDefault="00CA1603" w:rsidP="00CA1603">
            <w:pPr>
              <w:rPr>
                <w:rFonts w:cs="Arial"/>
                <w:sz w:val="22"/>
                <w:szCs w:val="22"/>
              </w:rPr>
            </w:pPr>
          </w:p>
        </w:tc>
        <w:tc>
          <w:tcPr>
            <w:tcW w:w="780" w:type="dxa"/>
            <w:gridSpan w:val="4"/>
            <w:shd w:val="clear" w:color="auto" w:fill="auto"/>
          </w:tcPr>
          <w:p w14:paraId="1456809E"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5590E3F2" w14:textId="77777777" w:rsidR="00CA1603" w:rsidRDefault="00CA1603" w:rsidP="00CA1603">
            <w:pPr>
              <w:rPr>
                <w:rFonts w:cs="Arial"/>
                <w:sz w:val="22"/>
                <w:szCs w:val="22"/>
              </w:rPr>
            </w:pPr>
            <w:r>
              <w:rPr>
                <w:rFonts w:cs="Arial"/>
                <w:sz w:val="22"/>
                <w:szCs w:val="22"/>
              </w:rPr>
              <w:t>Requirement numbers were added to requirements in K2.2 and K2.3, but not K2.1</w:t>
            </w:r>
          </w:p>
        </w:tc>
        <w:tc>
          <w:tcPr>
            <w:tcW w:w="2430" w:type="dxa"/>
            <w:gridSpan w:val="4"/>
            <w:shd w:val="clear" w:color="auto" w:fill="auto"/>
          </w:tcPr>
          <w:p w14:paraId="32859DBF"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4B017244" w14:textId="77777777" w:rsidR="00CA1603" w:rsidRDefault="00CA1603" w:rsidP="00CA1603">
            <w:pPr>
              <w:rPr>
                <w:rFonts w:cs="Arial"/>
                <w:sz w:val="22"/>
                <w:szCs w:val="22"/>
              </w:rPr>
            </w:pPr>
            <w:r>
              <w:rPr>
                <w:rFonts w:cs="Arial"/>
                <w:sz w:val="22"/>
                <w:szCs w:val="22"/>
              </w:rPr>
              <w:t>Add requirement numbers to requirements in K2.1 (i.e., the Primary Requirements).</w:t>
            </w:r>
          </w:p>
        </w:tc>
        <w:tc>
          <w:tcPr>
            <w:tcW w:w="2160" w:type="dxa"/>
            <w:gridSpan w:val="4"/>
            <w:shd w:val="clear" w:color="auto" w:fill="EAF1DD" w:themeFill="accent3" w:themeFillTint="33"/>
          </w:tcPr>
          <w:p w14:paraId="1189784B" w14:textId="5B1999EC" w:rsidR="00CA1603" w:rsidRPr="00411805" w:rsidRDefault="008414E8" w:rsidP="00CA1603">
            <w:r>
              <w:t>Fixed.</w:t>
            </w:r>
          </w:p>
        </w:tc>
      </w:tr>
      <w:tr w:rsidR="00CA1603" w:rsidRPr="00411805" w14:paraId="1BC03EF0" w14:textId="77777777" w:rsidTr="00D4783C">
        <w:trPr>
          <w:trHeight w:val="230"/>
          <w:jc w:val="center"/>
        </w:trPr>
        <w:tc>
          <w:tcPr>
            <w:tcW w:w="715" w:type="dxa"/>
            <w:gridSpan w:val="2"/>
            <w:shd w:val="clear" w:color="auto" w:fill="auto"/>
          </w:tcPr>
          <w:p w14:paraId="4A415B8B" w14:textId="77777777" w:rsidR="00CA1603" w:rsidRPr="002274A9" w:rsidRDefault="00CA1603" w:rsidP="00CA1603">
            <w:pPr>
              <w:rPr>
                <w:rFonts w:cs="Arial"/>
                <w:sz w:val="22"/>
                <w:szCs w:val="22"/>
              </w:rPr>
            </w:pPr>
            <w:r>
              <w:rPr>
                <w:rFonts w:cs="Arial"/>
                <w:sz w:val="22"/>
                <w:szCs w:val="22"/>
              </w:rPr>
              <w:lastRenderedPageBreak/>
              <w:t>K-31</w:t>
            </w:r>
          </w:p>
        </w:tc>
        <w:tc>
          <w:tcPr>
            <w:tcW w:w="1335" w:type="dxa"/>
            <w:gridSpan w:val="7"/>
            <w:shd w:val="clear" w:color="auto" w:fill="auto"/>
          </w:tcPr>
          <w:p w14:paraId="4861C474" w14:textId="77777777" w:rsidR="00CA1603" w:rsidRPr="002274A9" w:rsidRDefault="00CA1603" w:rsidP="00CA1603">
            <w:pPr>
              <w:rPr>
                <w:rFonts w:cs="Arial"/>
                <w:sz w:val="22"/>
                <w:szCs w:val="22"/>
              </w:rPr>
            </w:pPr>
            <w:r>
              <w:rPr>
                <w:rFonts w:cs="Arial"/>
                <w:sz w:val="22"/>
                <w:szCs w:val="22"/>
              </w:rPr>
              <w:t>K2.3</w:t>
            </w:r>
          </w:p>
        </w:tc>
        <w:tc>
          <w:tcPr>
            <w:tcW w:w="719" w:type="dxa"/>
            <w:gridSpan w:val="4"/>
            <w:shd w:val="clear" w:color="auto" w:fill="auto"/>
          </w:tcPr>
          <w:p w14:paraId="69BA71A0" w14:textId="77777777" w:rsidR="00CA1603" w:rsidRPr="002274A9" w:rsidRDefault="00CA1603" w:rsidP="00CA1603">
            <w:pPr>
              <w:rPr>
                <w:rFonts w:cs="Arial"/>
                <w:sz w:val="22"/>
                <w:szCs w:val="22"/>
              </w:rPr>
            </w:pPr>
          </w:p>
        </w:tc>
        <w:tc>
          <w:tcPr>
            <w:tcW w:w="780" w:type="dxa"/>
            <w:gridSpan w:val="4"/>
            <w:shd w:val="clear" w:color="auto" w:fill="auto"/>
          </w:tcPr>
          <w:p w14:paraId="30A5FF03" w14:textId="77777777" w:rsidR="00CA1603" w:rsidRPr="002274A9" w:rsidRDefault="00CA1603" w:rsidP="00CA1603">
            <w:pPr>
              <w:rPr>
                <w:rFonts w:cs="Arial"/>
                <w:sz w:val="22"/>
                <w:szCs w:val="22"/>
              </w:rPr>
            </w:pPr>
            <w:r>
              <w:rPr>
                <w:rFonts w:cs="Arial"/>
                <w:sz w:val="22"/>
                <w:szCs w:val="22"/>
              </w:rPr>
              <w:t>te</w:t>
            </w:r>
          </w:p>
        </w:tc>
        <w:tc>
          <w:tcPr>
            <w:tcW w:w="3736" w:type="dxa"/>
            <w:gridSpan w:val="4"/>
            <w:shd w:val="clear" w:color="auto" w:fill="auto"/>
          </w:tcPr>
          <w:p w14:paraId="6B34E18A" w14:textId="77777777" w:rsidR="00CA1603" w:rsidRPr="002274A9" w:rsidRDefault="00CA1603" w:rsidP="00CA1603">
            <w:pPr>
              <w:rPr>
                <w:rFonts w:cs="Arial"/>
                <w:sz w:val="22"/>
                <w:szCs w:val="22"/>
              </w:rPr>
            </w:pPr>
            <w:r>
              <w:rPr>
                <w:rFonts w:cs="Arial"/>
                <w:sz w:val="22"/>
                <w:szCs w:val="22"/>
              </w:rPr>
              <w:t>Requirement DC4 has an "N" for "OEM?" In my experience OEMs are in fact used for purposes other than exclusively predicts generation.</w:t>
            </w:r>
          </w:p>
        </w:tc>
        <w:tc>
          <w:tcPr>
            <w:tcW w:w="2430" w:type="dxa"/>
            <w:gridSpan w:val="4"/>
            <w:shd w:val="clear" w:color="auto" w:fill="auto"/>
          </w:tcPr>
          <w:p w14:paraId="66BD67F6"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0B4A39E3" w14:textId="77777777" w:rsidR="00CA1603" w:rsidRPr="002274A9" w:rsidRDefault="00CA1603" w:rsidP="00CA1603">
            <w:pPr>
              <w:rPr>
                <w:rFonts w:cs="Arial"/>
                <w:sz w:val="22"/>
                <w:szCs w:val="22"/>
              </w:rPr>
            </w:pPr>
            <w:r>
              <w:rPr>
                <w:rFonts w:cs="Arial"/>
                <w:sz w:val="22"/>
                <w:szCs w:val="22"/>
              </w:rPr>
              <w:t>On DC4, change "N" to "Y" for OEM.</w:t>
            </w:r>
          </w:p>
        </w:tc>
        <w:tc>
          <w:tcPr>
            <w:tcW w:w="2160" w:type="dxa"/>
            <w:gridSpan w:val="4"/>
            <w:shd w:val="clear" w:color="auto" w:fill="EAF1DD" w:themeFill="accent3" w:themeFillTint="33"/>
          </w:tcPr>
          <w:p w14:paraId="399B740F" w14:textId="2DAED04D" w:rsidR="00CA1603" w:rsidRPr="00411805" w:rsidRDefault="008414E8" w:rsidP="00CA1603">
            <w:r>
              <w:t>Agreed, as is the OPM.</w:t>
            </w:r>
          </w:p>
        </w:tc>
      </w:tr>
      <w:tr w:rsidR="00CA1603" w:rsidRPr="00411805" w14:paraId="3D902641" w14:textId="77777777" w:rsidTr="00D4783C">
        <w:trPr>
          <w:trHeight w:val="230"/>
          <w:jc w:val="center"/>
        </w:trPr>
        <w:tc>
          <w:tcPr>
            <w:tcW w:w="715" w:type="dxa"/>
            <w:gridSpan w:val="2"/>
            <w:shd w:val="clear" w:color="auto" w:fill="auto"/>
          </w:tcPr>
          <w:p w14:paraId="393B4EB6" w14:textId="77777777" w:rsidR="00CA1603" w:rsidRDefault="00CA1603" w:rsidP="00CA1603">
            <w:pPr>
              <w:rPr>
                <w:rFonts w:cs="Arial"/>
                <w:sz w:val="22"/>
                <w:szCs w:val="22"/>
              </w:rPr>
            </w:pPr>
            <w:r>
              <w:rPr>
                <w:rFonts w:cs="Arial"/>
                <w:sz w:val="22"/>
                <w:szCs w:val="22"/>
              </w:rPr>
              <w:t>K-31</w:t>
            </w:r>
          </w:p>
        </w:tc>
        <w:tc>
          <w:tcPr>
            <w:tcW w:w="1335" w:type="dxa"/>
            <w:gridSpan w:val="7"/>
            <w:shd w:val="clear" w:color="auto" w:fill="auto"/>
          </w:tcPr>
          <w:p w14:paraId="33476792" w14:textId="77777777" w:rsidR="00CA1603" w:rsidRDefault="00CA1603" w:rsidP="00CA1603">
            <w:pPr>
              <w:rPr>
                <w:rFonts w:cs="Arial"/>
                <w:sz w:val="22"/>
                <w:szCs w:val="22"/>
              </w:rPr>
            </w:pPr>
            <w:r>
              <w:rPr>
                <w:rFonts w:cs="Arial"/>
                <w:sz w:val="22"/>
                <w:szCs w:val="22"/>
              </w:rPr>
              <w:t>K2.4</w:t>
            </w:r>
          </w:p>
        </w:tc>
        <w:tc>
          <w:tcPr>
            <w:tcW w:w="719" w:type="dxa"/>
            <w:gridSpan w:val="4"/>
            <w:shd w:val="clear" w:color="auto" w:fill="auto"/>
          </w:tcPr>
          <w:p w14:paraId="555D2281" w14:textId="77777777" w:rsidR="00CA1603" w:rsidRPr="002274A9" w:rsidRDefault="00CA1603" w:rsidP="00CA1603">
            <w:pPr>
              <w:rPr>
                <w:rFonts w:cs="Arial"/>
                <w:sz w:val="22"/>
                <w:szCs w:val="22"/>
              </w:rPr>
            </w:pPr>
            <w:r>
              <w:rPr>
                <w:rFonts w:cs="Arial"/>
                <w:sz w:val="22"/>
                <w:szCs w:val="22"/>
              </w:rPr>
              <w:t>2</w:t>
            </w:r>
          </w:p>
        </w:tc>
        <w:tc>
          <w:tcPr>
            <w:tcW w:w="780" w:type="dxa"/>
            <w:gridSpan w:val="4"/>
            <w:shd w:val="clear" w:color="auto" w:fill="auto"/>
          </w:tcPr>
          <w:p w14:paraId="7101A03A"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666CCA74" w14:textId="77777777" w:rsidR="00CA1603" w:rsidRDefault="00CA1603" w:rsidP="00CA1603">
            <w:pPr>
              <w:rPr>
                <w:rFonts w:cs="Arial"/>
                <w:sz w:val="22"/>
                <w:szCs w:val="22"/>
              </w:rPr>
            </w:pPr>
            <w:r>
              <w:rPr>
                <w:rFonts w:cs="Arial"/>
                <w:sz w:val="22"/>
                <w:szCs w:val="22"/>
              </w:rPr>
              <w:t>Refers to "three recommended messages".</w:t>
            </w:r>
          </w:p>
        </w:tc>
        <w:tc>
          <w:tcPr>
            <w:tcW w:w="2430" w:type="dxa"/>
            <w:gridSpan w:val="4"/>
            <w:shd w:val="clear" w:color="auto" w:fill="auto"/>
          </w:tcPr>
          <w:p w14:paraId="769FA7DE"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65F7E6C8" w14:textId="77777777" w:rsidR="00CA1603" w:rsidRDefault="00CA1603" w:rsidP="00CA1603">
            <w:pPr>
              <w:rPr>
                <w:rFonts w:cs="Arial"/>
                <w:sz w:val="22"/>
                <w:szCs w:val="22"/>
              </w:rPr>
            </w:pPr>
            <w:r>
              <w:rPr>
                <w:rFonts w:cs="Arial"/>
                <w:sz w:val="22"/>
                <w:szCs w:val="22"/>
              </w:rPr>
              <w:t>From: "three"</w:t>
            </w:r>
          </w:p>
          <w:p w14:paraId="725D7FAA" w14:textId="77777777" w:rsidR="00CA1603" w:rsidRDefault="00CA1603" w:rsidP="00CA1603">
            <w:pPr>
              <w:rPr>
                <w:rFonts w:cs="Arial"/>
                <w:sz w:val="22"/>
                <w:szCs w:val="22"/>
              </w:rPr>
            </w:pPr>
            <w:r>
              <w:rPr>
                <w:rFonts w:cs="Arial"/>
                <w:sz w:val="22"/>
                <w:szCs w:val="22"/>
              </w:rPr>
              <w:t>To:     "four"</w:t>
            </w:r>
          </w:p>
        </w:tc>
        <w:tc>
          <w:tcPr>
            <w:tcW w:w="2160" w:type="dxa"/>
            <w:gridSpan w:val="4"/>
            <w:shd w:val="clear" w:color="auto" w:fill="EAF1DD" w:themeFill="accent3" w:themeFillTint="33"/>
          </w:tcPr>
          <w:p w14:paraId="07F78403" w14:textId="14F71C90" w:rsidR="00CA1603" w:rsidRPr="00411805" w:rsidRDefault="008414E8" w:rsidP="00CA1603">
            <w:r>
              <w:t>Fixed.</w:t>
            </w:r>
          </w:p>
        </w:tc>
      </w:tr>
      <w:tr w:rsidR="00CA1603" w:rsidRPr="00411805" w14:paraId="012CFFA5" w14:textId="77777777" w:rsidTr="00D4783C">
        <w:trPr>
          <w:trHeight w:val="230"/>
          <w:jc w:val="center"/>
        </w:trPr>
        <w:tc>
          <w:tcPr>
            <w:tcW w:w="715" w:type="dxa"/>
            <w:gridSpan w:val="2"/>
            <w:shd w:val="clear" w:color="auto" w:fill="auto"/>
          </w:tcPr>
          <w:p w14:paraId="5E186A2C" w14:textId="77777777" w:rsidR="00CA1603" w:rsidRDefault="00CA1603" w:rsidP="00CA1603">
            <w:pPr>
              <w:rPr>
                <w:rFonts w:cs="Arial"/>
                <w:sz w:val="22"/>
                <w:szCs w:val="22"/>
              </w:rPr>
            </w:pPr>
            <w:r>
              <w:rPr>
                <w:rFonts w:cs="Arial"/>
                <w:sz w:val="22"/>
                <w:szCs w:val="22"/>
              </w:rPr>
              <w:t>K-32</w:t>
            </w:r>
          </w:p>
        </w:tc>
        <w:tc>
          <w:tcPr>
            <w:tcW w:w="1335" w:type="dxa"/>
            <w:gridSpan w:val="7"/>
            <w:shd w:val="clear" w:color="auto" w:fill="auto"/>
          </w:tcPr>
          <w:p w14:paraId="69ADFCAA" w14:textId="77777777" w:rsidR="00CA1603" w:rsidRDefault="00CA1603" w:rsidP="00CA1603">
            <w:pPr>
              <w:rPr>
                <w:rFonts w:cs="Arial"/>
                <w:sz w:val="22"/>
                <w:szCs w:val="22"/>
              </w:rPr>
            </w:pPr>
            <w:r>
              <w:rPr>
                <w:rFonts w:cs="Arial"/>
                <w:sz w:val="22"/>
                <w:szCs w:val="22"/>
              </w:rPr>
              <w:t>K3</w:t>
            </w:r>
          </w:p>
        </w:tc>
        <w:tc>
          <w:tcPr>
            <w:tcW w:w="719" w:type="dxa"/>
            <w:gridSpan w:val="4"/>
            <w:shd w:val="clear" w:color="auto" w:fill="auto"/>
          </w:tcPr>
          <w:p w14:paraId="52C2E810" w14:textId="77777777" w:rsidR="00CA1603" w:rsidRPr="002274A9" w:rsidRDefault="00CA1603" w:rsidP="00CA1603">
            <w:pPr>
              <w:rPr>
                <w:rFonts w:cs="Arial"/>
                <w:sz w:val="22"/>
                <w:szCs w:val="22"/>
              </w:rPr>
            </w:pPr>
            <w:r>
              <w:rPr>
                <w:rFonts w:cs="Arial"/>
                <w:sz w:val="22"/>
                <w:szCs w:val="22"/>
              </w:rPr>
              <w:t>1</w:t>
            </w:r>
          </w:p>
        </w:tc>
        <w:tc>
          <w:tcPr>
            <w:tcW w:w="780" w:type="dxa"/>
            <w:gridSpan w:val="4"/>
            <w:shd w:val="clear" w:color="auto" w:fill="auto"/>
          </w:tcPr>
          <w:p w14:paraId="1A4D93A5"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2D25CEA6" w14:textId="77777777" w:rsidR="00CA1603" w:rsidRDefault="00CA1603" w:rsidP="00CA1603">
            <w:pPr>
              <w:rPr>
                <w:rFonts w:cs="Arial"/>
                <w:sz w:val="22"/>
                <w:szCs w:val="22"/>
              </w:rPr>
            </w:pPr>
            <w:r>
              <w:rPr>
                <w:rFonts w:cs="Arial"/>
                <w:sz w:val="22"/>
                <w:szCs w:val="22"/>
              </w:rPr>
              <w:t>Refers to "OPM, OMM, and/or OCM" but the title only deals with OPM and OMM.</w:t>
            </w:r>
          </w:p>
        </w:tc>
        <w:tc>
          <w:tcPr>
            <w:tcW w:w="2430" w:type="dxa"/>
            <w:gridSpan w:val="4"/>
            <w:shd w:val="clear" w:color="auto" w:fill="auto"/>
          </w:tcPr>
          <w:p w14:paraId="1E758881"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1E027A4F" w14:textId="77777777" w:rsidR="00CA1603" w:rsidRDefault="00CA1603" w:rsidP="00CA1603">
            <w:pPr>
              <w:rPr>
                <w:rFonts w:cs="Arial"/>
                <w:sz w:val="22"/>
                <w:szCs w:val="22"/>
              </w:rPr>
            </w:pPr>
            <w:r>
              <w:rPr>
                <w:rFonts w:cs="Arial"/>
                <w:sz w:val="22"/>
                <w:szCs w:val="22"/>
              </w:rPr>
              <w:t>Change title to include OCM, or remove OCM from first sentence. NOTE: The first sentence is the only one that refers to OCM, so if that's meant to be included, the full section will need to be revised.</w:t>
            </w:r>
          </w:p>
        </w:tc>
        <w:tc>
          <w:tcPr>
            <w:tcW w:w="2160" w:type="dxa"/>
            <w:gridSpan w:val="4"/>
            <w:shd w:val="clear" w:color="auto" w:fill="EAF1DD" w:themeFill="accent3" w:themeFillTint="33"/>
          </w:tcPr>
          <w:p w14:paraId="601ADA13" w14:textId="58B77346" w:rsidR="00CA1603" w:rsidRPr="00411805" w:rsidRDefault="008414E8" w:rsidP="00CA1603">
            <w:r>
              <w:t>Fixed.</w:t>
            </w:r>
          </w:p>
        </w:tc>
      </w:tr>
      <w:tr w:rsidR="008414E8" w:rsidRPr="00411805" w14:paraId="78C8431F" w14:textId="77777777" w:rsidTr="00D4783C">
        <w:trPr>
          <w:trHeight w:val="230"/>
          <w:jc w:val="center"/>
        </w:trPr>
        <w:tc>
          <w:tcPr>
            <w:tcW w:w="715" w:type="dxa"/>
            <w:gridSpan w:val="2"/>
            <w:shd w:val="clear" w:color="auto" w:fill="auto"/>
          </w:tcPr>
          <w:p w14:paraId="36581045" w14:textId="77777777" w:rsidR="008414E8" w:rsidRDefault="008414E8" w:rsidP="008414E8">
            <w:pPr>
              <w:rPr>
                <w:rFonts w:cs="Arial"/>
                <w:sz w:val="22"/>
                <w:szCs w:val="22"/>
              </w:rPr>
            </w:pPr>
            <w:r>
              <w:rPr>
                <w:rFonts w:cs="Arial"/>
                <w:sz w:val="22"/>
                <w:szCs w:val="22"/>
              </w:rPr>
              <w:t>L-34</w:t>
            </w:r>
          </w:p>
        </w:tc>
        <w:tc>
          <w:tcPr>
            <w:tcW w:w="1335" w:type="dxa"/>
            <w:gridSpan w:val="7"/>
            <w:shd w:val="clear" w:color="auto" w:fill="auto"/>
          </w:tcPr>
          <w:p w14:paraId="6B74EACD" w14:textId="77777777" w:rsidR="008414E8" w:rsidRDefault="008414E8" w:rsidP="008414E8">
            <w:pPr>
              <w:rPr>
                <w:rFonts w:cs="Arial"/>
                <w:sz w:val="22"/>
                <w:szCs w:val="22"/>
              </w:rPr>
            </w:pPr>
            <w:r>
              <w:rPr>
                <w:rFonts w:cs="Arial"/>
                <w:sz w:val="22"/>
                <w:szCs w:val="22"/>
              </w:rPr>
              <w:t>L1</w:t>
            </w:r>
          </w:p>
        </w:tc>
        <w:tc>
          <w:tcPr>
            <w:tcW w:w="719" w:type="dxa"/>
            <w:gridSpan w:val="4"/>
            <w:shd w:val="clear" w:color="auto" w:fill="auto"/>
          </w:tcPr>
          <w:p w14:paraId="7F60A791" w14:textId="77777777" w:rsidR="008414E8" w:rsidRPr="002274A9" w:rsidRDefault="008414E8" w:rsidP="008414E8">
            <w:pPr>
              <w:rPr>
                <w:rFonts w:cs="Arial"/>
                <w:sz w:val="22"/>
                <w:szCs w:val="22"/>
              </w:rPr>
            </w:pPr>
          </w:p>
        </w:tc>
        <w:tc>
          <w:tcPr>
            <w:tcW w:w="780" w:type="dxa"/>
            <w:gridSpan w:val="4"/>
            <w:shd w:val="clear" w:color="auto" w:fill="auto"/>
          </w:tcPr>
          <w:p w14:paraId="3A095180" w14:textId="77777777" w:rsidR="008414E8" w:rsidRDefault="008414E8" w:rsidP="008414E8">
            <w:pPr>
              <w:rPr>
                <w:rFonts w:cs="Arial"/>
                <w:sz w:val="22"/>
                <w:szCs w:val="22"/>
              </w:rPr>
            </w:pPr>
            <w:r>
              <w:rPr>
                <w:rFonts w:cs="Arial"/>
                <w:sz w:val="22"/>
                <w:szCs w:val="22"/>
              </w:rPr>
              <w:t>ed/te</w:t>
            </w:r>
          </w:p>
        </w:tc>
        <w:tc>
          <w:tcPr>
            <w:tcW w:w="3736" w:type="dxa"/>
            <w:gridSpan w:val="4"/>
            <w:shd w:val="clear" w:color="auto" w:fill="auto"/>
          </w:tcPr>
          <w:p w14:paraId="12885DAA" w14:textId="77777777" w:rsidR="008414E8" w:rsidRDefault="008414E8" w:rsidP="008414E8">
            <w:pPr>
              <w:rPr>
                <w:rFonts w:cs="Arial"/>
                <w:sz w:val="22"/>
                <w:szCs w:val="22"/>
              </w:rPr>
            </w:pPr>
            <w:r>
              <w:rPr>
                <w:rFonts w:cs="Arial"/>
                <w:sz w:val="22"/>
                <w:szCs w:val="22"/>
              </w:rPr>
              <w:t>Row 5) add 6.2.3 to the Section list</w:t>
            </w:r>
          </w:p>
        </w:tc>
        <w:tc>
          <w:tcPr>
            <w:tcW w:w="2430" w:type="dxa"/>
            <w:gridSpan w:val="4"/>
            <w:shd w:val="clear" w:color="auto" w:fill="auto"/>
          </w:tcPr>
          <w:p w14:paraId="147E0526" w14:textId="77777777" w:rsidR="008414E8" w:rsidRDefault="008414E8" w:rsidP="008414E8">
            <w:pPr>
              <w:rPr>
                <w:rFonts w:cs="Arial"/>
                <w:sz w:val="22"/>
                <w:szCs w:val="22"/>
              </w:rPr>
            </w:pPr>
            <w:r>
              <w:rPr>
                <w:rFonts w:cs="Arial"/>
                <w:sz w:val="22"/>
                <w:szCs w:val="22"/>
              </w:rPr>
              <w:t>David S. Berry / NASA</w:t>
            </w:r>
          </w:p>
        </w:tc>
        <w:tc>
          <w:tcPr>
            <w:tcW w:w="2880" w:type="dxa"/>
            <w:gridSpan w:val="4"/>
            <w:shd w:val="clear" w:color="auto" w:fill="auto"/>
          </w:tcPr>
          <w:p w14:paraId="419833BC" w14:textId="77777777" w:rsidR="008414E8" w:rsidRDefault="008414E8" w:rsidP="008414E8">
            <w:pPr>
              <w:rPr>
                <w:rFonts w:cs="Arial"/>
                <w:sz w:val="22"/>
                <w:szCs w:val="22"/>
              </w:rPr>
            </w:pPr>
            <w:r>
              <w:rPr>
                <w:rFonts w:cs="Arial"/>
                <w:sz w:val="22"/>
                <w:szCs w:val="22"/>
              </w:rPr>
              <w:t>Add 6.2.3 to the section list</w:t>
            </w:r>
          </w:p>
        </w:tc>
        <w:tc>
          <w:tcPr>
            <w:tcW w:w="2160" w:type="dxa"/>
            <w:gridSpan w:val="4"/>
            <w:shd w:val="clear" w:color="auto" w:fill="EAF1DD" w:themeFill="accent3" w:themeFillTint="33"/>
          </w:tcPr>
          <w:p w14:paraId="07057E3B" w14:textId="08588E6C" w:rsidR="008414E8" w:rsidRPr="00411805" w:rsidRDefault="008414E8" w:rsidP="008414E8">
            <w:r>
              <w:t>Fixed.</w:t>
            </w:r>
          </w:p>
        </w:tc>
      </w:tr>
      <w:tr w:rsidR="008414E8" w:rsidRPr="00411805" w14:paraId="7880682F" w14:textId="77777777" w:rsidTr="00D4783C">
        <w:trPr>
          <w:trHeight w:val="230"/>
          <w:jc w:val="center"/>
        </w:trPr>
        <w:tc>
          <w:tcPr>
            <w:tcW w:w="715" w:type="dxa"/>
            <w:gridSpan w:val="2"/>
            <w:shd w:val="clear" w:color="auto" w:fill="auto"/>
          </w:tcPr>
          <w:p w14:paraId="35C3E41D" w14:textId="77777777" w:rsidR="008414E8" w:rsidRDefault="008414E8" w:rsidP="008414E8">
            <w:pPr>
              <w:rPr>
                <w:rFonts w:cs="Arial"/>
                <w:sz w:val="22"/>
                <w:szCs w:val="22"/>
              </w:rPr>
            </w:pPr>
            <w:r>
              <w:rPr>
                <w:rFonts w:cs="Arial"/>
                <w:sz w:val="22"/>
                <w:szCs w:val="22"/>
              </w:rPr>
              <w:t>L-34</w:t>
            </w:r>
          </w:p>
        </w:tc>
        <w:tc>
          <w:tcPr>
            <w:tcW w:w="1335" w:type="dxa"/>
            <w:gridSpan w:val="7"/>
            <w:shd w:val="clear" w:color="auto" w:fill="auto"/>
          </w:tcPr>
          <w:p w14:paraId="3712FD15" w14:textId="77777777" w:rsidR="008414E8" w:rsidRDefault="008414E8" w:rsidP="008414E8">
            <w:pPr>
              <w:rPr>
                <w:rFonts w:cs="Arial"/>
                <w:sz w:val="22"/>
                <w:szCs w:val="22"/>
              </w:rPr>
            </w:pPr>
            <w:r>
              <w:rPr>
                <w:rFonts w:cs="Arial"/>
                <w:sz w:val="22"/>
                <w:szCs w:val="22"/>
              </w:rPr>
              <w:t>L1</w:t>
            </w:r>
          </w:p>
        </w:tc>
        <w:tc>
          <w:tcPr>
            <w:tcW w:w="719" w:type="dxa"/>
            <w:gridSpan w:val="4"/>
            <w:shd w:val="clear" w:color="auto" w:fill="auto"/>
          </w:tcPr>
          <w:p w14:paraId="6E83F295" w14:textId="77777777" w:rsidR="008414E8" w:rsidRPr="002274A9" w:rsidRDefault="008414E8" w:rsidP="008414E8">
            <w:pPr>
              <w:rPr>
                <w:rFonts w:cs="Arial"/>
                <w:sz w:val="22"/>
                <w:szCs w:val="22"/>
              </w:rPr>
            </w:pPr>
          </w:p>
        </w:tc>
        <w:tc>
          <w:tcPr>
            <w:tcW w:w="780" w:type="dxa"/>
            <w:gridSpan w:val="4"/>
            <w:shd w:val="clear" w:color="auto" w:fill="auto"/>
          </w:tcPr>
          <w:p w14:paraId="56FE23CE" w14:textId="77777777" w:rsidR="008414E8" w:rsidRDefault="008414E8" w:rsidP="008414E8">
            <w:pPr>
              <w:rPr>
                <w:rFonts w:cs="Arial"/>
                <w:sz w:val="22"/>
                <w:szCs w:val="22"/>
              </w:rPr>
            </w:pPr>
            <w:r>
              <w:rPr>
                <w:rFonts w:cs="Arial"/>
                <w:sz w:val="22"/>
                <w:szCs w:val="22"/>
              </w:rPr>
              <w:t>ed/te</w:t>
            </w:r>
          </w:p>
        </w:tc>
        <w:tc>
          <w:tcPr>
            <w:tcW w:w="3736" w:type="dxa"/>
            <w:gridSpan w:val="4"/>
            <w:shd w:val="clear" w:color="auto" w:fill="auto"/>
          </w:tcPr>
          <w:p w14:paraId="6EB08268" w14:textId="77777777" w:rsidR="008414E8" w:rsidRDefault="008414E8" w:rsidP="008414E8">
            <w:pPr>
              <w:rPr>
                <w:rFonts w:cs="Arial"/>
                <w:sz w:val="22"/>
                <w:szCs w:val="22"/>
              </w:rPr>
            </w:pPr>
            <w:r>
              <w:rPr>
                <w:rFonts w:cs="Arial"/>
                <w:sz w:val="22"/>
                <w:szCs w:val="22"/>
              </w:rPr>
              <w:t xml:space="preserve">Row 8) </w:t>
            </w:r>
          </w:p>
        </w:tc>
        <w:tc>
          <w:tcPr>
            <w:tcW w:w="2430" w:type="dxa"/>
            <w:gridSpan w:val="4"/>
            <w:shd w:val="clear" w:color="auto" w:fill="auto"/>
          </w:tcPr>
          <w:p w14:paraId="0487B131" w14:textId="77777777" w:rsidR="008414E8" w:rsidRDefault="008414E8" w:rsidP="008414E8">
            <w:pPr>
              <w:rPr>
                <w:rFonts w:cs="Arial"/>
                <w:sz w:val="22"/>
                <w:szCs w:val="22"/>
              </w:rPr>
            </w:pPr>
            <w:r>
              <w:rPr>
                <w:rFonts w:cs="Arial"/>
                <w:sz w:val="22"/>
                <w:szCs w:val="22"/>
              </w:rPr>
              <w:t>David S. Berry / NASA</w:t>
            </w:r>
          </w:p>
        </w:tc>
        <w:tc>
          <w:tcPr>
            <w:tcW w:w="2880" w:type="dxa"/>
            <w:gridSpan w:val="4"/>
            <w:shd w:val="clear" w:color="auto" w:fill="auto"/>
          </w:tcPr>
          <w:p w14:paraId="64A55D5F" w14:textId="77777777" w:rsidR="008414E8" w:rsidRDefault="008414E8" w:rsidP="008414E8">
            <w:pPr>
              <w:rPr>
                <w:rFonts w:cs="Arial"/>
                <w:sz w:val="22"/>
                <w:szCs w:val="22"/>
              </w:rPr>
            </w:pPr>
            <w:r>
              <w:rPr>
                <w:rFonts w:cs="Arial"/>
                <w:sz w:val="22"/>
                <w:szCs w:val="22"/>
              </w:rPr>
              <w:t>Change 7.5 to 7.5.5</w:t>
            </w:r>
          </w:p>
        </w:tc>
        <w:tc>
          <w:tcPr>
            <w:tcW w:w="2160" w:type="dxa"/>
            <w:gridSpan w:val="4"/>
            <w:shd w:val="clear" w:color="auto" w:fill="EAF1DD" w:themeFill="accent3" w:themeFillTint="33"/>
          </w:tcPr>
          <w:p w14:paraId="36FBE4AC" w14:textId="485C72DE" w:rsidR="008414E8" w:rsidRPr="00411805" w:rsidRDefault="008414E8" w:rsidP="008414E8">
            <w:r>
              <w:t>Fixed.</w:t>
            </w:r>
          </w:p>
        </w:tc>
      </w:tr>
      <w:tr w:rsidR="00CA1603" w:rsidRPr="00411805" w14:paraId="53755ED6" w14:textId="77777777" w:rsidTr="00D4783C">
        <w:trPr>
          <w:trHeight w:val="230"/>
          <w:jc w:val="center"/>
        </w:trPr>
        <w:tc>
          <w:tcPr>
            <w:tcW w:w="715" w:type="dxa"/>
            <w:gridSpan w:val="2"/>
            <w:shd w:val="clear" w:color="auto" w:fill="auto"/>
          </w:tcPr>
          <w:p w14:paraId="7129BAC6" w14:textId="77777777" w:rsidR="00CA1603" w:rsidRDefault="00CA1603" w:rsidP="00CA1603">
            <w:pPr>
              <w:rPr>
                <w:rFonts w:cs="Arial"/>
                <w:sz w:val="22"/>
                <w:szCs w:val="22"/>
              </w:rPr>
            </w:pPr>
            <w:r>
              <w:rPr>
                <w:rFonts w:cs="Arial"/>
                <w:sz w:val="22"/>
                <w:szCs w:val="22"/>
              </w:rPr>
              <w:t>L-35</w:t>
            </w:r>
          </w:p>
        </w:tc>
        <w:tc>
          <w:tcPr>
            <w:tcW w:w="1335" w:type="dxa"/>
            <w:gridSpan w:val="7"/>
            <w:shd w:val="clear" w:color="auto" w:fill="auto"/>
          </w:tcPr>
          <w:p w14:paraId="68EF26C1" w14:textId="77777777" w:rsidR="00CA1603" w:rsidRDefault="00CA1603" w:rsidP="00CA1603">
            <w:pPr>
              <w:rPr>
                <w:rFonts w:cs="Arial"/>
                <w:sz w:val="22"/>
                <w:szCs w:val="22"/>
              </w:rPr>
            </w:pPr>
            <w:r>
              <w:rPr>
                <w:rFonts w:cs="Arial"/>
                <w:sz w:val="22"/>
                <w:szCs w:val="22"/>
              </w:rPr>
              <w:t>L1</w:t>
            </w:r>
          </w:p>
        </w:tc>
        <w:tc>
          <w:tcPr>
            <w:tcW w:w="719" w:type="dxa"/>
            <w:gridSpan w:val="4"/>
            <w:shd w:val="clear" w:color="auto" w:fill="auto"/>
          </w:tcPr>
          <w:p w14:paraId="39AE9873" w14:textId="77777777" w:rsidR="00CA1603" w:rsidRPr="002274A9" w:rsidRDefault="00CA1603" w:rsidP="00CA1603">
            <w:pPr>
              <w:rPr>
                <w:rFonts w:cs="Arial"/>
                <w:sz w:val="22"/>
                <w:szCs w:val="22"/>
              </w:rPr>
            </w:pPr>
          </w:p>
        </w:tc>
        <w:tc>
          <w:tcPr>
            <w:tcW w:w="780" w:type="dxa"/>
            <w:gridSpan w:val="4"/>
            <w:shd w:val="clear" w:color="auto" w:fill="auto"/>
          </w:tcPr>
          <w:p w14:paraId="7A1B418D"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02AEACE5" w14:textId="77777777" w:rsidR="00CA1603" w:rsidRDefault="00CA1603" w:rsidP="00CA1603">
            <w:pPr>
              <w:rPr>
                <w:rFonts w:cs="Arial"/>
                <w:sz w:val="22"/>
                <w:szCs w:val="22"/>
              </w:rPr>
            </w:pPr>
            <w:r>
              <w:rPr>
                <w:rFonts w:cs="Arial"/>
                <w:sz w:val="22"/>
                <w:szCs w:val="22"/>
              </w:rPr>
              <w:t>Row 11) and 12)</w:t>
            </w:r>
          </w:p>
        </w:tc>
        <w:tc>
          <w:tcPr>
            <w:tcW w:w="2430" w:type="dxa"/>
            <w:gridSpan w:val="4"/>
            <w:shd w:val="clear" w:color="auto" w:fill="auto"/>
          </w:tcPr>
          <w:p w14:paraId="022B8B9C"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5B979EEA" w14:textId="77777777" w:rsidR="00CA1603" w:rsidRDefault="00CA1603" w:rsidP="00CA1603">
            <w:pPr>
              <w:rPr>
                <w:rFonts w:cs="Arial"/>
                <w:sz w:val="22"/>
                <w:szCs w:val="22"/>
              </w:rPr>
            </w:pPr>
            <w:r>
              <w:rPr>
                <w:rFonts w:cs="Arial"/>
                <w:sz w:val="22"/>
                <w:szCs w:val="22"/>
              </w:rPr>
              <w:t>Will need to be modified when annexes are moved to SANA.</w:t>
            </w:r>
          </w:p>
        </w:tc>
        <w:tc>
          <w:tcPr>
            <w:tcW w:w="2160" w:type="dxa"/>
            <w:gridSpan w:val="4"/>
            <w:shd w:val="clear" w:color="auto" w:fill="EAF1DD" w:themeFill="accent3" w:themeFillTint="33"/>
          </w:tcPr>
          <w:p w14:paraId="62B84D2B" w14:textId="4C77D14C" w:rsidR="00CA1603" w:rsidRPr="00411805" w:rsidRDefault="008414E8" w:rsidP="00CA1603">
            <w:r>
              <w:t>Fixed.</w:t>
            </w:r>
          </w:p>
        </w:tc>
      </w:tr>
      <w:tr w:rsidR="00824F08" w:rsidRPr="00411805" w14:paraId="4E62C38C" w14:textId="77777777" w:rsidTr="00D4783C">
        <w:trPr>
          <w:trHeight w:val="230"/>
          <w:jc w:val="center"/>
        </w:trPr>
        <w:tc>
          <w:tcPr>
            <w:tcW w:w="715" w:type="dxa"/>
            <w:gridSpan w:val="2"/>
            <w:shd w:val="clear" w:color="auto" w:fill="auto"/>
          </w:tcPr>
          <w:p w14:paraId="58C40704" w14:textId="77777777" w:rsidR="00824F08" w:rsidRDefault="00824F08" w:rsidP="00824F08">
            <w:pPr>
              <w:rPr>
                <w:rFonts w:cs="Arial"/>
                <w:sz w:val="22"/>
                <w:szCs w:val="22"/>
              </w:rPr>
            </w:pPr>
            <w:r>
              <w:rPr>
                <w:rFonts w:cs="Arial"/>
                <w:sz w:val="22"/>
                <w:szCs w:val="22"/>
              </w:rPr>
              <w:t>M-36</w:t>
            </w:r>
          </w:p>
        </w:tc>
        <w:tc>
          <w:tcPr>
            <w:tcW w:w="1335" w:type="dxa"/>
            <w:gridSpan w:val="7"/>
            <w:shd w:val="clear" w:color="auto" w:fill="auto"/>
          </w:tcPr>
          <w:p w14:paraId="734E0508" w14:textId="77777777" w:rsidR="00824F08" w:rsidRDefault="00824F08" w:rsidP="00824F08">
            <w:pPr>
              <w:rPr>
                <w:rFonts w:cs="Arial"/>
                <w:sz w:val="22"/>
                <w:szCs w:val="22"/>
              </w:rPr>
            </w:pPr>
            <w:r>
              <w:rPr>
                <w:rFonts w:cs="Arial"/>
                <w:sz w:val="22"/>
                <w:szCs w:val="22"/>
              </w:rPr>
              <w:t>Intro</w:t>
            </w:r>
          </w:p>
        </w:tc>
        <w:tc>
          <w:tcPr>
            <w:tcW w:w="719" w:type="dxa"/>
            <w:gridSpan w:val="4"/>
            <w:shd w:val="clear" w:color="auto" w:fill="auto"/>
          </w:tcPr>
          <w:p w14:paraId="13240948" w14:textId="77777777" w:rsidR="00824F08" w:rsidRPr="002274A9" w:rsidRDefault="00824F08" w:rsidP="00824F08">
            <w:pPr>
              <w:rPr>
                <w:rFonts w:cs="Arial"/>
                <w:sz w:val="22"/>
                <w:szCs w:val="22"/>
              </w:rPr>
            </w:pPr>
          </w:p>
        </w:tc>
        <w:tc>
          <w:tcPr>
            <w:tcW w:w="780" w:type="dxa"/>
            <w:gridSpan w:val="4"/>
            <w:shd w:val="clear" w:color="auto" w:fill="auto"/>
          </w:tcPr>
          <w:p w14:paraId="6884CEEB" w14:textId="77777777" w:rsidR="00824F08" w:rsidRDefault="00824F08" w:rsidP="00824F08">
            <w:pPr>
              <w:rPr>
                <w:rFonts w:cs="Arial"/>
                <w:sz w:val="22"/>
                <w:szCs w:val="22"/>
              </w:rPr>
            </w:pPr>
            <w:r>
              <w:rPr>
                <w:rFonts w:cs="Arial"/>
                <w:sz w:val="22"/>
                <w:szCs w:val="22"/>
              </w:rPr>
              <w:t>ed/te</w:t>
            </w:r>
          </w:p>
        </w:tc>
        <w:tc>
          <w:tcPr>
            <w:tcW w:w="3736" w:type="dxa"/>
            <w:gridSpan w:val="4"/>
            <w:shd w:val="clear" w:color="auto" w:fill="auto"/>
          </w:tcPr>
          <w:p w14:paraId="4A02FD50" w14:textId="77777777" w:rsidR="00824F08" w:rsidRDefault="00824F08" w:rsidP="00824F08">
            <w:pPr>
              <w:rPr>
                <w:rFonts w:cs="Arial"/>
                <w:sz w:val="22"/>
                <w:szCs w:val="22"/>
              </w:rPr>
            </w:pPr>
            <w:r>
              <w:rPr>
                <w:rFonts w:cs="Arial"/>
                <w:sz w:val="22"/>
                <w:szCs w:val="22"/>
              </w:rPr>
              <w:t>Change to reflect current document</w:t>
            </w:r>
          </w:p>
        </w:tc>
        <w:tc>
          <w:tcPr>
            <w:tcW w:w="2430" w:type="dxa"/>
            <w:gridSpan w:val="4"/>
            <w:shd w:val="clear" w:color="auto" w:fill="auto"/>
          </w:tcPr>
          <w:p w14:paraId="6FBCCE23" w14:textId="77777777" w:rsidR="00824F08" w:rsidRDefault="00824F08" w:rsidP="00824F08">
            <w:pPr>
              <w:rPr>
                <w:rFonts w:cs="Arial"/>
                <w:sz w:val="22"/>
                <w:szCs w:val="22"/>
              </w:rPr>
            </w:pPr>
            <w:r>
              <w:rPr>
                <w:rFonts w:cs="Arial"/>
                <w:sz w:val="22"/>
                <w:szCs w:val="22"/>
              </w:rPr>
              <w:t>David S. Berry / NASA</w:t>
            </w:r>
          </w:p>
        </w:tc>
        <w:tc>
          <w:tcPr>
            <w:tcW w:w="2880" w:type="dxa"/>
            <w:gridSpan w:val="4"/>
            <w:shd w:val="clear" w:color="auto" w:fill="auto"/>
          </w:tcPr>
          <w:p w14:paraId="393CFA05" w14:textId="77777777" w:rsidR="00824F08" w:rsidRDefault="00824F08" w:rsidP="00824F08">
            <w:pPr>
              <w:rPr>
                <w:rFonts w:cs="Arial"/>
                <w:sz w:val="22"/>
                <w:szCs w:val="22"/>
              </w:rPr>
            </w:pPr>
            <w:r>
              <w:rPr>
                <w:rFonts w:cs="Arial"/>
                <w:sz w:val="22"/>
                <w:szCs w:val="22"/>
              </w:rPr>
              <w:t>From:  "ODM 1.0 and ODM 2.0"</w:t>
            </w:r>
          </w:p>
          <w:p w14:paraId="73505B78" w14:textId="77777777" w:rsidR="00824F08" w:rsidRDefault="00824F08" w:rsidP="00824F08">
            <w:pPr>
              <w:rPr>
                <w:rFonts w:cs="Arial"/>
                <w:sz w:val="22"/>
                <w:szCs w:val="22"/>
              </w:rPr>
            </w:pPr>
            <w:r>
              <w:rPr>
                <w:rFonts w:cs="Arial"/>
                <w:sz w:val="22"/>
                <w:szCs w:val="22"/>
              </w:rPr>
              <w:t>To:  "ODM 2.0 and ODM 3.0"</w:t>
            </w:r>
          </w:p>
        </w:tc>
        <w:tc>
          <w:tcPr>
            <w:tcW w:w="2160" w:type="dxa"/>
            <w:gridSpan w:val="4"/>
            <w:shd w:val="clear" w:color="auto" w:fill="EAF1DD" w:themeFill="accent3" w:themeFillTint="33"/>
          </w:tcPr>
          <w:p w14:paraId="6CD1F9A3" w14:textId="53E6C89C" w:rsidR="00824F08" w:rsidRPr="00411805" w:rsidRDefault="00824F08" w:rsidP="00824F08">
            <w:r>
              <w:t>Fixed.</w:t>
            </w:r>
          </w:p>
        </w:tc>
      </w:tr>
      <w:tr w:rsidR="00824F08" w:rsidRPr="00411805" w14:paraId="69E80367" w14:textId="77777777" w:rsidTr="00D4783C">
        <w:trPr>
          <w:trHeight w:val="230"/>
          <w:jc w:val="center"/>
        </w:trPr>
        <w:tc>
          <w:tcPr>
            <w:tcW w:w="715" w:type="dxa"/>
            <w:gridSpan w:val="2"/>
            <w:shd w:val="clear" w:color="auto" w:fill="auto"/>
          </w:tcPr>
          <w:p w14:paraId="3DF4A9E7" w14:textId="77777777" w:rsidR="00824F08" w:rsidRDefault="00824F08" w:rsidP="00824F08">
            <w:pPr>
              <w:rPr>
                <w:rFonts w:cs="Arial"/>
                <w:sz w:val="22"/>
                <w:szCs w:val="22"/>
              </w:rPr>
            </w:pPr>
            <w:r>
              <w:rPr>
                <w:rFonts w:cs="Arial"/>
                <w:sz w:val="22"/>
                <w:szCs w:val="22"/>
              </w:rPr>
              <w:t>M-36</w:t>
            </w:r>
          </w:p>
        </w:tc>
        <w:tc>
          <w:tcPr>
            <w:tcW w:w="1335" w:type="dxa"/>
            <w:gridSpan w:val="7"/>
            <w:shd w:val="clear" w:color="auto" w:fill="auto"/>
          </w:tcPr>
          <w:p w14:paraId="6E26C6CD" w14:textId="77777777" w:rsidR="00824F08" w:rsidRDefault="00824F08" w:rsidP="00824F08">
            <w:pPr>
              <w:rPr>
                <w:rFonts w:cs="Arial"/>
                <w:sz w:val="22"/>
                <w:szCs w:val="22"/>
              </w:rPr>
            </w:pPr>
            <w:r>
              <w:rPr>
                <w:rFonts w:cs="Arial"/>
                <w:sz w:val="22"/>
                <w:szCs w:val="22"/>
              </w:rPr>
              <w:t>M1</w:t>
            </w:r>
          </w:p>
        </w:tc>
        <w:tc>
          <w:tcPr>
            <w:tcW w:w="719" w:type="dxa"/>
            <w:gridSpan w:val="4"/>
            <w:shd w:val="clear" w:color="auto" w:fill="auto"/>
          </w:tcPr>
          <w:p w14:paraId="60A5960A" w14:textId="77777777" w:rsidR="00824F08" w:rsidRPr="002274A9" w:rsidRDefault="00824F08" w:rsidP="00824F08">
            <w:pPr>
              <w:rPr>
                <w:rFonts w:cs="Arial"/>
                <w:sz w:val="22"/>
                <w:szCs w:val="22"/>
              </w:rPr>
            </w:pPr>
          </w:p>
        </w:tc>
        <w:tc>
          <w:tcPr>
            <w:tcW w:w="780" w:type="dxa"/>
            <w:gridSpan w:val="4"/>
            <w:shd w:val="clear" w:color="auto" w:fill="auto"/>
          </w:tcPr>
          <w:p w14:paraId="4B79E94E" w14:textId="77777777" w:rsidR="00824F08" w:rsidRDefault="00824F08" w:rsidP="00824F08">
            <w:pPr>
              <w:rPr>
                <w:rFonts w:cs="Arial"/>
                <w:sz w:val="22"/>
                <w:szCs w:val="22"/>
              </w:rPr>
            </w:pPr>
            <w:r>
              <w:rPr>
                <w:rFonts w:cs="Arial"/>
                <w:sz w:val="22"/>
                <w:szCs w:val="22"/>
              </w:rPr>
              <w:t>ed/te</w:t>
            </w:r>
          </w:p>
        </w:tc>
        <w:tc>
          <w:tcPr>
            <w:tcW w:w="3736" w:type="dxa"/>
            <w:gridSpan w:val="4"/>
            <w:shd w:val="clear" w:color="auto" w:fill="auto"/>
          </w:tcPr>
          <w:p w14:paraId="1EF82FDA" w14:textId="77777777" w:rsidR="00824F08" w:rsidRDefault="00824F08" w:rsidP="00824F08">
            <w:pPr>
              <w:rPr>
                <w:rFonts w:cs="Arial"/>
                <w:sz w:val="22"/>
                <w:szCs w:val="22"/>
              </w:rPr>
            </w:pPr>
            <w:r>
              <w:rPr>
                <w:rFonts w:cs="Arial"/>
                <w:sz w:val="22"/>
                <w:szCs w:val="22"/>
              </w:rPr>
              <w:t>Item 1:  Change to reflect OCM</w:t>
            </w:r>
          </w:p>
        </w:tc>
        <w:tc>
          <w:tcPr>
            <w:tcW w:w="2430" w:type="dxa"/>
            <w:gridSpan w:val="4"/>
            <w:shd w:val="clear" w:color="auto" w:fill="auto"/>
          </w:tcPr>
          <w:p w14:paraId="325081DB" w14:textId="77777777" w:rsidR="00824F08" w:rsidRDefault="00824F08" w:rsidP="00824F08">
            <w:pPr>
              <w:rPr>
                <w:rFonts w:cs="Arial"/>
                <w:sz w:val="22"/>
                <w:szCs w:val="22"/>
              </w:rPr>
            </w:pPr>
            <w:r>
              <w:rPr>
                <w:rFonts w:cs="Arial"/>
                <w:sz w:val="22"/>
                <w:szCs w:val="22"/>
              </w:rPr>
              <w:t>David S. Berry / NASA</w:t>
            </w:r>
          </w:p>
        </w:tc>
        <w:tc>
          <w:tcPr>
            <w:tcW w:w="2880" w:type="dxa"/>
            <w:gridSpan w:val="4"/>
            <w:shd w:val="clear" w:color="auto" w:fill="auto"/>
          </w:tcPr>
          <w:p w14:paraId="55928939" w14:textId="77777777" w:rsidR="00824F08" w:rsidRDefault="00824F08" w:rsidP="00824F08">
            <w:pPr>
              <w:rPr>
                <w:rFonts w:cs="Arial"/>
                <w:sz w:val="22"/>
                <w:szCs w:val="22"/>
              </w:rPr>
            </w:pPr>
            <w:r>
              <w:rPr>
                <w:rFonts w:cs="Arial"/>
                <w:sz w:val="22"/>
                <w:szCs w:val="22"/>
              </w:rPr>
              <w:t>From: Mean-Elements</w:t>
            </w:r>
          </w:p>
          <w:p w14:paraId="71A7214D" w14:textId="77777777" w:rsidR="00824F08" w:rsidRDefault="00824F08" w:rsidP="00824F08">
            <w:pPr>
              <w:rPr>
                <w:rFonts w:cs="Arial"/>
                <w:sz w:val="22"/>
                <w:szCs w:val="22"/>
              </w:rPr>
            </w:pPr>
            <w:r>
              <w:rPr>
                <w:rFonts w:cs="Arial"/>
                <w:sz w:val="22"/>
                <w:szCs w:val="22"/>
              </w:rPr>
              <w:t>To:     Comprehensive</w:t>
            </w:r>
          </w:p>
          <w:p w14:paraId="33B57FC2" w14:textId="77777777" w:rsidR="00824F08" w:rsidRDefault="00824F08" w:rsidP="00824F08">
            <w:pPr>
              <w:rPr>
                <w:rFonts w:cs="Arial"/>
                <w:sz w:val="22"/>
                <w:szCs w:val="22"/>
              </w:rPr>
            </w:pPr>
            <w:r>
              <w:rPr>
                <w:rFonts w:cs="Arial"/>
                <w:sz w:val="22"/>
                <w:szCs w:val="22"/>
              </w:rPr>
              <w:t>From:  (OMM)</w:t>
            </w:r>
          </w:p>
          <w:p w14:paraId="54F307D2" w14:textId="77777777" w:rsidR="00824F08" w:rsidRDefault="00824F08" w:rsidP="00824F08">
            <w:pPr>
              <w:rPr>
                <w:rFonts w:cs="Arial"/>
                <w:sz w:val="22"/>
                <w:szCs w:val="22"/>
              </w:rPr>
            </w:pPr>
            <w:r>
              <w:rPr>
                <w:rFonts w:cs="Arial"/>
                <w:sz w:val="22"/>
                <w:szCs w:val="22"/>
              </w:rPr>
              <w:t>To:      (OCM)</w:t>
            </w:r>
          </w:p>
        </w:tc>
        <w:tc>
          <w:tcPr>
            <w:tcW w:w="2160" w:type="dxa"/>
            <w:gridSpan w:val="4"/>
            <w:shd w:val="clear" w:color="auto" w:fill="EAF1DD" w:themeFill="accent3" w:themeFillTint="33"/>
          </w:tcPr>
          <w:p w14:paraId="0A7FF509" w14:textId="57AAF132" w:rsidR="00824F08" w:rsidRPr="00411805" w:rsidRDefault="00824F08" w:rsidP="00824F08">
            <w:r>
              <w:t>Fixed.</w:t>
            </w:r>
          </w:p>
        </w:tc>
      </w:tr>
      <w:tr w:rsidR="00824F08" w:rsidRPr="00411805" w14:paraId="458F3955" w14:textId="77777777" w:rsidTr="00D4783C">
        <w:trPr>
          <w:trHeight w:val="230"/>
          <w:jc w:val="center"/>
        </w:trPr>
        <w:tc>
          <w:tcPr>
            <w:tcW w:w="715" w:type="dxa"/>
            <w:gridSpan w:val="2"/>
            <w:shd w:val="clear" w:color="auto" w:fill="auto"/>
          </w:tcPr>
          <w:p w14:paraId="04D77BE9" w14:textId="77777777" w:rsidR="00824F08" w:rsidRDefault="00824F08" w:rsidP="00824F08">
            <w:pPr>
              <w:rPr>
                <w:rFonts w:cs="Arial"/>
                <w:sz w:val="22"/>
                <w:szCs w:val="22"/>
              </w:rPr>
            </w:pPr>
            <w:r>
              <w:rPr>
                <w:rFonts w:cs="Arial"/>
                <w:sz w:val="22"/>
                <w:szCs w:val="22"/>
              </w:rPr>
              <w:t>M-36</w:t>
            </w:r>
          </w:p>
        </w:tc>
        <w:tc>
          <w:tcPr>
            <w:tcW w:w="1335" w:type="dxa"/>
            <w:gridSpan w:val="7"/>
            <w:shd w:val="clear" w:color="auto" w:fill="auto"/>
          </w:tcPr>
          <w:p w14:paraId="59B945ED" w14:textId="77777777" w:rsidR="00824F08" w:rsidRDefault="00824F08" w:rsidP="00824F08">
            <w:pPr>
              <w:rPr>
                <w:rFonts w:cs="Arial"/>
                <w:sz w:val="22"/>
                <w:szCs w:val="22"/>
              </w:rPr>
            </w:pPr>
            <w:r>
              <w:rPr>
                <w:rFonts w:cs="Arial"/>
                <w:sz w:val="22"/>
                <w:szCs w:val="22"/>
              </w:rPr>
              <w:t>M1</w:t>
            </w:r>
          </w:p>
        </w:tc>
        <w:tc>
          <w:tcPr>
            <w:tcW w:w="719" w:type="dxa"/>
            <w:gridSpan w:val="4"/>
            <w:shd w:val="clear" w:color="auto" w:fill="auto"/>
          </w:tcPr>
          <w:p w14:paraId="33BC7C5A" w14:textId="77777777" w:rsidR="00824F08" w:rsidRPr="002274A9" w:rsidRDefault="00824F08" w:rsidP="00824F08">
            <w:pPr>
              <w:rPr>
                <w:rFonts w:cs="Arial"/>
                <w:sz w:val="22"/>
                <w:szCs w:val="22"/>
              </w:rPr>
            </w:pPr>
          </w:p>
        </w:tc>
        <w:tc>
          <w:tcPr>
            <w:tcW w:w="780" w:type="dxa"/>
            <w:gridSpan w:val="4"/>
            <w:shd w:val="clear" w:color="auto" w:fill="auto"/>
          </w:tcPr>
          <w:p w14:paraId="60FB47B5" w14:textId="77777777" w:rsidR="00824F08" w:rsidRDefault="00824F08" w:rsidP="00824F08">
            <w:pPr>
              <w:rPr>
                <w:rFonts w:cs="Arial"/>
                <w:sz w:val="22"/>
                <w:szCs w:val="22"/>
              </w:rPr>
            </w:pPr>
            <w:r>
              <w:rPr>
                <w:rFonts w:cs="Arial"/>
                <w:sz w:val="22"/>
                <w:szCs w:val="22"/>
              </w:rPr>
              <w:t>ed/te</w:t>
            </w:r>
          </w:p>
        </w:tc>
        <w:tc>
          <w:tcPr>
            <w:tcW w:w="3736" w:type="dxa"/>
            <w:gridSpan w:val="4"/>
            <w:shd w:val="clear" w:color="auto" w:fill="auto"/>
          </w:tcPr>
          <w:p w14:paraId="22FAE1BE" w14:textId="77777777" w:rsidR="00824F08" w:rsidRDefault="00824F08" w:rsidP="00824F08">
            <w:pPr>
              <w:rPr>
                <w:rFonts w:cs="Arial"/>
                <w:sz w:val="22"/>
                <w:szCs w:val="22"/>
              </w:rPr>
            </w:pPr>
            <w:r>
              <w:rPr>
                <w:rFonts w:cs="Arial"/>
                <w:sz w:val="22"/>
                <w:szCs w:val="22"/>
              </w:rPr>
              <w:t>Items 2 through 10 are obsolete</w:t>
            </w:r>
          </w:p>
        </w:tc>
        <w:tc>
          <w:tcPr>
            <w:tcW w:w="2430" w:type="dxa"/>
            <w:gridSpan w:val="4"/>
            <w:shd w:val="clear" w:color="auto" w:fill="auto"/>
          </w:tcPr>
          <w:p w14:paraId="0DB2FA96" w14:textId="77777777" w:rsidR="00824F08" w:rsidRDefault="00824F08" w:rsidP="00824F08">
            <w:pPr>
              <w:rPr>
                <w:rFonts w:cs="Arial"/>
                <w:sz w:val="22"/>
                <w:szCs w:val="22"/>
              </w:rPr>
            </w:pPr>
            <w:r>
              <w:rPr>
                <w:rFonts w:cs="Arial"/>
                <w:sz w:val="22"/>
                <w:szCs w:val="22"/>
              </w:rPr>
              <w:t>David S. Berry / NASA</w:t>
            </w:r>
          </w:p>
        </w:tc>
        <w:tc>
          <w:tcPr>
            <w:tcW w:w="2880" w:type="dxa"/>
            <w:gridSpan w:val="4"/>
            <w:shd w:val="clear" w:color="auto" w:fill="auto"/>
          </w:tcPr>
          <w:p w14:paraId="264407B0" w14:textId="77777777" w:rsidR="00824F08" w:rsidRDefault="00824F08" w:rsidP="00824F08">
            <w:pPr>
              <w:rPr>
                <w:rFonts w:cs="Arial"/>
                <w:sz w:val="22"/>
                <w:szCs w:val="22"/>
              </w:rPr>
            </w:pPr>
            <w:r>
              <w:rPr>
                <w:rFonts w:cs="Arial"/>
                <w:sz w:val="22"/>
                <w:szCs w:val="22"/>
              </w:rPr>
              <w:t>Remove list items 2 through 10.</w:t>
            </w:r>
          </w:p>
        </w:tc>
        <w:tc>
          <w:tcPr>
            <w:tcW w:w="2160" w:type="dxa"/>
            <w:gridSpan w:val="4"/>
            <w:shd w:val="clear" w:color="auto" w:fill="EAF1DD" w:themeFill="accent3" w:themeFillTint="33"/>
          </w:tcPr>
          <w:p w14:paraId="1AE7B173" w14:textId="53F3F3EA" w:rsidR="00824F08" w:rsidRPr="00411805" w:rsidRDefault="00824F08" w:rsidP="00824F08">
            <w:r>
              <w:t>Fixed.</w:t>
            </w:r>
          </w:p>
        </w:tc>
      </w:tr>
      <w:tr w:rsidR="00824F08" w:rsidRPr="00411805" w14:paraId="1F5A2542" w14:textId="77777777" w:rsidTr="00D4783C">
        <w:trPr>
          <w:trHeight w:val="230"/>
          <w:jc w:val="center"/>
        </w:trPr>
        <w:tc>
          <w:tcPr>
            <w:tcW w:w="715" w:type="dxa"/>
            <w:gridSpan w:val="2"/>
            <w:shd w:val="clear" w:color="auto" w:fill="auto"/>
          </w:tcPr>
          <w:p w14:paraId="22974055" w14:textId="77777777" w:rsidR="00824F08" w:rsidRDefault="00824F08" w:rsidP="00824F08">
            <w:pPr>
              <w:rPr>
                <w:rFonts w:cs="Arial"/>
                <w:sz w:val="22"/>
                <w:szCs w:val="22"/>
              </w:rPr>
            </w:pPr>
            <w:r>
              <w:rPr>
                <w:rFonts w:cs="Arial"/>
                <w:sz w:val="22"/>
                <w:szCs w:val="22"/>
              </w:rPr>
              <w:t>M-37</w:t>
            </w:r>
          </w:p>
        </w:tc>
        <w:tc>
          <w:tcPr>
            <w:tcW w:w="1335" w:type="dxa"/>
            <w:gridSpan w:val="7"/>
            <w:shd w:val="clear" w:color="auto" w:fill="auto"/>
          </w:tcPr>
          <w:p w14:paraId="1F8BB72D" w14:textId="77777777" w:rsidR="00824F08" w:rsidRDefault="00824F08" w:rsidP="00824F08">
            <w:pPr>
              <w:rPr>
                <w:rFonts w:cs="Arial"/>
                <w:sz w:val="22"/>
                <w:szCs w:val="22"/>
              </w:rPr>
            </w:pPr>
            <w:r>
              <w:rPr>
                <w:rFonts w:cs="Arial"/>
                <w:sz w:val="22"/>
                <w:szCs w:val="22"/>
              </w:rPr>
              <w:t>M1</w:t>
            </w:r>
          </w:p>
        </w:tc>
        <w:tc>
          <w:tcPr>
            <w:tcW w:w="719" w:type="dxa"/>
            <w:gridSpan w:val="4"/>
            <w:shd w:val="clear" w:color="auto" w:fill="auto"/>
          </w:tcPr>
          <w:p w14:paraId="4DFEF8F6" w14:textId="77777777" w:rsidR="00824F08" w:rsidRPr="002274A9" w:rsidRDefault="00824F08" w:rsidP="00824F08">
            <w:pPr>
              <w:rPr>
                <w:rFonts w:cs="Arial"/>
                <w:sz w:val="22"/>
                <w:szCs w:val="22"/>
              </w:rPr>
            </w:pPr>
          </w:p>
        </w:tc>
        <w:tc>
          <w:tcPr>
            <w:tcW w:w="780" w:type="dxa"/>
            <w:gridSpan w:val="4"/>
            <w:shd w:val="clear" w:color="auto" w:fill="auto"/>
          </w:tcPr>
          <w:p w14:paraId="49A1D760" w14:textId="77777777" w:rsidR="00824F08" w:rsidRDefault="00824F08" w:rsidP="00824F08">
            <w:pPr>
              <w:rPr>
                <w:rFonts w:cs="Arial"/>
                <w:sz w:val="22"/>
                <w:szCs w:val="22"/>
              </w:rPr>
            </w:pPr>
            <w:r>
              <w:rPr>
                <w:rFonts w:cs="Arial"/>
                <w:sz w:val="22"/>
                <w:szCs w:val="22"/>
              </w:rPr>
              <w:t>ed/te</w:t>
            </w:r>
          </w:p>
        </w:tc>
        <w:tc>
          <w:tcPr>
            <w:tcW w:w="3736" w:type="dxa"/>
            <w:gridSpan w:val="4"/>
            <w:shd w:val="clear" w:color="auto" w:fill="auto"/>
          </w:tcPr>
          <w:p w14:paraId="60D047D4" w14:textId="77777777" w:rsidR="00824F08" w:rsidRDefault="00824F08" w:rsidP="00824F08">
            <w:pPr>
              <w:rPr>
                <w:rFonts w:cs="Arial"/>
                <w:sz w:val="22"/>
                <w:szCs w:val="22"/>
              </w:rPr>
            </w:pPr>
            <w:r>
              <w:rPr>
                <w:rFonts w:cs="Arial"/>
                <w:sz w:val="22"/>
                <w:szCs w:val="22"/>
              </w:rPr>
              <w:t>Items 11 through 12 are obsolete</w:t>
            </w:r>
          </w:p>
        </w:tc>
        <w:tc>
          <w:tcPr>
            <w:tcW w:w="2430" w:type="dxa"/>
            <w:gridSpan w:val="4"/>
            <w:shd w:val="clear" w:color="auto" w:fill="auto"/>
          </w:tcPr>
          <w:p w14:paraId="31607492" w14:textId="77777777" w:rsidR="00824F08" w:rsidRDefault="00824F08" w:rsidP="00824F08">
            <w:pPr>
              <w:rPr>
                <w:rFonts w:cs="Arial"/>
                <w:sz w:val="22"/>
                <w:szCs w:val="22"/>
              </w:rPr>
            </w:pPr>
            <w:r>
              <w:rPr>
                <w:rFonts w:cs="Arial"/>
                <w:sz w:val="22"/>
                <w:szCs w:val="22"/>
              </w:rPr>
              <w:t>David S. Berry / NASA</w:t>
            </w:r>
          </w:p>
        </w:tc>
        <w:tc>
          <w:tcPr>
            <w:tcW w:w="2880" w:type="dxa"/>
            <w:gridSpan w:val="4"/>
            <w:shd w:val="clear" w:color="auto" w:fill="auto"/>
          </w:tcPr>
          <w:p w14:paraId="5C64D5BC" w14:textId="77777777" w:rsidR="00824F08" w:rsidRDefault="00824F08" w:rsidP="00824F08">
            <w:pPr>
              <w:rPr>
                <w:rFonts w:cs="Arial"/>
                <w:sz w:val="22"/>
                <w:szCs w:val="22"/>
              </w:rPr>
            </w:pPr>
            <w:r>
              <w:rPr>
                <w:rFonts w:cs="Arial"/>
                <w:sz w:val="22"/>
                <w:szCs w:val="22"/>
              </w:rPr>
              <w:t>Remove list items 11 through 12.</w:t>
            </w:r>
          </w:p>
          <w:p w14:paraId="23687F31" w14:textId="77777777" w:rsidR="00824F08" w:rsidRDefault="00824F08" w:rsidP="00824F08">
            <w:pPr>
              <w:rPr>
                <w:rFonts w:cs="Arial"/>
                <w:sz w:val="22"/>
                <w:szCs w:val="22"/>
              </w:rPr>
            </w:pPr>
          </w:p>
        </w:tc>
        <w:tc>
          <w:tcPr>
            <w:tcW w:w="2160" w:type="dxa"/>
            <w:gridSpan w:val="4"/>
            <w:shd w:val="clear" w:color="auto" w:fill="EAF1DD" w:themeFill="accent3" w:themeFillTint="33"/>
          </w:tcPr>
          <w:p w14:paraId="7AE431DF" w14:textId="50E12F4C" w:rsidR="00824F08" w:rsidRPr="00411805" w:rsidRDefault="00824F08" w:rsidP="00824F08">
            <w:r>
              <w:t>Fixed.</w:t>
            </w:r>
          </w:p>
        </w:tc>
      </w:tr>
      <w:tr w:rsidR="00CA1603" w:rsidRPr="00411805" w14:paraId="21AD06CC" w14:textId="77777777" w:rsidTr="00D4783C">
        <w:trPr>
          <w:trHeight w:val="230"/>
          <w:jc w:val="center"/>
        </w:trPr>
        <w:tc>
          <w:tcPr>
            <w:tcW w:w="715" w:type="dxa"/>
            <w:gridSpan w:val="2"/>
            <w:shd w:val="clear" w:color="auto" w:fill="auto"/>
          </w:tcPr>
          <w:p w14:paraId="60542885" w14:textId="77777777" w:rsidR="00CA1603" w:rsidRDefault="00CA1603" w:rsidP="00CA1603">
            <w:pPr>
              <w:rPr>
                <w:rFonts w:cs="Arial"/>
                <w:sz w:val="22"/>
                <w:szCs w:val="22"/>
              </w:rPr>
            </w:pPr>
            <w:r>
              <w:rPr>
                <w:rFonts w:cs="Arial"/>
                <w:sz w:val="22"/>
                <w:szCs w:val="22"/>
              </w:rPr>
              <w:lastRenderedPageBreak/>
              <w:t>M-37</w:t>
            </w:r>
          </w:p>
        </w:tc>
        <w:tc>
          <w:tcPr>
            <w:tcW w:w="1335" w:type="dxa"/>
            <w:gridSpan w:val="7"/>
            <w:shd w:val="clear" w:color="auto" w:fill="auto"/>
          </w:tcPr>
          <w:p w14:paraId="17A36477" w14:textId="77777777" w:rsidR="00CA1603" w:rsidRDefault="00CA1603" w:rsidP="00CA1603">
            <w:pPr>
              <w:rPr>
                <w:rFonts w:cs="Arial"/>
                <w:sz w:val="22"/>
                <w:szCs w:val="22"/>
              </w:rPr>
            </w:pPr>
            <w:r>
              <w:rPr>
                <w:rFonts w:cs="Arial"/>
                <w:sz w:val="22"/>
                <w:szCs w:val="22"/>
              </w:rPr>
              <w:t>M2</w:t>
            </w:r>
          </w:p>
        </w:tc>
        <w:tc>
          <w:tcPr>
            <w:tcW w:w="719" w:type="dxa"/>
            <w:gridSpan w:val="4"/>
            <w:shd w:val="clear" w:color="auto" w:fill="auto"/>
          </w:tcPr>
          <w:p w14:paraId="7251DD27" w14:textId="77777777" w:rsidR="00CA1603" w:rsidRPr="002274A9" w:rsidRDefault="00CA1603" w:rsidP="00CA1603">
            <w:pPr>
              <w:rPr>
                <w:rFonts w:cs="Arial"/>
                <w:sz w:val="22"/>
                <w:szCs w:val="22"/>
              </w:rPr>
            </w:pPr>
          </w:p>
        </w:tc>
        <w:tc>
          <w:tcPr>
            <w:tcW w:w="780" w:type="dxa"/>
            <w:gridSpan w:val="4"/>
            <w:shd w:val="clear" w:color="auto" w:fill="auto"/>
          </w:tcPr>
          <w:p w14:paraId="499E1CA6"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51BDF355" w14:textId="77777777" w:rsidR="00CA1603" w:rsidRDefault="00CA1603" w:rsidP="00CA1603">
            <w:pPr>
              <w:rPr>
                <w:rFonts w:cs="Arial"/>
                <w:sz w:val="22"/>
                <w:szCs w:val="22"/>
              </w:rPr>
            </w:pPr>
            <w:r>
              <w:rPr>
                <w:rFonts w:cs="Arial"/>
                <w:sz w:val="22"/>
                <w:szCs w:val="22"/>
              </w:rPr>
              <w:t>Item 1 should be modified to reflect movement of Annex material to SANA</w:t>
            </w:r>
          </w:p>
        </w:tc>
        <w:tc>
          <w:tcPr>
            <w:tcW w:w="2430" w:type="dxa"/>
            <w:gridSpan w:val="4"/>
            <w:shd w:val="clear" w:color="auto" w:fill="auto"/>
          </w:tcPr>
          <w:p w14:paraId="7F2CD459"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75DB5DAE" w14:textId="77777777" w:rsidR="00CA1603" w:rsidRDefault="00CA1603" w:rsidP="00CA1603">
            <w:pPr>
              <w:rPr>
                <w:rFonts w:cs="Arial"/>
                <w:sz w:val="22"/>
                <w:szCs w:val="22"/>
              </w:rPr>
            </w:pPr>
            <w:r>
              <w:rPr>
                <w:rFonts w:cs="Arial"/>
                <w:sz w:val="22"/>
                <w:szCs w:val="22"/>
              </w:rPr>
              <w:t>Modify item 1 accordingly</w:t>
            </w:r>
          </w:p>
        </w:tc>
        <w:tc>
          <w:tcPr>
            <w:tcW w:w="2160" w:type="dxa"/>
            <w:gridSpan w:val="4"/>
            <w:shd w:val="clear" w:color="auto" w:fill="EAF1DD" w:themeFill="accent3" w:themeFillTint="33"/>
          </w:tcPr>
          <w:p w14:paraId="7BA5C615" w14:textId="411484A6" w:rsidR="00CA1603" w:rsidRPr="00411805" w:rsidRDefault="00044085" w:rsidP="00CA1603">
            <w:r>
              <w:t>Fixed.</w:t>
            </w:r>
          </w:p>
        </w:tc>
      </w:tr>
      <w:tr w:rsidR="00044085" w:rsidRPr="00411805" w14:paraId="434666C2" w14:textId="77777777" w:rsidTr="00D4783C">
        <w:trPr>
          <w:trHeight w:val="230"/>
          <w:jc w:val="center"/>
        </w:trPr>
        <w:tc>
          <w:tcPr>
            <w:tcW w:w="715" w:type="dxa"/>
            <w:gridSpan w:val="2"/>
            <w:shd w:val="clear" w:color="auto" w:fill="auto"/>
          </w:tcPr>
          <w:p w14:paraId="05EA7AA2" w14:textId="77777777" w:rsidR="00044085" w:rsidRDefault="00044085" w:rsidP="00044085">
            <w:pPr>
              <w:rPr>
                <w:rFonts w:cs="Arial"/>
                <w:sz w:val="22"/>
                <w:szCs w:val="22"/>
              </w:rPr>
            </w:pPr>
            <w:r>
              <w:rPr>
                <w:rFonts w:cs="Arial"/>
                <w:sz w:val="22"/>
                <w:szCs w:val="22"/>
              </w:rPr>
              <w:t>M-37</w:t>
            </w:r>
          </w:p>
        </w:tc>
        <w:tc>
          <w:tcPr>
            <w:tcW w:w="1335" w:type="dxa"/>
            <w:gridSpan w:val="7"/>
            <w:shd w:val="clear" w:color="auto" w:fill="auto"/>
          </w:tcPr>
          <w:p w14:paraId="0F6F4703" w14:textId="77777777" w:rsidR="00044085" w:rsidRDefault="00044085" w:rsidP="00044085">
            <w:pPr>
              <w:rPr>
                <w:rFonts w:cs="Arial"/>
                <w:sz w:val="22"/>
                <w:szCs w:val="22"/>
              </w:rPr>
            </w:pPr>
            <w:r>
              <w:rPr>
                <w:rFonts w:cs="Arial"/>
                <w:sz w:val="22"/>
                <w:szCs w:val="22"/>
              </w:rPr>
              <w:t>M2</w:t>
            </w:r>
          </w:p>
        </w:tc>
        <w:tc>
          <w:tcPr>
            <w:tcW w:w="719" w:type="dxa"/>
            <w:gridSpan w:val="4"/>
            <w:shd w:val="clear" w:color="auto" w:fill="auto"/>
          </w:tcPr>
          <w:p w14:paraId="3B03ED5F" w14:textId="77777777" w:rsidR="00044085" w:rsidRPr="002274A9" w:rsidRDefault="00044085" w:rsidP="00044085">
            <w:pPr>
              <w:rPr>
                <w:rFonts w:cs="Arial"/>
                <w:sz w:val="22"/>
                <w:szCs w:val="22"/>
              </w:rPr>
            </w:pPr>
          </w:p>
        </w:tc>
        <w:tc>
          <w:tcPr>
            <w:tcW w:w="780" w:type="dxa"/>
            <w:gridSpan w:val="4"/>
            <w:shd w:val="clear" w:color="auto" w:fill="auto"/>
          </w:tcPr>
          <w:p w14:paraId="20B62098" w14:textId="77777777" w:rsidR="00044085" w:rsidRDefault="00044085" w:rsidP="00044085">
            <w:pPr>
              <w:rPr>
                <w:rFonts w:cs="Arial"/>
                <w:sz w:val="22"/>
                <w:szCs w:val="22"/>
              </w:rPr>
            </w:pPr>
            <w:r>
              <w:rPr>
                <w:rFonts w:cs="Arial"/>
                <w:sz w:val="22"/>
                <w:szCs w:val="22"/>
              </w:rPr>
              <w:t>ed/te</w:t>
            </w:r>
          </w:p>
        </w:tc>
        <w:tc>
          <w:tcPr>
            <w:tcW w:w="3736" w:type="dxa"/>
            <w:gridSpan w:val="4"/>
            <w:shd w:val="clear" w:color="auto" w:fill="auto"/>
          </w:tcPr>
          <w:p w14:paraId="060D1AD9" w14:textId="77777777" w:rsidR="00044085" w:rsidRDefault="00044085" w:rsidP="00044085">
            <w:pPr>
              <w:rPr>
                <w:rFonts w:cs="Arial"/>
                <w:sz w:val="22"/>
                <w:szCs w:val="22"/>
              </w:rPr>
            </w:pPr>
            <w:r>
              <w:rPr>
                <w:rFonts w:cs="Arial"/>
                <w:sz w:val="22"/>
                <w:szCs w:val="22"/>
              </w:rPr>
              <w:t>Items 2 through 10 are obsolete.</w:t>
            </w:r>
          </w:p>
        </w:tc>
        <w:tc>
          <w:tcPr>
            <w:tcW w:w="2430" w:type="dxa"/>
            <w:gridSpan w:val="4"/>
            <w:shd w:val="clear" w:color="auto" w:fill="auto"/>
          </w:tcPr>
          <w:p w14:paraId="3FCBB014" w14:textId="77777777" w:rsidR="00044085" w:rsidRDefault="00044085" w:rsidP="00044085">
            <w:pPr>
              <w:rPr>
                <w:rFonts w:cs="Arial"/>
                <w:sz w:val="22"/>
                <w:szCs w:val="22"/>
              </w:rPr>
            </w:pPr>
            <w:r>
              <w:rPr>
                <w:rFonts w:cs="Arial"/>
                <w:sz w:val="22"/>
                <w:szCs w:val="22"/>
              </w:rPr>
              <w:t>David S. Berry / NASA</w:t>
            </w:r>
          </w:p>
        </w:tc>
        <w:tc>
          <w:tcPr>
            <w:tcW w:w="2880" w:type="dxa"/>
            <w:gridSpan w:val="4"/>
            <w:shd w:val="clear" w:color="auto" w:fill="auto"/>
          </w:tcPr>
          <w:p w14:paraId="042EC06B" w14:textId="77777777" w:rsidR="00044085" w:rsidRDefault="00044085" w:rsidP="00044085">
            <w:pPr>
              <w:rPr>
                <w:rFonts w:cs="Arial"/>
                <w:sz w:val="22"/>
                <w:szCs w:val="22"/>
              </w:rPr>
            </w:pPr>
            <w:r>
              <w:rPr>
                <w:rFonts w:cs="Arial"/>
                <w:sz w:val="22"/>
                <w:szCs w:val="22"/>
              </w:rPr>
              <w:t>Remove list items 2 - 10.</w:t>
            </w:r>
          </w:p>
        </w:tc>
        <w:tc>
          <w:tcPr>
            <w:tcW w:w="2160" w:type="dxa"/>
            <w:gridSpan w:val="4"/>
            <w:shd w:val="clear" w:color="auto" w:fill="EAF1DD" w:themeFill="accent3" w:themeFillTint="33"/>
          </w:tcPr>
          <w:p w14:paraId="1098717C" w14:textId="5196B46A" w:rsidR="00044085" w:rsidRPr="00411805" w:rsidRDefault="00044085" w:rsidP="00044085">
            <w:r>
              <w:t>Fixed.</w:t>
            </w:r>
          </w:p>
        </w:tc>
      </w:tr>
      <w:tr w:rsidR="00CA1603" w:rsidRPr="00411805" w14:paraId="0A1A2AC9" w14:textId="77777777" w:rsidTr="00D4783C">
        <w:trPr>
          <w:trHeight w:val="230"/>
          <w:jc w:val="center"/>
        </w:trPr>
        <w:tc>
          <w:tcPr>
            <w:tcW w:w="715" w:type="dxa"/>
            <w:gridSpan w:val="2"/>
            <w:shd w:val="clear" w:color="auto" w:fill="auto"/>
          </w:tcPr>
          <w:p w14:paraId="7EE0E99A" w14:textId="77777777" w:rsidR="00CA1603" w:rsidRDefault="00CA1603" w:rsidP="00CA1603">
            <w:pPr>
              <w:rPr>
                <w:rFonts w:cs="Arial"/>
                <w:sz w:val="22"/>
                <w:szCs w:val="22"/>
              </w:rPr>
            </w:pPr>
            <w:r>
              <w:rPr>
                <w:rFonts w:cs="Arial"/>
                <w:sz w:val="22"/>
                <w:szCs w:val="22"/>
              </w:rPr>
              <w:t>M-37</w:t>
            </w:r>
          </w:p>
        </w:tc>
        <w:tc>
          <w:tcPr>
            <w:tcW w:w="1335" w:type="dxa"/>
            <w:gridSpan w:val="7"/>
            <w:shd w:val="clear" w:color="auto" w:fill="auto"/>
          </w:tcPr>
          <w:p w14:paraId="156EC3F1" w14:textId="77777777" w:rsidR="00CA1603" w:rsidRDefault="00CA1603" w:rsidP="00CA1603">
            <w:pPr>
              <w:rPr>
                <w:rFonts w:cs="Arial"/>
                <w:sz w:val="22"/>
                <w:szCs w:val="22"/>
              </w:rPr>
            </w:pPr>
            <w:r>
              <w:rPr>
                <w:rFonts w:cs="Arial"/>
                <w:sz w:val="22"/>
                <w:szCs w:val="22"/>
              </w:rPr>
              <w:t>M2</w:t>
            </w:r>
          </w:p>
        </w:tc>
        <w:tc>
          <w:tcPr>
            <w:tcW w:w="719" w:type="dxa"/>
            <w:gridSpan w:val="4"/>
            <w:shd w:val="clear" w:color="auto" w:fill="auto"/>
          </w:tcPr>
          <w:p w14:paraId="555FA5ED" w14:textId="77777777" w:rsidR="00CA1603" w:rsidRPr="002274A9" w:rsidRDefault="00CA1603" w:rsidP="00CA1603">
            <w:pPr>
              <w:rPr>
                <w:rFonts w:cs="Arial"/>
                <w:sz w:val="22"/>
                <w:szCs w:val="22"/>
              </w:rPr>
            </w:pPr>
          </w:p>
        </w:tc>
        <w:tc>
          <w:tcPr>
            <w:tcW w:w="780" w:type="dxa"/>
            <w:gridSpan w:val="4"/>
            <w:shd w:val="clear" w:color="auto" w:fill="auto"/>
          </w:tcPr>
          <w:p w14:paraId="516D69D6" w14:textId="77777777" w:rsidR="00CA1603" w:rsidRDefault="00CA1603" w:rsidP="00CA1603">
            <w:pPr>
              <w:rPr>
                <w:rFonts w:cs="Arial"/>
                <w:sz w:val="22"/>
                <w:szCs w:val="22"/>
              </w:rPr>
            </w:pPr>
            <w:r>
              <w:rPr>
                <w:rFonts w:cs="Arial"/>
                <w:sz w:val="22"/>
                <w:szCs w:val="22"/>
              </w:rPr>
              <w:t>ed/te</w:t>
            </w:r>
          </w:p>
        </w:tc>
        <w:tc>
          <w:tcPr>
            <w:tcW w:w="3736" w:type="dxa"/>
            <w:gridSpan w:val="4"/>
            <w:shd w:val="clear" w:color="auto" w:fill="auto"/>
          </w:tcPr>
          <w:p w14:paraId="6D82106E" w14:textId="77777777" w:rsidR="00CA1603" w:rsidRDefault="00CA1603" w:rsidP="00CA1603">
            <w:pPr>
              <w:rPr>
                <w:rFonts w:cs="Arial"/>
                <w:sz w:val="22"/>
                <w:szCs w:val="22"/>
              </w:rPr>
            </w:pPr>
            <w:r>
              <w:rPr>
                <w:rFonts w:cs="Arial"/>
                <w:sz w:val="22"/>
                <w:szCs w:val="22"/>
              </w:rPr>
              <w:t>Here are a few items that I think could be in this section:</w:t>
            </w:r>
          </w:p>
          <w:p w14:paraId="31BD3610" w14:textId="77777777" w:rsidR="00CA1603" w:rsidRPr="00A7093F" w:rsidRDefault="00CA1603" w:rsidP="00CA1603">
            <w:pPr>
              <w:pStyle w:val="ListParagraph"/>
              <w:numPr>
                <w:ilvl w:val="0"/>
                <w:numId w:val="22"/>
              </w:numPr>
              <w:ind w:left="336"/>
              <w:rPr>
                <w:rFonts w:cs="Arial"/>
                <w:sz w:val="22"/>
                <w:szCs w:val="22"/>
              </w:rPr>
            </w:pPr>
            <w:r w:rsidRPr="00A7093F">
              <w:rPr>
                <w:rFonts w:cs="Arial"/>
                <w:sz w:val="22"/>
                <w:szCs w:val="22"/>
              </w:rPr>
              <w:t>Several annexes were added. Some are required by CCSDS rule changes, and some are for the provision of supplementary material.</w:t>
            </w:r>
          </w:p>
          <w:p w14:paraId="42CFBF15" w14:textId="77777777" w:rsidR="00CA1603" w:rsidRPr="00A7093F" w:rsidRDefault="00CA1603" w:rsidP="00CA1603">
            <w:pPr>
              <w:pStyle w:val="ListParagraph"/>
              <w:numPr>
                <w:ilvl w:val="0"/>
                <w:numId w:val="22"/>
              </w:numPr>
              <w:ind w:left="336"/>
              <w:rPr>
                <w:rFonts w:cs="Arial"/>
                <w:sz w:val="22"/>
                <w:szCs w:val="22"/>
              </w:rPr>
            </w:pPr>
            <w:r w:rsidRPr="00A7093F">
              <w:rPr>
                <w:rFonts w:cs="Arial"/>
                <w:sz w:val="22"/>
                <w:szCs w:val="22"/>
              </w:rPr>
              <w:t>Examples for OPM, OMM, and OEM that formerly appeared in Sections 3, 4, and 5 respectively have been moved to Informative Annexes.</w:t>
            </w:r>
          </w:p>
          <w:p w14:paraId="36E2561B" w14:textId="77777777" w:rsidR="00CA1603" w:rsidRPr="00A7093F" w:rsidRDefault="00CA1603" w:rsidP="00CA1603">
            <w:pPr>
              <w:pStyle w:val="ListParagraph"/>
              <w:numPr>
                <w:ilvl w:val="0"/>
                <w:numId w:val="22"/>
              </w:numPr>
              <w:ind w:left="336"/>
              <w:rPr>
                <w:rFonts w:cs="Arial"/>
                <w:sz w:val="22"/>
                <w:szCs w:val="22"/>
              </w:rPr>
            </w:pPr>
            <w:r w:rsidRPr="00A7093F">
              <w:rPr>
                <w:rFonts w:cs="Arial"/>
                <w:sz w:val="22"/>
                <w:szCs w:val="22"/>
              </w:rPr>
              <w:t>The "Checklist ICD" that was added in ODM Version 2 has been removed. It is replaced by the material that can be specified in the Orbit Comprehensive Message.</w:t>
            </w:r>
          </w:p>
        </w:tc>
        <w:tc>
          <w:tcPr>
            <w:tcW w:w="2430" w:type="dxa"/>
            <w:gridSpan w:val="4"/>
            <w:shd w:val="clear" w:color="auto" w:fill="auto"/>
          </w:tcPr>
          <w:p w14:paraId="240E1C9B"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4C6C3522" w14:textId="77777777" w:rsidR="00CA1603" w:rsidRDefault="00CA1603" w:rsidP="00CA1603">
            <w:pPr>
              <w:rPr>
                <w:rFonts w:cs="Arial"/>
                <w:sz w:val="22"/>
                <w:szCs w:val="22"/>
              </w:rPr>
            </w:pPr>
            <w:r>
              <w:rPr>
                <w:rFonts w:cs="Arial"/>
                <w:sz w:val="22"/>
                <w:szCs w:val="22"/>
              </w:rPr>
              <w:t>Consider adding these to M2. There may be more, but these are a start.</w:t>
            </w:r>
          </w:p>
        </w:tc>
        <w:tc>
          <w:tcPr>
            <w:tcW w:w="2160" w:type="dxa"/>
            <w:gridSpan w:val="4"/>
            <w:shd w:val="clear" w:color="auto" w:fill="EAF1DD" w:themeFill="accent3" w:themeFillTint="33"/>
          </w:tcPr>
          <w:p w14:paraId="6E3F367C" w14:textId="09B5610F" w:rsidR="00CA1603" w:rsidRPr="00411805" w:rsidRDefault="00044085" w:rsidP="00CA1603">
            <w:r>
              <w:t>Fixed.</w:t>
            </w:r>
          </w:p>
        </w:tc>
      </w:tr>
      <w:tr w:rsidR="00CA1603" w:rsidRPr="00411805" w14:paraId="032CFF5F" w14:textId="77777777" w:rsidTr="00D4783C">
        <w:trPr>
          <w:trHeight w:val="230"/>
          <w:jc w:val="center"/>
        </w:trPr>
        <w:tc>
          <w:tcPr>
            <w:tcW w:w="715" w:type="dxa"/>
            <w:gridSpan w:val="2"/>
            <w:shd w:val="clear" w:color="auto" w:fill="auto"/>
          </w:tcPr>
          <w:p w14:paraId="28E81EB0" w14:textId="77777777" w:rsidR="00CA1603" w:rsidRDefault="00CA1603" w:rsidP="00CA1603">
            <w:pPr>
              <w:rPr>
                <w:rFonts w:cs="Arial"/>
                <w:sz w:val="22"/>
                <w:szCs w:val="22"/>
              </w:rPr>
            </w:pPr>
            <w:r>
              <w:rPr>
                <w:rFonts w:cs="Arial"/>
                <w:sz w:val="22"/>
                <w:szCs w:val="22"/>
              </w:rPr>
              <w:t>N-39</w:t>
            </w:r>
          </w:p>
        </w:tc>
        <w:tc>
          <w:tcPr>
            <w:tcW w:w="1335" w:type="dxa"/>
            <w:gridSpan w:val="7"/>
            <w:shd w:val="clear" w:color="auto" w:fill="auto"/>
          </w:tcPr>
          <w:p w14:paraId="6BEE0C38" w14:textId="77777777" w:rsidR="00CA1603" w:rsidRDefault="00CA1603" w:rsidP="00CA1603">
            <w:pPr>
              <w:rPr>
                <w:rFonts w:cs="Arial"/>
                <w:sz w:val="22"/>
                <w:szCs w:val="22"/>
              </w:rPr>
            </w:pPr>
            <w:r>
              <w:rPr>
                <w:rFonts w:cs="Arial"/>
                <w:sz w:val="22"/>
                <w:szCs w:val="22"/>
              </w:rPr>
              <w:t>N2</w:t>
            </w:r>
          </w:p>
        </w:tc>
        <w:tc>
          <w:tcPr>
            <w:tcW w:w="719" w:type="dxa"/>
            <w:gridSpan w:val="4"/>
            <w:shd w:val="clear" w:color="auto" w:fill="auto"/>
          </w:tcPr>
          <w:p w14:paraId="2657A8B9" w14:textId="77777777" w:rsidR="00CA1603" w:rsidRPr="002274A9" w:rsidRDefault="00CA1603" w:rsidP="00CA1603">
            <w:pPr>
              <w:rPr>
                <w:rFonts w:cs="Arial"/>
                <w:sz w:val="22"/>
                <w:szCs w:val="22"/>
              </w:rPr>
            </w:pPr>
          </w:p>
        </w:tc>
        <w:tc>
          <w:tcPr>
            <w:tcW w:w="780" w:type="dxa"/>
            <w:gridSpan w:val="4"/>
            <w:shd w:val="clear" w:color="auto" w:fill="auto"/>
          </w:tcPr>
          <w:p w14:paraId="0BF075BC"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22E16D70" w14:textId="77777777" w:rsidR="00CA1603" w:rsidRDefault="00CA1603" w:rsidP="00CA1603">
            <w:pPr>
              <w:rPr>
                <w:rFonts w:cs="Arial"/>
                <w:sz w:val="22"/>
                <w:szCs w:val="22"/>
              </w:rPr>
            </w:pPr>
            <w:r>
              <w:rPr>
                <w:rFonts w:cs="Arial"/>
                <w:sz w:val="22"/>
                <w:szCs w:val="22"/>
              </w:rPr>
              <w:t>The reference for ODM originators refers to an Annex Q which is not in the document.</w:t>
            </w:r>
          </w:p>
        </w:tc>
        <w:tc>
          <w:tcPr>
            <w:tcW w:w="2430" w:type="dxa"/>
            <w:gridSpan w:val="4"/>
            <w:shd w:val="clear" w:color="auto" w:fill="auto"/>
          </w:tcPr>
          <w:p w14:paraId="3D3027BF"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7B719DDB" w14:textId="77777777" w:rsidR="00CA1603" w:rsidRDefault="00CA1603" w:rsidP="00CA1603">
            <w:pPr>
              <w:rPr>
                <w:rFonts w:cs="Arial"/>
                <w:sz w:val="22"/>
                <w:szCs w:val="22"/>
              </w:rPr>
            </w:pPr>
            <w:r>
              <w:rPr>
                <w:rFonts w:cs="Arial"/>
                <w:sz w:val="22"/>
                <w:szCs w:val="22"/>
              </w:rPr>
              <w:t>From: Q-17</w:t>
            </w:r>
          </w:p>
          <w:p w14:paraId="50C1C1BC" w14:textId="77777777" w:rsidR="00CA1603" w:rsidRDefault="00CA1603" w:rsidP="00CA1603">
            <w:pPr>
              <w:rPr>
                <w:rFonts w:cs="Arial"/>
                <w:sz w:val="22"/>
                <w:szCs w:val="22"/>
              </w:rPr>
            </w:pPr>
            <w:r>
              <w:rPr>
                <w:rFonts w:cs="Arial"/>
                <w:sz w:val="22"/>
                <w:szCs w:val="22"/>
              </w:rPr>
              <w:t>To:     P-17</w:t>
            </w:r>
          </w:p>
        </w:tc>
        <w:tc>
          <w:tcPr>
            <w:tcW w:w="2160" w:type="dxa"/>
            <w:gridSpan w:val="4"/>
            <w:shd w:val="clear" w:color="auto" w:fill="EAF1DD" w:themeFill="accent3" w:themeFillTint="33"/>
          </w:tcPr>
          <w:p w14:paraId="343227C8" w14:textId="3DB8EA54" w:rsidR="00CA1603" w:rsidRPr="00411805" w:rsidRDefault="00215C44" w:rsidP="00CA1603">
            <w:r>
              <w:t>Fixed.</w:t>
            </w:r>
          </w:p>
        </w:tc>
      </w:tr>
      <w:tr w:rsidR="00CA1603" w:rsidRPr="00411805" w14:paraId="1A22EE0E" w14:textId="77777777" w:rsidTr="00D4783C">
        <w:trPr>
          <w:trHeight w:val="230"/>
          <w:jc w:val="center"/>
        </w:trPr>
        <w:tc>
          <w:tcPr>
            <w:tcW w:w="715" w:type="dxa"/>
            <w:gridSpan w:val="2"/>
            <w:shd w:val="clear" w:color="auto" w:fill="auto"/>
          </w:tcPr>
          <w:p w14:paraId="704D9F93" w14:textId="77777777" w:rsidR="00CA1603" w:rsidRDefault="00CA1603" w:rsidP="00CA1603">
            <w:pPr>
              <w:rPr>
                <w:rFonts w:cs="Arial"/>
                <w:sz w:val="22"/>
                <w:szCs w:val="22"/>
              </w:rPr>
            </w:pPr>
            <w:r>
              <w:rPr>
                <w:rFonts w:cs="Arial"/>
                <w:sz w:val="22"/>
                <w:szCs w:val="22"/>
              </w:rPr>
              <w:t>N-40</w:t>
            </w:r>
          </w:p>
        </w:tc>
        <w:tc>
          <w:tcPr>
            <w:tcW w:w="1335" w:type="dxa"/>
            <w:gridSpan w:val="7"/>
            <w:shd w:val="clear" w:color="auto" w:fill="auto"/>
          </w:tcPr>
          <w:p w14:paraId="6CEFAFDB" w14:textId="77777777" w:rsidR="00CA1603" w:rsidRDefault="00CA1603" w:rsidP="00CA1603">
            <w:pPr>
              <w:rPr>
                <w:rFonts w:cs="Arial"/>
                <w:sz w:val="22"/>
                <w:szCs w:val="22"/>
              </w:rPr>
            </w:pPr>
            <w:r>
              <w:rPr>
                <w:rFonts w:cs="Arial"/>
                <w:sz w:val="22"/>
                <w:szCs w:val="22"/>
              </w:rPr>
              <w:t>N2</w:t>
            </w:r>
          </w:p>
        </w:tc>
        <w:tc>
          <w:tcPr>
            <w:tcW w:w="719" w:type="dxa"/>
            <w:gridSpan w:val="4"/>
            <w:shd w:val="clear" w:color="auto" w:fill="auto"/>
          </w:tcPr>
          <w:p w14:paraId="423A533A" w14:textId="77777777" w:rsidR="00CA1603" w:rsidRPr="002274A9" w:rsidRDefault="00CA1603" w:rsidP="00CA1603">
            <w:pPr>
              <w:rPr>
                <w:rFonts w:cs="Arial"/>
                <w:sz w:val="22"/>
                <w:szCs w:val="22"/>
              </w:rPr>
            </w:pPr>
          </w:p>
        </w:tc>
        <w:tc>
          <w:tcPr>
            <w:tcW w:w="780" w:type="dxa"/>
            <w:gridSpan w:val="4"/>
            <w:shd w:val="clear" w:color="auto" w:fill="auto"/>
          </w:tcPr>
          <w:p w14:paraId="5297BCD9" w14:textId="77777777" w:rsidR="00CA1603" w:rsidRDefault="00CA1603" w:rsidP="00CA1603">
            <w:pPr>
              <w:rPr>
                <w:rFonts w:cs="Arial"/>
                <w:sz w:val="22"/>
                <w:szCs w:val="22"/>
              </w:rPr>
            </w:pPr>
            <w:r>
              <w:rPr>
                <w:rFonts w:cs="Arial"/>
                <w:sz w:val="22"/>
                <w:szCs w:val="22"/>
              </w:rPr>
              <w:t>te</w:t>
            </w:r>
          </w:p>
        </w:tc>
        <w:tc>
          <w:tcPr>
            <w:tcW w:w="3736" w:type="dxa"/>
            <w:gridSpan w:val="4"/>
            <w:shd w:val="clear" w:color="auto" w:fill="auto"/>
          </w:tcPr>
          <w:p w14:paraId="2234B670" w14:textId="77777777" w:rsidR="00CA1603" w:rsidRDefault="00CA1603" w:rsidP="00CA1603">
            <w:pPr>
              <w:rPr>
                <w:rFonts w:cs="Arial"/>
                <w:sz w:val="22"/>
                <w:szCs w:val="22"/>
              </w:rPr>
            </w:pPr>
            <w:r>
              <w:rPr>
                <w:rFonts w:cs="Arial"/>
                <w:sz w:val="22"/>
                <w:szCs w:val="22"/>
              </w:rPr>
              <w:t>The text in "red" can be replaced by a reference to our "Orbit Centers" SANA registry.</w:t>
            </w:r>
          </w:p>
        </w:tc>
        <w:tc>
          <w:tcPr>
            <w:tcW w:w="2430" w:type="dxa"/>
            <w:gridSpan w:val="4"/>
            <w:shd w:val="clear" w:color="auto" w:fill="auto"/>
          </w:tcPr>
          <w:p w14:paraId="5B47A5DA"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66B27AC1" w14:textId="77777777" w:rsidR="00CA1603" w:rsidRDefault="00CA1603" w:rsidP="00CA1603">
            <w:pPr>
              <w:rPr>
                <w:rFonts w:cs="Arial"/>
                <w:sz w:val="22"/>
                <w:szCs w:val="22"/>
              </w:rPr>
            </w:pPr>
            <w:r>
              <w:rPr>
                <w:rFonts w:cs="Arial"/>
                <w:sz w:val="22"/>
                <w:szCs w:val="22"/>
              </w:rPr>
              <w:t>Add "Orbit centers" to the list at the top of the page, and delete the red text.</w:t>
            </w:r>
          </w:p>
        </w:tc>
        <w:tc>
          <w:tcPr>
            <w:tcW w:w="2160" w:type="dxa"/>
            <w:gridSpan w:val="4"/>
            <w:shd w:val="clear" w:color="auto" w:fill="EAF1DD" w:themeFill="accent3" w:themeFillTint="33"/>
          </w:tcPr>
          <w:p w14:paraId="681C20CB" w14:textId="44276388" w:rsidR="00CA1603" w:rsidRPr="00411805" w:rsidRDefault="00215C44" w:rsidP="00CA1603">
            <w:r>
              <w:t>Fixed.</w:t>
            </w:r>
          </w:p>
        </w:tc>
      </w:tr>
      <w:tr w:rsidR="00CA1603" w:rsidRPr="00411805" w14:paraId="143BF86D" w14:textId="77777777" w:rsidTr="00D4783C">
        <w:trPr>
          <w:trHeight w:val="230"/>
          <w:jc w:val="center"/>
        </w:trPr>
        <w:tc>
          <w:tcPr>
            <w:tcW w:w="715" w:type="dxa"/>
            <w:gridSpan w:val="2"/>
            <w:shd w:val="clear" w:color="auto" w:fill="auto"/>
          </w:tcPr>
          <w:p w14:paraId="49134E8D" w14:textId="77777777" w:rsidR="00CA1603" w:rsidRDefault="00CA1603" w:rsidP="00CA1603">
            <w:pPr>
              <w:rPr>
                <w:rFonts w:cs="Arial"/>
                <w:sz w:val="22"/>
                <w:szCs w:val="22"/>
              </w:rPr>
            </w:pPr>
            <w:r>
              <w:rPr>
                <w:rFonts w:cs="Arial"/>
                <w:sz w:val="22"/>
                <w:szCs w:val="22"/>
              </w:rPr>
              <w:t>N-40</w:t>
            </w:r>
          </w:p>
        </w:tc>
        <w:tc>
          <w:tcPr>
            <w:tcW w:w="1335" w:type="dxa"/>
            <w:gridSpan w:val="7"/>
            <w:shd w:val="clear" w:color="auto" w:fill="auto"/>
          </w:tcPr>
          <w:p w14:paraId="04B94B4C" w14:textId="77777777" w:rsidR="00CA1603" w:rsidRDefault="00CA1603" w:rsidP="00CA1603">
            <w:pPr>
              <w:rPr>
                <w:rFonts w:cs="Arial"/>
                <w:sz w:val="22"/>
                <w:szCs w:val="22"/>
              </w:rPr>
            </w:pPr>
            <w:r>
              <w:rPr>
                <w:rFonts w:cs="Arial"/>
                <w:sz w:val="22"/>
                <w:szCs w:val="22"/>
              </w:rPr>
              <w:t>N2.1</w:t>
            </w:r>
          </w:p>
        </w:tc>
        <w:tc>
          <w:tcPr>
            <w:tcW w:w="719" w:type="dxa"/>
            <w:gridSpan w:val="4"/>
            <w:shd w:val="clear" w:color="auto" w:fill="auto"/>
          </w:tcPr>
          <w:p w14:paraId="538A4E71" w14:textId="77777777" w:rsidR="00CA1603" w:rsidRPr="002274A9" w:rsidRDefault="00CA1603" w:rsidP="00CA1603">
            <w:pPr>
              <w:rPr>
                <w:rFonts w:cs="Arial"/>
                <w:sz w:val="22"/>
                <w:szCs w:val="22"/>
              </w:rPr>
            </w:pPr>
          </w:p>
        </w:tc>
        <w:tc>
          <w:tcPr>
            <w:tcW w:w="780" w:type="dxa"/>
            <w:gridSpan w:val="4"/>
            <w:shd w:val="clear" w:color="auto" w:fill="auto"/>
          </w:tcPr>
          <w:p w14:paraId="7BF028DA"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475C314D" w14:textId="77777777" w:rsidR="00CA1603" w:rsidRDefault="00CA1603" w:rsidP="00CA1603">
            <w:pPr>
              <w:rPr>
                <w:rFonts w:cs="Arial"/>
                <w:sz w:val="22"/>
                <w:szCs w:val="22"/>
              </w:rPr>
            </w:pPr>
            <w:r>
              <w:rPr>
                <w:rFonts w:cs="Arial"/>
                <w:sz w:val="22"/>
                <w:szCs w:val="22"/>
              </w:rPr>
              <w:t>The "Patent Considerations" are a separate class, not a SANA registry consideration.</w:t>
            </w:r>
          </w:p>
        </w:tc>
        <w:tc>
          <w:tcPr>
            <w:tcW w:w="2430" w:type="dxa"/>
            <w:gridSpan w:val="4"/>
            <w:shd w:val="clear" w:color="auto" w:fill="auto"/>
          </w:tcPr>
          <w:p w14:paraId="36DC256C"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369480E5" w14:textId="77777777" w:rsidR="00CA1603" w:rsidRDefault="00CA1603" w:rsidP="00CA1603">
            <w:pPr>
              <w:rPr>
                <w:rFonts w:cs="Arial"/>
                <w:sz w:val="22"/>
                <w:szCs w:val="22"/>
              </w:rPr>
            </w:pPr>
            <w:r>
              <w:rPr>
                <w:rFonts w:cs="Arial"/>
                <w:sz w:val="22"/>
                <w:szCs w:val="22"/>
              </w:rPr>
              <w:t>From:  N2.1</w:t>
            </w:r>
          </w:p>
          <w:p w14:paraId="7A2190CD" w14:textId="77777777" w:rsidR="00CA1603" w:rsidRDefault="00CA1603" w:rsidP="00CA1603">
            <w:pPr>
              <w:rPr>
                <w:rFonts w:cs="Arial"/>
                <w:sz w:val="22"/>
                <w:szCs w:val="22"/>
              </w:rPr>
            </w:pPr>
            <w:r>
              <w:rPr>
                <w:rFonts w:cs="Arial"/>
                <w:sz w:val="22"/>
                <w:szCs w:val="22"/>
              </w:rPr>
              <w:t>To:  N3</w:t>
            </w:r>
          </w:p>
        </w:tc>
        <w:tc>
          <w:tcPr>
            <w:tcW w:w="2160" w:type="dxa"/>
            <w:gridSpan w:val="4"/>
            <w:shd w:val="clear" w:color="auto" w:fill="EAF1DD" w:themeFill="accent3" w:themeFillTint="33"/>
          </w:tcPr>
          <w:p w14:paraId="74BD10D7" w14:textId="4CE2174D" w:rsidR="00CA1603" w:rsidRPr="00411805" w:rsidRDefault="00215C44" w:rsidP="00CA1603">
            <w:r>
              <w:t>Fixed.</w:t>
            </w:r>
          </w:p>
        </w:tc>
      </w:tr>
      <w:tr w:rsidR="00CA1603" w:rsidRPr="00411805" w14:paraId="066ACE35" w14:textId="77777777" w:rsidTr="00D4783C">
        <w:trPr>
          <w:trHeight w:val="230"/>
          <w:jc w:val="center"/>
        </w:trPr>
        <w:tc>
          <w:tcPr>
            <w:tcW w:w="715" w:type="dxa"/>
            <w:gridSpan w:val="2"/>
            <w:shd w:val="clear" w:color="auto" w:fill="auto"/>
          </w:tcPr>
          <w:p w14:paraId="5BB62BDD" w14:textId="77777777" w:rsidR="00CA1603" w:rsidRDefault="00CA1603" w:rsidP="00CA1603">
            <w:pPr>
              <w:rPr>
                <w:rFonts w:cs="Arial"/>
                <w:sz w:val="22"/>
                <w:szCs w:val="22"/>
              </w:rPr>
            </w:pPr>
            <w:r>
              <w:rPr>
                <w:rFonts w:cs="Arial"/>
                <w:sz w:val="22"/>
                <w:szCs w:val="22"/>
              </w:rPr>
              <w:lastRenderedPageBreak/>
              <w:t>P-43</w:t>
            </w:r>
          </w:p>
        </w:tc>
        <w:tc>
          <w:tcPr>
            <w:tcW w:w="1335" w:type="dxa"/>
            <w:gridSpan w:val="7"/>
            <w:shd w:val="clear" w:color="auto" w:fill="auto"/>
          </w:tcPr>
          <w:p w14:paraId="76BD94F3" w14:textId="77777777" w:rsidR="00CA1603" w:rsidRDefault="00CA1603" w:rsidP="00CA1603">
            <w:pPr>
              <w:rPr>
                <w:rFonts w:cs="Arial"/>
                <w:sz w:val="22"/>
                <w:szCs w:val="22"/>
              </w:rPr>
            </w:pPr>
            <w:r>
              <w:rPr>
                <w:rFonts w:cs="Arial"/>
                <w:sz w:val="22"/>
                <w:szCs w:val="22"/>
              </w:rPr>
              <w:t>[P-1]</w:t>
            </w:r>
          </w:p>
        </w:tc>
        <w:tc>
          <w:tcPr>
            <w:tcW w:w="719" w:type="dxa"/>
            <w:gridSpan w:val="4"/>
            <w:shd w:val="clear" w:color="auto" w:fill="auto"/>
          </w:tcPr>
          <w:p w14:paraId="62081C0C" w14:textId="77777777" w:rsidR="00CA1603" w:rsidRPr="002274A9" w:rsidRDefault="00CA1603" w:rsidP="00CA1603">
            <w:pPr>
              <w:rPr>
                <w:rFonts w:cs="Arial"/>
                <w:sz w:val="22"/>
                <w:szCs w:val="22"/>
              </w:rPr>
            </w:pPr>
          </w:p>
        </w:tc>
        <w:tc>
          <w:tcPr>
            <w:tcW w:w="780" w:type="dxa"/>
            <w:gridSpan w:val="4"/>
            <w:shd w:val="clear" w:color="auto" w:fill="auto"/>
          </w:tcPr>
          <w:p w14:paraId="6C28D63E"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75AFF936" w14:textId="77777777" w:rsidR="00CA1603" w:rsidRDefault="00CA1603" w:rsidP="00CA1603">
            <w:pPr>
              <w:rPr>
                <w:rFonts w:cs="Arial"/>
                <w:sz w:val="22"/>
                <w:szCs w:val="22"/>
              </w:rPr>
            </w:pPr>
            <w:r>
              <w:rPr>
                <w:rFonts w:cs="Arial"/>
                <w:sz w:val="22"/>
                <w:szCs w:val="22"/>
              </w:rPr>
              <w:t>The document number 500.0-G-3, Issue number 4, and issue date are inconsistent. NOTE: The CCSDS Editor will take care of document numbers and Issue number consistency when the document is published, so we don't need to worry about it. Best to refer to the most recently published version of the Green Book.</w:t>
            </w:r>
          </w:p>
        </w:tc>
        <w:tc>
          <w:tcPr>
            <w:tcW w:w="2430" w:type="dxa"/>
            <w:gridSpan w:val="4"/>
            <w:shd w:val="clear" w:color="auto" w:fill="auto"/>
          </w:tcPr>
          <w:p w14:paraId="7AF89402"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2D53199F" w14:textId="77777777" w:rsidR="00CA1603" w:rsidRDefault="00CA1603" w:rsidP="00CA1603">
            <w:pPr>
              <w:rPr>
                <w:rFonts w:cs="Arial"/>
                <w:sz w:val="22"/>
                <w:szCs w:val="22"/>
              </w:rPr>
            </w:pPr>
            <w:r>
              <w:rPr>
                <w:rFonts w:cs="Arial"/>
                <w:sz w:val="22"/>
                <w:szCs w:val="22"/>
              </w:rPr>
              <w:t>From:  Issue 4</w:t>
            </w:r>
          </w:p>
          <w:p w14:paraId="680ABD34" w14:textId="77777777" w:rsidR="00CA1603" w:rsidRDefault="00CA1603" w:rsidP="00CA1603">
            <w:pPr>
              <w:rPr>
                <w:rFonts w:cs="Arial"/>
                <w:sz w:val="22"/>
                <w:szCs w:val="22"/>
              </w:rPr>
            </w:pPr>
            <w:r>
              <w:rPr>
                <w:rFonts w:cs="Arial"/>
                <w:sz w:val="22"/>
                <w:szCs w:val="22"/>
              </w:rPr>
              <w:t>To:  Issue 3</w:t>
            </w:r>
          </w:p>
          <w:p w14:paraId="7F0968ED" w14:textId="77777777" w:rsidR="00CA1603" w:rsidRDefault="00CA1603" w:rsidP="00CA1603">
            <w:pPr>
              <w:rPr>
                <w:rFonts w:cs="Arial"/>
                <w:sz w:val="22"/>
                <w:szCs w:val="22"/>
              </w:rPr>
            </w:pPr>
          </w:p>
          <w:p w14:paraId="270B41A9" w14:textId="77777777" w:rsidR="00CA1603" w:rsidRDefault="00CA1603" w:rsidP="00CA1603">
            <w:pPr>
              <w:rPr>
                <w:rFonts w:cs="Arial"/>
                <w:sz w:val="22"/>
                <w:szCs w:val="22"/>
              </w:rPr>
            </w:pPr>
            <w:r>
              <w:rPr>
                <w:rFonts w:cs="Arial"/>
                <w:sz w:val="22"/>
                <w:szCs w:val="22"/>
              </w:rPr>
              <w:t>From: May 2018</w:t>
            </w:r>
          </w:p>
          <w:p w14:paraId="75E2CA15" w14:textId="77777777" w:rsidR="00CA1603" w:rsidRDefault="00CA1603" w:rsidP="00CA1603">
            <w:pPr>
              <w:rPr>
                <w:rFonts w:cs="Arial"/>
                <w:sz w:val="22"/>
                <w:szCs w:val="22"/>
              </w:rPr>
            </w:pPr>
            <w:r>
              <w:rPr>
                <w:rFonts w:cs="Arial"/>
                <w:sz w:val="22"/>
                <w:szCs w:val="22"/>
              </w:rPr>
              <w:t>To:  May 2010</w:t>
            </w:r>
          </w:p>
        </w:tc>
        <w:tc>
          <w:tcPr>
            <w:tcW w:w="2160" w:type="dxa"/>
            <w:gridSpan w:val="4"/>
            <w:shd w:val="clear" w:color="auto" w:fill="EAF1DD" w:themeFill="accent3" w:themeFillTint="33"/>
          </w:tcPr>
          <w:p w14:paraId="186F71BB" w14:textId="79CAC064" w:rsidR="00CA1603" w:rsidRPr="00411805" w:rsidRDefault="00215C44" w:rsidP="00CA1603">
            <w:r>
              <w:t>Fixed.</w:t>
            </w:r>
          </w:p>
        </w:tc>
      </w:tr>
      <w:tr w:rsidR="00CA1603" w:rsidRPr="00411805" w14:paraId="22F87F8B" w14:textId="77777777" w:rsidTr="00D4783C">
        <w:trPr>
          <w:trHeight w:val="230"/>
          <w:jc w:val="center"/>
        </w:trPr>
        <w:tc>
          <w:tcPr>
            <w:tcW w:w="715" w:type="dxa"/>
            <w:gridSpan w:val="2"/>
            <w:shd w:val="clear" w:color="auto" w:fill="auto"/>
          </w:tcPr>
          <w:p w14:paraId="4A756E5E" w14:textId="77777777" w:rsidR="00CA1603" w:rsidRDefault="00CA1603" w:rsidP="00CA1603">
            <w:pPr>
              <w:rPr>
                <w:rFonts w:cs="Arial"/>
                <w:sz w:val="22"/>
                <w:szCs w:val="22"/>
              </w:rPr>
            </w:pPr>
            <w:r>
              <w:rPr>
                <w:rFonts w:cs="Arial"/>
                <w:sz w:val="22"/>
                <w:szCs w:val="22"/>
              </w:rPr>
              <w:t>P-43</w:t>
            </w:r>
          </w:p>
        </w:tc>
        <w:tc>
          <w:tcPr>
            <w:tcW w:w="1335" w:type="dxa"/>
            <w:gridSpan w:val="7"/>
            <w:shd w:val="clear" w:color="auto" w:fill="auto"/>
          </w:tcPr>
          <w:p w14:paraId="1617DEF2" w14:textId="77777777" w:rsidR="00CA1603" w:rsidRDefault="00CA1603" w:rsidP="00CA1603">
            <w:pPr>
              <w:rPr>
                <w:rFonts w:cs="Arial"/>
                <w:sz w:val="22"/>
                <w:szCs w:val="22"/>
              </w:rPr>
            </w:pPr>
            <w:r>
              <w:rPr>
                <w:rFonts w:cs="Arial"/>
                <w:sz w:val="22"/>
                <w:szCs w:val="22"/>
              </w:rPr>
              <w:t>[P-2]</w:t>
            </w:r>
          </w:p>
        </w:tc>
        <w:tc>
          <w:tcPr>
            <w:tcW w:w="719" w:type="dxa"/>
            <w:gridSpan w:val="4"/>
            <w:shd w:val="clear" w:color="auto" w:fill="auto"/>
          </w:tcPr>
          <w:p w14:paraId="2CD0B8BD" w14:textId="77777777" w:rsidR="00CA1603" w:rsidRPr="002274A9" w:rsidRDefault="00CA1603" w:rsidP="00CA1603">
            <w:pPr>
              <w:rPr>
                <w:rFonts w:cs="Arial"/>
                <w:sz w:val="22"/>
                <w:szCs w:val="22"/>
              </w:rPr>
            </w:pPr>
          </w:p>
        </w:tc>
        <w:tc>
          <w:tcPr>
            <w:tcW w:w="780" w:type="dxa"/>
            <w:gridSpan w:val="4"/>
            <w:shd w:val="clear" w:color="auto" w:fill="auto"/>
          </w:tcPr>
          <w:p w14:paraId="5E4C07CB" w14:textId="7777777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25D3EE7C" w14:textId="77777777" w:rsidR="00CA1603" w:rsidRDefault="00CA1603" w:rsidP="00CA1603">
            <w:pPr>
              <w:rPr>
                <w:rFonts w:cs="Arial"/>
                <w:sz w:val="22"/>
                <w:szCs w:val="22"/>
              </w:rPr>
            </w:pPr>
            <w:r>
              <w:rPr>
                <w:rFonts w:cs="Arial"/>
                <w:sz w:val="22"/>
                <w:szCs w:val="22"/>
              </w:rPr>
              <w:t>Issue date is incorrect.</w:t>
            </w:r>
          </w:p>
        </w:tc>
        <w:tc>
          <w:tcPr>
            <w:tcW w:w="2430" w:type="dxa"/>
            <w:gridSpan w:val="4"/>
            <w:shd w:val="clear" w:color="auto" w:fill="auto"/>
          </w:tcPr>
          <w:p w14:paraId="4E70C890" w14:textId="77777777" w:rsidR="00CA1603" w:rsidRDefault="00CA1603" w:rsidP="00CA1603">
            <w:pPr>
              <w:rPr>
                <w:rFonts w:cs="Arial"/>
                <w:sz w:val="22"/>
                <w:szCs w:val="22"/>
              </w:rPr>
            </w:pPr>
            <w:r>
              <w:rPr>
                <w:rFonts w:cs="Arial"/>
                <w:sz w:val="22"/>
                <w:szCs w:val="22"/>
              </w:rPr>
              <w:t>David S. Berry / NASA</w:t>
            </w:r>
          </w:p>
        </w:tc>
        <w:tc>
          <w:tcPr>
            <w:tcW w:w="2880" w:type="dxa"/>
            <w:gridSpan w:val="4"/>
            <w:shd w:val="clear" w:color="auto" w:fill="auto"/>
          </w:tcPr>
          <w:p w14:paraId="57CB1B05" w14:textId="77777777" w:rsidR="00CA1603" w:rsidRDefault="00CA1603" w:rsidP="00CA1603">
            <w:pPr>
              <w:rPr>
                <w:rFonts w:cs="Arial"/>
                <w:sz w:val="22"/>
                <w:szCs w:val="22"/>
              </w:rPr>
            </w:pPr>
            <w:r>
              <w:rPr>
                <w:rFonts w:cs="Arial"/>
                <w:sz w:val="22"/>
                <w:szCs w:val="22"/>
              </w:rPr>
              <w:t>From:  July 2014</w:t>
            </w:r>
          </w:p>
          <w:p w14:paraId="25D87F70" w14:textId="77777777" w:rsidR="00CA1603" w:rsidRDefault="00CA1603" w:rsidP="00CA1603">
            <w:pPr>
              <w:rPr>
                <w:rFonts w:cs="Arial"/>
                <w:sz w:val="22"/>
                <w:szCs w:val="22"/>
              </w:rPr>
            </w:pPr>
            <w:r>
              <w:rPr>
                <w:rFonts w:cs="Arial"/>
                <w:sz w:val="22"/>
                <w:szCs w:val="22"/>
              </w:rPr>
              <w:t>To:      April 2014</w:t>
            </w:r>
          </w:p>
        </w:tc>
        <w:tc>
          <w:tcPr>
            <w:tcW w:w="2160" w:type="dxa"/>
            <w:gridSpan w:val="4"/>
            <w:shd w:val="clear" w:color="auto" w:fill="EAF1DD" w:themeFill="accent3" w:themeFillTint="33"/>
          </w:tcPr>
          <w:p w14:paraId="7D9D9F62" w14:textId="60335CC5" w:rsidR="00CA1603" w:rsidRPr="00411805" w:rsidRDefault="00215C44" w:rsidP="00CA1603">
            <w:r>
              <w:t>Fixed.</w:t>
            </w:r>
          </w:p>
        </w:tc>
      </w:tr>
      <w:tr w:rsidR="00CA1603" w:rsidRPr="00411805" w14:paraId="27457131" w14:textId="77777777" w:rsidTr="00E74AD8">
        <w:trPr>
          <w:trHeight w:val="230"/>
          <w:jc w:val="center"/>
        </w:trPr>
        <w:tc>
          <w:tcPr>
            <w:tcW w:w="715" w:type="dxa"/>
            <w:gridSpan w:val="2"/>
            <w:shd w:val="clear" w:color="auto" w:fill="auto"/>
          </w:tcPr>
          <w:p w14:paraId="350167FE" w14:textId="15263E17" w:rsidR="00CA1603" w:rsidRDefault="00CA1603" w:rsidP="00CA1603">
            <w:pPr>
              <w:rPr>
                <w:rFonts w:cs="Arial"/>
                <w:sz w:val="22"/>
                <w:szCs w:val="22"/>
              </w:rPr>
            </w:pPr>
            <w:r>
              <w:rPr>
                <w:rFonts w:cs="Arial"/>
                <w:sz w:val="22"/>
                <w:szCs w:val="22"/>
              </w:rPr>
              <w:t>iv</w:t>
            </w:r>
          </w:p>
        </w:tc>
        <w:tc>
          <w:tcPr>
            <w:tcW w:w="1335" w:type="dxa"/>
            <w:gridSpan w:val="7"/>
            <w:shd w:val="clear" w:color="auto" w:fill="auto"/>
          </w:tcPr>
          <w:p w14:paraId="11FF4ADA" w14:textId="7728B977" w:rsidR="00CA1603" w:rsidRDefault="00CA1603" w:rsidP="00CA1603">
            <w:pPr>
              <w:rPr>
                <w:rFonts w:cs="Arial"/>
                <w:sz w:val="22"/>
                <w:szCs w:val="22"/>
              </w:rPr>
            </w:pPr>
            <w:r>
              <w:rPr>
                <w:rFonts w:cs="Arial"/>
                <w:sz w:val="22"/>
                <w:szCs w:val="22"/>
              </w:rPr>
              <w:t>Member Agencies</w:t>
            </w:r>
          </w:p>
        </w:tc>
        <w:tc>
          <w:tcPr>
            <w:tcW w:w="719" w:type="dxa"/>
            <w:gridSpan w:val="4"/>
            <w:shd w:val="clear" w:color="auto" w:fill="auto"/>
          </w:tcPr>
          <w:p w14:paraId="09E73CEE" w14:textId="70600483" w:rsidR="00CA1603" w:rsidRPr="002274A9" w:rsidRDefault="00CA1603" w:rsidP="00CA1603">
            <w:pPr>
              <w:rPr>
                <w:rFonts w:cs="Arial"/>
                <w:sz w:val="22"/>
                <w:szCs w:val="22"/>
              </w:rPr>
            </w:pPr>
            <w:r>
              <w:rPr>
                <w:rFonts w:cs="Arial"/>
                <w:sz w:val="22"/>
                <w:szCs w:val="22"/>
              </w:rPr>
              <w:t>2</w:t>
            </w:r>
          </w:p>
        </w:tc>
        <w:tc>
          <w:tcPr>
            <w:tcW w:w="780" w:type="dxa"/>
            <w:gridSpan w:val="4"/>
            <w:shd w:val="clear" w:color="auto" w:fill="auto"/>
          </w:tcPr>
          <w:p w14:paraId="07191EA0" w14:textId="2E9A0037" w:rsidR="00CA1603" w:rsidRDefault="00CA1603" w:rsidP="00CA1603">
            <w:pPr>
              <w:rPr>
                <w:rFonts w:cs="Arial"/>
                <w:sz w:val="22"/>
                <w:szCs w:val="22"/>
              </w:rPr>
            </w:pPr>
            <w:r>
              <w:rPr>
                <w:rFonts w:cs="Arial"/>
                <w:sz w:val="22"/>
                <w:szCs w:val="22"/>
              </w:rPr>
              <w:t>Ed</w:t>
            </w:r>
          </w:p>
        </w:tc>
        <w:tc>
          <w:tcPr>
            <w:tcW w:w="3736" w:type="dxa"/>
            <w:gridSpan w:val="4"/>
            <w:shd w:val="clear" w:color="auto" w:fill="auto"/>
          </w:tcPr>
          <w:p w14:paraId="69B8A163" w14:textId="650703BD" w:rsidR="00CA1603" w:rsidRDefault="00CA1603" w:rsidP="00CA1603">
            <w:pPr>
              <w:rPr>
                <w:rFonts w:cs="Arial"/>
                <w:sz w:val="22"/>
                <w:szCs w:val="22"/>
              </w:rPr>
            </w:pPr>
            <w:r>
              <w:rPr>
                <w:rFonts w:cs="Arial"/>
                <w:sz w:val="22"/>
                <w:szCs w:val="22"/>
              </w:rPr>
              <w:t xml:space="preserve">The BNSC needs changing to United Kingdom Space Agency (UKSA) </w:t>
            </w:r>
          </w:p>
        </w:tc>
        <w:tc>
          <w:tcPr>
            <w:tcW w:w="2430" w:type="dxa"/>
            <w:gridSpan w:val="4"/>
            <w:shd w:val="clear" w:color="auto" w:fill="auto"/>
          </w:tcPr>
          <w:p w14:paraId="6B1434D2" w14:textId="5927479E" w:rsidR="00CA1603" w:rsidRDefault="00CA1603" w:rsidP="00CA1603">
            <w:pPr>
              <w:rPr>
                <w:rFonts w:cs="Arial"/>
                <w:sz w:val="22"/>
                <w:szCs w:val="22"/>
              </w:rPr>
            </w:pPr>
            <w:r>
              <w:rPr>
                <w:rFonts w:cs="Arial"/>
                <w:sz w:val="22"/>
                <w:szCs w:val="22"/>
              </w:rPr>
              <w:t>Brian Swinburne/Airbus</w:t>
            </w:r>
          </w:p>
        </w:tc>
        <w:tc>
          <w:tcPr>
            <w:tcW w:w="2880" w:type="dxa"/>
            <w:gridSpan w:val="4"/>
            <w:shd w:val="clear" w:color="auto" w:fill="auto"/>
          </w:tcPr>
          <w:p w14:paraId="013B3EAD" w14:textId="52F3700F" w:rsidR="00CA1603" w:rsidRDefault="00CA1603" w:rsidP="00CA1603">
            <w:pPr>
              <w:rPr>
                <w:rFonts w:cs="Arial"/>
                <w:sz w:val="22"/>
                <w:szCs w:val="22"/>
              </w:rPr>
            </w:pPr>
            <w:r>
              <w:rPr>
                <w:rFonts w:cs="Arial"/>
                <w:sz w:val="22"/>
                <w:szCs w:val="22"/>
              </w:rPr>
              <w:t>Change BNSC to UKSA</w:t>
            </w:r>
            <w:r w:rsidRPr="00A97482">
              <w:rPr>
                <w:rFonts w:cs="Arial"/>
                <w:sz w:val="22"/>
                <w:szCs w:val="22"/>
              </w:rPr>
              <w:t xml:space="preserve"> </w:t>
            </w:r>
          </w:p>
        </w:tc>
        <w:tc>
          <w:tcPr>
            <w:tcW w:w="2160" w:type="dxa"/>
            <w:gridSpan w:val="4"/>
            <w:shd w:val="clear" w:color="auto" w:fill="EAF1DD" w:themeFill="accent3" w:themeFillTint="33"/>
          </w:tcPr>
          <w:p w14:paraId="58E012FE" w14:textId="28AF6753" w:rsidR="00CA1603" w:rsidRPr="00411805" w:rsidRDefault="00E74AD8" w:rsidP="00CA1603">
            <w:r>
              <w:t>Tom Gannett will fix</w:t>
            </w:r>
          </w:p>
        </w:tc>
      </w:tr>
      <w:tr w:rsidR="00CA1603" w:rsidRPr="00C635BB" w14:paraId="17CF35E7" w14:textId="77777777" w:rsidTr="00277F07">
        <w:trPr>
          <w:gridAfter w:val="2"/>
          <w:wAfter w:w="445" w:type="dxa"/>
          <w:jc w:val="center"/>
        </w:trPr>
        <w:tc>
          <w:tcPr>
            <w:tcW w:w="810" w:type="dxa"/>
            <w:gridSpan w:val="4"/>
          </w:tcPr>
          <w:p w14:paraId="640A1AA8" w14:textId="77777777" w:rsidR="00CA1603" w:rsidRPr="00C635BB" w:rsidRDefault="00CA1603" w:rsidP="00CA1603">
            <w:pPr>
              <w:rPr>
                <w:rFonts w:cs="Arial"/>
                <w:sz w:val="22"/>
                <w:szCs w:val="22"/>
              </w:rPr>
            </w:pPr>
            <w:r>
              <w:rPr>
                <w:rFonts w:cs="Arial"/>
                <w:sz w:val="22"/>
                <w:szCs w:val="22"/>
              </w:rPr>
              <w:t>6-20</w:t>
            </w:r>
          </w:p>
        </w:tc>
        <w:tc>
          <w:tcPr>
            <w:tcW w:w="1062" w:type="dxa"/>
            <w:gridSpan w:val="3"/>
          </w:tcPr>
          <w:p w14:paraId="72AD8528" w14:textId="77777777" w:rsidR="00CA1603" w:rsidRPr="00C635BB" w:rsidRDefault="00CA1603" w:rsidP="00CA1603">
            <w:pPr>
              <w:rPr>
                <w:rFonts w:cs="Arial"/>
                <w:sz w:val="22"/>
                <w:szCs w:val="22"/>
              </w:rPr>
            </w:pPr>
            <w:r>
              <w:rPr>
                <w:rFonts w:cs="Arial"/>
                <w:sz w:val="22"/>
                <w:szCs w:val="22"/>
              </w:rPr>
              <w:t>6.2.7.10</w:t>
            </w:r>
          </w:p>
        </w:tc>
        <w:tc>
          <w:tcPr>
            <w:tcW w:w="684" w:type="dxa"/>
            <w:gridSpan w:val="4"/>
          </w:tcPr>
          <w:p w14:paraId="05DA3F7A" w14:textId="77777777" w:rsidR="00CA1603" w:rsidRPr="00C635BB" w:rsidRDefault="00CA1603" w:rsidP="00CA1603">
            <w:pPr>
              <w:rPr>
                <w:rFonts w:cs="Arial"/>
                <w:sz w:val="22"/>
                <w:szCs w:val="22"/>
              </w:rPr>
            </w:pPr>
            <w:r>
              <w:rPr>
                <w:rFonts w:cs="Arial"/>
                <w:sz w:val="22"/>
                <w:szCs w:val="22"/>
              </w:rPr>
              <w:t>1</w:t>
            </w:r>
          </w:p>
        </w:tc>
        <w:tc>
          <w:tcPr>
            <w:tcW w:w="684" w:type="dxa"/>
            <w:gridSpan w:val="4"/>
            <w:tcBorders>
              <w:right w:val="single" w:sz="4" w:space="0" w:color="auto"/>
            </w:tcBorders>
          </w:tcPr>
          <w:p w14:paraId="20C1ED2F" w14:textId="77777777" w:rsidR="00CA1603" w:rsidRPr="00C635BB" w:rsidRDefault="00CA1603" w:rsidP="00CA160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AB4F0F3" w14:textId="77777777" w:rsidR="00CA1603" w:rsidRPr="00C635BB" w:rsidRDefault="00CA1603" w:rsidP="00CA1603">
            <w:pPr>
              <w:spacing w:after="100" w:afterAutospacing="1"/>
              <w:rPr>
                <w:rFonts w:cs="Arial"/>
                <w:sz w:val="22"/>
                <w:szCs w:val="22"/>
              </w:rPr>
            </w:pPr>
            <w:r>
              <w:rPr>
                <w:rFonts w:cs="Arial"/>
                <w:sz w:val="22"/>
                <w:szCs w:val="22"/>
              </w:rPr>
              <w:t>The MAN_TYPE=ACCEL is an optional field. How is this considered when an operator has included the optional field specified in 6.2.7.9 MAN_TYPE=THRUST?</w:t>
            </w:r>
          </w:p>
        </w:tc>
        <w:tc>
          <w:tcPr>
            <w:tcW w:w="2520" w:type="dxa"/>
            <w:gridSpan w:val="4"/>
            <w:tcBorders>
              <w:left w:val="single" w:sz="4" w:space="0" w:color="auto"/>
            </w:tcBorders>
          </w:tcPr>
          <w:p w14:paraId="1A8C820E" w14:textId="77777777" w:rsidR="00CA1603" w:rsidRPr="00C635BB" w:rsidRDefault="00CA1603" w:rsidP="00CA1603">
            <w:pPr>
              <w:rPr>
                <w:rFonts w:cs="Arial"/>
                <w:sz w:val="22"/>
                <w:szCs w:val="22"/>
              </w:rPr>
            </w:pPr>
            <w:r>
              <w:rPr>
                <w:rFonts w:cs="Arial"/>
                <w:sz w:val="22"/>
                <w:szCs w:val="22"/>
              </w:rPr>
              <w:t>INMARSAT</w:t>
            </w:r>
          </w:p>
        </w:tc>
        <w:tc>
          <w:tcPr>
            <w:tcW w:w="2700" w:type="dxa"/>
            <w:gridSpan w:val="4"/>
          </w:tcPr>
          <w:p w14:paraId="1B661C85" w14:textId="77777777" w:rsidR="00CA1603" w:rsidRPr="00C635BB" w:rsidRDefault="00CA1603" w:rsidP="00CA1603">
            <w:r>
              <w:t>Clarify is 6.2.7.9 and 6.2.7.10 are mutually exclusive. The risk here is to double account for the same maneuvre</w:t>
            </w:r>
          </w:p>
        </w:tc>
        <w:tc>
          <w:tcPr>
            <w:tcW w:w="2079" w:type="dxa"/>
            <w:gridSpan w:val="4"/>
            <w:shd w:val="clear" w:color="auto" w:fill="EAF1DD" w:themeFill="accent3" w:themeFillTint="33"/>
          </w:tcPr>
          <w:p w14:paraId="3760CE18" w14:textId="62D5A792" w:rsidR="00CA1603" w:rsidRPr="00C635BB" w:rsidRDefault="00277F07" w:rsidP="00CA1603">
            <w:r>
              <w:t>Fixed.</w:t>
            </w:r>
          </w:p>
        </w:tc>
      </w:tr>
      <w:tr w:rsidR="00CA1603" w:rsidRPr="00C635BB" w14:paraId="1950E657" w14:textId="77777777" w:rsidTr="00E74AD8">
        <w:trPr>
          <w:gridAfter w:val="2"/>
          <w:wAfter w:w="445" w:type="dxa"/>
          <w:jc w:val="center"/>
        </w:trPr>
        <w:tc>
          <w:tcPr>
            <w:tcW w:w="810" w:type="dxa"/>
            <w:gridSpan w:val="4"/>
          </w:tcPr>
          <w:p w14:paraId="6066752C" w14:textId="77777777" w:rsidR="00CA1603" w:rsidRPr="00C635BB" w:rsidRDefault="00CA1603" w:rsidP="00CA1603">
            <w:pPr>
              <w:rPr>
                <w:rFonts w:cs="Arial"/>
                <w:sz w:val="22"/>
                <w:szCs w:val="22"/>
              </w:rPr>
            </w:pPr>
            <w:r>
              <w:rPr>
                <w:rFonts w:cs="Arial"/>
                <w:sz w:val="22"/>
                <w:szCs w:val="22"/>
              </w:rPr>
              <w:t>6-8</w:t>
            </w:r>
          </w:p>
        </w:tc>
        <w:tc>
          <w:tcPr>
            <w:tcW w:w="1062" w:type="dxa"/>
            <w:gridSpan w:val="3"/>
          </w:tcPr>
          <w:p w14:paraId="55AA0C86" w14:textId="77777777" w:rsidR="00CA1603" w:rsidRPr="00C635BB" w:rsidRDefault="00CA1603" w:rsidP="00CA1603">
            <w:pPr>
              <w:rPr>
                <w:rFonts w:cs="Arial"/>
                <w:sz w:val="22"/>
                <w:szCs w:val="22"/>
              </w:rPr>
            </w:pPr>
            <w:r>
              <w:rPr>
                <w:rFonts w:cs="Arial"/>
                <w:sz w:val="22"/>
                <w:szCs w:val="22"/>
              </w:rPr>
              <w:t>6.2.4</w:t>
            </w:r>
          </w:p>
        </w:tc>
        <w:tc>
          <w:tcPr>
            <w:tcW w:w="684" w:type="dxa"/>
            <w:gridSpan w:val="4"/>
          </w:tcPr>
          <w:p w14:paraId="77AF4DF6"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1B4EDC0B"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3B5C4745" w14:textId="77777777" w:rsidR="00CA1603" w:rsidRPr="00C635BB" w:rsidRDefault="00CA1603" w:rsidP="00CA1603">
            <w:pPr>
              <w:spacing w:after="100" w:afterAutospacing="1"/>
              <w:rPr>
                <w:rFonts w:cs="Arial"/>
                <w:sz w:val="22"/>
                <w:szCs w:val="22"/>
              </w:rPr>
            </w:pPr>
            <w:r>
              <w:rPr>
                <w:rFonts w:cs="Arial"/>
                <w:sz w:val="22"/>
                <w:szCs w:val="22"/>
              </w:rPr>
              <w:t xml:space="preserve">Not sure why 6.2.4.8 – 6.2.4.11 are included?  </w:t>
            </w:r>
          </w:p>
        </w:tc>
        <w:tc>
          <w:tcPr>
            <w:tcW w:w="2520" w:type="dxa"/>
            <w:gridSpan w:val="4"/>
            <w:tcBorders>
              <w:left w:val="single" w:sz="4" w:space="0" w:color="auto"/>
            </w:tcBorders>
          </w:tcPr>
          <w:p w14:paraId="5E270186" w14:textId="77777777" w:rsidR="00CA1603" w:rsidRPr="00C635BB" w:rsidRDefault="00CA1603" w:rsidP="00CA1603">
            <w:pPr>
              <w:rPr>
                <w:rFonts w:cs="Arial"/>
                <w:sz w:val="22"/>
                <w:szCs w:val="22"/>
              </w:rPr>
            </w:pPr>
            <w:r>
              <w:rPr>
                <w:rFonts w:cs="Arial"/>
              </w:rPr>
              <w:t>Julie Halverson/NASA</w:t>
            </w:r>
          </w:p>
        </w:tc>
        <w:tc>
          <w:tcPr>
            <w:tcW w:w="2700" w:type="dxa"/>
            <w:gridSpan w:val="4"/>
          </w:tcPr>
          <w:p w14:paraId="19725B42" w14:textId="77777777" w:rsidR="00CA1603" w:rsidRPr="00C635BB" w:rsidRDefault="00CA1603" w:rsidP="00CA1603">
            <w:r>
              <w:t xml:space="preserve"> </w:t>
            </w:r>
          </w:p>
        </w:tc>
        <w:tc>
          <w:tcPr>
            <w:tcW w:w="2079" w:type="dxa"/>
            <w:gridSpan w:val="4"/>
            <w:shd w:val="clear" w:color="auto" w:fill="EAF1DD" w:themeFill="accent3" w:themeFillTint="33"/>
          </w:tcPr>
          <w:p w14:paraId="5323A3D4" w14:textId="3F61D99A" w:rsidR="00CA1603" w:rsidRPr="00C635BB" w:rsidRDefault="00582A64" w:rsidP="00CA1603">
            <w:r>
              <w:t>As we agreed in den Hague, the ability to crudely specify an encompassing box is needed for collision probability, drag, etc. and was accepted for inclusion in the OCM.</w:t>
            </w:r>
          </w:p>
        </w:tc>
      </w:tr>
      <w:tr w:rsidR="00CA1603" w:rsidRPr="00C635BB" w14:paraId="321D8133" w14:textId="77777777" w:rsidTr="00D4783C">
        <w:trPr>
          <w:gridAfter w:val="2"/>
          <w:wAfter w:w="445" w:type="dxa"/>
          <w:jc w:val="center"/>
        </w:trPr>
        <w:tc>
          <w:tcPr>
            <w:tcW w:w="810" w:type="dxa"/>
            <w:gridSpan w:val="4"/>
          </w:tcPr>
          <w:p w14:paraId="4FA167C7" w14:textId="77777777" w:rsidR="00CA1603" w:rsidRPr="00C635BB" w:rsidRDefault="00CA1603" w:rsidP="00CA1603">
            <w:pPr>
              <w:rPr>
                <w:rFonts w:cs="Arial"/>
                <w:sz w:val="22"/>
                <w:szCs w:val="22"/>
              </w:rPr>
            </w:pPr>
            <w:r>
              <w:rPr>
                <w:rFonts w:cs="Arial"/>
                <w:sz w:val="22"/>
                <w:szCs w:val="22"/>
              </w:rPr>
              <w:t>6-8</w:t>
            </w:r>
          </w:p>
        </w:tc>
        <w:tc>
          <w:tcPr>
            <w:tcW w:w="1062" w:type="dxa"/>
            <w:gridSpan w:val="3"/>
          </w:tcPr>
          <w:p w14:paraId="7E1724C4" w14:textId="77777777" w:rsidR="00CA1603" w:rsidRPr="00C635BB" w:rsidRDefault="00CA1603" w:rsidP="00CA1603">
            <w:pPr>
              <w:rPr>
                <w:rFonts w:cs="Arial"/>
                <w:sz w:val="22"/>
                <w:szCs w:val="22"/>
              </w:rPr>
            </w:pPr>
            <w:r>
              <w:rPr>
                <w:rFonts w:cs="Arial"/>
                <w:sz w:val="22"/>
                <w:szCs w:val="22"/>
              </w:rPr>
              <w:t>Table 6-4</w:t>
            </w:r>
          </w:p>
        </w:tc>
        <w:tc>
          <w:tcPr>
            <w:tcW w:w="684" w:type="dxa"/>
            <w:gridSpan w:val="4"/>
          </w:tcPr>
          <w:p w14:paraId="58EA6D7C"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347718AC"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7FA442B" w14:textId="77777777" w:rsidR="00CA1603" w:rsidRPr="00B64B26" w:rsidRDefault="00CA1603" w:rsidP="00CA1603">
            <w:pPr>
              <w:spacing w:after="100" w:afterAutospacing="1"/>
              <w:rPr>
                <w:rFonts w:cs="Arial"/>
                <w:sz w:val="22"/>
                <w:szCs w:val="22"/>
              </w:rPr>
            </w:pPr>
            <w:r>
              <w:rPr>
                <w:rFonts w:cs="Arial"/>
                <w:sz w:val="22"/>
                <w:szCs w:val="22"/>
              </w:rPr>
              <w:t>Fix subscript in second C</w:t>
            </w:r>
            <w:r w:rsidRPr="00430A95">
              <w:rPr>
                <w:rFonts w:cs="Arial"/>
                <w:sz w:val="22"/>
                <w:szCs w:val="22"/>
                <w:vertAlign w:val="subscript"/>
              </w:rPr>
              <w:t>D</w:t>
            </w:r>
          </w:p>
        </w:tc>
        <w:tc>
          <w:tcPr>
            <w:tcW w:w="2520" w:type="dxa"/>
            <w:gridSpan w:val="4"/>
            <w:tcBorders>
              <w:left w:val="single" w:sz="4" w:space="0" w:color="auto"/>
            </w:tcBorders>
          </w:tcPr>
          <w:p w14:paraId="3715FC9D" w14:textId="5717F9C5" w:rsidR="00CA1603" w:rsidRPr="00C635BB" w:rsidRDefault="00CA1603" w:rsidP="00CA1603">
            <w:pPr>
              <w:rPr>
                <w:rFonts w:cs="Arial"/>
                <w:sz w:val="22"/>
                <w:szCs w:val="22"/>
              </w:rPr>
            </w:pPr>
            <w:r w:rsidRPr="00245A47">
              <w:rPr>
                <w:rFonts w:cs="Arial"/>
              </w:rPr>
              <w:t>Julie Halverson/NASA</w:t>
            </w:r>
          </w:p>
        </w:tc>
        <w:tc>
          <w:tcPr>
            <w:tcW w:w="2700" w:type="dxa"/>
            <w:gridSpan w:val="4"/>
          </w:tcPr>
          <w:p w14:paraId="6188E874" w14:textId="77777777" w:rsidR="00CA1603" w:rsidRPr="00C635BB" w:rsidRDefault="00CA1603" w:rsidP="00CA1603"/>
        </w:tc>
        <w:tc>
          <w:tcPr>
            <w:tcW w:w="2079" w:type="dxa"/>
            <w:gridSpan w:val="4"/>
            <w:shd w:val="clear" w:color="auto" w:fill="EAF1DD" w:themeFill="accent3" w:themeFillTint="33"/>
          </w:tcPr>
          <w:p w14:paraId="5C4A86AD" w14:textId="358D2A92" w:rsidR="00CA1603" w:rsidRPr="00C635BB" w:rsidRDefault="005B39A1" w:rsidP="00CA1603">
            <w:r>
              <w:t>Fixed.</w:t>
            </w:r>
          </w:p>
        </w:tc>
      </w:tr>
      <w:tr w:rsidR="00CA1603" w:rsidRPr="00C635BB" w14:paraId="3FBB3202" w14:textId="77777777" w:rsidTr="00D4783C">
        <w:trPr>
          <w:gridAfter w:val="2"/>
          <w:wAfter w:w="445" w:type="dxa"/>
          <w:trHeight w:val="530"/>
          <w:jc w:val="center"/>
        </w:trPr>
        <w:tc>
          <w:tcPr>
            <w:tcW w:w="810" w:type="dxa"/>
            <w:gridSpan w:val="4"/>
          </w:tcPr>
          <w:p w14:paraId="30F26003" w14:textId="77777777" w:rsidR="00CA1603" w:rsidRPr="00C635BB" w:rsidRDefault="00CA1603" w:rsidP="00CA1603">
            <w:pPr>
              <w:rPr>
                <w:rFonts w:cs="Arial"/>
                <w:sz w:val="22"/>
                <w:szCs w:val="22"/>
              </w:rPr>
            </w:pPr>
            <w:r>
              <w:rPr>
                <w:rFonts w:cs="Arial"/>
                <w:sz w:val="22"/>
                <w:szCs w:val="22"/>
              </w:rPr>
              <w:t>6-10</w:t>
            </w:r>
          </w:p>
        </w:tc>
        <w:tc>
          <w:tcPr>
            <w:tcW w:w="1062" w:type="dxa"/>
            <w:gridSpan w:val="3"/>
          </w:tcPr>
          <w:p w14:paraId="5D5A2ECD" w14:textId="77777777" w:rsidR="00CA1603" w:rsidRPr="00C635BB" w:rsidRDefault="00CA1603" w:rsidP="00CA1603">
            <w:pPr>
              <w:rPr>
                <w:rFonts w:cs="Arial"/>
                <w:sz w:val="22"/>
                <w:szCs w:val="22"/>
              </w:rPr>
            </w:pPr>
            <w:r>
              <w:rPr>
                <w:rFonts w:cs="Arial"/>
                <w:sz w:val="22"/>
                <w:szCs w:val="22"/>
              </w:rPr>
              <w:t>Table 6-4</w:t>
            </w:r>
          </w:p>
        </w:tc>
        <w:tc>
          <w:tcPr>
            <w:tcW w:w="684" w:type="dxa"/>
            <w:gridSpan w:val="4"/>
          </w:tcPr>
          <w:p w14:paraId="67C254E6"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253FE102"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1EA7E152" w14:textId="77777777" w:rsidR="00CA1603" w:rsidRPr="00C635BB" w:rsidRDefault="00CA1603" w:rsidP="00CA1603">
            <w:pPr>
              <w:spacing w:after="100" w:afterAutospacing="1"/>
              <w:rPr>
                <w:rFonts w:cs="Arial"/>
                <w:sz w:val="22"/>
                <w:szCs w:val="22"/>
              </w:rPr>
            </w:pPr>
            <w:r>
              <w:rPr>
                <w:rFonts w:cs="Arial"/>
                <w:sz w:val="22"/>
                <w:szCs w:val="22"/>
              </w:rPr>
              <w:t>Fix subscript in second C</w:t>
            </w:r>
            <w:r w:rsidRPr="00B64B26">
              <w:rPr>
                <w:rFonts w:cs="Arial"/>
                <w:sz w:val="22"/>
                <w:szCs w:val="22"/>
                <w:vertAlign w:val="subscript"/>
              </w:rPr>
              <w:t>R</w:t>
            </w:r>
          </w:p>
        </w:tc>
        <w:tc>
          <w:tcPr>
            <w:tcW w:w="2520" w:type="dxa"/>
            <w:gridSpan w:val="4"/>
            <w:tcBorders>
              <w:left w:val="single" w:sz="4" w:space="0" w:color="auto"/>
            </w:tcBorders>
          </w:tcPr>
          <w:p w14:paraId="297BC73B" w14:textId="4DD5D381" w:rsidR="00CA1603" w:rsidRPr="00C635BB" w:rsidRDefault="00CA1603" w:rsidP="00CA1603">
            <w:pPr>
              <w:rPr>
                <w:rFonts w:cs="Arial"/>
                <w:sz w:val="22"/>
                <w:szCs w:val="22"/>
              </w:rPr>
            </w:pPr>
            <w:r w:rsidRPr="00245A47">
              <w:rPr>
                <w:rFonts w:cs="Arial"/>
              </w:rPr>
              <w:t>Julie Halverson/NASA</w:t>
            </w:r>
          </w:p>
        </w:tc>
        <w:tc>
          <w:tcPr>
            <w:tcW w:w="2700" w:type="dxa"/>
            <w:gridSpan w:val="4"/>
          </w:tcPr>
          <w:p w14:paraId="0C96DE01" w14:textId="77777777" w:rsidR="00CA1603" w:rsidRPr="00C635BB" w:rsidRDefault="00CA1603" w:rsidP="00CA1603"/>
        </w:tc>
        <w:tc>
          <w:tcPr>
            <w:tcW w:w="2079" w:type="dxa"/>
            <w:gridSpan w:val="4"/>
            <w:shd w:val="clear" w:color="auto" w:fill="EAF1DD" w:themeFill="accent3" w:themeFillTint="33"/>
          </w:tcPr>
          <w:p w14:paraId="12CF8F5A" w14:textId="0ACF80D6" w:rsidR="00CA1603" w:rsidRPr="00C635BB" w:rsidRDefault="005B39A1" w:rsidP="00CA1603">
            <w:r>
              <w:t>Fixed.</w:t>
            </w:r>
          </w:p>
        </w:tc>
      </w:tr>
      <w:tr w:rsidR="00CA1603" w:rsidRPr="00C635BB" w14:paraId="66114D1A" w14:textId="77777777" w:rsidTr="007772F9">
        <w:trPr>
          <w:gridAfter w:val="2"/>
          <w:wAfter w:w="445" w:type="dxa"/>
          <w:jc w:val="center"/>
        </w:trPr>
        <w:tc>
          <w:tcPr>
            <w:tcW w:w="810" w:type="dxa"/>
            <w:gridSpan w:val="4"/>
          </w:tcPr>
          <w:p w14:paraId="0B7A470E" w14:textId="77777777" w:rsidR="00CA1603" w:rsidRPr="00C635BB" w:rsidRDefault="00CA1603" w:rsidP="00CA1603">
            <w:pPr>
              <w:rPr>
                <w:rFonts w:cs="Arial"/>
                <w:sz w:val="22"/>
                <w:szCs w:val="22"/>
              </w:rPr>
            </w:pPr>
            <w:r>
              <w:rPr>
                <w:rFonts w:cs="Arial"/>
                <w:sz w:val="22"/>
                <w:szCs w:val="22"/>
              </w:rPr>
              <w:lastRenderedPageBreak/>
              <w:t>6-10</w:t>
            </w:r>
          </w:p>
        </w:tc>
        <w:tc>
          <w:tcPr>
            <w:tcW w:w="1062" w:type="dxa"/>
            <w:gridSpan w:val="3"/>
          </w:tcPr>
          <w:p w14:paraId="6D048CC5" w14:textId="77777777" w:rsidR="00CA1603" w:rsidRPr="00C635BB" w:rsidRDefault="00CA1603" w:rsidP="00CA1603">
            <w:pPr>
              <w:rPr>
                <w:rFonts w:cs="Arial"/>
                <w:sz w:val="22"/>
                <w:szCs w:val="22"/>
              </w:rPr>
            </w:pPr>
            <w:r>
              <w:rPr>
                <w:rFonts w:cs="Arial"/>
                <w:sz w:val="22"/>
                <w:szCs w:val="22"/>
              </w:rPr>
              <w:t>Table 6-4</w:t>
            </w:r>
          </w:p>
        </w:tc>
        <w:tc>
          <w:tcPr>
            <w:tcW w:w="684" w:type="dxa"/>
            <w:gridSpan w:val="4"/>
          </w:tcPr>
          <w:p w14:paraId="6299539B"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2F294CD5"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E7553F4" w14:textId="46514083" w:rsidR="00CA1603" w:rsidRPr="00C635BB" w:rsidRDefault="00CA1603" w:rsidP="00E74AD8">
            <w:pPr>
              <w:spacing w:after="100" w:afterAutospacing="1"/>
              <w:rPr>
                <w:rFonts w:cs="Arial"/>
                <w:sz w:val="22"/>
                <w:szCs w:val="22"/>
              </w:rPr>
            </w:pPr>
            <w:r>
              <w:rPr>
                <w:rFonts w:cs="Arial"/>
                <w:sz w:val="22"/>
                <w:szCs w:val="22"/>
              </w:rPr>
              <w:t>Fix inertia keywords (remove I33,I12, etc).  Include a definition somewhere about how the inertia components are included in the matrix (negative off-diagonal).  See the Annex C (C6) of the ADM.</w:t>
            </w:r>
          </w:p>
        </w:tc>
        <w:tc>
          <w:tcPr>
            <w:tcW w:w="2520" w:type="dxa"/>
            <w:gridSpan w:val="4"/>
            <w:tcBorders>
              <w:left w:val="single" w:sz="4" w:space="0" w:color="auto"/>
            </w:tcBorders>
          </w:tcPr>
          <w:p w14:paraId="5622A9E8" w14:textId="1F1FED02" w:rsidR="00CA1603" w:rsidRPr="00C635BB" w:rsidRDefault="00CA1603" w:rsidP="00CA1603">
            <w:pPr>
              <w:rPr>
                <w:rFonts w:cs="Arial"/>
                <w:sz w:val="22"/>
                <w:szCs w:val="22"/>
              </w:rPr>
            </w:pPr>
            <w:r w:rsidRPr="00245A47">
              <w:rPr>
                <w:rFonts w:cs="Arial"/>
              </w:rPr>
              <w:t>Julie Halverson/NASA</w:t>
            </w:r>
          </w:p>
        </w:tc>
        <w:tc>
          <w:tcPr>
            <w:tcW w:w="2700" w:type="dxa"/>
            <w:gridSpan w:val="4"/>
          </w:tcPr>
          <w:p w14:paraId="0ADD0333" w14:textId="77777777" w:rsidR="00CA1603" w:rsidRPr="00C635BB" w:rsidRDefault="00CA1603" w:rsidP="00CA1603">
            <w:r>
              <w:t xml:space="preserve"> </w:t>
            </w:r>
          </w:p>
        </w:tc>
        <w:tc>
          <w:tcPr>
            <w:tcW w:w="2079" w:type="dxa"/>
            <w:gridSpan w:val="4"/>
            <w:shd w:val="clear" w:color="auto" w:fill="EAF1DD" w:themeFill="accent3" w:themeFillTint="33"/>
          </w:tcPr>
          <w:p w14:paraId="5BD06DCE" w14:textId="74A7A787" w:rsidR="00CA1603" w:rsidRPr="00C635BB" w:rsidRDefault="007772F9" w:rsidP="00CA1603">
            <w:r>
              <w:t>Fixed.</w:t>
            </w:r>
          </w:p>
        </w:tc>
      </w:tr>
      <w:tr w:rsidR="00CA1603" w:rsidRPr="00C635BB" w14:paraId="0E001755" w14:textId="77777777" w:rsidTr="00D4783C">
        <w:trPr>
          <w:gridAfter w:val="2"/>
          <w:wAfter w:w="445" w:type="dxa"/>
          <w:jc w:val="center"/>
        </w:trPr>
        <w:tc>
          <w:tcPr>
            <w:tcW w:w="810" w:type="dxa"/>
            <w:gridSpan w:val="4"/>
          </w:tcPr>
          <w:p w14:paraId="40C7D369" w14:textId="77777777" w:rsidR="00CA1603" w:rsidRPr="00C635BB" w:rsidRDefault="00CA1603" w:rsidP="00CA1603">
            <w:pPr>
              <w:rPr>
                <w:rFonts w:cs="Arial"/>
                <w:sz w:val="22"/>
                <w:szCs w:val="22"/>
              </w:rPr>
            </w:pPr>
            <w:r>
              <w:rPr>
                <w:rFonts w:cs="Arial"/>
                <w:sz w:val="22"/>
                <w:szCs w:val="22"/>
              </w:rPr>
              <w:t>6-11</w:t>
            </w:r>
          </w:p>
        </w:tc>
        <w:tc>
          <w:tcPr>
            <w:tcW w:w="1062" w:type="dxa"/>
            <w:gridSpan w:val="3"/>
          </w:tcPr>
          <w:p w14:paraId="4D062B60" w14:textId="77777777" w:rsidR="00CA1603" w:rsidRPr="00C635BB" w:rsidRDefault="00CA1603" w:rsidP="00CA1603">
            <w:pPr>
              <w:rPr>
                <w:rFonts w:cs="Arial"/>
                <w:sz w:val="22"/>
                <w:szCs w:val="22"/>
              </w:rPr>
            </w:pPr>
            <w:r>
              <w:rPr>
                <w:rFonts w:cs="Arial"/>
                <w:sz w:val="22"/>
                <w:szCs w:val="22"/>
              </w:rPr>
              <w:t>Table 6-5</w:t>
            </w:r>
          </w:p>
        </w:tc>
        <w:tc>
          <w:tcPr>
            <w:tcW w:w="684" w:type="dxa"/>
            <w:gridSpan w:val="4"/>
          </w:tcPr>
          <w:p w14:paraId="00BADF9D"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1C21466E"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397ACE0" w14:textId="77777777" w:rsidR="00CA1603" w:rsidRPr="00C635BB" w:rsidRDefault="00CA1603" w:rsidP="00CA1603">
            <w:pPr>
              <w:spacing w:after="100" w:afterAutospacing="1"/>
              <w:rPr>
                <w:rFonts w:cs="Arial"/>
                <w:sz w:val="22"/>
                <w:szCs w:val="22"/>
              </w:rPr>
            </w:pPr>
            <w:r>
              <w:rPr>
                <w:rFonts w:cs="Arial"/>
                <w:sz w:val="22"/>
                <w:szCs w:val="22"/>
              </w:rPr>
              <w:t>In Description for GEOMAG_AP, remove the dashes in the last ‘geomagnetic’</w:t>
            </w:r>
          </w:p>
        </w:tc>
        <w:tc>
          <w:tcPr>
            <w:tcW w:w="2520" w:type="dxa"/>
            <w:gridSpan w:val="4"/>
            <w:tcBorders>
              <w:left w:val="single" w:sz="4" w:space="0" w:color="auto"/>
            </w:tcBorders>
          </w:tcPr>
          <w:p w14:paraId="2CCFD439" w14:textId="4BA4043F" w:rsidR="00CA1603" w:rsidRPr="00C635BB" w:rsidRDefault="00CA1603" w:rsidP="00CA1603">
            <w:pPr>
              <w:rPr>
                <w:rFonts w:cs="Arial"/>
                <w:sz w:val="22"/>
                <w:szCs w:val="22"/>
              </w:rPr>
            </w:pPr>
            <w:r w:rsidRPr="00260F83">
              <w:rPr>
                <w:rFonts w:cs="Arial"/>
              </w:rPr>
              <w:t>Julie Halverson/NASA</w:t>
            </w:r>
          </w:p>
        </w:tc>
        <w:tc>
          <w:tcPr>
            <w:tcW w:w="2700" w:type="dxa"/>
            <w:gridSpan w:val="4"/>
          </w:tcPr>
          <w:p w14:paraId="3C0D4B66" w14:textId="77777777" w:rsidR="00CA1603" w:rsidRPr="00C635BB" w:rsidRDefault="00CA1603" w:rsidP="00CA1603">
            <w:pPr>
              <w:rPr>
                <w:rFonts w:cs="Arial"/>
                <w:sz w:val="22"/>
                <w:szCs w:val="22"/>
              </w:rPr>
            </w:pPr>
          </w:p>
        </w:tc>
        <w:tc>
          <w:tcPr>
            <w:tcW w:w="2079" w:type="dxa"/>
            <w:gridSpan w:val="4"/>
            <w:shd w:val="clear" w:color="auto" w:fill="EAF1DD" w:themeFill="accent3" w:themeFillTint="33"/>
          </w:tcPr>
          <w:p w14:paraId="651266D6" w14:textId="1B4447CF" w:rsidR="00CA1603" w:rsidRPr="00C635BB" w:rsidRDefault="005B39A1" w:rsidP="00CA1603">
            <w:pPr>
              <w:rPr>
                <w:rFonts w:cs="Arial"/>
                <w:sz w:val="22"/>
                <w:szCs w:val="22"/>
              </w:rPr>
            </w:pPr>
            <w:r>
              <w:rPr>
                <w:rFonts w:cs="Arial"/>
                <w:sz w:val="22"/>
                <w:szCs w:val="22"/>
              </w:rPr>
              <w:t>Fixed.</w:t>
            </w:r>
          </w:p>
        </w:tc>
      </w:tr>
      <w:tr w:rsidR="005B39A1" w:rsidRPr="00C635BB" w14:paraId="7AB50612" w14:textId="77777777" w:rsidTr="00D4783C">
        <w:trPr>
          <w:gridAfter w:val="2"/>
          <w:wAfter w:w="445" w:type="dxa"/>
          <w:jc w:val="center"/>
        </w:trPr>
        <w:tc>
          <w:tcPr>
            <w:tcW w:w="810" w:type="dxa"/>
            <w:gridSpan w:val="4"/>
          </w:tcPr>
          <w:p w14:paraId="348BC776" w14:textId="77777777" w:rsidR="005B39A1" w:rsidRPr="00C635BB" w:rsidRDefault="005B39A1" w:rsidP="005B39A1">
            <w:pPr>
              <w:rPr>
                <w:rFonts w:cs="Arial"/>
                <w:sz w:val="22"/>
                <w:szCs w:val="22"/>
              </w:rPr>
            </w:pPr>
            <w:r>
              <w:rPr>
                <w:rFonts w:cs="Arial"/>
                <w:sz w:val="22"/>
                <w:szCs w:val="22"/>
              </w:rPr>
              <w:t>6-12</w:t>
            </w:r>
          </w:p>
        </w:tc>
        <w:tc>
          <w:tcPr>
            <w:tcW w:w="1062" w:type="dxa"/>
            <w:gridSpan w:val="3"/>
          </w:tcPr>
          <w:p w14:paraId="716FBA74" w14:textId="77777777" w:rsidR="005B39A1" w:rsidRPr="00C635BB" w:rsidRDefault="005B39A1" w:rsidP="005B39A1">
            <w:pPr>
              <w:rPr>
                <w:rFonts w:cs="Arial"/>
                <w:sz w:val="22"/>
                <w:szCs w:val="22"/>
              </w:rPr>
            </w:pPr>
            <w:r>
              <w:rPr>
                <w:rFonts w:cs="Arial"/>
                <w:sz w:val="22"/>
                <w:szCs w:val="22"/>
              </w:rPr>
              <w:t>Table 6-5</w:t>
            </w:r>
          </w:p>
        </w:tc>
        <w:tc>
          <w:tcPr>
            <w:tcW w:w="684" w:type="dxa"/>
            <w:gridSpan w:val="4"/>
          </w:tcPr>
          <w:p w14:paraId="6650E402" w14:textId="77777777" w:rsidR="005B39A1" w:rsidRPr="00C635BB" w:rsidRDefault="005B39A1" w:rsidP="005B39A1">
            <w:pPr>
              <w:rPr>
                <w:rFonts w:cs="Arial"/>
                <w:sz w:val="22"/>
                <w:szCs w:val="22"/>
              </w:rPr>
            </w:pPr>
          </w:p>
        </w:tc>
        <w:tc>
          <w:tcPr>
            <w:tcW w:w="684" w:type="dxa"/>
            <w:gridSpan w:val="4"/>
            <w:tcBorders>
              <w:right w:val="single" w:sz="4" w:space="0" w:color="auto"/>
            </w:tcBorders>
          </w:tcPr>
          <w:p w14:paraId="484801E9" w14:textId="77777777" w:rsidR="005B39A1" w:rsidRPr="00C635BB" w:rsidRDefault="005B39A1" w:rsidP="005B39A1">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0D7E11AD" w14:textId="77777777" w:rsidR="005B39A1" w:rsidRPr="00C635BB" w:rsidRDefault="005B39A1" w:rsidP="005B39A1">
            <w:pPr>
              <w:spacing w:after="100" w:afterAutospacing="1"/>
              <w:rPr>
                <w:rFonts w:cs="Arial"/>
                <w:sz w:val="22"/>
                <w:szCs w:val="22"/>
              </w:rPr>
            </w:pPr>
            <w:r>
              <w:rPr>
                <w:rFonts w:cs="Arial"/>
                <w:sz w:val="22"/>
                <w:szCs w:val="22"/>
              </w:rPr>
              <w:t>In Description of OCEAN_TIDES_MODEL and SOLID_TIDES_MODEL, fix the parenthesis</w:t>
            </w:r>
          </w:p>
        </w:tc>
        <w:tc>
          <w:tcPr>
            <w:tcW w:w="2520" w:type="dxa"/>
            <w:gridSpan w:val="4"/>
            <w:tcBorders>
              <w:left w:val="single" w:sz="4" w:space="0" w:color="auto"/>
            </w:tcBorders>
          </w:tcPr>
          <w:p w14:paraId="3878DF02" w14:textId="6E43BF2C" w:rsidR="005B39A1" w:rsidRPr="00C635BB" w:rsidRDefault="005B39A1" w:rsidP="005B39A1">
            <w:pPr>
              <w:rPr>
                <w:rFonts w:cs="Arial"/>
                <w:sz w:val="22"/>
                <w:szCs w:val="22"/>
              </w:rPr>
            </w:pPr>
            <w:r w:rsidRPr="00260F83">
              <w:rPr>
                <w:rFonts w:cs="Arial"/>
              </w:rPr>
              <w:t>Julie Halverson/NASA</w:t>
            </w:r>
          </w:p>
        </w:tc>
        <w:tc>
          <w:tcPr>
            <w:tcW w:w="2700" w:type="dxa"/>
            <w:gridSpan w:val="4"/>
          </w:tcPr>
          <w:p w14:paraId="10101C4E" w14:textId="77777777" w:rsidR="005B39A1" w:rsidRPr="00C635BB" w:rsidRDefault="005B39A1" w:rsidP="005B39A1">
            <w:pPr>
              <w:rPr>
                <w:rFonts w:cs="Arial"/>
                <w:sz w:val="22"/>
                <w:szCs w:val="22"/>
              </w:rPr>
            </w:pPr>
          </w:p>
        </w:tc>
        <w:tc>
          <w:tcPr>
            <w:tcW w:w="2079" w:type="dxa"/>
            <w:gridSpan w:val="4"/>
            <w:shd w:val="clear" w:color="auto" w:fill="EAF1DD" w:themeFill="accent3" w:themeFillTint="33"/>
          </w:tcPr>
          <w:p w14:paraId="551AA83D" w14:textId="2A5573FE" w:rsidR="005B39A1" w:rsidRPr="00C635BB" w:rsidRDefault="005B39A1" w:rsidP="005B39A1">
            <w:pPr>
              <w:rPr>
                <w:rFonts w:cs="Arial"/>
                <w:sz w:val="22"/>
                <w:szCs w:val="22"/>
              </w:rPr>
            </w:pPr>
            <w:r>
              <w:rPr>
                <w:rFonts w:cs="Arial"/>
                <w:sz w:val="22"/>
                <w:szCs w:val="22"/>
              </w:rPr>
              <w:t>Fixed.</w:t>
            </w:r>
          </w:p>
        </w:tc>
      </w:tr>
      <w:tr w:rsidR="00CA1603" w:rsidRPr="00C635BB" w14:paraId="07701D89" w14:textId="77777777" w:rsidTr="00D4783C">
        <w:trPr>
          <w:gridAfter w:val="2"/>
          <w:wAfter w:w="445" w:type="dxa"/>
          <w:jc w:val="center"/>
        </w:trPr>
        <w:tc>
          <w:tcPr>
            <w:tcW w:w="810" w:type="dxa"/>
            <w:gridSpan w:val="4"/>
          </w:tcPr>
          <w:p w14:paraId="0DB6DF8C" w14:textId="77777777" w:rsidR="00CA1603" w:rsidRPr="00C635BB" w:rsidRDefault="00CA1603" w:rsidP="00CA1603">
            <w:pPr>
              <w:rPr>
                <w:rFonts w:cs="Arial"/>
                <w:sz w:val="22"/>
                <w:szCs w:val="22"/>
              </w:rPr>
            </w:pPr>
            <w:r>
              <w:rPr>
                <w:rFonts w:cs="Arial"/>
                <w:sz w:val="22"/>
                <w:szCs w:val="22"/>
              </w:rPr>
              <w:t>6-12</w:t>
            </w:r>
          </w:p>
        </w:tc>
        <w:tc>
          <w:tcPr>
            <w:tcW w:w="1062" w:type="dxa"/>
            <w:gridSpan w:val="3"/>
          </w:tcPr>
          <w:p w14:paraId="3BAAACD7" w14:textId="77777777" w:rsidR="00CA1603" w:rsidRPr="00C635BB" w:rsidRDefault="00CA1603" w:rsidP="00CA1603">
            <w:pPr>
              <w:rPr>
                <w:rFonts w:cs="Arial"/>
                <w:sz w:val="22"/>
                <w:szCs w:val="22"/>
              </w:rPr>
            </w:pPr>
            <w:r>
              <w:rPr>
                <w:rFonts w:cs="Arial"/>
                <w:sz w:val="22"/>
                <w:szCs w:val="22"/>
              </w:rPr>
              <w:t>Table 6-5</w:t>
            </w:r>
          </w:p>
        </w:tc>
        <w:tc>
          <w:tcPr>
            <w:tcW w:w="684" w:type="dxa"/>
            <w:gridSpan w:val="4"/>
          </w:tcPr>
          <w:p w14:paraId="1DB589AD"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586F75F5"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70D161D" w14:textId="77777777" w:rsidR="00CA1603" w:rsidRDefault="00CA1603" w:rsidP="00CA1603">
            <w:pPr>
              <w:pStyle w:val="p1"/>
            </w:pPr>
            <w:r>
              <w:rPr>
                <w:rFonts w:cs="Arial"/>
                <w:sz w:val="22"/>
                <w:szCs w:val="22"/>
                <w:lang w:val="en-GB"/>
              </w:rPr>
              <w:t xml:space="preserve">In D_NUTATION_DEPS and D_NUTATION_DPSI fix </w:t>
            </w:r>
            <w:r w:rsidRPr="00874324">
              <w:rPr>
                <w:rStyle w:val="s1"/>
                <w:sz w:val="22"/>
                <w:szCs w:val="22"/>
              </w:rPr>
              <w:sym w:font="Symbol" w:char="F064"/>
            </w:r>
            <w:r w:rsidRPr="00874324">
              <w:rPr>
                <w:sz w:val="22"/>
                <w:szCs w:val="22"/>
              </w:rPr>
              <w:t xml:space="preserve">deps and </w:t>
            </w:r>
            <w:r w:rsidRPr="00874324">
              <w:rPr>
                <w:rStyle w:val="s1"/>
                <w:sz w:val="22"/>
                <w:szCs w:val="22"/>
              </w:rPr>
              <w:sym w:font="Symbol" w:char="F064"/>
            </w:r>
            <w:r w:rsidRPr="00874324">
              <w:rPr>
                <w:sz w:val="22"/>
                <w:szCs w:val="22"/>
              </w:rPr>
              <w:t>dpsi</w:t>
            </w:r>
          </w:p>
          <w:p w14:paraId="5C1635C5" w14:textId="77777777" w:rsidR="00CA1603" w:rsidRDefault="00CA1603" w:rsidP="00CA1603">
            <w:pPr>
              <w:pStyle w:val="p1"/>
            </w:pPr>
          </w:p>
          <w:p w14:paraId="5B199B3C" w14:textId="77777777" w:rsidR="00CA1603" w:rsidRPr="00C635BB" w:rsidRDefault="00CA1603" w:rsidP="00CA1603">
            <w:pPr>
              <w:tabs>
                <w:tab w:val="left" w:pos="980"/>
              </w:tabs>
              <w:spacing w:after="100" w:afterAutospacing="1"/>
              <w:rPr>
                <w:rFonts w:cs="Arial"/>
                <w:sz w:val="22"/>
                <w:szCs w:val="22"/>
                <w:lang w:val="en-GB"/>
              </w:rPr>
            </w:pPr>
          </w:p>
        </w:tc>
        <w:tc>
          <w:tcPr>
            <w:tcW w:w="2520" w:type="dxa"/>
            <w:gridSpan w:val="4"/>
            <w:tcBorders>
              <w:left w:val="single" w:sz="4" w:space="0" w:color="auto"/>
            </w:tcBorders>
          </w:tcPr>
          <w:p w14:paraId="00653061" w14:textId="3809F678" w:rsidR="00CA1603" w:rsidRPr="00C635BB" w:rsidRDefault="00CA1603" w:rsidP="00CA1603">
            <w:pPr>
              <w:rPr>
                <w:rFonts w:cs="Arial"/>
                <w:sz w:val="22"/>
                <w:szCs w:val="22"/>
              </w:rPr>
            </w:pPr>
            <w:r w:rsidRPr="00260F83">
              <w:rPr>
                <w:rFonts w:cs="Arial"/>
              </w:rPr>
              <w:t>Julie Halverson/NASA</w:t>
            </w:r>
          </w:p>
        </w:tc>
        <w:tc>
          <w:tcPr>
            <w:tcW w:w="2700" w:type="dxa"/>
            <w:gridSpan w:val="4"/>
          </w:tcPr>
          <w:p w14:paraId="44FDBC13" w14:textId="77777777" w:rsidR="00CA1603" w:rsidRPr="00C635BB" w:rsidRDefault="00CA1603" w:rsidP="00CA1603">
            <w:pPr>
              <w:rPr>
                <w:rFonts w:cs="Arial"/>
                <w:sz w:val="22"/>
                <w:szCs w:val="22"/>
                <w:lang w:val="en-GB"/>
              </w:rPr>
            </w:pPr>
          </w:p>
        </w:tc>
        <w:tc>
          <w:tcPr>
            <w:tcW w:w="2079" w:type="dxa"/>
            <w:gridSpan w:val="4"/>
            <w:shd w:val="clear" w:color="auto" w:fill="EAF1DD" w:themeFill="accent3" w:themeFillTint="33"/>
          </w:tcPr>
          <w:p w14:paraId="5524FFA4" w14:textId="4F45B306" w:rsidR="00CA1603" w:rsidRPr="00C635BB" w:rsidRDefault="005B39A1" w:rsidP="00CA1603">
            <w:pPr>
              <w:rPr>
                <w:rFonts w:cs="Arial"/>
                <w:sz w:val="22"/>
                <w:szCs w:val="22"/>
              </w:rPr>
            </w:pPr>
            <w:r>
              <w:rPr>
                <w:rFonts w:cs="Arial"/>
                <w:sz w:val="22"/>
                <w:szCs w:val="22"/>
              </w:rPr>
              <w:t>Fixed.</w:t>
            </w:r>
          </w:p>
        </w:tc>
      </w:tr>
      <w:tr w:rsidR="00CA1603" w:rsidRPr="00C635BB" w14:paraId="34AFA81F" w14:textId="77777777" w:rsidTr="00277F07">
        <w:trPr>
          <w:gridAfter w:val="2"/>
          <w:wAfter w:w="445" w:type="dxa"/>
          <w:jc w:val="center"/>
        </w:trPr>
        <w:tc>
          <w:tcPr>
            <w:tcW w:w="810" w:type="dxa"/>
            <w:gridSpan w:val="4"/>
          </w:tcPr>
          <w:p w14:paraId="7329B3E8" w14:textId="77777777" w:rsidR="00CA1603" w:rsidRPr="00C635BB" w:rsidRDefault="00CA1603" w:rsidP="00CA1603">
            <w:pPr>
              <w:rPr>
                <w:rFonts w:cs="Arial"/>
                <w:sz w:val="22"/>
                <w:szCs w:val="22"/>
              </w:rPr>
            </w:pPr>
            <w:r>
              <w:rPr>
                <w:rFonts w:cs="Arial"/>
                <w:sz w:val="22"/>
                <w:szCs w:val="22"/>
              </w:rPr>
              <w:t>6-13</w:t>
            </w:r>
          </w:p>
        </w:tc>
        <w:tc>
          <w:tcPr>
            <w:tcW w:w="1062" w:type="dxa"/>
            <w:gridSpan w:val="3"/>
          </w:tcPr>
          <w:p w14:paraId="21E7D2C1" w14:textId="77777777" w:rsidR="00CA1603" w:rsidRPr="00C635BB" w:rsidRDefault="00CA1603" w:rsidP="00CA1603">
            <w:pPr>
              <w:rPr>
                <w:rFonts w:cs="Arial"/>
                <w:sz w:val="22"/>
                <w:szCs w:val="22"/>
              </w:rPr>
            </w:pPr>
            <w:r>
              <w:rPr>
                <w:rFonts w:cs="Arial"/>
                <w:sz w:val="22"/>
                <w:szCs w:val="22"/>
              </w:rPr>
              <w:t>Table 6-5</w:t>
            </w:r>
          </w:p>
        </w:tc>
        <w:tc>
          <w:tcPr>
            <w:tcW w:w="684" w:type="dxa"/>
            <w:gridSpan w:val="4"/>
          </w:tcPr>
          <w:p w14:paraId="558CF92C"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1C3FFCA1"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DCB78B0" w14:textId="77777777" w:rsidR="00CA1603" w:rsidRPr="00C635BB" w:rsidRDefault="00CA1603" w:rsidP="00CA1603">
            <w:pPr>
              <w:tabs>
                <w:tab w:val="center" w:pos="2178"/>
                <w:tab w:val="left" w:pos="3200"/>
              </w:tabs>
              <w:spacing w:after="100" w:afterAutospacing="1"/>
              <w:rPr>
                <w:rFonts w:cs="Arial"/>
                <w:sz w:val="22"/>
                <w:szCs w:val="22"/>
              </w:rPr>
            </w:pPr>
            <w:r>
              <w:rPr>
                <w:rFonts w:cs="Arial"/>
                <w:sz w:val="22"/>
                <w:szCs w:val="22"/>
              </w:rPr>
              <w:t>Do you have examples for POLAR_MOTION_XP, POLAR_MOTION_YP, ALBEDO, ALBEDO_GRID_SIZE</w:t>
            </w:r>
          </w:p>
        </w:tc>
        <w:tc>
          <w:tcPr>
            <w:tcW w:w="2520" w:type="dxa"/>
            <w:gridSpan w:val="4"/>
            <w:tcBorders>
              <w:left w:val="single" w:sz="4" w:space="0" w:color="auto"/>
            </w:tcBorders>
          </w:tcPr>
          <w:p w14:paraId="61E1EDB9" w14:textId="71411A41" w:rsidR="00CA1603" w:rsidRPr="00C635BB" w:rsidRDefault="00CA1603" w:rsidP="00CA1603">
            <w:pPr>
              <w:rPr>
                <w:rFonts w:cs="Arial"/>
                <w:sz w:val="22"/>
                <w:szCs w:val="22"/>
              </w:rPr>
            </w:pPr>
            <w:r w:rsidRPr="00260F83">
              <w:rPr>
                <w:rFonts w:cs="Arial"/>
              </w:rPr>
              <w:t>Julie Halverson/NASA</w:t>
            </w:r>
          </w:p>
        </w:tc>
        <w:tc>
          <w:tcPr>
            <w:tcW w:w="2700" w:type="dxa"/>
            <w:gridSpan w:val="4"/>
          </w:tcPr>
          <w:p w14:paraId="3369C0BA" w14:textId="77777777" w:rsidR="00CA1603" w:rsidRPr="00C635BB" w:rsidRDefault="00CA1603" w:rsidP="00CA1603">
            <w:pPr>
              <w:jc w:val="center"/>
              <w:rPr>
                <w:rFonts w:cs="Arial"/>
                <w:sz w:val="22"/>
                <w:szCs w:val="22"/>
              </w:rPr>
            </w:pPr>
          </w:p>
        </w:tc>
        <w:tc>
          <w:tcPr>
            <w:tcW w:w="2079" w:type="dxa"/>
            <w:gridSpan w:val="4"/>
            <w:shd w:val="clear" w:color="auto" w:fill="EAF1DD" w:themeFill="accent3" w:themeFillTint="33"/>
          </w:tcPr>
          <w:p w14:paraId="7B137656" w14:textId="039778F7" w:rsidR="00CA1603" w:rsidRPr="00B52280" w:rsidRDefault="00277F07" w:rsidP="00CA1603">
            <w:pPr>
              <w:rPr>
                <w:rFonts w:cs="Arial"/>
                <w:sz w:val="22"/>
                <w:szCs w:val="22"/>
                <w:highlight w:val="yellow"/>
              </w:rPr>
            </w:pPr>
            <w:r>
              <w:rPr>
                <w:rFonts w:cs="Arial"/>
                <w:sz w:val="22"/>
                <w:szCs w:val="22"/>
                <w:highlight w:val="yellow"/>
              </w:rPr>
              <w:t>Fixed.</w:t>
            </w:r>
          </w:p>
        </w:tc>
      </w:tr>
      <w:tr w:rsidR="00CA1603" w:rsidRPr="00C635BB" w14:paraId="4A5A6673" w14:textId="77777777" w:rsidTr="00D4783C">
        <w:trPr>
          <w:gridAfter w:val="2"/>
          <w:wAfter w:w="445" w:type="dxa"/>
          <w:jc w:val="center"/>
        </w:trPr>
        <w:tc>
          <w:tcPr>
            <w:tcW w:w="810" w:type="dxa"/>
            <w:gridSpan w:val="4"/>
          </w:tcPr>
          <w:p w14:paraId="51D16FDF" w14:textId="77777777" w:rsidR="00CA1603" w:rsidRPr="00C635BB" w:rsidRDefault="00CA1603" w:rsidP="00CA1603">
            <w:pPr>
              <w:rPr>
                <w:rFonts w:cs="Arial"/>
                <w:sz w:val="22"/>
                <w:szCs w:val="22"/>
              </w:rPr>
            </w:pPr>
            <w:r>
              <w:rPr>
                <w:rFonts w:cs="Arial"/>
                <w:sz w:val="22"/>
                <w:szCs w:val="22"/>
              </w:rPr>
              <w:t>6-13</w:t>
            </w:r>
          </w:p>
        </w:tc>
        <w:tc>
          <w:tcPr>
            <w:tcW w:w="1062" w:type="dxa"/>
            <w:gridSpan w:val="3"/>
          </w:tcPr>
          <w:p w14:paraId="6ABDAA35" w14:textId="77777777" w:rsidR="00CA1603" w:rsidRPr="00C635BB" w:rsidRDefault="00CA1603" w:rsidP="00CA1603">
            <w:pPr>
              <w:rPr>
                <w:rFonts w:cs="Arial"/>
                <w:sz w:val="22"/>
                <w:szCs w:val="22"/>
              </w:rPr>
            </w:pPr>
            <w:r>
              <w:rPr>
                <w:rFonts w:cs="Arial"/>
                <w:sz w:val="22"/>
                <w:szCs w:val="22"/>
              </w:rPr>
              <w:t>Table 6-5</w:t>
            </w:r>
          </w:p>
        </w:tc>
        <w:tc>
          <w:tcPr>
            <w:tcW w:w="684" w:type="dxa"/>
            <w:gridSpan w:val="4"/>
          </w:tcPr>
          <w:p w14:paraId="09379830" w14:textId="77777777" w:rsidR="00CA1603" w:rsidRPr="00C635BB" w:rsidRDefault="00CA1603" w:rsidP="00CA1603">
            <w:pPr>
              <w:spacing w:after="100" w:afterAutospacing="1"/>
              <w:rPr>
                <w:rFonts w:cs="Arial"/>
                <w:sz w:val="22"/>
                <w:szCs w:val="22"/>
              </w:rPr>
            </w:pPr>
          </w:p>
        </w:tc>
        <w:tc>
          <w:tcPr>
            <w:tcW w:w="684" w:type="dxa"/>
            <w:gridSpan w:val="4"/>
            <w:tcBorders>
              <w:right w:val="single" w:sz="4" w:space="0" w:color="auto"/>
            </w:tcBorders>
          </w:tcPr>
          <w:p w14:paraId="34D61040" w14:textId="77777777" w:rsidR="00CA1603" w:rsidRPr="00C635BB" w:rsidRDefault="00CA1603" w:rsidP="00CA1603">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133A448A" w14:textId="77777777" w:rsidR="00CA1603" w:rsidRPr="00AE7AAD" w:rsidRDefault="00CA1603" w:rsidP="00CA1603">
            <w:pPr>
              <w:spacing w:after="100" w:afterAutospacing="1"/>
              <w:rPr>
                <w:rFonts w:cs="Arial"/>
                <w:sz w:val="22"/>
                <w:szCs w:val="22"/>
              </w:rPr>
            </w:pPr>
            <w:r>
              <w:rPr>
                <w:rFonts w:cs="Arial"/>
                <w:sz w:val="22"/>
                <w:szCs w:val="22"/>
              </w:rPr>
              <w:t>In the SOLAR_F10P7 (and following) fields you have units of m</w:t>
            </w:r>
            <w:r w:rsidRPr="00AE7AAD">
              <w:rPr>
                <w:rFonts w:cs="Arial"/>
                <w:sz w:val="22"/>
                <w:szCs w:val="22"/>
                <w:vertAlign w:val="superscript"/>
              </w:rPr>
              <w:t>2</w:t>
            </w:r>
            <w:r>
              <w:rPr>
                <w:rFonts w:cs="Arial"/>
                <w:sz w:val="22"/>
                <w:szCs w:val="22"/>
              </w:rPr>
              <w:t>.  Previously you used the form m**2.</w:t>
            </w:r>
          </w:p>
        </w:tc>
        <w:tc>
          <w:tcPr>
            <w:tcW w:w="2520" w:type="dxa"/>
            <w:gridSpan w:val="4"/>
            <w:tcBorders>
              <w:left w:val="single" w:sz="4" w:space="0" w:color="auto"/>
            </w:tcBorders>
          </w:tcPr>
          <w:p w14:paraId="3D641B14" w14:textId="69992673" w:rsidR="00CA1603" w:rsidRPr="00C635BB" w:rsidRDefault="00CA1603" w:rsidP="00CA1603">
            <w:pPr>
              <w:rPr>
                <w:rFonts w:cs="Arial"/>
                <w:sz w:val="22"/>
                <w:szCs w:val="22"/>
              </w:rPr>
            </w:pPr>
            <w:r w:rsidRPr="00260F83">
              <w:rPr>
                <w:rFonts w:cs="Arial"/>
              </w:rPr>
              <w:t>Julie Halverson/NASA</w:t>
            </w:r>
          </w:p>
        </w:tc>
        <w:tc>
          <w:tcPr>
            <w:tcW w:w="2700" w:type="dxa"/>
            <w:gridSpan w:val="4"/>
          </w:tcPr>
          <w:p w14:paraId="446FA9E7" w14:textId="77777777" w:rsidR="00CA1603" w:rsidRPr="00C635BB" w:rsidRDefault="00CA1603" w:rsidP="00CA1603">
            <w:pPr>
              <w:rPr>
                <w:rFonts w:cs="Arial"/>
                <w:sz w:val="22"/>
                <w:szCs w:val="22"/>
              </w:rPr>
            </w:pPr>
          </w:p>
        </w:tc>
        <w:tc>
          <w:tcPr>
            <w:tcW w:w="2079" w:type="dxa"/>
            <w:gridSpan w:val="4"/>
            <w:shd w:val="clear" w:color="auto" w:fill="EAF1DD" w:themeFill="accent3" w:themeFillTint="33"/>
          </w:tcPr>
          <w:p w14:paraId="0AD5E261" w14:textId="61DAEF3F" w:rsidR="00CA1603" w:rsidRPr="00C635BB" w:rsidRDefault="00B52280" w:rsidP="00CA1603">
            <w:pPr>
              <w:rPr>
                <w:rFonts w:cs="Arial"/>
                <w:sz w:val="22"/>
                <w:szCs w:val="22"/>
              </w:rPr>
            </w:pPr>
            <w:r>
              <w:rPr>
                <w:rFonts w:cs="Arial"/>
                <w:sz w:val="22"/>
                <w:szCs w:val="22"/>
              </w:rPr>
              <w:t>Fixed.</w:t>
            </w:r>
          </w:p>
        </w:tc>
      </w:tr>
      <w:tr w:rsidR="00CA1603" w:rsidRPr="00C635BB" w14:paraId="0C220FDF" w14:textId="77777777" w:rsidTr="001A3307">
        <w:trPr>
          <w:gridAfter w:val="2"/>
          <w:wAfter w:w="445" w:type="dxa"/>
          <w:jc w:val="center"/>
        </w:trPr>
        <w:tc>
          <w:tcPr>
            <w:tcW w:w="810" w:type="dxa"/>
            <w:gridSpan w:val="4"/>
          </w:tcPr>
          <w:p w14:paraId="091920FF" w14:textId="77777777" w:rsidR="00CA1603" w:rsidRPr="00C635BB" w:rsidRDefault="00CA1603" w:rsidP="00CA1603">
            <w:pPr>
              <w:rPr>
                <w:rFonts w:cs="Arial"/>
                <w:sz w:val="22"/>
                <w:szCs w:val="22"/>
              </w:rPr>
            </w:pPr>
            <w:r>
              <w:rPr>
                <w:rFonts w:cs="Arial"/>
                <w:sz w:val="22"/>
                <w:szCs w:val="22"/>
              </w:rPr>
              <w:t>6-18</w:t>
            </w:r>
          </w:p>
        </w:tc>
        <w:tc>
          <w:tcPr>
            <w:tcW w:w="1062" w:type="dxa"/>
            <w:gridSpan w:val="3"/>
          </w:tcPr>
          <w:p w14:paraId="24139A99" w14:textId="77777777" w:rsidR="00CA1603" w:rsidRPr="00C635BB" w:rsidRDefault="00CA1603" w:rsidP="00CA1603">
            <w:pPr>
              <w:rPr>
                <w:rFonts w:cs="Arial"/>
                <w:sz w:val="22"/>
                <w:szCs w:val="22"/>
              </w:rPr>
            </w:pPr>
            <w:r>
              <w:rPr>
                <w:rFonts w:cs="Arial"/>
                <w:sz w:val="22"/>
                <w:szCs w:val="22"/>
              </w:rPr>
              <w:t>Table 6-6</w:t>
            </w:r>
          </w:p>
        </w:tc>
        <w:tc>
          <w:tcPr>
            <w:tcW w:w="684" w:type="dxa"/>
            <w:gridSpan w:val="4"/>
          </w:tcPr>
          <w:p w14:paraId="1F1EAFC2" w14:textId="77777777" w:rsidR="00CA1603" w:rsidRPr="00C635BB" w:rsidRDefault="00CA1603" w:rsidP="00CA1603">
            <w:pPr>
              <w:spacing w:after="100" w:afterAutospacing="1"/>
              <w:rPr>
                <w:rFonts w:cs="Arial"/>
                <w:sz w:val="22"/>
                <w:szCs w:val="22"/>
              </w:rPr>
            </w:pPr>
          </w:p>
        </w:tc>
        <w:tc>
          <w:tcPr>
            <w:tcW w:w="684" w:type="dxa"/>
            <w:gridSpan w:val="4"/>
            <w:tcBorders>
              <w:right w:val="single" w:sz="4" w:space="0" w:color="auto"/>
            </w:tcBorders>
          </w:tcPr>
          <w:p w14:paraId="77496696" w14:textId="77777777" w:rsidR="00CA1603" w:rsidRPr="00C635BB" w:rsidRDefault="00CA1603" w:rsidP="00CA1603">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5F182C6" w14:textId="77777777" w:rsidR="00CA1603" w:rsidRPr="00C635BB" w:rsidRDefault="00CA1603" w:rsidP="00CA1603">
            <w:pPr>
              <w:spacing w:after="100" w:afterAutospacing="1"/>
              <w:rPr>
                <w:rFonts w:cs="Arial"/>
                <w:sz w:val="22"/>
                <w:szCs w:val="22"/>
              </w:rPr>
            </w:pPr>
            <w:r>
              <w:rPr>
                <w:rFonts w:cs="Arial"/>
                <w:sz w:val="22"/>
                <w:szCs w:val="22"/>
              </w:rPr>
              <w:t>In DATA_TYPE, what if the filter data are GPS point solutions?  Are those defined somewhere?  (Maybe I missed them in the TDM?)</w:t>
            </w:r>
          </w:p>
        </w:tc>
        <w:tc>
          <w:tcPr>
            <w:tcW w:w="2520" w:type="dxa"/>
            <w:gridSpan w:val="4"/>
            <w:tcBorders>
              <w:left w:val="single" w:sz="4" w:space="0" w:color="auto"/>
            </w:tcBorders>
          </w:tcPr>
          <w:p w14:paraId="2D32D08E" w14:textId="3364E6EA" w:rsidR="00CA1603" w:rsidRPr="00C635BB" w:rsidRDefault="00CA1603" w:rsidP="00CA1603">
            <w:pPr>
              <w:rPr>
                <w:rFonts w:cs="Arial"/>
                <w:sz w:val="22"/>
                <w:szCs w:val="22"/>
              </w:rPr>
            </w:pPr>
            <w:r w:rsidRPr="00260F83">
              <w:rPr>
                <w:rFonts w:cs="Arial"/>
              </w:rPr>
              <w:t>Julie Halverson/NASA</w:t>
            </w:r>
          </w:p>
        </w:tc>
        <w:tc>
          <w:tcPr>
            <w:tcW w:w="2700" w:type="dxa"/>
            <w:gridSpan w:val="4"/>
          </w:tcPr>
          <w:p w14:paraId="11779D46" w14:textId="77777777" w:rsidR="00CA1603" w:rsidRPr="00C635BB" w:rsidRDefault="00CA1603" w:rsidP="00CA1603">
            <w:pPr>
              <w:rPr>
                <w:sz w:val="22"/>
                <w:szCs w:val="22"/>
              </w:rPr>
            </w:pPr>
          </w:p>
        </w:tc>
        <w:tc>
          <w:tcPr>
            <w:tcW w:w="2079" w:type="dxa"/>
            <w:gridSpan w:val="4"/>
            <w:shd w:val="clear" w:color="auto" w:fill="EAF1DD" w:themeFill="accent3" w:themeFillTint="33"/>
          </w:tcPr>
          <w:p w14:paraId="34D9370F" w14:textId="714A4B79" w:rsidR="00CA1603" w:rsidRPr="00C635BB" w:rsidRDefault="001A3307" w:rsidP="00CA1603">
            <w:r>
              <w:t>Consider adding to TDM v3</w:t>
            </w:r>
          </w:p>
        </w:tc>
      </w:tr>
      <w:tr w:rsidR="00CA1603" w:rsidRPr="00C635BB" w14:paraId="23D40CC3" w14:textId="77777777" w:rsidTr="00D4783C">
        <w:trPr>
          <w:gridAfter w:val="2"/>
          <w:wAfter w:w="445" w:type="dxa"/>
          <w:jc w:val="center"/>
        </w:trPr>
        <w:tc>
          <w:tcPr>
            <w:tcW w:w="810" w:type="dxa"/>
            <w:gridSpan w:val="4"/>
          </w:tcPr>
          <w:p w14:paraId="11C79430" w14:textId="77777777" w:rsidR="00CA1603" w:rsidRPr="00C635BB" w:rsidRDefault="00CA1603" w:rsidP="00CA1603">
            <w:pPr>
              <w:rPr>
                <w:rFonts w:cs="Arial"/>
                <w:sz w:val="22"/>
                <w:szCs w:val="22"/>
              </w:rPr>
            </w:pPr>
            <w:r>
              <w:rPr>
                <w:rFonts w:cs="Arial"/>
                <w:sz w:val="22"/>
                <w:szCs w:val="22"/>
              </w:rPr>
              <w:t>6-20</w:t>
            </w:r>
          </w:p>
        </w:tc>
        <w:tc>
          <w:tcPr>
            <w:tcW w:w="1062" w:type="dxa"/>
            <w:gridSpan w:val="3"/>
          </w:tcPr>
          <w:p w14:paraId="308CB56D" w14:textId="77777777" w:rsidR="00CA1603" w:rsidRPr="00C635BB" w:rsidRDefault="00CA1603" w:rsidP="00CA1603">
            <w:pPr>
              <w:rPr>
                <w:rFonts w:cs="Arial"/>
                <w:sz w:val="22"/>
                <w:szCs w:val="22"/>
              </w:rPr>
            </w:pPr>
            <w:r>
              <w:rPr>
                <w:rFonts w:cs="Arial"/>
                <w:sz w:val="22"/>
                <w:szCs w:val="22"/>
              </w:rPr>
              <w:t>6.2.7.8.1</w:t>
            </w:r>
          </w:p>
        </w:tc>
        <w:tc>
          <w:tcPr>
            <w:tcW w:w="684" w:type="dxa"/>
            <w:gridSpan w:val="4"/>
          </w:tcPr>
          <w:p w14:paraId="2118F516"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557F0257"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0489AA09" w14:textId="77777777" w:rsidR="00CA1603" w:rsidRPr="00C635BB" w:rsidRDefault="00CA1603" w:rsidP="00CA1603">
            <w:pPr>
              <w:spacing w:after="100" w:afterAutospacing="1"/>
              <w:rPr>
                <w:rFonts w:cs="Arial"/>
                <w:sz w:val="22"/>
                <w:szCs w:val="22"/>
              </w:rPr>
            </w:pPr>
            <w:r>
              <w:rPr>
                <w:rFonts w:cs="Arial"/>
                <w:sz w:val="22"/>
                <w:szCs w:val="22"/>
              </w:rPr>
              <w:t>Here you have the DV components in km/s, above they are m/s</w:t>
            </w:r>
          </w:p>
        </w:tc>
        <w:tc>
          <w:tcPr>
            <w:tcW w:w="2520" w:type="dxa"/>
            <w:gridSpan w:val="4"/>
            <w:tcBorders>
              <w:left w:val="single" w:sz="4" w:space="0" w:color="auto"/>
            </w:tcBorders>
          </w:tcPr>
          <w:p w14:paraId="304CDA5C" w14:textId="40FB7061" w:rsidR="00CA1603" w:rsidRPr="00C635BB" w:rsidRDefault="00CA1603" w:rsidP="00CA1603">
            <w:pPr>
              <w:rPr>
                <w:rFonts w:cs="Arial"/>
                <w:sz w:val="22"/>
                <w:szCs w:val="22"/>
              </w:rPr>
            </w:pPr>
            <w:r w:rsidRPr="00260F83">
              <w:rPr>
                <w:rFonts w:cs="Arial"/>
              </w:rPr>
              <w:t>Julie Halverson/NASA</w:t>
            </w:r>
          </w:p>
        </w:tc>
        <w:tc>
          <w:tcPr>
            <w:tcW w:w="2700" w:type="dxa"/>
            <w:gridSpan w:val="4"/>
          </w:tcPr>
          <w:p w14:paraId="0F61D304"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36E900E4" w14:textId="738E78A7" w:rsidR="00CA1603" w:rsidRPr="00C635BB" w:rsidRDefault="00AD1763" w:rsidP="00CA1603">
            <w:r>
              <w:t>Fixed</w:t>
            </w:r>
          </w:p>
        </w:tc>
      </w:tr>
      <w:tr w:rsidR="00CA1603" w:rsidRPr="00C635BB" w14:paraId="00AA8F18" w14:textId="77777777" w:rsidTr="00D4783C">
        <w:trPr>
          <w:gridAfter w:val="2"/>
          <w:wAfter w:w="445" w:type="dxa"/>
          <w:jc w:val="center"/>
        </w:trPr>
        <w:tc>
          <w:tcPr>
            <w:tcW w:w="810" w:type="dxa"/>
            <w:gridSpan w:val="4"/>
          </w:tcPr>
          <w:p w14:paraId="18FA57D4" w14:textId="77777777" w:rsidR="00CA1603" w:rsidRPr="00C635BB" w:rsidRDefault="00CA1603" w:rsidP="00CA1603">
            <w:pPr>
              <w:rPr>
                <w:rFonts w:cs="Arial"/>
                <w:sz w:val="22"/>
                <w:szCs w:val="22"/>
              </w:rPr>
            </w:pPr>
            <w:r>
              <w:rPr>
                <w:rFonts w:cs="Arial"/>
                <w:sz w:val="22"/>
                <w:szCs w:val="22"/>
              </w:rPr>
              <w:lastRenderedPageBreak/>
              <w:t>6-24</w:t>
            </w:r>
          </w:p>
        </w:tc>
        <w:tc>
          <w:tcPr>
            <w:tcW w:w="1062" w:type="dxa"/>
            <w:gridSpan w:val="3"/>
          </w:tcPr>
          <w:p w14:paraId="57082253" w14:textId="77777777" w:rsidR="00CA1603" w:rsidRPr="00C635BB" w:rsidRDefault="00CA1603" w:rsidP="00CA1603">
            <w:pPr>
              <w:rPr>
                <w:rFonts w:cs="Arial"/>
                <w:sz w:val="22"/>
                <w:szCs w:val="22"/>
              </w:rPr>
            </w:pPr>
            <w:r>
              <w:rPr>
                <w:rFonts w:cs="Arial"/>
                <w:sz w:val="22"/>
                <w:szCs w:val="22"/>
              </w:rPr>
              <w:t>Table 6-7</w:t>
            </w:r>
          </w:p>
        </w:tc>
        <w:tc>
          <w:tcPr>
            <w:tcW w:w="684" w:type="dxa"/>
            <w:gridSpan w:val="4"/>
          </w:tcPr>
          <w:p w14:paraId="6E19C0D6"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6D07C727"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5E701548" w14:textId="77777777" w:rsidR="00CA1603" w:rsidRPr="00C635BB" w:rsidRDefault="00CA1603" w:rsidP="00CA1603">
            <w:pPr>
              <w:spacing w:after="100" w:afterAutospacing="1"/>
              <w:rPr>
                <w:rFonts w:cs="Arial"/>
                <w:sz w:val="22"/>
                <w:szCs w:val="22"/>
              </w:rPr>
            </w:pPr>
            <w:r>
              <w:rPr>
                <w:rFonts w:cs="Arial"/>
                <w:sz w:val="22"/>
                <w:szCs w:val="22"/>
              </w:rPr>
              <w:t xml:space="preserve">In the Description block for MAN_PRED_SOURCE, change ‘from Indicate’ to ‘to indicate’ after ATT_ID. </w:t>
            </w:r>
          </w:p>
        </w:tc>
        <w:tc>
          <w:tcPr>
            <w:tcW w:w="2520" w:type="dxa"/>
            <w:gridSpan w:val="4"/>
            <w:tcBorders>
              <w:left w:val="single" w:sz="4" w:space="0" w:color="auto"/>
            </w:tcBorders>
          </w:tcPr>
          <w:p w14:paraId="0CED5D93" w14:textId="09131D1F" w:rsidR="00CA1603" w:rsidRPr="00C635BB" w:rsidRDefault="00CA1603" w:rsidP="00CA1603">
            <w:pPr>
              <w:rPr>
                <w:rFonts w:cs="Arial"/>
                <w:sz w:val="22"/>
                <w:szCs w:val="22"/>
              </w:rPr>
            </w:pPr>
            <w:r w:rsidRPr="00260F83">
              <w:rPr>
                <w:rFonts w:cs="Arial"/>
              </w:rPr>
              <w:t>Julie Halverson/NASA</w:t>
            </w:r>
          </w:p>
        </w:tc>
        <w:tc>
          <w:tcPr>
            <w:tcW w:w="2700" w:type="dxa"/>
            <w:gridSpan w:val="4"/>
          </w:tcPr>
          <w:p w14:paraId="092B91E5"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6788A839" w14:textId="5E40A4BC" w:rsidR="00CA1603" w:rsidRPr="00C635BB" w:rsidRDefault="00AD1763" w:rsidP="00CA1603">
            <w:r>
              <w:t>Fixed.</w:t>
            </w:r>
          </w:p>
        </w:tc>
      </w:tr>
      <w:tr w:rsidR="00CA1603" w:rsidRPr="00C635BB" w14:paraId="43C71FA3" w14:textId="77777777" w:rsidTr="001A3307">
        <w:trPr>
          <w:gridAfter w:val="2"/>
          <w:wAfter w:w="445" w:type="dxa"/>
          <w:jc w:val="center"/>
        </w:trPr>
        <w:tc>
          <w:tcPr>
            <w:tcW w:w="810" w:type="dxa"/>
            <w:gridSpan w:val="4"/>
          </w:tcPr>
          <w:p w14:paraId="2A402CEA" w14:textId="77777777" w:rsidR="00CA1603" w:rsidRPr="00C635BB" w:rsidRDefault="00CA1603" w:rsidP="00CA1603">
            <w:pPr>
              <w:rPr>
                <w:rFonts w:cs="Arial"/>
                <w:sz w:val="22"/>
                <w:szCs w:val="22"/>
              </w:rPr>
            </w:pPr>
            <w:r>
              <w:rPr>
                <w:rFonts w:cs="Arial"/>
                <w:sz w:val="22"/>
                <w:szCs w:val="22"/>
              </w:rPr>
              <w:t>6-25</w:t>
            </w:r>
          </w:p>
        </w:tc>
        <w:tc>
          <w:tcPr>
            <w:tcW w:w="1062" w:type="dxa"/>
            <w:gridSpan w:val="3"/>
          </w:tcPr>
          <w:p w14:paraId="7B07D264" w14:textId="77777777" w:rsidR="00CA1603" w:rsidRPr="00C635BB" w:rsidRDefault="00CA1603" w:rsidP="00CA1603">
            <w:pPr>
              <w:rPr>
                <w:rFonts w:cs="Arial"/>
                <w:sz w:val="22"/>
                <w:szCs w:val="22"/>
              </w:rPr>
            </w:pPr>
            <w:r>
              <w:rPr>
                <w:rFonts w:cs="Arial"/>
                <w:sz w:val="22"/>
                <w:szCs w:val="22"/>
              </w:rPr>
              <w:t>Table 6-7</w:t>
            </w:r>
          </w:p>
        </w:tc>
        <w:tc>
          <w:tcPr>
            <w:tcW w:w="684" w:type="dxa"/>
            <w:gridSpan w:val="4"/>
          </w:tcPr>
          <w:p w14:paraId="761F334F"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2600525D"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75648C94" w14:textId="77777777" w:rsidR="00CA1603" w:rsidRPr="00C635BB" w:rsidRDefault="00CA1603" w:rsidP="00CA1603">
            <w:pPr>
              <w:spacing w:after="100" w:afterAutospacing="1"/>
              <w:rPr>
                <w:rFonts w:cs="Arial"/>
                <w:sz w:val="22"/>
                <w:szCs w:val="22"/>
              </w:rPr>
            </w:pPr>
            <w:r>
              <w:rPr>
                <w:rFonts w:cs="Arial"/>
                <w:sz w:val="22"/>
                <w:szCs w:val="22"/>
              </w:rPr>
              <w:t>Second to last entry.  Maybe use DATA_START and DATA_STOP to indicate where the actual lines of data will be placed?  Similar comments on the following tables, second to last entry.</w:t>
            </w:r>
          </w:p>
        </w:tc>
        <w:tc>
          <w:tcPr>
            <w:tcW w:w="2520" w:type="dxa"/>
            <w:gridSpan w:val="4"/>
            <w:tcBorders>
              <w:left w:val="single" w:sz="4" w:space="0" w:color="auto"/>
            </w:tcBorders>
          </w:tcPr>
          <w:p w14:paraId="2D71FEF4" w14:textId="2CBA5BFD" w:rsidR="00CA1603" w:rsidRPr="00C635BB" w:rsidRDefault="00CA1603" w:rsidP="00CA1603">
            <w:pPr>
              <w:rPr>
                <w:rFonts w:cs="Arial"/>
                <w:sz w:val="22"/>
                <w:szCs w:val="22"/>
              </w:rPr>
            </w:pPr>
            <w:r w:rsidRPr="003A3AAC">
              <w:rPr>
                <w:rFonts w:cs="Arial"/>
              </w:rPr>
              <w:t>Julie Halverson/NASA</w:t>
            </w:r>
          </w:p>
        </w:tc>
        <w:tc>
          <w:tcPr>
            <w:tcW w:w="2700" w:type="dxa"/>
            <w:gridSpan w:val="4"/>
          </w:tcPr>
          <w:p w14:paraId="094EB3C8" w14:textId="77777777" w:rsidR="00CA1603" w:rsidRPr="00C635BB" w:rsidRDefault="00CA1603" w:rsidP="00CA1603">
            <w:pPr>
              <w:spacing w:after="100" w:afterAutospacing="1"/>
              <w:rPr>
                <w:rFonts w:cs="Arial"/>
                <w:sz w:val="22"/>
                <w:szCs w:val="22"/>
              </w:rPr>
            </w:pPr>
            <w:r>
              <w:rPr>
                <w:rFonts w:cs="Arial"/>
                <w:sz w:val="22"/>
                <w:szCs w:val="22"/>
              </w:rPr>
              <w:t xml:space="preserve">It seems like having something to indicate where the actual data starts and stops would be helpful.  </w:t>
            </w:r>
          </w:p>
        </w:tc>
        <w:tc>
          <w:tcPr>
            <w:tcW w:w="2079" w:type="dxa"/>
            <w:gridSpan w:val="4"/>
            <w:shd w:val="clear" w:color="auto" w:fill="EAF1DD" w:themeFill="accent3" w:themeFillTint="33"/>
          </w:tcPr>
          <w:p w14:paraId="2B53AAAB" w14:textId="6A3ABBEE" w:rsidR="00CA1603" w:rsidRPr="00C635BB" w:rsidRDefault="001A3307" w:rsidP="00CA1603">
            <w:r>
              <w:t>Now delineated by T= or DT=</w:t>
            </w:r>
          </w:p>
        </w:tc>
      </w:tr>
      <w:tr w:rsidR="00CA1603" w:rsidRPr="00C635BB" w14:paraId="7186C029" w14:textId="77777777" w:rsidTr="001A3307">
        <w:trPr>
          <w:gridAfter w:val="2"/>
          <w:wAfter w:w="445" w:type="dxa"/>
          <w:trHeight w:val="278"/>
          <w:jc w:val="center"/>
        </w:trPr>
        <w:tc>
          <w:tcPr>
            <w:tcW w:w="810" w:type="dxa"/>
            <w:gridSpan w:val="4"/>
          </w:tcPr>
          <w:p w14:paraId="49158EED" w14:textId="77777777" w:rsidR="00CA1603" w:rsidRPr="00C635BB" w:rsidRDefault="00CA1603" w:rsidP="00CA1603">
            <w:pPr>
              <w:rPr>
                <w:rFonts w:cs="Arial"/>
                <w:sz w:val="22"/>
                <w:szCs w:val="22"/>
              </w:rPr>
            </w:pPr>
            <w:r>
              <w:rPr>
                <w:rFonts w:cs="Arial"/>
                <w:sz w:val="22"/>
                <w:szCs w:val="22"/>
              </w:rPr>
              <w:t>6-25</w:t>
            </w:r>
          </w:p>
        </w:tc>
        <w:tc>
          <w:tcPr>
            <w:tcW w:w="1062" w:type="dxa"/>
            <w:gridSpan w:val="3"/>
          </w:tcPr>
          <w:p w14:paraId="5B18E45A" w14:textId="77777777" w:rsidR="00CA1603" w:rsidRPr="00C635BB" w:rsidRDefault="00CA1603" w:rsidP="00CA1603">
            <w:pPr>
              <w:rPr>
                <w:rFonts w:cs="Arial"/>
                <w:sz w:val="22"/>
                <w:szCs w:val="22"/>
              </w:rPr>
            </w:pPr>
          </w:p>
        </w:tc>
        <w:tc>
          <w:tcPr>
            <w:tcW w:w="684" w:type="dxa"/>
            <w:gridSpan w:val="4"/>
          </w:tcPr>
          <w:p w14:paraId="64FD2AC2" w14:textId="77777777" w:rsidR="00CA1603" w:rsidRPr="00C635BB" w:rsidRDefault="00CA1603" w:rsidP="00CA1603">
            <w:pPr>
              <w:spacing w:after="100" w:afterAutospacing="1"/>
              <w:rPr>
                <w:rFonts w:cs="Arial"/>
                <w:sz w:val="22"/>
                <w:szCs w:val="22"/>
              </w:rPr>
            </w:pPr>
          </w:p>
        </w:tc>
        <w:tc>
          <w:tcPr>
            <w:tcW w:w="684" w:type="dxa"/>
            <w:gridSpan w:val="4"/>
            <w:tcBorders>
              <w:right w:val="single" w:sz="4" w:space="0" w:color="auto"/>
            </w:tcBorders>
          </w:tcPr>
          <w:p w14:paraId="5F5E3B0D" w14:textId="77777777" w:rsidR="00CA1603" w:rsidRPr="00C635BB" w:rsidRDefault="00CA1603" w:rsidP="00CA1603">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3D0C551D" w14:textId="77777777" w:rsidR="00CA1603" w:rsidRPr="00C635BB" w:rsidRDefault="00CA1603" w:rsidP="00CA1603">
            <w:pPr>
              <w:spacing w:after="100" w:afterAutospacing="1"/>
              <w:rPr>
                <w:rFonts w:cs="Arial"/>
                <w:sz w:val="22"/>
                <w:szCs w:val="22"/>
              </w:rPr>
            </w:pPr>
            <w:r>
              <w:rPr>
                <w:rFonts w:cs="Arial"/>
                <w:sz w:val="22"/>
                <w:szCs w:val="22"/>
              </w:rPr>
              <w:t>I assume the text in red below the table should be removed.</w:t>
            </w:r>
          </w:p>
        </w:tc>
        <w:tc>
          <w:tcPr>
            <w:tcW w:w="2520" w:type="dxa"/>
            <w:gridSpan w:val="4"/>
            <w:tcBorders>
              <w:left w:val="single" w:sz="4" w:space="0" w:color="auto"/>
            </w:tcBorders>
          </w:tcPr>
          <w:p w14:paraId="1D2A08E3" w14:textId="0467D35A" w:rsidR="00CA1603" w:rsidRPr="00C635BB" w:rsidRDefault="00CA1603" w:rsidP="00CA1603">
            <w:pPr>
              <w:rPr>
                <w:rFonts w:cs="Arial"/>
                <w:sz w:val="22"/>
                <w:szCs w:val="22"/>
              </w:rPr>
            </w:pPr>
            <w:r w:rsidRPr="003A3AAC">
              <w:rPr>
                <w:rFonts w:cs="Arial"/>
              </w:rPr>
              <w:t>Julie Halverson/NASA</w:t>
            </w:r>
          </w:p>
        </w:tc>
        <w:tc>
          <w:tcPr>
            <w:tcW w:w="2700" w:type="dxa"/>
            <w:gridSpan w:val="4"/>
          </w:tcPr>
          <w:p w14:paraId="70A3ADA6"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5249BA8E" w14:textId="0839927D" w:rsidR="00CA1603" w:rsidRPr="00C635BB" w:rsidRDefault="00AD1763" w:rsidP="00CA1603">
            <w:r>
              <w:t>Yes, this is part of the discussion yet to be done/finalized.</w:t>
            </w:r>
          </w:p>
        </w:tc>
      </w:tr>
      <w:tr w:rsidR="00CA1603" w:rsidRPr="00C635BB" w14:paraId="7A726016" w14:textId="77777777" w:rsidTr="00D4783C">
        <w:trPr>
          <w:gridAfter w:val="2"/>
          <w:wAfter w:w="445" w:type="dxa"/>
          <w:jc w:val="center"/>
        </w:trPr>
        <w:tc>
          <w:tcPr>
            <w:tcW w:w="810" w:type="dxa"/>
            <w:gridSpan w:val="4"/>
          </w:tcPr>
          <w:p w14:paraId="5986D848" w14:textId="77777777" w:rsidR="00CA1603" w:rsidRPr="00C635BB" w:rsidRDefault="00CA1603" w:rsidP="00CA1603">
            <w:pPr>
              <w:rPr>
                <w:rFonts w:cs="Arial"/>
                <w:sz w:val="22"/>
                <w:szCs w:val="22"/>
              </w:rPr>
            </w:pPr>
            <w:r>
              <w:rPr>
                <w:rFonts w:cs="Arial"/>
                <w:sz w:val="22"/>
                <w:szCs w:val="22"/>
              </w:rPr>
              <w:t>6-29</w:t>
            </w:r>
          </w:p>
        </w:tc>
        <w:tc>
          <w:tcPr>
            <w:tcW w:w="1062" w:type="dxa"/>
            <w:gridSpan w:val="3"/>
          </w:tcPr>
          <w:p w14:paraId="252437DF" w14:textId="77777777" w:rsidR="00CA1603" w:rsidRPr="00C635BB" w:rsidRDefault="00CA1603" w:rsidP="00CA1603">
            <w:pPr>
              <w:rPr>
                <w:rFonts w:cs="Arial"/>
                <w:sz w:val="22"/>
                <w:szCs w:val="22"/>
              </w:rPr>
            </w:pPr>
            <w:r>
              <w:rPr>
                <w:rFonts w:cs="Arial"/>
                <w:sz w:val="22"/>
                <w:szCs w:val="22"/>
              </w:rPr>
              <w:t>Table 6-8</w:t>
            </w:r>
          </w:p>
        </w:tc>
        <w:tc>
          <w:tcPr>
            <w:tcW w:w="684" w:type="dxa"/>
            <w:gridSpan w:val="4"/>
          </w:tcPr>
          <w:p w14:paraId="79802732" w14:textId="77777777" w:rsidR="00CA1603" w:rsidRPr="00C635BB" w:rsidRDefault="00CA1603" w:rsidP="00CA1603">
            <w:pPr>
              <w:spacing w:after="100" w:afterAutospacing="1"/>
              <w:rPr>
                <w:rFonts w:cs="Arial"/>
                <w:sz w:val="22"/>
                <w:szCs w:val="22"/>
              </w:rPr>
            </w:pPr>
          </w:p>
        </w:tc>
        <w:tc>
          <w:tcPr>
            <w:tcW w:w="684" w:type="dxa"/>
            <w:gridSpan w:val="4"/>
            <w:tcBorders>
              <w:right w:val="single" w:sz="4" w:space="0" w:color="auto"/>
            </w:tcBorders>
          </w:tcPr>
          <w:p w14:paraId="446CAA6A" w14:textId="77777777" w:rsidR="00CA1603" w:rsidRPr="00C635BB" w:rsidRDefault="00CA1603" w:rsidP="00CA1603">
            <w:pPr>
              <w:spacing w:after="100" w:afterAutospacing="1"/>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17D28B16" w14:textId="77777777" w:rsidR="00CA1603" w:rsidRPr="00C635BB" w:rsidRDefault="00CA1603" w:rsidP="00CA1603">
            <w:pPr>
              <w:spacing w:after="100" w:afterAutospacing="1"/>
              <w:rPr>
                <w:rFonts w:cs="Arial"/>
                <w:sz w:val="22"/>
                <w:szCs w:val="22"/>
              </w:rPr>
            </w:pPr>
            <w:r>
              <w:rPr>
                <w:rFonts w:cs="Arial"/>
                <w:sz w:val="22"/>
                <w:szCs w:val="22"/>
              </w:rPr>
              <w:t>I assume the block with orange background will be updated (ORB_TYPE)</w:t>
            </w:r>
          </w:p>
        </w:tc>
        <w:tc>
          <w:tcPr>
            <w:tcW w:w="2520" w:type="dxa"/>
            <w:gridSpan w:val="4"/>
            <w:tcBorders>
              <w:left w:val="single" w:sz="4" w:space="0" w:color="auto"/>
            </w:tcBorders>
          </w:tcPr>
          <w:p w14:paraId="032E9806" w14:textId="1E23E064" w:rsidR="00CA1603" w:rsidRPr="00C635BB" w:rsidRDefault="00CA1603" w:rsidP="00CA1603">
            <w:pPr>
              <w:rPr>
                <w:rFonts w:cs="Arial"/>
                <w:sz w:val="22"/>
                <w:szCs w:val="22"/>
              </w:rPr>
            </w:pPr>
            <w:r w:rsidRPr="003A3AAC">
              <w:rPr>
                <w:rFonts w:cs="Arial"/>
              </w:rPr>
              <w:t>Julie Halverson/NASA</w:t>
            </w:r>
          </w:p>
        </w:tc>
        <w:tc>
          <w:tcPr>
            <w:tcW w:w="2700" w:type="dxa"/>
            <w:gridSpan w:val="4"/>
          </w:tcPr>
          <w:p w14:paraId="2D8AC72B"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40077DD0" w14:textId="51741C0D" w:rsidR="00CA1603" w:rsidRPr="00C635BB" w:rsidRDefault="00AD1763" w:rsidP="00CA1603">
            <w:r>
              <w:t>Fixed.</w:t>
            </w:r>
          </w:p>
        </w:tc>
      </w:tr>
      <w:tr w:rsidR="00CA1603" w:rsidRPr="00C635BB" w14:paraId="74EB5A74" w14:textId="77777777" w:rsidTr="00D4783C">
        <w:trPr>
          <w:gridAfter w:val="2"/>
          <w:wAfter w:w="445" w:type="dxa"/>
          <w:jc w:val="center"/>
        </w:trPr>
        <w:tc>
          <w:tcPr>
            <w:tcW w:w="810" w:type="dxa"/>
            <w:gridSpan w:val="4"/>
          </w:tcPr>
          <w:p w14:paraId="10DD2FCB" w14:textId="77777777" w:rsidR="00CA1603" w:rsidRPr="00C635BB" w:rsidRDefault="00CA1603" w:rsidP="00CA1603">
            <w:pPr>
              <w:rPr>
                <w:rFonts w:cs="Arial"/>
                <w:sz w:val="22"/>
                <w:szCs w:val="22"/>
              </w:rPr>
            </w:pPr>
            <w:r>
              <w:rPr>
                <w:rFonts w:cs="Arial"/>
                <w:sz w:val="22"/>
                <w:szCs w:val="22"/>
              </w:rPr>
              <w:t>6-41</w:t>
            </w:r>
          </w:p>
        </w:tc>
        <w:tc>
          <w:tcPr>
            <w:tcW w:w="1062" w:type="dxa"/>
            <w:gridSpan w:val="3"/>
          </w:tcPr>
          <w:p w14:paraId="107F45B5" w14:textId="77777777" w:rsidR="00CA1603" w:rsidRPr="00C635BB" w:rsidRDefault="00CA1603" w:rsidP="00CA1603">
            <w:pPr>
              <w:rPr>
                <w:rFonts w:cs="Arial"/>
                <w:sz w:val="22"/>
                <w:szCs w:val="22"/>
              </w:rPr>
            </w:pPr>
            <w:r>
              <w:rPr>
                <w:rFonts w:cs="Arial"/>
                <w:sz w:val="22"/>
                <w:szCs w:val="22"/>
              </w:rPr>
              <w:t>6.2.11.12</w:t>
            </w:r>
          </w:p>
        </w:tc>
        <w:tc>
          <w:tcPr>
            <w:tcW w:w="684" w:type="dxa"/>
            <w:gridSpan w:val="4"/>
          </w:tcPr>
          <w:p w14:paraId="7DA1E4C0"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46D19C33"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72623381" w14:textId="77777777" w:rsidR="00CA1603" w:rsidRPr="00C635BB" w:rsidRDefault="00CA1603" w:rsidP="00CA1603">
            <w:pPr>
              <w:spacing w:after="100" w:afterAutospacing="1"/>
              <w:rPr>
                <w:rFonts w:cs="Arial"/>
                <w:sz w:val="22"/>
                <w:szCs w:val="22"/>
              </w:rPr>
            </w:pPr>
            <w:r>
              <w:rPr>
                <w:rFonts w:cs="Arial"/>
                <w:sz w:val="22"/>
                <w:szCs w:val="22"/>
              </w:rPr>
              <w:t>Section is incomplete.</w:t>
            </w:r>
          </w:p>
        </w:tc>
        <w:tc>
          <w:tcPr>
            <w:tcW w:w="2520" w:type="dxa"/>
            <w:gridSpan w:val="4"/>
            <w:tcBorders>
              <w:left w:val="single" w:sz="4" w:space="0" w:color="auto"/>
            </w:tcBorders>
          </w:tcPr>
          <w:p w14:paraId="3C5EDA0B" w14:textId="616414BF" w:rsidR="00CA1603" w:rsidRPr="00C635BB" w:rsidRDefault="00CA1603" w:rsidP="00CA1603">
            <w:pPr>
              <w:rPr>
                <w:rFonts w:cs="Arial"/>
                <w:sz w:val="22"/>
                <w:szCs w:val="22"/>
              </w:rPr>
            </w:pPr>
            <w:r w:rsidRPr="003A3AAC">
              <w:rPr>
                <w:rFonts w:cs="Arial"/>
              </w:rPr>
              <w:t>Julie Halverson/NASA</w:t>
            </w:r>
          </w:p>
        </w:tc>
        <w:tc>
          <w:tcPr>
            <w:tcW w:w="2700" w:type="dxa"/>
            <w:gridSpan w:val="4"/>
          </w:tcPr>
          <w:p w14:paraId="1DDFAD58"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2909B82D" w14:textId="1A13DF89" w:rsidR="00CA1603" w:rsidRPr="00C635BB" w:rsidRDefault="00AD1763" w:rsidP="00CA1603">
            <w:r>
              <w:t>Correct.  Still in work.</w:t>
            </w:r>
          </w:p>
        </w:tc>
      </w:tr>
      <w:tr w:rsidR="00CA1603" w:rsidRPr="00C635BB" w14:paraId="050C4402" w14:textId="77777777" w:rsidTr="00D4783C">
        <w:trPr>
          <w:gridAfter w:val="2"/>
          <w:wAfter w:w="445" w:type="dxa"/>
          <w:jc w:val="center"/>
        </w:trPr>
        <w:tc>
          <w:tcPr>
            <w:tcW w:w="810" w:type="dxa"/>
            <w:gridSpan w:val="4"/>
          </w:tcPr>
          <w:p w14:paraId="03FA189E" w14:textId="77777777" w:rsidR="00CA1603" w:rsidRPr="00C635BB" w:rsidRDefault="00CA1603" w:rsidP="00CA1603">
            <w:pPr>
              <w:rPr>
                <w:rFonts w:cs="Arial"/>
                <w:sz w:val="22"/>
                <w:szCs w:val="22"/>
              </w:rPr>
            </w:pPr>
            <w:r>
              <w:rPr>
                <w:rFonts w:cs="Arial"/>
                <w:sz w:val="22"/>
                <w:szCs w:val="22"/>
              </w:rPr>
              <w:t>6-45</w:t>
            </w:r>
          </w:p>
        </w:tc>
        <w:tc>
          <w:tcPr>
            <w:tcW w:w="1062" w:type="dxa"/>
            <w:gridSpan w:val="3"/>
          </w:tcPr>
          <w:p w14:paraId="2C8F1E45" w14:textId="77777777" w:rsidR="00CA1603" w:rsidRPr="00C635BB" w:rsidRDefault="00CA1603" w:rsidP="00CA1603">
            <w:pPr>
              <w:rPr>
                <w:rFonts w:cs="Arial"/>
                <w:sz w:val="22"/>
                <w:szCs w:val="22"/>
              </w:rPr>
            </w:pPr>
            <w:r>
              <w:rPr>
                <w:rFonts w:cs="Arial"/>
                <w:sz w:val="22"/>
                <w:szCs w:val="22"/>
              </w:rPr>
              <w:t>Table 6-11</w:t>
            </w:r>
          </w:p>
        </w:tc>
        <w:tc>
          <w:tcPr>
            <w:tcW w:w="684" w:type="dxa"/>
            <w:gridSpan w:val="4"/>
          </w:tcPr>
          <w:p w14:paraId="098911BD"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6A7A3CE0"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6E7E4692" w14:textId="77777777" w:rsidR="00CA1603" w:rsidRPr="00C635BB" w:rsidRDefault="00CA1603" w:rsidP="00CA1603">
            <w:pPr>
              <w:spacing w:after="100" w:afterAutospacing="1"/>
              <w:rPr>
                <w:rFonts w:cs="Arial"/>
                <w:sz w:val="22"/>
                <w:szCs w:val="22"/>
              </w:rPr>
            </w:pPr>
            <w:r>
              <w:rPr>
                <w:rFonts w:cs="Arial"/>
                <w:sz w:val="22"/>
                <w:szCs w:val="22"/>
              </w:rPr>
              <w:t>Is EC_TSTOP only in seconds format?  If so, may should include that again.</w:t>
            </w:r>
          </w:p>
        </w:tc>
        <w:tc>
          <w:tcPr>
            <w:tcW w:w="2520" w:type="dxa"/>
            <w:gridSpan w:val="4"/>
            <w:tcBorders>
              <w:left w:val="single" w:sz="4" w:space="0" w:color="auto"/>
            </w:tcBorders>
          </w:tcPr>
          <w:p w14:paraId="7D665023" w14:textId="577CDAF9" w:rsidR="00CA1603" w:rsidRPr="00C635BB" w:rsidRDefault="00CA1603" w:rsidP="00CA1603">
            <w:pPr>
              <w:rPr>
                <w:rFonts w:cs="Arial"/>
                <w:sz w:val="22"/>
                <w:szCs w:val="22"/>
              </w:rPr>
            </w:pPr>
            <w:r w:rsidRPr="003A3AAC">
              <w:rPr>
                <w:rFonts w:cs="Arial"/>
              </w:rPr>
              <w:t>Julie Halverson/NASA</w:t>
            </w:r>
          </w:p>
        </w:tc>
        <w:tc>
          <w:tcPr>
            <w:tcW w:w="2700" w:type="dxa"/>
            <w:gridSpan w:val="4"/>
          </w:tcPr>
          <w:p w14:paraId="591D4DB8"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543B6130" w14:textId="49096013" w:rsidR="00CA1603" w:rsidRPr="00C635BB" w:rsidRDefault="00AD1763" w:rsidP="00CA1603">
            <w:r>
              <w:t>Fixed.</w:t>
            </w:r>
          </w:p>
        </w:tc>
      </w:tr>
      <w:tr w:rsidR="00CA1603" w:rsidRPr="00C635BB" w14:paraId="13644040" w14:textId="77777777" w:rsidTr="00D4783C">
        <w:trPr>
          <w:gridAfter w:val="2"/>
          <w:wAfter w:w="445" w:type="dxa"/>
          <w:jc w:val="center"/>
        </w:trPr>
        <w:tc>
          <w:tcPr>
            <w:tcW w:w="810" w:type="dxa"/>
            <w:gridSpan w:val="4"/>
          </w:tcPr>
          <w:p w14:paraId="4299C4D6" w14:textId="77777777" w:rsidR="00CA1603" w:rsidRPr="00C635BB" w:rsidRDefault="00CA1603" w:rsidP="00CA1603">
            <w:pPr>
              <w:rPr>
                <w:rFonts w:cs="Arial"/>
                <w:sz w:val="22"/>
                <w:szCs w:val="22"/>
              </w:rPr>
            </w:pPr>
            <w:r>
              <w:rPr>
                <w:rFonts w:cs="Arial"/>
                <w:sz w:val="22"/>
                <w:szCs w:val="22"/>
              </w:rPr>
              <w:t>6-46</w:t>
            </w:r>
          </w:p>
        </w:tc>
        <w:tc>
          <w:tcPr>
            <w:tcW w:w="1062" w:type="dxa"/>
            <w:gridSpan w:val="3"/>
          </w:tcPr>
          <w:p w14:paraId="202123DB" w14:textId="77777777" w:rsidR="00CA1603" w:rsidRPr="00C635BB" w:rsidRDefault="00CA1603" w:rsidP="00CA1603">
            <w:pPr>
              <w:rPr>
                <w:rFonts w:cs="Arial"/>
                <w:sz w:val="22"/>
                <w:szCs w:val="22"/>
              </w:rPr>
            </w:pPr>
            <w:r>
              <w:rPr>
                <w:rFonts w:cs="Arial"/>
                <w:sz w:val="22"/>
                <w:szCs w:val="22"/>
              </w:rPr>
              <w:t>Table 6-12</w:t>
            </w:r>
          </w:p>
        </w:tc>
        <w:tc>
          <w:tcPr>
            <w:tcW w:w="684" w:type="dxa"/>
            <w:gridSpan w:val="4"/>
          </w:tcPr>
          <w:p w14:paraId="3269416E"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0AFFEDA2"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174C1D12" w14:textId="77777777" w:rsidR="00CA1603" w:rsidRPr="00C635BB" w:rsidRDefault="00CA1603" w:rsidP="00CA1603">
            <w:pPr>
              <w:spacing w:after="100" w:afterAutospacing="1"/>
              <w:rPr>
                <w:rFonts w:cs="Arial"/>
                <w:sz w:val="22"/>
                <w:szCs w:val="22"/>
              </w:rPr>
            </w:pPr>
            <w:r>
              <w:rPr>
                <w:rFonts w:cs="Arial"/>
                <w:sz w:val="22"/>
                <w:szCs w:val="22"/>
              </w:rPr>
              <w:t xml:space="preserve">‘‘x’ is replaced by …’ Indicate what you mean by ‘x’. </w:t>
            </w:r>
          </w:p>
        </w:tc>
        <w:tc>
          <w:tcPr>
            <w:tcW w:w="2520" w:type="dxa"/>
            <w:gridSpan w:val="4"/>
            <w:tcBorders>
              <w:left w:val="single" w:sz="4" w:space="0" w:color="auto"/>
            </w:tcBorders>
          </w:tcPr>
          <w:p w14:paraId="5E03FE60" w14:textId="6BE95866" w:rsidR="00CA1603" w:rsidRPr="00C635BB" w:rsidRDefault="00CA1603" w:rsidP="00CA1603">
            <w:pPr>
              <w:rPr>
                <w:rFonts w:cs="Arial"/>
                <w:sz w:val="22"/>
                <w:szCs w:val="22"/>
              </w:rPr>
            </w:pPr>
            <w:r w:rsidRPr="003A3AAC">
              <w:rPr>
                <w:rFonts w:cs="Arial"/>
              </w:rPr>
              <w:t>Julie Halverson/NASA</w:t>
            </w:r>
          </w:p>
        </w:tc>
        <w:tc>
          <w:tcPr>
            <w:tcW w:w="2700" w:type="dxa"/>
            <w:gridSpan w:val="4"/>
          </w:tcPr>
          <w:p w14:paraId="5A42839D"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44BFF69A" w14:textId="316E780A" w:rsidR="00CA1603" w:rsidRPr="00C635BB" w:rsidRDefault="00AD1763" w:rsidP="00CA1603">
            <w:r>
              <w:t>Fixed.</w:t>
            </w:r>
          </w:p>
        </w:tc>
      </w:tr>
      <w:tr w:rsidR="00CA1603" w:rsidRPr="00C635BB" w14:paraId="00E183FB" w14:textId="77777777" w:rsidTr="00D4783C">
        <w:trPr>
          <w:gridAfter w:val="2"/>
          <w:wAfter w:w="445" w:type="dxa"/>
          <w:jc w:val="center"/>
        </w:trPr>
        <w:tc>
          <w:tcPr>
            <w:tcW w:w="810" w:type="dxa"/>
            <w:gridSpan w:val="4"/>
          </w:tcPr>
          <w:p w14:paraId="0801839C" w14:textId="77777777" w:rsidR="00CA1603" w:rsidRPr="00C635BB" w:rsidRDefault="00CA1603" w:rsidP="00CA1603">
            <w:pPr>
              <w:rPr>
                <w:rFonts w:cs="Arial"/>
                <w:sz w:val="22"/>
                <w:szCs w:val="22"/>
              </w:rPr>
            </w:pPr>
            <w:r>
              <w:rPr>
                <w:rFonts w:cs="Arial"/>
                <w:sz w:val="22"/>
                <w:szCs w:val="22"/>
              </w:rPr>
              <w:t>B-20</w:t>
            </w:r>
          </w:p>
        </w:tc>
        <w:tc>
          <w:tcPr>
            <w:tcW w:w="1062" w:type="dxa"/>
            <w:gridSpan w:val="3"/>
          </w:tcPr>
          <w:p w14:paraId="3D22BF87" w14:textId="77777777" w:rsidR="00CA1603" w:rsidRPr="00C635BB" w:rsidRDefault="00CA1603" w:rsidP="00CA1603">
            <w:pPr>
              <w:rPr>
                <w:rFonts w:cs="Arial"/>
                <w:sz w:val="22"/>
                <w:szCs w:val="22"/>
              </w:rPr>
            </w:pPr>
            <w:r>
              <w:rPr>
                <w:rFonts w:cs="Arial"/>
                <w:sz w:val="22"/>
                <w:szCs w:val="22"/>
              </w:rPr>
              <w:t>B3</w:t>
            </w:r>
          </w:p>
        </w:tc>
        <w:tc>
          <w:tcPr>
            <w:tcW w:w="684" w:type="dxa"/>
            <w:gridSpan w:val="4"/>
          </w:tcPr>
          <w:p w14:paraId="791A7F4C" w14:textId="77777777" w:rsidR="00CA1603" w:rsidRPr="00C635BB" w:rsidRDefault="00CA1603" w:rsidP="00CA1603">
            <w:pPr>
              <w:rPr>
                <w:rFonts w:cs="Arial"/>
                <w:sz w:val="22"/>
                <w:szCs w:val="22"/>
              </w:rPr>
            </w:pPr>
          </w:p>
        </w:tc>
        <w:tc>
          <w:tcPr>
            <w:tcW w:w="684" w:type="dxa"/>
            <w:gridSpan w:val="4"/>
            <w:tcBorders>
              <w:right w:val="single" w:sz="4" w:space="0" w:color="auto"/>
            </w:tcBorders>
          </w:tcPr>
          <w:p w14:paraId="08927DF9" w14:textId="77777777" w:rsidR="00CA1603" w:rsidRPr="00C635BB" w:rsidRDefault="00CA1603" w:rsidP="00CA1603">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76F77A91" w14:textId="77777777" w:rsidR="00CA1603" w:rsidRPr="00C635BB" w:rsidRDefault="00CA1603" w:rsidP="00CA1603">
            <w:pPr>
              <w:spacing w:after="100" w:afterAutospacing="1"/>
              <w:rPr>
                <w:rFonts w:cs="Arial"/>
                <w:sz w:val="22"/>
                <w:szCs w:val="22"/>
              </w:rPr>
            </w:pPr>
            <w:r>
              <w:rPr>
                <w:rFonts w:cs="Arial"/>
                <w:sz w:val="22"/>
                <w:szCs w:val="22"/>
              </w:rPr>
              <w:t>Will you update the table to include all the relative reference frames in the new SANA document?  (If this doesn’t all get replaced with a link to the SANA page.)</w:t>
            </w:r>
          </w:p>
        </w:tc>
        <w:tc>
          <w:tcPr>
            <w:tcW w:w="2520" w:type="dxa"/>
            <w:gridSpan w:val="4"/>
            <w:tcBorders>
              <w:left w:val="single" w:sz="4" w:space="0" w:color="auto"/>
            </w:tcBorders>
          </w:tcPr>
          <w:p w14:paraId="0F2606F6" w14:textId="71F12801" w:rsidR="00CA1603" w:rsidRPr="00C635BB" w:rsidRDefault="00CA1603" w:rsidP="00CA1603">
            <w:pPr>
              <w:rPr>
                <w:rFonts w:cs="Arial"/>
                <w:sz w:val="22"/>
                <w:szCs w:val="22"/>
              </w:rPr>
            </w:pPr>
            <w:r w:rsidRPr="003A3AAC">
              <w:rPr>
                <w:rFonts w:cs="Arial"/>
              </w:rPr>
              <w:t>Julie Halverson/NASA</w:t>
            </w:r>
          </w:p>
        </w:tc>
        <w:tc>
          <w:tcPr>
            <w:tcW w:w="2700" w:type="dxa"/>
            <w:gridSpan w:val="4"/>
          </w:tcPr>
          <w:p w14:paraId="40E5CFA1" w14:textId="77777777" w:rsidR="00CA1603" w:rsidRPr="00C635BB" w:rsidRDefault="00CA1603" w:rsidP="00CA1603">
            <w:pPr>
              <w:spacing w:after="100" w:afterAutospacing="1"/>
              <w:rPr>
                <w:rFonts w:cs="Arial"/>
                <w:sz w:val="22"/>
                <w:szCs w:val="22"/>
              </w:rPr>
            </w:pPr>
          </w:p>
        </w:tc>
        <w:tc>
          <w:tcPr>
            <w:tcW w:w="2079" w:type="dxa"/>
            <w:gridSpan w:val="4"/>
            <w:shd w:val="clear" w:color="auto" w:fill="EAF1DD" w:themeFill="accent3" w:themeFillTint="33"/>
          </w:tcPr>
          <w:p w14:paraId="4B5B192C" w14:textId="11721C4B" w:rsidR="00CA1603" w:rsidRPr="00C635BB" w:rsidRDefault="00F36FC2" w:rsidP="00CA1603">
            <w:r>
              <w:t>Yes, fixed.</w:t>
            </w:r>
          </w:p>
        </w:tc>
      </w:tr>
      <w:tr w:rsidR="00D4783C" w:rsidRPr="00C635BB" w14:paraId="122231D1" w14:textId="77777777" w:rsidTr="00B461B9">
        <w:trPr>
          <w:gridAfter w:val="2"/>
          <w:wAfter w:w="445" w:type="dxa"/>
          <w:jc w:val="center"/>
        </w:trPr>
        <w:tc>
          <w:tcPr>
            <w:tcW w:w="810" w:type="dxa"/>
            <w:gridSpan w:val="4"/>
          </w:tcPr>
          <w:p w14:paraId="22875814" w14:textId="77777777" w:rsidR="00D4783C" w:rsidRDefault="00D4783C" w:rsidP="00D4783C">
            <w:pPr>
              <w:rPr>
                <w:rFonts w:cs="Arial"/>
                <w:sz w:val="22"/>
                <w:szCs w:val="22"/>
              </w:rPr>
            </w:pPr>
            <w:r>
              <w:rPr>
                <w:rFonts w:cs="Arial"/>
                <w:sz w:val="22"/>
                <w:szCs w:val="22"/>
              </w:rPr>
              <w:t>All</w:t>
            </w:r>
          </w:p>
        </w:tc>
        <w:tc>
          <w:tcPr>
            <w:tcW w:w="1062" w:type="dxa"/>
            <w:gridSpan w:val="3"/>
          </w:tcPr>
          <w:p w14:paraId="3D4AB0F6" w14:textId="77777777" w:rsidR="00D4783C" w:rsidRDefault="00D4783C" w:rsidP="00D4783C">
            <w:pPr>
              <w:rPr>
                <w:rFonts w:cs="Arial"/>
                <w:sz w:val="22"/>
                <w:szCs w:val="22"/>
              </w:rPr>
            </w:pPr>
          </w:p>
        </w:tc>
        <w:tc>
          <w:tcPr>
            <w:tcW w:w="684" w:type="dxa"/>
            <w:gridSpan w:val="4"/>
          </w:tcPr>
          <w:p w14:paraId="7573A1F5" w14:textId="77777777" w:rsidR="00D4783C" w:rsidRPr="00C635BB" w:rsidRDefault="00D4783C" w:rsidP="00D4783C">
            <w:pPr>
              <w:rPr>
                <w:rFonts w:cs="Arial"/>
                <w:sz w:val="22"/>
                <w:szCs w:val="22"/>
              </w:rPr>
            </w:pPr>
          </w:p>
        </w:tc>
        <w:tc>
          <w:tcPr>
            <w:tcW w:w="684" w:type="dxa"/>
            <w:gridSpan w:val="4"/>
            <w:tcBorders>
              <w:right w:val="single" w:sz="4" w:space="0" w:color="auto"/>
            </w:tcBorders>
          </w:tcPr>
          <w:p w14:paraId="701936FA" w14:textId="77777777" w:rsidR="00D4783C" w:rsidRDefault="00D4783C" w:rsidP="00D4783C">
            <w:pPr>
              <w:rPr>
                <w:rFonts w:cs="Arial"/>
                <w:sz w:val="22"/>
                <w:szCs w:val="22"/>
              </w:rPr>
            </w:pPr>
            <w:r>
              <w:rPr>
                <w:rFonts w:cs="Arial"/>
                <w:sz w:val="22"/>
                <w:szCs w:val="22"/>
              </w:rPr>
              <w:t>ge</w:t>
            </w:r>
          </w:p>
        </w:tc>
        <w:tc>
          <w:tcPr>
            <w:tcW w:w="3771" w:type="dxa"/>
            <w:gridSpan w:val="4"/>
            <w:tcBorders>
              <w:top w:val="single" w:sz="4" w:space="0" w:color="auto"/>
              <w:left w:val="single" w:sz="4" w:space="0" w:color="auto"/>
              <w:bottom w:val="single" w:sz="4" w:space="0" w:color="auto"/>
              <w:right w:val="single" w:sz="4" w:space="0" w:color="auto"/>
            </w:tcBorders>
          </w:tcPr>
          <w:p w14:paraId="125F0225" w14:textId="77777777" w:rsidR="00D4783C" w:rsidRDefault="00D4783C" w:rsidP="00D4783C">
            <w:pPr>
              <w:spacing w:after="100" w:afterAutospacing="1"/>
              <w:rPr>
                <w:rFonts w:cs="Arial"/>
                <w:sz w:val="22"/>
                <w:szCs w:val="22"/>
              </w:rPr>
            </w:pPr>
            <w:r>
              <w:rPr>
                <w:rFonts w:cs="Arial"/>
                <w:sz w:val="22"/>
                <w:szCs w:val="22"/>
              </w:rPr>
              <w:t xml:space="preserve">WRT comments levied on v2.36 in the “Suggested Disposition” column that state “List all acceptable values in the Examples column…”, I think clarification on the intent of this </w:t>
            </w:r>
            <w:r>
              <w:rPr>
                <w:rFonts w:cs="Arial"/>
                <w:sz w:val="22"/>
                <w:szCs w:val="22"/>
              </w:rPr>
              <w:lastRenderedPageBreak/>
              <w:t>suggested is needed. As a list of examples, why should each acceptable value be included? It does not appear that all acceptable values are included for many other Examples in the messages. Does this only apply when there is a distinctly limited set of values for that Keyword?</w:t>
            </w:r>
          </w:p>
        </w:tc>
        <w:tc>
          <w:tcPr>
            <w:tcW w:w="2520" w:type="dxa"/>
            <w:gridSpan w:val="4"/>
            <w:tcBorders>
              <w:left w:val="single" w:sz="4" w:space="0" w:color="auto"/>
            </w:tcBorders>
          </w:tcPr>
          <w:p w14:paraId="61E1F984" w14:textId="77777777" w:rsidR="00D4783C" w:rsidRDefault="00D4783C" w:rsidP="00D4783C">
            <w:pPr>
              <w:rPr>
                <w:rFonts w:cs="Arial"/>
                <w:sz w:val="22"/>
                <w:szCs w:val="22"/>
              </w:rPr>
            </w:pPr>
            <w:r>
              <w:rPr>
                <w:rFonts w:cs="Arial"/>
                <w:sz w:val="22"/>
                <w:szCs w:val="22"/>
              </w:rPr>
              <w:lastRenderedPageBreak/>
              <w:t>C. Gramling/NASA GSFC</w:t>
            </w:r>
          </w:p>
        </w:tc>
        <w:tc>
          <w:tcPr>
            <w:tcW w:w="2700" w:type="dxa"/>
            <w:gridSpan w:val="4"/>
          </w:tcPr>
          <w:p w14:paraId="352E2002" w14:textId="77777777" w:rsidR="00D4783C" w:rsidRDefault="00D4783C" w:rsidP="00D4783C">
            <w:r>
              <w:t>Not necessarily for the OCM owner to address, but I need clarification on why some Examples must list all acceptable values and some do not.</w:t>
            </w:r>
          </w:p>
        </w:tc>
        <w:tc>
          <w:tcPr>
            <w:tcW w:w="2079" w:type="dxa"/>
            <w:gridSpan w:val="4"/>
            <w:shd w:val="clear" w:color="auto" w:fill="EAF1DD" w:themeFill="accent3" w:themeFillTint="33"/>
          </w:tcPr>
          <w:p w14:paraId="458ECB83" w14:textId="77777777" w:rsidR="00D4783C" w:rsidRPr="00C635BB" w:rsidRDefault="00D4783C" w:rsidP="00D4783C">
            <w:r>
              <w:t>Understood and agree that we should discuss.</w:t>
            </w:r>
          </w:p>
        </w:tc>
      </w:tr>
      <w:tr w:rsidR="00300BB6" w:rsidRPr="00C635BB" w14:paraId="6FA91A23" w14:textId="77777777" w:rsidTr="00300BB6">
        <w:trPr>
          <w:gridAfter w:val="2"/>
          <w:wAfter w:w="445" w:type="dxa"/>
          <w:jc w:val="center"/>
        </w:trPr>
        <w:tc>
          <w:tcPr>
            <w:tcW w:w="810" w:type="dxa"/>
            <w:gridSpan w:val="4"/>
          </w:tcPr>
          <w:p w14:paraId="44DDCE81" w14:textId="77777777" w:rsidR="00300BB6" w:rsidRDefault="00300BB6" w:rsidP="00300BB6">
            <w:pPr>
              <w:rPr>
                <w:rFonts w:cs="Arial"/>
                <w:sz w:val="22"/>
                <w:szCs w:val="22"/>
              </w:rPr>
            </w:pPr>
            <w:r>
              <w:rPr>
                <w:rFonts w:cs="Arial"/>
                <w:sz w:val="22"/>
                <w:szCs w:val="22"/>
              </w:rPr>
              <w:t>6-4 &amp; 6-6</w:t>
            </w:r>
          </w:p>
        </w:tc>
        <w:tc>
          <w:tcPr>
            <w:tcW w:w="1062" w:type="dxa"/>
            <w:gridSpan w:val="3"/>
          </w:tcPr>
          <w:p w14:paraId="0C4811D1" w14:textId="77777777" w:rsidR="00300BB6" w:rsidRDefault="00300BB6" w:rsidP="00300BB6">
            <w:pPr>
              <w:rPr>
                <w:rFonts w:cs="Arial"/>
                <w:sz w:val="22"/>
                <w:szCs w:val="22"/>
              </w:rPr>
            </w:pPr>
            <w:r>
              <w:rPr>
                <w:rFonts w:cs="Arial"/>
                <w:sz w:val="22"/>
                <w:szCs w:val="22"/>
              </w:rPr>
              <w:t>6.2.3.3 &amp; Table 6-3 (Meta)</w:t>
            </w:r>
          </w:p>
        </w:tc>
        <w:tc>
          <w:tcPr>
            <w:tcW w:w="684" w:type="dxa"/>
            <w:gridSpan w:val="4"/>
          </w:tcPr>
          <w:p w14:paraId="43E0486E" w14:textId="77777777" w:rsidR="00300BB6" w:rsidRPr="00C635BB" w:rsidRDefault="00300BB6" w:rsidP="00300BB6">
            <w:pPr>
              <w:rPr>
                <w:rFonts w:cs="Arial"/>
                <w:sz w:val="22"/>
                <w:szCs w:val="22"/>
              </w:rPr>
            </w:pPr>
          </w:p>
        </w:tc>
        <w:tc>
          <w:tcPr>
            <w:tcW w:w="684" w:type="dxa"/>
            <w:gridSpan w:val="4"/>
            <w:tcBorders>
              <w:right w:val="single" w:sz="4" w:space="0" w:color="auto"/>
            </w:tcBorders>
          </w:tcPr>
          <w:p w14:paraId="0E478512" w14:textId="77777777" w:rsidR="00300BB6" w:rsidRDefault="00300BB6" w:rsidP="00300BB6">
            <w:pPr>
              <w:rPr>
                <w:rFonts w:cs="Arial"/>
                <w:sz w:val="22"/>
                <w:szCs w:val="22"/>
              </w:rPr>
            </w:pPr>
            <w:r>
              <w:rPr>
                <w:rFonts w:cs="Arial"/>
                <w:sz w:val="22"/>
                <w:szCs w:val="22"/>
              </w:rPr>
              <w:t>Te/ed</w:t>
            </w:r>
          </w:p>
        </w:tc>
        <w:tc>
          <w:tcPr>
            <w:tcW w:w="3771" w:type="dxa"/>
            <w:gridSpan w:val="4"/>
            <w:tcBorders>
              <w:top w:val="single" w:sz="4" w:space="0" w:color="auto"/>
              <w:left w:val="single" w:sz="4" w:space="0" w:color="auto"/>
              <w:bottom w:val="single" w:sz="4" w:space="0" w:color="auto"/>
              <w:right w:val="single" w:sz="4" w:space="0" w:color="auto"/>
            </w:tcBorders>
          </w:tcPr>
          <w:p w14:paraId="68C8C699" w14:textId="77777777" w:rsidR="00300BB6" w:rsidRDefault="00300BB6" w:rsidP="00300BB6">
            <w:pPr>
              <w:spacing w:after="100" w:afterAutospacing="1"/>
              <w:rPr>
                <w:rFonts w:cs="Arial"/>
                <w:sz w:val="22"/>
                <w:szCs w:val="22"/>
              </w:rPr>
            </w:pPr>
            <w:r>
              <w:rPr>
                <w:rFonts w:cs="Arial"/>
                <w:sz w:val="22"/>
                <w:szCs w:val="22"/>
              </w:rPr>
              <w:t xml:space="preserve">The text in 6.2.3.3 lists 4 possible identification keywords (OBJECT_NAME, </w:t>
            </w:r>
            <w:r w:rsidRPr="0091759A">
              <w:rPr>
                <w:rFonts w:cs="Arial"/>
                <w:sz w:val="22"/>
                <w:szCs w:val="22"/>
                <w:u w:val="single"/>
              </w:rPr>
              <w:t>OBJECT_ID</w:t>
            </w:r>
            <w:r>
              <w:rPr>
                <w:rFonts w:cs="Arial"/>
                <w:sz w:val="22"/>
                <w:szCs w:val="22"/>
              </w:rPr>
              <w:t xml:space="preserve">, CATALOG_ID, INTERNATIONAL_DESIGNATOR), but Table 6-3 lists 4 possible identification keywords (OBJECT_NAME, INTERNATIONAL_DESIGNATOR, </w:t>
            </w:r>
            <w:r w:rsidRPr="0091759A">
              <w:rPr>
                <w:rFonts w:cs="Arial"/>
                <w:sz w:val="22"/>
                <w:szCs w:val="22"/>
                <w:u w:val="single"/>
              </w:rPr>
              <w:t>CATALOG_NAME</w:t>
            </w:r>
            <w:r>
              <w:rPr>
                <w:rFonts w:cs="Arial"/>
                <w:sz w:val="22"/>
                <w:szCs w:val="22"/>
              </w:rPr>
              <w:t xml:space="preserve">, CATALOG_ID), but the two sets are not consistent. (see the two underlined keywords in this comment for the differences). </w:t>
            </w:r>
          </w:p>
          <w:p w14:paraId="7977CB39" w14:textId="77777777" w:rsidR="00300BB6" w:rsidRDefault="00300BB6" w:rsidP="00300BB6">
            <w:pPr>
              <w:spacing w:after="100" w:afterAutospacing="1"/>
              <w:rPr>
                <w:rFonts w:cs="Arial"/>
                <w:sz w:val="22"/>
                <w:szCs w:val="22"/>
              </w:rPr>
            </w:pPr>
            <w:r>
              <w:rPr>
                <w:rFonts w:cs="Arial"/>
                <w:sz w:val="22"/>
                <w:szCs w:val="22"/>
              </w:rPr>
              <w:t>NOTE 2 in 6.2.3.3 should provide the full list of keywords, one of which must be mandatory in the OCM.</w:t>
            </w:r>
          </w:p>
        </w:tc>
        <w:tc>
          <w:tcPr>
            <w:tcW w:w="2520" w:type="dxa"/>
            <w:gridSpan w:val="4"/>
            <w:tcBorders>
              <w:left w:val="single" w:sz="4" w:space="0" w:color="auto"/>
            </w:tcBorders>
          </w:tcPr>
          <w:p w14:paraId="03BC3C47" w14:textId="77777777" w:rsidR="00300BB6" w:rsidRDefault="00300BB6" w:rsidP="00300BB6">
            <w:pPr>
              <w:rPr>
                <w:rFonts w:cs="Arial"/>
                <w:sz w:val="22"/>
                <w:szCs w:val="22"/>
              </w:rPr>
            </w:pPr>
            <w:r>
              <w:rPr>
                <w:rFonts w:cs="Arial"/>
                <w:sz w:val="22"/>
                <w:szCs w:val="22"/>
              </w:rPr>
              <w:t>C. Gramling/NASA GSFC</w:t>
            </w:r>
          </w:p>
        </w:tc>
        <w:tc>
          <w:tcPr>
            <w:tcW w:w="2700" w:type="dxa"/>
            <w:gridSpan w:val="4"/>
          </w:tcPr>
          <w:p w14:paraId="676118ED" w14:textId="77777777" w:rsidR="00300BB6" w:rsidRDefault="00300BB6" w:rsidP="00300BB6">
            <w:r>
              <w:t>Please identify the complete set of [4 or 5] keywords by which the object of the OCM can be identified. List these in a consistent order in the text sections and table 6-3. Clarify NOTE 2 in 6.2.3.3 with complete listing, one of which is mandatory.</w:t>
            </w:r>
          </w:p>
        </w:tc>
        <w:tc>
          <w:tcPr>
            <w:tcW w:w="2079" w:type="dxa"/>
            <w:gridSpan w:val="4"/>
            <w:shd w:val="clear" w:color="auto" w:fill="EAF1DD" w:themeFill="accent3" w:themeFillTint="33"/>
          </w:tcPr>
          <w:p w14:paraId="13063197" w14:textId="3B3428A3" w:rsidR="00300BB6" w:rsidRPr="00C635BB" w:rsidRDefault="00300BB6" w:rsidP="00300BB6">
            <w:r>
              <w:t>Fixed.</w:t>
            </w:r>
          </w:p>
        </w:tc>
      </w:tr>
      <w:tr w:rsidR="00D4783C" w:rsidRPr="00C635BB" w14:paraId="5D0B9BB0" w14:textId="77777777" w:rsidTr="00A973C3">
        <w:trPr>
          <w:gridAfter w:val="2"/>
          <w:wAfter w:w="445" w:type="dxa"/>
          <w:jc w:val="center"/>
        </w:trPr>
        <w:tc>
          <w:tcPr>
            <w:tcW w:w="810" w:type="dxa"/>
            <w:gridSpan w:val="4"/>
          </w:tcPr>
          <w:p w14:paraId="455C97F7" w14:textId="77777777" w:rsidR="00D4783C" w:rsidRPr="00C635BB" w:rsidRDefault="00D4783C" w:rsidP="00D4783C">
            <w:pPr>
              <w:rPr>
                <w:rFonts w:cs="Arial"/>
                <w:sz w:val="22"/>
                <w:szCs w:val="22"/>
              </w:rPr>
            </w:pPr>
            <w:r>
              <w:rPr>
                <w:rFonts w:cs="Arial"/>
                <w:sz w:val="22"/>
                <w:szCs w:val="22"/>
              </w:rPr>
              <w:t>6-6</w:t>
            </w:r>
          </w:p>
        </w:tc>
        <w:tc>
          <w:tcPr>
            <w:tcW w:w="1062" w:type="dxa"/>
            <w:gridSpan w:val="3"/>
          </w:tcPr>
          <w:p w14:paraId="0C3EC443" w14:textId="77777777" w:rsidR="00D4783C" w:rsidRPr="00C635BB" w:rsidRDefault="00D4783C" w:rsidP="00D4783C">
            <w:pPr>
              <w:rPr>
                <w:rFonts w:cs="Arial"/>
                <w:sz w:val="22"/>
                <w:szCs w:val="22"/>
              </w:rPr>
            </w:pPr>
            <w:r>
              <w:rPr>
                <w:rFonts w:cs="Arial"/>
                <w:sz w:val="22"/>
                <w:szCs w:val="22"/>
              </w:rPr>
              <w:t>Table 6-3 (Meta)</w:t>
            </w:r>
          </w:p>
        </w:tc>
        <w:tc>
          <w:tcPr>
            <w:tcW w:w="684" w:type="dxa"/>
            <w:gridSpan w:val="4"/>
          </w:tcPr>
          <w:p w14:paraId="5EFBF689" w14:textId="77777777" w:rsidR="00D4783C" w:rsidRPr="00C635BB" w:rsidRDefault="00D4783C" w:rsidP="00D4783C">
            <w:pPr>
              <w:rPr>
                <w:rFonts w:cs="Arial"/>
                <w:sz w:val="22"/>
                <w:szCs w:val="22"/>
              </w:rPr>
            </w:pPr>
          </w:p>
        </w:tc>
        <w:tc>
          <w:tcPr>
            <w:tcW w:w="684" w:type="dxa"/>
            <w:gridSpan w:val="4"/>
            <w:tcBorders>
              <w:right w:val="single" w:sz="4" w:space="0" w:color="auto"/>
            </w:tcBorders>
          </w:tcPr>
          <w:p w14:paraId="032DC874" w14:textId="77777777" w:rsidR="00D4783C" w:rsidRPr="00C635BB" w:rsidRDefault="00D4783C" w:rsidP="00D4783C">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0E6FC616" w14:textId="77777777" w:rsidR="00D4783C" w:rsidRPr="00C635BB" w:rsidRDefault="00D4783C" w:rsidP="00D4783C">
            <w:pPr>
              <w:spacing w:after="100" w:afterAutospacing="1"/>
              <w:rPr>
                <w:rFonts w:cs="Arial"/>
                <w:sz w:val="22"/>
                <w:szCs w:val="22"/>
              </w:rPr>
            </w:pPr>
            <w:r>
              <w:rPr>
                <w:rFonts w:cs="Arial"/>
                <w:sz w:val="22"/>
                <w:szCs w:val="22"/>
              </w:rPr>
              <w:t xml:space="preserve">The INCL_DATA_BLOCKS in v 2.36 was changed to DATA_TYPES in v2.37 in response to comment from D. Berry. However, DATA_TYPES in the TDM refer to specific tracking data types or measured parameter </w:t>
            </w:r>
            <w:r>
              <w:rPr>
                <w:rFonts w:cs="Arial"/>
                <w:sz w:val="22"/>
                <w:szCs w:val="22"/>
              </w:rPr>
              <w:lastRenderedPageBreak/>
              <w:t>types. It’s not clear to me that the identification of which modular data segments (or blocks) in the OCM is the corollary to DATA_TYPES in the TDM.</w:t>
            </w:r>
          </w:p>
        </w:tc>
        <w:tc>
          <w:tcPr>
            <w:tcW w:w="2520" w:type="dxa"/>
            <w:gridSpan w:val="4"/>
            <w:tcBorders>
              <w:left w:val="single" w:sz="4" w:space="0" w:color="auto"/>
            </w:tcBorders>
          </w:tcPr>
          <w:p w14:paraId="710EF975" w14:textId="77777777" w:rsidR="00D4783C" w:rsidRPr="00C635BB" w:rsidRDefault="00D4783C" w:rsidP="00D4783C">
            <w:pPr>
              <w:rPr>
                <w:rFonts w:cs="Arial"/>
                <w:sz w:val="22"/>
                <w:szCs w:val="22"/>
              </w:rPr>
            </w:pPr>
            <w:r>
              <w:rPr>
                <w:rFonts w:cs="Arial"/>
                <w:sz w:val="22"/>
                <w:szCs w:val="22"/>
              </w:rPr>
              <w:lastRenderedPageBreak/>
              <w:t>C. Gramling/NASA GSFC</w:t>
            </w:r>
          </w:p>
        </w:tc>
        <w:tc>
          <w:tcPr>
            <w:tcW w:w="2700" w:type="dxa"/>
            <w:gridSpan w:val="4"/>
          </w:tcPr>
          <w:p w14:paraId="6684E893" w14:textId="77777777" w:rsidR="00D4783C" w:rsidRPr="00C635BB" w:rsidRDefault="00D4783C" w:rsidP="00D4783C">
            <w:r>
              <w:t xml:space="preserve">Consider re-visiting the change from INCL_DATA_BLOCKS in v2.36 to DATA_TYPES in 2.37. Consider the impact as we move toward modular messaging possibly </w:t>
            </w:r>
            <w:r>
              <w:lastRenderedPageBreak/>
              <w:t>composed of ‘blocks’ of sub-message structures to create whole message.</w:t>
            </w:r>
          </w:p>
        </w:tc>
        <w:tc>
          <w:tcPr>
            <w:tcW w:w="2079" w:type="dxa"/>
            <w:gridSpan w:val="4"/>
            <w:shd w:val="clear" w:color="auto" w:fill="EAF1DD" w:themeFill="accent3" w:themeFillTint="33"/>
          </w:tcPr>
          <w:p w14:paraId="13DB3EF9" w14:textId="074F4175" w:rsidR="00D4783C" w:rsidRPr="00C635BB" w:rsidRDefault="00A973C3" w:rsidP="00D4783C">
            <w:r>
              <w:lastRenderedPageBreak/>
              <w:t>Fixed by changing to DATA_ELEMENTS</w:t>
            </w:r>
          </w:p>
        </w:tc>
      </w:tr>
      <w:tr w:rsidR="00D4783C" w:rsidRPr="00C635BB" w14:paraId="323A9D24" w14:textId="77777777" w:rsidTr="00A973C3">
        <w:trPr>
          <w:gridAfter w:val="2"/>
          <w:wAfter w:w="445" w:type="dxa"/>
          <w:jc w:val="center"/>
        </w:trPr>
        <w:tc>
          <w:tcPr>
            <w:tcW w:w="810" w:type="dxa"/>
            <w:gridSpan w:val="4"/>
          </w:tcPr>
          <w:p w14:paraId="2160A8D9" w14:textId="77777777" w:rsidR="00D4783C" w:rsidRDefault="00D4783C" w:rsidP="00D4783C">
            <w:pPr>
              <w:rPr>
                <w:rFonts w:cs="Arial"/>
                <w:sz w:val="22"/>
                <w:szCs w:val="22"/>
              </w:rPr>
            </w:pPr>
            <w:r>
              <w:rPr>
                <w:rFonts w:cs="Arial"/>
                <w:sz w:val="22"/>
                <w:szCs w:val="22"/>
              </w:rPr>
              <w:t>6-7</w:t>
            </w:r>
          </w:p>
        </w:tc>
        <w:tc>
          <w:tcPr>
            <w:tcW w:w="1062" w:type="dxa"/>
            <w:gridSpan w:val="3"/>
          </w:tcPr>
          <w:p w14:paraId="143A549E" w14:textId="77777777" w:rsidR="00D4783C" w:rsidRDefault="00D4783C" w:rsidP="00D4783C">
            <w:pPr>
              <w:rPr>
                <w:rFonts w:cs="Arial"/>
                <w:sz w:val="22"/>
                <w:szCs w:val="22"/>
              </w:rPr>
            </w:pPr>
            <w:r>
              <w:rPr>
                <w:rFonts w:cs="Arial"/>
                <w:sz w:val="22"/>
                <w:szCs w:val="22"/>
              </w:rPr>
              <w:t>Table 6-3 (Meta)</w:t>
            </w:r>
          </w:p>
        </w:tc>
        <w:tc>
          <w:tcPr>
            <w:tcW w:w="684" w:type="dxa"/>
            <w:gridSpan w:val="4"/>
          </w:tcPr>
          <w:p w14:paraId="1CCCE554" w14:textId="77777777" w:rsidR="00D4783C" w:rsidRPr="00C635BB" w:rsidRDefault="00D4783C" w:rsidP="00D4783C">
            <w:pPr>
              <w:rPr>
                <w:rFonts w:cs="Arial"/>
                <w:sz w:val="22"/>
                <w:szCs w:val="22"/>
              </w:rPr>
            </w:pPr>
          </w:p>
        </w:tc>
        <w:tc>
          <w:tcPr>
            <w:tcW w:w="684" w:type="dxa"/>
            <w:gridSpan w:val="4"/>
            <w:tcBorders>
              <w:right w:val="single" w:sz="4" w:space="0" w:color="auto"/>
            </w:tcBorders>
          </w:tcPr>
          <w:p w14:paraId="7B867644" w14:textId="77777777" w:rsidR="00D4783C" w:rsidRDefault="00D4783C" w:rsidP="00D4783C">
            <w:pPr>
              <w:rPr>
                <w:rFonts w:cs="Arial"/>
                <w:sz w:val="22"/>
                <w:szCs w:val="22"/>
              </w:rPr>
            </w:pPr>
            <w:r>
              <w:rPr>
                <w:rFonts w:cs="Arial"/>
                <w:sz w:val="22"/>
                <w:szCs w:val="22"/>
              </w:rPr>
              <w:t>Ed/te</w:t>
            </w:r>
          </w:p>
        </w:tc>
        <w:tc>
          <w:tcPr>
            <w:tcW w:w="3771" w:type="dxa"/>
            <w:gridSpan w:val="4"/>
            <w:tcBorders>
              <w:top w:val="single" w:sz="4" w:space="0" w:color="auto"/>
              <w:left w:val="single" w:sz="4" w:space="0" w:color="auto"/>
              <w:bottom w:val="single" w:sz="4" w:space="0" w:color="auto"/>
              <w:right w:val="single" w:sz="4" w:space="0" w:color="auto"/>
            </w:tcBorders>
          </w:tcPr>
          <w:p w14:paraId="70741C17" w14:textId="77777777" w:rsidR="00D4783C" w:rsidRDefault="00D4783C" w:rsidP="00D4783C">
            <w:pPr>
              <w:spacing w:after="100" w:afterAutospacing="1"/>
              <w:rPr>
                <w:rFonts w:cs="Arial"/>
                <w:sz w:val="22"/>
                <w:szCs w:val="22"/>
              </w:rPr>
            </w:pPr>
            <w:r>
              <w:rPr>
                <w:rFonts w:cs="Arial"/>
                <w:sz w:val="22"/>
                <w:szCs w:val="22"/>
              </w:rPr>
              <w:t>Keywords START_TIME and STOP_TIME are each defined as ‘relative’ time. The parenthetical note for each includes the reference to section 7.5.9 for ‘absolute’ time format, which does not seem to apply to these keywords. Is the format being referenced merely as a way to depict relative time?</w:t>
            </w:r>
          </w:p>
        </w:tc>
        <w:tc>
          <w:tcPr>
            <w:tcW w:w="2520" w:type="dxa"/>
            <w:gridSpan w:val="4"/>
            <w:tcBorders>
              <w:left w:val="single" w:sz="4" w:space="0" w:color="auto"/>
            </w:tcBorders>
          </w:tcPr>
          <w:p w14:paraId="31669545" w14:textId="77777777" w:rsidR="00D4783C" w:rsidRDefault="00D4783C" w:rsidP="00D4783C">
            <w:pPr>
              <w:rPr>
                <w:rFonts w:cs="Arial"/>
                <w:sz w:val="22"/>
                <w:szCs w:val="22"/>
              </w:rPr>
            </w:pPr>
            <w:r>
              <w:rPr>
                <w:rFonts w:cs="Arial"/>
                <w:sz w:val="22"/>
                <w:szCs w:val="22"/>
              </w:rPr>
              <w:t>C. Gramling/NASA GSFC</w:t>
            </w:r>
          </w:p>
        </w:tc>
        <w:tc>
          <w:tcPr>
            <w:tcW w:w="2700" w:type="dxa"/>
            <w:gridSpan w:val="4"/>
          </w:tcPr>
          <w:p w14:paraId="477935BB" w14:textId="77777777" w:rsidR="00D4783C" w:rsidRDefault="00D4783C" w:rsidP="00D4783C">
            <w:r>
              <w:t>Remove the text “For format specification, see 7.5.9 for absolute time format;” or clarify that it’s use is strictly for time formatting.</w:t>
            </w:r>
          </w:p>
        </w:tc>
        <w:tc>
          <w:tcPr>
            <w:tcW w:w="2079" w:type="dxa"/>
            <w:gridSpan w:val="4"/>
            <w:shd w:val="clear" w:color="auto" w:fill="EAF1DD" w:themeFill="accent3" w:themeFillTint="33"/>
          </w:tcPr>
          <w:p w14:paraId="100F3395" w14:textId="283C47DE" w:rsidR="00D4783C" w:rsidRPr="00C635BB" w:rsidRDefault="00A973C3" w:rsidP="00D4783C">
            <w:r>
              <w:t>Fixed by switching to allow both relative and absolute time.</w:t>
            </w:r>
          </w:p>
        </w:tc>
      </w:tr>
      <w:tr w:rsidR="00A973C3" w:rsidRPr="00C635BB" w14:paraId="4EA87867" w14:textId="77777777" w:rsidTr="00A973C3">
        <w:trPr>
          <w:gridAfter w:val="2"/>
          <w:wAfter w:w="445" w:type="dxa"/>
          <w:jc w:val="center"/>
        </w:trPr>
        <w:tc>
          <w:tcPr>
            <w:tcW w:w="810" w:type="dxa"/>
            <w:gridSpan w:val="4"/>
          </w:tcPr>
          <w:p w14:paraId="0DAB48E5" w14:textId="77777777" w:rsidR="00A973C3" w:rsidRDefault="00A973C3" w:rsidP="00A973C3">
            <w:pPr>
              <w:rPr>
                <w:rFonts w:cs="Arial"/>
                <w:sz w:val="22"/>
                <w:szCs w:val="22"/>
              </w:rPr>
            </w:pPr>
            <w:r>
              <w:rPr>
                <w:rFonts w:cs="Arial"/>
                <w:sz w:val="22"/>
                <w:szCs w:val="22"/>
              </w:rPr>
              <w:t>6-7</w:t>
            </w:r>
          </w:p>
        </w:tc>
        <w:tc>
          <w:tcPr>
            <w:tcW w:w="1062" w:type="dxa"/>
            <w:gridSpan w:val="3"/>
          </w:tcPr>
          <w:p w14:paraId="7F18325C" w14:textId="77777777" w:rsidR="00A973C3" w:rsidRDefault="00A973C3" w:rsidP="00A973C3">
            <w:pPr>
              <w:rPr>
                <w:rFonts w:cs="Arial"/>
                <w:sz w:val="22"/>
                <w:szCs w:val="22"/>
              </w:rPr>
            </w:pPr>
            <w:r>
              <w:rPr>
                <w:rFonts w:cs="Arial"/>
                <w:sz w:val="22"/>
                <w:szCs w:val="22"/>
              </w:rPr>
              <w:t>Table 6-3 (Meta)</w:t>
            </w:r>
          </w:p>
        </w:tc>
        <w:tc>
          <w:tcPr>
            <w:tcW w:w="684" w:type="dxa"/>
            <w:gridSpan w:val="4"/>
          </w:tcPr>
          <w:p w14:paraId="5E50E3F6" w14:textId="77777777" w:rsidR="00A973C3" w:rsidRPr="00C635BB" w:rsidRDefault="00A973C3" w:rsidP="00A973C3">
            <w:pPr>
              <w:rPr>
                <w:rFonts w:cs="Arial"/>
                <w:sz w:val="22"/>
                <w:szCs w:val="22"/>
              </w:rPr>
            </w:pPr>
          </w:p>
        </w:tc>
        <w:tc>
          <w:tcPr>
            <w:tcW w:w="684" w:type="dxa"/>
            <w:gridSpan w:val="4"/>
            <w:tcBorders>
              <w:right w:val="single" w:sz="4" w:space="0" w:color="auto"/>
            </w:tcBorders>
          </w:tcPr>
          <w:p w14:paraId="60464DF9" w14:textId="77777777" w:rsidR="00A973C3" w:rsidRDefault="00A973C3" w:rsidP="00A973C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042A4218" w14:textId="77777777" w:rsidR="00A973C3" w:rsidRDefault="00A973C3" w:rsidP="00A973C3">
            <w:pPr>
              <w:spacing w:after="100" w:afterAutospacing="1"/>
              <w:rPr>
                <w:rFonts w:cs="Arial"/>
                <w:sz w:val="22"/>
                <w:szCs w:val="22"/>
              </w:rPr>
            </w:pPr>
            <w:r>
              <w:rPr>
                <w:rFonts w:cs="Arial"/>
                <w:sz w:val="22"/>
                <w:szCs w:val="22"/>
              </w:rPr>
              <w:t>Keywords START_TIME and STOP_TIME are each defined as relative time to EPOCH_TZERO as “earliest of all time tags” or “end of TOTAL time span”. However, if an OD is definitive w EPOCH_TZERO at the end or middle of the arc, or if an OD is DETERMINED for a maneuver, then the time tags in the OD, ORB STATE, COV, STM, and MNVR blocks may precede EPOCH_TZERO. A note may be needed in START_TIME and STOP_TIME to indicate they may be negative values.</w:t>
            </w:r>
          </w:p>
        </w:tc>
        <w:tc>
          <w:tcPr>
            <w:tcW w:w="2520" w:type="dxa"/>
            <w:gridSpan w:val="4"/>
            <w:tcBorders>
              <w:left w:val="single" w:sz="4" w:space="0" w:color="auto"/>
            </w:tcBorders>
          </w:tcPr>
          <w:p w14:paraId="64365720" w14:textId="77777777" w:rsidR="00A973C3" w:rsidRDefault="00A973C3" w:rsidP="00A973C3">
            <w:pPr>
              <w:rPr>
                <w:rFonts w:cs="Arial"/>
                <w:sz w:val="22"/>
                <w:szCs w:val="22"/>
              </w:rPr>
            </w:pPr>
            <w:r>
              <w:rPr>
                <w:rFonts w:cs="Arial"/>
                <w:sz w:val="22"/>
                <w:szCs w:val="22"/>
              </w:rPr>
              <w:t>C. Gramling/NASA GSFC</w:t>
            </w:r>
          </w:p>
        </w:tc>
        <w:tc>
          <w:tcPr>
            <w:tcW w:w="2700" w:type="dxa"/>
            <w:gridSpan w:val="4"/>
          </w:tcPr>
          <w:p w14:paraId="13B9609C" w14:textId="77777777" w:rsidR="00A973C3" w:rsidRDefault="00A973C3" w:rsidP="00A973C3">
            <w:r>
              <w:t>Consider adding a note to START_TIME and STOP_TIME to indicate they may be negative values, and include an example of a negative value.</w:t>
            </w:r>
          </w:p>
        </w:tc>
        <w:tc>
          <w:tcPr>
            <w:tcW w:w="2079" w:type="dxa"/>
            <w:gridSpan w:val="4"/>
            <w:shd w:val="clear" w:color="auto" w:fill="EAF1DD" w:themeFill="accent3" w:themeFillTint="33"/>
          </w:tcPr>
          <w:p w14:paraId="49BC0F6C" w14:textId="1323BF3E" w:rsidR="00A973C3" w:rsidRPr="00C635BB" w:rsidRDefault="00A973C3" w:rsidP="00A973C3">
            <w:r>
              <w:t>Fixed by switching to allow both relative and absolute time.</w:t>
            </w:r>
          </w:p>
        </w:tc>
      </w:tr>
      <w:tr w:rsidR="00A973C3" w:rsidRPr="00C635BB" w14:paraId="610D0EA9" w14:textId="77777777" w:rsidTr="00A973C3">
        <w:trPr>
          <w:gridAfter w:val="2"/>
          <w:wAfter w:w="445" w:type="dxa"/>
          <w:jc w:val="center"/>
        </w:trPr>
        <w:tc>
          <w:tcPr>
            <w:tcW w:w="810" w:type="dxa"/>
            <w:gridSpan w:val="4"/>
          </w:tcPr>
          <w:p w14:paraId="301FDCEA" w14:textId="77777777" w:rsidR="00A973C3" w:rsidRDefault="00A973C3" w:rsidP="00A973C3">
            <w:pPr>
              <w:rPr>
                <w:rFonts w:cs="Arial"/>
                <w:sz w:val="22"/>
                <w:szCs w:val="22"/>
              </w:rPr>
            </w:pPr>
            <w:r>
              <w:rPr>
                <w:rFonts w:cs="Arial"/>
                <w:sz w:val="22"/>
                <w:szCs w:val="22"/>
              </w:rPr>
              <w:t>6-8</w:t>
            </w:r>
          </w:p>
        </w:tc>
        <w:tc>
          <w:tcPr>
            <w:tcW w:w="1062" w:type="dxa"/>
            <w:gridSpan w:val="3"/>
          </w:tcPr>
          <w:p w14:paraId="516ABA26" w14:textId="77777777" w:rsidR="00A973C3" w:rsidRDefault="00A973C3" w:rsidP="00A973C3">
            <w:pPr>
              <w:rPr>
                <w:rFonts w:cs="Arial"/>
                <w:sz w:val="22"/>
                <w:szCs w:val="22"/>
              </w:rPr>
            </w:pPr>
            <w:r>
              <w:rPr>
                <w:rFonts w:cs="Arial"/>
                <w:sz w:val="22"/>
                <w:szCs w:val="22"/>
              </w:rPr>
              <w:t>6.2.4.7 (Phys)</w:t>
            </w:r>
          </w:p>
        </w:tc>
        <w:tc>
          <w:tcPr>
            <w:tcW w:w="684" w:type="dxa"/>
            <w:gridSpan w:val="4"/>
          </w:tcPr>
          <w:p w14:paraId="0674260A" w14:textId="77777777" w:rsidR="00A973C3" w:rsidRPr="00C635BB" w:rsidRDefault="00A973C3" w:rsidP="00A973C3">
            <w:pPr>
              <w:rPr>
                <w:rFonts w:cs="Arial"/>
                <w:sz w:val="22"/>
                <w:szCs w:val="22"/>
              </w:rPr>
            </w:pPr>
          </w:p>
        </w:tc>
        <w:tc>
          <w:tcPr>
            <w:tcW w:w="684" w:type="dxa"/>
            <w:gridSpan w:val="4"/>
            <w:tcBorders>
              <w:right w:val="single" w:sz="4" w:space="0" w:color="auto"/>
            </w:tcBorders>
          </w:tcPr>
          <w:p w14:paraId="30E40621" w14:textId="77777777" w:rsidR="00A973C3" w:rsidRDefault="00A973C3" w:rsidP="00A973C3">
            <w:pPr>
              <w:rPr>
                <w:rFonts w:cs="Arial"/>
                <w:sz w:val="22"/>
                <w:szCs w:val="22"/>
              </w:rPr>
            </w:pPr>
            <w:r>
              <w:rPr>
                <w:rFonts w:cs="Arial"/>
                <w:sz w:val="22"/>
                <w:szCs w:val="22"/>
              </w:rPr>
              <w:t>Ed/te</w:t>
            </w:r>
          </w:p>
        </w:tc>
        <w:tc>
          <w:tcPr>
            <w:tcW w:w="3771" w:type="dxa"/>
            <w:gridSpan w:val="4"/>
            <w:tcBorders>
              <w:top w:val="single" w:sz="4" w:space="0" w:color="auto"/>
              <w:left w:val="single" w:sz="4" w:space="0" w:color="auto"/>
              <w:bottom w:val="single" w:sz="4" w:space="0" w:color="auto"/>
              <w:right w:val="single" w:sz="4" w:space="0" w:color="auto"/>
            </w:tcBorders>
          </w:tcPr>
          <w:p w14:paraId="36CBF82E" w14:textId="77777777" w:rsidR="00A973C3" w:rsidRDefault="00A973C3" w:rsidP="00A973C3">
            <w:pPr>
              <w:spacing w:after="100" w:afterAutospacing="1"/>
              <w:rPr>
                <w:rFonts w:cs="Arial"/>
                <w:sz w:val="22"/>
                <w:szCs w:val="22"/>
              </w:rPr>
            </w:pPr>
            <w:r>
              <w:rPr>
                <w:rFonts w:cs="Arial"/>
                <w:sz w:val="22"/>
                <w:szCs w:val="22"/>
              </w:rPr>
              <w:t xml:space="preserve">The text refers the reader to Annex C for further definition of the Physical Characteristics in this section; the </w:t>
            </w:r>
            <w:r>
              <w:rPr>
                <w:rFonts w:cs="Arial"/>
                <w:sz w:val="22"/>
                <w:szCs w:val="22"/>
              </w:rPr>
              <w:lastRenderedPageBreak/>
              <w:t xml:space="preserve">info for OEB is in Annex D. No other info is provided in an appendix for physical characteristics. </w:t>
            </w:r>
          </w:p>
        </w:tc>
        <w:tc>
          <w:tcPr>
            <w:tcW w:w="2520" w:type="dxa"/>
            <w:gridSpan w:val="4"/>
            <w:tcBorders>
              <w:left w:val="single" w:sz="4" w:space="0" w:color="auto"/>
            </w:tcBorders>
          </w:tcPr>
          <w:p w14:paraId="49FCCE88" w14:textId="77777777" w:rsidR="00A973C3" w:rsidRDefault="00A973C3" w:rsidP="00A973C3">
            <w:pPr>
              <w:rPr>
                <w:rFonts w:cs="Arial"/>
                <w:sz w:val="22"/>
                <w:szCs w:val="22"/>
              </w:rPr>
            </w:pPr>
            <w:r>
              <w:rPr>
                <w:rFonts w:cs="Arial"/>
                <w:sz w:val="22"/>
                <w:szCs w:val="22"/>
              </w:rPr>
              <w:lastRenderedPageBreak/>
              <w:t>C. Gramling/NASA GSFC</w:t>
            </w:r>
          </w:p>
        </w:tc>
        <w:tc>
          <w:tcPr>
            <w:tcW w:w="2700" w:type="dxa"/>
            <w:gridSpan w:val="4"/>
          </w:tcPr>
          <w:p w14:paraId="028C1EBD" w14:textId="77777777" w:rsidR="00A973C3" w:rsidRDefault="00A973C3" w:rsidP="00A973C3">
            <w:r>
              <w:t xml:space="preserve">Please correct the typo from “ANNEX C” to “ANNEX D”. If it makes sense, refer to ANNEX D only for OEB </w:t>
            </w:r>
            <w:r>
              <w:lastRenderedPageBreak/>
              <w:t>definition. Alternatively, include another ref for the other modeling (preferred) or include the modeling on ANNEX D.</w:t>
            </w:r>
          </w:p>
        </w:tc>
        <w:tc>
          <w:tcPr>
            <w:tcW w:w="2079" w:type="dxa"/>
            <w:gridSpan w:val="4"/>
            <w:shd w:val="clear" w:color="auto" w:fill="EAF1DD" w:themeFill="accent3" w:themeFillTint="33"/>
          </w:tcPr>
          <w:p w14:paraId="5483D847" w14:textId="60BF655F" w:rsidR="00A973C3" w:rsidRPr="00C635BB" w:rsidRDefault="00A973C3" w:rsidP="00A973C3">
            <w:r>
              <w:lastRenderedPageBreak/>
              <w:t>Fixed by limiting to OEB (and Annex C).</w:t>
            </w:r>
          </w:p>
        </w:tc>
      </w:tr>
      <w:tr w:rsidR="00A973C3" w:rsidRPr="00C635BB" w14:paraId="75AAFBB1" w14:textId="77777777" w:rsidTr="00277F07">
        <w:trPr>
          <w:gridAfter w:val="2"/>
          <w:wAfter w:w="445" w:type="dxa"/>
          <w:jc w:val="center"/>
        </w:trPr>
        <w:tc>
          <w:tcPr>
            <w:tcW w:w="810" w:type="dxa"/>
            <w:gridSpan w:val="4"/>
          </w:tcPr>
          <w:p w14:paraId="4CF84555" w14:textId="77777777" w:rsidR="00A973C3" w:rsidRDefault="00A973C3" w:rsidP="00A973C3">
            <w:pPr>
              <w:rPr>
                <w:rFonts w:cs="Arial"/>
                <w:sz w:val="22"/>
                <w:szCs w:val="22"/>
              </w:rPr>
            </w:pPr>
            <w:r>
              <w:rPr>
                <w:rFonts w:cs="Arial"/>
                <w:sz w:val="22"/>
                <w:szCs w:val="22"/>
              </w:rPr>
              <w:t>6-11</w:t>
            </w:r>
          </w:p>
        </w:tc>
        <w:tc>
          <w:tcPr>
            <w:tcW w:w="1062" w:type="dxa"/>
            <w:gridSpan w:val="3"/>
          </w:tcPr>
          <w:p w14:paraId="6B88A2D8" w14:textId="77777777" w:rsidR="00A973C3" w:rsidRDefault="00A973C3" w:rsidP="00A973C3">
            <w:pPr>
              <w:rPr>
                <w:rFonts w:cs="Arial"/>
                <w:sz w:val="22"/>
                <w:szCs w:val="22"/>
              </w:rPr>
            </w:pPr>
            <w:r>
              <w:rPr>
                <w:rFonts w:cs="Arial"/>
                <w:sz w:val="22"/>
                <w:szCs w:val="22"/>
              </w:rPr>
              <w:t>Table 6-5 (Perturb)</w:t>
            </w:r>
          </w:p>
        </w:tc>
        <w:tc>
          <w:tcPr>
            <w:tcW w:w="684" w:type="dxa"/>
            <w:gridSpan w:val="4"/>
          </w:tcPr>
          <w:p w14:paraId="73DC37EB" w14:textId="77777777" w:rsidR="00A973C3" w:rsidRPr="00C635BB" w:rsidRDefault="00A973C3" w:rsidP="00A973C3">
            <w:pPr>
              <w:rPr>
                <w:rFonts w:cs="Arial"/>
                <w:sz w:val="22"/>
                <w:szCs w:val="22"/>
              </w:rPr>
            </w:pPr>
          </w:p>
        </w:tc>
        <w:tc>
          <w:tcPr>
            <w:tcW w:w="684" w:type="dxa"/>
            <w:gridSpan w:val="4"/>
            <w:tcBorders>
              <w:right w:val="single" w:sz="4" w:space="0" w:color="auto"/>
            </w:tcBorders>
          </w:tcPr>
          <w:p w14:paraId="625A3186" w14:textId="77777777" w:rsidR="00A973C3" w:rsidRDefault="00A973C3" w:rsidP="00A973C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392AC4F6" w14:textId="77777777" w:rsidR="00A973C3" w:rsidRDefault="00A973C3" w:rsidP="00A973C3">
            <w:pPr>
              <w:spacing w:after="100" w:afterAutospacing="1"/>
              <w:rPr>
                <w:rFonts w:cs="Arial"/>
                <w:sz w:val="22"/>
                <w:szCs w:val="22"/>
              </w:rPr>
            </w:pPr>
            <w:r>
              <w:rPr>
                <w:rFonts w:cs="Arial"/>
                <w:sz w:val="22"/>
                <w:szCs w:val="22"/>
              </w:rPr>
              <w:t>Regarding GEOMAG_AP and GEOMAG_KP, these files are only valid for 3 hours. If the OD, ORB STATE, COV, STM cover a longer duration than 3 hr, more than one GEOMAG index set may be used. There is currently no accommodation for that in the OCM. This could imply a default segmentation of an OCM into 3-hr intervals to cover a longer time period.</w:t>
            </w:r>
          </w:p>
          <w:p w14:paraId="38D2DEB2" w14:textId="77777777" w:rsidR="00A973C3" w:rsidRDefault="00A973C3" w:rsidP="00A973C3">
            <w:pPr>
              <w:spacing w:after="100" w:afterAutospacing="1"/>
              <w:rPr>
                <w:rFonts w:cs="Arial"/>
                <w:sz w:val="22"/>
                <w:szCs w:val="22"/>
              </w:rPr>
            </w:pPr>
            <w:r>
              <w:rPr>
                <w:rFonts w:cs="Arial"/>
                <w:sz w:val="22"/>
                <w:szCs w:val="22"/>
              </w:rPr>
              <w:t>(Similarly for the 1-hr GEOMAG_DST)</w:t>
            </w:r>
          </w:p>
        </w:tc>
        <w:tc>
          <w:tcPr>
            <w:tcW w:w="2520" w:type="dxa"/>
            <w:gridSpan w:val="4"/>
            <w:tcBorders>
              <w:left w:val="single" w:sz="4" w:space="0" w:color="auto"/>
            </w:tcBorders>
          </w:tcPr>
          <w:p w14:paraId="0CB61787" w14:textId="77777777" w:rsidR="00A973C3" w:rsidRDefault="00A973C3" w:rsidP="00A973C3">
            <w:pPr>
              <w:rPr>
                <w:rFonts w:cs="Arial"/>
                <w:sz w:val="22"/>
                <w:szCs w:val="22"/>
              </w:rPr>
            </w:pPr>
            <w:r>
              <w:rPr>
                <w:rFonts w:cs="Arial"/>
                <w:sz w:val="22"/>
                <w:szCs w:val="22"/>
              </w:rPr>
              <w:t>C. Gramling/NASA GSFC</w:t>
            </w:r>
          </w:p>
        </w:tc>
        <w:tc>
          <w:tcPr>
            <w:tcW w:w="2700" w:type="dxa"/>
            <w:gridSpan w:val="4"/>
          </w:tcPr>
          <w:p w14:paraId="40B146BF" w14:textId="77777777" w:rsidR="00A973C3" w:rsidRDefault="00A973C3" w:rsidP="00A973C3">
            <w:r>
              <w:t>Consider adding GEOMAG sets for multiple times relative to EPOCH_TZERO, or some other means of identifying multiple indices and the use thereof.</w:t>
            </w:r>
          </w:p>
          <w:p w14:paraId="6BF3E9C5" w14:textId="77777777" w:rsidR="00A973C3" w:rsidRDefault="00A973C3" w:rsidP="00A973C3">
            <w:r>
              <w:t>(Similarly for the 1-hr GEOMAG_DST)</w:t>
            </w:r>
          </w:p>
        </w:tc>
        <w:tc>
          <w:tcPr>
            <w:tcW w:w="2079" w:type="dxa"/>
            <w:gridSpan w:val="4"/>
            <w:shd w:val="clear" w:color="auto" w:fill="EAF1DD" w:themeFill="accent3" w:themeFillTint="33"/>
          </w:tcPr>
          <w:p w14:paraId="075C2959" w14:textId="1EA944C2" w:rsidR="00A973C3" w:rsidRPr="00C635BB" w:rsidRDefault="00277F07" w:rsidP="00277F07">
            <w:r>
              <w:t>Fixed by changing the title of these keywords to “FIXED_ …” and added both Space Weather and EOP sources and download dates.</w:t>
            </w:r>
          </w:p>
        </w:tc>
      </w:tr>
      <w:tr w:rsidR="00E614F3" w:rsidRPr="00C635BB" w14:paraId="4D3EBAF0" w14:textId="77777777" w:rsidTr="00E614F3">
        <w:trPr>
          <w:gridAfter w:val="2"/>
          <w:wAfter w:w="445" w:type="dxa"/>
          <w:jc w:val="center"/>
        </w:trPr>
        <w:tc>
          <w:tcPr>
            <w:tcW w:w="810" w:type="dxa"/>
            <w:gridSpan w:val="4"/>
          </w:tcPr>
          <w:p w14:paraId="3B86B6A1" w14:textId="77777777" w:rsidR="00E614F3" w:rsidRDefault="00E614F3" w:rsidP="00E614F3">
            <w:pPr>
              <w:rPr>
                <w:rFonts w:cs="Arial"/>
                <w:sz w:val="22"/>
                <w:szCs w:val="22"/>
              </w:rPr>
            </w:pPr>
            <w:r>
              <w:rPr>
                <w:rFonts w:cs="Arial"/>
                <w:sz w:val="22"/>
                <w:szCs w:val="22"/>
              </w:rPr>
              <w:t>6-12</w:t>
            </w:r>
          </w:p>
        </w:tc>
        <w:tc>
          <w:tcPr>
            <w:tcW w:w="1062" w:type="dxa"/>
            <w:gridSpan w:val="3"/>
          </w:tcPr>
          <w:p w14:paraId="3A1905BF" w14:textId="77777777" w:rsidR="00E614F3" w:rsidRDefault="00E614F3" w:rsidP="00E614F3">
            <w:pPr>
              <w:rPr>
                <w:rFonts w:cs="Arial"/>
                <w:sz w:val="22"/>
                <w:szCs w:val="22"/>
              </w:rPr>
            </w:pPr>
            <w:r>
              <w:rPr>
                <w:rFonts w:cs="Arial"/>
                <w:sz w:val="22"/>
                <w:szCs w:val="22"/>
              </w:rPr>
              <w:t>Table 6-5 (Perturb)</w:t>
            </w:r>
          </w:p>
        </w:tc>
        <w:tc>
          <w:tcPr>
            <w:tcW w:w="684" w:type="dxa"/>
            <w:gridSpan w:val="4"/>
          </w:tcPr>
          <w:p w14:paraId="6CFE4042"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0F415F1" w14:textId="77777777" w:rsidR="00E614F3" w:rsidRDefault="00E614F3" w:rsidP="00E614F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5EFAA307" w14:textId="77777777" w:rsidR="00E614F3" w:rsidRDefault="00E614F3" w:rsidP="00E614F3">
            <w:pPr>
              <w:spacing w:after="100" w:afterAutospacing="1"/>
              <w:rPr>
                <w:rFonts w:cs="Arial"/>
                <w:sz w:val="22"/>
                <w:szCs w:val="22"/>
              </w:rPr>
            </w:pPr>
            <w:r>
              <w:rPr>
                <w:rFonts w:cs="Arial"/>
                <w:sz w:val="22"/>
                <w:szCs w:val="22"/>
              </w:rPr>
              <w:t>Given the many keywords that refer to PERT_CENTER_NAME, should this keyword be moved earlier in the section/data block?</w:t>
            </w:r>
          </w:p>
        </w:tc>
        <w:tc>
          <w:tcPr>
            <w:tcW w:w="2520" w:type="dxa"/>
            <w:gridSpan w:val="4"/>
            <w:tcBorders>
              <w:left w:val="single" w:sz="4" w:space="0" w:color="auto"/>
            </w:tcBorders>
          </w:tcPr>
          <w:p w14:paraId="504D33B6"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3CC5A3BC" w14:textId="77777777" w:rsidR="00E614F3" w:rsidRDefault="00E614F3" w:rsidP="00E614F3">
            <w:r>
              <w:t>Consider placement of keyword PERT_CENTER_NAME in the data block/section.</w:t>
            </w:r>
          </w:p>
        </w:tc>
        <w:tc>
          <w:tcPr>
            <w:tcW w:w="2079" w:type="dxa"/>
            <w:gridSpan w:val="4"/>
            <w:shd w:val="clear" w:color="auto" w:fill="EAF1DD" w:themeFill="accent3" w:themeFillTint="33"/>
          </w:tcPr>
          <w:p w14:paraId="05273C3E" w14:textId="5BA9DBEB" w:rsidR="00E614F3" w:rsidRPr="00C635BB" w:rsidRDefault="00E614F3" w:rsidP="00E614F3">
            <w:r>
              <w:t>Agree – moved to first position.</w:t>
            </w:r>
          </w:p>
        </w:tc>
      </w:tr>
      <w:tr w:rsidR="00E614F3" w:rsidRPr="00C635BB" w14:paraId="716B9830" w14:textId="77777777" w:rsidTr="00E614F3">
        <w:trPr>
          <w:gridAfter w:val="2"/>
          <w:wAfter w:w="445" w:type="dxa"/>
          <w:jc w:val="center"/>
        </w:trPr>
        <w:tc>
          <w:tcPr>
            <w:tcW w:w="810" w:type="dxa"/>
            <w:gridSpan w:val="4"/>
          </w:tcPr>
          <w:p w14:paraId="7A966DAA" w14:textId="77777777" w:rsidR="00E614F3" w:rsidRPr="00C635BB" w:rsidRDefault="00E614F3" w:rsidP="00E614F3">
            <w:pPr>
              <w:rPr>
                <w:rFonts w:cs="Arial"/>
                <w:sz w:val="22"/>
                <w:szCs w:val="22"/>
              </w:rPr>
            </w:pPr>
            <w:r>
              <w:rPr>
                <w:rFonts w:cs="Arial"/>
                <w:sz w:val="22"/>
                <w:szCs w:val="22"/>
              </w:rPr>
              <w:t>6-13</w:t>
            </w:r>
          </w:p>
        </w:tc>
        <w:tc>
          <w:tcPr>
            <w:tcW w:w="1062" w:type="dxa"/>
            <w:gridSpan w:val="3"/>
          </w:tcPr>
          <w:p w14:paraId="77FA02D9" w14:textId="77777777" w:rsidR="00E614F3" w:rsidRPr="00C635BB" w:rsidRDefault="00E614F3" w:rsidP="00E614F3">
            <w:pPr>
              <w:rPr>
                <w:rFonts w:cs="Arial"/>
                <w:sz w:val="22"/>
                <w:szCs w:val="22"/>
              </w:rPr>
            </w:pPr>
            <w:r>
              <w:rPr>
                <w:rFonts w:cs="Arial"/>
                <w:sz w:val="22"/>
                <w:szCs w:val="22"/>
              </w:rPr>
              <w:t>Table 6-5 (Perturb)</w:t>
            </w:r>
          </w:p>
        </w:tc>
        <w:tc>
          <w:tcPr>
            <w:tcW w:w="684" w:type="dxa"/>
            <w:gridSpan w:val="4"/>
          </w:tcPr>
          <w:p w14:paraId="4D4C34D8"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F941F9A"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08D4EAE" w14:textId="77777777" w:rsidR="00E614F3" w:rsidRPr="00C635BB" w:rsidRDefault="00E614F3" w:rsidP="00E614F3">
            <w:pPr>
              <w:spacing w:after="100" w:afterAutospacing="1"/>
              <w:rPr>
                <w:rFonts w:cs="Arial"/>
                <w:sz w:val="22"/>
                <w:szCs w:val="22"/>
              </w:rPr>
            </w:pPr>
            <w:r>
              <w:rPr>
                <w:rFonts w:cs="Arial"/>
                <w:sz w:val="22"/>
                <w:szCs w:val="22"/>
              </w:rPr>
              <w:t xml:space="preserve">While the model for a shadow is provided, the current assumption is that the model applies to the Central Body. Do we need a provision for &gt;1 shadow body? Perhaps the message should also specify which bodies the shadow modeling includes (earth &amp; moon; Mars, Phobos, Deimos; etc). This is not necessarily the same set of bodies as cited in </w:t>
            </w:r>
            <w:r>
              <w:rPr>
                <w:rFonts w:cs="Arial"/>
                <w:sz w:val="22"/>
                <w:szCs w:val="22"/>
              </w:rPr>
              <w:lastRenderedPageBreak/>
              <w:t>N_BODY_PERTURBATIONS. The next question is, would we assume that the model is the same for each body, or do we need a way to differentiate? For now, I’d suggest defaulting to same model per body.</w:t>
            </w:r>
          </w:p>
        </w:tc>
        <w:tc>
          <w:tcPr>
            <w:tcW w:w="2520" w:type="dxa"/>
            <w:gridSpan w:val="4"/>
            <w:tcBorders>
              <w:left w:val="single" w:sz="4" w:space="0" w:color="auto"/>
            </w:tcBorders>
          </w:tcPr>
          <w:p w14:paraId="78104D3D" w14:textId="77777777" w:rsidR="00E614F3" w:rsidRPr="00C635BB" w:rsidRDefault="00E614F3" w:rsidP="00E614F3">
            <w:pPr>
              <w:rPr>
                <w:rFonts w:cs="Arial"/>
                <w:sz w:val="22"/>
                <w:szCs w:val="22"/>
              </w:rPr>
            </w:pPr>
            <w:r>
              <w:rPr>
                <w:rFonts w:cs="Arial"/>
                <w:sz w:val="22"/>
                <w:szCs w:val="22"/>
              </w:rPr>
              <w:lastRenderedPageBreak/>
              <w:t>C. Gramling/NASA GSFC</w:t>
            </w:r>
          </w:p>
        </w:tc>
        <w:tc>
          <w:tcPr>
            <w:tcW w:w="2700" w:type="dxa"/>
            <w:gridSpan w:val="4"/>
          </w:tcPr>
          <w:p w14:paraId="247009E2" w14:textId="77777777" w:rsidR="00E614F3" w:rsidRPr="00C635BB" w:rsidRDefault="00E614F3" w:rsidP="00E614F3">
            <w:r>
              <w:t xml:space="preserve">Consider adding a keyword such as SHADOW_BODY to identify which body(ies) shadows were included. </w:t>
            </w:r>
          </w:p>
        </w:tc>
        <w:tc>
          <w:tcPr>
            <w:tcW w:w="2079" w:type="dxa"/>
            <w:gridSpan w:val="4"/>
            <w:shd w:val="clear" w:color="auto" w:fill="EAF1DD" w:themeFill="accent3" w:themeFillTint="33"/>
          </w:tcPr>
          <w:p w14:paraId="7937EC27" w14:textId="4522441F" w:rsidR="00E614F3" w:rsidRPr="00C635BB" w:rsidRDefault="00E614F3" w:rsidP="00E614F3">
            <w:r>
              <w:t>Fixed.</w:t>
            </w:r>
          </w:p>
        </w:tc>
      </w:tr>
      <w:tr w:rsidR="00E614F3" w:rsidRPr="00C635BB" w14:paraId="5EA663E7" w14:textId="77777777" w:rsidTr="00A572C9">
        <w:trPr>
          <w:gridAfter w:val="2"/>
          <w:wAfter w:w="445" w:type="dxa"/>
          <w:jc w:val="center"/>
        </w:trPr>
        <w:tc>
          <w:tcPr>
            <w:tcW w:w="810" w:type="dxa"/>
            <w:gridSpan w:val="4"/>
          </w:tcPr>
          <w:p w14:paraId="47BA6BBD" w14:textId="77777777" w:rsidR="00E614F3" w:rsidRPr="00C635BB" w:rsidRDefault="00E614F3" w:rsidP="00E614F3">
            <w:pPr>
              <w:rPr>
                <w:rFonts w:cs="Arial"/>
                <w:sz w:val="22"/>
                <w:szCs w:val="22"/>
              </w:rPr>
            </w:pPr>
            <w:r>
              <w:rPr>
                <w:rFonts w:cs="Arial"/>
                <w:sz w:val="22"/>
                <w:szCs w:val="22"/>
              </w:rPr>
              <w:t>6-13, 6-14</w:t>
            </w:r>
          </w:p>
        </w:tc>
        <w:tc>
          <w:tcPr>
            <w:tcW w:w="1062" w:type="dxa"/>
            <w:gridSpan w:val="3"/>
          </w:tcPr>
          <w:p w14:paraId="55C406B4" w14:textId="77777777" w:rsidR="00E614F3" w:rsidRPr="00C635BB" w:rsidRDefault="00E614F3" w:rsidP="00E614F3">
            <w:pPr>
              <w:rPr>
                <w:rFonts w:cs="Arial"/>
                <w:sz w:val="22"/>
                <w:szCs w:val="22"/>
              </w:rPr>
            </w:pPr>
            <w:r>
              <w:rPr>
                <w:rFonts w:cs="Arial"/>
                <w:sz w:val="22"/>
                <w:szCs w:val="22"/>
              </w:rPr>
              <w:t>Table 6-5 (Perturb)</w:t>
            </w:r>
          </w:p>
        </w:tc>
        <w:tc>
          <w:tcPr>
            <w:tcW w:w="684" w:type="dxa"/>
            <w:gridSpan w:val="4"/>
          </w:tcPr>
          <w:p w14:paraId="5C420773"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6C249B5E"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369681F" w14:textId="77777777" w:rsidR="00E614F3" w:rsidRPr="00C635BB" w:rsidRDefault="00E614F3" w:rsidP="00E614F3">
            <w:pPr>
              <w:spacing w:after="100" w:afterAutospacing="1"/>
              <w:rPr>
                <w:rFonts w:cs="Arial"/>
                <w:sz w:val="22"/>
                <w:szCs w:val="22"/>
              </w:rPr>
            </w:pPr>
            <w:r>
              <w:rPr>
                <w:rFonts w:cs="Arial"/>
                <w:sz w:val="22"/>
                <w:szCs w:val="22"/>
              </w:rPr>
              <w:t>For SolarFlux, are four separate keyword instantiations needed (F, M, S, Y) for daily and 81-day avg, or is it satisfactory to identify the model used, then have the two keywords (daily, 81-dy avg) for that model?</w:t>
            </w:r>
          </w:p>
        </w:tc>
        <w:tc>
          <w:tcPr>
            <w:tcW w:w="2520" w:type="dxa"/>
            <w:gridSpan w:val="4"/>
            <w:tcBorders>
              <w:left w:val="single" w:sz="4" w:space="0" w:color="auto"/>
            </w:tcBorders>
          </w:tcPr>
          <w:p w14:paraId="0DCC5A96"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73BBE07D" w14:textId="77777777" w:rsidR="00E614F3" w:rsidRPr="00C635BB" w:rsidRDefault="00E614F3" w:rsidP="00E614F3">
            <w:r>
              <w:t>Consider consolidating keywords for the solar flux modeling.</w:t>
            </w:r>
          </w:p>
        </w:tc>
        <w:tc>
          <w:tcPr>
            <w:tcW w:w="2079" w:type="dxa"/>
            <w:gridSpan w:val="4"/>
            <w:shd w:val="clear" w:color="auto" w:fill="E5B8B7" w:themeFill="accent2" w:themeFillTint="66"/>
          </w:tcPr>
          <w:p w14:paraId="09A01DDD" w14:textId="54A48CB0" w:rsidR="00E614F3" w:rsidRPr="00C635BB" w:rsidRDefault="00A572C9" w:rsidP="00E614F3">
            <w:r>
              <w:t xml:space="preserve">No, doesn’t work that way.  The JB2008 model requires S, M, and Y indices.  See </w:t>
            </w:r>
            <w:hyperlink r:id="rId11" w:history="1">
              <w:r w:rsidRPr="0098437E">
                <w:rPr>
                  <w:rStyle w:val="Hyperlink"/>
                </w:rPr>
                <w:t>https://spaceweather.usu.edu/files/Ch4_solar_geomag_indices.pdf</w:t>
              </w:r>
            </w:hyperlink>
            <w:r>
              <w:t xml:space="preserve"> </w:t>
            </w:r>
          </w:p>
        </w:tc>
      </w:tr>
      <w:tr w:rsidR="00E614F3" w:rsidRPr="00C635BB" w14:paraId="259CDFE5" w14:textId="77777777" w:rsidTr="00A572C9">
        <w:trPr>
          <w:gridAfter w:val="2"/>
          <w:wAfter w:w="445" w:type="dxa"/>
          <w:jc w:val="center"/>
        </w:trPr>
        <w:tc>
          <w:tcPr>
            <w:tcW w:w="810" w:type="dxa"/>
            <w:gridSpan w:val="4"/>
          </w:tcPr>
          <w:p w14:paraId="30536CBC" w14:textId="77777777" w:rsidR="00E614F3" w:rsidRDefault="00E614F3" w:rsidP="00E614F3">
            <w:pPr>
              <w:rPr>
                <w:rFonts w:cs="Arial"/>
                <w:sz w:val="22"/>
                <w:szCs w:val="22"/>
              </w:rPr>
            </w:pPr>
            <w:r>
              <w:rPr>
                <w:rFonts w:cs="Arial"/>
                <w:sz w:val="22"/>
                <w:szCs w:val="22"/>
              </w:rPr>
              <w:t>6-15</w:t>
            </w:r>
          </w:p>
        </w:tc>
        <w:tc>
          <w:tcPr>
            <w:tcW w:w="1062" w:type="dxa"/>
            <w:gridSpan w:val="3"/>
          </w:tcPr>
          <w:p w14:paraId="0B7F3DA5" w14:textId="77777777" w:rsidR="00E614F3" w:rsidRDefault="00E614F3" w:rsidP="00E614F3">
            <w:pPr>
              <w:rPr>
                <w:rFonts w:cs="Arial"/>
                <w:sz w:val="22"/>
                <w:szCs w:val="22"/>
              </w:rPr>
            </w:pPr>
            <w:r>
              <w:rPr>
                <w:rFonts w:cs="Arial"/>
                <w:sz w:val="22"/>
                <w:szCs w:val="22"/>
              </w:rPr>
              <w:t>6.2.6</w:t>
            </w:r>
          </w:p>
        </w:tc>
        <w:tc>
          <w:tcPr>
            <w:tcW w:w="684" w:type="dxa"/>
            <w:gridSpan w:val="4"/>
          </w:tcPr>
          <w:p w14:paraId="2B6C9226"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F2F7FE9"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C4B121E" w14:textId="77777777" w:rsidR="00E614F3" w:rsidRDefault="00E614F3" w:rsidP="00E614F3">
            <w:pPr>
              <w:spacing w:after="100" w:afterAutospacing="1"/>
              <w:rPr>
                <w:rFonts w:cs="Arial"/>
                <w:sz w:val="22"/>
                <w:szCs w:val="22"/>
              </w:rPr>
            </w:pPr>
            <w:r>
              <w:rPr>
                <w:rFonts w:cs="Arial"/>
                <w:sz w:val="22"/>
                <w:szCs w:val="22"/>
              </w:rPr>
              <w:t>ANNEX C defines a TRACK. The OD section that includes keywords for TRACKS_AVAILABLE or TRACKS_USED, is missing a reference to ANNEX C.</w:t>
            </w:r>
          </w:p>
        </w:tc>
        <w:tc>
          <w:tcPr>
            <w:tcW w:w="2520" w:type="dxa"/>
            <w:gridSpan w:val="4"/>
            <w:tcBorders>
              <w:left w:val="single" w:sz="4" w:space="0" w:color="auto"/>
            </w:tcBorders>
          </w:tcPr>
          <w:p w14:paraId="4702E822"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55903505" w14:textId="77777777" w:rsidR="00E614F3" w:rsidRDefault="00E614F3" w:rsidP="00E614F3">
            <w:r>
              <w:t>Consider adding a reference to ANNEX B in the OD section text.</w:t>
            </w:r>
          </w:p>
        </w:tc>
        <w:tc>
          <w:tcPr>
            <w:tcW w:w="2079" w:type="dxa"/>
            <w:gridSpan w:val="4"/>
            <w:shd w:val="clear" w:color="auto" w:fill="EAF1DD" w:themeFill="accent3" w:themeFillTint="33"/>
          </w:tcPr>
          <w:p w14:paraId="184EE466" w14:textId="7CD2DFC0" w:rsidR="00E614F3" w:rsidRPr="00C635BB" w:rsidRDefault="00A572C9" w:rsidP="00E614F3">
            <w:r>
              <w:t>Annex C no longer contains “track”, But I added “A “Track” is defined above in Section 1.6” just prior to the OD table.</w:t>
            </w:r>
          </w:p>
        </w:tc>
      </w:tr>
      <w:tr w:rsidR="00E614F3" w:rsidRPr="00C635BB" w14:paraId="025BA48C" w14:textId="77777777" w:rsidTr="00A572C9">
        <w:trPr>
          <w:gridAfter w:val="2"/>
          <w:wAfter w:w="445" w:type="dxa"/>
          <w:jc w:val="center"/>
        </w:trPr>
        <w:tc>
          <w:tcPr>
            <w:tcW w:w="810" w:type="dxa"/>
            <w:gridSpan w:val="4"/>
          </w:tcPr>
          <w:p w14:paraId="0E460892" w14:textId="77777777" w:rsidR="00E614F3" w:rsidRPr="00C635BB" w:rsidRDefault="00E614F3" w:rsidP="00E614F3">
            <w:pPr>
              <w:rPr>
                <w:rFonts w:cs="Arial"/>
                <w:sz w:val="22"/>
                <w:szCs w:val="22"/>
              </w:rPr>
            </w:pPr>
            <w:r>
              <w:rPr>
                <w:rFonts w:cs="Arial"/>
                <w:sz w:val="22"/>
                <w:szCs w:val="22"/>
              </w:rPr>
              <w:t>6-17</w:t>
            </w:r>
          </w:p>
        </w:tc>
        <w:tc>
          <w:tcPr>
            <w:tcW w:w="1062" w:type="dxa"/>
            <w:gridSpan w:val="3"/>
          </w:tcPr>
          <w:p w14:paraId="2FC37B3E" w14:textId="77777777" w:rsidR="00E614F3" w:rsidRPr="00C635BB" w:rsidRDefault="00E614F3" w:rsidP="00E614F3">
            <w:pPr>
              <w:rPr>
                <w:rFonts w:cs="Arial"/>
                <w:sz w:val="22"/>
                <w:szCs w:val="22"/>
              </w:rPr>
            </w:pPr>
            <w:r>
              <w:rPr>
                <w:rFonts w:cs="Arial"/>
                <w:sz w:val="22"/>
                <w:szCs w:val="22"/>
              </w:rPr>
              <w:t>Table 6-6 (OD)</w:t>
            </w:r>
          </w:p>
        </w:tc>
        <w:tc>
          <w:tcPr>
            <w:tcW w:w="684" w:type="dxa"/>
            <w:gridSpan w:val="4"/>
          </w:tcPr>
          <w:p w14:paraId="795BC7D2"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510DBC5F"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170076BC" w14:textId="77777777" w:rsidR="00E614F3" w:rsidRPr="00C635BB" w:rsidRDefault="00E614F3" w:rsidP="00E614F3">
            <w:pPr>
              <w:spacing w:after="100" w:afterAutospacing="1"/>
              <w:rPr>
                <w:rFonts w:cs="Arial"/>
                <w:sz w:val="22"/>
                <w:szCs w:val="22"/>
              </w:rPr>
            </w:pPr>
            <w:r>
              <w:rPr>
                <w:rFonts w:cs="Arial"/>
                <w:sz w:val="22"/>
                <w:szCs w:val="22"/>
              </w:rPr>
              <w:t xml:space="preserve">For OD_METHOD, there are many potential methods (2 of which are listed). In order to understand the text in the value, do we need to refer to a list (like SANA) for the different types. The concern that someone may identify SRIF (square root information filter) or SSEM (sequential simultaneous estimation method) that would not be obvious to the recipient without an ICD or reference list. How best to avoid acronyms not defined elsewhere? Stating batch or sequential is not </w:t>
            </w:r>
            <w:r>
              <w:rPr>
                <w:rFonts w:cs="Arial"/>
                <w:sz w:val="22"/>
                <w:szCs w:val="22"/>
              </w:rPr>
              <w:lastRenderedPageBreak/>
              <w:t>adequate as there are combination methods.</w:t>
            </w:r>
          </w:p>
        </w:tc>
        <w:tc>
          <w:tcPr>
            <w:tcW w:w="2520" w:type="dxa"/>
            <w:gridSpan w:val="4"/>
            <w:tcBorders>
              <w:left w:val="single" w:sz="4" w:space="0" w:color="auto"/>
            </w:tcBorders>
          </w:tcPr>
          <w:p w14:paraId="07D7C532" w14:textId="77777777" w:rsidR="00E614F3" w:rsidRPr="00C635BB" w:rsidRDefault="00E614F3" w:rsidP="00E614F3">
            <w:pPr>
              <w:rPr>
                <w:rFonts w:cs="Arial"/>
                <w:sz w:val="22"/>
                <w:szCs w:val="22"/>
              </w:rPr>
            </w:pPr>
            <w:r>
              <w:rPr>
                <w:rFonts w:cs="Arial"/>
                <w:sz w:val="22"/>
                <w:szCs w:val="22"/>
              </w:rPr>
              <w:lastRenderedPageBreak/>
              <w:t>C. Gramling/NASA GSFC</w:t>
            </w:r>
          </w:p>
        </w:tc>
        <w:tc>
          <w:tcPr>
            <w:tcW w:w="2700" w:type="dxa"/>
            <w:gridSpan w:val="4"/>
          </w:tcPr>
          <w:p w14:paraId="7BB4B9CC" w14:textId="77777777" w:rsidR="00E614F3" w:rsidRPr="00C635BB" w:rsidRDefault="00E614F3" w:rsidP="00E614F3">
            <w:r>
              <w:t>Consider alternative or additional ways to define OD_METHOD. Perhaps discuss ensemble at Gaithersburg.</w:t>
            </w:r>
          </w:p>
        </w:tc>
        <w:tc>
          <w:tcPr>
            <w:tcW w:w="2079" w:type="dxa"/>
            <w:gridSpan w:val="4"/>
            <w:shd w:val="clear" w:color="auto" w:fill="EAF1DD" w:themeFill="accent3" w:themeFillTint="33"/>
          </w:tcPr>
          <w:p w14:paraId="5F48AE82" w14:textId="6997CE53" w:rsidR="00E614F3" w:rsidRPr="00C635BB" w:rsidRDefault="00A572C9" w:rsidP="00E614F3">
            <w:r>
              <w:t>As this is a free-text field, I clarified that the user can specify as they see fit, and I also added the SRIF and SSEM.</w:t>
            </w:r>
          </w:p>
        </w:tc>
      </w:tr>
      <w:tr w:rsidR="00E614F3" w:rsidRPr="00C635BB" w14:paraId="7C1ECD54" w14:textId="77777777" w:rsidTr="00322B8A">
        <w:trPr>
          <w:gridAfter w:val="2"/>
          <w:wAfter w:w="445" w:type="dxa"/>
          <w:jc w:val="center"/>
        </w:trPr>
        <w:tc>
          <w:tcPr>
            <w:tcW w:w="810" w:type="dxa"/>
            <w:gridSpan w:val="4"/>
          </w:tcPr>
          <w:p w14:paraId="10C430E1" w14:textId="77777777" w:rsidR="00E614F3" w:rsidRPr="00C635BB" w:rsidRDefault="00E614F3" w:rsidP="00E614F3">
            <w:pPr>
              <w:rPr>
                <w:rFonts w:cs="Arial"/>
                <w:sz w:val="22"/>
                <w:szCs w:val="22"/>
              </w:rPr>
            </w:pPr>
            <w:r>
              <w:rPr>
                <w:rFonts w:cs="Arial"/>
                <w:sz w:val="22"/>
                <w:szCs w:val="22"/>
              </w:rPr>
              <w:t>6-18</w:t>
            </w:r>
          </w:p>
        </w:tc>
        <w:tc>
          <w:tcPr>
            <w:tcW w:w="1062" w:type="dxa"/>
            <w:gridSpan w:val="3"/>
          </w:tcPr>
          <w:p w14:paraId="5193ED0C" w14:textId="77777777" w:rsidR="00E614F3" w:rsidRPr="00C635BB" w:rsidRDefault="00E614F3" w:rsidP="00E614F3">
            <w:pPr>
              <w:rPr>
                <w:rFonts w:cs="Arial"/>
                <w:sz w:val="22"/>
                <w:szCs w:val="22"/>
              </w:rPr>
            </w:pPr>
            <w:r>
              <w:rPr>
                <w:rFonts w:cs="Arial"/>
                <w:sz w:val="22"/>
                <w:szCs w:val="22"/>
              </w:rPr>
              <w:t>Table 6-6 (OD)</w:t>
            </w:r>
          </w:p>
        </w:tc>
        <w:tc>
          <w:tcPr>
            <w:tcW w:w="684" w:type="dxa"/>
            <w:gridSpan w:val="4"/>
          </w:tcPr>
          <w:p w14:paraId="32F9D6E0"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35B53055" w14:textId="77777777" w:rsidR="00E614F3" w:rsidRPr="00C635BB" w:rsidRDefault="00E614F3" w:rsidP="00E614F3">
            <w:pPr>
              <w:rPr>
                <w:rFonts w:cs="Arial"/>
                <w:sz w:val="22"/>
                <w:szCs w:val="22"/>
              </w:rPr>
            </w:pPr>
            <w:r>
              <w:rPr>
                <w:rFonts w:cs="Arial"/>
                <w:sz w:val="22"/>
                <w:szCs w:val="22"/>
              </w:rPr>
              <w:t>Te/ed</w:t>
            </w:r>
          </w:p>
        </w:tc>
        <w:tc>
          <w:tcPr>
            <w:tcW w:w="3771" w:type="dxa"/>
            <w:gridSpan w:val="4"/>
            <w:tcBorders>
              <w:top w:val="single" w:sz="4" w:space="0" w:color="auto"/>
              <w:left w:val="single" w:sz="4" w:space="0" w:color="auto"/>
              <w:bottom w:val="single" w:sz="4" w:space="0" w:color="auto"/>
              <w:right w:val="single" w:sz="4" w:space="0" w:color="auto"/>
            </w:tcBorders>
          </w:tcPr>
          <w:p w14:paraId="030C085F" w14:textId="77777777" w:rsidR="00E614F3" w:rsidRPr="00C635BB" w:rsidRDefault="00E614F3" w:rsidP="00E614F3">
            <w:pPr>
              <w:spacing w:after="100" w:afterAutospacing="1"/>
              <w:rPr>
                <w:rFonts w:cs="Arial"/>
                <w:sz w:val="22"/>
                <w:szCs w:val="22"/>
              </w:rPr>
            </w:pPr>
            <w:r>
              <w:rPr>
                <w:rFonts w:cs="Arial"/>
                <w:sz w:val="22"/>
                <w:szCs w:val="22"/>
              </w:rPr>
              <w:t xml:space="preserve">Is the use of DATA_TYPES in the OD “block” commensurate with the use of DATA_TYPES now used in the Metadata section in ODM v2.37? Seems two uses of the same Keyword would introduce confusion for decoding the message. (also, please see comment 1 from same source)  </w:t>
            </w:r>
          </w:p>
        </w:tc>
        <w:tc>
          <w:tcPr>
            <w:tcW w:w="2520" w:type="dxa"/>
            <w:gridSpan w:val="4"/>
            <w:tcBorders>
              <w:left w:val="single" w:sz="4" w:space="0" w:color="auto"/>
            </w:tcBorders>
          </w:tcPr>
          <w:p w14:paraId="7FA9CFAB"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3090C4F1" w14:textId="77777777" w:rsidR="00E614F3" w:rsidRPr="00C635BB" w:rsidRDefault="00E614F3" w:rsidP="00E614F3">
            <w:pPr>
              <w:rPr>
                <w:rFonts w:cs="Arial"/>
                <w:sz w:val="22"/>
                <w:szCs w:val="22"/>
              </w:rPr>
            </w:pPr>
            <w:r>
              <w:rPr>
                <w:rFonts w:cs="Arial"/>
                <w:sz w:val="22"/>
                <w:szCs w:val="22"/>
              </w:rPr>
              <w:t>No change is suggested for the OD Table 6-6, but rather for the metadata section, per comment on reconsidering the use of  DATA_TYPES keyword in metadata section.</w:t>
            </w:r>
          </w:p>
        </w:tc>
        <w:tc>
          <w:tcPr>
            <w:tcW w:w="2079" w:type="dxa"/>
            <w:gridSpan w:val="4"/>
            <w:shd w:val="clear" w:color="auto" w:fill="EAF1DD" w:themeFill="accent3" w:themeFillTint="33"/>
          </w:tcPr>
          <w:p w14:paraId="3CE018A9" w14:textId="1A788D6B" w:rsidR="00E614F3" w:rsidRPr="00C635BB" w:rsidRDefault="00322B8A" w:rsidP="00E614F3">
            <w:pPr>
              <w:rPr>
                <w:rFonts w:cs="Arial"/>
                <w:sz w:val="22"/>
                <w:szCs w:val="22"/>
              </w:rPr>
            </w:pPr>
            <w:r>
              <w:rPr>
                <w:rFonts w:cs="Arial"/>
                <w:sz w:val="22"/>
                <w:szCs w:val="22"/>
              </w:rPr>
              <w:t>Already fixed per above.</w:t>
            </w:r>
          </w:p>
        </w:tc>
      </w:tr>
      <w:tr w:rsidR="00E614F3" w:rsidRPr="00C635BB" w14:paraId="601583FB" w14:textId="77777777" w:rsidTr="00517A50">
        <w:trPr>
          <w:gridAfter w:val="2"/>
          <w:wAfter w:w="445" w:type="dxa"/>
          <w:jc w:val="center"/>
        </w:trPr>
        <w:tc>
          <w:tcPr>
            <w:tcW w:w="810" w:type="dxa"/>
            <w:gridSpan w:val="4"/>
          </w:tcPr>
          <w:p w14:paraId="44B809B9" w14:textId="77777777" w:rsidR="00E614F3" w:rsidRDefault="00E614F3" w:rsidP="00E614F3">
            <w:pPr>
              <w:rPr>
                <w:rFonts w:cs="Arial"/>
                <w:sz w:val="22"/>
                <w:szCs w:val="22"/>
              </w:rPr>
            </w:pPr>
            <w:r>
              <w:rPr>
                <w:rFonts w:cs="Arial"/>
                <w:sz w:val="22"/>
                <w:szCs w:val="22"/>
              </w:rPr>
              <w:t>6-18</w:t>
            </w:r>
          </w:p>
        </w:tc>
        <w:tc>
          <w:tcPr>
            <w:tcW w:w="1062" w:type="dxa"/>
            <w:gridSpan w:val="3"/>
          </w:tcPr>
          <w:p w14:paraId="6359E1EF" w14:textId="77777777" w:rsidR="00E614F3" w:rsidRDefault="00E614F3" w:rsidP="00E614F3">
            <w:pPr>
              <w:rPr>
                <w:rFonts w:cs="Arial"/>
                <w:sz w:val="22"/>
                <w:szCs w:val="22"/>
              </w:rPr>
            </w:pPr>
            <w:r>
              <w:rPr>
                <w:rFonts w:cs="Arial"/>
                <w:sz w:val="22"/>
                <w:szCs w:val="22"/>
              </w:rPr>
              <w:t>TABLE 6-6 (OD)</w:t>
            </w:r>
          </w:p>
        </w:tc>
        <w:tc>
          <w:tcPr>
            <w:tcW w:w="684" w:type="dxa"/>
            <w:gridSpan w:val="4"/>
          </w:tcPr>
          <w:p w14:paraId="0A3D84F7" w14:textId="77777777" w:rsidR="00E614F3" w:rsidRDefault="00E614F3" w:rsidP="00E614F3">
            <w:pPr>
              <w:rPr>
                <w:rFonts w:cs="Arial"/>
                <w:sz w:val="22"/>
                <w:szCs w:val="22"/>
              </w:rPr>
            </w:pPr>
          </w:p>
        </w:tc>
        <w:tc>
          <w:tcPr>
            <w:tcW w:w="684" w:type="dxa"/>
            <w:gridSpan w:val="4"/>
            <w:tcBorders>
              <w:right w:val="single" w:sz="4" w:space="0" w:color="auto"/>
            </w:tcBorders>
          </w:tcPr>
          <w:p w14:paraId="7522A3DC" w14:textId="77777777" w:rsidR="00E614F3" w:rsidRPr="00C635BB" w:rsidRDefault="00E614F3" w:rsidP="00E614F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4CF52E99" w14:textId="77777777" w:rsidR="00E614F3" w:rsidRDefault="00E614F3" w:rsidP="00E614F3">
            <w:pPr>
              <w:spacing w:after="100" w:afterAutospacing="1"/>
              <w:rPr>
                <w:rFonts w:cs="Arial"/>
                <w:sz w:val="22"/>
                <w:szCs w:val="22"/>
              </w:rPr>
            </w:pPr>
            <w:r>
              <w:rPr>
                <w:rFonts w:cs="Arial"/>
                <w:sz w:val="22"/>
                <w:szCs w:val="22"/>
              </w:rPr>
              <w:t>Since the keyword TRK_MESSAGE_IDS refers specifically to TDMs, would it make sense to change this keyword to TDM_IDS?</w:t>
            </w:r>
          </w:p>
        </w:tc>
        <w:tc>
          <w:tcPr>
            <w:tcW w:w="2520" w:type="dxa"/>
            <w:gridSpan w:val="4"/>
            <w:tcBorders>
              <w:left w:val="single" w:sz="4" w:space="0" w:color="auto"/>
            </w:tcBorders>
          </w:tcPr>
          <w:p w14:paraId="75099133"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0B1447C5" w14:textId="77777777" w:rsidR="00E614F3" w:rsidRDefault="00E614F3" w:rsidP="00E614F3">
            <w:pPr>
              <w:rPr>
                <w:rFonts w:cs="Arial"/>
                <w:sz w:val="22"/>
                <w:szCs w:val="22"/>
              </w:rPr>
            </w:pPr>
            <w:r>
              <w:rPr>
                <w:rFonts w:cs="Arial"/>
                <w:sz w:val="22"/>
                <w:szCs w:val="22"/>
              </w:rPr>
              <w:t>Consider renaming TRK_MESSAGE_IDS to a more telling (and briefer) keyword, TDM_IDS.</w:t>
            </w:r>
          </w:p>
        </w:tc>
        <w:tc>
          <w:tcPr>
            <w:tcW w:w="2079" w:type="dxa"/>
            <w:gridSpan w:val="4"/>
            <w:shd w:val="clear" w:color="auto" w:fill="EAF1DD" w:themeFill="accent3" w:themeFillTint="33"/>
          </w:tcPr>
          <w:p w14:paraId="2411F5F5" w14:textId="07F076B9" w:rsidR="00E614F3" w:rsidRPr="00C635BB" w:rsidRDefault="00322B8A" w:rsidP="00E614F3">
            <w:pPr>
              <w:rPr>
                <w:rFonts w:cs="Arial"/>
                <w:sz w:val="22"/>
                <w:szCs w:val="22"/>
              </w:rPr>
            </w:pPr>
            <w:r>
              <w:rPr>
                <w:rFonts w:cs="Arial"/>
                <w:sz w:val="22"/>
                <w:szCs w:val="22"/>
              </w:rPr>
              <w:t>Fixed.</w:t>
            </w:r>
          </w:p>
        </w:tc>
      </w:tr>
      <w:tr w:rsidR="00327511" w:rsidRPr="00C635BB" w14:paraId="3BB00732" w14:textId="77777777" w:rsidTr="00DB4E48">
        <w:trPr>
          <w:gridAfter w:val="2"/>
          <w:wAfter w:w="445" w:type="dxa"/>
          <w:jc w:val="center"/>
        </w:trPr>
        <w:tc>
          <w:tcPr>
            <w:tcW w:w="810" w:type="dxa"/>
            <w:gridSpan w:val="4"/>
          </w:tcPr>
          <w:p w14:paraId="34751511" w14:textId="77777777" w:rsidR="00327511" w:rsidRPr="00C635BB" w:rsidRDefault="00327511" w:rsidP="00327511">
            <w:pPr>
              <w:rPr>
                <w:rFonts w:cs="Arial"/>
                <w:sz w:val="22"/>
                <w:szCs w:val="22"/>
              </w:rPr>
            </w:pPr>
            <w:r>
              <w:rPr>
                <w:rFonts w:cs="Arial"/>
                <w:sz w:val="22"/>
                <w:szCs w:val="22"/>
              </w:rPr>
              <w:t>6-16-6-18</w:t>
            </w:r>
          </w:p>
        </w:tc>
        <w:tc>
          <w:tcPr>
            <w:tcW w:w="1062" w:type="dxa"/>
            <w:gridSpan w:val="3"/>
          </w:tcPr>
          <w:p w14:paraId="0AB601B3" w14:textId="77777777" w:rsidR="00327511" w:rsidRPr="00C635BB" w:rsidRDefault="00327511" w:rsidP="00327511">
            <w:pPr>
              <w:rPr>
                <w:rFonts w:cs="Arial"/>
                <w:sz w:val="22"/>
                <w:szCs w:val="22"/>
              </w:rPr>
            </w:pPr>
            <w:r>
              <w:rPr>
                <w:rFonts w:cs="Arial"/>
                <w:sz w:val="22"/>
                <w:szCs w:val="22"/>
              </w:rPr>
              <w:t>Table 6-6 (OD)</w:t>
            </w:r>
          </w:p>
        </w:tc>
        <w:tc>
          <w:tcPr>
            <w:tcW w:w="684" w:type="dxa"/>
            <w:gridSpan w:val="4"/>
          </w:tcPr>
          <w:p w14:paraId="036BDF50" w14:textId="77777777" w:rsidR="00327511" w:rsidRPr="00C635BB" w:rsidRDefault="00327511" w:rsidP="00327511">
            <w:pPr>
              <w:rPr>
                <w:rFonts w:cs="Arial"/>
                <w:sz w:val="22"/>
                <w:szCs w:val="22"/>
              </w:rPr>
            </w:pPr>
            <w:r>
              <w:rPr>
                <w:rFonts w:cs="Arial"/>
                <w:sz w:val="22"/>
                <w:szCs w:val="22"/>
              </w:rPr>
              <w:t>Te</w:t>
            </w:r>
          </w:p>
        </w:tc>
        <w:tc>
          <w:tcPr>
            <w:tcW w:w="684" w:type="dxa"/>
            <w:gridSpan w:val="4"/>
            <w:tcBorders>
              <w:right w:val="single" w:sz="4" w:space="0" w:color="auto"/>
            </w:tcBorders>
          </w:tcPr>
          <w:p w14:paraId="5C62A4C7" w14:textId="77777777" w:rsidR="00327511" w:rsidRPr="00C635BB" w:rsidRDefault="00327511" w:rsidP="00327511">
            <w:pPr>
              <w:rPr>
                <w:rFonts w:cs="Arial"/>
                <w:sz w:val="22"/>
                <w:szCs w:val="22"/>
              </w:rPr>
            </w:pPr>
          </w:p>
        </w:tc>
        <w:tc>
          <w:tcPr>
            <w:tcW w:w="3771" w:type="dxa"/>
            <w:gridSpan w:val="4"/>
            <w:tcBorders>
              <w:top w:val="single" w:sz="4" w:space="0" w:color="auto"/>
              <w:left w:val="single" w:sz="4" w:space="0" w:color="auto"/>
              <w:bottom w:val="single" w:sz="4" w:space="0" w:color="auto"/>
              <w:right w:val="single" w:sz="4" w:space="0" w:color="auto"/>
            </w:tcBorders>
          </w:tcPr>
          <w:p w14:paraId="4F584048" w14:textId="77777777" w:rsidR="00327511" w:rsidRPr="00C635BB" w:rsidRDefault="00327511" w:rsidP="00327511">
            <w:pPr>
              <w:spacing w:after="100" w:afterAutospacing="1"/>
              <w:rPr>
                <w:rFonts w:cs="Arial"/>
                <w:sz w:val="22"/>
                <w:szCs w:val="22"/>
              </w:rPr>
            </w:pPr>
            <w:r>
              <w:rPr>
                <w:rFonts w:cs="Arial"/>
                <w:sz w:val="22"/>
                <w:szCs w:val="22"/>
              </w:rPr>
              <w:t>OD section consideration 1: The Orbit State Time History section includes an ORB_REF_FRAME, Maneuver section includes MAN_REF_FRAME. The corollary for OD would be inclusion of CENTRAL_BODY. Similarly, the OD section does not include modeling used in the OD estimate. There is no other mandatory item in the OCM message to define the modeling that was used in the OD.</w:t>
            </w:r>
          </w:p>
        </w:tc>
        <w:tc>
          <w:tcPr>
            <w:tcW w:w="2520" w:type="dxa"/>
            <w:gridSpan w:val="4"/>
            <w:tcBorders>
              <w:left w:val="single" w:sz="4" w:space="0" w:color="auto"/>
            </w:tcBorders>
          </w:tcPr>
          <w:p w14:paraId="07A6E9C5" w14:textId="77777777" w:rsidR="00327511" w:rsidRPr="00C635BB" w:rsidRDefault="00327511" w:rsidP="00327511">
            <w:pPr>
              <w:rPr>
                <w:rFonts w:cs="Arial"/>
                <w:sz w:val="22"/>
                <w:szCs w:val="22"/>
              </w:rPr>
            </w:pPr>
            <w:r>
              <w:rPr>
                <w:rFonts w:cs="Arial"/>
                <w:sz w:val="22"/>
                <w:szCs w:val="22"/>
              </w:rPr>
              <w:t>C. Gramling/NASA GSFC</w:t>
            </w:r>
          </w:p>
        </w:tc>
        <w:tc>
          <w:tcPr>
            <w:tcW w:w="2700" w:type="dxa"/>
            <w:gridSpan w:val="4"/>
          </w:tcPr>
          <w:p w14:paraId="2962D55A" w14:textId="77777777" w:rsidR="00327511" w:rsidRPr="00C635BB" w:rsidRDefault="00327511" w:rsidP="00327511">
            <w:pPr>
              <w:rPr>
                <w:rFonts w:cs="Arial"/>
                <w:sz w:val="22"/>
                <w:szCs w:val="22"/>
              </w:rPr>
            </w:pPr>
            <w:r>
              <w:rPr>
                <w:rFonts w:cs="Arial"/>
                <w:sz w:val="22"/>
                <w:szCs w:val="22"/>
              </w:rPr>
              <w:t xml:space="preserve">Consider including either a listing of other modeling values within the OCM that can be included to assist in defining the OD, or some other means within the OD section to define the OD modeling. Alternatively, consider including a note that suggests if an OD section is included, so should a perturbations section and that modeling within the OD can be found in the perturbations section.  </w:t>
            </w:r>
            <w:r>
              <w:rPr>
                <w:rFonts w:cs="Arial"/>
                <w:sz w:val="22"/>
                <w:szCs w:val="22"/>
              </w:rPr>
              <w:lastRenderedPageBreak/>
              <w:t>(These considerations may also apply to the Orbit State Time History, COV, &amp; STM sections.)</w:t>
            </w:r>
          </w:p>
        </w:tc>
        <w:tc>
          <w:tcPr>
            <w:tcW w:w="2079" w:type="dxa"/>
            <w:gridSpan w:val="4"/>
            <w:shd w:val="clear" w:color="auto" w:fill="EAF1DD" w:themeFill="accent3" w:themeFillTint="33"/>
          </w:tcPr>
          <w:p w14:paraId="3B924BF4" w14:textId="77777777" w:rsidR="00327511" w:rsidRDefault="0005517B" w:rsidP="0005517B">
            <w:pPr>
              <w:rPr>
                <w:rFonts w:cs="Arial"/>
                <w:sz w:val="22"/>
                <w:szCs w:val="22"/>
              </w:rPr>
            </w:pPr>
            <w:r>
              <w:rPr>
                <w:rFonts w:cs="Arial"/>
                <w:sz w:val="22"/>
                <w:szCs w:val="22"/>
              </w:rPr>
              <w:lastRenderedPageBreak/>
              <w:t>Fixed: “</w:t>
            </w:r>
            <w:r w:rsidRPr="0005517B">
              <w:rPr>
                <w:rFonts w:cs="Arial"/>
                <w:sz w:val="22"/>
                <w:szCs w:val="22"/>
              </w:rPr>
              <w:t>If an orbit determination parameters section is included in the message, it is recommended that a corresponding perturbations section be included as well to specify the perturbations incorpora</w:t>
            </w:r>
            <w:r>
              <w:rPr>
                <w:rFonts w:cs="Arial"/>
                <w:sz w:val="22"/>
                <w:szCs w:val="22"/>
              </w:rPr>
              <w:t xml:space="preserve">ted in the orbit determination.”  </w:t>
            </w:r>
          </w:p>
          <w:p w14:paraId="3C61CE5D" w14:textId="77777777" w:rsidR="0005517B" w:rsidRDefault="0005517B" w:rsidP="0005517B">
            <w:pPr>
              <w:rPr>
                <w:rFonts w:cs="Arial"/>
                <w:sz w:val="22"/>
                <w:szCs w:val="22"/>
              </w:rPr>
            </w:pPr>
          </w:p>
          <w:p w14:paraId="4F9FACAB" w14:textId="2BBF9D22" w:rsidR="0005517B" w:rsidRPr="00C635BB" w:rsidRDefault="0005517B" w:rsidP="0005517B">
            <w:pPr>
              <w:rPr>
                <w:rFonts w:cs="Arial"/>
                <w:sz w:val="22"/>
                <w:szCs w:val="22"/>
              </w:rPr>
            </w:pPr>
            <w:r>
              <w:rPr>
                <w:rFonts w:cs="Arial"/>
                <w:sz w:val="22"/>
                <w:szCs w:val="22"/>
              </w:rPr>
              <w:lastRenderedPageBreak/>
              <w:t>Also added that comment to orbit, covar and STM.</w:t>
            </w:r>
          </w:p>
        </w:tc>
      </w:tr>
      <w:tr w:rsidR="00DB4E48" w:rsidRPr="00C635BB" w14:paraId="43EA6381" w14:textId="77777777" w:rsidTr="00DB4E48">
        <w:trPr>
          <w:gridAfter w:val="2"/>
          <w:wAfter w:w="445" w:type="dxa"/>
          <w:jc w:val="center"/>
        </w:trPr>
        <w:tc>
          <w:tcPr>
            <w:tcW w:w="810" w:type="dxa"/>
            <w:gridSpan w:val="4"/>
          </w:tcPr>
          <w:p w14:paraId="6B10D24B" w14:textId="77777777" w:rsidR="00DB4E48" w:rsidRPr="00C635BB" w:rsidRDefault="00DB4E48" w:rsidP="00DB4E48">
            <w:pPr>
              <w:rPr>
                <w:rFonts w:cs="Arial"/>
                <w:sz w:val="22"/>
                <w:szCs w:val="22"/>
              </w:rPr>
            </w:pPr>
            <w:r>
              <w:rPr>
                <w:rFonts w:cs="Arial"/>
                <w:sz w:val="22"/>
                <w:szCs w:val="22"/>
              </w:rPr>
              <w:lastRenderedPageBreak/>
              <w:t>6-16-6-18</w:t>
            </w:r>
          </w:p>
        </w:tc>
        <w:tc>
          <w:tcPr>
            <w:tcW w:w="1062" w:type="dxa"/>
            <w:gridSpan w:val="3"/>
          </w:tcPr>
          <w:p w14:paraId="7F606BDF" w14:textId="77777777" w:rsidR="00DB4E48" w:rsidRPr="00C635BB" w:rsidRDefault="00DB4E48" w:rsidP="00DB4E48">
            <w:pPr>
              <w:rPr>
                <w:rFonts w:cs="Arial"/>
                <w:sz w:val="22"/>
                <w:szCs w:val="22"/>
              </w:rPr>
            </w:pPr>
            <w:r>
              <w:rPr>
                <w:rFonts w:cs="Arial"/>
                <w:sz w:val="22"/>
                <w:szCs w:val="22"/>
              </w:rPr>
              <w:t>Table 6-6 (OD)</w:t>
            </w:r>
          </w:p>
        </w:tc>
        <w:tc>
          <w:tcPr>
            <w:tcW w:w="684" w:type="dxa"/>
            <w:gridSpan w:val="4"/>
          </w:tcPr>
          <w:p w14:paraId="3117481E" w14:textId="77777777" w:rsidR="00DB4E48" w:rsidRPr="00C635BB" w:rsidRDefault="00DB4E48" w:rsidP="00DB4E48">
            <w:pPr>
              <w:rPr>
                <w:rFonts w:cs="Arial"/>
                <w:sz w:val="22"/>
                <w:szCs w:val="22"/>
              </w:rPr>
            </w:pPr>
          </w:p>
        </w:tc>
        <w:tc>
          <w:tcPr>
            <w:tcW w:w="684" w:type="dxa"/>
            <w:gridSpan w:val="4"/>
            <w:tcBorders>
              <w:right w:val="single" w:sz="4" w:space="0" w:color="auto"/>
            </w:tcBorders>
          </w:tcPr>
          <w:p w14:paraId="65367559" w14:textId="77777777" w:rsidR="00DB4E48" w:rsidRPr="00C635BB" w:rsidRDefault="00DB4E48" w:rsidP="00DB4E48">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540B7FD" w14:textId="77777777" w:rsidR="00DB4E48" w:rsidRDefault="00DB4E48" w:rsidP="00DB4E48">
            <w:pPr>
              <w:tabs>
                <w:tab w:val="left" w:pos="980"/>
              </w:tabs>
              <w:spacing w:after="100" w:afterAutospacing="1"/>
              <w:rPr>
                <w:rFonts w:cs="Arial"/>
                <w:sz w:val="22"/>
                <w:szCs w:val="22"/>
                <w:lang w:val="en-GB"/>
              </w:rPr>
            </w:pPr>
            <w:r>
              <w:rPr>
                <w:rFonts w:cs="Arial"/>
                <w:sz w:val="22"/>
                <w:szCs w:val="22"/>
                <w:lang w:val="en-GB"/>
              </w:rPr>
              <w:t xml:space="preserve">OD section consideration 2: The number of solve-fors in the OD estimate is a key parameter that is coincident with observability of the state. </w:t>
            </w:r>
          </w:p>
          <w:p w14:paraId="4EDF4AE3" w14:textId="77777777" w:rsidR="00DB4E48" w:rsidRPr="00C635BB" w:rsidRDefault="00DB4E48" w:rsidP="00DB4E48">
            <w:pPr>
              <w:tabs>
                <w:tab w:val="left" w:pos="980"/>
              </w:tabs>
              <w:spacing w:after="100" w:afterAutospacing="1"/>
              <w:rPr>
                <w:rFonts w:cs="Arial"/>
                <w:sz w:val="22"/>
                <w:szCs w:val="22"/>
                <w:lang w:val="en-GB"/>
              </w:rPr>
            </w:pPr>
            <w:r>
              <w:rPr>
                <w:rFonts w:cs="Arial"/>
                <w:sz w:val="22"/>
                <w:szCs w:val="22"/>
                <w:lang w:val="en-GB"/>
              </w:rPr>
              <w:t xml:space="preserve">This is similar to ORB_N keyword in the Orbit State Time History section. </w:t>
            </w:r>
          </w:p>
        </w:tc>
        <w:tc>
          <w:tcPr>
            <w:tcW w:w="2520" w:type="dxa"/>
            <w:gridSpan w:val="4"/>
            <w:tcBorders>
              <w:left w:val="single" w:sz="4" w:space="0" w:color="auto"/>
            </w:tcBorders>
          </w:tcPr>
          <w:p w14:paraId="6748C88B" w14:textId="77777777" w:rsidR="00DB4E48" w:rsidRPr="00C635BB" w:rsidRDefault="00DB4E48" w:rsidP="00DB4E48">
            <w:pPr>
              <w:rPr>
                <w:rFonts w:cs="Arial"/>
                <w:sz w:val="22"/>
                <w:szCs w:val="22"/>
              </w:rPr>
            </w:pPr>
            <w:r>
              <w:rPr>
                <w:rFonts w:cs="Arial"/>
                <w:sz w:val="22"/>
                <w:szCs w:val="22"/>
              </w:rPr>
              <w:t>C. Gramling/NASA GSFC</w:t>
            </w:r>
          </w:p>
        </w:tc>
        <w:tc>
          <w:tcPr>
            <w:tcW w:w="2700" w:type="dxa"/>
            <w:gridSpan w:val="4"/>
          </w:tcPr>
          <w:p w14:paraId="6E4273C8" w14:textId="77777777" w:rsidR="00DB4E48" w:rsidRPr="00C635BB" w:rsidRDefault="00DB4E48" w:rsidP="00DB4E48">
            <w:pPr>
              <w:rPr>
                <w:rFonts w:cs="Arial"/>
                <w:sz w:val="22"/>
                <w:szCs w:val="22"/>
                <w:lang w:val="en-GB"/>
              </w:rPr>
            </w:pPr>
            <w:r>
              <w:rPr>
                <w:rFonts w:cs="Arial"/>
                <w:sz w:val="22"/>
                <w:szCs w:val="22"/>
                <w:lang w:val="en-GB"/>
              </w:rPr>
              <w:t>Consider implementing a way to define all solve-for parameters.</w:t>
            </w:r>
          </w:p>
        </w:tc>
        <w:tc>
          <w:tcPr>
            <w:tcW w:w="2079" w:type="dxa"/>
            <w:gridSpan w:val="4"/>
            <w:shd w:val="clear" w:color="auto" w:fill="EAF1DD" w:themeFill="accent3" w:themeFillTint="33"/>
          </w:tcPr>
          <w:p w14:paraId="0660A018" w14:textId="2DC15466" w:rsidR="00DB4E48" w:rsidRPr="00C635BB" w:rsidRDefault="00DB4E48" w:rsidP="0023498E">
            <w:pPr>
              <w:rPr>
                <w:rFonts w:cs="Arial"/>
                <w:sz w:val="22"/>
                <w:szCs w:val="22"/>
              </w:rPr>
            </w:pPr>
            <w:r>
              <w:rPr>
                <w:rFonts w:cs="Arial"/>
                <w:sz w:val="22"/>
                <w:szCs w:val="22"/>
              </w:rPr>
              <w:t>Fixed.</w:t>
            </w:r>
            <w:r w:rsidR="0005517B">
              <w:rPr>
                <w:rFonts w:cs="Arial"/>
                <w:sz w:val="22"/>
                <w:szCs w:val="22"/>
              </w:rPr>
              <w:t xml:space="preserve">  Added SOLVE_N </w:t>
            </w:r>
          </w:p>
        </w:tc>
      </w:tr>
      <w:tr w:rsidR="00DB4E48" w:rsidRPr="00C635BB" w14:paraId="74E8CCA1" w14:textId="77777777" w:rsidTr="00DB4E48">
        <w:trPr>
          <w:gridAfter w:val="2"/>
          <w:wAfter w:w="445" w:type="dxa"/>
          <w:jc w:val="center"/>
        </w:trPr>
        <w:tc>
          <w:tcPr>
            <w:tcW w:w="810" w:type="dxa"/>
            <w:gridSpan w:val="4"/>
          </w:tcPr>
          <w:p w14:paraId="11F81AD7" w14:textId="77777777" w:rsidR="00DB4E48" w:rsidRPr="00C635BB" w:rsidRDefault="00DB4E48" w:rsidP="00DB4E48">
            <w:pPr>
              <w:rPr>
                <w:rFonts w:cs="Arial"/>
                <w:sz w:val="22"/>
                <w:szCs w:val="22"/>
              </w:rPr>
            </w:pPr>
            <w:r>
              <w:rPr>
                <w:rFonts w:cs="Arial"/>
                <w:sz w:val="22"/>
                <w:szCs w:val="22"/>
              </w:rPr>
              <w:t>6-16-6-18</w:t>
            </w:r>
          </w:p>
        </w:tc>
        <w:tc>
          <w:tcPr>
            <w:tcW w:w="1062" w:type="dxa"/>
            <w:gridSpan w:val="3"/>
          </w:tcPr>
          <w:p w14:paraId="762A6ED0" w14:textId="77777777" w:rsidR="00DB4E48" w:rsidRPr="00C635BB" w:rsidRDefault="00DB4E48" w:rsidP="00DB4E48">
            <w:pPr>
              <w:rPr>
                <w:rFonts w:cs="Arial"/>
                <w:sz w:val="22"/>
                <w:szCs w:val="22"/>
              </w:rPr>
            </w:pPr>
            <w:r>
              <w:rPr>
                <w:rFonts w:cs="Arial"/>
                <w:sz w:val="22"/>
                <w:szCs w:val="22"/>
              </w:rPr>
              <w:t>Table 6-6 (OD)</w:t>
            </w:r>
          </w:p>
        </w:tc>
        <w:tc>
          <w:tcPr>
            <w:tcW w:w="684" w:type="dxa"/>
            <w:gridSpan w:val="4"/>
          </w:tcPr>
          <w:p w14:paraId="54EA110E" w14:textId="77777777" w:rsidR="00DB4E48" w:rsidRPr="00C635BB" w:rsidRDefault="00DB4E48" w:rsidP="00DB4E48">
            <w:pPr>
              <w:rPr>
                <w:rFonts w:cs="Arial"/>
                <w:sz w:val="22"/>
                <w:szCs w:val="22"/>
              </w:rPr>
            </w:pPr>
          </w:p>
        </w:tc>
        <w:tc>
          <w:tcPr>
            <w:tcW w:w="684" w:type="dxa"/>
            <w:gridSpan w:val="4"/>
            <w:tcBorders>
              <w:right w:val="single" w:sz="4" w:space="0" w:color="auto"/>
            </w:tcBorders>
          </w:tcPr>
          <w:p w14:paraId="329D2AB7" w14:textId="77777777" w:rsidR="00DB4E48" w:rsidRPr="00C635BB" w:rsidRDefault="00DB4E48" w:rsidP="00DB4E48">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27C8625" w14:textId="77777777" w:rsidR="00DB4E48" w:rsidRDefault="00DB4E48" w:rsidP="00DB4E48">
            <w:pPr>
              <w:tabs>
                <w:tab w:val="center" w:pos="2178"/>
                <w:tab w:val="left" w:pos="3200"/>
              </w:tabs>
              <w:spacing w:after="100" w:afterAutospacing="1"/>
              <w:rPr>
                <w:rFonts w:cs="Arial"/>
                <w:sz w:val="22"/>
                <w:szCs w:val="22"/>
                <w:lang w:val="en-GB"/>
              </w:rPr>
            </w:pPr>
            <w:r>
              <w:rPr>
                <w:rFonts w:cs="Arial"/>
                <w:sz w:val="22"/>
                <w:szCs w:val="22"/>
                <w:lang w:val="en-GB"/>
              </w:rPr>
              <w:t>OD section consideration 3: Define which elements are solved-for in the OD. Element examples include pos (3), vel (3), station/measurement/frequency bias (n), drag, SRP, time bias/drift/rate, …</w:t>
            </w:r>
          </w:p>
          <w:p w14:paraId="0E332737" w14:textId="77777777" w:rsidR="00DB4E48" w:rsidRPr="00C635BB" w:rsidRDefault="00DB4E48" w:rsidP="00DB4E48">
            <w:pPr>
              <w:tabs>
                <w:tab w:val="center" w:pos="2178"/>
                <w:tab w:val="left" w:pos="3200"/>
              </w:tabs>
              <w:spacing w:after="100" w:afterAutospacing="1"/>
              <w:rPr>
                <w:rFonts w:cs="Arial"/>
                <w:sz w:val="22"/>
                <w:szCs w:val="22"/>
              </w:rPr>
            </w:pPr>
            <w:r>
              <w:rPr>
                <w:rFonts w:cs="Arial"/>
                <w:sz w:val="22"/>
                <w:szCs w:val="22"/>
                <w:lang w:val="en-GB"/>
              </w:rPr>
              <w:t>This is similar to the comment on ORB_N in the Orbit State Time History section that asks if the definition of each element should be clarified.</w:t>
            </w:r>
          </w:p>
        </w:tc>
        <w:tc>
          <w:tcPr>
            <w:tcW w:w="2520" w:type="dxa"/>
            <w:gridSpan w:val="4"/>
            <w:tcBorders>
              <w:left w:val="single" w:sz="4" w:space="0" w:color="auto"/>
            </w:tcBorders>
          </w:tcPr>
          <w:p w14:paraId="5B74206D" w14:textId="77777777" w:rsidR="00DB4E48" w:rsidRPr="00C635BB" w:rsidRDefault="00DB4E48" w:rsidP="00DB4E48">
            <w:pPr>
              <w:rPr>
                <w:rFonts w:cs="Arial"/>
                <w:sz w:val="22"/>
                <w:szCs w:val="22"/>
              </w:rPr>
            </w:pPr>
            <w:r>
              <w:rPr>
                <w:rFonts w:cs="Arial"/>
                <w:sz w:val="22"/>
                <w:szCs w:val="22"/>
              </w:rPr>
              <w:t>C. Gramling/NASA GSFC</w:t>
            </w:r>
          </w:p>
        </w:tc>
        <w:tc>
          <w:tcPr>
            <w:tcW w:w="2700" w:type="dxa"/>
            <w:gridSpan w:val="4"/>
          </w:tcPr>
          <w:p w14:paraId="110CDF53" w14:textId="77777777" w:rsidR="00DB4E48" w:rsidRPr="00C635BB" w:rsidRDefault="00DB4E48" w:rsidP="00DB4E48">
            <w:pPr>
              <w:rPr>
                <w:rFonts w:cs="Arial"/>
                <w:sz w:val="22"/>
                <w:szCs w:val="22"/>
              </w:rPr>
            </w:pPr>
            <w:r>
              <w:rPr>
                <w:rFonts w:cs="Arial"/>
                <w:sz w:val="22"/>
                <w:szCs w:val="22"/>
                <w:lang w:val="en-GB"/>
              </w:rPr>
              <w:t>Consider implementing a way to define all solve-for parameters.</w:t>
            </w:r>
          </w:p>
        </w:tc>
        <w:tc>
          <w:tcPr>
            <w:tcW w:w="2079" w:type="dxa"/>
            <w:gridSpan w:val="4"/>
            <w:shd w:val="clear" w:color="auto" w:fill="EAF1DD" w:themeFill="accent3" w:themeFillTint="33"/>
          </w:tcPr>
          <w:p w14:paraId="35E031F1" w14:textId="3FF75C74" w:rsidR="00DB4E48" w:rsidRPr="00C635BB" w:rsidRDefault="00DB4E48" w:rsidP="0023498E">
            <w:pPr>
              <w:rPr>
                <w:rFonts w:cs="Arial"/>
                <w:sz w:val="22"/>
                <w:szCs w:val="22"/>
              </w:rPr>
            </w:pPr>
            <w:r>
              <w:rPr>
                <w:rFonts w:cs="Arial"/>
                <w:sz w:val="22"/>
                <w:szCs w:val="22"/>
              </w:rPr>
              <w:t>Fixed.</w:t>
            </w:r>
            <w:r w:rsidR="0023498E">
              <w:rPr>
                <w:rFonts w:cs="Arial"/>
                <w:sz w:val="22"/>
                <w:szCs w:val="22"/>
              </w:rPr>
              <w:t xml:space="preserve">  Added SOLVE_STATES</w:t>
            </w:r>
          </w:p>
        </w:tc>
      </w:tr>
      <w:tr w:rsidR="00DB4E48" w:rsidRPr="00C635BB" w14:paraId="66C04D2B" w14:textId="77777777" w:rsidTr="00DB4E48">
        <w:trPr>
          <w:gridAfter w:val="2"/>
          <w:wAfter w:w="445" w:type="dxa"/>
          <w:jc w:val="center"/>
        </w:trPr>
        <w:tc>
          <w:tcPr>
            <w:tcW w:w="810" w:type="dxa"/>
            <w:gridSpan w:val="4"/>
          </w:tcPr>
          <w:p w14:paraId="21FF33C7" w14:textId="77777777" w:rsidR="00DB4E48" w:rsidRPr="00C635BB" w:rsidRDefault="00DB4E48" w:rsidP="00DB4E48">
            <w:pPr>
              <w:rPr>
                <w:rFonts w:cs="Arial"/>
                <w:sz w:val="22"/>
                <w:szCs w:val="22"/>
              </w:rPr>
            </w:pPr>
            <w:r>
              <w:rPr>
                <w:rFonts w:cs="Arial"/>
                <w:sz w:val="22"/>
                <w:szCs w:val="22"/>
              </w:rPr>
              <w:t>6-16-6-18</w:t>
            </w:r>
          </w:p>
        </w:tc>
        <w:tc>
          <w:tcPr>
            <w:tcW w:w="1062" w:type="dxa"/>
            <w:gridSpan w:val="3"/>
          </w:tcPr>
          <w:p w14:paraId="5672135D" w14:textId="77777777" w:rsidR="00DB4E48" w:rsidRPr="00C635BB" w:rsidRDefault="00DB4E48" w:rsidP="00DB4E48">
            <w:pPr>
              <w:rPr>
                <w:rFonts w:cs="Arial"/>
                <w:sz w:val="22"/>
                <w:szCs w:val="22"/>
              </w:rPr>
            </w:pPr>
            <w:r>
              <w:rPr>
                <w:rFonts w:cs="Arial"/>
                <w:sz w:val="22"/>
                <w:szCs w:val="22"/>
              </w:rPr>
              <w:t>Table 6-6 (OD)</w:t>
            </w:r>
          </w:p>
        </w:tc>
        <w:tc>
          <w:tcPr>
            <w:tcW w:w="684" w:type="dxa"/>
            <w:gridSpan w:val="4"/>
          </w:tcPr>
          <w:p w14:paraId="715DA7DB" w14:textId="77777777" w:rsidR="00DB4E48" w:rsidRPr="00C635BB" w:rsidRDefault="00DB4E48" w:rsidP="00DB4E48">
            <w:pPr>
              <w:spacing w:after="100" w:afterAutospacing="1"/>
              <w:rPr>
                <w:rFonts w:cs="Arial"/>
                <w:sz w:val="22"/>
                <w:szCs w:val="22"/>
              </w:rPr>
            </w:pPr>
          </w:p>
        </w:tc>
        <w:tc>
          <w:tcPr>
            <w:tcW w:w="684" w:type="dxa"/>
            <w:gridSpan w:val="4"/>
            <w:tcBorders>
              <w:right w:val="single" w:sz="4" w:space="0" w:color="auto"/>
            </w:tcBorders>
          </w:tcPr>
          <w:p w14:paraId="30FD6AEE" w14:textId="77777777" w:rsidR="00DB4E48" w:rsidRPr="00C635BB" w:rsidRDefault="00DB4E48" w:rsidP="00DB4E48">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04FBF55F" w14:textId="77777777" w:rsidR="00DB4E48" w:rsidRPr="00C635BB" w:rsidRDefault="00DB4E48" w:rsidP="00DB4E48">
            <w:pPr>
              <w:spacing w:after="100" w:afterAutospacing="1"/>
              <w:rPr>
                <w:rFonts w:cs="Arial"/>
                <w:sz w:val="22"/>
                <w:szCs w:val="22"/>
              </w:rPr>
            </w:pPr>
            <w:r>
              <w:rPr>
                <w:rFonts w:cs="Arial"/>
                <w:sz w:val="22"/>
                <w:szCs w:val="22"/>
                <w:lang w:val="en-GB"/>
              </w:rPr>
              <w:t>OD section consideration 4a: Define the number of consider parameters in the OD solution to understand the uncertainties applied.</w:t>
            </w:r>
          </w:p>
        </w:tc>
        <w:tc>
          <w:tcPr>
            <w:tcW w:w="2520" w:type="dxa"/>
            <w:gridSpan w:val="4"/>
            <w:tcBorders>
              <w:left w:val="single" w:sz="4" w:space="0" w:color="auto"/>
            </w:tcBorders>
          </w:tcPr>
          <w:p w14:paraId="5100E6DF" w14:textId="77777777" w:rsidR="00DB4E48" w:rsidRPr="00C635BB" w:rsidRDefault="00DB4E48" w:rsidP="00DB4E48">
            <w:pPr>
              <w:rPr>
                <w:rFonts w:cs="Arial"/>
                <w:sz w:val="22"/>
                <w:szCs w:val="22"/>
              </w:rPr>
            </w:pPr>
            <w:r>
              <w:rPr>
                <w:rFonts w:cs="Arial"/>
                <w:sz w:val="22"/>
                <w:szCs w:val="22"/>
              </w:rPr>
              <w:t>C. Gramling/NASA GSFC</w:t>
            </w:r>
          </w:p>
        </w:tc>
        <w:tc>
          <w:tcPr>
            <w:tcW w:w="2700" w:type="dxa"/>
            <w:gridSpan w:val="4"/>
          </w:tcPr>
          <w:p w14:paraId="2AA5DD0B" w14:textId="77777777" w:rsidR="00DB4E48" w:rsidRPr="00C635BB" w:rsidRDefault="00DB4E48" w:rsidP="00DB4E48">
            <w:pPr>
              <w:rPr>
                <w:rFonts w:cs="Arial"/>
                <w:sz w:val="22"/>
                <w:szCs w:val="22"/>
              </w:rPr>
            </w:pPr>
            <w:r>
              <w:rPr>
                <w:rFonts w:cs="Arial"/>
                <w:sz w:val="22"/>
                <w:szCs w:val="22"/>
                <w:lang w:val="en-GB"/>
              </w:rPr>
              <w:t>Consider implementing a way to define all consider parameters.</w:t>
            </w:r>
          </w:p>
        </w:tc>
        <w:tc>
          <w:tcPr>
            <w:tcW w:w="2079" w:type="dxa"/>
            <w:gridSpan w:val="4"/>
            <w:shd w:val="clear" w:color="auto" w:fill="EAF1DD" w:themeFill="accent3" w:themeFillTint="33"/>
          </w:tcPr>
          <w:p w14:paraId="381DB548" w14:textId="3F0D550A" w:rsidR="00DB4E48" w:rsidRPr="00C635BB" w:rsidRDefault="00DB4E48" w:rsidP="00DB4E48">
            <w:pPr>
              <w:rPr>
                <w:rFonts w:cs="Arial"/>
                <w:sz w:val="22"/>
                <w:szCs w:val="22"/>
              </w:rPr>
            </w:pPr>
            <w:r>
              <w:rPr>
                <w:rFonts w:cs="Arial"/>
                <w:sz w:val="22"/>
                <w:szCs w:val="22"/>
              </w:rPr>
              <w:t>Fixed.</w:t>
            </w:r>
          </w:p>
        </w:tc>
      </w:tr>
      <w:tr w:rsidR="00DB4E48" w:rsidRPr="00C635BB" w14:paraId="6348CE29" w14:textId="77777777" w:rsidTr="00DB4E48">
        <w:trPr>
          <w:gridAfter w:val="2"/>
          <w:wAfter w:w="445" w:type="dxa"/>
          <w:jc w:val="center"/>
        </w:trPr>
        <w:tc>
          <w:tcPr>
            <w:tcW w:w="810" w:type="dxa"/>
            <w:gridSpan w:val="4"/>
          </w:tcPr>
          <w:p w14:paraId="7A5D456E" w14:textId="77777777" w:rsidR="00DB4E48" w:rsidRDefault="00DB4E48" w:rsidP="00DB4E48">
            <w:pPr>
              <w:rPr>
                <w:rFonts w:cs="Arial"/>
                <w:sz w:val="22"/>
                <w:szCs w:val="22"/>
              </w:rPr>
            </w:pPr>
            <w:r>
              <w:rPr>
                <w:rFonts w:cs="Arial"/>
                <w:sz w:val="22"/>
                <w:szCs w:val="22"/>
              </w:rPr>
              <w:t>6-16-6-18</w:t>
            </w:r>
          </w:p>
        </w:tc>
        <w:tc>
          <w:tcPr>
            <w:tcW w:w="1062" w:type="dxa"/>
            <w:gridSpan w:val="3"/>
          </w:tcPr>
          <w:p w14:paraId="673D92DB" w14:textId="77777777" w:rsidR="00DB4E48" w:rsidRDefault="00DB4E48" w:rsidP="00DB4E48">
            <w:pPr>
              <w:rPr>
                <w:rFonts w:cs="Arial"/>
                <w:sz w:val="22"/>
                <w:szCs w:val="22"/>
              </w:rPr>
            </w:pPr>
            <w:r>
              <w:rPr>
                <w:rFonts w:cs="Arial"/>
                <w:sz w:val="22"/>
                <w:szCs w:val="22"/>
              </w:rPr>
              <w:t>Table 6-6 (OD)</w:t>
            </w:r>
          </w:p>
        </w:tc>
        <w:tc>
          <w:tcPr>
            <w:tcW w:w="684" w:type="dxa"/>
            <w:gridSpan w:val="4"/>
          </w:tcPr>
          <w:p w14:paraId="4037CC2D" w14:textId="77777777" w:rsidR="00DB4E48" w:rsidRDefault="00DB4E48" w:rsidP="00DB4E48">
            <w:pPr>
              <w:spacing w:after="100" w:afterAutospacing="1"/>
              <w:rPr>
                <w:rFonts w:cs="Arial"/>
                <w:sz w:val="22"/>
                <w:szCs w:val="22"/>
              </w:rPr>
            </w:pPr>
          </w:p>
        </w:tc>
        <w:tc>
          <w:tcPr>
            <w:tcW w:w="684" w:type="dxa"/>
            <w:gridSpan w:val="4"/>
            <w:tcBorders>
              <w:right w:val="single" w:sz="4" w:space="0" w:color="auto"/>
            </w:tcBorders>
          </w:tcPr>
          <w:p w14:paraId="37A0B46A" w14:textId="77777777" w:rsidR="00DB4E48" w:rsidRDefault="00DB4E48" w:rsidP="00DB4E48">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2B3606B9" w14:textId="77777777" w:rsidR="00DB4E48" w:rsidRPr="00FE68B7" w:rsidRDefault="00DB4E48" w:rsidP="00DB4E48">
            <w:pPr>
              <w:pStyle w:val="Heading1"/>
              <w:spacing w:after="120"/>
              <w:jc w:val="left"/>
              <w:rPr>
                <w:rFonts w:cs="Arial"/>
                <w:b w:val="0"/>
                <w:sz w:val="22"/>
                <w:szCs w:val="22"/>
              </w:rPr>
            </w:pPr>
            <w:r w:rsidRPr="00FE68B7">
              <w:rPr>
                <w:rFonts w:cs="Arial"/>
                <w:b w:val="0"/>
                <w:sz w:val="22"/>
                <w:szCs w:val="22"/>
                <w:lang w:val="en-GB"/>
              </w:rPr>
              <w:t xml:space="preserve">OD section consideration 4b: Define each considered parameter using a term such as CONSIDER_n with a text value and the associated </w:t>
            </w:r>
            <w:r w:rsidRPr="00FE68B7">
              <w:rPr>
                <w:rFonts w:cs="Arial"/>
                <w:b w:val="0"/>
                <w:sz w:val="22"/>
                <w:szCs w:val="22"/>
                <w:lang w:val="en-GB"/>
              </w:rPr>
              <w:lastRenderedPageBreak/>
              <w:t>modelling (CONSIDER_n_MODEL) with select text values such as random:zero mean, constant, or provision for another input.</w:t>
            </w:r>
          </w:p>
        </w:tc>
        <w:tc>
          <w:tcPr>
            <w:tcW w:w="2520" w:type="dxa"/>
            <w:gridSpan w:val="4"/>
            <w:tcBorders>
              <w:left w:val="single" w:sz="4" w:space="0" w:color="auto"/>
            </w:tcBorders>
          </w:tcPr>
          <w:p w14:paraId="52ACB43C" w14:textId="77777777" w:rsidR="00DB4E48" w:rsidRDefault="00DB4E48" w:rsidP="00DB4E48">
            <w:pPr>
              <w:rPr>
                <w:rFonts w:cs="Arial"/>
                <w:sz w:val="22"/>
                <w:szCs w:val="22"/>
              </w:rPr>
            </w:pPr>
            <w:r>
              <w:rPr>
                <w:rFonts w:cs="Arial"/>
                <w:sz w:val="22"/>
                <w:szCs w:val="22"/>
              </w:rPr>
              <w:lastRenderedPageBreak/>
              <w:t>C. Gramling/NASA GSFC</w:t>
            </w:r>
          </w:p>
        </w:tc>
        <w:tc>
          <w:tcPr>
            <w:tcW w:w="2700" w:type="dxa"/>
            <w:gridSpan w:val="4"/>
          </w:tcPr>
          <w:p w14:paraId="468B3125" w14:textId="77777777" w:rsidR="00DB4E48" w:rsidRDefault="00DB4E48" w:rsidP="00DB4E48">
            <w:pPr>
              <w:rPr>
                <w:sz w:val="22"/>
                <w:szCs w:val="22"/>
              </w:rPr>
            </w:pPr>
            <w:r>
              <w:rPr>
                <w:rFonts w:cs="Arial"/>
                <w:sz w:val="22"/>
                <w:szCs w:val="22"/>
                <w:lang w:val="en-GB"/>
              </w:rPr>
              <w:t>Consider implementing a way to define all consider parameters.</w:t>
            </w:r>
          </w:p>
        </w:tc>
        <w:tc>
          <w:tcPr>
            <w:tcW w:w="2079" w:type="dxa"/>
            <w:gridSpan w:val="4"/>
            <w:shd w:val="clear" w:color="auto" w:fill="EAF1DD" w:themeFill="accent3" w:themeFillTint="33"/>
          </w:tcPr>
          <w:p w14:paraId="64E93FFE" w14:textId="7D842B42" w:rsidR="00DB4E48" w:rsidRPr="00C635BB" w:rsidRDefault="00DB4E48" w:rsidP="00DB4E48">
            <w:r>
              <w:rPr>
                <w:rFonts w:cs="Arial"/>
                <w:sz w:val="22"/>
                <w:szCs w:val="22"/>
              </w:rPr>
              <w:t>Fixed.</w:t>
            </w:r>
          </w:p>
        </w:tc>
      </w:tr>
      <w:tr w:rsidR="00E614F3" w:rsidRPr="00C635BB" w14:paraId="6E8F8284" w14:textId="77777777" w:rsidTr="00B37FC8">
        <w:trPr>
          <w:gridAfter w:val="2"/>
          <w:wAfter w:w="445" w:type="dxa"/>
          <w:jc w:val="center"/>
        </w:trPr>
        <w:tc>
          <w:tcPr>
            <w:tcW w:w="810" w:type="dxa"/>
            <w:gridSpan w:val="4"/>
          </w:tcPr>
          <w:p w14:paraId="7B19E165" w14:textId="77777777" w:rsidR="00E614F3" w:rsidRDefault="00E614F3" w:rsidP="00E614F3">
            <w:pPr>
              <w:rPr>
                <w:rFonts w:cs="Arial"/>
                <w:sz w:val="22"/>
                <w:szCs w:val="22"/>
              </w:rPr>
            </w:pPr>
            <w:r>
              <w:rPr>
                <w:rFonts w:cs="Arial"/>
                <w:sz w:val="22"/>
                <w:szCs w:val="22"/>
              </w:rPr>
              <w:t>6-16-6-18</w:t>
            </w:r>
          </w:p>
        </w:tc>
        <w:tc>
          <w:tcPr>
            <w:tcW w:w="1062" w:type="dxa"/>
            <w:gridSpan w:val="3"/>
          </w:tcPr>
          <w:p w14:paraId="2AE8CC1D" w14:textId="77777777" w:rsidR="00E614F3" w:rsidRDefault="00E614F3" w:rsidP="00E614F3">
            <w:pPr>
              <w:rPr>
                <w:rFonts w:cs="Arial"/>
                <w:sz w:val="22"/>
                <w:szCs w:val="22"/>
              </w:rPr>
            </w:pPr>
            <w:r>
              <w:rPr>
                <w:rFonts w:cs="Arial"/>
                <w:sz w:val="22"/>
                <w:szCs w:val="22"/>
              </w:rPr>
              <w:t>Table 6-6 (OD)</w:t>
            </w:r>
          </w:p>
        </w:tc>
        <w:tc>
          <w:tcPr>
            <w:tcW w:w="684" w:type="dxa"/>
            <w:gridSpan w:val="4"/>
          </w:tcPr>
          <w:p w14:paraId="3FEB4815" w14:textId="77777777" w:rsidR="00E614F3" w:rsidRDefault="00E614F3" w:rsidP="00E614F3">
            <w:pPr>
              <w:spacing w:after="100" w:afterAutospacing="1"/>
              <w:rPr>
                <w:rFonts w:cs="Arial"/>
                <w:sz w:val="22"/>
                <w:szCs w:val="22"/>
              </w:rPr>
            </w:pPr>
          </w:p>
        </w:tc>
        <w:tc>
          <w:tcPr>
            <w:tcW w:w="684" w:type="dxa"/>
            <w:gridSpan w:val="4"/>
            <w:tcBorders>
              <w:right w:val="single" w:sz="4" w:space="0" w:color="auto"/>
            </w:tcBorders>
          </w:tcPr>
          <w:p w14:paraId="40391569" w14:textId="77777777" w:rsidR="00E614F3" w:rsidRDefault="00E614F3" w:rsidP="00E614F3">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68F7376E" w14:textId="77777777" w:rsidR="00E614F3" w:rsidRPr="007930B8" w:rsidRDefault="00E614F3" w:rsidP="00E614F3">
            <w:pPr>
              <w:pStyle w:val="Heading1"/>
              <w:spacing w:after="120"/>
              <w:jc w:val="left"/>
              <w:rPr>
                <w:rFonts w:cs="Arial"/>
                <w:b w:val="0"/>
                <w:sz w:val="22"/>
                <w:szCs w:val="22"/>
              </w:rPr>
            </w:pPr>
            <w:r>
              <w:rPr>
                <w:rFonts w:cs="Arial"/>
                <w:b w:val="0"/>
                <w:sz w:val="22"/>
                <w:szCs w:val="22"/>
              </w:rPr>
              <w:t>OD section consideration 5: Add an integration step size and a measurement update interval (or step size) to the OD section to identify the efficacy of the OD for the respective orbit, both in [integer – I don’t think a real value is needed, but we should discuss] seconds. If measurement update interval (or integration step size) is variable, then that could be provided as an entry using a specified/defined value, perhaps of 0 (or something clearly defined).</w:t>
            </w:r>
          </w:p>
        </w:tc>
        <w:tc>
          <w:tcPr>
            <w:tcW w:w="2520" w:type="dxa"/>
            <w:gridSpan w:val="4"/>
            <w:tcBorders>
              <w:left w:val="single" w:sz="4" w:space="0" w:color="auto"/>
            </w:tcBorders>
          </w:tcPr>
          <w:p w14:paraId="6F167271"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4B314014" w14:textId="77777777" w:rsidR="00E614F3" w:rsidRDefault="00E614F3" w:rsidP="00E614F3">
            <w:pPr>
              <w:rPr>
                <w:sz w:val="22"/>
                <w:szCs w:val="22"/>
              </w:rPr>
            </w:pPr>
            <w:r>
              <w:rPr>
                <w:sz w:val="22"/>
                <w:szCs w:val="22"/>
              </w:rPr>
              <w:t>Consider incorporating INTEG_STEP_SIZE and MEAS_UPDATE_INTERVAL to the OD section with values as [integer] seconds and a value of [0] for variable.</w:t>
            </w:r>
          </w:p>
        </w:tc>
        <w:tc>
          <w:tcPr>
            <w:tcW w:w="2079" w:type="dxa"/>
            <w:gridSpan w:val="4"/>
            <w:shd w:val="clear" w:color="auto" w:fill="EAF1DD" w:themeFill="accent3" w:themeFillTint="33"/>
          </w:tcPr>
          <w:p w14:paraId="3B740FD0" w14:textId="0A5D3E85" w:rsidR="00E614F3" w:rsidRPr="00C635BB" w:rsidRDefault="00B37FC8" w:rsidP="00E614F3">
            <w:r>
              <w:t>Fixed.</w:t>
            </w:r>
          </w:p>
        </w:tc>
      </w:tr>
      <w:tr w:rsidR="00E614F3" w:rsidRPr="00C635BB" w14:paraId="7CE76879" w14:textId="77777777" w:rsidTr="00B37FC8">
        <w:trPr>
          <w:gridAfter w:val="2"/>
          <w:wAfter w:w="445" w:type="dxa"/>
          <w:jc w:val="center"/>
        </w:trPr>
        <w:tc>
          <w:tcPr>
            <w:tcW w:w="810" w:type="dxa"/>
            <w:gridSpan w:val="4"/>
          </w:tcPr>
          <w:p w14:paraId="128EE7A2" w14:textId="77777777" w:rsidR="00E614F3" w:rsidRPr="00C635BB" w:rsidRDefault="00E614F3" w:rsidP="00E614F3">
            <w:pPr>
              <w:rPr>
                <w:rFonts w:cs="Arial"/>
                <w:sz w:val="22"/>
                <w:szCs w:val="22"/>
              </w:rPr>
            </w:pPr>
            <w:r>
              <w:rPr>
                <w:rFonts w:cs="Arial"/>
                <w:sz w:val="22"/>
                <w:szCs w:val="22"/>
              </w:rPr>
              <w:t>6-15</w:t>
            </w:r>
          </w:p>
        </w:tc>
        <w:tc>
          <w:tcPr>
            <w:tcW w:w="1062" w:type="dxa"/>
            <w:gridSpan w:val="3"/>
          </w:tcPr>
          <w:p w14:paraId="0F58F810" w14:textId="77777777" w:rsidR="00E614F3" w:rsidRPr="00C635BB" w:rsidRDefault="00E614F3" w:rsidP="00E614F3">
            <w:pPr>
              <w:rPr>
                <w:rFonts w:cs="Arial"/>
                <w:sz w:val="22"/>
                <w:szCs w:val="22"/>
              </w:rPr>
            </w:pPr>
            <w:r>
              <w:rPr>
                <w:rFonts w:cs="Arial"/>
                <w:sz w:val="22"/>
                <w:szCs w:val="22"/>
              </w:rPr>
              <w:t>6.2.6 (OD)</w:t>
            </w:r>
          </w:p>
        </w:tc>
        <w:tc>
          <w:tcPr>
            <w:tcW w:w="684" w:type="dxa"/>
            <w:gridSpan w:val="4"/>
          </w:tcPr>
          <w:p w14:paraId="633138DB" w14:textId="77777777" w:rsidR="00E614F3" w:rsidRPr="00C635BB" w:rsidRDefault="00E614F3" w:rsidP="00E614F3">
            <w:pPr>
              <w:spacing w:after="100" w:afterAutospacing="1"/>
              <w:rPr>
                <w:rFonts w:cs="Arial"/>
                <w:sz w:val="22"/>
                <w:szCs w:val="22"/>
              </w:rPr>
            </w:pPr>
            <w:r>
              <w:rPr>
                <w:rFonts w:cs="Arial"/>
                <w:sz w:val="22"/>
                <w:szCs w:val="22"/>
              </w:rPr>
              <w:t>1+</w:t>
            </w:r>
          </w:p>
        </w:tc>
        <w:tc>
          <w:tcPr>
            <w:tcW w:w="684" w:type="dxa"/>
            <w:gridSpan w:val="4"/>
            <w:tcBorders>
              <w:right w:val="single" w:sz="4" w:space="0" w:color="auto"/>
            </w:tcBorders>
          </w:tcPr>
          <w:p w14:paraId="725F087D" w14:textId="77777777" w:rsidR="00E614F3" w:rsidRPr="00C635BB" w:rsidRDefault="00E614F3" w:rsidP="00E614F3">
            <w:pPr>
              <w:spacing w:after="100" w:afterAutospacing="1"/>
              <w:rPr>
                <w:rFonts w:cs="Arial"/>
                <w:sz w:val="22"/>
                <w:szCs w:val="22"/>
              </w:rPr>
            </w:pPr>
            <w:r>
              <w:rPr>
                <w:rFonts w:cs="Arial"/>
                <w:sz w:val="22"/>
                <w:szCs w:val="22"/>
              </w:rPr>
              <w:t>Ed/te</w:t>
            </w:r>
          </w:p>
        </w:tc>
        <w:tc>
          <w:tcPr>
            <w:tcW w:w="3771" w:type="dxa"/>
            <w:gridSpan w:val="4"/>
            <w:tcBorders>
              <w:top w:val="single" w:sz="4" w:space="0" w:color="auto"/>
              <w:left w:val="single" w:sz="4" w:space="0" w:color="auto"/>
              <w:bottom w:val="single" w:sz="4" w:space="0" w:color="auto"/>
              <w:right w:val="single" w:sz="4" w:space="0" w:color="auto"/>
            </w:tcBorders>
          </w:tcPr>
          <w:p w14:paraId="42D5A8EF" w14:textId="77777777" w:rsidR="00E614F3" w:rsidRPr="007930B8" w:rsidRDefault="00E614F3" w:rsidP="00E614F3">
            <w:pPr>
              <w:pStyle w:val="Heading1"/>
              <w:spacing w:after="120"/>
              <w:jc w:val="left"/>
              <w:rPr>
                <w:rFonts w:cs="Arial"/>
                <w:b w:val="0"/>
                <w:color w:val="333333"/>
                <w:spacing w:val="2"/>
                <w:sz w:val="22"/>
                <w:szCs w:val="22"/>
                <w:lang w:val="en"/>
              </w:rPr>
            </w:pPr>
            <w:r w:rsidRPr="007930B8">
              <w:rPr>
                <w:rFonts w:cs="Arial"/>
                <w:b w:val="0"/>
                <w:sz w:val="22"/>
                <w:szCs w:val="22"/>
              </w:rPr>
              <w:t>Based on the distinctions provided by Montenbruck &amp; Gill [“Satellite Orbits”, chapter “</w:t>
            </w:r>
            <w:r w:rsidRPr="007930B8">
              <w:rPr>
                <w:rFonts w:cs="Arial"/>
                <w:b w:val="0"/>
                <w:bCs/>
                <w:color w:val="333333"/>
                <w:spacing w:val="2"/>
                <w:sz w:val="22"/>
                <w:szCs w:val="22"/>
                <w:lang w:val="en"/>
              </w:rPr>
              <w:t xml:space="preserve">Orbit Determination and Parameter Estimation”], </w:t>
            </w:r>
            <w:r w:rsidRPr="007930B8">
              <w:rPr>
                <w:rFonts w:cs="Arial"/>
                <w:b w:val="0"/>
                <w:sz w:val="22"/>
                <w:szCs w:val="22"/>
              </w:rPr>
              <w:t xml:space="preserve">for Orbit Determination (6 observations to solve for 6 elements) and Orbit Estimation (differential correction), perhaps we should rename this section </w:t>
            </w:r>
            <w:r w:rsidRPr="007930B8">
              <w:rPr>
                <w:rFonts w:cs="Arial"/>
                <w:b w:val="0"/>
                <w:i/>
                <w:sz w:val="22"/>
                <w:szCs w:val="22"/>
              </w:rPr>
              <w:t>Orbit Estimation</w:t>
            </w:r>
            <w:r w:rsidRPr="007930B8">
              <w:rPr>
                <w:rFonts w:cs="Arial"/>
                <w:b w:val="0"/>
                <w:sz w:val="22"/>
                <w:szCs w:val="22"/>
              </w:rPr>
              <w:t>?</w:t>
            </w:r>
          </w:p>
        </w:tc>
        <w:tc>
          <w:tcPr>
            <w:tcW w:w="2520" w:type="dxa"/>
            <w:gridSpan w:val="4"/>
            <w:tcBorders>
              <w:left w:val="single" w:sz="4" w:space="0" w:color="auto"/>
            </w:tcBorders>
          </w:tcPr>
          <w:p w14:paraId="19BEA6AD"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420D0A1F" w14:textId="77777777" w:rsidR="00E614F3" w:rsidRPr="00C635BB" w:rsidRDefault="00E614F3" w:rsidP="00E614F3">
            <w:pPr>
              <w:rPr>
                <w:sz w:val="22"/>
                <w:szCs w:val="22"/>
              </w:rPr>
            </w:pPr>
            <w:r>
              <w:rPr>
                <w:sz w:val="22"/>
                <w:szCs w:val="22"/>
              </w:rPr>
              <w:t>Consider renaming OD section to Orbit Estimation, implying application of a differential correction technique. This is relatively minor in the scheme of things.</w:t>
            </w:r>
          </w:p>
        </w:tc>
        <w:tc>
          <w:tcPr>
            <w:tcW w:w="2079" w:type="dxa"/>
            <w:gridSpan w:val="4"/>
            <w:shd w:val="clear" w:color="auto" w:fill="E5B8B7" w:themeFill="accent2" w:themeFillTint="66"/>
          </w:tcPr>
          <w:p w14:paraId="094A27D9" w14:textId="5D8DE50A" w:rsidR="00E614F3" w:rsidRPr="00C635BB" w:rsidRDefault="00B37FC8" w:rsidP="00E614F3">
            <w:r>
              <w:t>Decided not to, as OD is such a common acronym and orbit determination is what’s commonly used in FDS teams.</w:t>
            </w:r>
          </w:p>
        </w:tc>
      </w:tr>
      <w:tr w:rsidR="00E614F3" w:rsidRPr="00C635BB" w14:paraId="6416D3A4" w14:textId="77777777" w:rsidTr="00381562">
        <w:trPr>
          <w:gridAfter w:val="2"/>
          <w:wAfter w:w="445" w:type="dxa"/>
          <w:jc w:val="center"/>
        </w:trPr>
        <w:tc>
          <w:tcPr>
            <w:tcW w:w="810" w:type="dxa"/>
            <w:gridSpan w:val="4"/>
          </w:tcPr>
          <w:p w14:paraId="549FF672" w14:textId="77777777" w:rsidR="00E614F3" w:rsidRPr="00C635BB" w:rsidRDefault="00E614F3" w:rsidP="00E614F3">
            <w:pPr>
              <w:rPr>
                <w:rFonts w:cs="Arial"/>
                <w:sz w:val="22"/>
                <w:szCs w:val="22"/>
              </w:rPr>
            </w:pPr>
            <w:r>
              <w:rPr>
                <w:rFonts w:cs="Arial"/>
                <w:sz w:val="22"/>
                <w:szCs w:val="22"/>
              </w:rPr>
              <w:t>6-17</w:t>
            </w:r>
          </w:p>
        </w:tc>
        <w:tc>
          <w:tcPr>
            <w:tcW w:w="1062" w:type="dxa"/>
            <w:gridSpan w:val="3"/>
          </w:tcPr>
          <w:p w14:paraId="17BE636F" w14:textId="77777777" w:rsidR="00E614F3" w:rsidRPr="00C635BB" w:rsidRDefault="00E614F3" w:rsidP="00E614F3">
            <w:pPr>
              <w:rPr>
                <w:rFonts w:cs="Arial"/>
                <w:sz w:val="22"/>
                <w:szCs w:val="22"/>
              </w:rPr>
            </w:pPr>
            <w:r>
              <w:rPr>
                <w:rFonts w:cs="Arial"/>
                <w:sz w:val="22"/>
                <w:szCs w:val="22"/>
              </w:rPr>
              <w:t>Table 6-6 (OD)</w:t>
            </w:r>
          </w:p>
        </w:tc>
        <w:tc>
          <w:tcPr>
            <w:tcW w:w="684" w:type="dxa"/>
            <w:gridSpan w:val="4"/>
          </w:tcPr>
          <w:p w14:paraId="7DF96200"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6331A18B"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020F41F8" w14:textId="77777777" w:rsidR="00E614F3" w:rsidRPr="00C635BB" w:rsidRDefault="00E614F3" w:rsidP="00E614F3">
            <w:pPr>
              <w:spacing w:after="100" w:afterAutospacing="1"/>
              <w:rPr>
                <w:rFonts w:cs="Arial"/>
                <w:sz w:val="22"/>
                <w:szCs w:val="22"/>
              </w:rPr>
            </w:pPr>
            <w:r>
              <w:rPr>
                <w:rFonts w:cs="Arial"/>
                <w:sz w:val="22"/>
                <w:szCs w:val="22"/>
              </w:rPr>
              <w:t xml:space="preserve">Articulating a comment against v2.36: “Event times specified in DAYS assumes an Earth-day; however, per section 6.2.7 Orbit </w:t>
            </w:r>
            <w:r>
              <w:rPr>
                <w:rFonts w:cs="Arial"/>
                <w:sz w:val="22"/>
                <w:szCs w:val="22"/>
              </w:rPr>
              <w:lastRenderedPageBreak/>
              <w:t xml:space="preserve">State Time History, the OD_REF_FRAME may not be Earth, which changes the definition of a DAY.”  Suggest that a variable definition be provided that coordinates with OD_REF_FRAME, and defaults to an SI Earth Day. </w:t>
            </w:r>
          </w:p>
        </w:tc>
        <w:tc>
          <w:tcPr>
            <w:tcW w:w="2520" w:type="dxa"/>
            <w:gridSpan w:val="4"/>
            <w:tcBorders>
              <w:left w:val="single" w:sz="4" w:space="0" w:color="auto"/>
            </w:tcBorders>
          </w:tcPr>
          <w:p w14:paraId="1E626CDC" w14:textId="77777777" w:rsidR="00E614F3" w:rsidRPr="00C635BB" w:rsidRDefault="00E614F3" w:rsidP="00E614F3">
            <w:pPr>
              <w:rPr>
                <w:rFonts w:cs="Arial"/>
                <w:sz w:val="22"/>
                <w:szCs w:val="22"/>
              </w:rPr>
            </w:pPr>
            <w:r>
              <w:rPr>
                <w:rFonts w:cs="Arial"/>
                <w:sz w:val="22"/>
                <w:szCs w:val="22"/>
              </w:rPr>
              <w:lastRenderedPageBreak/>
              <w:t>C. Gramling/NASA GSFC</w:t>
            </w:r>
          </w:p>
        </w:tc>
        <w:tc>
          <w:tcPr>
            <w:tcW w:w="2700" w:type="dxa"/>
            <w:gridSpan w:val="4"/>
          </w:tcPr>
          <w:p w14:paraId="40F6FC61" w14:textId="77777777" w:rsidR="00E614F3" w:rsidRPr="00C635BB" w:rsidRDefault="00E614F3" w:rsidP="00E614F3">
            <w:pPr>
              <w:spacing w:after="100" w:afterAutospacing="1"/>
              <w:rPr>
                <w:rFonts w:cs="Arial"/>
                <w:sz w:val="22"/>
                <w:szCs w:val="22"/>
              </w:rPr>
            </w:pPr>
            <w:r>
              <w:rPr>
                <w:rFonts w:cs="Arial"/>
                <w:sz w:val="22"/>
                <w:szCs w:val="22"/>
              </w:rPr>
              <w:t xml:space="preserve">Consider implementing a variable DAY in terms of SI seconds that defaults to an SI Earth Day, but </w:t>
            </w:r>
            <w:r>
              <w:rPr>
                <w:rFonts w:cs="Arial"/>
                <w:sz w:val="22"/>
                <w:szCs w:val="22"/>
              </w:rPr>
              <w:lastRenderedPageBreak/>
              <w:t>can be prescribed for the ref day associated with a body prescribed in OD_REF_FRAME.</w:t>
            </w:r>
          </w:p>
        </w:tc>
        <w:tc>
          <w:tcPr>
            <w:tcW w:w="2079" w:type="dxa"/>
            <w:gridSpan w:val="4"/>
            <w:shd w:val="clear" w:color="auto" w:fill="EAF1DD" w:themeFill="accent3" w:themeFillTint="33"/>
          </w:tcPr>
          <w:p w14:paraId="5E3CF884" w14:textId="3F8311E6" w:rsidR="00E614F3" w:rsidRPr="00C635BB" w:rsidRDefault="00381562" w:rsidP="00E614F3">
            <w:r>
              <w:lastRenderedPageBreak/>
              <w:t>Fixed; placed in metadata section.</w:t>
            </w:r>
          </w:p>
        </w:tc>
      </w:tr>
      <w:tr w:rsidR="00E614F3" w:rsidRPr="00C635BB" w14:paraId="65B724D0" w14:textId="77777777" w:rsidTr="00B37FC8">
        <w:trPr>
          <w:gridAfter w:val="2"/>
          <w:wAfter w:w="445" w:type="dxa"/>
          <w:jc w:val="center"/>
        </w:trPr>
        <w:tc>
          <w:tcPr>
            <w:tcW w:w="810" w:type="dxa"/>
            <w:gridSpan w:val="4"/>
          </w:tcPr>
          <w:p w14:paraId="5AC225CD" w14:textId="77777777" w:rsidR="00E614F3" w:rsidRDefault="00E614F3" w:rsidP="00E614F3">
            <w:pPr>
              <w:rPr>
                <w:rFonts w:cs="Arial"/>
                <w:sz w:val="22"/>
                <w:szCs w:val="22"/>
              </w:rPr>
            </w:pPr>
            <w:r>
              <w:rPr>
                <w:rFonts w:cs="Arial"/>
                <w:sz w:val="22"/>
                <w:szCs w:val="22"/>
              </w:rPr>
              <w:t>6-15-6-18</w:t>
            </w:r>
          </w:p>
        </w:tc>
        <w:tc>
          <w:tcPr>
            <w:tcW w:w="1062" w:type="dxa"/>
            <w:gridSpan w:val="3"/>
          </w:tcPr>
          <w:p w14:paraId="6531008A" w14:textId="77777777" w:rsidR="00E614F3" w:rsidRDefault="00E614F3" w:rsidP="00E614F3">
            <w:pPr>
              <w:rPr>
                <w:rFonts w:cs="Arial"/>
                <w:sz w:val="22"/>
                <w:szCs w:val="22"/>
              </w:rPr>
            </w:pPr>
            <w:r>
              <w:rPr>
                <w:rFonts w:cs="Arial"/>
                <w:sz w:val="22"/>
                <w:szCs w:val="22"/>
              </w:rPr>
              <w:t>Sec 6.2.6 and Table 6-6 (OD)</w:t>
            </w:r>
          </w:p>
        </w:tc>
        <w:tc>
          <w:tcPr>
            <w:tcW w:w="684" w:type="dxa"/>
            <w:gridSpan w:val="4"/>
          </w:tcPr>
          <w:p w14:paraId="23EE8A85"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1144E8BC"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1BA134AA" w14:textId="77777777" w:rsidR="00E614F3" w:rsidRDefault="00E614F3" w:rsidP="00E614F3">
            <w:pPr>
              <w:spacing w:after="100" w:afterAutospacing="1"/>
              <w:rPr>
                <w:rFonts w:cs="Arial"/>
                <w:sz w:val="22"/>
                <w:szCs w:val="22"/>
              </w:rPr>
            </w:pPr>
            <w:r>
              <w:rPr>
                <w:rFonts w:cs="Arial"/>
                <w:sz w:val="22"/>
                <w:szCs w:val="22"/>
              </w:rPr>
              <w:t xml:space="preserve">WRT comment levied on v2.36 for OD to include STATION_GEOMETRY or some other term that allows the OD recipient to understand the tracking asset diversity, consider the implementation of a keyword </w:t>
            </w:r>
            <w:r w:rsidRPr="00766C1A">
              <w:rPr>
                <w:rFonts w:cs="Arial"/>
                <w:b/>
                <w:sz w:val="22"/>
                <w:szCs w:val="22"/>
              </w:rPr>
              <w:t>GDOP</w:t>
            </w:r>
            <w:r>
              <w:rPr>
                <w:rFonts w:cs="Arial"/>
                <w:sz w:val="22"/>
                <w:szCs w:val="22"/>
              </w:rPr>
              <w:t xml:space="preserve"> for generalized dilution of precision based on the observability grammian as defined in Kaplan “Understanding GPS: Principles and Applications”</w:t>
            </w:r>
          </w:p>
        </w:tc>
        <w:tc>
          <w:tcPr>
            <w:tcW w:w="2520" w:type="dxa"/>
            <w:gridSpan w:val="4"/>
            <w:tcBorders>
              <w:left w:val="single" w:sz="4" w:space="0" w:color="auto"/>
            </w:tcBorders>
          </w:tcPr>
          <w:p w14:paraId="126E125C"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23C31A88" w14:textId="77777777" w:rsidR="00E614F3" w:rsidRDefault="00E614F3" w:rsidP="00E614F3">
            <w:pPr>
              <w:spacing w:after="100" w:afterAutospacing="1"/>
              <w:rPr>
                <w:rFonts w:cs="Arial"/>
                <w:sz w:val="22"/>
                <w:szCs w:val="22"/>
              </w:rPr>
            </w:pPr>
            <w:r>
              <w:rPr>
                <w:rFonts w:cs="Arial"/>
                <w:sz w:val="22"/>
                <w:szCs w:val="22"/>
              </w:rPr>
              <w:t>Consider including a keyword, GDOP, that provides a metric for the observability of the element set from the OD.</w:t>
            </w:r>
          </w:p>
        </w:tc>
        <w:tc>
          <w:tcPr>
            <w:tcW w:w="2079" w:type="dxa"/>
            <w:gridSpan w:val="4"/>
            <w:shd w:val="clear" w:color="auto" w:fill="EAF1DD" w:themeFill="accent3" w:themeFillTint="33"/>
          </w:tcPr>
          <w:p w14:paraId="0EDD9559" w14:textId="480E2E29" w:rsidR="00E614F3" w:rsidRPr="00C635BB" w:rsidRDefault="00B37FC8" w:rsidP="00E614F3">
            <w:r>
              <w:t>Fixed.</w:t>
            </w:r>
          </w:p>
        </w:tc>
      </w:tr>
      <w:tr w:rsidR="00E614F3" w:rsidRPr="00C635BB" w14:paraId="21F18CC7" w14:textId="77777777" w:rsidTr="00B37FC8">
        <w:trPr>
          <w:gridAfter w:val="2"/>
          <w:wAfter w:w="445" w:type="dxa"/>
          <w:jc w:val="center"/>
        </w:trPr>
        <w:tc>
          <w:tcPr>
            <w:tcW w:w="810" w:type="dxa"/>
            <w:gridSpan w:val="4"/>
          </w:tcPr>
          <w:p w14:paraId="3E0C2338" w14:textId="77777777" w:rsidR="00E614F3" w:rsidRDefault="00E614F3" w:rsidP="00E614F3">
            <w:pPr>
              <w:rPr>
                <w:rFonts w:cs="Arial"/>
                <w:sz w:val="22"/>
                <w:szCs w:val="22"/>
              </w:rPr>
            </w:pPr>
            <w:r>
              <w:rPr>
                <w:rFonts w:cs="Arial"/>
                <w:sz w:val="22"/>
                <w:szCs w:val="22"/>
              </w:rPr>
              <w:t>6-19</w:t>
            </w:r>
          </w:p>
        </w:tc>
        <w:tc>
          <w:tcPr>
            <w:tcW w:w="1062" w:type="dxa"/>
            <w:gridSpan w:val="3"/>
          </w:tcPr>
          <w:p w14:paraId="72AFE525" w14:textId="77777777" w:rsidR="00E614F3" w:rsidRDefault="00E614F3" w:rsidP="00E614F3">
            <w:pPr>
              <w:rPr>
                <w:rFonts w:cs="Arial"/>
                <w:sz w:val="22"/>
                <w:szCs w:val="22"/>
              </w:rPr>
            </w:pPr>
            <w:r>
              <w:rPr>
                <w:rFonts w:cs="Arial"/>
                <w:sz w:val="22"/>
                <w:szCs w:val="22"/>
              </w:rPr>
              <w:t>6.2.7.6 (MAN)</w:t>
            </w:r>
          </w:p>
        </w:tc>
        <w:tc>
          <w:tcPr>
            <w:tcW w:w="684" w:type="dxa"/>
            <w:gridSpan w:val="4"/>
          </w:tcPr>
          <w:p w14:paraId="60F6B96C"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4343D2C" w14:textId="77777777" w:rsidR="00E614F3" w:rsidRDefault="00E614F3" w:rsidP="00E614F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131BB221" w14:textId="77777777" w:rsidR="00E614F3" w:rsidRDefault="00E614F3" w:rsidP="00E614F3">
            <w:pPr>
              <w:spacing w:after="100" w:afterAutospacing="1"/>
              <w:rPr>
                <w:rFonts w:cs="Arial"/>
                <w:sz w:val="22"/>
                <w:szCs w:val="22"/>
              </w:rPr>
            </w:pPr>
            <w:r>
              <w:rPr>
                <w:rFonts w:cs="Arial"/>
                <w:sz w:val="22"/>
                <w:szCs w:val="22"/>
              </w:rPr>
              <w:t xml:space="preserve">Now that attitude maneuvers are not included in the OCM (although their residual delta-V still needs to be included!), change </w:t>
            </w:r>
          </w:p>
          <w:p w14:paraId="288D5A41" w14:textId="77777777" w:rsidR="00E614F3" w:rsidRDefault="00E614F3" w:rsidP="00E614F3">
            <w:pPr>
              <w:spacing w:after="100" w:afterAutospacing="1"/>
              <w:rPr>
                <w:rFonts w:ascii="P_¯‹*5'38ñ£5'B7;" w:hAnsi="P_¯‹*5'38ñ£5'B7;" w:cs="P_¯‹*5'38ñ£5'B7;"/>
                <w:sz w:val="18"/>
                <w:szCs w:val="18"/>
              </w:rPr>
            </w:pPr>
            <w:r>
              <w:rPr>
                <w:rFonts w:cs="Arial"/>
                <w:sz w:val="22"/>
                <w:szCs w:val="22"/>
              </w:rPr>
              <w:t>FROM: “</w:t>
            </w:r>
            <w:r>
              <w:rPr>
                <w:rFonts w:ascii="P_¯‹*5'38ñ£5'B7;" w:hAnsi="P_¯‹*5'38ñ£5'B7;" w:cs="P_¯‹*5'38ñ£5'B7;"/>
                <w:sz w:val="18"/>
                <w:szCs w:val="18"/>
              </w:rPr>
              <w:t>Impulsive, thrusting, acceleration and attitude maneuver data”</w:t>
            </w:r>
          </w:p>
          <w:p w14:paraId="51CC4747" w14:textId="77777777" w:rsidR="00E614F3" w:rsidRDefault="00E614F3" w:rsidP="00E614F3">
            <w:pPr>
              <w:spacing w:after="100" w:afterAutospacing="1"/>
              <w:rPr>
                <w:rFonts w:cs="Arial"/>
                <w:sz w:val="22"/>
                <w:szCs w:val="22"/>
              </w:rPr>
            </w:pPr>
            <w:r w:rsidRPr="00FA1AA6">
              <w:rPr>
                <w:rFonts w:cs="Arial"/>
                <w:sz w:val="22"/>
                <w:szCs w:val="22"/>
              </w:rPr>
              <w:t>TO:</w:t>
            </w:r>
            <w:r>
              <w:rPr>
                <w:rFonts w:ascii="P_¯‹*5'38ñ£5'B7;" w:hAnsi="P_¯‹*5'38ñ£5'B7;" w:cs="P_¯‹*5'38ñ£5'B7;"/>
                <w:sz w:val="18"/>
                <w:szCs w:val="18"/>
              </w:rPr>
              <w:t xml:space="preserve"> “Impulsive, thrusting, and acceleration maneuver data”</w:t>
            </w:r>
          </w:p>
        </w:tc>
        <w:tc>
          <w:tcPr>
            <w:tcW w:w="2520" w:type="dxa"/>
            <w:gridSpan w:val="4"/>
            <w:tcBorders>
              <w:left w:val="single" w:sz="4" w:space="0" w:color="auto"/>
            </w:tcBorders>
          </w:tcPr>
          <w:p w14:paraId="24D75C91"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7506DE1F" w14:textId="77777777" w:rsidR="00E614F3" w:rsidRDefault="00E614F3" w:rsidP="00E614F3">
            <w:pPr>
              <w:spacing w:after="100" w:afterAutospacing="1"/>
              <w:rPr>
                <w:rFonts w:cs="Arial"/>
                <w:sz w:val="22"/>
                <w:szCs w:val="22"/>
              </w:rPr>
            </w:pPr>
            <w:r>
              <w:rPr>
                <w:rFonts w:cs="Arial"/>
                <w:sz w:val="22"/>
                <w:szCs w:val="22"/>
              </w:rPr>
              <w:t>Please update per decision to not include attitude maneuvers in the OCM.</w:t>
            </w:r>
          </w:p>
        </w:tc>
        <w:tc>
          <w:tcPr>
            <w:tcW w:w="2079" w:type="dxa"/>
            <w:gridSpan w:val="4"/>
            <w:shd w:val="clear" w:color="auto" w:fill="EAF1DD" w:themeFill="accent3" w:themeFillTint="33"/>
          </w:tcPr>
          <w:p w14:paraId="238434FD" w14:textId="02A3C59C" w:rsidR="00E614F3" w:rsidRPr="00C635BB" w:rsidRDefault="00B37FC8" w:rsidP="00E614F3">
            <w:r>
              <w:t>Fixed.</w:t>
            </w:r>
          </w:p>
        </w:tc>
      </w:tr>
      <w:tr w:rsidR="00E614F3" w:rsidRPr="00C635BB" w14:paraId="436297E9" w14:textId="77777777" w:rsidTr="00B37FC8">
        <w:trPr>
          <w:gridAfter w:val="2"/>
          <w:wAfter w:w="445" w:type="dxa"/>
          <w:jc w:val="center"/>
        </w:trPr>
        <w:tc>
          <w:tcPr>
            <w:tcW w:w="810" w:type="dxa"/>
            <w:gridSpan w:val="4"/>
          </w:tcPr>
          <w:p w14:paraId="4AB270FB" w14:textId="77777777" w:rsidR="00E614F3" w:rsidRDefault="00E614F3" w:rsidP="00E614F3">
            <w:pPr>
              <w:rPr>
                <w:rFonts w:cs="Arial"/>
                <w:sz w:val="22"/>
                <w:szCs w:val="22"/>
              </w:rPr>
            </w:pPr>
            <w:r>
              <w:rPr>
                <w:rFonts w:cs="Arial"/>
                <w:sz w:val="22"/>
                <w:szCs w:val="22"/>
              </w:rPr>
              <w:t>6-19</w:t>
            </w:r>
          </w:p>
        </w:tc>
        <w:tc>
          <w:tcPr>
            <w:tcW w:w="1062" w:type="dxa"/>
            <w:gridSpan w:val="3"/>
          </w:tcPr>
          <w:p w14:paraId="3AA519FC" w14:textId="77777777" w:rsidR="00E614F3" w:rsidRDefault="00E614F3" w:rsidP="00E614F3">
            <w:pPr>
              <w:rPr>
                <w:rFonts w:cs="Arial"/>
                <w:sz w:val="22"/>
                <w:szCs w:val="22"/>
              </w:rPr>
            </w:pPr>
            <w:r>
              <w:rPr>
                <w:rFonts w:cs="Arial"/>
                <w:sz w:val="22"/>
                <w:szCs w:val="22"/>
              </w:rPr>
              <w:t>6.2.7.7 (MAN)</w:t>
            </w:r>
          </w:p>
        </w:tc>
        <w:tc>
          <w:tcPr>
            <w:tcW w:w="684" w:type="dxa"/>
            <w:gridSpan w:val="4"/>
          </w:tcPr>
          <w:p w14:paraId="6AE2B95A"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16EDA59D" w14:textId="77777777" w:rsidR="00E614F3" w:rsidRDefault="00E614F3" w:rsidP="00E614F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35F72B83" w14:textId="77777777" w:rsidR="00E614F3" w:rsidRDefault="00E614F3" w:rsidP="00E614F3">
            <w:pPr>
              <w:spacing w:after="100" w:afterAutospacing="1"/>
              <w:rPr>
                <w:rFonts w:cs="Arial"/>
                <w:sz w:val="22"/>
                <w:szCs w:val="22"/>
              </w:rPr>
            </w:pPr>
            <w:r>
              <w:rPr>
                <w:rFonts w:cs="Arial"/>
                <w:sz w:val="22"/>
                <w:szCs w:val="22"/>
              </w:rPr>
              <w:t xml:space="preserve">Now that attitude maneuvers are not included in the OCM, change </w:t>
            </w:r>
          </w:p>
          <w:p w14:paraId="664D1242" w14:textId="77777777" w:rsidR="00E614F3" w:rsidRDefault="00E614F3" w:rsidP="00E614F3">
            <w:pPr>
              <w:spacing w:after="100" w:afterAutospacing="1"/>
              <w:rPr>
                <w:rFonts w:ascii="P_¯‹*5'38ñ£5'B7;" w:hAnsi="P_¯‹*5'38ñ£5'B7;" w:cs="P_¯‹*5'38ñ£5'B7;"/>
                <w:sz w:val="18"/>
                <w:szCs w:val="18"/>
              </w:rPr>
            </w:pPr>
            <w:r>
              <w:rPr>
                <w:rFonts w:cs="Arial"/>
                <w:sz w:val="22"/>
                <w:szCs w:val="22"/>
              </w:rPr>
              <w:lastRenderedPageBreak/>
              <w:t>FROM: “</w:t>
            </w:r>
            <w:r>
              <w:rPr>
                <w:rFonts w:ascii="P_¯‹*5'38ñ£5'B7;" w:hAnsi="P_¯‹*5'38ñ£5'B7;" w:cs="P_¯‹*5'38ñ£5'B7;"/>
                <w:sz w:val="18"/>
                <w:szCs w:val="18"/>
              </w:rPr>
              <w:t>The thrusting and attitude maneuver specifications…”</w:t>
            </w:r>
          </w:p>
          <w:p w14:paraId="35C26DBB" w14:textId="77777777" w:rsidR="00E614F3" w:rsidRDefault="00E614F3" w:rsidP="00E614F3">
            <w:pPr>
              <w:spacing w:after="100" w:afterAutospacing="1"/>
              <w:rPr>
                <w:rFonts w:cs="Arial"/>
                <w:sz w:val="22"/>
                <w:szCs w:val="22"/>
              </w:rPr>
            </w:pPr>
            <w:r w:rsidRPr="002041A7">
              <w:rPr>
                <w:rFonts w:cs="Arial"/>
                <w:sz w:val="22"/>
                <w:szCs w:val="22"/>
              </w:rPr>
              <w:t>TO:</w:t>
            </w:r>
            <w:r>
              <w:rPr>
                <w:rFonts w:ascii="P_¯‹*5'38ñ£5'B7;" w:hAnsi="P_¯‹*5'38ñ£5'B7;" w:cs="P_¯‹*5'38ñ£5'B7;"/>
                <w:sz w:val="18"/>
                <w:szCs w:val="18"/>
              </w:rPr>
              <w:t xml:space="preserve"> “The thrusting maneuver specifications…”</w:t>
            </w:r>
          </w:p>
        </w:tc>
        <w:tc>
          <w:tcPr>
            <w:tcW w:w="2520" w:type="dxa"/>
            <w:gridSpan w:val="4"/>
            <w:tcBorders>
              <w:left w:val="single" w:sz="4" w:space="0" w:color="auto"/>
            </w:tcBorders>
          </w:tcPr>
          <w:p w14:paraId="7EF86D28" w14:textId="77777777" w:rsidR="00E614F3" w:rsidRDefault="00E614F3" w:rsidP="00E614F3">
            <w:pPr>
              <w:rPr>
                <w:rFonts w:cs="Arial"/>
                <w:sz w:val="22"/>
                <w:szCs w:val="22"/>
              </w:rPr>
            </w:pPr>
            <w:r>
              <w:rPr>
                <w:rFonts w:cs="Arial"/>
                <w:sz w:val="22"/>
                <w:szCs w:val="22"/>
              </w:rPr>
              <w:lastRenderedPageBreak/>
              <w:t>C. Gramling/NASA GSFC</w:t>
            </w:r>
          </w:p>
        </w:tc>
        <w:tc>
          <w:tcPr>
            <w:tcW w:w="2700" w:type="dxa"/>
            <w:gridSpan w:val="4"/>
          </w:tcPr>
          <w:p w14:paraId="1B8089A6" w14:textId="77777777" w:rsidR="00E614F3" w:rsidRDefault="00E614F3" w:rsidP="00E614F3">
            <w:pPr>
              <w:spacing w:after="100" w:afterAutospacing="1"/>
              <w:rPr>
                <w:rFonts w:cs="Arial"/>
                <w:sz w:val="22"/>
                <w:szCs w:val="22"/>
              </w:rPr>
            </w:pPr>
            <w:r>
              <w:rPr>
                <w:rFonts w:cs="Arial"/>
                <w:sz w:val="22"/>
                <w:szCs w:val="22"/>
              </w:rPr>
              <w:t>Please update per decision to not include attitude maneuvers in the OCM.</w:t>
            </w:r>
          </w:p>
        </w:tc>
        <w:tc>
          <w:tcPr>
            <w:tcW w:w="2079" w:type="dxa"/>
            <w:gridSpan w:val="4"/>
            <w:shd w:val="clear" w:color="auto" w:fill="EAF1DD" w:themeFill="accent3" w:themeFillTint="33"/>
          </w:tcPr>
          <w:p w14:paraId="2D2D715C" w14:textId="415F4E85" w:rsidR="00E614F3" w:rsidRPr="00C635BB" w:rsidRDefault="00B37FC8" w:rsidP="00E614F3">
            <w:r>
              <w:t>Fixed.</w:t>
            </w:r>
          </w:p>
        </w:tc>
      </w:tr>
      <w:tr w:rsidR="00E614F3" w:rsidRPr="00C635BB" w14:paraId="06400701" w14:textId="77777777" w:rsidTr="008D72A2">
        <w:trPr>
          <w:gridAfter w:val="2"/>
          <w:wAfter w:w="445" w:type="dxa"/>
          <w:jc w:val="center"/>
        </w:trPr>
        <w:tc>
          <w:tcPr>
            <w:tcW w:w="810" w:type="dxa"/>
            <w:gridSpan w:val="4"/>
          </w:tcPr>
          <w:p w14:paraId="386A960B" w14:textId="77777777" w:rsidR="00E614F3" w:rsidRPr="00C635BB" w:rsidRDefault="00E614F3" w:rsidP="00E614F3">
            <w:pPr>
              <w:rPr>
                <w:rFonts w:cs="Arial"/>
                <w:sz w:val="22"/>
                <w:szCs w:val="22"/>
              </w:rPr>
            </w:pPr>
            <w:r>
              <w:rPr>
                <w:rFonts w:cs="Arial"/>
                <w:sz w:val="22"/>
                <w:szCs w:val="22"/>
              </w:rPr>
              <w:t>6-21, 6-23</w:t>
            </w:r>
          </w:p>
        </w:tc>
        <w:tc>
          <w:tcPr>
            <w:tcW w:w="1062" w:type="dxa"/>
            <w:gridSpan w:val="3"/>
          </w:tcPr>
          <w:p w14:paraId="6C0AFA03" w14:textId="77777777" w:rsidR="00E614F3" w:rsidRPr="00C635BB" w:rsidRDefault="00E614F3" w:rsidP="00E614F3">
            <w:pPr>
              <w:rPr>
                <w:rFonts w:cs="Arial"/>
                <w:sz w:val="22"/>
                <w:szCs w:val="22"/>
              </w:rPr>
            </w:pPr>
            <w:r>
              <w:rPr>
                <w:rFonts w:cs="Arial"/>
                <w:sz w:val="22"/>
                <w:szCs w:val="22"/>
              </w:rPr>
              <w:t>6.2.7.13.3.1); Table 6-7 (MAN)</w:t>
            </w:r>
          </w:p>
        </w:tc>
        <w:tc>
          <w:tcPr>
            <w:tcW w:w="684" w:type="dxa"/>
            <w:gridSpan w:val="4"/>
          </w:tcPr>
          <w:p w14:paraId="7C263302"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607FBF8C"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135C57C" w14:textId="77777777" w:rsidR="00447551" w:rsidRDefault="00E614F3" w:rsidP="00E614F3">
            <w:pPr>
              <w:spacing w:after="100" w:afterAutospacing="1"/>
              <w:rPr>
                <w:rFonts w:cs="Arial"/>
                <w:sz w:val="22"/>
                <w:szCs w:val="22"/>
              </w:rPr>
            </w:pPr>
            <w:r>
              <w:rPr>
                <w:rFonts w:cs="Arial"/>
                <w:sz w:val="22"/>
                <w:szCs w:val="22"/>
              </w:rPr>
              <w:t xml:space="preserve">From v2.35 to v2.36, while updating the maneuver section, we discussed (during and after Rome mtg) including a distinction for DETERMINED in MAN_BASIS. DETERMINED can have two flavors: </w:t>
            </w:r>
          </w:p>
          <w:p w14:paraId="7C9E9E81" w14:textId="0A527E5F" w:rsidR="00447551" w:rsidRDefault="00E614F3" w:rsidP="00E614F3">
            <w:pPr>
              <w:spacing w:after="100" w:afterAutospacing="1"/>
              <w:rPr>
                <w:rFonts w:cs="Arial"/>
                <w:sz w:val="22"/>
                <w:szCs w:val="22"/>
              </w:rPr>
            </w:pPr>
            <w:r>
              <w:rPr>
                <w:rFonts w:cs="Arial"/>
                <w:sz w:val="22"/>
                <w:szCs w:val="22"/>
              </w:rPr>
              <w:t xml:space="preserve">1. Based on propulsion and attitude system telemetry in near-real-time for reconstruction as DETERMINED_TLM, </w:t>
            </w:r>
          </w:p>
          <w:p w14:paraId="1FE44663" w14:textId="7A2BC7D8" w:rsidR="00E614F3" w:rsidRDefault="00E614F3" w:rsidP="00E614F3">
            <w:pPr>
              <w:spacing w:after="100" w:afterAutospacing="1"/>
              <w:rPr>
                <w:rFonts w:cs="Arial"/>
                <w:sz w:val="22"/>
                <w:szCs w:val="22"/>
              </w:rPr>
            </w:pPr>
            <w:r>
              <w:rPr>
                <w:rFonts w:cs="Arial"/>
                <w:sz w:val="22"/>
                <w:szCs w:val="22"/>
              </w:rPr>
              <w:t xml:space="preserve">2. Based on observation-based orbit estimation for a calibration as DETERMINED_OD.  Based on other comments against v2.36 and perhaps a poorly phrased comment from me, that distinction has been removed in v2.37.  </w:t>
            </w:r>
          </w:p>
          <w:p w14:paraId="136D065B" w14:textId="77777777" w:rsidR="00E614F3" w:rsidRPr="00C635BB" w:rsidRDefault="00E614F3" w:rsidP="00E614F3">
            <w:pPr>
              <w:spacing w:after="100" w:afterAutospacing="1"/>
              <w:rPr>
                <w:rFonts w:cs="Arial"/>
                <w:sz w:val="22"/>
                <w:szCs w:val="22"/>
              </w:rPr>
            </w:pPr>
            <w:r>
              <w:rPr>
                <w:rFonts w:cs="Arial"/>
                <w:sz w:val="22"/>
                <w:szCs w:val="22"/>
              </w:rPr>
              <w:t>To avoid confusion, if the DETERMINED_OD comes from an onboard solution that has been telemetered to the ground, the MAN_BASIS should be clarified by adding a note of explanation.</w:t>
            </w:r>
          </w:p>
        </w:tc>
        <w:tc>
          <w:tcPr>
            <w:tcW w:w="2520" w:type="dxa"/>
            <w:gridSpan w:val="4"/>
            <w:tcBorders>
              <w:left w:val="single" w:sz="4" w:space="0" w:color="auto"/>
            </w:tcBorders>
          </w:tcPr>
          <w:p w14:paraId="589981FC"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141C91D7" w14:textId="77777777" w:rsidR="00E614F3" w:rsidRDefault="00E614F3" w:rsidP="00E614F3">
            <w:pPr>
              <w:spacing w:after="100" w:afterAutospacing="1"/>
              <w:rPr>
                <w:rFonts w:cs="Arial"/>
                <w:sz w:val="22"/>
                <w:szCs w:val="22"/>
              </w:rPr>
            </w:pPr>
            <w:r>
              <w:rPr>
                <w:rFonts w:cs="Arial"/>
                <w:sz w:val="22"/>
                <w:szCs w:val="22"/>
              </w:rPr>
              <w:t>Please reconsider implementing the distinction in the types of DETERMINED states for MAN_BASIS: DETERMINED_TLM for reconstruction and DETERMINED_ OD for calibration.</w:t>
            </w:r>
          </w:p>
          <w:p w14:paraId="2713B129" w14:textId="77777777" w:rsidR="00E614F3" w:rsidRPr="00C635BB" w:rsidRDefault="00E614F3" w:rsidP="00E614F3">
            <w:pPr>
              <w:spacing w:after="100" w:afterAutospacing="1"/>
              <w:rPr>
                <w:rFonts w:cs="Arial"/>
                <w:sz w:val="22"/>
                <w:szCs w:val="22"/>
              </w:rPr>
            </w:pPr>
            <w:r>
              <w:rPr>
                <w:rFonts w:cs="Arial"/>
                <w:sz w:val="22"/>
                <w:szCs w:val="22"/>
              </w:rPr>
              <w:t>Consider including a clarifying statement for the MAN_BASIS: “For definitive OD performed onboard whose solutions have been telemetered to the ground for inclusion in an OCM or as a basis for the maneuver section, the MAN_BASIS is considered DETERMINED_OD.”</w:t>
            </w:r>
          </w:p>
        </w:tc>
        <w:tc>
          <w:tcPr>
            <w:tcW w:w="2079" w:type="dxa"/>
            <w:gridSpan w:val="4"/>
            <w:shd w:val="clear" w:color="auto" w:fill="EAF1DD" w:themeFill="accent3" w:themeFillTint="33"/>
          </w:tcPr>
          <w:p w14:paraId="39803362" w14:textId="3505DE73" w:rsidR="00E614F3" w:rsidRPr="00C635BB" w:rsidRDefault="008D72A2" w:rsidP="00E614F3">
            <w:r>
              <w:t>Fixed.</w:t>
            </w:r>
          </w:p>
        </w:tc>
      </w:tr>
      <w:tr w:rsidR="00E614F3" w:rsidRPr="00C635BB" w14:paraId="7EA3E49D" w14:textId="77777777" w:rsidTr="0005517B">
        <w:trPr>
          <w:gridAfter w:val="2"/>
          <w:wAfter w:w="445" w:type="dxa"/>
          <w:jc w:val="center"/>
        </w:trPr>
        <w:tc>
          <w:tcPr>
            <w:tcW w:w="810" w:type="dxa"/>
            <w:gridSpan w:val="4"/>
          </w:tcPr>
          <w:p w14:paraId="61596104" w14:textId="77777777" w:rsidR="00E614F3" w:rsidRDefault="00E614F3" w:rsidP="00E614F3">
            <w:pPr>
              <w:rPr>
                <w:rFonts w:cs="Arial"/>
                <w:sz w:val="22"/>
                <w:szCs w:val="22"/>
              </w:rPr>
            </w:pPr>
            <w:r>
              <w:rPr>
                <w:rFonts w:cs="Arial"/>
                <w:sz w:val="22"/>
                <w:szCs w:val="22"/>
              </w:rPr>
              <w:t>6-20-6-21</w:t>
            </w:r>
          </w:p>
        </w:tc>
        <w:tc>
          <w:tcPr>
            <w:tcW w:w="1062" w:type="dxa"/>
            <w:gridSpan w:val="3"/>
          </w:tcPr>
          <w:p w14:paraId="3CEBC460" w14:textId="77777777" w:rsidR="00E614F3" w:rsidRDefault="00E614F3" w:rsidP="00E614F3">
            <w:pPr>
              <w:rPr>
                <w:rFonts w:cs="Arial"/>
                <w:sz w:val="22"/>
                <w:szCs w:val="22"/>
              </w:rPr>
            </w:pPr>
            <w:r>
              <w:rPr>
                <w:rFonts w:cs="Arial"/>
                <w:sz w:val="22"/>
                <w:szCs w:val="22"/>
              </w:rPr>
              <w:t>6.2.7.9 &amp; 6.2.7.10</w:t>
            </w:r>
          </w:p>
        </w:tc>
        <w:tc>
          <w:tcPr>
            <w:tcW w:w="684" w:type="dxa"/>
            <w:gridSpan w:val="4"/>
          </w:tcPr>
          <w:p w14:paraId="3BD95C42"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1CB53176"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6E373B67" w14:textId="77777777" w:rsidR="00E614F3" w:rsidRDefault="00E614F3" w:rsidP="00E614F3">
            <w:pPr>
              <w:spacing w:after="100" w:afterAutospacing="1"/>
              <w:rPr>
                <w:rFonts w:cs="Arial"/>
                <w:sz w:val="22"/>
                <w:szCs w:val="22"/>
              </w:rPr>
            </w:pPr>
            <w:r>
              <w:rPr>
                <w:rFonts w:cs="Arial"/>
                <w:sz w:val="22"/>
                <w:szCs w:val="22"/>
              </w:rPr>
              <w:t xml:space="preserve">Regarding a comment (Lamy) levied on v2.36 “Clarify if 6.2.7.9 </w:t>
            </w:r>
            <w:r>
              <w:rPr>
                <w:rFonts w:cs="Arial"/>
                <w:sz w:val="22"/>
                <w:szCs w:val="22"/>
              </w:rPr>
              <w:lastRenderedPageBreak/>
              <w:t>[=THRUST] and 6.2.7.10 [=ACCEL} are mutually exclusive. The risk here is to double account for the same maneuver.”</w:t>
            </w:r>
          </w:p>
          <w:p w14:paraId="57EEDFD1" w14:textId="77777777" w:rsidR="00E614F3" w:rsidRDefault="00E614F3" w:rsidP="00E614F3">
            <w:pPr>
              <w:spacing w:after="100" w:afterAutospacing="1"/>
              <w:rPr>
                <w:rFonts w:cs="Arial"/>
                <w:sz w:val="22"/>
                <w:szCs w:val="22"/>
              </w:rPr>
            </w:pPr>
            <w:r>
              <w:rPr>
                <w:rFonts w:cs="Arial"/>
                <w:sz w:val="22"/>
                <w:szCs w:val="22"/>
              </w:rPr>
              <w:t>Suggestion: If both THRUST and ACEEL are needed (e.g. two representations of the same maneuver), then perhaps separate Maneuver “blocks” for the same maneuver are needed. In this case, the comments should clearly articulate the similarity and distinction.</w:t>
            </w:r>
          </w:p>
        </w:tc>
        <w:tc>
          <w:tcPr>
            <w:tcW w:w="2520" w:type="dxa"/>
            <w:gridSpan w:val="4"/>
            <w:tcBorders>
              <w:left w:val="single" w:sz="4" w:space="0" w:color="auto"/>
            </w:tcBorders>
          </w:tcPr>
          <w:p w14:paraId="020D4972" w14:textId="77777777" w:rsidR="00E614F3" w:rsidRDefault="00E614F3" w:rsidP="00E614F3">
            <w:pPr>
              <w:rPr>
                <w:rFonts w:cs="Arial"/>
                <w:sz w:val="22"/>
                <w:szCs w:val="22"/>
              </w:rPr>
            </w:pPr>
            <w:r>
              <w:rPr>
                <w:rFonts w:cs="Arial"/>
                <w:sz w:val="22"/>
                <w:szCs w:val="22"/>
              </w:rPr>
              <w:lastRenderedPageBreak/>
              <w:t>C. Gramling/NASA GSFC</w:t>
            </w:r>
          </w:p>
        </w:tc>
        <w:tc>
          <w:tcPr>
            <w:tcW w:w="2700" w:type="dxa"/>
            <w:gridSpan w:val="4"/>
          </w:tcPr>
          <w:p w14:paraId="52C738D6" w14:textId="77777777" w:rsidR="00E614F3" w:rsidRDefault="00E614F3" w:rsidP="00E614F3">
            <w:pPr>
              <w:spacing w:after="100" w:afterAutospacing="1"/>
              <w:rPr>
                <w:rFonts w:cs="Arial"/>
                <w:sz w:val="22"/>
                <w:szCs w:val="22"/>
              </w:rPr>
            </w:pPr>
            <w:r>
              <w:rPr>
                <w:rFonts w:cs="Arial"/>
                <w:sz w:val="22"/>
                <w:szCs w:val="22"/>
              </w:rPr>
              <w:t xml:space="preserve">Offered one consideration for ensuring no double </w:t>
            </w:r>
            <w:r>
              <w:rPr>
                <w:rFonts w:cs="Arial"/>
                <w:sz w:val="22"/>
                <w:szCs w:val="22"/>
              </w:rPr>
              <w:lastRenderedPageBreak/>
              <w:t>booking of maneuvers provided by two representations.</w:t>
            </w:r>
          </w:p>
        </w:tc>
        <w:tc>
          <w:tcPr>
            <w:tcW w:w="2079" w:type="dxa"/>
            <w:gridSpan w:val="4"/>
            <w:shd w:val="clear" w:color="auto" w:fill="EAF1DD" w:themeFill="accent3" w:themeFillTint="33"/>
          </w:tcPr>
          <w:p w14:paraId="3FDC39D8" w14:textId="6031CA74" w:rsidR="00E614F3" w:rsidRPr="00C635BB" w:rsidRDefault="0005517B" w:rsidP="00E614F3">
            <w:r>
              <w:lastRenderedPageBreak/>
              <w:t xml:space="preserve">Fixed.  Expressly state whether a </w:t>
            </w:r>
            <w:r>
              <w:lastRenderedPageBreak/>
              <w:t>specified maneuver is “additive”</w:t>
            </w:r>
          </w:p>
        </w:tc>
      </w:tr>
      <w:tr w:rsidR="00E614F3" w:rsidRPr="00C635BB" w14:paraId="4A78C553" w14:textId="77777777" w:rsidTr="008D72A2">
        <w:trPr>
          <w:gridAfter w:val="2"/>
          <w:wAfter w:w="445" w:type="dxa"/>
          <w:jc w:val="center"/>
        </w:trPr>
        <w:tc>
          <w:tcPr>
            <w:tcW w:w="810" w:type="dxa"/>
            <w:gridSpan w:val="4"/>
          </w:tcPr>
          <w:p w14:paraId="7086505F" w14:textId="77777777" w:rsidR="00E614F3" w:rsidRDefault="00E614F3" w:rsidP="00E614F3">
            <w:pPr>
              <w:rPr>
                <w:rFonts w:cs="Arial"/>
                <w:sz w:val="22"/>
                <w:szCs w:val="22"/>
              </w:rPr>
            </w:pPr>
            <w:r>
              <w:rPr>
                <w:rFonts w:cs="Arial"/>
                <w:sz w:val="22"/>
                <w:szCs w:val="22"/>
              </w:rPr>
              <w:lastRenderedPageBreak/>
              <w:t>6-23</w:t>
            </w:r>
          </w:p>
        </w:tc>
        <w:tc>
          <w:tcPr>
            <w:tcW w:w="1062" w:type="dxa"/>
            <w:gridSpan w:val="3"/>
          </w:tcPr>
          <w:p w14:paraId="6BC637BB" w14:textId="77777777" w:rsidR="00E614F3" w:rsidRDefault="00E614F3" w:rsidP="00E614F3">
            <w:pPr>
              <w:rPr>
                <w:rFonts w:cs="Arial"/>
                <w:sz w:val="22"/>
                <w:szCs w:val="22"/>
              </w:rPr>
            </w:pPr>
            <w:r>
              <w:rPr>
                <w:rFonts w:cs="Arial"/>
                <w:sz w:val="22"/>
                <w:szCs w:val="22"/>
              </w:rPr>
              <w:t>Table 6-6 (MAN)</w:t>
            </w:r>
          </w:p>
        </w:tc>
        <w:tc>
          <w:tcPr>
            <w:tcW w:w="684" w:type="dxa"/>
            <w:gridSpan w:val="4"/>
          </w:tcPr>
          <w:p w14:paraId="2E54FE71"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0DB1F21F"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EA24428" w14:textId="77777777" w:rsidR="00E614F3" w:rsidRDefault="00E614F3" w:rsidP="00E614F3">
            <w:pPr>
              <w:spacing w:after="100" w:afterAutospacing="1"/>
              <w:rPr>
                <w:rFonts w:cs="Arial"/>
                <w:sz w:val="22"/>
                <w:szCs w:val="22"/>
              </w:rPr>
            </w:pPr>
            <w:r>
              <w:rPr>
                <w:rFonts w:cs="Arial"/>
                <w:sz w:val="22"/>
                <w:szCs w:val="22"/>
              </w:rPr>
              <w:t>For the list under MAN_PURPOSE, it would make sense to adjust some of the terms for improved representation and generalization:</w:t>
            </w:r>
          </w:p>
          <w:p w14:paraId="321DBBE0" w14:textId="77777777" w:rsidR="00E614F3" w:rsidRDefault="00E614F3" w:rsidP="00E614F3">
            <w:pPr>
              <w:contextualSpacing/>
              <w:rPr>
                <w:rFonts w:cs="Arial"/>
                <w:sz w:val="22"/>
                <w:szCs w:val="22"/>
              </w:rPr>
            </w:pPr>
            <w:r>
              <w:rPr>
                <w:rFonts w:cs="Arial"/>
                <w:sz w:val="22"/>
                <w:szCs w:val="22"/>
              </w:rPr>
              <w:t>FROM: FLYBY_TARG</w:t>
            </w:r>
          </w:p>
          <w:p w14:paraId="39BD5844" w14:textId="77777777" w:rsidR="00E614F3" w:rsidRDefault="00E614F3" w:rsidP="00E614F3">
            <w:pPr>
              <w:contextualSpacing/>
              <w:rPr>
                <w:rFonts w:cs="Arial"/>
                <w:sz w:val="22"/>
                <w:szCs w:val="22"/>
              </w:rPr>
            </w:pPr>
            <w:r>
              <w:rPr>
                <w:rFonts w:cs="Arial"/>
                <w:sz w:val="22"/>
                <w:szCs w:val="22"/>
              </w:rPr>
              <w:t>TO: GRAV_ASSIST</w:t>
            </w:r>
          </w:p>
          <w:p w14:paraId="2FF00504" w14:textId="77777777" w:rsidR="00E614F3" w:rsidRDefault="00E614F3" w:rsidP="00E614F3">
            <w:pPr>
              <w:contextualSpacing/>
              <w:rPr>
                <w:rFonts w:cs="Arial"/>
                <w:sz w:val="22"/>
                <w:szCs w:val="22"/>
              </w:rPr>
            </w:pPr>
            <w:r>
              <w:rPr>
                <w:rFonts w:cs="Arial"/>
                <w:sz w:val="22"/>
                <w:szCs w:val="22"/>
              </w:rPr>
              <w:t>Since this isn’t about the targeting, but the actual maneuver purpose.</w:t>
            </w:r>
          </w:p>
          <w:p w14:paraId="25FD3BE7" w14:textId="77777777" w:rsidR="00E614F3" w:rsidRDefault="00E614F3" w:rsidP="00E614F3">
            <w:pPr>
              <w:contextualSpacing/>
              <w:rPr>
                <w:rFonts w:cs="Arial"/>
                <w:sz w:val="22"/>
                <w:szCs w:val="22"/>
              </w:rPr>
            </w:pPr>
          </w:p>
          <w:p w14:paraId="7EEFD166" w14:textId="77777777" w:rsidR="00E614F3" w:rsidRDefault="00E614F3" w:rsidP="00E614F3">
            <w:pPr>
              <w:contextualSpacing/>
              <w:rPr>
                <w:rFonts w:cs="Arial"/>
                <w:sz w:val="22"/>
                <w:szCs w:val="22"/>
              </w:rPr>
            </w:pPr>
            <w:r>
              <w:rPr>
                <w:rFonts w:cs="Arial"/>
                <w:sz w:val="22"/>
                <w:szCs w:val="22"/>
              </w:rPr>
              <w:t>FROM: PER_RED</w:t>
            </w:r>
          </w:p>
          <w:p w14:paraId="51413701" w14:textId="77777777" w:rsidR="00E614F3" w:rsidRDefault="00E614F3" w:rsidP="00E614F3">
            <w:pPr>
              <w:contextualSpacing/>
              <w:rPr>
                <w:rFonts w:cs="Arial"/>
                <w:sz w:val="22"/>
                <w:szCs w:val="22"/>
              </w:rPr>
            </w:pPr>
            <w:r>
              <w:rPr>
                <w:rFonts w:cs="Arial"/>
                <w:sz w:val="22"/>
                <w:szCs w:val="22"/>
              </w:rPr>
              <w:t>TO: SMA_ADJUST</w:t>
            </w:r>
          </w:p>
          <w:p w14:paraId="4DE8126E" w14:textId="77777777" w:rsidR="00E614F3" w:rsidRDefault="00E614F3" w:rsidP="00E614F3">
            <w:pPr>
              <w:contextualSpacing/>
              <w:rPr>
                <w:rFonts w:cs="Arial"/>
                <w:sz w:val="22"/>
                <w:szCs w:val="22"/>
              </w:rPr>
            </w:pPr>
            <w:r>
              <w:rPr>
                <w:rFonts w:cs="Arial"/>
                <w:sz w:val="22"/>
                <w:szCs w:val="22"/>
              </w:rPr>
              <w:t>Since the period of the orbit can be increased or decreased, but is based on SMA.</w:t>
            </w:r>
          </w:p>
        </w:tc>
        <w:tc>
          <w:tcPr>
            <w:tcW w:w="2520" w:type="dxa"/>
            <w:gridSpan w:val="4"/>
            <w:tcBorders>
              <w:left w:val="single" w:sz="4" w:space="0" w:color="auto"/>
            </w:tcBorders>
          </w:tcPr>
          <w:p w14:paraId="5B17E378"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3E7E66CF" w14:textId="77777777" w:rsidR="00E614F3" w:rsidRDefault="00E614F3" w:rsidP="00E614F3">
            <w:pPr>
              <w:contextualSpacing/>
              <w:rPr>
                <w:rFonts w:cs="Arial"/>
                <w:sz w:val="22"/>
                <w:szCs w:val="22"/>
              </w:rPr>
            </w:pPr>
            <w:r>
              <w:rPr>
                <w:rFonts w:cs="Arial"/>
                <w:sz w:val="22"/>
                <w:szCs w:val="22"/>
              </w:rPr>
              <w:t>Consider renaming the specific terms in the MAN_PURPOSE section: FROM: FLYBY_TARG</w:t>
            </w:r>
          </w:p>
          <w:p w14:paraId="123AE27A" w14:textId="77777777" w:rsidR="00E614F3" w:rsidRDefault="00E614F3" w:rsidP="00E614F3">
            <w:pPr>
              <w:contextualSpacing/>
              <w:rPr>
                <w:rFonts w:cs="Arial"/>
                <w:sz w:val="22"/>
                <w:szCs w:val="22"/>
              </w:rPr>
            </w:pPr>
            <w:r>
              <w:rPr>
                <w:rFonts w:cs="Arial"/>
                <w:sz w:val="22"/>
                <w:szCs w:val="22"/>
              </w:rPr>
              <w:t>TO: GRAV_ASSIST,</w:t>
            </w:r>
          </w:p>
          <w:p w14:paraId="780F1C89" w14:textId="77777777" w:rsidR="00E614F3" w:rsidRDefault="00E614F3" w:rsidP="00E614F3">
            <w:pPr>
              <w:contextualSpacing/>
              <w:rPr>
                <w:rFonts w:cs="Arial"/>
                <w:sz w:val="22"/>
                <w:szCs w:val="22"/>
              </w:rPr>
            </w:pPr>
            <w:r>
              <w:rPr>
                <w:rFonts w:cs="Arial"/>
                <w:sz w:val="22"/>
                <w:szCs w:val="22"/>
              </w:rPr>
              <w:t>FROM: PER_RED</w:t>
            </w:r>
          </w:p>
          <w:p w14:paraId="76C6B924" w14:textId="77777777" w:rsidR="00E614F3" w:rsidRDefault="00E614F3" w:rsidP="00E614F3">
            <w:pPr>
              <w:contextualSpacing/>
              <w:rPr>
                <w:rFonts w:cs="Arial"/>
                <w:sz w:val="22"/>
                <w:szCs w:val="22"/>
              </w:rPr>
            </w:pPr>
            <w:r>
              <w:rPr>
                <w:rFonts w:cs="Arial"/>
                <w:sz w:val="22"/>
                <w:szCs w:val="22"/>
              </w:rPr>
              <w:t>TO: SMA_ADJUST.</w:t>
            </w:r>
          </w:p>
          <w:p w14:paraId="40B98035" w14:textId="77777777" w:rsidR="00E614F3" w:rsidRDefault="00E614F3" w:rsidP="00E614F3">
            <w:pPr>
              <w:spacing w:after="100" w:afterAutospacing="1"/>
              <w:rPr>
                <w:rFonts w:cs="Arial"/>
                <w:sz w:val="22"/>
                <w:szCs w:val="22"/>
              </w:rPr>
            </w:pPr>
          </w:p>
        </w:tc>
        <w:tc>
          <w:tcPr>
            <w:tcW w:w="2079" w:type="dxa"/>
            <w:gridSpan w:val="4"/>
            <w:shd w:val="clear" w:color="auto" w:fill="EAF1DD" w:themeFill="accent3" w:themeFillTint="33"/>
          </w:tcPr>
          <w:p w14:paraId="27783AE9" w14:textId="38BE3227" w:rsidR="00E614F3" w:rsidRPr="00C635BB" w:rsidRDefault="008D72A2" w:rsidP="00E614F3">
            <w:r>
              <w:t>Fixed.  Adopted the first one, and used PERIOD_ADJ for the second one</w:t>
            </w:r>
          </w:p>
        </w:tc>
      </w:tr>
      <w:tr w:rsidR="00E614F3" w:rsidRPr="00C635BB" w14:paraId="672EC65A" w14:textId="77777777" w:rsidTr="0043134B">
        <w:trPr>
          <w:gridAfter w:val="2"/>
          <w:wAfter w:w="445" w:type="dxa"/>
          <w:jc w:val="center"/>
        </w:trPr>
        <w:tc>
          <w:tcPr>
            <w:tcW w:w="810" w:type="dxa"/>
            <w:gridSpan w:val="4"/>
          </w:tcPr>
          <w:p w14:paraId="1636E256" w14:textId="77777777" w:rsidR="00E614F3" w:rsidRDefault="00E614F3" w:rsidP="00E614F3">
            <w:pPr>
              <w:rPr>
                <w:rFonts w:cs="Arial"/>
                <w:sz w:val="22"/>
                <w:szCs w:val="22"/>
              </w:rPr>
            </w:pPr>
            <w:r>
              <w:rPr>
                <w:rFonts w:cs="Arial"/>
                <w:sz w:val="22"/>
                <w:szCs w:val="22"/>
              </w:rPr>
              <w:t>6-23</w:t>
            </w:r>
          </w:p>
        </w:tc>
        <w:tc>
          <w:tcPr>
            <w:tcW w:w="1062" w:type="dxa"/>
            <w:gridSpan w:val="3"/>
          </w:tcPr>
          <w:p w14:paraId="5295C745" w14:textId="77777777" w:rsidR="00E614F3" w:rsidRDefault="00E614F3" w:rsidP="00E614F3">
            <w:pPr>
              <w:rPr>
                <w:rFonts w:cs="Arial"/>
                <w:sz w:val="22"/>
                <w:szCs w:val="22"/>
              </w:rPr>
            </w:pPr>
            <w:r>
              <w:rPr>
                <w:rFonts w:cs="Arial"/>
                <w:sz w:val="22"/>
                <w:szCs w:val="22"/>
              </w:rPr>
              <w:t>Table 6-6 (MAN)</w:t>
            </w:r>
          </w:p>
        </w:tc>
        <w:tc>
          <w:tcPr>
            <w:tcW w:w="684" w:type="dxa"/>
            <w:gridSpan w:val="4"/>
          </w:tcPr>
          <w:p w14:paraId="570A8D96"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4AE6A66F"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0D8BBC3B" w14:textId="77777777" w:rsidR="00E614F3" w:rsidRDefault="00E614F3" w:rsidP="00E614F3">
            <w:pPr>
              <w:spacing w:after="100" w:afterAutospacing="1"/>
              <w:rPr>
                <w:rFonts w:cs="Arial"/>
                <w:sz w:val="22"/>
                <w:szCs w:val="22"/>
              </w:rPr>
            </w:pPr>
            <w:r>
              <w:rPr>
                <w:rFonts w:cs="Arial"/>
                <w:sz w:val="22"/>
                <w:szCs w:val="22"/>
              </w:rPr>
              <w:t xml:space="preserve">For the case where a maneuver is a FLYBY_TARG (or GRAV_ASSIST), the body used to obtain the delta-V </w:t>
            </w:r>
            <w:r>
              <w:rPr>
                <w:rFonts w:cs="Arial"/>
                <w:sz w:val="22"/>
                <w:szCs w:val="22"/>
              </w:rPr>
              <w:lastRenderedPageBreak/>
              <w:t>needs to be identified in the message; it’s not necessarily the MAN_CENTER_NAME.</w:t>
            </w:r>
          </w:p>
        </w:tc>
        <w:tc>
          <w:tcPr>
            <w:tcW w:w="2520" w:type="dxa"/>
            <w:gridSpan w:val="4"/>
            <w:tcBorders>
              <w:left w:val="single" w:sz="4" w:space="0" w:color="auto"/>
            </w:tcBorders>
          </w:tcPr>
          <w:p w14:paraId="44C0D6FC" w14:textId="77777777" w:rsidR="00E614F3" w:rsidRDefault="00E614F3" w:rsidP="00E614F3">
            <w:pPr>
              <w:rPr>
                <w:rFonts w:cs="Arial"/>
                <w:sz w:val="22"/>
                <w:szCs w:val="22"/>
              </w:rPr>
            </w:pPr>
            <w:r>
              <w:rPr>
                <w:rFonts w:cs="Arial"/>
                <w:sz w:val="22"/>
                <w:szCs w:val="22"/>
              </w:rPr>
              <w:lastRenderedPageBreak/>
              <w:t>C. Gramling/NASA GSFC</w:t>
            </w:r>
          </w:p>
        </w:tc>
        <w:tc>
          <w:tcPr>
            <w:tcW w:w="2700" w:type="dxa"/>
            <w:gridSpan w:val="4"/>
          </w:tcPr>
          <w:p w14:paraId="35045A30" w14:textId="77777777" w:rsidR="00E614F3" w:rsidRDefault="00E614F3" w:rsidP="00E614F3">
            <w:pPr>
              <w:spacing w:after="100" w:afterAutospacing="1"/>
              <w:rPr>
                <w:rFonts w:cs="Arial"/>
                <w:sz w:val="22"/>
                <w:szCs w:val="22"/>
              </w:rPr>
            </w:pPr>
            <w:r>
              <w:rPr>
                <w:rFonts w:cs="Arial"/>
                <w:sz w:val="22"/>
                <w:szCs w:val="22"/>
              </w:rPr>
              <w:t xml:space="preserve">Consider incorporating a term to define the body providing a gravity assist </w:t>
            </w:r>
            <w:r>
              <w:rPr>
                <w:rFonts w:cs="Arial"/>
                <w:sz w:val="22"/>
                <w:szCs w:val="22"/>
              </w:rPr>
              <w:lastRenderedPageBreak/>
              <w:t>maneuver if other than MAN_CENTER_NAME.</w:t>
            </w:r>
          </w:p>
        </w:tc>
        <w:tc>
          <w:tcPr>
            <w:tcW w:w="2079" w:type="dxa"/>
            <w:gridSpan w:val="4"/>
            <w:shd w:val="clear" w:color="auto" w:fill="EAF1DD" w:themeFill="accent3" w:themeFillTint="33"/>
          </w:tcPr>
          <w:p w14:paraId="0304B8B6" w14:textId="24F889C9" w:rsidR="00E614F3" w:rsidRPr="00C635BB" w:rsidRDefault="0043134B" w:rsidP="00E614F3">
            <w:r>
              <w:lastRenderedPageBreak/>
              <w:t>Fixed.</w:t>
            </w:r>
          </w:p>
        </w:tc>
      </w:tr>
      <w:tr w:rsidR="00E614F3" w:rsidRPr="00C635BB" w14:paraId="68F77BF9" w14:textId="77777777" w:rsidTr="00B709CB">
        <w:trPr>
          <w:gridAfter w:val="2"/>
          <w:wAfter w:w="445" w:type="dxa"/>
          <w:jc w:val="center"/>
        </w:trPr>
        <w:tc>
          <w:tcPr>
            <w:tcW w:w="810" w:type="dxa"/>
            <w:gridSpan w:val="4"/>
          </w:tcPr>
          <w:p w14:paraId="087C594C" w14:textId="77777777" w:rsidR="00E614F3" w:rsidRDefault="00E614F3" w:rsidP="00E614F3">
            <w:pPr>
              <w:rPr>
                <w:rFonts w:cs="Arial"/>
                <w:sz w:val="22"/>
                <w:szCs w:val="22"/>
              </w:rPr>
            </w:pPr>
            <w:r>
              <w:rPr>
                <w:rFonts w:cs="Arial"/>
                <w:sz w:val="22"/>
                <w:szCs w:val="22"/>
              </w:rPr>
              <w:t>6-24</w:t>
            </w:r>
          </w:p>
        </w:tc>
        <w:tc>
          <w:tcPr>
            <w:tcW w:w="1062" w:type="dxa"/>
            <w:gridSpan w:val="3"/>
          </w:tcPr>
          <w:p w14:paraId="257A609F" w14:textId="77777777" w:rsidR="00E614F3" w:rsidRDefault="00E614F3" w:rsidP="00E614F3">
            <w:pPr>
              <w:rPr>
                <w:rFonts w:cs="Arial"/>
                <w:sz w:val="22"/>
                <w:szCs w:val="22"/>
              </w:rPr>
            </w:pPr>
            <w:r>
              <w:rPr>
                <w:rFonts w:cs="Arial"/>
                <w:sz w:val="22"/>
                <w:szCs w:val="22"/>
              </w:rPr>
              <w:t>Table 6-7 (MAN)</w:t>
            </w:r>
          </w:p>
        </w:tc>
        <w:tc>
          <w:tcPr>
            <w:tcW w:w="684" w:type="dxa"/>
            <w:gridSpan w:val="4"/>
          </w:tcPr>
          <w:p w14:paraId="62D98D73"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4F145EE0" w14:textId="77777777" w:rsidR="00E614F3"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B889901" w14:textId="77777777" w:rsidR="00E614F3" w:rsidRDefault="00E614F3" w:rsidP="00E614F3">
            <w:pPr>
              <w:spacing w:after="100" w:afterAutospacing="1"/>
              <w:rPr>
                <w:rFonts w:cs="Arial"/>
                <w:sz w:val="22"/>
                <w:szCs w:val="22"/>
              </w:rPr>
            </w:pPr>
            <w:r>
              <w:rPr>
                <w:rFonts w:cs="Arial"/>
                <w:sz w:val="22"/>
                <w:szCs w:val="22"/>
              </w:rPr>
              <w:t>MAN_WIN_START currently provides an absolute time and does not relate to EPOCH_</w:t>
            </w:r>
            <w:r w:rsidRPr="003256C3">
              <w:rPr>
                <w:rFonts w:cs="Arial"/>
                <w:bCs/>
                <w:sz w:val="22"/>
                <w:szCs w:val="22"/>
              </w:rPr>
              <w:t>TZERO; perhaps it should, that way all maneuver timing can be related to EPOCH</w:t>
            </w:r>
            <w:r>
              <w:rPr>
                <w:rFonts w:cs="Arial"/>
                <w:bCs/>
                <w:sz w:val="22"/>
                <w:szCs w:val="22"/>
              </w:rPr>
              <w:t>_</w:t>
            </w:r>
            <w:r w:rsidRPr="003256C3">
              <w:rPr>
                <w:rFonts w:cs="Arial"/>
                <w:sz w:val="22"/>
                <w:szCs w:val="22"/>
              </w:rPr>
              <w:t>TZERO.</w:t>
            </w:r>
          </w:p>
        </w:tc>
        <w:tc>
          <w:tcPr>
            <w:tcW w:w="2520" w:type="dxa"/>
            <w:gridSpan w:val="4"/>
            <w:tcBorders>
              <w:left w:val="single" w:sz="4" w:space="0" w:color="auto"/>
            </w:tcBorders>
          </w:tcPr>
          <w:p w14:paraId="2262AF34" w14:textId="77777777" w:rsidR="00E614F3" w:rsidRDefault="00E614F3" w:rsidP="00E614F3">
            <w:pPr>
              <w:rPr>
                <w:rFonts w:cs="Arial"/>
                <w:sz w:val="22"/>
                <w:szCs w:val="22"/>
              </w:rPr>
            </w:pPr>
            <w:r>
              <w:rPr>
                <w:rFonts w:cs="Arial"/>
                <w:sz w:val="22"/>
                <w:szCs w:val="22"/>
              </w:rPr>
              <w:t>C. Gramling/NASA GSFC</w:t>
            </w:r>
          </w:p>
        </w:tc>
        <w:tc>
          <w:tcPr>
            <w:tcW w:w="2700" w:type="dxa"/>
            <w:gridSpan w:val="4"/>
          </w:tcPr>
          <w:p w14:paraId="3EE830B0" w14:textId="77777777" w:rsidR="00E614F3" w:rsidRPr="00C635BB" w:rsidRDefault="00E614F3" w:rsidP="00E614F3">
            <w:pPr>
              <w:spacing w:after="100" w:afterAutospacing="1"/>
              <w:rPr>
                <w:rFonts w:cs="Arial"/>
                <w:sz w:val="22"/>
                <w:szCs w:val="22"/>
              </w:rPr>
            </w:pPr>
            <w:r>
              <w:rPr>
                <w:rFonts w:cs="Arial"/>
                <w:sz w:val="22"/>
                <w:szCs w:val="22"/>
              </w:rPr>
              <w:t>Consider whether MAN_WIN_START should be an absolute time or whether it should be relative to EPOCH_TZERO.</w:t>
            </w:r>
          </w:p>
        </w:tc>
        <w:tc>
          <w:tcPr>
            <w:tcW w:w="2079" w:type="dxa"/>
            <w:gridSpan w:val="4"/>
            <w:shd w:val="clear" w:color="auto" w:fill="EAF1DD" w:themeFill="accent3" w:themeFillTint="33"/>
          </w:tcPr>
          <w:p w14:paraId="6CA09EC2" w14:textId="60C3F50C" w:rsidR="00E614F3" w:rsidRPr="00C635BB" w:rsidRDefault="00B709CB" w:rsidP="00E614F3">
            <w:r>
              <w:t>Fixed:  allowing both relative and absolute times.</w:t>
            </w:r>
          </w:p>
        </w:tc>
      </w:tr>
      <w:tr w:rsidR="00B709CB" w:rsidRPr="00C635BB" w14:paraId="06E31CD1" w14:textId="77777777" w:rsidTr="00B709CB">
        <w:trPr>
          <w:gridAfter w:val="2"/>
          <w:wAfter w:w="445" w:type="dxa"/>
          <w:jc w:val="center"/>
        </w:trPr>
        <w:tc>
          <w:tcPr>
            <w:tcW w:w="810" w:type="dxa"/>
            <w:gridSpan w:val="4"/>
          </w:tcPr>
          <w:p w14:paraId="795BF744" w14:textId="77777777" w:rsidR="00B709CB" w:rsidRDefault="00B709CB" w:rsidP="00B709CB">
            <w:pPr>
              <w:rPr>
                <w:rFonts w:cs="Arial"/>
                <w:sz w:val="22"/>
                <w:szCs w:val="22"/>
              </w:rPr>
            </w:pPr>
            <w:r>
              <w:rPr>
                <w:rFonts w:cs="Arial"/>
                <w:sz w:val="22"/>
                <w:szCs w:val="22"/>
              </w:rPr>
              <w:t>6-24</w:t>
            </w:r>
          </w:p>
        </w:tc>
        <w:tc>
          <w:tcPr>
            <w:tcW w:w="1062" w:type="dxa"/>
            <w:gridSpan w:val="3"/>
          </w:tcPr>
          <w:p w14:paraId="5829D68D" w14:textId="77777777" w:rsidR="00B709CB" w:rsidRDefault="00B709CB" w:rsidP="00B709CB">
            <w:pPr>
              <w:rPr>
                <w:rFonts w:cs="Arial"/>
                <w:sz w:val="22"/>
                <w:szCs w:val="22"/>
              </w:rPr>
            </w:pPr>
            <w:r>
              <w:rPr>
                <w:rFonts w:cs="Arial"/>
                <w:sz w:val="22"/>
                <w:szCs w:val="22"/>
              </w:rPr>
              <w:t>Table 6-7 (MAN)</w:t>
            </w:r>
          </w:p>
        </w:tc>
        <w:tc>
          <w:tcPr>
            <w:tcW w:w="684" w:type="dxa"/>
            <w:gridSpan w:val="4"/>
          </w:tcPr>
          <w:p w14:paraId="5818B9F6" w14:textId="77777777" w:rsidR="00B709CB" w:rsidRPr="00C635BB" w:rsidRDefault="00B709CB" w:rsidP="00B709CB">
            <w:pPr>
              <w:rPr>
                <w:rFonts w:cs="Arial"/>
                <w:sz w:val="22"/>
                <w:szCs w:val="22"/>
              </w:rPr>
            </w:pPr>
          </w:p>
        </w:tc>
        <w:tc>
          <w:tcPr>
            <w:tcW w:w="684" w:type="dxa"/>
            <w:gridSpan w:val="4"/>
            <w:tcBorders>
              <w:right w:val="single" w:sz="4" w:space="0" w:color="auto"/>
            </w:tcBorders>
          </w:tcPr>
          <w:p w14:paraId="47A2EAEF" w14:textId="77777777" w:rsidR="00B709CB" w:rsidRDefault="00B709CB" w:rsidP="00B709CB">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01BA120" w14:textId="77777777" w:rsidR="00B709CB" w:rsidRDefault="00B709CB" w:rsidP="00B709CB">
            <w:pPr>
              <w:spacing w:after="100" w:afterAutospacing="1"/>
              <w:rPr>
                <w:rFonts w:cs="Arial"/>
                <w:sz w:val="22"/>
                <w:szCs w:val="22"/>
              </w:rPr>
            </w:pPr>
            <w:r>
              <w:rPr>
                <w:rFonts w:cs="Arial"/>
                <w:sz w:val="22"/>
                <w:szCs w:val="22"/>
              </w:rPr>
              <w:t>MAN_WIN_STOP currently provides an absolute time and does not relate to EPOCH_</w:t>
            </w:r>
            <w:r w:rsidRPr="003256C3">
              <w:rPr>
                <w:rFonts w:cs="Arial"/>
                <w:bCs/>
                <w:sz w:val="22"/>
                <w:szCs w:val="22"/>
              </w:rPr>
              <w:t>TZERO; perhaps it should, that way all maneuver timing can be related to EPOCH</w:t>
            </w:r>
            <w:r>
              <w:rPr>
                <w:rFonts w:cs="Arial"/>
                <w:bCs/>
                <w:sz w:val="22"/>
                <w:szCs w:val="22"/>
              </w:rPr>
              <w:t>_</w:t>
            </w:r>
            <w:r w:rsidRPr="003256C3">
              <w:rPr>
                <w:rFonts w:cs="Arial"/>
                <w:sz w:val="22"/>
                <w:szCs w:val="22"/>
              </w:rPr>
              <w:t>TZERO.</w:t>
            </w:r>
          </w:p>
        </w:tc>
        <w:tc>
          <w:tcPr>
            <w:tcW w:w="2520" w:type="dxa"/>
            <w:gridSpan w:val="4"/>
            <w:tcBorders>
              <w:left w:val="single" w:sz="4" w:space="0" w:color="auto"/>
            </w:tcBorders>
          </w:tcPr>
          <w:p w14:paraId="4F011B58" w14:textId="77777777" w:rsidR="00B709CB" w:rsidRDefault="00B709CB" w:rsidP="00B709CB">
            <w:pPr>
              <w:rPr>
                <w:rFonts w:cs="Arial"/>
                <w:sz w:val="22"/>
                <w:szCs w:val="22"/>
              </w:rPr>
            </w:pPr>
            <w:r>
              <w:rPr>
                <w:rFonts w:cs="Arial"/>
                <w:sz w:val="22"/>
                <w:szCs w:val="22"/>
              </w:rPr>
              <w:t>C. Gramling/NASA GSFC</w:t>
            </w:r>
          </w:p>
        </w:tc>
        <w:tc>
          <w:tcPr>
            <w:tcW w:w="2700" w:type="dxa"/>
            <w:gridSpan w:val="4"/>
          </w:tcPr>
          <w:p w14:paraId="7882ED2F" w14:textId="77777777" w:rsidR="00B709CB" w:rsidRPr="00C635BB" w:rsidRDefault="00B709CB" w:rsidP="00B709CB">
            <w:pPr>
              <w:spacing w:after="100" w:afterAutospacing="1"/>
              <w:rPr>
                <w:rFonts w:cs="Arial"/>
                <w:sz w:val="22"/>
                <w:szCs w:val="22"/>
              </w:rPr>
            </w:pPr>
            <w:r>
              <w:rPr>
                <w:rFonts w:cs="Arial"/>
                <w:sz w:val="22"/>
                <w:szCs w:val="22"/>
              </w:rPr>
              <w:t>Consider whether MAN_WIN_STOP should be an absolute time or whether it should be relative to EPOCH_TZERO.</w:t>
            </w:r>
          </w:p>
        </w:tc>
        <w:tc>
          <w:tcPr>
            <w:tcW w:w="2079" w:type="dxa"/>
            <w:gridSpan w:val="4"/>
            <w:shd w:val="clear" w:color="auto" w:fill="EAF1DD" w:themeFill="accent3" w:themeFillTint="33"/>
          </w:tcPr>
          <w:p w14:paraId="51D22BB2" w14:textId="1ADDCA7C" w:rsidR="00B709CB" w:rsidRPr="00C635BB" w:rsidRDefault="00B709CB" w:rsidP="00B709CB">
            <w:r>
              <w:t>Fixed:  allowing both relative and absolute times.</w:t>
            </w:r>
          </w:p>
        </w:tc>
      </w:tr>
      <w:tr w:rsidR="00E614F3" w:rsidRPr="00C635BB" w14:paraId="5E925B89" w14:textId="77777777" w:rsidTr="00A80D31">
        <w:trPr>
          <w:gridAfter w:val="2"/>
          <w:wAfter w:w="445" w:type="dxa"/>
          <w:jc w:val="center"/>
        </w:trPr>
        <w:tc>
          <w:tcPr>
            <w:tcW w:w="810" w:type="dxa"/>
            <w:gridSpan w:val="4"/>
          </w:tcPr>
          <w:p w14:paraId="51D52689" w14:textId="77777777" w:rsidR="00E614F3" w:rsidRDefault="00E614F3" w:rsidP="00E614F3">
            <w:pPr>
              <w:rPr>
                <w:rFonts w:cs="Arial"/>
                <w:sz w:val="22"/>
                <w:szCs w:val="22"/>
              </w:rPr>
            </w:pPr>
            <w:r>
              <w:rPr>
                <w:rFonts w:cs="Arial"/>
                <w:sz w:val="22"/>
                <w:szCs w:val="22"/>
              </w:rPr>
              <w:t>6-24</w:t>
            </w:r>
          </w:p>
        </w:tc>
        <w:tc>
          <w:tcPr>
            <w:tcW w:w="1062" w:type="dxa"/>
            <w:gridSpan w:val="3"/>
          </w:tcPr>
          <w:p w14:paraId="793440D7" w14:textId="77777777" w:rsidR="00E614F3" w:rsidRDefault="00E614F3" w:rsidP="00E614F3">
            <w:pPr>
              <w:rPr>
                <w:rFonts w:cs="Arial"/>
                <w:sz w:val="22"/>
                <w:szCs w:val="22"/>
              </w:rPr>
            </w:pPr>
            <w:r>
              <w:rPr>
                <w:rFonts w:cs="Arial"/>
                <w:sz w:val="22"/>
                <w:szCs w:val="22"/>
              </w:rPr>
              <w:t>Table 6-7 (MAN)</w:t>
            </w:r>
          </w:p>
        </w:tc>
        <w:tc>
          <w:tcPr>
            <w:tcW w:w="684" w:type="dxa"/>
            <w:gridSpan w:val="4"/>
          </w:tcPr>
          <w:p w14:paraId="64A86799"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2B9B3D36" w14:textId="77777777" w:rsidR="00E614F3" w:rsidRDefault="00E614F3" w:rsidP="00E614F3">
            <w:pPr>
              <w:rPr>
                <w:rFonts w:cs="Arial"/>
                <w:sz w:val="22"/>
                <w:szCs w:val="22"/>
              </w:rPr>
            </w:pPr>
            <w:r>
              <w:rPr>
                <w:rFonts w:cs="Arial"/>
                <w:sz w:val="22"/>
                <w:szCs w:val="22"/>
              </w:rPr>
              <w:t>ed</w:t>
            </w:r>
          </w:p>
        </w:tc>
        <w:tc>
          <w:tcPr>
            <w:tcW w:w="3771" w:type="dxa"/>
            <w:gridSpan w:val="4"/>
            <w:tcBorders>
              <w:top w:val="single" w:sz="4" w:space="0" w:color="auto"/>
              <w:left w:val="single" w:sz="4" w:space="0" w:color="auto"/>
              <w:bottom w:val="single" w:sz="4" w:space="0" w:color="auto"/>
              <w:right w:val="single" w:sz="4" w:space="0" w:color="auto"/>
            </w:tcBorders>
          </w:tcPr>
          <w:p w14:paraId="7D881848" w14:textId="77777777" w:rsidR="00E614F3" w:rsidRDefault="00E614F3" w:rsidP="00E614F3">
            <w:pPr>
              <w:spacing w:after="100" w:afterAutospacing="1"/>
              <w:rPr>
                <w:rFonts w:cs="Arial"/>
                <w:sz w:val="22"/>
                <w:szCs w:val="22"/>
              </w:rPr>
            </w:pPr>
            <w:r>
              <w:rPr>
                <w:rFonts w:cs="Arial"/>
                <w:sz w:val="22"/>
                <w:szCs w:val="22"/>
              </w:rPr>
              <w:t>Copy/paste typo and realignment of sections and Table numbers when responding to comment levied on v2.36:</w:t>
            </w:r>
          </w:p>
          <w:p w14:paraId="69186FED" w14:textId="77777777" w:rsidR="00E614F3" w:rsidRPr="00960D5A" w:rsidRDefault="00E614F3" w:rsidP="00E614F3">
            <w:pPr>
              <w:autoSpaceDE w:val="0"/>
              <w:autoSpaceDN w:val="0"/>
              <w:adjustRightInd w:val="0"/>
              <w:rPr>
                <w:rFonts w:cs="Arial"/>
                <w:sz w:val="22"/>
                <w:szCs w:val="22"/>
              </w:rPr>
            </w:pPr>
            <w:r w:rsidRPr="00960D5A">
              <w:rPr>
                <w:rFonts w:cs="Arial"/>
                <w:sz w:val="22"/>
                <w:szCs w:val="22"/>
              </w:rPr>
              <w:t>FROM: “…</w:t>
            </w:r>
            <w:r>
              <w:rPr>
                <w:rFonts w:cs="Arial"/>
                <w:sz w:val="22"/>
                <w:szCs w:val="22"/>
              </w:rPr>
              <w:t xml:space="preserve">it is suggested to use ORB_ID, OD_ID, ATT_ID </w:t>
            </w:r>
            <w:r w:rsidRPr="00960D5A">
              <w:rPr>
                <w:rFonts w:cs="Arial"/>
                <w:sz w:val="22"/>
                <w:szCs w:val="22"/>
              </w:rPr>
              <w:t>from Indicate that the</w:t>
            </w:r>
          </w:p>
          <w:p w14:paraId="698AB4FB" w14:textId="77777777" w:rsidR="00E614F3" w:rsidRPr="00960D5A" w:rsidRDefault="00E614F3" w:rsidP="00E614F3">
            <w:pPr>
              <w:autoSpaceDE w:val="0"/>
              <w:autoSpaceDN w:val="0"/>
              <w:adjustRightInd w:val="0"/>
              <w:rPr>
                <w:rFonts w:cs="Arial"/>
                <w:sz w:val="22"/>
                <w:szCs w:val="22"/>
              </w:rPr>
            </w:pPr>
            <w:r w:rsidRPr="00960D5A">
              <w:rPr>
                <w:rFonts w:cs="Arial"/>
                <w:sz w:val="22"/>
                <w:szCs w:val="22"/>
              </w:rPr>
              <w:t>value for this keyword is recommended to be a value</w:t>
            </w:r>
          </w:p>
          <w:p w14:paraId="094DF1E1" w14:textId="77777777" w:rsidR="00E614F3" w:rsidRDefault="00E614F3" w:rsidP="00E614F3">
            <w:pPr>
              <w:autoSpaceDE w:val="0"/>
              <w:autoSpaceDN w:val="0"/>
              <w:adjustRightInd w:val="0"/>
              <w:rPr>
                <w:rFonts w:cs="Arial"/>
                <w:sz w:val="22"/>
                <w:szCs w:val="22"/>
              </w:rPr>
            </w:pPr>
            <w:r w:rsidRPr="00960D5A">
              <w:rPr>
                <w:rFonts w:cs="Arial"/>
                <w:sz w:val="22"/>
                <w:szCs w:val="22"/>
              </w:rPr>
              <w:t>for keywords described in Tables 6-7, 6-9, 6-12</w:t>
            </w:r>
            <w:r>
              <w:rPr>
                <w:rFonts w:cs="Arial"/>
                <w:sz w:val="22"/>
                <w:szCs w:val="22"/>
              </w:rPr>
              <w:t xml:space="preserve">, </w:t>
            </w:r>
            <w:r w:rsidRPr="00960D5A">
              <w:rPr>
                <w:rFonts w:cs="Arial"/>
                <w:sz w:val="22"/>
                <w:szCs w:val="22"/>
              </w:rPr>
              <w:t>respectively, or a combination thereof”</w:t>
            </w:r>
          </w:p>
          <w:p w14:paraId="0E44FF69" w14:textId="77777777" w:rsidR="00E614F3" w:rsidRPr="00960D5A" w:rsidRDefault="00E614F3" w:rsidP="00E614F3">
            <w:pPr>
              <w:autoSpaceDE w:val="0"/>
              <w:autoSpaceDN w:val="0"/>
              <w:adjustRightInd w:val="0"/>
              <w:rPr>
                <w:rFonts w:cs="Arial"/>
                <w:sz w:val="22"/>
                <w:szCs w:val="22"/>
              </w:rPr>
            </w:pPr>
          </w:p>
          <w:p w14:paraId="08071B3E" w14:textId="77777777" w:rsidR="00E614F3" w:rsidRPr="00960D5A" w:rsidRDefault="00E614F3" w:rsidP="00E614F3">
            <w:pPr>
              <w:autoSpaceDE w:val="0"/>
              <w:autoSpaceDN w:val="0"/>
              <w:adjustRightInd w:val="0"/>
              <w:rPr>
                <w:rFonts w:cs="Arial"/>
                <w:sz w:val="22"/>
                <w:szCs w:val="22"/>
              </w:rPr>
            </w:pPr>
            <w:r w:rsidRPr="00960D5A">
              <w:rPr>
                <w:rFonts w:cs="Arial"/>
                <w:sz w:val="22"/>
                <w:szCs w:val="22"/>
              </w:rPr>
              <w:t>TO: “</w:t>
            </w:r>
            <w:r>
              <w:rPr>
                <w:rFonts w:cs="Arial"/>
                <w:sz w:val="22"/>
                <w:szCs w:val="22"/>
              </w:rPr>
              <w:t>…it is suggested</w:t>
            </w:r>
            <w:r w:rsidRPr="00960D5A">
              <w:rPr>
                <w:rFonts w:cs="Arial"/>
                <w:sz w:val="22"/>
                <w:szCs w:val="22"/>
              </w:rPr>
              <w:t xml:space="preserve"> to be a value</w:t>
            </w:r>
          </w:p>
          <w:p w14:paraId="13ACC090" w14:textId="77777777" w:rsidR="00E614F3" w:rsidRPr="00960D5A" w:rsidRDefault="00E614F3" w:rsidP="00E614F3">
            <w:pPr>
              <w:autoSpaceDE w:val="0"/>
              <w:autoSpaceDN w:val="0"/>
              <w:adjustRightInd w:val="0"/>
              <w:rPr>
                <w:rFonts w:cs="Arial"/>
                <w:sz w:val="22"/>
                <w:szCs w:val="22"/>
              </w:rPr>
            </w:pPr>
            <w:r w:rsidRPr="00960D5A">
              <w:rPr>
                <w:rFonts w:cs="Arial"/>
                <w:sz w:val="22"/>
                <w:szCs w:val="22"/>
              </w:rPr>
              <w:t xml:space="preserve">for keywords </w:t>
            </w:r>
            <w:r>
              <w:rPr>
                <w:rFonts w:cs="Arial"/>
                <w:sz w:val="22"/>
                <w:szCs w:val="22"/>
              </w:rPr>
              <w:t xml:space="preserve">OD_ID or ORB_ID </w:t>
            </w:r>
            <w:r w:rsidRPr="00960D5A">
              <w:rPr>
                <w:rFonts w:cs="Arial"/>
                <w:sz w:val="22"/>
                <w:szCs w:val="22"/>
              </w:rPr>
              <w:t>described in Tables 6-</w:t>
            </w:r>
            <w:r>
              <w:rPr>
                <w:rFonts w:cs="Arial"/>
                <w:sz w:val="22"/>
                <w:szCs w:val="22"/>
              </w:rPr>
              <w:t>6 or 6-8,</w:t>
            </w:r>
          </w:p>
          <w:p w14:paraId="65642023" w14:textId="77777777" w:rsidR="00E614F3" w:rsidRDefault="00E614F3" w:rsidP="00E614F3">
            <w:pPr>
              <w:spacing w:after="100" w:afterAutospacing="1"/>
              <w:rPr>
                <w:rFonts w:cs="Arial"/>
                <w:sz w:val="22"/>
                <w:szCs w:val="22"/>
              </w:rPr>
            </w:pPr>
            <w:r w:rsidRPr="00960D5A">
              <w:rPr>
                <w:rFonts w:cs="Arial"/>
                <w:sz w:val="22"/>
                <w:szCs w:val="22"/>
              </w:rPr>
              <w:lastRenderedPageBreak/>
              <w:t>respectively, or a combination thereof</w:t>
            </w:r>
            <w:r>
              <w:rPr>
                <w:rFonts w:cs="Arial"/>
                <w:sz w:val="22"/>
                <w:szCs w:val="22"/>
              </w:rPr>
              <w:t>.”</w:t>
            </w:r>
          </w:p>
        </w:tc>
        <w:tc>
          <w:tcPr>
            <w:tcW w:w="2520" w:type="dxa"/>
            <w:gridSpan w:val="4"/>
            <w:tcBorders>
              <w:left w:val="single" w:sz="4" w:space="0" w:color="auto"/>
            </w:tcBorders>
          </w:tcPr>
          <w:p w14:paraId="4D31D806" w14:textId="77777777" w:rsidR="00E614F3" w:rsidRDefault="00E614F3" w:rsidP="00E614F3">
            <w:pPr>
              <w:rPr>
                <w:rFonts w:cs="Arial"/>
                <w:sz w:val="22"/>
                <w:szCs w:val="22"/>
              </w:rPr>
            </w:pPr>
            <w:r>
              <w:rPr>
                <w:rFonts w:cs="Arial"/>
                <w:sz w:val="22"/>
                <w:szCs w:val="22"/>
              </w:rPr>
              <w:lastRenderedPageBreak/>
              <w:t>C. Gramling/NASA GSFC</w:t>
            </w:r>
          </w:p>
        </w:tc>
        <w:tc>
          <w:tcPr>
            <w:tcW w:w="2700" w:type="dxa"/>
            <w:gridSpan w:val="4"/>
          </w:tcPr>
          <w:p w14:paraId="0C393AF2" w14:textId="77777777" w:rsidR="00E614F3" w:rsidRPr="00C635BB" w:rsidRDefault="00E614F3" w:rsidP="00E614F3">
            <w:pPr>
              <w:spacing w:after="100" w:afterAutospacing="1"/>
              <w:rPr>
                <w:rFonts w:cs="Arial"/>
                <w:sz w:val="22"/>
                <w:szCs w:val="22"/>
              </w:rPr>
            </w:pPr>
            <w:r>
              <w:rPr>
                <w:rFonts w:cs="Arial"/>
                <w:sz w:val="22"/>
                <w:szCs w:val="22"/>
              </w:rPr>
              <w:t>Please correct the typographical errors.</w:t>
            </w:r>
          </w:p>
        </w:tc>
        <w:tc>
          <w:tcPr>
            <w:tcW w:w="2079" w:type="dxa"/>
            <w:gridSpan w:val="4"/>
            <w:shd w:val="clear" w:color="auto" w:fill="EAF1DD" w:themeFill="accent3" w:themeFillTint="33"/>
          </w:tcPr>
          <w:p w14:paraId="0A970473" w14:textId="68FD7F13" w:rsidR="00E614F3" w:rsidRPr="00C635BB" w:rsidRDefault="00A80D31" w:rsidP="00E614F3">
            <w:r>
              <w:t>Fixed.</w:t>
            </w:r>
          </w:p>
        </w:tc>
      </w:tr>
      <w:tr w:rsidR="00E614F3" w:rsidRPr="00C635BB" w14:paraId="6DDC56EF" w14:textId="77777777" w:rsidTr="00277F07">
        <w:trPr>
          <w:gridAfter w:val="2"/>
          <w:wAfter w:w="445" w:type="dxa"/>
          <w:jc w:val="center"/>
        </w:trPr>
        <w:tc>
          <w:tcPr>
            <w:tcW w:w="810" w:type="dxa"/>
            <w:gridSpan w:val="4"/>
          </w:tcPr>
          <w:p w14:paraId="2FCE739B" w14:textId="77777777" w:rsidR="00E614F3" w:rsidRPr="00C635BB" w:rsidRDefault="00E614F3" w:rsidP="00E614F3">
            <w:pPr>
              <w:rPr>
                <w:rFonts w:cs="Arial"/>
                <w:sz w:val="22"/>
                <w:szCs w:val="22"/>
              </w:rPr>
            </w:pPr>
            <w:bookmarkStart w:id="0" w:name="_GoBack" w:colFirst="7" w:colLast="7"/>
            <w:r>
              <w:rPr>
                <w:rFonts w:cs="Arial"/>
                <w:sz w:val="22"/>
                <w:szCs w:val="22"/>
              </w:rPr>
              <w:t>6-25</w:t>
            </w:r>
          </w:p>
        </w:tc>
        <w:tc>
          <w:tcPr>
            <w:tcW w:w="1062" w:type="dxa"/>
            <w:gridSpan w:val="3"/>
          </w:tcPr>
          <w:p w14:paraId="1E35DD2C" w14:textId="77777777" w:rsidR="00E614F3" w:rsidRPr="00C635BB" w:rsidRDefault="00E614F3" w:rsidP="00E614F3">
            <w:pPr>
              <w:rPr>
                <w:rFonts w:cs="Arial"/>
                <w:sz w:val="22"/>
                <w:szCs w:val="22"/>
              </w:rPr>
            </w:pPr>
            <w:r>
              <w:rPr>
                <w:rFonts w:cs="Arial"/>
                <w:sz w:val="22"/>
                <w:szCs w:val="22"/>
              </w:rPr>
              <w:t>Table 6-7 (MAN)</w:t>
            </w:r>
          </w:p>
        </w:tc>
        <w:tc>
          <w:tcPr>
            <w:tcW w:w="684" w:type="dxa"/>
            <w:gridSpan w:val="4"/>
          </w:tcPr>
          <w:p w14:paraId="1372AEFD"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31AFD6C2"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41CEA8D1" w14:textId="77777777" w:rsidR="00E614F3" w:rsidRDefault="00E614F3" w:rsidP="00E614F3">
            <w:pPr>
              <w:spacing w:after="100" w:afterAutospacing="1"/>
              <w:rPr>
                <w:rFonts w:cs="Arial"/>
                <w:sz w:val="22"/>
                <w:szCs w:val="22"/>
              </w:rPr>
            </w:pPr>
            <w:r>
              <w:rPr>
                <w:rFonts w:cs="Arial"/>
                <w:sz w:val="22"/>
                <w:szCs w:val="22"/>
              </w:rPr>
              <w:t xml:space="preserve">Regarding MAN_DC_REF_TIME, and in an attempt to address comments levied on v2.36 of the OCM, I offer an explanation of the intention for this keyword. The keyword should be able to provide a time relative to EPOCH_TZERO, relative to MAN_WIN_START, or relative to an Event such as a sun pulse (or an integer sun pulse after MAN_WIN_START). (Note: We currently do not have a provision in the OCM to identify an Event for this purpose. Is such a parameter needed?) </w:t>
            </w:r>
          </w:p>
          <w:p w14:paraId="302F39AF" w14:textId="77777777" w:rsidR="00E614F3" w:rsidRDefault="00E614F3" w:rsidP="00E614F3">
            <w:pPr>
              <w:spacing w:after="100" w:afterAutospacing="1"/>
              <w:rPr>
                <w:rFonts w:cs="Arial"/>
                <w:sz w:val="22"/>
                <w:szCs w:val="22"/>
              </w:rPr>
            </w:pPr>
            <w:r>
              <w:rPr>
                <w:rFonts w:cs="Arial"/>
                <w:sz w:val="22"/>
                <w:szCs w:val="22"/>
              </w:rPr>
              <w:t>MAN_DC_REF_TIME is suitable for use in either a spinning SC or a 3-axis stabilized SC. It differs from MAN_DC_REF_DIR, and operators may have a need to execute maneuvers either way.</w:t>
            </w:r>
          </w:p>
          <w:p w14:paraId="1EC4CDA9" w14:textId="77777777" w:rsidR="00E614F3" w:rsidRPr="00C635BB" w:rsidRDefault="00E614F3" w:rsidP="00E614F3">
            <w:pPr>
              <w:spacing w:after="100" w:afterAutospacing="1"/>
              <w:rPr>
                <w:rFonts w:cs="Arial"/>
                <w:sz w:val="22"/>
                <w:szCs w:val="22"/>
              </w:rPr>
            </w:pPr>
            <w:r>
              <w:rPr>
                <w:rFonts w:cs="Arial"/>
                <w:sz w:val="22"/>
                <w:szCs w:val="22"/>
              </w:rPr>
              <w:t>Please see the reference diagrams below these comments.</w:t>
            </w:r>
          </w:p>
        </w:tc>
        <w:tc>
          <w:tcPr>
            <w:tcW w:w="2520" w:type="dxa"/>
            <w:gridSpan w:val="4"/>
            <w:tcBorders>
              <w:left w:val="single" w:sz="4" w:space="0" w:color="auto"/>
            </w:tcBorders>
          </w:tcPr>
          <w:p w14:paraId="7F129320"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06A31E73" w14:textId="77777777" w:rsidR="00E614F3" w:rsidRPr="00C635BB" w:rsidRDefault="00E614F3" w:rsidP="00E614F3">
            <w:pPr>
              <w:spacing w:after="100" w:afterAutospacing="1"/>
              <w:rPr>
                <w:rFonts w:cs="Arial"/>
                <w:sz w:val="22"/>
                <w:szCs w:val="22"/>
              </w:rPr>
            </w:pPr>
          </w:p>
        </w:tc>
        <w:tc>
          <w:tcPr>
            <w:tcW w:w="2079" w:type="dxa"/>
            <w:gridSpan w:val="4"/>
            <w:shd w:val="clear" w:color="auto" w:fill="EAF1DD" w:themeFill="accent3" w:themeFillTint="33"/>
          </w:tcPr>
          <w:p w14:paraId="3AD3E3F1" w14:textId="7375B4CB" w:rsidR="00B709CB" w:rsidRPr="00C635BB" w:rsidRDefault="00277F07" w:rsidP="00B709CB">
            <w:r>
              <w:t>Fixed…  See new version, plus figures and descriptive text in Annex C, Section C3.</w:t>
            </w:r>
          </w:p>
        </w:tc>
      </w:tr>
      <w:bookmarkEnd w:id="0"/>
      <w:tr w:rsidR="00E614F3" w:rsidRPr="00C635BB" w14:paraId="7D8B31C9" w14:textId="77777777" w:rsidTr="00A80D31">
        <w:trPr>
          <w:gridAfter w:val="2"/>
          <w:wAfter w:w="445" w:type="dxa"/>
          <w:jc w:val="center"/>
        </w:trPr>
        <w:tc>
          <w:tcPr>
            <w:tcW w:w="810" w:type="dxa"/>
            <w:gridSpan w:val="4"/>
          </w:tcPr>
          <w:p w14:paraId="39000C7B" w14:textId="77777777" w:rsidR="00E614F3" w:rsidRDefault="00E614F3" w:rsidP="00E614F3">
            <w:pPr>
              <w:rPr>
                <w:rFonts w:cs="Arial"/>
                <w:sz w:val="22"/>
                <w:szCs w:val="22"/>
              </w:rPr>
            </w:pPr>
            <w:r>
              <w:rPr>
                <w:rFonts w:cs="Arial"/>
                <w:sz w:val="22"/>
                <w:szCs w:val="22"/>
              </w:rPr>
              <w:t>6-25</w:t>
            </w:r>
          </w:p>
        </w:tc>
        <w:tc>
          <w:tcPr>
            <w:tcW w:w="1062" w:type="dxa"/>
            <w:gridSpan w:val="3"/>
          </w:tcPr>
          <w:p w14:paraId="51EB95B0" w14:textId="77777777" w:rsidR="00E614F3" w:rsidRDefault="00E614F3" w:rsidP="00E614F3">
            <w:pPr>
              <w:rPr>
                <w:rFonts w:cs="Arial"/>
                <w:sz w:val="22"/>
                <w:szCs w:val="22"/>
              </w:rPr>
            </w:pPr>
            <w:r>
              <w:rPr>
                <w:rFonts w:cs="Arial"/>
                <w:sz w:val="22"/>
                <w:szCs w:val="22"/>
              </w:rPr>
              <w:t>Table 6-7 (MAN)</w:t>
            </w:r>
          </w:p>
        </w:tc>
        <w:tc>
          <w:tcPr>
            <w:tcW w:w="684" w:type="dxa"/>
            <w:gridSpan w:val="4"/>
          </w:tcPr>
          <w:p w14:paraId="55DA53F5" w14:textId="77777777" w:rsidR="00E614F3" w:rsidRPr="00C635BB" w:rsidRDefault="00E614F3" w:rsidP="00E614F3">
            <w:pPr>
              <w:spacing w:after="100" w:afterAutospacing="1"/>
              <w:rPr>
                <w:rFonts w:cs="Arial"/>
                <w:sz w:val="22"/>
                <w:szCs w:val="22"/>
              </w:rPr>
            </w:pPr>
          </w:p>
        </w:tc>
        <w:tc>
          <w:tcPr>
            <w:tcW w:w="684" w:type="dxa"/>
            <w:gridSpan w:val="4"/>
            <w:tcBorders>
              <w:right w:val="single" w:sz="4" w:space="0" w:color="auto"/>
            </w:tcBorders>
          </w:tcPr>
          <w:p w14:paraId="33D3C1BC" w14:textId="77777777" w:rsidR="00E614F3" w:rsidRDefault="00E614F3" w:rsidP="00E614F3">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DBC1A11" w14:textId="77777777" w:rsidR="00E614F3" w:rsidRDefault="00E614F3" w:rsidP="00E614F3">
            <w:pPr>
              <w:spacing w:after="100" w:afterAutospacing="1"/>
              <w:rPr>
                <w:rFonts w:cs="Arial"/>
                <w:sz w:val="22"/>
                <w:szCs w:val="22"/>
              </w:rPr>
            </w:pPr>
            <w:r>
              <w:rPr>
                <w:rFonts w:cs="Arial"/>
                <w:sz w:val="22"/>
                <w:szCs w:val="22"/>
              </w:rPr>
              <w:t>Regarding comment levied on v2.36 on MAN_DC_REF_TIME being a negative value:  there are at least two considerations.</w:t>
            </w:r>
          </w:p>
          <w:p w14:paraId="1440F70A" w14:textId="77777777" w:rsidR="00E614F3" w:rsidRDefault="00E614F3" w:rsidP="00E614F3">
            <w:pPr>
              <w:spacing w:after="100" w:afterAutospacing="1"/>
              <w:rPr>
                <w:rFonts w:cs="Arial"/>
                <w:sz w:val="22"/>
                <w:szCs w:val="22"/>
              </w:rPr>
            </w:pPr>
            <w:r>
              <w:rPr>
                <w:rFonts w:cs="Arial"/>
                <w:sz w:val="22"/>
                <w:szCs w:val="22"/>
              </w:rPr>
              <w:lastRenderedPageBreak/>
              <w:t>Per OD_EPOCH description, EPOCH_TZERO is very likely the epoch for the OD. If the MAN_BASIS is DETERMINED_xx, then the MAN_DC_REF_TIME and MAN_WIN_START time (likely also MAN_WIN_STOP time) will be negative values.</w:t>
            </w:r>
          </w:p>
          <w:p w14:paraId="1B51ED96" w14:textId="77777777" w:rsidR="00E614F3" w:rsidRDefault="00E614F3" w:rsidP="00E614F3">
            <w:pPr>
              <w:spacing w:after="100" w:afterAutospacing="1"/>
              <w:rPr>
                <w:rFonts w:cs="Arial"/>
                <w:sz w:val="22"/>
                <w:szCs w:val="22"/>
              </w:rPr>
            </w:pPr>
            <w:r>
              <w:rPr>
                <w:rFonts w:cs="Arial"/>
                <w:sz w:val="22"/>
                <w:szCs w:val="22"/>
              </w:rPr>
              <w:t>IF MAN_BASIS is PREDICTED and the ORBIT STATE TIME HISTORY is also a prediction, then it is possible that MAN_DC_REF_TIME could be a negative value, depending on where EPOCH_TZERO is anchored.</w:t>
            </w:r>
          </w:p>
          <w:p w14:paraId="31145AC0" w14:textId="77777777" w:rsidR="00E614F3" w:rsidRDefault="00E614F3" w:rsidP="00E614F3">
            <w:pPr>
              <w:spacing w:after="100" w:afterAutospacing="1"/>
              <w:rPr>
                <w:rFonts w:cs="Arial"/>
                <w:sz w:val="22"/>
                <w:szCs w:val="22"/>
              </w:rPr>
            </w:pPr>
            <w:r>
              <w:rPr>
                <w:rFonts w:cs="Arial"/>
                <w:sz w:val="22"/>
                <w:szCs w:val="22"/>
              </w:rPr>
              <w:t>Please see the reference diagrams below these comments.</w:t>
            </w:r>
          </w:p>
          <w:p w14:paraId="74EA479F" w14:textId="77777777" w:rsidR="00E614F3" w:rsidRPr="009312B3" w:rsidRDefault="00E614F3" w:rsidP="00E614F3">
            <w:pPr>
              <w:spacing w:after="100" w:afterAutospacing="1"/>
              <w:rPr>
                <w:rFonts w:cs="Arial"/>
                <w:sz w:val="22"/>
                <w:szCs w:val="22"/>
              </w:rPr>
            </w:pPr>
          </w:p>
        </w:tc>
        <w:tc>
          <w:tcPr>
            <w:tcW w:w="2520" w:type="dxa"/>
            <w:gridSpan w:val="4"/>
            <w:tcBorders>
              <w:left w:val="single" w:sz="4" w:space="0" w:color="auto"/>
            </w:tcBorders>
          </w:tcPr>
          <w:p w14:paraId="5ACA90BA" w14:textId="77777777" w:rsidR="00E614F3" w:rsidRDefault="00E614F3" w:rsidP="00E614F3">
            <w:pPr>
              <w:rPr>
                <w:rFonts w:cs="Arial"/>
                <w:sz w:val="22"/>
                <w:szCs w:val="22"/>
              </w:rPr>
            </w:pPr>
            <w:r>
              <w:rPr>
                <w:rFonts w:cs="Arial"/>
                <w:sz w:val="22"/>
                <w:szCs w:val="22"/>
              </w:rPr>
              <w:lastRenderedPageBreak/>
              <w:t>C. Gramling/NASA GSFC</w:t>
            </w:r>
          </w:p>
        </w:tc>
        <w:tc>
          <w:tcPr>
            <w:tcW w:w="2700" w:type="dxa"/>
            <w:gridSpan w:val="4"/>
          </w:tcPr>
          <w:p w14:paraId="281F140D" w14:textId="77777777" w:rsidR="00E614F3" w:rsidRDefault="00E614F3" w:rsidP="00E614F3">
            <w:pPr>
              <w:spacing w:after="100" w:afterAutospacing="1"/>
              <w:rPr>
                <w:rFonts w:cs="Arial"/>
                <w:sz w:val="22"/>
                <w:szCs w:val="22"/>
              </w:rPr>
            </w:pPr>
            <w:r>
              <w:rPr>
                <w:rFonts w:cs="Arial"/>
                <w:sz w:val="22"/>
                <w:szCs w:val="22"/>
              </w:rPr>
              <w:t xml:space="preserve">Consider providing a clarifying statement that, per the description of EPOCH_TZERO, time references in the </w:t>
            </w:r>
            <w:r>
              <w:rPr>
                <w:rFonts w:cs="Arial"/>
                <w:sz w:val="22"/>
                <w:szCs w:val="22"/>
              </w:rPr>
              <w:lastRenderedPageBreak/>
              <w:t>maneuver section may be negative.</w:t>
            </w:r>
          </w:p>
        </w:tc>
        <w:tc>
          <w:tcPr>
            <w:tcW w:w="2079" w:type="dxa"/>
            <w:gridSpan w:val="4"/>
            <w:shd w:val="clear" w:color="auto" w:fill="EAF1DD" w:themeFill="accent3" w:themeFillTint="33"/>
          </w:tcPr>
          <w:p w14:paraId="4B510074" w14:textId="7CBF9F1A" w:rsidR="00E614F3" w:rsidRPr="00C635BB" w:rsidRDefault="00A80D31" w:rsidP="00E614F3">
            <w:r>
              <w:lastRenderedPageBreak/>
              <w:t>Fixed.</w:t>
            </w:r>
          </w:p>
        </w:tc>
      </w:tr>
      <w:tr w:rsidR="00E614F3" w:rsidRPr="00C635BB" w14:paraId="57EACA82" w14:textId="77777777" w:rsidTr="00A80D31">
        <w:trPr>
          <w:gridAfter w:val="2"/>
          <w:wAfter w:w="445" w:type="dxa"/>
          <w:jc w:val="center"/>
        </w:trPr>
        <w:tc>
          <w:tcPr>
            <w:tcW w:w="810" w:type="dxa"/>
            <w:gridSpan w:val="4"/>
          </w:tcPr>
          <w:p w14:paraId="6001EF71" w14:textId="77777777" w:rsidR="00E614F3" w:rsidRPr="00C635BB" w:rsidRDefault="00E614F3" w:rsidP="00E614F3">
            <w:pPr>
              <w:rPr>
                <w:rFonts w:cs="Arial"/>
                <w:sz w:val="22"/>
                <w:szCs w:val="22"/>
              </w:rPr>
            </w:pPr>
            <w:r>
              <w:rPr>
                <w:rFonts w:cs="Arial"/>
                <w:sz w:val="22"/>
                <w:szCs w:val="22"/>
              </w:rPr>
              <w:t>6-25</w:t>
            </w:r>
          </w:p>
        </w:tc>
        <w:tc>
          <w:tcPr>
            <w:tcW w:w="1062" w:type="dxa"/>
            <w:gridSpan w:val="3"/>
          </w:tcPr>
          <w:p w14:paraId="454BB2F8" w14:textId="77777777" w:rsidR="00E614F3" w:rsidRPr="00C635BB" w:rsidRDefault="00E614F3" w:rsidP="00E614F3">
            <w:pPr>
              <w:rPr>
                <w:rFonts w:cs="Arial"/>
                <w:sz w:val="22"/>
                <w:szCs w:val="22"/>
              </w:rPr>
            </w:pPr>
            <w:r>
              <w:rPr>
                <w:rFonts w:cs="Arial"/>
                <w:sz w:val="22"/>
                <w:szCs w:val="22"/>
              </w:rPr>
              <w:t>Table 6-7 (MAN)</w:t>
            </w:r>
          </w:p>
        </w:tc>
        <w:tc>
          <w:tcPr>
            <w:tcW w:w="684" w:type="dxa"/>
            <w:gridSpan w:val="4"/>
          </w:tcPr>
          <w:p w14:paraId="041DA3AC" w14:textId="77777777" w:rsidR="00E614F3" w:rsidRPr="00C635BB" w:rsidRDefault="00E614F3" w:rsidP="00E614F3">
            <w:pPr>
              <w:spacing w:after="100" w:afterAutospacing="1"/>
              <w:rPr>
                <w:rFonts w:cs="Arial"/>
                <w:sz w:val="22"/>
                <w:szCs w:val="22"/>
              </w:rPr>
            </w:pPr>
          </w:p>
        </w:tc>
        <w:tc>
          <w:tcPr>
            <w:tcW w:w="684" w:type="dxa"/>
            <w:gridSpan w:val="4"/>
            <w:tcBorders>
              <w:right w:val="single" w:sz="4" w:space="0" w:color="auto"/>
            </w:tcBorders>
          </w:tcPr>
          <w:p w14:paraId="001CAD38" w14:textId="77777777" w:rsidR="00E614F3" w:rsidRPr="00C635BB" w:rsidRDefault="00E614F3" w:rsidP="00E614F3">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672DE581" w14:textId="77777777" w:rsidR="00E614F3" w:rsidRPr="00C635BB" w:rsidRDefault="00E614F3" w:rsidP="00E614F3">
            <w:pPr>
              <w:spacing w:after="100" w:afterAutospacing="1"/>
              <w:rPr>
                <w:rFonts w:cs="Arial"/>
                <w:sz w:val="22"/>
                <w:szCs w:val="22"/>
              </w:rPr>
            </w:pPr>
            <w:r>
              <w:rPr>
                <w:rFonts w:cs="Arial"/>
                <w:sz w:val="22"/>
                <w:szCs w:val="22"/>
              </w:rPr>
              <w:t xml:space="preserve">Regarding MAN_DC_REF_DIR, we should discuss incorporating a clarification and/or a proviso as to whether the DIR represents the </w:t>
            </w:r>
            <w:r w:rsidRPr="006E03AC">
              <w:rPr>
                <w:rFonts w:cs="Arial"/>
                <w:sz w:val="22"/>
                <w:szCs w:val="22"/>
                <w:u w:val="single"/>
              </w:rPr>
              <w:t xml:space="preserve">center </w:t>
            </w:r>
            <w:r>
              <w:rPr>
                <w:rFonts w:cs="Arial"/>
                <w:sz w:val="22"/>
                <w:szCs w:val="22"/>
              </w:rPr>
              <w:t xml:space="preserve">of the duty cycle or the </w:t>
            </w:r>
            <w:r w:rsidRPr="006E03AC">
              <w:rPr>
                <w:rFonts w:cs="Arial"/>
                <w:sz w:val="22"/>
                <w:szCs w:val="22"/>
                <w:u w:val="single"/>
              </w:rPr>
              <w:t>start</w:t>
            </w:r>
            <w:r>
              <w:rPr>
                <w:rFonts w:cs="Arial"/>
                <w:sz w:val="22"/>
                <w:szCs w:val="22"/>
              </w:rPr>
              <w:t xml:space="preserve"> of the duty cycle.  </w:t>
            </w:r>
          </w:p>
        </w:tc>
        <w:tc>
          <w:tcPr>
            <w:tcW w:w="2520" w:type="dxa"/>
            <w:gridSpan w:val="4"/>
            <w:tcBorders>
              <w:left w:val="single" w:sz="4" w:space="0" w:color="auto"/>
            </w:tcBorders>
          </w:tcPr>
          <w:p w14:paraId="66CA6D7D"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7ED744A6" w14:textId="77777777" w:rsidR="00E614F3" w:rsidRPr="00C635BB" w:rsidRDefault="00E614F3" w:rsidP="00E614F3">
            <w:pPr>
              <w:spacing w:after="100" w:afterAutospacing="1"/>
              <w:rPr>
                <w:rFonts w:cs="Arial"/>
                <w:sz w:val="22"/>
                <w:szCs w:val="22"/>
              </w:rPr>
            </w:pPr>
            <w:r>
              <w:rPr>
                <w:rFonts w:cs="Arial"/>
                <w:sz w:val="22"/>
                <w:szCs w:val="22"/>
              </w:rPr>
              <w:t>Consider adding a clarifying note to identify the intended (or default?) implementation for the direction specified by MAN_DC_REF_DIR</w:t>
            </w:r>
          </w:p>
        </w:tc>
        <w:tc>
          <w:tcPr>
            <w:tcW w:w="2079" w:type="dxa"/>
            <w:gridSpan w:val="4"/>
            <w:shd w:val="clear" w:color="auto" w:fill="EAF1DD" w:themeFill="accent3" w:themeFillTint="33"/>
          </w:tcPr>
          <w:p w14:paraId="23719841" w14:textId="7002B95B" w:rsidR="00E614F3" w:rsidRPr="00C635BB" w:rsidRDefault="00A80D31" w:rsidP="00E614F3">
            <w:r>
              <w:t>Fixed.</w:t>
            </w:r>
          </w:p>
        </w:tc>
      </w:tr>
      <w:tr w:rsidR="00E614F3" w:rsidRPr="00C635BB" w14:paraId="0B8A32FC" w14:textId="77777777" w:rsidTr="0043134B">
        <w:trPr>
          <w:gridAfter w:val="2"/>
          <w:wAfter w:w="445" w:type="dxa"/>
          <w:jc w:val="center"/>
        </w:trPr>
        <w:tc>
          <w:tcPr>
            <w:tcW w:w="810" w:type="dxa"/>
            <w:gridSpan w:val="4"/>
          </w:tcPr>
          <w:p w14:paraId="6567AF59" w14:textId="77777777" w:rsidR="00E614F3" w:rsidRPr="00C635BB" w:rsidRDefault="00E614F3" w:rsidP="00E614F3">
            <w:pPr>
              <w:rPr>
                <w:rFonts w:cs="Arial"/>
                <w:sz w:val="22"/>
                <w:szCs w:val="22"/>
              </w:rPr>
            </w:pPr>
            <w:r>
              <w:rPr>
                <w:rFonts w:cs="Arial"/>
                <w:sz w:val="22"/>
                <w:szCs w:val="22"/>
              </w:rPr>
              <w:t>6-28</w:t>
            </w:r>
          </w:p>
        </w:tc>
        <w:tc>
          <w:tcPr>
            <w:tcW w:w="1062" w:type="dxa"/>
            <w:gridSpan w:val="3"/>
          </w:tcPr>
          <w:p w14:paraId="55BEC62B" w14:textId="77777777" w:rsidR="00E614F3" w:rsidRPr="00C635BB" w:rsidRDefault="00E614F3" w:rsidP="00E614F3">
            <w:pPr>
              <w:rPr>
                <w:rFonts w:cs="Arial"/>
                <w:sz w:val="22"/>
                <w:szCs w:val="22"/>
              </w:rPr>
            </w:pPr>
            <w:r>
              <w:rPr>
                <w:rFonts w:cs="Arial"/>
                <w:sz w:val="22"/>
                <w:szCs w:val="22"/>
              </w:rPr>
              <w:t>Table 6-8 (ORB)</w:t>
            </w:r>
          </w:p>
        </w:tc>
        <w:tc>
          <w:tcPr>
            <w:tcW w:w="684" w:type="dxa"/>
            <w:gridSpan w:val="4"/>
          </w:tcPr>
          <w:p w14:paraId="12C53B7C" w14:textId="77777777" w:rsidR="00E614F3" w:rsidRPr="00C635BB" w:rsidRDefault="00E614F3" w:rsidP="00E614F3">
            <w:pPr>
              <w:spacing w:after="100" w:afterAutospacing="1"/>
              <w:rPr>
                <w:rFonts w:cs="Arial"/>
                <w:sz w:val="22"/>
                <w:szCs w:val="22"/>
              </w:rPr>
            </w:pPr>
            <w:r>
              <w:rPr>
                <w:rFonts w:cs="Arial"/>
                <w:sz w:val="22"/>
                <w:szCs w:val="22"/>
              </w:rPr>
              <w:t>Comment</w:t>
            </w:r>
          </w:p>
        </w:tc>
        <w:tc>
          <w:tcPr>
            <w:tcW w:w="684" w:type="dxa"/>
            <w:gridSpan w:val="4"/>
            <w:tcBorders>
              <w:right w:val="single" w:sz="4" w:space="0" w:color="auto"/>
            </w:tcBorders>
          </w:tcPr>
          <w:p w14:paraId="3387D20C" w14:textId="77777777" w:rsidR="00E614F3" w:rsidRPr="00C635BB" w:rsidRDefault="00E614F3" w:rsidP="00E614F3">
            <w:pPr>
              <w:spacing w:after="100" w:afterAutospacing="1"/>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7C91F391" w14:textId="3D5BADBE" w:rsidR="00E614F3" w:rsidRPr="00C635BB" w:rsidRDefault="00E614F3" w:rsidP="00E614F3">
            <w:pPr>
              <w:spacing w:after="100" w:afterAutospacing="1"/>
              <w:rPr>
                <w:rFonts w:cs="Arial"/>
                <w:sz w:val="22"/>
                <w:szCs w:val="22"/>
              </w:rPr>
            </w:pPr>
            <w:r>
              <w:rPr>
                <w:rFonts w:cs="Arial"/>
                <w:sz w:val="22"/>
                <w:szCs w:val="22"/>
              </w:rPr>
              <w:t xml:space="preserve">The comment asks if further clarification of the orbit elements would make sense. I think that it would be helpful to identify all elements solved-for in the OD. See </w:t>
            </w:r>
            <w:r>
              <w:rPr>
                <w:rFonts w:cs="Arial"/>
                <w:sz w:val="22"/>
                <w:szCs w:val="22"/>
              </w:rPr>
              <w:lastRenderedPageBreak/>
              <w:t xml:space="preserve">previous comment on OD section from same </w:t>
            </w:r>
            <w:r w:rsidR="0005517B">
              <w:rPr>
                <w:rFonts w:cs="Arial"/>
                <w:sz w:val="22"/>
                <w:szCs w:val="22"/>
              </w:rPr>
              <w:t>commenter</w:t>
            </w:r>
            <w:r>
              <w:rPr>
                <w:rFonts w:cs="Arial"/>
                <w:sz w:val="22"/>
                <w:szCs w:val="22"/>
              </w:rPr>
              <w:t>.</w:t>
            </w:r>
          </w:p>
        </w:tc>
        <w:tc>
          <w:tcPr>
            <w:tcW w:w="2520" w:type="dxa"/>
            <w:gridSpan w:val="4"/>
            <w:tcBorders>
              <w:left w:val="single" w:sz="4" w:space="0" w:color="auto"/>
            </w:tcBorders>
          </w:tcPr>
          <w:p w14:paraId="063A0062" w14:textId="77777777" w:rsidR="00E614F3" w:rsidRPr="00C635BB" w:rsidRDefault="00E614F3" w:rsidP="00E614F3">
            <w:pPr>
              <w:rPr>
                <w:rFonts w:cs="Arial"/>
                <w:sz w:val="22"/>
                <w:szCs w:val="22"/>
              </w:rPr>
            </w:pPr>
            <w:r>
              <w:rPr>
                <w:rFonts w:cs="Arial"/>
                <w:sz w:val="22"/>
                <w:szCs w:val="22"/>
              </w:rPr>
              <w:lastRenderedPageBreak/>
              <w:t>C. Gramling/NASA GSFC</w:t>
            </w:r>
          </w:p>
        </w:tc>
        <w:tc>
          <w:tcPr>
            <w:tcW w:w="2700" w:type="dxa"/>
            <w:gridSpan w:val="4"/>
          </w:tcPr>
          <w:p w14:paraId="7A2D6911" w14:textId="77777777" w:rsidR="00E614F3" w:rsidRPr="00C635BB" w:rsidRDefault="00E614F3" w:rsidP="00E614F3">
            <w:pPr>
              <w:spacing w:after="100" w:afterAutospacing="1"/>
              <w:rPr>
                <w:rFonts w:cs="Arial"/>
                <w:sz w:val="22"/>
                <w:szCs w:val="22"/>
              </w:rPr>
            </w:pPr>
            <w:r>
              <w:rPr>
                <w:rFonts w:cs="Arial"/>
                <w:sz w:val="22"/>
                <w:szCs w:val="22"/>
              </w:rPr>
              <w:t xml:space="preserve">Agree with intent of comment that solve-for elements would assist the OCM message. Please consider adding a way to </w:t>
            </w:r>
            <w:r>
              <w:rPr>
                <w:rFonts w:cs="Arial"/>
                <w:sz w:val="22"/>
                <w:szCs w:val="22"/>
              </w:rPr>
              <w:lastRenderedPageBreak/>
              <w:t>identify the element set solved-for and provided in Orbit State Time History.</w:t>
            </w:r>
          </w:p>
        </w:tc>
        <w:tc>
          <w:tcPr>
            <w:tcW w:w="2079" w:type="dxa"/>
            <w:gridSpan w:val="4"/>
            <w:shd w:val="clear" w:color="auto" w:fill="EAF1DD" w:themeFill="accent3" w:themeFillTint="33"/>
          </w:tcPr>
          <w:p w14:paraId="3B24BD98" w14:textId="4CD6FB2D" w:rsidR="00E614F3" w:rsidRPr="00C635BB" w:rsidRDefault="0043134B" w:rsidP="00E614F3">
            <w:r>
              <w:lastRenderedPageBreak/>
              <w:t>Fixed.</w:t>
            </w:r>
          </w:p>
        </w:tc>
      </w:tr>
      <w:tr w:rsidR="00E614F3" w:rsidRPr="00C635BB" w14:paraId="59106F13" w14:textId="77777777" w:rsidTr="00C74A21">
        <w:trPr>
          <w:gridAfter w:val="2"/>
          <w:wAfter w:w="445" w:type="dxa"/>
          <w:jc w:val="center"/>
        </w:trPr>
        <w:tc>
          <w:tcPr>
            <w:tcW w:w="810" w:type="dxa"/>
            <w:gridSpan w:val="4"/>
          </w:tcPr>
          <w:p w14:paraId="4FD29AF4" w14:textId="77777777" w:rsidR="00E614F3" w:rsidRPr="00C635BB" w:rsidRDefault="00E614F3" w:rsidP="00E614F3">
            <w:pPr>
              <w:rPr>
                <w:rFonts w:cs="Arial"/>
                <w:sz w:val="22"/>
                <w:szCs w:val="22"/>
              </w:rPr>
            </w:pPr>
            <w:r>
              <w:rPr>
                <w:rFonts w:cs="Arial"/>
                <w:sz w:val="22"/>
                <w:szCs w:val="22"/>
              </w:rPr>
              <w:t>6-27</w:t>
            </w:r>
          </w:p>
        </w:tc>
        <w:tc>
          <w:tcPr>
            <w:tcW w:w="1062" w:type="dxa"/>
            <w:gridSpan w:val="3"/>
          </w:tcPr>
          <w:p w14:paraId="5D8F5F53" w14:textId="77777777" w:rsidR="00E614F3" w:rsidRPr="00C635BB" w:rsidRDefault="00E614F3" w:rsidP="00E614F3">
            <w:pPr>
              <w:rPr>
                <w:rFonts w:cs="Arial"/>
                <w:sz w:val="22"/>
                <w:szCs w:val="22"/>
              </w:rPr>
            </w:pPr>
            <w:r>
              <w:rPr>
                <w:rFonts w:cs="Arial"/>
                <w:sz w:val="22"/>
                <w:szCs w:val="22"/>
              </w:rPr>
              <w:t>6.2.8.10 (ORB)</w:t>
            </w:r>
          </w:p>
        </w:tc>
        <w:tc>
          <w:tcPr>
            <w:tcW w:w="684" w:type="dxa"/>
            <w:gridSpan w:val="4"/>
          </w:tcPr>
          <w:p w14:paraId="6048E770"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67E3B04B" w14:textId="77777777" w:rsidR="00E614F3" w:rsidRPr="00C635BB" w:rsidRDefault="00E614F3" w:rsidP="00E614F3">
            <w:pPr>
              <w:rPr>
                <w:rFonts w:cs="Arial"/>
                <w:sz w:val="22"/>
                <w:szCs w:val="22"/>
              </w:rPr>
            </w:pPr>
            <w:r>
              <w:rPr>
                <w:rFonts w:cs="Arial"/>
                <w:sz w:val="22"/>
                <w:szCs w:val="22"/>
              </w:rPr>
              <w:t>Ed/te</w:t>
            </w:r>
          </w:p>
        </w:tc>
        <w:tc>
          <w:tcPr>
            <w:tcW w:w="3771" w:type="dxa"/>
            <w:gridSpan w:val="4"/>
            <w:tcBorders>
              <w:top w:val="single" w:sz="4" w:space="0" w:color="auto"/>
              <w:left w:val="single" w:sz="4" w:space="0" w:color="auto"/>
              <w:bottom w:val="single" w:sz="4" w:space="0" w:color="auto"/>
              <w:right w:val="single" w:sz="4" w:space="0" w:color="auto"/>
            </w:tcBorders>
          </w:tcPr>
          <w:p w14:paraId="24EF09B6" w14:textId="77777777" w:rsidR="00E614F3" w:rsidRPr="00C635BB" w:rsidRDefault="00E614F3" w:rsidP="00E614F3">
            <w:pPr>
              <w:spacing w:after="100" w:afterAutospacing="1"/>
              <w:rPr>
                <w:rFonts w:cs="Arial"/>
                <w:sz w:val="22"/>
                <w:szCs w:val="22"/>
              </w:rPr>
            </w:pPr>
            <w:r>
              <w:rPr>
                <w:rFonts w:cs="Arial"/>
                <w:sz w:val="22"/>
                <w:szCs w:val="22"/>
              </w:rPr>
              <w:t xml:space="preserve">It is unclear if the use of comment(s) suggested in this guideline is meant to be interspersed in the orbit state time history or to be included in the early comment line.  Based on commentary provided on previous versions of the OCM, it seems like this ambiguity has been fixed, but it still seems a bit ambiguous. </w:t>
            </w:r>
          </w:p>
        </w:tc>
        <w:tc>
          <w:tcPr>
            <w:tcW w:w="2520" w:type="dxa"/>
            <w:gridSpan w:val="4"/>
            <w:tcBorders>
              <w:left w:val="single" w:sz="4" w:space="0" w:color="auto"/>
            </w:tcBorders>
          </w:tcPr>
          <w:p w14:paraId="01544424"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18C6D553" w14:textId="77777777" w:rsidR="00E614F3" w:rsidRPr="00C635BB" w:rsidRDefault="00E614F3" w:rsidP="00E614F3">
            <w:pPr>
              <w:spacing w:after="100" w:afterAutospacing="1"/>
              <w:rPr>
                <w:rFonts w:cs="Arial"/>
                <w:sz w:val="22"/>
                <w:szCs w:val="22"/>
              </w:rPr>
            </w:pPr>
            <w:r>
              <w:rPr>
                <w:rFonts w:cs="Arial"/>
                <w:sz w:val="22"/>
                <w:szCs w:val="22"/>
              </w:rPr>
              <w:t>Consider clarifying text to ensure that all comments are included in the lone comment keyword of this section.</w:t>
            </w:r>
          </w:p>
        </w:tc>
        <w:tc>
          <w:tcPr>
            <w:tcW w:w="2079" w:type="dxa"/>
            <w:gridSpan w:val="4"/>
            <w:shd w:val="clear" w:color="auto" w:fill="EAF1DD" w:themeFill="accent3" w:themeFillTint="33"/>
          </w:tcPr>
          <w:p w14:paraId="1EF28621" w14:textId="2A2FB81D" w:rsidR="00E614F3" w:rsidRPr="00C635BB" w:rsidRDefault="00C74A21" w:rsidP="00E614F3">
            <w:r>
              <w:t>Fixed.</w:t>
            </w:r>
          </w:p>
        </w:tc>
      </w:tr>
      <w:tr w:rsidR="00E614F3" w:rsidRPr="00C635BB" w14:paraId="77E16A3A" w14:textId="77777777" w:rsidTr="0054503E">
        <w:trPr>
          <w:gridAfter w:val="2"/>
          <w:wAfter w:w="445" w:type="dxa"/>
          <w:jc w:val="center"/>
        </w:trPr>
        <w:tc>
          <w:tcPr>
            <w:tcW w:w="810" w:type="dxa"/>
            <w:gridSpan w:val="4"/>
          </w:tcPr>
          <w:p w14:paraId="66820E3E" w14:textId="77777777" w:rsidR="00E614F3" w:rsidRPr="00C635BB" w:rsidRDefault="00E614F3" w:rsidP="00E614F3">
            <w:pPr>
              <w:rPr>
                <w:rFonts w:cs="Arial"/>
                <w:sz w:val="22"/>
                <w:szCs w:val="22"/>
              </w:rPr>
            </w:pPr>
            <w:r>
              <w:rPr>
                <w:rFonts w:cs="Arial"/>
                <w:sz w:val="22"/>
                <w:szCs w:val="22"/>
              </w:rPr>
              <w:t>6-28</w:t>
            </w:r>
          </w:p>
        </w:tc>
        <w:tc>
          <w:tcPr>
            <w:tcW w:w="1062" w:type="dxa"/>
            <w:gridSpan w:val="3"/>
          </w:tcPr>
          <w:p w14:paraId="26695D0E" w14:textId="77777777" w:rsidR="00E614F3" w:rsidRPr="00C635BB" w:rsidRDefault="00E614F3" w:rsidP="00E614F3">
            <w:pPr>
              <w:rPr>
                <w:rFonts w:cs="Arial"/>
                <w:sz w:val="22"/>
                <w:szCs w:val="22"/>
              </w:rPr>
            </w:pPr>
            <w:r>
              <w:rPr>
                <w:rFonts w:cs="Arial"/>
                <w:sz w:val="22"/>
                <w:szCs w:val="22"/>
              </w:rPr>
              <w:t>Table 6-8 (ORB)</w:t>
            </w:r>
          </w:p>
        </w:tc>
        <w:tc>
          <w:tcPr>
            <w:tcW w:w="684" w:type="dxa"/>
            <w:gridSpan w:val="4"/>
          </w:tcPr>
          <w:p w14:paraId="3323B795"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C468C44"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3980154C" w14:textId="77777777" w:rsidR="00E614F3" w:rsidRDefault="00E614F3" w:rsidP="00E614F3">
            <w:pPr>
              <w:spacing w:after="100" w:afterAutospacing="1"/>
              <w:rPr>
                <w:rFonts w:cs="Arial"/>
                <w:sz w:val="22"/>
                <w:szCs w:val="22"/>
              </w:rPr>
            </w:pPr>
            <w:r>
              <w:rPr>
                <w:rFonts w:cs="Arial"/>
                <w:sz w:val="22"/>
                <w:szCs w:val="22"/>
              </w:rPr>
              <w:t xml:space="preserve">From v2.35 to v2.36, while updating the maneuver section, we discussed (during and after Rome mtg) including a distinction for DETERMINED in MAN_BASIS. DETERMINED can have two flavors: 1. Based on propulsion and attitude system telemetry in near-real-time for reconstruction as DETERMINED_TLM, 2. Based on observation-based orbit estimation for a calibration as DETERMINED_OD.  Based on other comments against v2.36 and perhaps a poorly phrased comment from me, that distinction has been removed in v2.37.  </w:t>
            </w:r>
          </w:p>
          <w:p w14:paraId="01BDE38C" w14:textId="77777777" w:rsidR="00E614F3" w:rsidRDefault="00E614F3" w:rsidP="00E614F3">
            <w:pPr>
              <w:spacing w:after="100" w:afterAutospacing="1"/>
              <w:rPr>
                <w:rFonts w:cs="Arial"/>
                <w:sz w:val="22"/>
                <w:szCs w:val="22"/>
              </w:rPr>
            </w:pPr>
            <w:r>
              <w:rPr>
                <w:rFonts w:cs="Arial"/>
                <w:sz w:val="22"/>
                <w:szCs w:val="22"/>
              </w:rPr>
              <w:t xml:space="preserve">In the Orbit State Time History table 6-8, ORB_BASIS is given as </w:t>
            </w:r>
            <w:r>
              <w:rPr>
                <w:rFonts w:cs="Arial"/>
                <w:sz w:val="22"/>
                <w:szCs w:val="22"/>
              </w:rPr>
              <w:lastRenderedPageBreak/>
              <w:t>PREDICTED or DETERMINED. If the MAN_BASIS is updated to cover DETERMINED_TLM and DETERMINED_OD, ORB_BASIS should follow suit, just for parallelism.</w:t>
            </w:r>
          </w:p>
          <w:p w14:paraId="6CCF2AA7" w14:textId="77777777" w:rsidR="00E614F3" w:rsidRPr="00C635BB" w:rsidRDefault="00E614F3" w:rsidP="00E614F3">
            <w:pPr>
              <w:spacing w:after="100" w:afterAutospacing="1"/>
              <w:rPr>
                <w:rFonts w:cs="Arial"/>
                <w:sz w:val="22"/>
                <w:szCs w:val="22"/>
              </w:rPr>
            </w:pPr>
            <w:r>
              <w:rPr>
                <w:rFonts w:cs="Arial"/>
                <w:sz w:val="22"/>
                <w:szCs w:val="22"/>
              </w:rPr>
              <w:t>To avoid confusion, if the DETERMINED_OD comes from an onboard solution that has been telemetered to the ground, the ORB_BASIS should be clarified by adding a note of explanation.</w:t>
            </w:r>
          </w:p>
        </w:tc>
        <w:tc>
          <w:tcPr>
            <w:tcW w:w="2520" w:type="dxa"/>
            <w:gridSpan w:val="4"/>
            <w:tcBorders>
              <w:left w:val="single" w:sz="4" w:space="0" w:color="auto"/>
            </w:tcBorders>
          </w:tcPr>
          <w:p w14:paraId="62A43CBC" w14:textId="77777777" w:rsidR="00E614F3" w:rsidRPr="00C635BB" w:rsidRDefault="00E614F3" w:rsidP="00E614F3">
            <w:pPr>
              <w:rPr>
                <w:rFonts w:cs="Arial"/>
                <w:sz w:val="22"/>
                <w:szCs w:val="22"/>
              </w:rPr>
            </w:pPr>
            <w:r>
              <w:rPr>
                <w:rFonts w:cs="Arial"/>
                <w:sz w:val="22"/>
                <w:szCs w:val="22"/>
              </w:rPr>
              <w:lastRenderedPageBreak/>
              <w:t>C. Gramling/NASA GSFC</w:t>
            </w:r>
          </w:p>
        </w:tc>
        <w:tc>
          <w:tcPr>
            <w:tcW w:w="2700" w:type="dxa"/>
            <w:gridSpan w:val="4"/>
          </w:tcPr>
          <w:p w14:paraId="51BAD0A3" w14:textId="77777777" w:rsidR="00E614F3" w:rsidRDefault="00E614F3" w:rsidP="00E614F3">
            <w:pPr>
              <w:spacing w:after="100" w:afterAutospacing="1"/>
              <w:rPr>
                <w:rFonts w:cs="Arial"/>
                <w:sz w:val="22"/>
                <w:szCs w:val="22"/>
              </w:rPr>
            </w:pPr>
            <w:r>
              <w:rPr>
                <w:rFonts w:cs="Arial"/>
                <w:sz w:val="22"/>
                <w:szCs w:val="22"/>
              </w:rPr>
              <w:t>If you have revised the implementation of the distinction in the types of DETERMINED states for MAN_BASIS: DETERMINED_TLM for reconstruction and DETERMINED_ OD for calibration, considering adding those same terms to ORB_BASIS.</w:t>
            </w:r>
          </w:p>
          <w:p w14:paraId="06E2DCFA" w14:textId="77777777" w:rsidR="00E614F3" w:rsidRPr="00C635BB" w:rsidRDefault="00E614F3" w:rsidP="00E614F3">
            <w:pPr>
              <w:spacing w:after="100" w:afterAutospacing="1"/>
              <w:rPr>
                <w:rFonts w:cs="Arial"/>
                <w:sz w:val="22"/>
                <w:szCs w:val="22"/>
              </w:rPr>
            </w:pPr>
            <w:r>
              <w:rPr>
                <w:rFonts w:cs="Arial"/>
                <w:sz w:val="22"/>
                <w:szCs w:val="22"/>
              </w:rPr>
              <w:t xml:space="preserve">Consider including a clarifying statement for the ORB_BASIS: “For definitive OD performed onboard whose solutions have been telemetered to the ground for inclusion in an OCM, the ORB_BASIS </w:t>
            </w:r>
            <w:r>
              <w:rPr>
                <w:rFonts w:cs="Arial"/>
                <w:sz w:val="22"/>
                <w:szCs w:val="22"/>
              </w:rPr>
              <w:lastRenderedPageBreak/>
              <w:t>is considered DETERMINED_OD.”</w:t>
            </w:r>
          </w:p>
        </w:tc>
        <w:tc>
          <w:tcPr>
            <w:tcW w:w="2079" w:type="dxa"/>
            <w:gridSpan w:val="4"/>
            <w:shd w:val="clear" w:color="auto" w:fill="EAF1DD" w:themeFill="accent3" w:themeFillTint="33"/>
          </w:tcPr>
          <w:p w14:paraId="48441B8A" w14:textId="14911DFB" w:rsidR="00E614F3" w:rsidRPr="00C635BB" w:rsidRDefault="0054503E" w:rsidP="00E614F3">
            <w:r>
              <w:lastRenderedPageBreak/>
              <w:t>Fixed.</w:t>
            </w:r>
          </w:p>
        </w:tc>
      </w:tr>
      <w:tr w:rsidR="00E614F3" w:rsidRPr="00C635BB" w14:paraId="35F4975D" w14:textId="77777777" w:rsidTr="00593F9A">
        <w:trPr>
          <w:gridAfter w:val="2"/>
          <w:wAfter w:w="445" w:type="dxa"/>
          <w:jc w:val="center"/>
        </w:trPr>
        <w:tc>
          <w:tcPr>
            <w:tcW w:w="810" w:type="dxa"/>
            <w:gridSpan w:val="4"/>
          </w:tcPr>
          <w:p w14:paraId="1DB51EE5" w14:textId="77777777" w:rsidR="00E614F3" w:rsidRPr="00C635BB" w:rsidRDefault="00E614F3" w:rsidP="00E614F3">
            <w:pPr>
              <w:rPr>
                <w:rFonts w:cs="Arial"/>
                <w:sz w:val="22"/>
                <w:szCs w:val="22"/>
              </w:rPr>
            </w:pPr>
            <w:r>
              <w:rPr>
                <w:rFonts w:cs="Arial"/>
                <w:sz w:val="22"/>
                <w:szCs w:val="22"/>
              </w:rPr>
              <w:t>6-32</w:t>
            </w:r>
          </w:p>
        </w:tc>
        <w:tc>
          <w:tcPr>
            <w:tcW w:w="1062" w:type="dxa"/>
            <w:gridSpan w:val="3"/>
          </w:tcPr>
          <w:p w14:paraId="486EF95A" w14:textId="77777777" w:rsidR="00E614F3" w:rsidRPr="00C635BB" w:rsidRDefault="00E614F3" w:rsidP="00E614F3">
            <w:pPr>
              <w:rPr>
                <w:rFonts w:cs="Arial"/>
                <w:sz w:val="22"/>
                <w:szCs w:val="22"/>
              </w:rPr>
            </w:pPr>
            <w:r>
              <w:rPr>
                <w:rFonts w:cs="Arial"/>
                <w:sz w:val="22"/>
                <w:szCs w:val="22"/>
              </w:rPr>
              <w:t>Table 6-9 (COV)</w:t>
            </w:r>
          </w:p>
        </w:tc>
        <w:tc>
          <w:tcPr>
            <w:tcW w:w="684" w:type="dxa"/>
            <w:gridSpan w:val="4"/>
          </w:tcPr>
          <w:p w14:paraId="6460DA71"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72A91EB4"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5D0BD0AE" w14:textId="77777777" w:rsidR="00E614F3" w:rsidRPr="00C635BB" w:rsidRDefault="00E614F3" w:rsidP="00E614F3">
            <w:pPr>
              <w:spacing w:after="100" w:afterAutospacing="1"/>
              <w:rPr>
                <w:rFonts w:cs="Arial"/>
                <w:sz w:val="22"/>
                <w:szCs w:val="22"/>
              </w:rPr>
            </w:pPr>
            <w:r>
              <w:rPr>
                <w:rFonts w:cs="Arial"/>
                <w:sz w:val="22"/>
                <w:szCs w:val="22"/>
              </w:rPr>
              <w:t>Similar to the MAN_BASIS and ORB_BASIS comments, COV_BASIS as DETERMINED should be identified to be DETERMINED_OD.</w:t>
            </w:r>
          </w:p>
        </w:tc>
        <w:tc>
          <w:tcPr>
            <w:tcW w:w="2520" w:type="dxa"/>
            <w:gridSpan w:val="4"/>
            <w:tcBorders>
              <w:left w:val="single" w:sz="4" w:space="0" w:color="auto"/>
            </w:tcBorders>
          </w:tcPr>
          <w:p w14:paraId="295195A1"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39E602FA" w14:textId="77777777" w:rsidR="00E614F3" w:rsidRPr="00C635BB" w:rsidRDefault="00E614F3" w:rsidP="00E614F3">
            <w:pPr>
              <w:spacing w:after="100" w:afterAutospacing="1"/>
              <w:rPr>
                <w:rFonts w:cs="Arial"/>
                <w:sz w:val="22"/>
                <w:szCs w:val="22"/>
              </w:rPr>
            </w:pPr>
            <w:r>
              <w:rPr>
                <w:rFonts w:cs="Arial"/>
                <w:sz w:val="22"/>
                <w:szCs w:val="22"/>
              </w:rPr>
              <w:t>Please reconsider the use of DETERMINED_OD (instead of just DETERMINED) for COV-BASIS.</w:t>
            </w:r>
          </w:p>
        </w:tc>
        <w:tc>
          <w:tcPr>
            <w:tcW w:w="2079" w:type="dxa"/>
            <w:gridSpan w:val="4"/>
            <w:shd w:val="clear" w:color="auto" w:fill="EAF1DD" w:themeFill="accent3" w:themeFillTint="33"/>
          </w:tcPr>
          <w:p w14:paraId="480D0138" w14:textId="38B9A649" w:rsidR="00E614F3" w:rsidRPr="00C635BB" w:rsidRDefault="00593F9A" w:rsidP="00E614F3">
            <w:r>
              <w:t>Fixed.</w:t>
            </w:r>
          </w:p>
        </w:tc>
      </w:tr>
      <w:tr w:rsidR="00E614F3" w:rsidRPr="00C635BB" w14:paraId="7FBA1A4F" w14:textId="77777777" w:rsidTr="00654F66">
        <w:trPr>
          <w:gridAfter w:val="2"/>
          <w:wAfter w:w="445" w:type="dxa"/>
          <w:jc w:val="center"/>
        </w:trPr>
        <w:tc>
          <w:tcPr>
            <w:tcW w:w="810" w:type="dxa"/>
            <w:gridSpan w:val="4"/>
          </w:tcPr>
          <w:p w14:paraId="035F9259" w14:textId="77777777" w:rsidR="00E614F3" w:rsidRPr="00C635BB" w:rsidRDefault="00E614F3" w:rsidP="00E614F3">
            <w:pPr>
              <w:rPr>
                <w:rFonts w:cs="Arial"/>
                <w:sz w:val="22"/>
                <w:szCs w:val="22"/>
              </w:rPr>
            </w:pPr>
            <w:r>
              <w:rPr>
                <w:rFonts w:cs="Arial"/>
                <w:sz w:val="22"/>
                <w:szCs w:val="22"/>
              </w:rPr>
              <w:t>6-30-6-32</w:t>
            </w:r>
          </w:p>
        </w:tc>
        <w:tc>
          <w:tcPr>
            <w:tcW w:w="1062" w:type="dxa"/>
            <w:gridSpan w:val="3"/>
          </w:tcPr>
          <w:p w14:paraId="047DFF5B" w14:textId="77777777" w:rsidR="00E614F3" w:rsidRPr="00C635BB" w:rsidRDefault="00E614F3" w:rsidP="00E614F3">
            <w:pPr>
              <w:rPr>
                <w:rFonts w:cs="Arial"/>
                <w:sz w:val="22"/>
                <w:szCs w:val="22"/>
              </w:rPr>
            </w:pPr>
            <w:r>
              <w:rPr>
                <w:rFonts w:cs="Arial"/>
                <w:sz w:val="22"/>
                <w:szCs w:val="22"/>
              </w:rPr>
              <w:t>6.2.9 &amp; Table 6-9 (COV)</w:t>
            </w:r>
          </w:p>
        </w:tc>
        <w:tc>
          <w:tcPr>
            <w:tcW w:w="684" w:type="dxa"/>
            <w:gridSpan w:val="4"/>
          </w:tcPr>
          <w:p w14:paraId="70BA012D" w14:textId="77777777" w:rsidR="00E614F3" w:rsidRPr="00C635BB" w:rsidRDefault="00E614F3" w:rsidP="00E614F3">
            <w:pPr>
              <w:rPr>
                <w:rFonts w:cs="Arial"/>
                <w:sz w:val="22"/>
                <w:szCs w:val="22"/>
              </w:rPr>
            </w:pPr>
          </w:p>
        </w:tc>
        <w:tc>
          <w:tcPr>
            <w:tcW w:w="684" w:type="dxa"/>
            <w:gridSpan w:val="4"/>
            <w:tcBorders>
              <w:right w:val="single" w:sz="4" w:space="0" w:color="auto"/>
            </w:tcBorders>
          </w:tcPr>
          <w:p w14:paraId="2ACC0140" w14:textId="77777777" w:rsidR="00E614F3" w:rsidRPr="00C635BB" w:rsidRDefault="00E614F3" w:rsidP="00E614F3">
            <w:pPr>
              <w:rPr>
                <w:rFonts w:cs="Arial"/>
                <w:sz w:val="22"/>
                <w:szCs w:val="22"/>
              </w:rPr>
            </w:pPr>
            <w:r>
              <w:rPr>
                <w:rFonts w:cs="Arial"/>
                <w:sz w:val="22"/>
                <w:szCs w:val="22"/>
              </w:rPr>
              <w:t>Te</w:t>
            </w:r>
          </w:p>
        </w:tc>
        <w:tc>
          <w:tcPr>
            <w:tcW w:w="3771" w:type="dxa"/>
            <w:gridSpan w:val="4"/>
            <w:tcBorders>
              <w:top w:val="single" w:sz="4" w:space="0" w:color="auto"/>
              <w:left w:val="single" w:sz="4" w:space="0" w:color="auto"/>
              <w:bottom w:val="single" w:sz="4" w:space="0" w:color="auto"/>
              <w:right w:val="single" w:sz="4" w:space="0" w:color="auto"/>
            </w:tcBorders>
          </w:tcPr>
          <w:p w14:paraId="6F58CF49" w14:textId="77777777" w:rsidR="00E614F3" w:rsidRPr="00C635BB" w:rsidRDefault="00E614F3" w:rsidP="00E614F3">
            <w:pPr>
              <w:spacing w:after="100" w:afterAutospacing="1"/>
              <w:rPr>
                <w:rFonts w:cs="Arial"/>
                <w:sz w:val="22"/>
                <w:szCs w:val="22"/>
              </w:rPr>
            </w:pPr>
            <w:r>
              <w:rPr>
                <w:rFonts w:cs="Arial"/>
                <w:sz w:val="22"/>
                <w:szCs w:val="22"/>
              </w:rPr>
              <w:t>If the covariance comes from a PREDICTED or DETERMINED (or EMPIRICAL) OD, then it may be useful to identify the OD that this covariance pertains to. This need for origin identification could apply to Monte Carlo analysis, too. Perhaps a keyword such as ORIGIN_ID that is optional with a text field value, could fit the bill.</w:t>
            </w:r>
          </w:p>
        </w:tc>
        <w:tc>
          <w:tcPr>
            <w:tcW w:w="2520" w:type="dxa"/>
            <w:gridSpan w:val="4"/>
            <w:tcBorders>
              <w:left w:val="single" w:sz="4" w:space="0" w:color="auto"/>
            </w:tcBorders>
          </w:tcPr>
          <w:p w14:paraId="3D1517F5" w14:textId="77777777" w:rsidR="00E614F3" w:rsidRPr="00C635BB" w:rsidRDefault="00E614F3" w:rsidP="00E614F3">
            <w:pPr>
              <w:rPr>
                <w:rFonts w:cs="Arial"/>
                <w:sz w:val="22"/>
                <w:szCs w:val="22"/>
              </w:rPr>
            </w:pPr>
            <w:r>
              <w:rPr>
                <w:rFonts w:cs="Arial"/>
                <w:sz w:val="22"/>
                <w:szCs w:val="22"/>
              </w:rPr>
              <w:t>C. Gramling/NASA GSFC</w:t>
            </w:r>
          </w:p>
        </w:tc>
        <w:tc>
          <w:tcPr>
            <w:tcW w:w="2700" w:type="dxa"/>
            <w:gridSpan w:val="4"/>
          </w:tcPr>
          <w:p w14:paraId="6D44F655" w14:textId="77777777" w:rsidR="00E614F3" w:rsidRPr="00C635BB" w:rsidRDefault="00E614F3" w:rsidP="00E614F3">
            <w:pPr>
              <w:spacing w:after="100" w:afterAutospacing="1"/>
              <w:rPr>
                <w:rFonts w:cs="Arial"/>
                <w:sz w:val="22"/>
                <w:szCs w:val="22"/>
              </w:rPr>
            </w:pPr>
            <w:r>
              <w:rPr>
                <w:rFonts w:cs="Arial"/>
                <w:sz w:val="22"/>
                <w:szCs w:val="22"/>
              </w:rPr>
              <w:t>Consider adding in an optional ORIGIN_ID keyword with text field to identify the source of the covariance.</w:t>
            </w:r>
          </w:p>
        </w:tc>
        <w:tc>
          <w:tcPr>
            <w:tcW w:w="2079" w:type="dxa"/>
            <w:gridSpan w:val="4"/>
            <w:shd w:val="clear" w:color="auto" w:fill="EAF1DD" w:themeFill="accent3" w:themeFillTint="33"/>
          </w:tcPr>
          <w:p w14:paraId="09AAFD0A" w14:textId="312B208C" w:rsidR="00E614F3" w:rsidRPr="00C635BB" w:rsidRDefault="00654F66" w:rsidP="00E614F3">
            <w:r>
              <w:t>A</w:t>
            </w:r>
            <w:r w:rsidR="00043B2C">
              <w:t>dded statement that OD is relevant</w:t>
            </w:r>
            <w:r>
              <w:t xml:space="preserve"> to entire message and also added a BASIS_ID to ORB, COV and STM</w:t>
            </w:r>
          </w:p>
        </w:tc>
      </w:tr>
    </w:tbl>
    <w:p w14:paraId="2C23B5C7" w14:textId="77777777" w:rsidR="00063A48" w:rsidRPr="00C635BB" w:rsidRDefault="00063A48"/>
    <w:sectPr w:rsidR="00063A48" w:rsidRPr="00C635BB" w:rsidSect="00C635BB">
      <w:headerReference w:type="default" r:id="rId12"/>
      <w:footerReference w:type="default" r:id="rId13"/>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82512" w14:textId="77777777" w:rsidR="000A02E7" w:rsidRDefault="000A02E7">
      <w:r>
        <w:separator/>
      </w:r>
    </w:p>
  </w:endnote>
  <w:endnote w:type="continuationSeparator" w:id="0">
    <w:p w14:paraId="65E31849" w14:textId="77777777" w:rsidR="000A02E7" w:rsidRDefault="000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_¯‹*5'38ñ£5'B7;">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654" w14:textId="77777777" w:rsidR="0005517B" w:rsidRPr="008E3BF4" w:rsidRDefault="0005517B" w:rsidP="008E3BF4">
    <w:pPr>
      <w:pStyle w:val="Footer"/>
      <w:jc w:val="center"/>
      <w:rPr>
        <w:sz w:val="16"/>
        <w:szCs w:val="16"/>
      </w:rPr>
    </w:pPr>
    <w:r w:rsidRPr="008E3BF4">
      <w:rPr>
        <w:sz w:val="16"/>
        <w:szCs w:val="16"/>
      </w:rPr>
      <w:t>(Type:  ge = general, te = technical, ed = editorial)</w:t>
    </w:r>
  </w:p>
  <w:p w14:paraId="36FF3631" w14:textId="21BDEA84" w:rsidR="0005517B" w:rsidRDefault="0005517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277F07">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9AD4" w14:textId="77777777" w:rsidR="000A02E7" w:rsidRDefault="000A02E7">
      <w:r>
        <w:separator/>
      </w:r>
    </w:p>
  </w:footnote>
  <w:footnote w:type="continuationSeparator" w:id="0">
    <w:p w14:paraId="7192F13B" w14:textId="77777777" w:rsidR="000A02E7" w:rsidRDefault="000A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6ABE" w14:textId="78B864AC" w:rsidR="0005517B" w:rsidRDefault="0005517B" w:rsidP="00C635BB">
    <w:pPr>
      <w:pStyle w:val="Heading1"/>
      <w:rPr>
        <w:bCs/>
        <w:color w:val="3366FF"/>
        <w:sz w:val="22"/>
      </w:rPr>
    </w:pPr>
    <w:r>
      <w:rPr>
        <w:bCs/>
        <w:color w:val="3366FF"/>
        <w:sz w:val="22"/>
      </w:rPr>
      <w:t>COMMENT RESOLUTION MATRIX:  Orbit Data Messages Pink Book P2.36</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05517B" w14:paraId="218E53B7" w14:textId="77777777" w:rsidTr="008E0F36">
      <w:tc>
        <w:tcPr>
          <w:tcW w:w="378" w:type="dxa"/>
          <w:shd w:val="clear" w:color="auto" w:fill="B0FED3"/>
        </w:tcPr>
        <w:p w14:paraId="6E34EB05" w14:textId="77777777" w:rsidR="0005517B" w:rsidRDefault="0005517B" w:rsidP="004638CE"/>
      </w:tc>
      <w:tc>
        <w:tcPr>
          <w:tcW w:w="3510" w:type="dxa"/>
          <w:tcBorders>
            <w:top w:val="nil"/>
            <w:bottom w:val="nil"/>
          </w:tcBorders>
        </w:tcPr>
        <w:p w14:paraId="7F2903D1" w14:textId="164EC60C" w:rsidR="0005517B" w:rsidRDefault="0005517B" w:rsidP="004638CE">
          <w:r>
            <w:t>Agree with reviewer comment; fixed</w:t>
          </w:r>
        </w:p>
      </w:tc>
      <w:tc>
        <w:tcPr>
          <w:tcW w:w="360" w:type="dxa"/>
          <w:shd w:val="clear" w:color="auto" w:fill="F3FEB0"/>
        </w:tcPr>
        <w:p w14:paraId="6384636F" w14:textId="77777777" w:rsidR="0005517B" w:rsidRDefault="0005517B" w:rsidP="004638CE"/>
      </w:tc>
      <w:tc>
        <w:tcPr>
          <w:tcW w:w="2610" w:type="dxa"/>
          <w:tcBorders>
            <w:top w:val="nil"/>
            <w:bottom w:val="nil"/>
          </w:tcBorders>
        </w:tcPr>
        <w:p w14:paraId="68E77290" w14:textId="74C6160C" w:rsidR="0005517B" w:rsidRDefault="0005517B" w:rsidP="004638CE">
          <w:r>
            <w:t>Awaiting input/clarification</w:t>
          </w:r>
        </w:p>
      </w:tc>
      <w:tc>
        <w:tcPr>
          <w:tcW w:w="360" w:type="dxa"/>
          <w:shd w:val="clear" w:color="auto" w:fill="FD9D9D"/>
        </w:tcPr>
        <w:p w14:paraId="1222E4F8" w14:textId="77777777" w:rsidR="0005517B" w:rsidRDefault="0005517B" w:rsidP="004638CE"/>
      </w:tc>
      <w:tc>
        <w:tcPr>
          <w:tcW w:w="2430" w:type="dxa"/>
          <w:tcBorders>
            <w:top w:val="nil"/>
            <w:bottom w:val="nil"/>
          </w:tcBorders>
        </w:tcPr>
        <w:p w14:paraId="5FB6ABB9" w14:textId="0FAE20B9" w:rsidR="0005517B" w:rsidRDefault="0005517B" w:rsidP="004638CE">
          <w:r>
            <w:t>Disagree with comment</w:t>
          </w:r>
        </w:p>
      </w:tc>
      <w:tc>
        <w:tcPr>
          <w:tcW w:w="360" w:type="dxa"/>
          <w:shd w:val="clear" w:color="auto" w:fill="CCC0D9" w:themeFill="accent4" w:themeFillTint="66"/>
        </w:tcPr>
        <w:p w14:paraId="7DE6C9CB" w14:textId="77777777" w:rsidR="0005517B" w:rsidRDefault="0005517B" w:rsidP="004638CE"/>
      </w:tc>
      <w:tc>
        <w:tcPr>
          <w:tcW w:w="2880" w:type="dxa"/>
          <w:tcBorders>
            <w:top w:val="nil"/>
            <w:bottom w:val="nil"/>
            <w:right w:val="nil"/>
          </w:tcBorders>
        </w:tcPr>
        <w:p w14:paraId="19D87F0A" w14:textId="6A26443C" w:rsidR="0005517B" w:rsidRDefault="0005517B" w:rsidP="004638CE">
          <w:r>
            <w:t>Requires further discussion</w:t>
          </w:r>
        </w:p>
      </w:tc>
    </w:tr>
  </w:tbl>
  <w:p w14:paraId="54FB2387" w14:textId="77777777" w:rsidR="0005517B" w:rsidRPr="004638CE" w:rsidRDefault="0005517B" w:rsidP="004638CE"/>
  <w:p w14:paraId="3F82E198" w14:textId="77777777" w:rsidR="0005517B" w:rsidRDefault="00055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0B1D"/>
    <w:rsid w:val="00025502"/>
    <w:rsid w:val="000301F9"/>
    <w:rsid w:val="00042304"/>
    <w:rsid w:val="00043B2C"/>
    <w:rsid w:val="00044085"/>
    <w:rsid w:val="0005517B"/>
    <w:rsid w:val="0005734C"/>
    <w:rsid w:val="00063A48"/>
    <w:rsid w:val="000745CD"/>
    <w:rsid w:val="00087CEE"/>
    <w:rsid w:val="00087F44"/>
    <w:rsid w:val="00091B25"/>
    <w:rsid w:val="000923BE"/>
    <w:rsid w:val="00094BE6"/>
    <w:rsid w:val="000A02E7"/>
    <w:rsid w:val="000B1965"/>
    <w:rsid w:val="000B39E3"/>
    <w:rsid w:val="000C3FF4"/>
    <w:rsid w:val="000C59B6"/>
    <w:rsid w:val="000D31F9"/>
    <w:rsid w:val="000D43C6"/>
    <w:rsid w:val="000E558C"/>
    <w:rsid w:val="000E7262"/>
    <w:rsid w:val="000F4489"/>
    <w:rsid w:val="000F7372"/>
    <w:rsid w:val="0012046D"/>
    <w:rsid w:val="00125CA6"/>
    <w:rsid w:val="001357FF"/>
    <w:rsid w:val="001434A7"/>
    <w:rsid w:val="00171F07"/>
    <w:rsid w:val="00187762"/>
    <w:rsid w:val="001A2616"/>
    <w:rsid w:val="001A2870"/>
    <w:rsid w:val="001A3307"/>
    <w:rsid w:val="001B35D7"/>
    <w:rsid w:val="001C0CE8"/>
    <w:rsid w:val="001C41D1"/>
    <w:rsid w:val="001D0241"/>
    <w:rsid w:val="001D6187"/>
    <w:rsid w:val="001E0077"/>
    <w:rsid w:val="001F1DAF"/>
    <w:rsid w:val="001F5D6C"/>
    <w:rsid w:val="00201951"/>
    <w:rsid w:val="00215C44"/>
    <w:rsid w:val="00222BD5"/>
    <w:rsid w:val="0023498E"/>
    <w:rsid w:val="002652FB"/>
    <w:rsid w:val="002706D8"/>
    <w:rsid w:val="00277F07"/>
    <w:rsid w:val="00282704"/>
    <w:rsid w:val="002833D8"/>
    <w:rsid w:val="002A46ED"/>
    <w:rsid w:val="002B0F8E"/>
    <w:rsid w:val="002D15A7"/>
    <w:rsid w:val="002F0FA2"/>
    <w:rsid w:val="002F1674"/>
    <w:rsid w:val="002F6E5A"/>
    <w:rsid w:val="002F7389"/>
    <w:rsid w:val="00300BB6"/>
    <w:rsid w:val="00322B8A"/>
    <w:rsid w:val="00327511"/>
    <w:rsid w:val="003324A1"/>
    <w:rsid w:val="00333F63"/>
    <w:rsid w:val="003446F4"/>
    <w:rsid w:val="003566D1"/>
    <w:rsid w:val="00364592"/>
    <w:rsid w:val="003737CF"/>
    <w:rsid w:val="0037683A"/>
    <w:rsid w:val="003768C1"/>
    <w:rsid w:val="00381562"/>
    <w:rsid w:val="003928FA"/>
    <w:rsid w:val="00395B53"/>
    <w:rsid w:val="003C4F72"/>
    <w:rsid w:val="003D5E49"/>
    <w:rsid w:val="003E09B3"/>
    <w:rsid w:val="003E596F"/>
    <w:rsid w:val="003E7DFC"/>
    <w:rsid w:val="003F4CBD"/>
    <w:rsid w:val="0040047C"/>
    <w:rsid w:val="004004B4"/>
    <w:rsid w:val="0041489F"/>
    <w:rsid w:val="00427BA5"/>
    <w:rsid w:val="0043134B"/>
    <w:rsid w:val="004343D0"/>
    <w:rsid w:val="00440FA3"/>
    <w:rsid w:val="00445953"/>
    <w:rsid w:val="00447551"/>
    <w:rsid w:val="004509EB"/>
    <w:rsid w:val="004627B6"/>
    <w:rsid w:val="004638CE"/>
    <w:rsid w:val="004712FA"/>
    <w:rsid w:val="004820BF"/>
    <w:rsid w:val="004A29BE"/>
    <w:rsid w:val="004B616A"/>
    <w:rsid w:val="004B7F97"/>
    <w:rsid w:val="004C1B5C"/>
    <w:rsid w:val="004D5E47"/>
    <w:rsid w:val="004E39DA"/>
    <w:rsid w:val="004F2BAF"/>
    <w:rsid w:val="0050215B"/>
    <w:rsid w:val="005075A3"/>
    <w:rsid w:val="005146A1"/>
    <w:rsid w:val="0051693F"/>
    <w:rsid w:val="00517A50"/>
    <w:rsid w:val="00520829"/>
    <w:rsid w:val="00527573"/>
    <w:rsid w:val="0054060B"/>
    <w:rsid w:val="00541DFE"/>
    <w:rsid w:val="0054503E"/>
    <w:rsid w:val="005615A9"/>
    <w:rsid w:val="00563463"/>
    <w:rsid w:val="00564A14"/>
    <w:rsid w:val="00580F80"/>
    <w:rsid w:val="00582A64"/>
    <w:rsid w:val="00586B5C"/>
    <w:rsid w:val="005875E4"/>
    <w:rsid w:val="00593F9A"/>
    <w:rsid w:val="005A3709"/>
    <w:rsid w:val="005A5DA9"/>
    <w:rsid w:val="005B2C49"/>
    <w:rsid w:val="005B39A1"/>
    <w:rsid w:val="005D02C6"/>
    <w:rsid w:val="005E6BE5"/>
    <w:rsid w:val="00654F66"/>
    <w:rsid w:val="00660A32"/>
    <w:rsid w:val="0066135D"/>
    <w:rsid w:val="006869D8"/>
    <w:rsid w:val="006939A2"/>
    <w:rsid w:val="006A3A3E"/>
    <w:rsid w:val="006A7527"/>
    <w:rsid w:val="006A77EB"/>
    <w:rsid w:val="006C3CBF"/>
    <w:rsid w:val="006C6053"/>
    <w:rsid w:val="006D61BD"/>
    <w:rsid w:val="006E1633"/>
    <w:rsid w:val="006E42A7"/>
    <w:rsid w:val="006F29A9"/>
    <w:rsid w:val="0071029D"/>
    <w:rsid w:val="0071553B"/>
    <w:rsid w:val="00734E5A"/>
    <w:rsid w:val="00736823"/>
    <w:rsid w:val="00752219"/>
    <w:rsid w:val="007547D7"/>
    <w:rsid w:val="00766974"/>
    <w:rsid w:val="00767146"/>
    <w:rsid w:val="007742C3"/>
    <w:rsid w:val="007772F9"/>
    <w:rsid w:val="007831EF"/>
    <w:rsid w:val="00785A4F"/>
    <w:rsid w:val="007978DA"/>
    <w:rsid w:val="007A0F77"/>
    <w:rsid w:val="007C10FB"/>
    <w:rsid w:val="007C370D"/>
    <w:rsid w:val="007D07EA"/>
    <w:rsid w:val="007D5F14"/>
    <w:rsid w:val="007E3D22"/>
    <w:rsid w:val="007E3E95"/>
    <w:rsid w:val="007F07E7"/>
    <w:rsid w:val="007F159E"/>
    <w:rsid w:val="007F347A"/>
    <w:rsid w:val="008146CB"/>
    <w:rsid w:val="00824F08"/>
    <w:rsid w:val="008355A5"/>
    <w:rsid w:val="00836C5A"/>
    <w:rsid w:val="008414E8"/>
    <w:rsid w:val="00850C33"/>
    <w:rsid w:val="00882184"/>
    <w:rsid w:val="008A4829"/>
    <w:rsid w:val="008A7202"/>
    <w:rsid w:val="008B0621"/>
    <w:rsid w:val="008B47D0"/>
    <w:rsid w:val="008C1A14"/>
    <w:rsid w:val="008C4E3B"/>
    <w:rsid w:val="008D72A2"/>
    <w:rsid w:val="008E0F36"/>
    <w:rsid w:val="008E3BF4"/>
    <w:rsid w:val="008E53A1"/>
    <w:rsid w:val="00914C37"/>
    <w:rsid w:val="009169E2"/>
    <w:rsid w:val="009200BD"/>
    <w:rsid w:val="00946662"/>
    <w:rsid w:val="00946900"/>
    <w:rsid w:val="0096643C"/>
    <w:rsid w:val="00972D47"/>
    <w:rsid w:val="00983C03"/>
    <w:rsid w:val="0098780C"/>
    <w:rsid w:val="009B3DB9"/>
    <w:rsid w:val="009C501A"/>
    <w:rsid w:val="009C6213"/>
    <w:rsid w:val="009C76ED"/>
    <w:rsid w:val="009F4FF0"/>
    <w:rsid w:val="00A076CF"/>
    <w:rsid w:val="00A15C63"/>
    <w:rsid w:val="00A257B9"/>
    <w:rsid w:val="00A40317"/>
    <w:rsid w:val="00A40EE8"/>
    <w:rsid w:val="00A5457E"/>
    <w:rsid w:val="00A568D6"/>
    <w:rsid w:val="00A572C9"/>
    <w:rsid w:val="00A7038B"/>
    <w:rsid w:val="00A7290B"/>
    <w:rsid w:val="00A80D31"/>
    <w:rsid w:val="00A81565"/>
    <w:rsid w:val="00A973C3"/>
    <w:rsid w:val="00A97736"/>
    <w:rsid w:val="00AB1049"/>
    <w:rsid w:val="00AC251E"/>
    <w:rsid w:val="00AD1763"/>
    <w:rsid w:val="00AD6180"/>
    <w:rsid w:val="00AE2BD5"/>
    <w:rsid w:val="00AE2E0E"/>
    <w:rsid w:val="00B02B5E"/>
    <w:rsid w:val="00B05C87"/>
    <w:rsid w:val="00B21214"/>
    <w:rsid w:val="00B305F4"/>
    <w:rsid w:val="00B37FC8"/>
    <w:rsid w:val="00B44A35"/>
    <w:rsid w:val="00B461B9"/>
    <w:rsid w:val="00B52280"/>
    <w:rsid w:val="00B539B7"/>
    <w:rsid w:val="00B56FC1"/>
    <w:rsid w:val="00B60E9C"/>
    <w:rsid w:val="00B709CB"/>
    <w:rsid w:val="00B75213"/>
    <w:rsid w:val="00B80C5A"/>
    <w:rsid w:val="00B83A74"/>
    <w:rsid w:val="00BB0F77"/>
    <w:rsid w:val="00BB39C8"/>
    <w:rsid w:val="00BC6189"/>
    <w:rsid w:val="00BD138D"/>
    <w:rsid w:val="00BD4CEA"/>
    <w:rsid w:val="00BF1A22"/>
    <w:rsid w:val="00BF2F80"/>
    <w:rsid w:val="00C03101"/>
    <w:rsid w:val="00C23118"/>
    <w:rsid w:val="00C2349C"/>
    <w:rsid w:val="00C46C04"/>
    <w:rsid w:val="00C509B5"/>
    <w:rsid w:val="00C6158B"/>
    <w:rsid w:val="00C635BB"/>
    <w:rsid w:val="00C66985"/>
    <w:rsid w:val="00C66B02"/>
    <w:rsid w:val="00C74A21"/>
    <w:rsid w:val="00C8123D"/>
    <w:rsid w:val="00C860E2"/>
    <w:rsid w:val="00C930C6"/>
    <w:rsid w:val="00CA1603"/>
    <w:rsid w:val="00CA1B23"/>
    <w:rsid w:val="00CA6366"/>
    <w:rsid w:val="00CB23B0"/>
    <w:rsid w:val="00CB55F0"/>
    <w:rsid w:val="00CC1355"/>
    <w:rsid w:val="00CC348E"/>
    <w:rsid w:val="00CC7DC6"/>
    <w:rsid w:val="00CD78E0"/>
    <w:rsid w:val="00D16072"/>
    <w:rsid w:val="00D25BA7"/>
    <w:rsid w:val="00D3566F"/>
    <w:rsid w:val="00D37CA6"/>
    <w:rsid w:val="00D4783C"/>
    <w:rsid w:val="00D56059"/>
    <w:rsid w:val="00D61076"/>
    <w:rsid w:val="00D73BEB"/>
    <w:rsid w:val="00D743D2"/>
    <w:rsid w:val="00D8107F"/>
    <w:rsid w:val="00D83D7D"/>
    <w:rsid w:val="00D918BB"/>
    <w:rsid w:val="00D95832"/>
    <w:rsid w:val="00DA6567"/>
    <w:rsid w:val="00DB279E"/>
    <w:rsid w:val="00DB4E48"/>
    <w:rsid w:val="00DB6147"/>
    <w:rsid w:val="00DB6D97"/>
    <w:rsid w:val="00DC1CB4"/>
    <w:rsid w:val="00DD399C"/>
    <w:rsid w:val="00DD7FF2"/>
    <w:rsid w:val="00DF36FF"/>
    <w:rsid w:val="00E23B23"/>
    <w:rsid w:val="00E5246A"/>
    <w:rsid w:val="00E614F3"/>
    <w:rsid w:val="00E64779"/>
    <w:rsid w:val="00E71CF7"/>
    <w:rsid w:val="00E74AD8"/>
    <w:rsid w:val="00E762EA"/>
    <w:rsid w:val="00E852BA"/>
    <w:rsid w:val="00E87786"/>
    <w:rsid w:val="00E92D8A"/>
    <w:rsid w:val="00EA2303"/>
    <w:rsid w:val="00EA41D6"/>
    <w:rsid w:val="00EA521A"/>
    <w:rsid w:val="00EB6F6A"/>
    <w:rsid w:val="00ED232E"/>
    <w:rsid w:val="00ED32F4"/>
    <w:rsid w:val="00ED3A51"/>
    <w:rsid w:val="00EE43D7"/>
    <w:rsid w:val="00EF1A03"/>
    <w:rsid w:val="00EF2658"/>
    <w:rsid w:val="00F06904"/>
    <w:rsid w:val="00F21CCB"/>
    <w:rsid w:val="00F239E4"/>
    <w:rsid w:val="00F36BE8"/>
    <w:rsid w:val="00F36FC2"/>
    <w:rsid w:val="00F40DDF"/>
    <w:rsid w:val="00F4576A"/>
    <w:rsid w:val="00F54503"/>
    <w:rsid w:val="00F6614F"/>
    <w:rsid w:val="00F808FA"/>
    <w:rsid w:val="00F87427"/>
    <w:rsid w:val="00F90192"/>
    <w:rsid w:val="00FA0A08"/>
    <w:rsid w:val="00FB11A8"/>
    <w:rsid w:val="00FC75F1"/>
    <w:rsid w:val="00FD196C"/>
    <w:rsid w:val="00FD7AEC"/>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5EBCCAB7-3D68-49DF-A8A9-B41B6AF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aceweather.usu.edu/files/Ch4_solar_geomag_indic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26C104-983E-417B-B1FF-9886E2B9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34</Pages>
  <Words>7528</Words>
  <Characters>42915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50343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21</cp:revision>
  <cp:lastPrinted>2003-02-28T21:24:00Z</cp:lastPrinted>
  <dcterms:created xsi:type="dcterms:W3CDTF">2018-02-13T22:51:00Z</dcterms:created>
  <dcterms:modified xsi:type="dcterms:W3CDTF">2018-11-24T17:26:00Z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