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4744B3" w14:paraId="44F1A1AF" w14:textId="77777777" w:rsidTr="0051693F">
        <w:trPr>
          <w:tblHeader/>
          <w:jc w:val="center"/>
        </w:trPr>
        <w:tc>
          <w:tcPr>
            <w:tcW w:w="810" w:type="dxa"/>
            <w:vAlign w:val="center"/>
          </w:tcPr>
          <w:p w14:paraId="0906EB6F" w14:textId="606059AE" w:rsidR="003E7DFC" w:rsidRPr="004744B3" w:rsidRDefault="003E7DFC" w:rsidP="00360982">
            <w:pPr>
              <w:rPr>
                <w:rFonts w:cs="Arial"/>
                <w:sz w:val="22"/>
                <w:szCs w:val="22"/>
              </w:rPr>
            </w:pPr>
            <w:r w:rsidRPr="004744B3">
              <w:rPr>
                <w:rFonts w:cs="Arial"/>
                <w:b/>
                <w:bCs/>
                <w:color w:val="0000FF"/>
                <w:sz w:val="22"/>
                <w:szCs w:val="22"/>
              </w:rPr>
              <w:t>Page</w:t>
            </w:r>
          </w:p>
        </w:tc>
        <w:tc>
          <w:tcPr>
            <w:tcW w:w="1062" w:type="dxa"/>
            <w:vAlign w:val="center"/>
          </w:tcPr>
          <w:p w14:paraId="6982A5F6" w14:textId="6B5D3F80" w:rsidR="003E7DFC" w:rsidRPr="004744B3" w:rsidRDefault="003E7DFC" w:rsidP="00360982">
            <w:pPr>
              <w:rPr>
                <w:rFonts w:cs="Arial"/>
                <w:sz w:val="22"/>
                <w:szCs w:val="22"/>
              </w:rPr>
            </w:pPr>
            <w:r w:rsidRPr="004744B3">
              <w:rPr>
                <w:rFonts w:cs="Arial"/>
                <w:b/>
                <w:bCs/>
                <w:color w:val="0000FF"/>
                <w:sz w:val="22"/>
                <w:szCs w:val="22"/>
              </w:rPr>
              <w:t>Section</w:t>
            </w:r>
          </w:p>
        </w:tc>
        <w:tc>
          <w:tcPr>
            <w:tcW w:w="684" w:type="dxa"/>
            <w:vAlign w:val="center"/>
          </w:tcPr>
          <w:p w14:paraId="2BC54B9E" w14:textId="51238695" w:rsidR="003E7DFC" w:rsidRPr="004744B3" w:rsidRDefault="003E7DFC" w:rsidP="00360982">
            <w:pPr>
              <w:rPr>
                <w:rFonts w:cs="Arial"/>
                <w:b/>
                <w:bCs/>
                <w:color w:val="0000FF"/>
                <w:sz w:val="22"/>
                <w:szCs w:val="22"/>
              </w:rPr>
            </w:pPr>
            <w:r w:rsidRPr="004744B3">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4744B3" w:rsidRDefault="003E7DFC" w:rsidP="00360982">
            <w:pPr>
              <w:rPr>
                <w:rFonts w:cs="Arial"/>
                <w:sz w:val="22"/>
                <w:szCs w:val="22"/>
              </w:rPr>
            </w:pPr>
            <w:r w:rsidRPr="004744B3">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4744B3" w:rsidRDefault="003E7DFC" w:rsidP="00360982">
            <w:pPr>
              <w:rPr>
                <w:rFonts w:cs="Arial"/>
                <w:b/>
                <w:bCs/>
                <w:color w:val="0000FF"/>
                <w:sz w:val="22"/>
                <w:szCs w:val="22"/>
              </w:rPr>
            </w:pPr>
            <w:r w:rsidRPr="004744B3">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4744B3" w:rsidRDefault="003E7DFC" w:rsidP="00360982">
            <w:pPr>
              <w:rPr>
                <w:rFonts w:cs="Arial"/>
                <w:sz w:val="22"/>
                <w:szCs w:val="22"/>
              </w:rPr>
            </w:pPr>
            <w:r w:rsidRPr="004744B3">
              <w:rPr>
                <w:rFonts w:cs="Arial"/>
                <w:b/>
                <w:bCs/>
                <w:color w:val="0000FF"/>
                <w:sz w:val="22"/>
                <w:szCs w:val="22"/>
              </w:rPr>
              <w:t>Source of Comment (Name/Agency)</w:t>
            </w:r>
          </w:p>
        </w:tc>
        <w:tc>
          <w:tcPr>
            <w:tcW w:w="2700" w:type="dxa"/>
            <w:vAlign w:val="center"/>
          </w:tcPr>
          <w:p w14:paraId="7281D1FF" w14:textId="0F79AF85" w:rsidR="003E7DFC" w:rsidRPr="004744B3" w:rsidRDefault="003E7DFC" w:rsidP="00360982">
            <w:pPr>
              <w:rPr>
                <w:rFonts w:cs="Arial"/>
                <w:sz w:val="22"/>
                <w:szCs w:val="22"/>
              </w:rPr>
            </w:pPr>
            <w:r w:rsidRPr="004744B3">
              <w:rPr>
                <w:rFonts w:cs="Arial"/>
                <w:b/>
                <w:bCs/>
                <w:color w:val="0000FF"/>
                <w:sz w:val="22"/>
                <w:szCs w:val="22"/>
              </w:rPr>
              <w:t>Suggested Disposition</w:t>
            </w:r>
          </w:p>
        </w:tc>
        <w:tc>
          <w:tcPr>
            <w:tcW w:w="2079" w:type="dxa"/>
            <w:vAlign w:val="center"/>
          </w:tcPr>
          <w:p w14:paraId="266BF37F" w14:textId="77777777" w:rsidR="003E7DFC" w:rsidRPr="004744B3" w:rsidRDefault="003E7DFC" w:rsidP="00360982">
            <w:pPr>
              <w:rPr>
                <w:rFonts w:cs="Arial"/>
                <w:b/>
                <w:bCs/>
                <w:color w:val="0000FF"/>
                <w:sz w:val="22"/>
                <w:szCs w:val="22"/>
              </w:rPr>
            </w:pPr>
            <w:r w:rsidRPr="004744B3">
              <w:rPr>
                <w:rFonts w:cs="Arial"/>
                <w:b/>
                <w:bCs/>
                <w:color w:val="0000FF"/>
                <w:sz w:val="22"/>
                <w:szCs w:val="22"/>
              </w:rPr>
              <w:t>Disposition</w:t>
            </w:r>
          </w:p>
          <w:p w14:paraId="79622350" w14:textId="7AE62256" w:rsidR="003E7DFC" w:rsidRPr="004744B3" w:rsidRDefault="003E7DFC" w:rsidP="00360982">
            <w:pPr>
              <w:rPr>
                <w:rFonts w:cs="Arial"/>
                <w:sz w:val="22"/>
                <w:szCs w:val="22"/>
              </w:rPr>
            </w:pPr>
            <w:r w:rsidRPr="004744B3">
              <w:rPr>
                <w:rFonts w:cs="Arial"/>
                <w:b/>
                <w:bCs/>
                <w:color w:val="0000FF"/>
                <w:sz w:val="22"/>
                <w:szCs w:val="22"/>
              </w:rPr>
              <w:t>(</w:t>
            </w:r>
            <w:r w:rsidR="0096643C" w:rsidRPr="004744B3">
              <w:rPr>
                <w:rFonts w:cs="Arial"/>
                <w:b/>
                <w:bCs/>
                <w:color w:val="0000FF"/>
                <w:sz w:val="22"/>
                <w:szCs w:val="22"/>
                <w:u w:val="single"/>
              </w:rPr>
              <w:t>Completed by Principal E</w:t>
            </w:r>
            <w:r w:rsidRPr="004744B3">
              <w:rPr>
                <w:rFonts w:cs="Arial"/>
                <w:b/>
                <w:bCs/>
                <w:color w:val="0000FF"/>
                <w:sz w:val="22"/>
                <w:szCs w:val="22"/>
                <w:u w:val="single"/>
              </w:rPr>
              <w:t>ditor</w:t>
            </w:r>
            <w:r w:rsidRPr="004744B3">
              <w:rPr>
                <w:rFonts w:cs="Arial"/>
                <w:b/>
                <w:bCs/>
                <w:color w:val="0000FF"/>
                <w:sz w:val="22"/>
                <w:szCs w:val="22"/>
              </w:rPr>
              <w:t>)</w:t>
            </w:r>
          </w:p>
        </w:tc>
      </w:tr>
      <w:tr w:rsidR="004744B3" w:rsidRPr="004744B3" w14:paraId="58399402" w14:textId="77777777" w:rsidTr="005667B8">
        <w:trPr>
          <w:jc w:val="center"/>
        </w:trPr>
        <w:tc>
          <w:tcPr>
            <w:tcW w:w="810" w:type="dxa"/>
          </w:tcPr>
          <w:p w14:paraId="55FBEB6F" w14:textId="16D5850A" w:rsidR="004744B3" w:rsidRPr="004744B3" w:rsidRDefault="004744B3" w:rsidP="00360982">
            <w:pPr>
              <w:rPr>
                <w:rFonts w:cs="Arial"/>
                <w:sz w:val="22"/>
                <w:szCs w:val="22"/>
              </w:rPr>
            </w:pPr>
            <w:r w:rsidRPr="004744B3">
              <w:rPr>
                <w:rFonts w:cs="Arial"/>
                <w:sz w:val="22"/>
                <w:szCs w:val="22"/>
              </w:rPr>
              <w:t>N/A</w:t>
            </w:r>
          </w:p>
        </w:tc>
        <w:tc>
          <w:tcPr>
            <w:tcW w:w="1062" w:type="dxa"/>
          </w:tcPr>
          <w:p w14:paraId="3C83E4C1" w14:textId="77777777" w:rsidR="004744B3" w:rsidRPr="004744B3" w:rsidRDefault="004744B3" w:rsidP="00360982">
            <w:pPr>
              <w:rPr>
                <w:rFonts w:cs="Arial"/>
                <w:sz w:val="22"/>
                <w:szCs w:val="22"/>
              </w:rPr>
            </w:pPr>
            <w:r w:rsidRPr="004744B3">
              <w:rPr>
                <w:rFonts w:cs="Arial"/>
                <w:sz w:val="22"/>
                <w:szCs w:val="22"/>
              </w:rPr>
              <w:t>N/A</w:t>
            </w:r>
          </w:p>
        </w:tc>
        <w:tc>
          <w:tcPr>
            <w:tcW w:w="684" w:type="dxa"/>
          </w:tcPr>
          <w:p w14:paraId="2AEB9B61" w14:textId="77777777" w:rsidR="004744B3" w:rsidRPr="004744B3" w:rsidRDefault="004744B3" w:rsidP="00360982">
            <w:pPr>
              <w:rPr>
                <w:rFonts w:cs="Arial"/>
                <w:sz w:val="22"/>
                <w:szCs w:val="22"/>
              </w:rPr>
            </w:pPr>
            <w:r w:rsidRPr="004744B3">
              <w:rPr>
                <w:rFonts w:cs="Arial"/>
                <w:sz w:val="22"/>
                <w:szCs w:val="22"/>
              </w:rPr>
              <w:t>N/A</w:t>
            </w:r>
          </w:p>
        </w:tc>
        <w:tc>
          <w:tcPr>
            <w:tcW w:w="684" w:type="dxa"/>
            <w:tcBorders>
              <w:right w:val="single" w:sz="4" w:space="0" w:color="auto"/>
            </w:tcBorders>
          </w:tcPr>
          <w:p w14:paraId="2BB494DB" w14:textId="77777777" w:rsidR="004744B3" w:rsidRPr="004744B3" w:rsidRDefault="004744B3" w:rsidP="00360982">
            <w:pPr>
              <w:rPr>
                <w:rFonts w:cs="Arial"/>
                <w:sz w:val="22"/>
                <w:szCs w:val="22"/>
              </w:rPr>
            </w:pPr>
            <w:proofErr w:type="spellStart"/>
            <w:r w:rsidRPr="004744B3">
              <w:rPr>
                <w:rFonts w:cs="Arial"/>
                <w:sz w:val="22"/>
                <w:szCs w:val="22"/>
              </w:rPr>
              <w:t>ed</w:t>
            </w:r>
            <w:proofErr w:type="spellEnd"/>
            <w:r w:rsidRPr="004744B3">
              <w:rPr>
                <w:rFonts w:cs="Arial"/>
                <w:sz w:val="22"/>
                <w:szCs w:val="22"/>
              </w:rPr>
              <w:t>/</w:t>
            </w:r>
            <w:proofErr w:type="spellStart"/>
            <w:r w:rsidRPr="004744B3">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BF6D60" w14:textId="43E9CCC4" w:rsidR="004744B3" w:rsidRPr="004744B3" w:rsidRDefault="004744B3" w:rsidP="00360982">
            <w:pPr>
              <w:spacing w:after="100" w:afterAutospacing="1"/>
              <w:rPr>
                <w:rFonts w:cs="Arial"/>
                <w:sz w:val="22"/>
                <w:szCs w:val="22"/>
              </w:rPr>
            </w:pPr>
            <w:r w:rsidRPr="004744B3">
              <w:rPr>
                <w:rFonts w:cs="Arial"/>
                <w:sz w:val="22"/>
                <w:szCs w:val="22"/>
              </w:rPr>
              <w:t>You have a question as to what should be in the Glossary. I have a few comments scattered herein that offer some thoughts. I've also tentatively scheduled some time at the Fall Meetings to discuss this question.</w:t>
            </w:r>
          </w:p>
        </w:tc>
        <w:tc>
          <w:tcPr>
            <w:tcW w:w="2520" w:type="dxa"/>
            <w:tcBorders>
              <w:left w:val="single" w:sz="4" w:space="0" w:color="auto"/>
            </w:tcBorders>
          </w:tcPr>
          <w:p w14:paraId="4FD3D138" w14:textId="77777777" w:rsidR="004744B3" w:rsidRPr="004744B3" w:rsidRDefault="004744B3" w:rsidP="00360982">
            <w:pPr>
              <w:rPr>
                <w:rFonts w:cs="Arial"/>
                <w:sz w:val="22"/>
                <w:szCs w:val="22"/>
              </w:rPr>
            </w:pPr>
            <w:r w:rsidRPr="004744B3">
              <w:rPr>
                <w:rFonts w:cs="Arial"/>
                <w:sz w:val="22"/>
                <w:szCs w:val="22"/>
              </w:rPr>
              <w:t>David Berry / NASA/JPL</w:t>
            </w:r>
          </w:p>
        </w:tc>
        <w:tc>
          <w:tcPr>
            <w:tcW w:w="2700" w:type="dxa"/>
          </w:tcPr>
          <w:p w14:paraId="0C0E26EA" w14:textId="3401CB87" w:rsidR="004744B3" w:rsidRPr="004744B3" w:rsidRDefault="004744B3" w:rsidP="00360982">
            <w:pPr>
              <w:rPr>
                <w:rFonts w:cs="Arial"/>
                <w:sz w:val="22"/>
                <w:szCs w:val="22"/>
              </w:rPr>
            </w:pPr>
            <w:r w:rsidRPr="004744B3">
              <w:rPr>
                <w:rFonts w:cs="Arial"/>
                <w:sz w:val="22"/>
                <w:szCs w:val="22"/>
              </w:rPr>
              <w:t>Ponder. Discuss at The Hague.</w:t>
            </w:r>
          </w:p>
        </w:tc>
        <w:tc>
          <w:tcPr>
            <w:tcW w:w="2079" w:type="dxa"/>
          </w:tcPr>
          <w:p w14:paraId="15F7A31F" w14:textId="77777777" w:rsidR="004744B3" w:rsidRPr="004744B3" w:rsidRDefault="004744B3" w:rsidP="00360982">
            <w:pPr>
              <w:rPr>
                <w:rFonts w:cs="Arial"/>
                <w:sz w:val="22"/>
                <w:szCs w:val="22"/>
              </w:rPr>
            </w:pPr>
          </w:p>
        </w:tc>
      </w:tr>
      <w:tr w:rsidR="0051693F" w:rsidRPr="004744B3" w14:paraId="02E4558D" w14:textId="77777777" w:rsidTr="0051693F">
        <w:trPr>
          <w:jc w:val="center"/>
        </w:trPr>
        <w:tc>
          <w:tcPr>
            <w:tcW w:w="810" w:type="dxa"/>
          </w:tcPr>
          <w:p w14:paraId="1B50A1D3" w14:textId="0268288B" w:rsidR="0051693F" w:rsidRPr="004744B3" w:rsidRDefault="00251926" w:rsidP="00360982">
            <w:pPr>
              <w:rPr>
                <w:rFonts w:cs="Arial"/>
                <w:sz w:val="22"/>
                <w:szCs w:val="22"/>
              </w:rPr>
            </w:pPr>
            <w:r w:rsidRPr="004744B3">
              <w:rPr>
                <w:rFonts w:cs="Arial"/>
                <w:sz w:val="22"/>
                <w:szCs w:val="22"/>
              </w:rPr>
              <w:t>Cover</w:t>
            </w:r>
          </w:p>
        </w:tc>
        <w:tc>
          <w:tcPr>
            <w:tcW w:w="1062" w:type="dxa"/>
          </w:tcPr>
          <w:p w14:paraId="7F5CE454" w14:textId="442B8FE4" w:rsidR="0051693F" w:rsidRPr="004744B3" w:rsidRDefault="007A105F" w:rsidP="00360982">
            <w:pPr>
              <w:rPr>
                <w:rFonts w:cs="Arial"/>
                <w:sz w:val="22"/>
                <w:szCs w:val="22"/>
              </w:rPr>
            </w:pPr>
            <w:r w:rsidRPr="004744B3">
              <w:rPr>
                <w:rFonts w:cs="Arial"/>
                <w:sz w:val="22"/>
                <w:szCs w:val="22"/>
              </w:rPr>
              <w:t>N/A</w:t>
            </w:r>
          </w:p>
        </w:tc>
        <w:tc>
          <w:tcPr>
            <w:tcW w:w="684" w:type="dxa"/>
          </w:tcPr>
          <w:p w14:paraId="3BFE4AE7" w14:textId="563BEDDA" w:rsidR="0051693F" w:rsidRPr="004744B3" w:rsidRDefault="007A105F" w:rsidP="00360982">
            <w:pPr>
              <w:rPr>
                <w:rFonts w:cs="Arial"/>
                <w:sz w:val="22"/>
                <w:szCs w:val="22"/>
              </w:rPr>
            </w:pPr>
            <w:r w:rsidRPr="004744B3">
              <w:rPr>
                <w:rFonts w:cs="Arial"/>
                <w:sz w:val="22"/>
                <w:szCs w:val="22"/>
              </w:rPr>
              <w:t>N/A</w:t>
            </w:r>
          </w:p>
        </w:tc>
        <w:tc>
          <w:tcPr>
            <w:tcW w:w="684" w:type="dxa"/>
            <w:tcBorders>
              <w:right w:val="single" w:sz="4" w:space="0" w:color="auto"/>
            </w:tcBorders>
          </w:tcPr>
          <w:p w14:paraId="29B07210" w14:textId="372E8B5F" w:rsidR="0051693F" w:rsidRPr="004744B3" w:rsidRDefault="005F7ED8" w:rsidP="00360982">
            <w:pPr>
              <w:rPr>
                <w:rFonts w:cs="Arial"/>
                <w:sz w:val="22"/>
                <w:szCs w:val="22"/>
              </w:rPr>
            </w:pPr>
            <w:proofErr w:type="spellStart"/>
            <w:r w:rsidRPr="004744B3">
              <w:rPr>
                <w:rFonts w:cs="Arial"/>
                <w:sz w:val="22"/>
                <w:szCs w:val="22"/>
              </w:rPr>
              <w:t>ed</w:t>
            </w:r>
            <w:proofErr w:type="spellEnd"/>
            <w:r w:rsidRPr="004744B3">
              <w:rPr>
                <w:rFonts w:cs="Arial"/>
                <w:sz w:val="22"/>
                <w:szCs w:val="22"/>
              </w:rPr>
              <w:t>/</w:t>
            </w:r>
            <w:proofErr w:type="spellStart"/>
            <w:r w:rsidRPr="004744B3">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0FA582B2" w:rsidR="0051693F" w:rsidRPr="004744B3" w:rsidRDefault="005F7ED8" w:rsidP="00360982">
            <w:pPr>
              <w:spacing w:after="100" w:afterAutospacing="1"/>
              <w:rPr>
                <w:rFonts w:cs="Arial"/>
                <w:sz w:val="22"/>
                <w:szCs w:val="22"/>
              </w:rPr>
            </w:pPr>
            <w:r w:rsidRPr="004744B3">
              <w:rPr>
                <w:rFonts w:cs="Arial"/>
                <w:sz w:val="22"/>
                <w:szCs w:val="22"/>
              </w:rPr>
              <w:t xml:space="preserve">The document went out with a cover showing it was version 3.3, even though it was version 3.4. </w:t>
            </w:r>
          </w:p>
        </w:tc>
        <w:tc>
          <w:tcPr>
            <w:tcW w:w="2520" w:type="dxa"/>
            <w:tcBorders>
              <w:left w:val="single" w:sz="4" w:space="0" w:color="auto"/>
            </w:tcBorders>
          </w:tcPr>
          <w:p w14:paraId="3E619880" w14:textId="5B68F84B" w:rsidR="0051693F" w:rsidRPr="004744B3" w:rsidRDefault="005F7ED8" w:rsidP="00360982">
            <w:pPr>
              <w:rPr>
                <w:rFonts w:cs="Arial"/>
                <w:sz w:val="22"/>
                <w:szCs w:val="22"/>
              </w:rPr>
            </w:pPr>
            <w:r w:rsidRPr="004744B3">
              <w:rPr>
                <w:rFonts w:cs="Arial"/>
                <w:sz w:val="22"/>
                <w:szCs w:val="22"/>
              </w:rPr>
              <w:t>David Berry / NASA/JPL</w:t>
            </w:r>
          </w:p>
        </w:tc>
        <w:tc>
          <w:tcPr>
            <w:tcW w:w="2700" w:type="dxa"/>
          </w:tcPr>
          <w:p w14:paraId="41242EF5" w14:textId="5B93AF91" w:rsidR="0051693F" w:rsidRPr="004744B3" w:rsidRDefault="005F7ED8" w:rsidP="00360982">
            <w:pPr>
              <w:rPr>
                <w:rFonts w:cs="Arial"/>
                <w:sz w:val="22"/>
                <w:szCs w:val="22"/>
              </w:rPr>
            </w:pPr>
            <w:r w:rsidRPr="004744B3">
              <w:rPr>
                <w:rFonts w:cs="Arial"/>
                <w:sz w:val="22"/>
                <w:szCs w:val="22"/>
              </w:rPr>
              <w:t>Double check version numbers before sending out to avoid confusion.</w:t>
            </w:r>
          </w:p>
        </w:tc>
        <w:tc>
          <w:tcPr>
            <w:tcW w:w="2079" w:type="dxa"/>
          </w:tcPr>
          <w:p w14:paraId="242A3948" w14:textId="77777777" w:rsidR="0051693F" w:rsidRPr="004744B3" w:rsidRDefault="0051693F" w:rsidP="00360982">
            <w:pPr>
              <w:rPr>
                <w:rFonts w:cs="Arial"/>
                <w:sz w:val="22"/>
                <w:szCs w:val="22"/>
              </w:rPr>
            </w:pPr>
          </w:p>
        </w:tc>
      </w:tr>
      <w:tr w:rsidR="005F7ED8" w:rsidRPr="004744B3" w14:paraId="5279C9CC" w14:textId="77777777" w:rsidTr="005667B8">
        <w:trPr>
          <w:jc w:val="center"/>
        </w:trPr>
        <w:tc>
          <w:tcPr>
            <w:tcW w:w="810" w:type="dxa"/>
          </w:tcPr>
          <w:p w14:paraId="69A5A7F3" w14:textId="54209DBC" w:rsidR="005F7ED8" w:rsidRPr="004744B3" w:rsidRDefault="007A105F" w:rsidP="00360982">
            <w:pPr>
              <w:rPr>
                <w:rFonts w:cs="Arial"/>
                <w:sz w:val="22"/>
                <w:szCs w:val="22"/>
              </w:rPr>
            </w:pPr>
            <w:r w:rsidRPr="004744B3">
              <w:rPr>
                <w:rFonts w:cs="Arial"/>
                <w:sz w:val="22"/>
                <w:szCs w:val="22"/>
              </w:rPr>
              <w:t>1-1</w:t>
            </w:r>
          </w:p>
        </w:tc>
        <w:tc>
          <w:tcPr>
            <w:tcW w:w="1062" w:type="dxa"/>
          </w:tcPr>
          <w:p w14:paraId="132900BA" w14:textId="02501176" w:rsidR="005F7ED8" w:rsidRPr="004744B3" w:rsidRDefault="007A105F" w:rsidP="00360982">
            <w:pPr>
              <w:rPr>
                <w:rFonts w:cs="Arial"/>
                <w:sz w:val="22"/>
                <w:szCs w:val="22"/>
              </w:rPr>
            </w:pPr>
            <w:r w:rsidRPr="004744B3">
              <w:rPr>
                <w:rFonts w:cs="Arial"/>
                <w:sz w:val="22"/>
                <w:szCs w:val="22"/>
              </w:rPr>
              <w:t>1.2</w:t>
            </w:r>
          </w:p>
        </w:tc>
        <w:tc>
          <w:tcPr>
            <w:tcW w:w="684" w:type="dxa"/>
          </w:tcPr>
          <w:p w14:paraId="270DA52E" w14:textId="54BA9F60" w:rsidR="005F7ED8" w:rsidRPr="004744B3" w:rsidRDefault="007A105F" w:rsidP="00360982">
            <w:pPr>
              <w:rPr>
                <w:rFonts w:cs="Arial"/>
                <w:sz w:val="22"/>
                <w:szCs w:val="22"/>
              </w:rPr>
            </w:pPr>
            <w:r w:rsidRPr="004744B3">
              <w:rPr>
                <w:rFonts w:cs="Arial"/>
                <w:sz w:val="22"/>
                <w:szCs w:val="22"/>
              </w:rPr>
              <w:t>2-5</w:t>
            </w:r>
          </w:p>
        </w:tc>
        <w:tc>
          <w:tcPr>
            <w:tcW w:w="684" w:type="dxa"/>
            <w:tcBorders>
              <w:right w:val="single" w:sz="4" w:space="0" w:color="auto"/>
            </w:tcBorders>
          </w:tcPr>
          <w:p w14:paraId="5186A5BC" w14:textId="168118F8" w:rsidR="005F7ED8" w:rsidRPr="004744B3" w:rsidRDefault="007A105F" w:rsidP="00360982">
            <w:pPr>
              <w:rPr>
                <w:rFonts w:cs="Arial"/>
                <w:sz w:val="22"/>
                <w:szCs w:val="22"/>
              </w:rPr>
            </w:pPr>
            <w:proofErr w:type="spellStart"/>
            <w:r w:rsidRPr="004744B3">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90F6D6" w14:textId="7C34C303" w:rsidR="005F7ED8" w:rsidRPr="004744B3" w:rsidRDefault="007A105F" w:rsidP="00360982">
            <w:pPr>
              <w:spacing w:after="100" w:afterAutospacing="1"/>
              <w:rPr>
                <w:rFonts w:cs="Arial"/>
                <w:sz w:val="22"/>
                <w:szCs w:val="22"/>
              </w:rPr>
            </w:pPr>
            <w:r w:rsidRPr="004744B3">
              <w:rPr>
                <w:rFonts w:cs="Arial"/>
                <w:sz w:val="22"/>
                <w:szCs w:val="22"/>
              </w:rPr>
              <w:t>The terms here (flight-to-ground, etc.) are used without definition (though they are in the Glossary).</w:t>
            </w:r>
          </w:p>
        </w:tc>
        <w:tc>
          <w:tcPr>
            <w:tcW w:w="2520" w:type="dxa"/>
            <w:tcBorders>
              <w:left w:val="single" w:sz="4" w:space="0" w:color="auto"/>
            </w:tcBorders>
          </w:tcPr>
          <w:p w14:paraId="155A4BE8"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441EC6CB" w14:textId="48944C02" w:rsidR="005F7ED8" w:rsidRPr="004744B3" w:rsidRDefault="007A105F" w:rsidP="00360982">
            <w:pPr>
              <w:rPr>
                <w:rFonts w:cs="Arial"/>
                <w:sz w:val="22"/>
                <w:szCs w:val="22"/>
              </w:rPr>
            </w:pPr>
            <w:r w:rsidRPr="004744B3">
              <w:rPr>
                <w:rFonts w:cs="Arial"/>
                <w:sz w:val="22"/>
                <w:szCs w:val="22"/>
              </w:rPr>
              <w:t>Either (a) point the reader to the Glossary for definitions, or (b) define the terms here.</w:t>
            </w:r>
          </w:p>
        </w:tc>
        <w:tc>
          <w:tcPr>
            <w:tcW w:w="2079" w:type="dxa"/>
          </w:tcPr>
          <w:p w14:paraId="6BBD2678" w14:textId="77777777" w:rsidR="005F7ED8" w:rsidRPr="004744B3" w:rsidRDefault="005F7ED8" w:rsidP="00360982">
            <w:pPr>
              <w:rPr>
                <w:rFonts w:cs="Arial"/>
                <w:sz w:val="22"/>
                <w:szCs w:val="22"/>
              </w:rPr>
            </w:pPr>
          </w:p>
        </w:tc>
      </w:tr>
      <w:tr w:rsidR="005F7ED8" w:rsidRPr="004744B3" w14:paraId="4C87E315" w14:textId="77777777" w:rsidTr="005667B8">
        <w:trPr>
          <w:jc w:val="center"/>
        </w:trPr>
        <w:tc>
          <w:tcPr>
            <w:tcW w:w="810" w:type="dxa"/>
          </w:tcPr>
          <w:p w14:paraId="253F68DC" w14:textId="45DD574B" w:rsidR="005F7ED8" w:rsidRPr="004744B3" w:rsidRDefault="004744B3" w:rsidP="00360982">
            <w:pPr>
              <w:rPr>
                <w:rFonts w:cs="Arial"/>
                <w:sz w:val="22"/>
                <w:szCs w:val="22"/>
              </w:rPr>
            </w:pPr>
            <w:r>
              <w:rPr>
                <w:rFonts w:cs="Arial"/>
                <w:sz w:val="22"/>
                <w:szCs w:val="22"/>
              </w:rPr>
              <w:t>1-4</w:t>
            </w:r>
          </w:p>
        </w:tc>
        <w:tc>
          <w:tcPr>
            <w:tcW w:w="1062" w:type="dxa"/>
          </w:tcPr>
          <w:p w14:paraId="0CA679EB" w14:textId="576AAB31" w:rsidR="005F7ED8" w:rsidRPr="004744B3" w:rsidRDefault="004744B3" w:rsidP="00360982">
            <w:pPr>
              <w:rPr>
                <w:rFonts w:cs="Arial"/>
                <w:sz w:val="22"/>
                <w:szCs w:val="22"/>
              </w:rPr>
            </w:pPr>
            <w:r>
              <w:rPr>
                <w:rFonts w:cs="Arial"/>
                <w:sz w:val="22"/>
                <w:szCs w:val="22"/>
              </w:rPr>
              <w:t>1.4</w:t>
            </w:r>
          </w:p>
        </w:tc>
        <w:tc>
          <w:tcPr>
            <w:tcW w:w="684" w:type="dxa"/>
          </w:tcPr>
          <w:p w14:paraId="699FF679" w14:textId="421EEFFB" w:rsidR="005F7ED8" w:rsidRPr="004744B3" w:rsidRDefault="004744B3" w:rsidP="00360982">
            <w:pPr>
              <w:rPr>
                <w:rFonts w:cs="Arial"/>
                <w:sz w:val="22"/>
                <w:szCs w:val="22"/>
              </w:rPr>
            </w:pPr>
            <w:r>
              <w:rPr>
                <w:rFonts w:cs="Arial"/>
                <w:sz w:val="22"/>
                <w:szCs w:val="22"/>
              </w:rPr>
              <w:t>[31] thru [33], [35] to end</w:t>
            </w:r>
          </w:p>
        </w:tc>
        <w:tc>
          <w:tcPr>
            <w:tcW w:w="684" w:type="dxa"/>
            <w:tcBorders>
              <w:right w:val="single" w:sz="4" w:space="0" w:color="auto"/>
            </w:tcBorders>
          </w:tcPr>
          <w:p w14:paraId="38BF7273" w14:textId="69309034" w:rsidR="005F7ED8" w:rsidRPr="004744B3" w:rsidRDefault="004744B3" w:rsidP="0036098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3966E3C" w14:textId="37E93E2F" w:rsidR="005F7ED8" w:rsidRPr="004744B3" w:rsidRDefault="004744B3" w:rsidP="00360982">
            <w:pPr>
              <w:spacing w:after="100" w:afterAutospacing="1"/>
              <w:rPr>
                <w:rFonts w:cs="Arial"/>
                <w:sz w:val="22"/>
                <w:szCs w:val="22"/>
              </w:rPr>
            </w:pPr>
            <w:r>
              <w:rPr>
                <w:rFonts w:cs="Arial"/>
                <w:sz w:val="22"/>
                <w:szCs w:val="22"/>
              </w:rPr>
              <w:t>These references don't appear to be used in the document (thought I do recall a Comment from you indicating a place where ref 33 could be used).</w:t>
            </w:r>
          </w:p>
        </w:tc>
        <w:tc>
          <w:tcPr>
            <w:tcW w:w="2520" w:type="dxa"/>
            <w:tcBorders>
              <w:left w:val="single" w:sz="4" w:space="0" w:color="auto"/>
            </w:tcBorders>
          </w:tcPr>
          <w:p w14:paraId="5D0FC013"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40486F4C" w14:textId="5F0D3B4B" w:rsidR="005F7ED8" w:rsidRPr="004744B3" w:rsidRDefault="004744B3" w:rsidP="00360982">
            <w:pPr>
              <w:rPr>
                <w:rFonts w:cs="Arial"/>
                <w:sz w:val="22"/>
                <w:szCs w:val="22"/>
              </w:rPr>
            </w:pPr>
            <w:r>
              <w:rPr>
                <w:rFonts w:cs="Arial"/>
                <w:sz w:val="22"/>
                <w:szCs w:val="22"/>
              </w:rPr>
              <w:t>Consider (a) deleting references that are not used from this list or (b) referring relevant topics in text to these sources.</w:t>
            </w:r>
          </w:p>
        </w:tc>
        <w:tc>
          <w:tcPr>
            <w:tcW w:w="2079" w:type="dxa"/>
          </w:tcPr>
          <w:p w14:paraId="35E27AA5" w14:textId="77777777" w:rsidR="005F7ED8" w:rsidRPr="004744B3" w:rsidRDefault="005F7ED8" w:rsidP="00360982">
            <w:pPr>
              <w:rPr>
                <w:rFonts w:cs="Arial"/>
                <w:sz w:val="22"/>
                <w:szCs w:val="22"/>
              </w:rPr>
            </w:pPr>
          </w:p>
        </w:tc>
      </w:tr>
      <w:tr w:rsidR="005F7ED8" w:rsidRPr="004744B3" w14:paraId="6F979D38" w14:textId="77777777" w:rsidTr="005667B8">
        <w:trPr>
          <w:jc w:val="center"/>
        </w:trPr>
        <w:tc>
          <w:tcPr>
            <w:tcW w:w="810" w:type="dxa"/>
          </w:tcPr>
          <w:p w14:paraId="141F7FFD" w14:textId="0E0E709B" w:rsidR="005F7ED8" w:rsidRPr="004744B3" w:rsidRDefault="00F610BE" w:rsidP="00360982">
            <w:pPr>
              <w:rPr>
                <w:rFonts w:cs="Arial"/>
                <w:sz w:val="22"/>
                <w:szCs w:val="22"/>
              </w:rPr>
            </w:pPr>
            <w:r>
              <w:rPr>
                <w:rFonts w:cs="Arial"/>
                <w:sz w:val="22"/>
                <w:szCs w:val="22"/>
              </w:rPr>
              <w:t>1-4</w:t>
            </w:r>
          </w:p>
        </w:tc>
        <w:tc>
          <w:tcPr>
            <w:tcW w:w="1062" w:type="dxa"/>
          </w:tcPr>
          <w:p w14:paraId="177DBAD8" w14:textId="5B029504" w:rsidR="005F7ED8" w:rsidRPr="004744B3" w:rsidRDefault="00F610BE" w:rsidP="00360982">
            <w:pPr>
              <w:rPr>
                <w:rFonts w:cs="Arial"/>
                <w:sz w:val="22"/>
                <w:szCs w:val="22"/>
              </w:rPr>
            </w:pPr>
            <w:r>
              <w:rPr>
                <w:rFonts w:cs="Arial"/>
                <w:sz w:val="22"/>
                <w:szCs w:val="22"/>
              </w:rPr>
              <w:t>1.4</w:t>
            </w:r>
          </w:p>
        </w:tc>
        <w:tc>
          <w:tcPr>
            <w:tcW w:w="684" w:type="dxa"/>
          </w:tcPr>
          <w:p w14:paraId="4D75B135" w14:textId="0D1BA8D3" w:rsidR="005F7ED8" w:rsidRPr="004744B3" w:rsidRDefault="00F610BE" w:rsidP="00360982">
            <w:pPr>
              <w:rPr>
                <w:rFonts w:cs="Arial"/>
                <w:sz w:val="22"/>
                <w:szCs w:val="22"/>
              </w:rPr>
            </w:pPr>
            <w:r>
              <w:rPr>
                <w:rFonts w:cs="Arial"/>
                <w:sz w:val="22"/>
                <w:szCs w:val="22"/>
              </w:rPr>
              <w:t>[33]</w:t>
            </w:r>
          </w:p>
        </w:tc>
        <w:tc>
          <w:tcPr>
            <w:tcW w:w="684" w:type="dxa"/>
            <w:tcBorders>
              <w:right w:val="single" w:sz="4" w:space="0" w:color="auto"/>
            </w:tcBorders>
          </w:tcPr>
          <w:p w14:paraId="371C15B2" w14:textId="79286F7B" w:rsidR="005F7ED8" w:rsidRPr="004744B3" w:rsidRDefault="00F610BE"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B792687" w14:textId="1F49B0CE" w:rsidR="005F7ED8" w:rsidRPr="004744B3" w:rsidRDefault="00F610BE" w:rsidP="00360982">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01C7F338"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691090B2" w14:textId="77777777" w:rsidR="005F7ED8" w:rsidRDefault="00F610BE" w:rsidP="00360982">
            <w:pPr>
              <w:rPr>
                <w:rFonts w:cs="Arial"/>
                <w:sz w:val="22"/>
                <w:szCs w:val="22"/>
              </w:rPr>
            </w:pPr>
            <w:r>
              <w:rPr>
                <w:rFonts w:cs="Arial"/>
                <w:sz w:val="22"/>
                <w:szCs w:val="22"/>
              </w:rPr>
              <w:t>From:  "Delta-/DOR"</w:t>
            </w:r>
          </w:p>
          <w:p w14:paraId="6ECA6D94" w14:textId="027F58B3" w:rsidR="00F610BE" w:rsidRPr="004744B3" w:rsidRDefault="00F610BE" w:rsidP="00360982">
            <w:pPr>
              <w:rPr>
                <w:rFonts w:cs="Arial"/>
                <w:sz w:val="22"/>
                <w:szCs w:val="22"/>
              </w:rPr>
            </w:pPr>
            <w:r>
              <w:rPr>
                <w:rFonts w:cs="Arial"/>
                <w:sz w:val="22"/>
                <w:szCs w:val="22"/>
              </w:rPr>
              <w:t>To:  "Delta-DOR"</w:t>
            </w:r>
          </w:p>
        </w:tc>
        <w:tc>
          <w:tcPr>
            <w:tcW w:w="2079" w:type="dxa"/>
          </w:tcPr>
          <w:p w14:paraId="66DAB67C" w14:textId="77777777" w:rsidR="005F7ED8" w:rsidRPr="004744B3" w:rsidRDefault="005F7ED8" w:rsidP="00360982">
            <w:pPr>
              <w:rPr>
                <w:rFonts w:cs="Arial"/>
                <w:sz w:val="22"/>
                <w:szCs w:val="22"/>
              </w:rPr>
            </w:pPr>
          </w:p>
        </w:tc>
      </w:tr>
      <w:tr w:rsidR="005F7ED8" w:rsidRPr="004744B3" w14:paraId="7992DEAC" w14:textId="77777777" w:rsidTr="005667B8">
        <w:trPr>
          <w:jc w:val="center"/>
        </w:trPr>
        <w:tc>
          <w:tcPr>
            <w:tcW w:w="810" w:type="dxa"/>
          </w:tcPr>
          <w:p w14:paraId="267755F2" w14:textId="6A7A6E17" w:rsidR="005F7ED8" w:rsidRPr="004744B3" w:rsidRDefault="00F610BE" w:rsidP="00360982">
            <w:pPr>
              <w:rPr>
                <w:rFonts w:cs="Arial"/>
                <w:sz w:val="22"/>
                <w:szCs w:val="22"/>
              </w:rPr>
            </w:pPr>
            <w:r>
              <w:rPr>
                <w:rFonts w:cs="Arial"/>
                <w:sz w:val="22"/>
                <w:szCs w:val="22"/>
              </w:rPr>
              <w:t>1-4</w:t>
            </w:r>
          </w:p>
        </w:tc>
        <w:tc>
          <w:tcPr>
            <w:tcW w:w="1062" w:type="dxa"/>
          </w:tcPr>
          <w:p w14:paraId="4B28EE45" w14:textId="75DE68DB" w:rsidR="005F7ED8" w:rsidRPr="004744B3" w:rsidRDefault="00F610BE" w:rsidP="00360982">
            <w:pPr>
              <w:rPr>
                <w:rFonts w:cs="Arial"/>
                <w:sz w:val="22"/>
                <w:szCs w:val="22"/>
              </w:rPr>
            </w:pPr>
            <w:r>
              <w:rPr>
                <w:rFonts w:cs="Arial"/>
                <w:sz w:val="22"/>
                <w:szCs w:val="22"/>
              </w:rPr>
              <w:t>1.4</w:t>
            </w:r>
          </w:p>
        </w:tc>
        <w:tc>
          <w:tcPr>
            <w:tcW w:w="684" w:type="dxa"/>
          </w:tcPr>
          <w:p w14:paraId="7C49A03C" w14:textId="70699E1B" w:rsidR="005F7ED8" w:rsidRPr="004744B3" w:rsidRDefault="00F610BE" w:rsidP="00360982">
            <w:pPr>
              <w:rPr>
                <w:rFonts w:cs="Arial"/>
                <w:sz w:val="22"/>
                <w:szCs w:val="22"/>
              </w:rPr>
            </w:pPr>
            <w:r>
              <w:rPr>
                <w:rFonts w:cs="Arial"/>
                <w:sz w:val="22"/>
                <w:szCs w:val="22"/>
              </w:rPr>
              <w:t>last 2</w:t>
            </w:r>
          </w:p>
        </w:tc>
        <w:tc>
          <w:tcPr>
            <w:tcW w:w="684" w:type="dxa"/>
            <w:tcBorders>
              <w:right w:val="single" w:sz="4" w:space="0" w:color="auto"/>
            </w:tcBorders>
          </w:tcPr>
          <w:p w14:paraId="2F950F77" w14:textId="1EE35817" w:rsidR="005F7ED8" w:rsidRPr="004744B3" w:rsidRDefault="00F610BE"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47F10D7" w14:textId="12B71B96" w:rsidR="005F7ED8" w:rsidRPr="004744B3" w:rsidRDefault="00F610BE" w:rsidP="00360982">
            <w:pPr>
              <w:spacing w:after="100" w:afterAutospacing="1"/>
              <w:rPr>
                <w:rFonts w:cs="Arial"/>
                <w:sz w:val="22"/>
                <w:szCs w:val="22"/>
              </w:rPr>
            </w:pPr>
            <w:r>
              <w:rPr>
                <w:rFonts w:cs="Arial"/>
                <w:sz w:val="22"/>
                <w:szCs w:val="22"/>
              </w:rPr>
              <w:t>The last 2 listings in the References have no reference number.</w:t>
            </w:r>
          </w:p>
        </w:tc>
        <w:tc>
          <w:tcPr>
            <w:tcW w:w="2520" w:type="dxa"/>
            <w:tcBorders>
              <w:left w:val="single" w:sz="4" w:space="0" w:color="auto"/>
            </w:tcBorders>
          </w:tcPr>
          <w:p w14:paraId="19B5BBF5"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6BF87427" w14:textId="15AA09EF" w:rsidR="005F7ED8" w:rsidRPr="004744B3" w:rsidRDefault="00F610BE" w:rsidP="00360982">
            <w:pPr>
              <w:rPr>
                <w:rFonts w:cs="Arial"/>
                <w:sz w:val="22"/>
                <w:szCs w:val="22"/>
              </w:rPr>
            </w:pPr>
            <w:r>
              <w:rPr>
                <w:rFonts w:cs="Arial"/>
                <w:sz w:val="22"/>
                <w:szCs w:val="22"/>
              </w:rPr>
              <w:t>Assign a reference number.</w:t>
            </w:r>
          </w:p>
        </w:tc>
        <w:tc>
          <w:tcPr>
            <w:tcW w:w="2079" w:type="dxa"/>
          </w:tcPr>
          <w:p w14:paraId="358CE751" w14:textId="77777777" w:rsidR="005F7ED8" w:rsidRPr="004744B3" w:rsidRDefault="005F7ED8" w:rsidP="00360982">
            <w:pPr>
              <w:rPr>
                <w:rFonts w:cs="Arial"/>
                <w:sz w:val="22"/>
                <w:szCs w:val="22"/>
              </w:rPr>
            </w:pPr>
          </w:p>
        </w:tc>
      </w:tr>
      <w:tr w:rsidR="005F7ED8" w:rsidRPr="004744B3" w14:paraId="4588123E" w14:textId="77777777" w:rsidTr="001C6B44">
        <w:trPr>
          <w:trHeight w:val="1294"/>
          <w:jc w:val="center"/>
        </w:trPr>
        <w:tc>
          <w:tcPr>
            <w:tcW w:w="810" w:type="dxa"/>
          </w:tcPr>
          <w:p w14:paraId="12755AEF" w14:textId="374BD165" w:rsidR="005F7ED8" w:rsidRPr="004744B3" w:rsidRDefault="00F610BE" w:rsidP="00360982">
            <w:pPr>
              <w:rPr>
                <w:rFonts w:cs="Arial"/>
                <w:sz w:val="22"/>
                <w:szCs w:val="22"/>
              </w:rPr>
            </w:pPr>
            <w:r>
              <w:rPr>
                <w:rFonts w:cs="Arial"/>
                <w:sz w:val="22"/>
                <w:szCs w:val="22"/>
              </w:rPr>
              <w:t>2-1</w:t>
            </w:r>
          </w:p>
        </w:tc>
        <w:tc>
          <w:tcPr>
            <w:tcW w:w="1062" w:type="dxa"/>
          </w:tcPr>
          <w:p w14:paraId="3B2E2C69" w14:textId="72ACD2AD" w:rsidR="005F7ED8" w:rsidRPr="004744B3" w:rsidRDefault="00F610BE" w:rsidP="00360982">
            <w:pPr>
              <w:rPr>
                <w:rFonts w:cs="Arial"/>
                <w:sz w:val="22"/>
                <w:szCs w:val="22"/>
              </w:rPr>
            </w:pPr>
            <w:r>
              <w:rPr>
                <w:rFonts w:cs="Arial"/>
                <w:sz w:val="22"/>
                <w:szCs w:val="22"/>
              </w:rPr>
              <w:t>2.2.2</w:t>
            </w:r>
          </w:p>
        </w:tc>
        <w:tc>
          <w:tcPr>
            <w:tcW w:w="684" w:type="dxa"/>
          </w:tcPr>
          <w:p w14:paraId="756A8AB6" w14:textId="6B1B1F85" w:rsidR="005F7ED8" w:rsidRPr="004744B3" w:rsidRDefault="00F610BE" w:rsidP="00360982">
            <w:pPr>
              <w:rPr>
                <w:rFonts w:cs="Arial"/>
                <w:sz w:val="22"/>
                <w:szCs w:val="22"/>
              </w:rPr>
            </w:pPr>
            <w:r>
              <w:rPr>
                <w:rFonts w:cs="Arial"/>
                <w:sz w:val="22"/>
                <w:szCs w:val="22"/>
              </w:rPr>
              <w:t>para 4, line 1</w:t>
            </w:r>
          </w:p>
        </w:tc>
        <w:tc>
          <w:tcPr>
            <w:tcW w:w="684" w:type="dxa"/>
            <w:tcBorders>
              <w:right w:val="single" w:sz="4" w:space="0" w:color="auto"/>
            </w:tcBorders>
          </w:tcPr>
          <w:p w14:paraId="13586EC4" w14:textId="0A952815" w:rsidR="005F7ED8" w:rsidRPr="004744B3" w:rsidRDefault="00F610BE"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29E186A" w14:textId="172F5D5C" w:rsidR="005F7ED8" w:rsidRPr="004744B3" w:rsidRDefault="00F610BE" w:rsidP="00360982">
            <w:pPr>
              <w:spacing w:after="100" w:afterAutospacing="1"/>
              <w:rPr>
                <w:rFonts w:cs="Arial"/>
                <w:sz w:val="22"/>
                <w:szCs w:val="22"/>
              </w:rPr>
            </w:pPr>
            <w:r>
              <w:rPr>
                <w:rFonts w:cs="Arial"/>
                <w:sz w:val="22"/>
                <w:szCs w:val="22"/>
              </w:rPr>
              <w:t>The paragraph starts with "Of course, ". The fact cited may not be known by the reader, so "of course" could be construed as being a bit condescending.</w:t>
            </w:r>
          </w:p>
        </w:tc>
        <w:tc>
          <w:tcPr>
            <w:tcW w:w="2520" w:type="dxa"/>
            <w:tcBorders>
              <w:left w:val="single" w:sz="4" w:space="0" w:color="auto"/>
            </w:tcBorders>
          </w:tcPr>
          <w:p w14:paraId="461B71B9"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25E6B088" w14:textId="76508EFC" w:rsidR="005F7ED8" w:rsidRPr="004744B3" w:rsidRDefault="00F610BE" w:rsidP="00360982">
            <w:pPr>
              <w:rPr>
                <w:rFonts w:cs="Arial"/>
                <w:sz w:val="22"/>
                <w:szCs w:val="22"/>
              </w:rPr>
            </w:pPr>
            <w:r>
              <w:rPr>
                <w:rFonts w:cs="Arial"/>
                <w:sz w:val="22"/>
                <w:szCs w:val="22"/>
              </w:rPr>
              <w:t>Remove the "Of course, " from the sentence. It's not necessary to convey the technical fact.</w:t>
            </w:r>
          </w:p>
        </w:tc>
        <w:tc>
          <w:tcPr>
            <w:tcW w:w="2079" w:type="dxa"/>
          </w:tcPr>
          <w:p w14:paraId="1E0F2195" w14:textId="77777777" w:rsidR="005F7ED8" w:rsidRPr="004744B3" w:rsidRDefault="005F7ED8" w:rsidP="00360982">
            <w:pPr>
              <w:rPr>
                <w:rFonts w:cs="Arial"/>
                <w:sz w:val="22"/>
                <w:szCs w:val="22"/>
              </w:rPr>
            </w:pPr>
          </w:p>
        </w:tc>
      </w:tr>
      <w:tr w:rsidR="005F7ED8" w:rsidRPr="004744B3" w14:paraId="0C70FAE3" w14:textId="77777777" w:rsidTr="005667B8">
        <w:trPr>
          <w:jc w:val="center"/>
        </w:trPr>
        <w:tc>
          <w:tcPr>
            <w:tcW w:w="810" w:type="dxa"/>
          </w:tcPr>
          <w:p w14:paraId="1030A872" w14:textId="0097B234" w:rsidR="005F7ED8" w:rsidRPr="004744B3" w:rsidRDefault="001C6B44" w:rsidP="00360982">
            <w:pPr>
              <w:rPr>
                <w:rFonts w:cs="Arial"/>
                <w:sz w:val="22"/>
                <w:szCs w:val="22"/>
              </w:rPr>
            </w:pPr>
            <w:r>
              <w:rPr>
                <w:rFonts w:cs="Arial"/>
                <w:sz w:val="22"/>
                <w:szCs w:val="22"/>
              </w:rPr>
              <w:t>2-2</w:t>
            </w:r>
          </w:p>
        </w:tc>
        <w:tc>
          <w:tcPr>
            <w:tcW w:w="1062" w:type="dxa"/>
          </w:tcPr>
          <w:p w14:paraId="35BAE1AD" w14:textId="569C1F13" w:rsidR="005F7ED8" w:rsidRPr="004744B3" w:rsidRDefault="001C6B44" w:rsidP="00360982">
            <w:pPr>
              <w:rPr>
                <w:rFonts w:cs="Arial"/>
                <w:sz w:val="22"/>
                <w:szCs w:val="22"/>
              </w:rPr>
            </w:pPr>
            <w:r>
              <w:rPr>
                <w:rFonts w:cs="Arial"/>
                <w:sz w:val="22"/>
                <w:szCs w:val="22"/>
              </w:rPr>
              <w:t>2.2.2</w:t>
            </w:r>
          </w:p>
        </w:tc>
        <w:tc>
          <w:tcPr>
            <w:tcW w:w="684" w:type="dxa"/>
          </w:tcPr>
          <w:p w14:paraId="5D706F88" w14:textId="3E60FFDC" w:rsidR="005F7ED8" w:rsidRPr="004744B3" w:rsidRDefault="001C6B44" w:rsidP="00360982">
            <w:pPr>
              <w:rPr>
                <w:rFonts w:cs="Arial"/>
                <w:sz w:val="22"/>
                <w:szCs w:val="22"/>
              </w:rPr>
            </w:pPr>
            <w:r>
              <w:rPr>
                <w:rFonts w:cs="Arial"/>
                <w:sz w:val="22"/>
                <w:szCs w:val="22"/>
              </w:rPr>
              <w:t>Fig 2-1</w:t>
            </w:r>
          </w:p>
        </w:tc>
        <w:tc>
          <w:tcPr>
            <w:tcW w:w="684" w:type="dxa"/>
            <w:tcBorders>
              <w:right w:val="single" w:sz="4" w:space="0" w:color="auto"/>
            </w:tcBorders>
          </w:tcPr>
          <w:p w14:paraId="3D738B66" w14:textId="2A4465B4" w:rsidR="005F7ED8" w:rsidRPr="004744B3" w:rsidRDefault="001C6B44"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B79D7A" w14:textId="21D1ACD1" w:rsidR="00360982" w:rsidRPr="004744B3" w:rsidRDefault="001C6B44" w:rsidP="00360982">
            <w:pPr>
              <w:tabs>
                <w:tab w:val="left" w:pos="980"/>
              </w:tabs>
              <w:spacing w:after="100" w:afterAutospacing="1"/>
              <w:rPr>
                <w:rFonts w:cs="Arial"/>
                <w:sz w:val="22"/>
                <w:szCs w:val="22"/>
                <w:lang w:val="en-GB"/>
              </w:rPr>
            </w:pPr>
            <w:r>
              <w:rPr>
                <w:rFonts w:cs="Arial"/>
                <w:sz w:val="22"/>
                <w:szCs w:val="22"/>
                <w:lang w:val="en-GB"/>
              </w:rPr>
              <w:t>Text preceding the Figure implies that attitude will be discussed in the figure, but it is not discussed.</w:t>
            </w:r>
          </w:p>
        </w:tc>
        <w:tc>
          <w:tcPr>
            <w:tcW w:w="2520" w:type="dxa"/>
            <w:tcBorders>
              <w:left w:val="single" w:sz="4" w:space="0" w:color="auto"/>
            </w:tcBorders>
          </w:tcPr>
          <w:p w14:paraId="6321077E"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05295321" w14:textId="66FC0CF4" w:rsidR="005F7ED8" w:rsidRPr="004744B3" w:rsidRDefault="001C6B44" w:rsidP="00360982">
            <w:pPr>
              <w:rPr>
                <w:rFonts w:cs="Arial"/>
                <w:sz w:val="22"/>
                <w:szCs w:val="22"/>
                <w:lang w:val="en-GB"/>
              </w:rPr>
            </w:pPr>
            <w:r>
              <w:rPr>
                <w:rFonts w:cs="Arial"/>
                <w:sz w:val="22"/>
                <w:szCs w:val="22"/>
                <w:lang w:val="en-GB"/>
              </w:rPr>
              <w:t>Discuss at The Hague.</w:t>
            </w:r>
          </w:p>
        </w:tc>
        <w:tc>
          <w:tcPr>
            <w:tcW w:w="2079" w:type="dxa"/>
          </w:tcPr>
          <w:p w14:paraId="1D66D11D" w14:textId="77777777" w:rsidR="005F7ED8" w:rsidRPr="004744B3" w:rsidRDefault="005F7ED8" w:rsidP="00360982">
            <w:pPr>
              <w:rPr>
                <w:rFonts w:cs="Arial"/>
                <w:sz w:val="22"/>
                <w:szCs w:val="22"/>
              </w:rPr>
            </w:pPr>
          </w:p>
        </w:tc>
      </w:tr>
      <w:tr w:rsidR="005F7ED8" w:rsidRPr="004744B3" w14:paraId="52895EAD" w14:textId="77777777" w:rsidTr="005667B8">
        <w:trPr>
          <w:jc w:val="center"/>
        </w:trPr>
        <w:tc>
          <w:tcPr>
            <w:tcW w:w="810" w:type="dxa"/>
          </w:tcPr>
          <w:p w14:paraId="65559687" w14:textId="03DF9470" w:rsidR="005F7ED8" w:rsidRPr="004744B3" w:rsidRDefault="00360982" w:rsidP="00360982">
            <w:pPr>
              <w:rPr>
                <w:rFonts w:cs="Arial"/>
                <w:sz w:val="22"/>
                <w:szCs w:val="22"/>
              </w:rPr>
            </w:pPr>
            <w:r>
              <w:rPr>
                <w:rFonts w:cs="Arial"/>
                <w:sz w:val="22"/>
                <w:szCs w:val="22"/>
              </w:rPr>
              <w:t>2-3</w:t>
            </w:r>
          </w:p>
        </w:tc>
        <w:tc>
          <w:tcPr>
            <w:tcW w:w="1062" w:type="dxa"/>
          </w:tcPr>
          <w:p w14:paraId="1F7C9E80" w14:textId="334E3D3E" w:rsidR="005F7ED8" w:rsidRPr="004744B3" w:rsidRDefault="00360982" w:rsidP="00360982">
            <w:pPr>
              <w:rPr>
                <w:rFonts w:cs="Arial"/>
                <w:sz w:val="22"/>
                <w:szCs w:val="22"/>
              </w:rPr>
            </w:pPr>
            <w:r>
              <w:rPr>
                <w:rFonts w:cs="Arial"/>
                <w:sz w:val="22"/>
                <w:szCs w:val="22"/>
              </w:rPr>
              <w:t>2.2.2</w:t>
            </w:r>
          </w:p>
        </w:tc>
        <w:tc>
          <w:tcPr>
            <w:tcW w:w="684" w:type="dxa"/>
          </w:tcPr>
          <w:p w14:paraId="0AD945BB" w14:textId="5B9041F9" w:rsidR="005F7ED8" w:rsidRPr="004744B3" w:rsidRDefault="00360982" w:rsidP="00360982">
            <w:pPr>
              <w:rPr>
                <w:rFonts w:cs="Arial"/>
                <w:sz w:val="22"/>
                <w:szCs w:val="22"/>
              </w:rPr>
            </w:pPr>
            <w:r>
              <w:rPr>
                <w:rFonts w:cs="Arial"/>
                <w:sz w:val="22"/>
                <w:szCs w:val="22"/>
              </w:rPr>
              <w:t xml:space="preserve">Fig </w:t>
            </w:r>
            <w:r>
              <w:rPr>
                <w:rFonts w:cs="Arial"/>
                <w:sz w:val="22"/>
                <w:szCs w:val="22"/>
              </w:rPr>
              <w:lastRenderedPageBreak/>
              <w:t>2-1</w:t>
            </w:r>
          </w:p>
        </w:tc>
        <w:tc>
          <w:tcPr>
            <w:tcW w:w="684" w:type="dxa"/>
            <w:tcBorders>
              <w:right w:val="single" w:sz="4" w:space="0" w:color="auto"/>
            </w:tcBorders>
          </w:tcPr>
          <w:p w14:paraId="4C54D75F" w14:textId="483FCE1D" w:rsidR="005F7ED8" w:rsidRPr="004744B3" w:rsidRDefault="00360982" w:rsidP="00360982">
            <w:pPr>
              <w:rPr>
                <w:rFonts w:cs="Arial"/>
                <w:sz w:val="22"/>
                <w:szCs w:val="22"/>
              </w:rPr>
            </w:pPr>
            <w:proofErr w:type="spellStart"/>
            <w:r>
              <w:rPr>
                <w:rFonts w:cs="Arial"/>
                <w:sz w:val="22"/>
                <w:szCs w:val="22"/>
              </w:rPr>
              <w:lastRenderedPageBreak/>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D73971" w14:textId="52D31483" w:rsidR="005F7ED8" w:rsidRPr="004744B3" w:rsidRDefault="00360982" w:rsidP="00360982">
            <w:pPr>
              <w:tabs>
                <w:tab w:val="center" w:pos="2178"/>
                <w:tab w:val="left" w:pos="3200"/>
              </w:tabs>
              <w:spacing w:after="100" w:afterAutospacing="1"/>
              <w:rPr>
                <w:rFonts w:cs="Arial"/>
                <w:sz w:val="22"/>
                <w:szCs w:val="22"/>
              </w:rPr>
            </w:pPr>
            <w:r>
              <w:rPr>
                <w:rFonts w:cs="Arial"/>
                <w:sz w:val="22"/>
                <w:szCs w:val="22"/>
              </w:rPr>
              <w:t xml:space="preserve">The spacecraft in the diagram looks </w:t>
            </w:r>
            <w:r>
              <w:rPr>
                <w:rFonts w:cs="Arial"/>
                <w:sz w:val="22"/>
                <w:szCs w:val="22"/>
              </w:rPr>
              <w:lastRenderedPageBreak/>
              <w:t>like it is disintegrating.</w:t>
            </w:r>
          </w:p>
        </w:tc>
        <w:tc>
          <w:tcPr>
            <w:tcW w:w="2520" w:type="dxa"/>
            <w:tcBorders>
              <w:left w:val="single" w:sz="4" w:space="0" w:color="auto"/>
            </w:tcBorders>
          </w:tcPr>
          <w:p w14:paraId="74C38D66" w14:textId="77777777" w:rsidR="005F7ED8" w:rsidRPr="004744B3" w:rsidRDefault="005F7ED8" w:rsidP="00360982">
            <w:pPr>
              <w:rPr>
                <w:rFonts w:cs="Arial"/>
                <w:sz w:val="22"/>
                <w:szCs w:val="22"/>
              </w:rPr>
            </w:pPr>
            <w:r w:rsidRPr="004744B3">
              <w:rPr>
                <w:rFonts w:cs="Arial"/>
                <w:sz w:val="22"/>
                <w:szCs w:val="22"/>
              </w:rPr>
              <w:lastRenderedPageBreak/>
              <w:t>David Berry / NASA/JPL</w:t>
            </w:r>
          </w:p>
        </w:tc>
        <w:tc>
          <w:tcPr>
            <w:tcW w:w="2700" w:type="dxa"/>
          </w:tcPr>
          <w:p w14:paraId="0D146AE2" w14:textId="06C6C79A" w:rsidR="005F7ED8" w:rsidRPr="004744B3" w:rsidRDefault="00360982" w:rsidP="00360982">
            <w:pPr>
              <w:rPr>
                <w:rFonts w:cs="Arial"/>
                <w:sz w:val="22"/>
                <w:szCs w:val="22"/>
              </w:rPr>
            </w:pPr>
            <w:r>
              <w:rPr>
                <w:rFonts w:cs="Arial"/>
                <w:sz w:val="22"/>
                <w:szCs w:val="22"/>
              </w:rPr>
              <w:t xml:space="preserve">See if we can find an </w:t>
            </w:r>
            <w:r>
              <w:rPr>
                <w:rFonts w:cs="Arial"/>
                <w:sz w:val="22"/>
                <w:szCs w:val="22"/>
              </w:rPr>
              <w:lastRenderedPageBreak/>
              <w:t>older version of the picture in which the entire spacecraft is depicted.</w:t>
            </w:r>
          </w:p>
        </w:tc>
        <w:tc>
          <w:tcPr>
            <w:tcW w:w="2079" w:type="dxa"/>
          </w:tcPr>
          <w:p w14:paraId="63551812" w14:textId="77777777" w:rsidR="005F7ED8" w:rsidRPr="004744B3" w:rsidRDefault="005F7ED8" w:rsidP="00360982">
            <w:pPr>
              <w:rPr>
                <w:rFonts w:cs="Arial"/>
                <w:sz w:val="22"/>
                <w:szCs w:val="22"/>
              </w:rPr>
            </w:pPr>
          </w:p>
        </w:tc>
      </w:tr>
      <w:tr w:rsidR="005F7ED8" w:rsidRPr="004744B3" w14:paraId="7806AAE8" w14:textId="77777777" w:rsidTr="005667B8">
        <w:trPr>
          <w:jc w:val="center"/>
        </w:trPr>
        <w:tc>
          <w:tcPr>
            <w:tcW w:w="810" w:type="dxa"/>
          </w:tcPr>
          <w:p w14:paraId="7B020183" w14:textId="0168DC45" w:rsidR="005F7ED8" w:rsidRPr="004744B3" w:rsidRDefault="00632D21" w:rsidP="00360982">
            <w:pPr>
              <w:rPr>
                <w:rFonts w:cs="Arial"/>
                <w:sz w:val="22"/>
                <w:szCs w:val="22"/>
              </w:rPr>
            </w:pPr>
            <w:r>
              <w:rPr>
                <w:rFonts w:cs="Arial"/>
                <w:sz w:val="22"/>
                <w:szCs w:val="22"/>
              </w:rPr>
              <w:lastRenderedPageBreak/>
              <w:t>3-1</w:t>
            </w:r>
          </w:p>
        </w:tc>
        <w:tc>
          <w:tcPr>
            <w:tcW w:w="1062" w:type="dxa"/>
          </w:tcPr>
          <w:p w14:paraId="170109A9" w14:textId="1848FCA4" w:rsidR="005F7ED8" w:rsidRPr="004744B3" w:rsidRDefault="00403B71" w:rsidP="00360982">
            <w:pPr>
              <w:rPr>
                <w:rFonts w:cs="Arial"/>
                <w:sz w:val="22"/>
                <w:szCs w:val="22"/>
              </w:rPr>
            </w:pPr>
            <w:r>
              <w:rPr>
                <w:rFonts w:cs="Arial"/>
                <w:sz w:val="22"/>
                <w:szCs w:val="22"/>
              </w:rPr>
              <w:t>3</w:t>
            </w:r>
          </w:p>
        </w:tc>
        <w:tc>
          <w:tcPr>
            <w:tcW w:w="684" w:type="dxa"/>
          </w:tcPr>
          <w:p w14:paraId="1DDC50AB" w14:textId="4310E3D7" w:rsidR="005F7ED8" w:rsidRPr="004744B3" w:rsidRDefault="00403B71" w:rsidP="00360982">
            <w:pPr>
              <w:spacing w:after="100" w:afterAutospacing="1"/>
              <w:rPr>
                <w:rFonts w:cs="Arial"/>
                <w:sz w:val="22"/>
                <w:szCs w:val="22"/>
              </w:rPr>
            </w:pPr>
            <w:r>
              <w:rPr>
                <w:rFonts w:cs="Arial"/>
                <w:sz w:val="22"/>
                <w:szCs w:val="22"/>
              </w:rPr>
              <w:t>Title</w:t>
            </w:r>
          </w:p>
        </w:tc>
        <w:tc>
          <w:tcPr>
            <w:tcW w:w="684" w:type="dxa"/>
            <w:tcBorders>
              <w:right w:val="single" w:sz="4" w:space="0" w:color="auto"/>
            </w:tcBorders>
          </w:tcPr>
          <w:p w14:paraId="280F7369" w14:textId="7A0174C9" w:rsidR="005F7ED8" w:rsidRPr="004744B3" w:rsidRDefault="00403B71" w:rsidP="00360982">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CB3AF7" w14:textId="24EA4060" w:rsidR="005F7ED8" w:rsidRPr="004744B3" w:rsidRDefault="00403B71" w:rsidP="00360982">
            <w:pPr>
              <w:spacing w:after="100" w:afterAutospacing="1"/>
              <w:rPr>
                <w:rFonts w:cs="Arial"/>
                <w:sz w:val="22"/>
                <w:szCs w:val="22"/>
              </w:rPr>
            </w:pPr>
            <w:r>
              <w:rPr>
                <w:rFonts w:cs="Arial"/>
                <w:sz w:val="22"/>
                <w:szCs w:val="22"/>
              </w:rPr>
              <w:t xml:space="preserve">The title referring to "Exchange Framework" is </w:t>
            </w:r>
            <w:proofErr w:type="spellStart"/>
            <w:r>
              <w:rPr>
                <w:rFonts w:cs="Arial"/>
                <w:sz w:val="22"/>
                <w:szCs w:val="22"/>
              </w:rPr>
              <w:t>leftover</w:t>
            </w:r>
            <w:proofErr w:type="spellEnd"/>
            <w:r>
              <w:rPr>
                <w:rFonts w:cs="Arial"/>
                <w:sz w:val="22"/>
                <w:szCs w:val="22"/>
              </w:rPr>
              <w:t xml:space="preserve"> from an earlier version of the document. Material related to this topic has been removed. A title more applicable to the information presented is in order.</w:t>
            </w:r>
          </w:p>
        </w:tc>
        <w:tc>
          <w:tcPr>
            <w:tcW w:w="2520" w:type="dxa"/>
            <w:tcBorders>
              <w:left w:val="single" w:sz="4" w:space="0" w:color="auto"/>
            </w:tcBorders>
          </w:tcPr>
          <w:p w14:paraId="56A1FBEE"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49B4785E" w14:textId="77777777" w:rsidR="005F7ED8" w:rsidRDefault="00403B71" w:rsidP="00360982">
            <w:pPr>
              <w:rPr>
                <w:rFonts w:cs="Arial"/>
                <w:sz w:val="22"/>
                <w:szCs w:val="22"/>
              </w:rPr>
            </w:pPr>
            <w:r>
              <w:rPr>
                <w:rFonts w:cs="Arial"/>
                <w:sz w:val="22"/>
                <w:szCs w:val="22"/>
              </w:rPr>
              <w:t xml:space="preserve">From: "Navigation Message Exchange Framework" </w:t>
            </w:r>
          </w:p>
          <w:p w14:paraId="183295E7" w14:textId="77777777" w:rsidR="00403B71" w:rsidRDefault="00403B71" w:rsidP="00360982">
            <w:pPr>
              <w:rPr>
                <w:rFonts w:cs="Arial"/>
                <w:sz w:val="22"/>
                <w:szCs w:val="22"/>
              </w:rPr>
            </w:pPr>
          </w:p>
          <w:p w14:paraId="1F4AD060" w14:textId="67AD7769" w:rsidR="00403B71" w:rsidRPr="004744B3" w:rsidRDefault="00403B71" w:rsidP="00360982">
            <w:pPr>
              <w:rPr>
                <w:rFonts w:cs="Arial"/>
                <w:sz w:val="22"/>
                <w:szCs w:val="22"/>
              </w:rPr>
            </w:pPr>
            <w:r>
              <w:rPr>
                <w:rFonts w:cs="Arial"/>
                <w:sz w:val="22"/>
                <w:szCs w:val="22"/>
              </w:rPr>
              <w:t>To:  "Navigation Message Data Types and Units"</w:t>
            </w:r>
          </w:p>
        </w:tc>
        <w:tc>
          <w:tcPr>
            <w:tcW w:w="2079" w:type="dxa"/>
          </w:tcPr>
          <w:p w14:paraId="1428B078" w14:textId="77777777" w:rsidR="005F7ED8" w:rsidRPr="004744B3" w:rsidRDefault="005F7ED8" w:rsidP="00360982">
            <w:pPr>
              <w:rPr>
                <w:rFonts w:cs="Arial"/>
                <w:sz w:val="22"/>
                <w:szCs w:val="22"/>
              </w:rPr>
            </w:pPr>
          </w:p>
        </w:tc>
      </w:tr>
      <w:tr w:rsidR="005F7ED8" w:rsidRPr="004744B3" w14:paraId="7EBAE3A7" w14:textId="77777777" w:rsidTr="005667B8">
        <w:trPr>
          <w:jc w:val="center"/>
        </w:trPr>
        <w:tc>
          <w:tcPr>
            <w:tcW w:w="810" w:type="dxa"/>
          </w:tcPr>
          <w:p w14:paraId="32D772C7" w14:textId="04CAF5B4" w:rsidR="005F7ED8" w:rsidRPr="004744B3" w:rsidRDefault="00403B71" w:rsidP="00360982">
            <w:pPr>
              <w:rPr>
                <w:rFonts w:cs="Arial"/>
                <w:sz w:val="22"/>
                <w:szCs w:val="22"/>
              </w:rPr>
            </w:pPr>
            <w:r>
              <w:rPr>
                <w:rFonts w:cs="Arial"/>
                <w:sz w:val="22"/>
                <w:szCs w:val="22"/>
              </w:rPr>
              <w:t>3-1</w:t>
            </w:r>
          </w:p>
        </w:tc>
        <w:tc>
          <w:tcPr>
            <w:tcW w:w="1062" w:type="dxa"/>
          </w:tcPr>
          <w:p w14:paraId="0E5B16BC" w14:textId="7940A5D9" w:rsidR="005F7ED8" w:rsidRPr="004744B3" w:rsidRDefault="00403B71" w:rsidP="00360982">
            <w:pPr>
              <w:rPr>
                <w:rFonts w:cs="Arial"/>
                <w:sz w:val="22"/>
                <w:szCs w:val="22"/>
              </w:rPr>
            </w:pPr>
            <w:r>
              <w:rPr>
                <w:rFonts w:cs="Arial"/>
                <w:sz w:val="22"/>
                <w:szCs w:val="22"/>
              </w:rPr>
              <w:t>3.2</w:t>
            </w:r>
          </w:p>
        </w:tc>
        <w:tc>
          <w:tcPr>
            <w:tcW w:w="684" w:type="dxa"/>
          </w:tcPr>
          <w:p w14:paraId="5783E6FD" w14:textId="40275D29" w:rsidR="005F7ED8" w:rsidRPr="004744B3" w:rsidRDefault="00403B71" w:rsidP="00360982">
            <w:pPr>
              <w:spacing w:after="100" w:afterAutospacing="1"/>
              <w:rPr>
                <w:rFonts w:cs="Arial"/>
                <w:sz w:val="22"/>
                <w:szCs w:val="22"/>
              </w:rPr>
            </w:pPr>
            <w:r>
              <w:rPr>
                <w:rFonts w:cs="Arial"/>
                <w:sz w:val="22"/>
                <w:szCs w:val="22"/>
              </w:rPr>
              <w:t>4</w:t>
            </w:r>
          </w:p>
        </w:tc>
        <w:tc>
          <w:tcPr>
            <w:tcW w:w="684" w:type="dxa"/>
            <w:tcBorders>
              <w:right w:val="single" w:sz="4" w:space="0" w:color="auto"/>
            </w:tcBorders>
          </w:tcPr>
          <w:p w14:paraId="7A4156B1" w14:textId="412DB3F4" w:rsidR="005F7ED8" w:rsidRPr="004744B3" w:rsidRDefault="00403B71" w:rsidP="00360982">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A7BBE3" w14:textId="115D6B1D" w:rsidR="005F7ED8" w:rsidRPr="004744B3" w:rsidRDefault="00403B71" w:rsidP="00360982">
            <w:pPr>
              <w:spacing w:after="100" w:afterAutospacing="1"/>
              <w:rPr>
                <w:rFonts w:cs="Arial"/>
                <w:sz w:val="22"/>
                <w:szCs w:val="22"/>
              </w:rPr>
            </w:pPr>
            <w:r>
              <w:rPr>
                <w:rFonts w:cs="Arial"/>
                <w:sz w:val="22"/>
                <w:szCs w:val="22"/>
              </w:rPr>
              <w:t xml:space="preserve">At end of second full sentence, there is a good opportunity to refer to the SI </w:t>
            </w:r>
            <w:proofErr w:type="gramStart"/>
            <w:r>
              <w:rPr>
                <w:rFonts w:cs="Arial"/>
                <w:sz w:val="22"/>
                <w:szCs w:val="22"/>
              </w:rPr>
              <w:t>units</w:t>
            </w:r>
            <w:proofErr w:type="gramEnd"/>
            <w:r>
              <w:rPr>
                <w:rFonts w:cs="Arial"/>
                <w:sz w:val="22"/>
                <w:szCs w:val="22"/>
              </w:rPr>
              <w:t xml:space="preserve"> documentation.</w:t>
            </w:r>
          </w:p>
        </w:tc>
        <w:tc>
          <w:tcPr>
            <w:tcW w:w="2520" w:type="dxa"/>
            <w:tcBorders>
              <w:left w:val="single" w:sz="4" w:space="0" w:color="auto"/>
            </w:tcBorders>
          </w:tcPr>
          <w:p w14:paraId="38DFC969"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7C3E81BB" w14:textId="47E2F859" w:rsidR="005F7ED8" w:rsidRPr="004744B3" w:rsidRDefault="00403B71" w:rsidP="00360982">
            <w:pPr>
              <w:rPr>
                <w:rFonts w:cs="Arial"/>
                <w:sz w:val="22"/>
                <w:szCs w:val="22"/>
              </w:rPr>
            </w:pPr>
            <w:r>
              <w:rPr>
                <w:rFonts w:cs="Arial"/>
                <w:sz w:val="22"/>
                <w:szCs w:val="22"/>
              </w:rPr>
              <w:t>Add reference to [31] at end of second sentence. Note that this reference is currently not cited in the document.</w:t>
            </w:r>
          </w:p>
        </w:tc>
        <w:tc>
          <w:tcPr>
            <w:tcW w:w="2079" w:type="dxa"/>
          </w:tcPr>
          <w:p w14:paraId="0503D2CE" w14:textId="77777777" w:rsidR="005F7ED8" w:rsidRPr="004744B3" w:rsidRDefault="005F7ED8" w:rsidP="00360982">
            <w:pPr>
              <w:rPr>
                <w:rFonts w:cs="Arial"/>
                <w:sz w:val="22"/>
                <w:szCs w:val="22"/>
              </w:rPr>
            </w:pPr>
          </w:p>
        </w:tc>
      </w:tr>
      <w:tr w:rsidR="005F7ED8" w:rsidRPr="004744B3" w14:paraId="6FC4B25B" w14:textId="77777777" w:rsidTr="005667B8">
        <w:trPr>
          <w:jc w:val="center"/>
        </w:trPr>
        <w:tc>
          <w:tcPr>
            <w:tcW w:w="810" w:type="dxa"/>
          </w:tcPr>
          <w:p w14:paraId="62BC6E0F" w14:textId="4CBEC974" w:rsidR="005F7ED8" w:rsidRPr="004744B3" w:rsidRDefault="00B86925" w:rsidP="00360982">
            <w:pPr>
              <w:rPr>
                <w:rFonts w:cs="Arial"/>
                <w:sz w:val="22"/>
                <w:szCs w:val="22"/>
              </w:rPr>
            </w:pPr>
            <w:r>
              <w:rPr>
                <w:rFonts w:cs="Arial"/>
                <w:sz w:val="22"/>
                <w:szCs w:val="22"/>
              </w:rPr>
              <w:t>3-1</w:t>
            </w:r>
          </w:p>
        </w:tc>
        <w:tc>
          <w:tcPr>
            <w:tcW w:w="1062" w:type="dxa"/>
          </w:tcPr>
          <w:p w14:paraId="71D720F8" w14:textId="04013BCB" w:rsidR="005F7ED8" w:rsidRPr="004744B3" w:rsidRDefault="00B86925" w:rsidP="00360982">
            <w:pPr>
              <w:rPr>
                <w:rFonts w:cs="Arial"/>
                <w:sz w:val="22"/>
                <w:szCs w:val="22"/>
              </w:rPr>
            </w:pPr>
            <w:r>
              <w:rPr>
                <w:rFonts w:cs="Arial"/>
                <w:sz w:val="22"/>
                <w:szCs w:val="22"/>
              </w:rPr>
              <w:t>Table 3-1</w:t>
            </w:r>
          </w:p>
        </w:tc>
        <w:tc>
          <w:tcPr>
            <w:tcW w:w="684" w:type="dxa"/>
          </w:tcPr>
          <w:p w14:paraId="6518BD08" w14:textId="77777777" w:rsidR="005F7ED8" w:rsidRPr="004744B3" w:rsidRDefault="005F7ED8" w:rsidP="00360982">
            <w:pPr>
              <w:rPr>
                <w:rFonts w:cs="Arial"/>
                <w:sz w:val="22"/>
                <w:szCs w:val="22"/>
              </w:rPr>
            </w:pPr>
          </w:p>
        </w:tc>
        <w:tc>
          <w:tcPr>
            <w:tcW w:w="684" w:type="dxa"/>
            <w:tcBorders>
              <w:right w:val="single" w:sz="4" w:space="0" w:color="auto"/>
            </w:tcBorders>
          </w:tcPr>
          <w:p w14:paraId="0118CE53" w14:textId="3E5F83E2" w:rsidR="005F7ED8" w:rsidRPr="004744B3" w:rsidRDefault="00B86925"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FB007A4" w14:textId="226D37B8" w:rsidR="005F7ED8" w:rsidRPr="004744B3" w:rsidRDefault="00B86925" w:rsidP="00360982">
            <w:pPr>
              <w:spacing w:after="100" w:afterAutospacing="1"/>
              <w:rPr>
                <w:rFonts w:cs="Arial"/>
                <w:sz w:val="22"/>
                <w:szCs w:val="22"/>
              </w:rPr>
            </w:pPr>
            <w:r>
              <w:rPr>
                <w:rFonts w:cs="Arial"/>
                <w:sz w:val="22"/>
                <w:szCs w:val="22"/>
              </w:rPr>
              <w:t>For the "Range" entry, only "km" is listed as typical units. However, in 6.2.2.6, kilometers, seconds, and range units are cited.</w:t>
            </w:r>
          </w:p>
        </w:tc>
        <w:tc>
          <w:tcPr>
            <w:tcW w:w="2520" w:type="dxa"/>
            <w:tcBorders>
              <w:left w:val="single" w:sz="4" w:space="0" w:color="auto"/>
            </w:tcBorders>
          </w:tcPr>
          <w:p w14:paraId="0F21EEFB" w14:textId="77777777" w:rsidR="005F7ED8" w:rsidRPr="004744B3" w:rsidRDefault="005F7ED8" w:rsidP="00360982">
            <w:pPr>
              <w:rPr>
                <w:rFonts w:cs="Arial"/>
                <w:sz w:val="22"/>
                <w:szCs w:val="22"/>
              </w:rPr>
            </w:pPr>
            <w:r w:rsidRPr="004744B3">
              <w:rPr>
                <w:rFonts w:cs="Arial"/>
                <w:sz w:val="22"/>
                <w:szCs w:val="22"/>
              </w:rPr>
              <w:t>David Berry / NASA/JPL</w:t>
            </w:r>
          </w:p>
        </w:tc>
        <w:tc>
          <w:tcPr>
            <w:tcW w:w="2700" w:type="dxa"/>
          </w:tcPr>
          <w:p w14:paraId="23D9CE57" w14:textId="52FF4ECE" w:rsidR="005F7ED8" w:rsidRPr="004744B3" w:rsidRDefault="00B86925" w:rsidP="00360982">
            <w:pPr>
              <w:spacing w:after="100" w:afterAutospacing="1"/>
              <w:rPr>
                <w:rFonts w:cs="Arial"/>
                <w:sz w:val="22"/>
                <w:szCs w:val="22"/>
              </w:rPr>
            </w:pPr>
            <w:r>
              <w:rPr>
                <w:rFonts w:cs="Arial"/>
                <w:sz w:val="22"/>
                <w:szCs w:val="22"/>
              </w:rPr>
              <w:t>Add "s" and "RU" to the "Typical Units" column for this data type.</w:t>
            </w:r>
          </w:p>
        </w:tc>
        <w:tc>
          <w:tcPr>
            <w:tcW w:w="2079" w:type="dxa"/>
          </w:tcPr>
          <w:p w14:paraId="75CDB5CF" w14:textId="77777777" w:rsidR="005F7ED8" w:rsidRPr="004744B3" w:rsidRDefault="005F7ED8" w:rsidP="00360982">
            <w:pPr>
              <w:rPr>
                <w:rFonts w:cs="Arial"/>
                <w:sz w:val="22"/>
                <w:szCs w:val="22"/>
              </w:rPr>
            </w:pPr>
          </w:p>
        </w:tc>
      </w:tr>
      <w:tr w:rsidR="007469DB" w:rsidRPr="004744B3" w14:paraId="7F57F405" w14:textId="77777777" w:rsidTr="005667B8">
        <w:trPr>
          <w:jc w:val="center"/>
        </w:trPr>
        <w:tc>
          <w:tcPr>
            <w:tcW w:w="810" w:type="dxa"/>
          </w:tcPr>
          <w:p w14:paraId="67FB41B8" w14:textId="3B8AC296" w:rsidR="007469DB" w:rsidRPr="004744B3" w:rsidRDefault="007469DB" w:rsidP="00360982">
            <w:pPr>
              <w:rPr>
                <w:rFonts w:cs="Arial"/>
                <w:sz w:val="22"/>
                <w:szCs w:val="22"/>
              </w:rPr>
            </w:pPr>
            <w:r>
              <w:rPr>
                <w:rFonts w:cs="Arial"/>
                <w:sz w:val="22"/>
                <w:szCs w:val="22"/>
              </w:rPr>
              <w:t>3-1</w:t>
            </w:r>
          </w:p>
        </w:tc>
        <w:tc>
          <w:tcPr>
            <w:tcW w:w="1062" w:type="dxa"/>
          </w:tcPr>
          <w:p w14:paraId="2D152901" w14:textId="5557C976" w:rsidR="007469DB" w:rsidRPr="004744B3" w:rsidRDefault="007469DB" w:rsidP="00360982">
            <w:pPr>
              <w:rPr>
                <w:rFonts w:cs="Arial"/>
                <w:sz w:val="22"/>
                <w:szCs w:val="22"/>
              </w:rPr>
            </w:pPr>
            <w:r>
              <w:rPr>
                <w:rFonts w:cs="Arial"/>
                <w:sz w:val="22"/>
                <w:szCs w:val="22"/>
              </w:rPr>
              <w:t>Table 3-1</w:t>
            </w:r>
          </w:p>
        </w:tc>
        <w:tc>
          <w:tcPr>
            <w:tcW w:w="684" w:type="dxa"/>
          </w:tcPr>
          <w:p w14:paraId="1FD2DA31" w14:textId="77777777" w:rsidR="007469DB" w:rsidRPr="004744B3" w:rsidRDefault="007469DB" w:rsidP="00360982">
            <w:pPr>
              <w:rPr>
                <w:rFonts w:cs="Arial"/>
                <w:sz w:val="22"/>
                <w:szCs w:val="22"/>
              </w:rPr>
            </w:pPr>
          </w:p>
        </w:tc>
        <w:tc>
          <w:tcPr>
            <w:tcW w:w="684" w:type="dxa"/>
            <w:tcBorders>
              <w:right w:val="single" w:sz="4" w:space="0" w:color="auto"/>
            </w:tcBorders>
          </w:tcPr>
          <w:p w14:paraId="77094092" w14:textId="23D88CF5" w:rsidR="007469DB" w:rsidRPr="004744B3" w:rsidRDefault="007469DB"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8FF18C6" w14:textId="6C18A147" w:rsidR="007469DB" w:rsidRPr="004744B3" w:rsidRDefault="007469DB" w:rsidP="00360982">
            <w:pPr>
              <w:spacing w:after="100" w:afterAutospacing="1"/>
              <w:rPr>
                <w:rFonts w:cs="Arial"/>
                <w:sz w:val="22"/>
                <w:szCs w:val="22"/>
              </w:rPr>
            </w:pPr>
            <w:r>
              <w:rPr>
                <w:rFonts w:cs="Arial"/>
                <w:sz w:val="22"/>
                <w:szCs w:val="22"/>
              </w:rPr>
              <w:t>For "Variable Transmitter Doppler", there are no units provided.</w:t>
            </w:r>
          </w:p>
        </w:tc>
        <w:tc>
          <w:tcPr>
            <w:tcW w:w="2520" w:type="dxa"/>
            <w:tcBorders>
              <w:left w:val="single" w:sz="4" w:space="0" w:color="auto"/>
            </w:tcBorders>
          </w:tcPr>
          <w:p w14:paraId="2D6647F6" w14:textId="77777777" w:rsidR="007469DB" w:rsidRPr="004744B3" w:rsidRDefault="007469DB" w:rsidP="00360982">
            <w:pPr>
              <w:rPr>
                <w:rFonts w:cs="Arial"/>
                <w:sz w:val="22"/>
                <w:szCs w:val="22"/>
              </w:rPr>
            </w:pPr>
            <w:r w:rsidRPr="004744B3">
              <w:rPr>
                <w:rFonts w:cs="Arial"/>
                <w:sz w:val="22"/>
                <w:szCs w:val="22"/>
              </w:rPr>
              <w:t>David Berry / NASA/JPL</w:t>
            </w:r>
          </w:p>
        </w:tc>
        <w:tc>
          <w:tcPr>
            <w:tcW w:w="2700" w:type="dxa"/>
          </w:tcPr>
          <w:p w14:paraId="47E36EA6" w14:textId="07F0014E" w:rsidR="007469DB" w:rsidRPr="004744B3" w:rsidRDefault="007469DB" w:rsidP="00360982">
            <w:pPr>
              <w:rPr>
                <w:rFonts w:cs="Arial"/>
                <w:sz w:val="22"/>
                <w:szCs w:val="22"/>
              </w:rPr>
            </w:pPr>
            <w:r>
              <w:rPr>
                <w:rFonts w:cs="Arial"/>
                <w:sz w:val="22"/>
                <w:szCs w:val="22"/>
              </w:rPr>
              <w:t>Suggest that "Hz" be the unit.</w:t>
            </w:r>
          </w:p>
        </w:tc>
        <w:tc>
          <w:tcPr>
            <w:tcW w:w="2079" w:type="dxa"/>
          </w:tcPr>
          <w:p w14:paraId="7B18BEAD" w14:textId="77777777" w:rsidR="007469DB" w:rsidRPr="004744B3" w:rsidRDefault="007469DB" w:rsidP="00360982">
            <w:pPr>
              <w:rPr>
                <w:rFonts w:cs="Arial"/>
                <w:sz w:val="22"/>
                <w:szCs w:val="22"/>
              </w:rPr>
            </w:pPr>
          </w:p>
        </w:tc>
      </w:tr>
      <w:tr w:rsidR="007469DB" w:rsidRPr="004744B3" w14:paraId="03AC15F4" w14:textId="77777777" w:rsidTr="005667B8">
        <w:trPr>
          <w:jc w:val="center"/>
        </w:trPr>
        <w:tc>
          <w:tcPr>
            <w:tcW w:w="810" w:type="dxa"/>
          </w:tcPr>
          <w:p w14:paraId="6C3969B6" w14:textId="06EF7483" w:rsidR="007469DB" w:rsidRPr="004744B3" w:rsidRDefault="007469DB" w:rsidP="00360982">
            <w:pPr>
              <w:rPr>
                <w:rFonts w:cs="Arial"/>
                <w:sz w:val="22"/>
                <w:szCs w:val="22"/>
              </w:rPr>
            </w:pPr>
            <w:r>
              <w:rPr>
                <w:rFonts w:cs="Arial"/>
                <w:sz w:val="22"/>
                <w:szCs w:val="22"/>
              </w:rPr>
              <w:t>3-1</w:t>
            </w:r>
          </w:p>
        </w:tc>
        <w:tc>
          <w:tcPr>
            <w:tcW w:w="1062" w:type="dxa"/>
          </w:tcPr>
          <w:p w14:paraId="71995BBB" w14:textId="2B556D61" w:rsidR="007469DB" w:rsidRPr="004744B3" w:rsidRDefault="007469DB" w:rsidP="00360982">
            <w:pPr>
              <w:rPr>
                <w:rFonts w:cs="Arial"/>
                <w:sz w:val="22"/>
                <w:szCs w:val="22"/>
              </w:rPr>
            </w:pPr>
            <w:r>
              <w:rPr>
                <w:rFonts w:cs="Arial"/>
                <w:sz w:val="22"/>
                <w:szCs w:val="22"/>
              </w:rPr>
              <w:t>Table 3-1</w:t>
            </w:r>
          </w:p>
        </w:tc>
        <w:tc>
          <w:tcPr>
            <w:tcW w:w="684" w:type="dxa"/>
          </w:tcPr>
          <w:p w14:paraId="23611570" w14:textId="77777777" w:rsidR="007469DB" w:rsidRPr="004744B3" w:rsidRDefault="007469DB" w:rsidP="00360982">
            <w:pPr>
              <w:rPr>
                <w:rFonts w:cs="Arial"/>
                <w:sz w:val="22"/>
                <w:szCs w:val="22"/>
              </w:rPr>
            </w:pPr>
          </w:p>
        </w:tc>
        <w:tc>
          <w:tcPr>
            <w:tcW w:w="684" w:type="dxa"/>
            <w:tcBorders>
              <w:right w:val="single" w:sz="4" w:space="0" w:color="auto"/>
            </w:tcBorders>
          </w:tcPr>
          <w:p w14:paraId="5E8030F1" w14:textId="0751E707" w:rsidR="007469DB" w:rsidRPr="004744B3" w:rsidRDefault="007469DB"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6E283C9" w14:textId="1D6EBF04" w:rsidR="007469DB" w:rsidRPr="004744B3" w:rsidRDefault="007469DB" w:rsidP="00360982">
            <w:pPr>
              <w:spacing w:after="100" w:afterAutospacing="1"/>
              <w:rPr>
                <w:rFonts w:cs="Arial"/>
                <w:sz w:val="22"/>
                <w:szCs w:val="22"/>
              </w:rPr>
            </w:pPr>
            <w:r>
              <w:rPr>
                <w:rFonts w:cs="Arial"/>
                <w:sz w:val="22"/>
                <w:szCs w:val="22"/>
              </w:rPr>
              <w:t>For "Integrated Doppler count", there are no units provided.</w:t>
            </w:r>
          </w:p>
        </w:tc>
        <w:tc>
          <w:tcPr>
            <w:tcW w:w="2520" w:type="dxa"/>
            <w:tcBorders>
              <w:left w:val="single" w:sz="4" w:space="0" w:color="auto"/>
            </w:tcBorders>
          </w:tcPr>
          <w:p w14:paraId="6AE6A7FC" w14:textId="77777777" w:rsidR="007469DB" w:rsidRPr="004744B3" w:rsidRDefault="007469DB" w:rsidP="00360982">
            <w:pPr>
              <w:rPr>
                <w:rFonts w:cs="Arial"/>
                <w:sz w:val="22"/>
                <w:szCs w:val="22"/>
              </w:rPr>
            </w:pPr>
            <w:r w:rsidRPr="004744B3">
              <w:rPr>
                <w:rFonts w:cs="Arial"/>
                <w:sz w:val="22"/>
                <w:szCs w:val="22"/>
              </w:rPr>
              <w:t>David Berry / NASA/JPL</w:t>
            </w:r>
          </w:p>
        </w:tc>
        <w:tc>
          <w:tcPr>
            <w:tcW w:w="2700" w:type="dxa"/>
          </w:tcPr>
          <w:p w14:paraId="2DC75307" w14:textId="3CA2C057" w:rsidR="007469DB" w:rsidRPr="004744B3" w:rsidRDefault="007469DB" w:rsidP="00360982">
            <w:pPr>
              <w:rPr>
                <w:rFonts w:cs="Arial"/>
                <w:sz w:val="22"/>
                <w:szCs w:val="22"/>
              </w:rPr>
            </w:pPr>
            <w:r>
              <w:rPr>
                <w:rFonts w:cs="Arial"/>
                <w:sz w:val="22"/>
                <w:szCs w:val="22"/>
              </w:rPr>
              <w:t>Suggest that "counts" be the unit.</w:t>
            </w:r>
          </w:p>
        </w:tc>
        <w:tc>
          <w:tcPr>
            <w:tcW w:w="2079" w:type="dxa"/>
          </w:tcPr>
          <w:p w14:paraId="52C8FD59" w14:textId="77777777" w:rsidR="007469DB" w:rsidRPr="004744B3" w:rsidRDefault="007469DB" w:rsidP="00360982">
            <w:pPr>
              <w:rPr>
                <w:rFonts w:cs="Arial"/>
                <w:sz w:val="22"/>
                <w:szCs w:val="22"/>
              </w:rPr>
            </w:pPr>
          </w:p>
        </w:tc>
      </w:tr>
      <w:tr w:rsidR="007469DB" w:rsidRPr="004744B3" w14:paraId="5A3AE706" w14:textId="77777777" w:rsidTr="005667B8">
        <w:trPr>
          <w:jc w:val="center"/>
        </w:trPr>
        <w:tc>
          <w:tcPr>
            <w:tcW w:w="810" w:type="dxa"/>
          </w:tcPr>
          <w:p w14:paraId="7BD2E437" w14:textId="6A6AD8D9" w:rsidR="007469DB" w:rsidRPr="004744B3" w:rsidRDefault="007469DB" w:rsidP="00360982">
            <w:pPr>
              <w:rPr>
                <w:rFonts w:cs="Arial"/>
                <w:sz w:val="22"/>
                <w:szCs w:val="22"/>
              </w:rPr>
            </w:pPr>
            <w:r>
              <w:rPr>
                <w:rFonts w:cs="Arial"/>
                <w:sz w:val="22"/>
                <w:szCs w:val="22"/>
              </w:rPr>
              <w:t>3-1</w:t>
            </w:r>
          </w:p>
        </w:tc>
        <w:tc>
          <w:tcPr>
            <w:tcW w:w="1062" w:type="dxa"/>
          </w:tcPr>
          <w:p w14:paraId="648A031F" w14:textId="200DF851" w:rsidR="007469DB" w:rsidRPr="004744B3" w:rsidRDefault="007469DB" w:rsidP="00360982">
            <w:pPr>
              <w:rPr>
                <w:rFonts w:cs="Arial"/>
                <w:sz w:val="22"/>
                <w:szCs w:val="22"/>
              </w:rPr>
            </w:pPr>
            <w:r>
              <w:rPr>
                <w:rFonts w:cs="Arial"/>
                <w:sz w:val="22"/>
                <w:szCs w:val="22"/>
              </w:rPr>
              <w:t>Table 3-1</w:t>
            </w:r>
          </w:p>
        </w:tc>
        <w:tc>
          <w:tcPr>
            <w:tcW w:w="684" w:type="dxa"/>
          </w:tcPr>
          <w:p w14:paraId="1DA6A0E5" w14:textId="77777777" w:rsidR="007469DB" w:rsidRPr="004744B3" w:rsidRDefault="007469DB" w:rsidP="00360982">
            <w:pPr>
              <w:rPr>
                <w:rFonts w:cs="Arial"/>
                <w:sz w:val="22"/>
                <w:szCs w:val="22"/>
              </w:rPr>
            </w:pPr>
          </w:p>
        </w:tc>
        <w:tc>
          <w:tcPr>
            <w:tcW w:w="684" w:type="dxa"/>
            <w:tcBorders>
              <w:right w:val="single" w:sz="4" w:space="0" w:color="auto"/>
            </w:tcBorders>
          </w:tcPr>
          <w:p w14:paraId="1C77227F" w14:textId="52FBFC17" w:rsidR="007469DB" w:rsidRPr="004744B3" w:rsidRDefault="007469DB"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173298C" w14:textId="749AF1D2" w:rsidR="007469DB" w:rsidRPr="004744B3" w:rsidRDefault="007469DB" w:rsidP="007469DB">
            <w:pPr>
              <w:spacing w:after="100" w:afterAutospacing="1"/>
              <w:rPr>
                <w:rFonts w:cs="Arial"/>
                <w:sz w:val="22"/>
                <w:szCs w:val="22"/>
              </w:rPr>
            </w:pPr>
            <w:proofErr w:type="gramStart"/>
            <w:r>
              <w:rPr>
                <w:rFonts w:cs="Arial"/>
                <w:sz w:val="22"/>
                <w:szCs w:val="22"/>
              </w:rPr>
              <w:t>The  "</w:t>
            </w:r>
            <w:proofErr w:type="gramEnd"/>
            <w:r>
              <w:rPr>
                <w:rFonts w:cs="Arial"/>
                <w:sz w:val="22"/>
                <w:szCs w:val="22"/>
              </w:rPr>
              <w:t>Type" called "Quality of measurements" seems like it's not a unique data type. Since there are no typical units provided, there is no risk in removing it from the table.</w:t>
            </w:r>
          </w:p>
        </w:tc>
        <w:tc>
          <w:tcPr>
            <w:tcW w:w="2520" w:type="dxa"/>
            <w:tcBorders>
              <w:left w:val="single" w:sz="4" w:space="0" w:color="auto"/>
            </w:tcBorders>
          </w:tcPr>
          <w:p w14:paraId="5A0D974E" w14:textId="77777777" w:rsidR="007469DB" w:rsidRPr="004744B3" w:rsidRDefault="007469DB" w:rsidP="00360982">
            <w:pPr>
              <w:rPr>
                <w:rFonts w:cs="Arial"/>
                <w:sz w:val="22"/>
                <w:szCs w:val="22"/>
              </w:rPr>
            </w:pPr>
            <w:r w:rsidRPr="004744B3">
              <w:rPr>
                <w:rFonts w:cs="Arial"/>
                <w:sz w:val="22"/>
                <w:szCs w:val="22"/>
              </w:rPr>
              <w:t>David Berry / NASA/JPL</w:t>
            </w:r>
          </w:p>
        </w:tc>
        <w:tc>
          <w:tcPr>
            <w:tcW w:w="2700" w:type="dxa"/>
          </w:tcPr>
          <w:p w14:paraId="5672750F" w14:textId="773BFF1F" w:rsidR="007469DB" w:rsidRPr="004744B3" w:rsidRDefault="007469DB" w:rsidP="00360982">
            <w:pPr>
              <w:rPr>
                <w:rFonts w:cs="Arial"/>
                <w:sz w:val="22"/>
                <w:szCs w:val="22"/>
              </w:rPr>
            </w:pPr>
            <w:r>
              <w:rPr>
                <w:rFonts w:cs="Arial"/>
                <w:sz w:val="22"/>
                <w:szCs w:val="22"/>
              </w:rPr>
              <w:t>Remove "Quality of measurements" from the table.</w:t>
            </w:r>
          </w:p>
        </w:tc>
        <w:tc>
          <w:tcPr>
            <w:tcW w:w="2079" w:type="dxa"/>
          </w:tcPr>
          <w:p w14:paraId="0001A59B" w14:textId="77777777" w:rsidR="007469DB" w:rsidRPr="004744B3" w:rsidRDefault="007469DB" w:rsidP="00360982">
            <w:pPr>
              <w:rPr>
                <w:rFonts w:cs="Arial"/>
                <w:sz w:val="22"/>
                <w:szCs w:val="22"/>
              </w:rPr>
            </w:pPr>
          </w:p>
        </w:tc>
      </w:tr>
      <w:tr w:rsidR="007469DB" w:rsidRPr="004744B3" w14:paraId="424D47E4" w14:textId="77777777" w:rsidTr="005667B8">
        <w:trPr>
          <w:jc w:val="center"/>
        </w:trPr>
        <w:tc>
          <w:tcPr>
            <w:tcW w:w="810" w:type="dxa"/>
          </w:tcPr>
          <w:p w14:paraId="20BDC878" w14:textId="16CC5D73" w:rsidR="007469DB" w:rsidRPr="004744B3" w:rsidRDefault="00650092" w:rsidP="00360982">
            <w:pPr>
              <w:rPr>
                <w:rFonts w:cs="Arial"/>
                <w:sz w:val="22"/>
                <w:szCs w:val="22"/>
              </w:rPr>
            </w:pPr>
            <w:r>
              <w:rPr>
                <w:rFonts w:cs="Arial"/>
                <w:sz w:val="22"/>
                <w:szCs w:val="22"/>
              </w:rPr>
              <w:t>3-2</w:t>
            </w:r>
          </w:p>
        </w:tc>
        <w:tc>
          <w:tcPr>
            <w:tcW w:w="1062" w:type="dxa"/>
          </w:tcPr>
          <w:p w14:paraId="2BC06B87" w14:textId="74FBF9E2" w:rsidR="007469DB" w:rsidRPr="004744B3" w:rsidRDefault="008C7E6D" w:rsidP="00360982">
            <w:pPr>
              <w:rPr>
                <w:rFonts w:cs="Arial"/>
                <w:sz w:val="22"/>
                <w:szCs w:val="22"/>
              </w:rPr>
            </w:pPr>
            <w:r>
              <w:rPr>
                <w:rFonts w:cs="Arial"/>
                <w:sz w:val="22"/>
                <w:szCs w:val="22"/>
              </w:rPr>
              <w:t>Table 3-2</w:t>
            </w:r>
          </w:p>
        </w:tc>
        <w:tc>
          <w:tcPr>
            <w:tcW w:w="684" w:type="dxa"/>
          </w:tcPr>
          <w:p w14:paraId="0FE9DBE8" w14:textId="77777777" w:rsidR="007469DB" w:rsidRPr="004744B3" w:rsidRDefault="007469DB" w:rsidP="00360982">
            <w:pPr>
              <w:rPr>
                <w:rFonts w:cs="Arial"/>
                <w:sz w:val="22"/>
                <w:szCs w:val="22"/>
              </w:rPr>
            </w:pPr>
          </w:p>
        </w:tc>
        <w:tc>
          <w:tcPr>
            <w:tcW w:w="684" w:type="dxa"/>
            <w:tcBorders>
              <w:right w:val="single" w:sz="4" w:space="0" w:color="auto"/>
            </w:tcBorders>
          </w:tcPr>
          <w:p w14:paraId="19A62029" w14:textId="01AE38A2" w:rsidR="007469DB" w:rsidRPr="004744B3" w:rsidRDefault="008C7E6D" w:rsidP="00360982">
            <w:pPr>
              <w:rPr>
                <w:rFonts w:cs="Arial"/>
                <w:sz w:val="22"/>
                <w:szCs w:val="22"/>
              </w:rPr>
            </w:pPr>
            <w:proofErr w:type="spellStart"/>
            <w:r>
              <w:rPr>
                <w:rFonts w:cs="Arial"/>
                <w:sz w:val="22"/>
                <w:szCs w:val="22"/>
              </w:rPr>
              <w:t>te</w:t>
            </w:r>
            <w:proofErr w:type="spellEnd"/>
            <w:r>
              <w:rPr>
                <w:rFonts w:cs="Arial"/>
                <w:sz w:val="22"/>
                <w:szCs w:val="22"/>
              </w:rPr>
              <w:t>/</w:t>
            </w: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52C864F" w14:textId="13BF5720" w:rsidR="007469DB" w:rsidRPr="004744B3" w:rsidRDefault="008C7E6D" w:rsidP="00360982">
            <w:pPr>
              <w:spacing w:after="100" w:afterAutospacing="1"/>
              <w:rPr>
                <w:rFonts w:cs="Arial"/>
                <w:sz w:val="22"/>
                <w:szCs w:val="22"/>
              </w:rPr>
            </w:pPr>
            <w:r>
              <w:rPr>
                <w:rFonts w:cs="Arial"/>
                <w:sz w:val="22"/>
                <w:szCs w:val="22"/>
              </w:rPr>
              <w:t>The unit for "Power" is incorrect.</w:t>
            </w:r>
          </w:p>
        </w:tc>
        <w:tc>
          <w:tcPr>
            <w:tcW w:w="2520" w:type="dxa"/>
            <w:tcBorders>
              <w:left w:val="single" w:sz="4" w:space="0" w:color="auto"/>
            </w:tcBorders>
          </w:tcPr>
          <w:p w14:paraId="68294E20" w14:textId="77777777" w:rsidR="007469DB" w:rsidRPr="004744B3" w:rsidRDefault="007469DB" w:rsidP="00360982">
            <w:pPr>
              <w:rPr>
                <w:rFonts w:cs="Arial"/>
                <w:sz w:val="22"/>
                <w:szCs w:val="22"/>
              </w:rPr>
            </w:pPr>
            <w:r w:rsidRPr="004744B3">
              <w:rPr>
                <w:rFonts w:cs="Arial"/>
                <w:sz w:val="22"/>
                <w:szCs w:val="22"/>
              </w:rPr>
              <w:t>David Berry / NASA/JPL</w:t>
            </w:r>
          </w:p>
        </w:tc>
        <w:tc>
          <w:tcPr>
            <w:tcW w:w="2700" w:type="dxa"/>
          </w:tcPr>
          <w:p w14:paraId="2E7E29EA" w14:textId="77777777" w:rsidR="007469DB" w:rsidRDefault="008C7E6D" w:rsidP="00360982">
            <w:pPr>
              <w:rPr>
                <w:rFonts w:cs="Arial"/>
                <w:sz w:val="22"/>
                <w:szCs w:val="22"/>
              </w:rPr>
            </w:pPr>
            <w:r>
              <w:rPr>
                <w:rFonts w:cs="Arial"/>
                <w:sz w:val="22"/>
                <w:szCs w:val="22"/>
              </w:rPr>
              <w:t xml:space="preserve">From:  </w:t>
            </w:r>
            <w:proofErr w:type="spellStart"/>
            <w:r>
              <w:rPr>
                <w:rFonts w:cs="Arial"/>
                <w:sz w:val="22"/>
                <w:szCs w:val="22"/>
              </w:rPr>
              <w:t>kgm</w:t>
            </w:r>
            <w:proofErr w:type="spellEnd"/>
            <w:r>
              <w:rPr>
                <w:rFonts w:cs="Arial"/>
                <w:sz w:val="22"/>
                <w:szCs w:val="22"/>
              </w:rPr>
              <w:t>/s</w:t>
            </w:r>
            <w:r w:rsidRPr="003F5F2D">
              <w:rPr>
                <w:rFonts w:cs="Arial"/>
                <w:sz w:val="22"/>
                <w:szCs w:val="22"/>
                <w:vertAlign w:val="superscript"/>
              </w:rPr>
              <w:t>3</w:t>
            </w:r>
          </w:p>
          <w:p w14:paraId="13A72221" w14:textId="7A9FBC21" w:rsidR="008C7E6D" w:rsidRPr="004744B3" w:rsidRDefault="008C7E6D" w:rsidP="00360982">
            <w:pPr>
              <w:rPr>
                <w:rFonts w:cs="Arial"/>
                <w:sz w:val="22"/>
                <w:szCs w:val="22"/>
              </w:rPr>
            </w:pPr>
            <w:r>
              <w:rPr>
                <w:rFonts w:cs="Arial"/>
                <w:sz w:val="22"/>
                <w:szCs w:val="22"/>
              </w:rPr>
              <w:t>To:  kg</w:t>
            </w:r>
            <w:r w:rsidR="003F5F2D">
              <w:rPr>
                <w:rFonts w:cs="Arial"/>
                <w:sz w:val="22"/>
                <w:szCs w:val="22"/>
              </w:rPr>
              <w:t>m</w:t>
            </w:r>
            <w:r w:rsidR="003F5F2D" w:rsidRPr="003F5F2D">
              <w:rPr>
                <w:rFonts w:cs="Arial"/>
                <w:sz w:val="22"/>
                <w:szCs w:val="22"/>
                <w:vertAlign w:val="superscript"/>
              </w:rPr>
              <w:t>2</w:t>
            </w:r>
            <w:r w:rsidR="003F5F2D">
              <w:rPr>
                <w:rFonts w:cs="Arial"/>
                <w:sz w:val="22"/>
                <w:szCs w:val="22"/>
              </w:rPr>
              <w:t>/s</w:t>
            </w:r>
            <w:r w:rsidR="003F5F2D" w:rsidRPr="003F5F2D">
              <w:rPr>
                <w:rFonts w:cs="Arial"/>
                <w:sz w:val="22"/>
                <w:szCs w:val="22"/>
                <w:vertAlign w:val="superscript"/>
              </w:rPr>
              <w:t>3</w:t>
            </w:r>
          </w:p>
        </w:tc>
        <w:tc>
          <w:tcPr>
            <w:tcW w:w="2079" w:type="dxa"/>
          </w:tcPr>
          <w:p w14:paraId="0DD5132C" w14:textId="77777777" w:rsidR="007469DB" w:rsidRPr="004744B3" w:rsidRDefault="007469DB" w:rsidP="00360982">
            <w:pPr>
              <w:rPr>
                <w:rFonts w:cs="Arial"/>
                <w:sz w:val="22"/>
                <w:szCs w:val="22"/>
              </w:rPr>
            </w:pPr>
          </w:p>
        </w:tc>
      </w:tr>
      <w:tr w:rsidR="002E5D16" w:rsidRPr="004744B3" w14:paraId="3CE67843" w14:textId="77777777" w:rsidTr="005667B8">
        <w:trPr>
          <w:jc w:val="center"/>
        </w:trPr>
        <w:tc>
          <w:tcPr>
            <w:tcW w:w="810" w:type="dxa"/>
          </w:tcPr>
          <w:p w14:paraId="29CBC58E" w14:textId="3E7ED0EA" w:rsidR="002E5D16" w:rsidRPr="004744B3" w:rsidRDefault="002E5D16" w:rsidP="00360982">
            <w:pPr>
              <w:rPr>
                <w:rFonts w:cs="Arial"/>
                <w:sz w:val="22"/>
                <w:szCs w:val="22"/>
              </w:rPr>
            </w:pPr>
            <w:r>
              <w:rPr>
                <w:rFonts w:cs="Arial"/>
                <w:sz w:val="22"/>
                <w:szCs w:val="22"/>
              </w:rPr>
              <w:t>3-2</w:t>
            </w:r>
          </w:p>
        </w:tc>
        <w:tc>
          <w:tcPr>
            <w:tcW w:w="1062" w:type="dxa"/>
          </w:tcPr>
          <w:p w14:paraId="09669641" w14:textId="22217DFF" w:rsidR="002E5D16" w:rsidRPr="004744B3" w:rsidRDefault="002E5D16" w:rsidP="00360982">
            <w:pPr>
              <w:rPr>
                <w:rFonts w:cs="Arial"/>
                <w:sz w:val="22"/>
                <w:szCs w:val="22"/>
              </w:rPr>
            </w:pPr>
            <w:r>
              <w:rPr>
                <w:rFonts w:cs="Arial"/>
                <w:sz w:val="22"/>
                <w:szCs w:val="22"/>
              </w:rPr>
              <w:t>Table 3-2</w:t>
            </w:r>
          </w:p>
        </w:tc>
        <w:tc>
          <w:tcPr>
            <w:tcW w:w="684" w:type="dxa"/>
          </w:tcPr>
          <w:p w14:paraId="3F9F01E5" w14:textId="77777777" w:rsidR="002E5D16" w:rsidRPr="004744B3" w:rsidRDefault="002E5D16" w:rsidP="00360982">
            <w:pPr>
              <w:rPr>
                <w:rFonts w:cs="Arial"/>
                <w:sz w:val="22"/>
                <w:szCs w:val="22"/>
              </w:rPr>
            </w:pPr>
          </w:p>
        </w:tc>
        <w:tc>
          <w:tcPr>
            <w:tcW w:w="684" w:type="dxa"/>
            <w:tcBorders>
              <w:right w:val="single" w:sz="4" w:space="0" w:color="auto"/>
            </w:tcBorders>
          </w:tcPr>
          <w:p w14:paraId="52189691" w14:textId="2C1D1E3A" w:rsidR="002E5D16" w:rsidRPr="004744B3" w:rsidRDefault="002E5D16"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55137E" w14:textId="741D6FDC" w:rsidR="002E5D16" w:rsidRPr="004744B3" w:rsidRDefault="002E5D16" w:rsidP="00360982">
            <w:pPr>
              <w:spacing w:after="100" w:afterAutospacing="1"/>
              <w:rPr>
                <w:rFonts w:cs="Arial"/>
                <w:sz w:val="22"/>
                <w:szCs w:val="22"/>
              </w:rPr>
            </w:pPr>
            <w:r>
              <w:rPr>
                <w:rFonts w:cs="Arial"/>
                <w:sz w:val="22"/>
                <w:szCs w:val="22"/>
              </w:rPr>
              <w:t>For "Antenna Angles", the Alternate Units could be "rad"</w:t>
            </w:r>
          </w:p>
        </w:tc>
        <w:tc>
          <w:tcPr>
            <w:tcW w:w="2520" w:type="dxa"/>
            <w:tcBorders>
              <w:left w:val="single" w:sz="4" w:space="0" w:color="auto"/>
            </w:tcBorders>
          </w:tcPr>
          <w:p w14:paraId="1ED981F2"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195AEB19" w14:textId="28592E21" w:rsidR="002E5D16" w:rsidRPr="004744B3" w:rsidRDefault="002E5D16" w:rsidP="00360982">
            <w:pPr>
              <w:rPr>
                <w:rFonts w:cs="Arial"/>
                <w:sz w:val="22"/>
                <w:szCs w:val="22"/>
              </w:rPr>
            </w:pPr>
            <w:r>
              <w:rPr>
                <w:rFonts w:cs="Arial"/>
                <w:sz w:val="22"/>
                <w:szCs w:val="22"/>
              </w:rPr>
              <w:t>Add "rad" under "Alternate Units"</w:t>
            </w:r>
          </w:p>
        </w:tc>
        <w:tc>
          <w:tcPr>
            <w:tcW w:w="2079" w:type="dxa"/>
          </w:tcPr>
          <w:p w14:paraId="4FF9CAD0" w14:textId="77777777" w:rsidR="002E5D16" w:rsidRPr="004744B3" w:rsidRDefault="002E5D16" w:rsidP="00360982">
            <w:pPr>
              <w:rPr>
                <w:rFonts w:cs="Arial"/>
                <w:sz w:val="22"/>
                <w:szCs w:val="22"/>
              </w:rPr>
            </w:pPr>
          </w:p>
        </w:tc>
      </w:tr>
      <w:tr w:rsidR="002E5D16" w:rsidRPr="004744B3" w14:paraId="2D4ADFFC" w14:textId="77777777" w:rsidTr="005667B8">
        <w:trPr>
          <w:jc w:val="center"/>
        </w:trPr>
        <w:tc>
          <w:tcPr>
            <w:tcW w:w="810" w:type="dxa"/>
          </w:tcPr>
          <w:p w14:paraId="70A06EFD" w14:textId="004B6E5A" w:rsidR="002E5D16" w:rsidRPr="004744B3" w:rsidRDefault="002E5D16" w:rsidP="00360982">
            <w:pPr>
              <w:rPr>
                <w:rFonts w:cs="Arial"/>
                <w:sz w:val="22"/>
                <w:szCs w:val="22"/>
              </w:rPr>
            </w:pPr>
            <w:r>
              <w:rPr>
                <w:rFonts w:cs="Arial"/>
                <w:sz w:val="22"/>
                <w:szCs w:val="22"/>
              </w:rPr>
              <w:t>3-2</w:t>
            </w:r>
          </w:p>
        </w:tc>
        <w:tc>
          <w:tcPr>
            <w:tcW w:w="1062" w:type="dxa"/>
          </w:tcPr>
          <w:p w14:paraId="55CED925" w14:textId="68D5154F" w:rsidR="002E5D16" w:rsidRPr="004744B3" w:rsidRDefault="002E5D16" w:rsidP="00360982">
            <w:pPr>
              <w:rPr>
                <w:rFonts w:cs="Arial"/>
                <w:sz w:val="22"/>
                <w:szCs w:val="22"/>
              </w:rPr>
            </w:pPr>
            <w:r>
              <w:rPr>
                <w:rFonts w:cs="Arial"/>
                <w:sz w:val="22"/>
                <w:szCs w:val="22"/>
              </w:rPr>
              <w:t>Table 3-</w:t>
            </w:r>
            <w:r>
              <w:rPr>
                <w:rFonts w:cs="Arial"/>
                <w:sz w:val="22"/>
                <w:szCs w:val="22"/>
              </w:rPr>
              <w:lastRenderedPageBreak/>
              <w:t>2</w:t>
            </w:r>
          </w:p>
        </w:tc>
        <w:tc>
          <w:tcPr>
            <w:tcW w:w="684" w:type="dxa"/>
          </w:tcPr>
          <w:p w14:paraId="7B6D3661" w14:textId="77777777" w:rsidR="002E5D16" w:rsidRPr="004744B3" w:rsidRDefault="002E5D16" w:rsidP="00360982">
            <w:pPr>
              <w:rPr>
                <w:rFonts w:cs="Arial"/>
                <w:sz w:val="22"/>
                <w:szCs w:val="22"/>
              </w:rPr>
            </w:pPr>
          </w:p>
        </w:tc>
        <w:tc>
          <w:tcPr>
            <w:tcW w:w="684" w:type="dxa"/>
            <w:tcBorders>
              <w:right w:val="single" w:sz="4" w:space="0" w:color="auto"/>
            </w:tcBorders>
          </w:tcPr>
          <w:p w14:paraId="27CC348E" w14:textId="519F74C1" w:rsidR="002E5D16" w:rsidRPr="004744B3" w:rsidRDefault="002E5D16"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08F53D" w14:textId="6D4EFE68" w:rsidR="002E5D16" w:rsidRPr="004744B3" w:rsidRDefault="002E5D16" w:rsidP="00360982">
            <w:pPr>
              <w:tabs>
                <w:tab w:val="left" w:pos="980"/>
              </w:tabs>
              <w:spacing w:after="100" w:afterAutospacing="1"/>
              <w:rPr>
                <w:rFonts w:cs="Arial"/>
                <w:sz w:val="22"/>
                <w:szCs w:val="22"/>
                <w:lang w:val="en-GB"/>
              </w:rPr>
            </w:pPr>
            <w:r>
              <w:rPr>
                <w:rFonts w:cs="Arial"/>
                <w:sz w:val="22"/>
                <w:szCs w:val="22"/>
                <w:lang w:val="en-GB"/>
              </w:rPr>
              <w:t xml:space="preserve">For "Oscillator frequency", the Units </w:t>
            </w:r>
            <w:r>
              <w:rPr>
                <w:rFonts w:cs="Arial"/>
                <w:sz w:val="22"/>
                <w:szCs w:val="22"/>
                <w:lang w:val="en-GB"/>
              </w:rPr>
              <w:lastRenderedPageBreak/>
              <w:t>should also list "GHz"</w:t>
            </w:r>
          </w:p>
        </w:tc>
        <w:tc>
          <w:tcPr>
            <w:tcW w:w="2520" w:type="dxa"/>
            <w:tcBorders>
              <w:left w:val="single" w:sz="4" w:space="0" w:color="auto"/>
            </w:tcBorders>
          </w:tcPr>
          <w:p w14:paraId="52B51434" w14:textId="77777777" w:rsidR="002E5D16" w:rsidRPr="004744B3" w:rsidRDefault="002E5D16" w:rsidP="00360982">
            <w:pPr>
              <w:rPr>
                <w:rFonts w:cs="Arial"/>
                <w:sz w:val="22"/>
                <w:szCs w:val="22"/>
              </w:rPr>
            </w:pPr>
            <w:r w:rsidRPr="004744B3">
              <w:rPr>
                <w:rFonts w:cs="Arial"/>
                <w:sz w:val="22"/>
                <w:szCs w:val="22"/>
              </w:rPr>
              <w:lastRenderedPageBreak/>
              <w:t>David Berry / NASA/JPL</w:t>
            </w:r>
          </w:p>
        </w:tc>
        <w:tc>
          <w:tcPr>
            <w:tcW w:w="2700" w:type="dxa"/>
          </w:tcPr>
          <w:p w14:paraId="07D4F014" w14:textId="0A82C403" w:rsidR="002E5D16" w:rsidRPr="004744B3" w:rsidRDefault="002E5D16" w:rsidP="00360982">
            <w:pPr>
              <w:rPr>
                <w:rFonts w:cs="Arial"/>
                <w:sz w:val="22"/>
                <w:szCs w:val="22"/>
                <w:lang w:val="en-GB"/>
              </w:rPr>
            </w:pPr>
            <w:r>
              <w:rPr>
                <w:rFonts w:cs="Arial"/>
                <w:sz w:val="22"/>
                <w:szCs w:val="22"/>
                <w:lang w:val="en-GB"/>
              </w:rPr>
              <w:t>Add "GHz" under "Units"</w:t>
            </w:r>
          </w:p>
        </w:tc>
        <w:tc>
          <w:tcPr>
            <w:tcW w:w="2079" w:type="dxa"/>
          </w:tcPr>
          <w:p w14:paraId="0F0AD2EF" w14:textId="77777777" w:rsidR="002E5D16" w:rsidRPr="004744B3" w:rsidRDefault="002E5D16" w:rsidP="00360982">
            <w:pPr>
              <w:rPr>
                <w:rFonts w:cs="Arial"/>
                <w:sz w:val="22"/>
                <w:szCs w:val="22"/>
              </w:rPr>
            </w:pPr>
          </w:p>
        </w:tc>
      </w:tr>
      <w:tr w:rsidR="002E5D16" w:rsidRPr="004744B3" w14:paraId="076AE8E1" w14:textId="77777777" w:rsidTr="005667B8">
        <w:trPr>
          <w:jc w:val="center"/>
        </w:trPr>
        <w:tc>
          <w:tcPr>
            <w:tcW w:w="810" w:type="dxa"/>
          </w:tcPr>
          <w:p w14:paraId="2C7F9320" w14:textId="55A64DAD" w:rsidR="002E5D16" w:rsidRPr="004744B3" w:rsidRDefault="002E5D16" w:rsidP="00360982">
            <w:pPr>
              <w:rPr>
                <w:rFonts w:cs="Arial"/>
                <w:sz w:val="22"/>
                <w:szCs w:val="22"/>
              </w:rPr>
            </w:pPr>
            <w:r>
              <w:rPr>
                <w:rFonts w:cs="Arial"/>
                <w:sz w:val="22"/>
                <w:szCs w:val="22"/>
              </w:rPr>
              <w:lastRenderedPageBreak/>
              <w:t>3-2</w:t>
            </w:r>
          </w:p>
        </w:tc>
        <w:tc>
          <w:tcPr>
            <w:tcW w:w="1062" w:type="dxa"/>
          </w:tcPr>
          <w:p w14:paraId="353BFE87" w14:textId="67FED497" w:rsidR="002E5D16" w:rsidRPr="004744B3" w:rsidRDefault="002E5D16" w:rsidP="00360982">
            <w:pPr>
              <w:rPr>
                <w:rFonts w:cs="Arial"/>
                <w:sz w:val="22"/>
                <w:szCs w:val="22"/>
              </w:rPr>
            </w:pPr>
            <w:r>
              <w:rPr>
                <w:rFonts w:cs="Arial"/>
                <w:sz w:val="22"/>
                <w:szCs w:val="22"/>
              </w:rPr>
              <w:t>Table 3-3</w:t>
            </w:r>
          </w:p>
        </w:tc>
        <w:tc>
          <w:tcPr>
            <w:tcW w:w="684" w:type="dxa"/>
          </w:tcPr>
          <w:p w14:paraId="59A05AF5" w14:textId="77777777" w:rsidR="002E5D16" w:rsidRPr="004744B3" w:rsidRDefault="002E5D16" w:rsidP="00360982">
            <w:pPr>
              <w:rPr>
                <w:rFonts w:cs="Arial"/>
                <w:sz w:val="22"/>
                <w:szCs w:val="22"/>
              </w:rPr>
            </w:pPr>
          </w:p>
        </w:tc>
        <w:tc>
          <w:tcPr>
            <w:tcW w:w="684" w:type="dxa"/>
            <w:tcBorders>
              <w:right w:val="single" w:sz="4" w:space="0" w:color="auto"/>
            </w:tcBorders>
          </w:tcPr>
          <w:p w14:paraId="77CE41A4" w14:textId="362E9087" w:rsidR="002E5D16" w:rsidRPr="004744B3" w:rsidRDefault="002E5D16" w:rsidP="0036098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B92C36" w14:textId="336B658F" w:rsidR="002E5D16" w:rsidRPr="004744B3" w:rsidRDefault="002E5D16" w:rsidP="00360982">
            <w:pPr>
              <w:tabs>
                <w:tab w:val="center" w:pos="2178"/>
                <w:tab w:val="left" w:pos="3200"/>
              </w:tabs>
              <w:spacing w:after="100" w:afterAutospacing="1"/>
              <w:rPr>
                <w:rFonts w:cs="Arial"/>
                <w:sz w:val="22"/>
                <w:szCs w:val="22"/>
              </w:rPr>
            </w:pPr>
            <w:r>
              <w:rPr>
                <w:rFonts w:cs="Arial"/>
                <w:sz w:val="22"/>
                <w:szCs w:val="22"/>
              </w:rPr>
              <w:t>The table lists no units. I think it can be removed.</w:t>
            </w:r>
          </w:p>
        </w:tc>
        <w:tc>
          <w:tcPr>
            <w:tcW w:w="2520" w:type="dxa"/>
            <w:tcBorders>
              <w:left w:val="single" w:sz="4" w:space="0" w:color="auto"/>
            </w:tcBorders>
          </w:tcPr>
          <w:p w14:paraId="60E1E25D"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54B60651" w14:textId="3A23E29C" w:rsidR="002E5D16" w:rsidRPr="004744B3" w:rsidRDefault="002E5D16" w:rsidP="00360982">
            <w:pPr>
              <w:rPr>
                <w:rFonts w:cs="Arial"/>
                <w:sz w:val="22"/>
                <w:szCs w:val="22"/>
              </w:rPr>
            </w:pPr>
            <w:r>
              <w:rPr>
                <w:rFonts w:cs="Arial"/>
                <w:sz w:val="22"/>
                <w:szCs w:val="22"/>
              </w:rPr>
              <w:t>Remove Table 3-3</w:t>
            </w:r>
          </w:p>
        </w:tc>
        <w:tc>
          <w:tcPr>
            <w:tcW w:w="2079" w:type="dxa"/>
          </w:tcPr>
          <w:p w14:paraId="661D26EB" w14:textId="77777777" w:rsidR="002E5D16" w:rsidRPr="004744B3" w:rsidRDefault="002E5D16" w:rsidP="00360982">
            <w:pPr>
              <w:rPr>
                <w:rFonts w:cs="Arial"/>
                <w:sz w:val="22"/>
                <w:szCs w:val="22"/>
              </w:rPr>
            </w:pPr>
          </w:p>
        </w:tc>
      </w:tr>
      <w:tr w:rsidR="002E5D16" w:rsidRPr="004744B3" w14:paraId="59696B5F" w14:textId="77777777" w:rsidTr="005667B8">
        <w:trPr>
          <w:jc w:val="center"/>
        </w:trPr>
        <w:tc>
          <w:tcPr>
            <w:tcW w:w="810" w:type="dxa"/>
          </w:tcPr>
          <w:p w14:paraId="2B74BB9C" w14:textId="0040F68A" w:rsidR="002E5D16" w:rsidRPr="004744B3" w:rsidRDefault="00324A27" w:rsidP="00360982">
            <w:pPr>
              <w:rPr>
                <w:rFonts w:cs="Arial"/>
                <w:sz w:val="22"/>
                <w:szCs w:val="22"/>
              </w:rPr>
            </w:pPr>
            <w:r>
              <w:rPr>
                <w:rFonts w:cs="Arial"/>
                <w:sz w:val="22"/>
                <w:szCs w:val="22"/>
              </w:rPr>
              <w:t>3-4</w:t>
            </w:r>
          </w:p>
        </w:tc>
        <w:tc>
          <w:tcPr>
            <w:tcW w:w="1062" w:type="dxa"/>
          </w:tcPr>
          <w:p w14:paraId="384E082B" w14:textId="1B3AEB72" w:rsidR="002E5D16" w:rsidRPr="004744B3" w:rsidRDefault="00017646" w:rsidP="00360982">
            <w:pPr>
              <w:rPr>
                <w:rFonts w:cs="Arial"/>
                <w:sz w:val="22"/>
                <w:szCs w:val="22"/>
              </w:rPr>
            </w:pPr>
            <w:r>
              <w:rPr>
                <w:rFonts w:cs="Arial"/>
                <w:sz w:val="22"/>
                <w:szCs w:val="22"/>
              </w:rPr>
              <w:t>4.3.3.1</w:t>
            </w:r>
          </w:p>
        </w:tc>
        <w:tc>
          <w:tcPr>
            <w:tcW w:w="684" w:type="dxa"/>
          </w:tcPr>
          <w:p w14:paraId="249C31D0" w14:textId="3E673693" w:rsidR="002E5D16" w:rsidRPr="004744B3" w:rsidRDefault="00017646" w:rsidP="00360982">
            <w:pPr>
              <w:spacing w:after="100" w:afterAutospacing="1"/>
              <w:rPr>
                <w:rFonts w:cs="Arial"/>
                <w:sz w:val="22"/>
                <w:szCs w:val="22"/>
              </w:rPr>
            </w:pPr>
            <w:r>
              <w:rPr>
                <w:rFonts w:cs="Arial"/>
                <w:sz w:val="22"/>
                <w:szCs w:val="22"/>
              </w:rPr>
              <w:t>6</w:t>
            </w:r>
          </w:p>
        </w:tc>
        <w:tc>
          <w:tcPr>
            <w:tcW w:w="684" w:type="dxa"/>
            <w:tcBorders>
              <w:right w:val="single" w:sz="4" w:space="0" w:color="auto"/>
            </w:tcBorders>
          </w:tcPr>
          <w:p w14:paraId="172FCA63" w14:textId="18A58E28" w:rsidR="002E5D16" w:rsidRPr="004744B3" w:rsidRDefault="00017646" w:rsidP="00360982">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F73F8EE" w14:textId="312746C3" w:rsidR="002E5D16" w:rsidRPr="004744B3" w:rsidRDefault="00BD7B9E" w:rsidP="00360982">
            <w:pPr>
              <w:spacing w:after="100" w:afterAutospacing="1"/>
              <w:rPr>
                <w:rFonts w:cs="Arial"/>
                <w:sz w:val="22"/>
                <w:szCs w:val="22"/>
              </w:rPr>
            </w:pPr>
            <w:r>
              <w:rPr>
                <w:rFonts w:cs="Arial"/>
                <w:sz w:val="22"/>
                <w:szCs w:val="22"/>
              </w:rPr>
              <w:t>Incomplete phrase.</w:t>
            </w:r>
          </w:p>
        </w:tc>
        <w:tc>
          <w:tcPr>
            <w:tcW w:w="2520" w:type="dxa"/>
            <w:tcBorders>
              <w:left w:val="single" w:sz="4" w:space="0" w:color="auto"/>
            </w:tcBorders>
          </w:tcPr>
          <w:p w14:paraId="3F218872"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4AD27BBC" w14:textId="77777777" w:rsidR="002E5D16" w:rsidRDefault="00BD7B9E" w:rsidP="00360982">
            <w:pPr>
              <w:rPr>
                <w:rFonts w:cs="Arial"/>
                <w:sz w:val="22"/>
                <w:szCs w:val="22"/>
              </w:rPr>
            </w:pPr>
            <w:r>
              <w:rPr>
                <w:rFonts w:cs="Arial"/>
                <w:sz w:val="22"/>
                <w:szCs w:val="22"/>
              </w:rPr>
              <w:t>From:  "... time for local frame"</w:t>
            </w:r>
          </w:p>
          <w:p w14:paraId="1E8F019E" w14:textId="77777777" w:rsidR="00BD7B9E" w:rsidRDefault="00BD7B9E" w:rsidP="00360982">
            <w:pPr>
              <w:rPr>
                <w:rFonts w:cs="Arial"/>
                <w:sz w:val="22"/>
                <w:szCs w:val="22"/>
              </w:rPr>
            </w:pPr>
            <w:r>
              <w:rPr>
                <w:rFonts w:cs="Arial"/>
                <w:sz w:val="22"/>
                <w:szCs w:val="22"/>
              </w:rPr>
              <w:t xml:space="preserve">To:  "... time for a local frame"   </w:t>
            </w:r>
          </w:p>
          <w:p w14:paraId="32A95E02" w14:textId="77777777" w:rsidR="00BD7B9E" w:rsidRDefault="00BD7B9E" w:rsidP="00360982">
            <w:pPr>
              <w:rPr>
                <w:rFonts w:cs="Arial"/>
                <w:sz w:val="22"/>
                <w:szCs w:val="22"/>
              </w:rPr>
            </w:pPr>
            <w:r>
              <w:rPr>
                <w:rFonts w:cs="Arial"/>
                <w:sz w:val="22"/>
                <w:szCs w:val="22"/>
              </w:rPr>
              <w:t>OR</w:t>
            </w:r>
          </w:p>
          <w:p w14:paraId="047C49EB" w14:textId="547E38E7" w:rsidR="00BD7B9E" w:rsidRPr="004744B3" w:rsidRDefault="00BD7B9E" w:rsidP="00360982">
            <w:pPr>
              <w:rPr>
                <w:rFonts w:cs="Arial"/>
                <w:sz w:val="22"/>
                <w:szCs w:val="22"/>
              </w:rPr>
            </w:pPr>
            <w:r>
              <w:rPr>
                <w:rFonts w:cs="Arial"/>
                <w:sz w:val="22"/>
                <w:szCs w:val="22"/>
              </w:rPr>
              <w:t>To:  "... time for local frames".</w:t>
            </w:r>
          </w:p>
        </w:tc>
        <w:tc>
          <w:tcPr>
            <w:tcW w:w="2079" w:type="dxa"/>
          </w:tcPr>
          <w:p w14:paraId="2F2C814E" w14:textId="77777777" w:rsidR="002E5D16" w:rsidRPr="004744B3" w:rsidRDefault="002E5D16" w:rsidP="00360982">
            <w:pPr>
              <w:rPr>
                <w:rFonts w:cs="Arial"/>
                <w:sz w:val="22"/>
                <w:szCs w:val="22"/>
              </w:rPr>
            </w:pPr>
          </w:p>
        </w:tc>
      </w:tr>
      <w:tr w:rsidR="002E5D16" w:rsidRPr="004744B3" w14:paraId="07E5721D" w14:textId="77777777" w:rsidTr="005667B8">
        <w:trPr>
          <w:jc w:val="center"/>
        </w:trPr>
        <w:tc>
          <w:tcPr>
            <w:tcW w:w="810" w:type="dxa"/>
          </w:tcPr>
          <w:p w14:paraId="3C48F3C7" w14:textId="2450F99B" w:rsidR="002E5D16" w:rsidRPr="004744B3" w:rsidRDefault="004205F8" w:rsidP="00360982">
            <w:pPr>
              <w:rPr>
                <w:rFonts w:cs="Arial"/>
                <w:sz w:val="22"/>
                <w:szCs w:val="22"/>
              </w:rPr>
            </w:pPr>
            <w:r>
              <w:rPr>
                <w:rFonts w:cs="Arial"/>
                <w:sz w:val="22"/>
                <w:szCs w:val="22"/>
              </w:rPr>
              <w:t>3-6</w:t>
            </w:r>
          </w:p>
        </w:tc>
        <w:tc>
          <w:tcPr>
            <w:tcW w:w="1062" w:type="dxa"/>
          </w:tcPr>
          <w:p w14:paraId="55BCF215" w14:textId="51847EBB" w:rsidR="002E5D16" w:rsidRPr="004744B3" w:rsidRDefault="004205F8" w:rsidP="00360982">
            <w:pPr>
              <w:rPr>
                <w:rFonts w:cs="Arial"/>
                <w:sz w:val="22"/>
                <w:szCs w:val="22"/>
              </w:rPr>
            </w:pPr>
            <w:r>
              <w:rPr>
                <w:rFonts w:cs="Arial"/>
                <w:sz w:val="22"/>
                <w:szCs w:val="22"/>
              </w:rPr>
              <w:t>4.3.5</w:t>
            </w:r>
          </w:p>
        </w:tc>
        <w:tc>
          <w:tcPr>
            <w:tcW w:w="684" w:type="dxa"/>
          </w:tcPr>
          <w:p w14:paraId="4C9FF2D5" w14:textId="62FEBA73" w:rsidR="002E5D16" w:rsidRPr="004744B3" w:rsidRDefault="004205F8" w:rsidP="00360982">
            <w:pPr>
              <w:spacing w:after="100" w:afterAutospacing="1"/>
              <w:rPr>
                <w:rFonts w:cs="Arial"/>
                <w:sz w:val="22"/>
                <w:szCs w:val="22"/>
              </w:rPr>
            </w:pPr>
            <w:r>
              <w:rPr>
                <w:rFonts w:cs="Arial"/>
                <w:sz w:val="22"/>
                <w:szCs w:val="22"/>
              </w:rPr>
              <w:t>Title</w:t>
            </w:r>
          </w:p>
        </w:tc>
        <w:tc>
          <w:tcPr>
            <w:tcW w:w="684" w:type="dxa"/>
            <w:tcBorders>
              <w:right w:val="single" w:sz="4" w:space="0" w:color="auto"/>
            </w:tcBorders>
          </w:tcPr>
          <w:p w14:paraId="2F33C21A" w14:textId="6143CAE8" w:rsidR="002E5D16" w:rsidRPr="004744B3" w:rsidRDefault="004205F8" w:rsidP="00360982">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AA286C" w14:textId="00CC0D29" w:rsidR="002E5D16" w:rsidRPr="004744B3" w:rsidRDefault="004205F8" w:rsidP="00360982">
            <w:pPr>
              <w:spacing w:after="100" w:afterAutospacing="1"/>
              <w:rPr>
                <w:rFonts w:cs="Arial"/>
                <w:sz w:val="22"/>
                <w:szCs w:val="22"/>
              </w:rPr>
            </w:pPr>
            <w:r>
              <w:rPr>
                <w:rFonts w:cs="Arial"/>
                <w:sz w:val="22"/>
                <w:szCs w:val="22"/>
              </w:rPr>
              <w:t>I think the title should be expanded to include Mean of Date</w:t>
            </w:r>
          </w:p>
        </w:tc>
        <w:tc>
          <w:tcPr>
            <w:tcW w:w="2520" w:type="dxa"/>
            <w:tcBorders>
              <w:left w:val="single" w:sz="4" w:space="0" w:color="auto"/>
            </w:tcBorders>
          </w:tcPr>
          <w:p w14:paraId="6DDDB44A"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2F21A06F" w14:textId="77777777" w:rsidR="002E5D16" w:rsidRDefault="004205F8" w:rsidP="00360982">
            <w:pPr>
              <w:rPr>
                <w:rFonts w:cs="Arial"/>
                <w:sz w:val="22"/>
                <w:szCs w:val="22"/>
              </w:rPr>
            </w:pPr>
            <w:r>
              <w:rPr>
                <w:rFonts w:cs="Arial"/>
                <w:sz w:val="22"/>
                <w:szCs w:val="22"/>
              </w:rPr>
              <w:t xml:space="preserve">From:  existing title </w:t>
            </w:r>
          </w:p>
          <w:p w14:paraId="05AD02FE" w14:textId="77777777" w:rsidR="004205F8" w:rsidRDefault="004205F8" w:rsidP="00360982">
            <w:pPr>
              <w:rPr>
                <w:rFonts w:cs="Arial"/>
                <w:sz w:val="22"/>
                <w:szCs w:val="22"/>
              </w:rPr>
            </w:pPr>
            <w:r>
              <w:rPr>
                <w:rFonts w:cs="Arial"/>
                <w:sz w:val="22"/>
                <w:szCs w:val="22"/>
              </w:rPr>
              <w:t xml:space="preserve">To:  "True of Date (TOD) and Mean of Date (MOD) Coordinate Systems" </w:t>
            </w:r>
          </w:p>
          <w:p w14:paraId="33195DB5" w14:textId="77777777" w:rsidR="004205F8" w:rsidRDefault="004205F8" w:rsidP="00360982">
            <w:pPr>
              <w:rPr>
                <w:rFonts w:cs="Arial"/>
                <w:sz w:val="22"/>
                <w:szCs w:val="22"/>
              </w:rPr>
            </w:pPr>
            <w:r>
              <w:rPr>
                <w:rFonts w:cs="Arial"/>
                <w:sz w:val="22"/>
                <w:szCs w:val="22"/>
              </w:rPr>
              <w:t>OR</w:t>
            </w:r>
          </w:p>
          <w:p w14:paraId="6D5A5ADD" w14:textId="21A8449C" w:rsidR="004205F8" w:rsidRPr="004744B3" w:rsidRDefault="004205F8" w:rsidP="00360982">
            <w:pPr>
              <w:rPr>
                <w:rFonts w:cs="Arial"/>
                <w:sz w:val="22"/>
                <w:szCs w:val="22"/>
              </w:rPr>
            </w:pPr>
            <w:r>
              <w:rPr>
                <w:rFonts w:cs="Arial"/>
                <w:sz w:val="22"/>
                <w:szCs w:val="22"/>
              </w:rPr>
              <w:t>To:  "'Of Date' Coordinate Systems"</w:t>
            </w:r>
          </w:p>
        </w:tc>
        <w:tc>
          <w:tcPr>
            <w:tcW w:w="2079" w:type="dxa"/>
          </w:tcPr>
          <w:p w14:paraId="3E5CC459" w14:textId="77777777" w:rsidR="002E5D16" w:rsidRPr="004744B3" w:rsidRDefault="002E5D16" w:rsidP="00360982">
            <w:pPr>
              <w:rPr>
                <w:rFonts w:cs="Arial"/>
                <w:sz w:val="22"/>
                <w:szCs w:val="22"/>
              </w:rPr>
            </w:pPr>
          </w:p>
        </w:tc>
      </w:tr>
      <w:tr w:rsidR="002E5D16" w:rsidRPr="004744B3" w14:paraId="737758A0" w14:textId="77777777" w:rsidTr="005667B8">
        <w:trPr>
          <w:jc w:val="center"/>
        </w:trPr>
        <w:tc>
          <w:tcPr>
            <w:tcW w:w="810" w:type="dxa"/>
          </w:tcPr>
          <w:p w14:paraId="0857659B" w14:textId="0BE4E10F" w:rsidR="002E5D16" w:rsidRPr="004744B3" w:rsidRDefault="00277AC1" w:rsidP="00360982">
            <w:pPr>
              <w:rPr>
                <w:rFonts w:cs="Arial"/>
                <w:sz w:val="22"/>
                <w:szCs w:val="22"/>
              </w:rPr>
            </w:pPr>
            <w:r>
              <w:rPr>
                <w:rFonts w:cs="Arial"/>
                <w:sz w:val="22"/>
                <w:szCs w:val="22"/>
              </w:rPr>
              <w:t>3-6</w:t>
            </w:r>
          </w:p>
        </w:tc>
        <w:tc>
          <w:tcPr>
            <w:tcW w:w="1062" w:type="dxa"/>
          </w:tcPr>
          <w:p w14:paraId="1BE19F16" w14:textId="669AB205" w:rsidR="002E5D16" w:rsidRPr="004744B3" w:rsidRDefault="00277AC1" w:rsidP="00360982">
            <w:pPr>
              <w:rPr>
                <w:rFonts w:cs="Arial"/>
                <w:sz w:val="22"/>
                <w:szCs w:val="22"/>
              </w:rPr>
            </w:pPr>
            <w:r>
              <w:rPr>
                <w:rFonts w:cs="Arial"/>
                <w:sz w:val="22"/>
                <w:szCs w:val="22"/>
              </w:rPr>
              <w:t>4.3.5.1</w:t>
            </w:r>
          </w:p>
        </w:tc>
        <w:tc>
          <w:tcPr>
            <w:tcW w:w="684" w:type="dxa"/>
          </w:tcPr>
          <w:p w14:paraId="39A0D62D" w14:textId="57AC6526" w:rsidR="002E5D16" w:rsidRPr="004744B3" w:rsidRDefault="00277AC1" w:rsidP="00360982">
            <w:pPr>
              <w:rPr>
                <w:rFonts w:cs="Arial"/>
                <w:sz w:val="22"/>
                <w:szCs w:val="22"/>
              </w:rPr>
            </w:pPr>
            <w:r>
              <w:rPr>
                <w:rFonts w:cs="Arial"/>
                <w:sz w:val="22"/>
                <w:szCs w:val="22"/>
              </w:rPr>
              <w:t>last</w:t>
            </w:r>
          </w:p>
        </w:tc>
        <w:tc>
          <w:tcPr>
            <w:tcW w:w="684" w:type="dxa"/>
            <w:tcBorders>
              <w:right w:val="single" w:sz="4" w:space="0" w:color="auto"/>
            </w:tcBorders>
          </w:tcPr>
          <w:p w14:paraId="6A454540" w14:textId="0BB13BE6" w:rsidR="002E5D16" w:rsidRPr="004744B3" w:rsidRDefault="00277AC1"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7E9E55" w14:textId="295398E9" w:rsidR="002E5D16" w:rsidRPr="004744B3" w:rsidRDefault="00277AC1" w:rsidP="00360982">
            <w:pPr>
              <w:spacing w:after="100" w:afterAutospacing="1"/>
              <w:rPr>
                <w:rFonts w:cs="Arial"/>
                <w:sz w:val="22"/>
                <w:szCs w:val="22"/>
              </w:rPr>
            </w:pPr>
            <w:r>
              <w:rPr>
                <w:rFonts w:cs="Arial"/>
                <w:sz w:val="22"/>
                <w:szCs w:val="22"/>
              </w:rPr>
              <w:t>Missing closing quote</w:t>
            </w:r>
          </w:p>
        </w:tc>
        <w:tc>
          <w:tcPr>
            <w:tcW w:w="2520" w:type="dxa"/>
            <w:tcBorders>
              <w:left w:val="single" w:sz="4" w:space="0" w:color="auto"/>
            </w:tcBorders>
          </w:tcPr>
          <w:p w14:paraId="5A8D2D45"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071DD886" w14:textId="77777777" w:rsidR="002E5D16" w:rsidRDefault="00277AC1" w:rsidP="00360982">
            <w:pPr>
              <w:spacing w:after="100" w:afterAutospacing="1"/>
              <w:rPr>
                <w:rFonts w:cs="Arial"/>
                <w:sz w:val="22"/>
                <w:szCs w:val="22"/>
              </w:rPr>
            </w:pPr>
            <w:r>
              <w:rPr>
                <w:rFonts w:cs="Arial"/>
                <w:sz w:val="22"/>
                <w:szCs w:val="22"/>
              </w:rPr>
              <w:t>From:  'Greenwich Rotating Coordinate Frame</w:t>
            </w:r>
          </w:p>
          <w:p w14:paraId="750E9CC9" w14:textId="1844CAB8" w:rsidR="00277AC1" w:rsidRPr="004744B3" w:rsidRDefault="00277AC1" w:rsidP="00360982">
            <w:pPr>
              <w:spacing w:after="100" w:afterAutospacing="1"/>
              <w:rPr>
                <w:rFonts w:cs="Arial"/>
                <w:sz w:val="22"/>
                <w:szCs w:val="22"/>
              </w:rPr>
            </w:pPr>
            <w:r>
              <w:rPr>
                <w:rFonts w:cs="Arial"/>
                <w:sz w:val="22"/>
                <w:szCs w:val="22"/>
              </w:rPr>
              <w:t>To:  'Greenwich Rotating Coordinate Frame'</w:t>
            </w:r>
          </w:p>
        </w:tc>
        <w:tc>
          <w:tcPr>
            <w:tcW w:w="2079" w:type="dxa"/>
          </w:tcPr>
          <w:p w14:paraId="4CA1BA5D" w14:textId="77777777" w:rsidR="002E5D16" w:rsidRPr="004744B3" w:rsidRDefault="002E5D16" w:rsidP="00360982">
            <w:pPr>
              <w:rPr>
                <w:rFonts w:cs="Arial"/>
                <w:sz w:val="22"/>
                <w:szCs w:val="22"/>
              </w:rPr>
            </w:pPr>
          </w:p>
        </w:tc>
      </w:tr>
      <w:tr w:rsidR="002E5D16" w:rsidRPr="004744B3" w14:paraId="621B93E0" w14:textId="77777777" w:rsidTr="005667B8">
        <w:trPr>
          <w:jc w:val="center"/>
        </w:trPr>
        <w:tc>
          <w:tcPr>
            <w:tcW w:w="810" w:type="dxa"/>
          </w:tcPr>
          <w:p w14:paraId="448FDFF8" w14:textId="2221A8B2" w:rsidR="002E5D16" w:rsidRPr="004744B3" w:rsidRDefault="00277AC1" w:rsidP="00360982">
            <w:pPr>
              <w:rPr>
                <w:rFonts w:cs="Arial"/>
                <w:sz w:val="22"/>
                <w:szCs w:val="22"/>
              </w:rPr>
            </w:pPr>
            <w:r>
              <w:rPr>
                <w:rFonts w:cs="Arial"/>
                <w:sz w:val="22"/>
                <w:szCs w:val="22"/>
              </w:rPr>
              <w:t>3-6</w:t>
            </w:r>
          </w:p>
        </w:tc>
        <w:tc>
          <w:tcPr>
            <w:tcW w:w="1062" w:type="dxa"/>
          </w:tcPr>
          <w:p w14:paraId="5E901205" w14:textId="005182D2" w:rsidR="002E5D16" w:rsidRPr="004744B3" w:rsidRDefault="00277AC1" w:rsidP="00360982">
            <w:pPr>
              <w:rPr>
                <w:rFonts w:cs="Arial"/>
                <w:sz w:val="22"/>
                <w:szCs w:val="22"/>
              </w:rPr>
            </w:pPr>
            <w:r>
              <w:rPr>
                <w:rFonts w:cs="Arial"/>
                <w:sz w:val="22"/>
                <w:szCs w:val="22"/>
              </w:rPr>
              <w:t>4.3.5.2</w:t>
            </w:r>
          </w:p>
        </w:tc>
        <w:tc>
          <w:tcPr>
            <w:tcW w:w="684" w:type="dxa"/>
          </w:tcPr>
          <w:p w14:paraId="58103D5B" w14:textId="521450B6" w:rsidR="002E5D16" w:rsidRPr="004744B3" w:rsidRDefault="00277AC1" w:rsidP="00360982">
            <w:pPr>
              <w:rPr>
                <w:rFonts w:cs="Arial"/>
                <w:sz w:val="22"/>
                <w:szCs w:val="22"/>
              </w:rPr>
            </w:pPr>
            <w:r>
              <w:rPr>
                <w:rFonts w:cs="Arial"/>
                <w:sz w:val="22"/>
                <w:szCs w:val="22"/>
              </w:rPr>
              <w:t>3</w:t>
            </w:r>
          </w:p>
        </w:tc>
        <w:tc>
          <w:tcPr>
            <w:tcW w:w="684" w:type="dxa"/>
            <w:tcBorders>
              <w:right w:val="single" w:sz="4" w:space="0" w:color="auto"/>
            </w:tcBorders>
          </w:tcPr>
          <w:p w14:paraId="020EA959" w14:textId="70692637" w:rsidR="002E5D16" w:rsidRPr="004744B3" w:rsidRDefault="00277AC1" w:rsidP="0036098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837448" w14:textId="58911007" w:rsidR="002E5D16" w:rsidRPr="004744B3" w:rsidRDefault="00277AC1" w:rsidP="00360982">
            <w:pPr>
              <w:spacing w:after="100" w:afterAutospacing="1"/>
              <w:rPr>
                <w:rFonts w:cs="Arial"/>
                <w:sz w:val="22"/>
                <w:szCs w:val="22"/>
              </w:rPr>
            </w:pPr>
            <w:r>
              <w:rPr>
                <w:rFonts w:cs="Arial"/>
                <w:sz w:val="22"/>
                <w:szCs w:val="22"/>
              </w:rPr>
              <w:t>Equation mangled.</w:t>
            </w:r>
            <w:r w:rsidR="000738E0">
              <w:rPr>
                <w:rFonts w:cs="Arial"/>
                <w:sz w:val="22"/>
                <w:szCs w:val="22"/>
              </w:rPr>
              <w:t xml:space="preserve">  (Here and in several other places in the document.)</w:t>
            </w:r>
          </w:p>
        </w:tc>
        <w:tc>
          <w:tcPr>
            <w:tcW w:w="2520" w:type="dxa"/>
            <w:tcBorders>
              <w:left w:val="single" w:sz="4" w:space="0" w:color="auto"/>
            </w:tcBorders>
          </w:tcPr>
          <w:p w14:paraId="5910A36E"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6E5AA969" w14:textId="7909F74A" w:rsidR="002E5D16" w:rsidRPr="004744B3" w:rsidRDefault="001138AB" w:rsidP="001138AB">
            <w:pPr>
              <w:rPr>
                <w:rFonts w:cs="Arial"/>
                <w:sz w:val="22"/>
                <w:szCs w:val="22"/>
              </w:rPr>
            </w:pPr>
            <w:r>
              <w:rPr>
                <w:rFonts w:cs="Arial"/>
                <w:sz w:val="22"/>
                <w:szCs w:val="22"/>
              </w:rPr>
              <w:t xml:space="preserve">See email I sent to </w:t>
            </w:r>
            <w:proofErr w:type="spellStart"/>
            <w:r>
              <w:rPr>
                <w:rFonts w:cs="Arial"/>
                <w:sz w:val="22"/>
                <w:szCs w:val="22"/>
              </w:rPr>
              <w:t>Alexandru</w:t>
            </w:r>
            <w:proofErr w:type="spellEnd"/>
            <w:r>
              <w:rPr>
                <w:rFonts w:cs="Arial"/>
                <w:sz w:val="22"/>
                <w:szCs w:val="22"/>
              </w:rPr>
              <w:t>... maybe it will help to work in ".</w:t>
            </w:r>
            <w:proofErr w:type="spellStart"/>
            <w:r>
              <w:rPr>
                <w:rFonts w:cs="Arial"/>
                <w:sz w:val="22"/>
                <w:szCs w:val="22"/>
              </w:rPr>
              <w:t>docx</w:t>
            </w:r>
            <w:proofErr w:type="spellEnd"/>
            <w:r>
              <w:rPr>
                <w:rFonts w:cs="Arial"/>
                <w:sz w:val="22"/>
                <w:szCs w:val="22"/>
              </w:rPr>
              <w:t>" and let the CCSDS editor take care of converting it back to ".doc" (?)</w:t>
            </w:r>
          </w:p>
        </w:tc>
        <w:tc>
          <w:tcPr>
            <w:tcW w:w="2079" w:type="dxa"/>
          </w:tcPr>
          <w:p w14:paraId="272218BB" w14:textId="77777777" w:rsidR="002E5D16" w:rsidRPr="004744B3" w:rsidRDefault="002E5D16" w:rsidP="00360982">
            <w:pPr>
              <w:rPr>
                <w:rFonts w:cs="Arial"/>
                <w:sz w:val="22"/>
                <w:szCs w:val="22"/>
              </w:rPr>
            </w:pPr>
          </w:p>
        </w:tc>
      </w:tr>
      <w:tr w:rsidR="002E5D16" w:rsidRPr="004744B3" w14:paraId="1F1177A3" w14:textId="77777777" w:rsidTr="005667B8">
        <w:trPr>
          <w:jc w:val="center"/>
        </w:trPr>
        <w:tc>
          <w:tcPr>
            <w:tcW w:w="810" w:type="dxa"/>
          </w:tcPr>
          <w:p w14:paraId="5704DF53" w14:textId="0E60D65C" w:rsidR="002E5D16" w:rsidRPr="004744B3" w:rsidRDefault="001138AB" w:rsidP="00360982">
            <w:pPr>
              <w:rPr>
                <w:rFonts w:cs="Arial"/>
                <w:sz w:val="22"/>
                <w:szCs w:val="22"/>
              </w:rPr>
            </w:pPr>
            <w:r>
              <w:rPr>
                <w:rFonts w:cs="Arial"/>
                <w:sz w:val="22"/>
                <w:szCs w:val="22"/>
              </w:rPr>
              <w:t>3-8</w:t>
            </w:r>
          </w:p>
        </w:tc>
        <w:tc>
          <w:tcPr>
            <w:tcW w:w="1062" w:type="dxa"/>
          </w:tcPr>
          <w:p w14:paraId="70F86305" w14:textId="340C404B" w:rsidR="002E5D16" w:rsidRPr="004744B3" w:rsidRDefault="001138AB" w:rsidP="00360982">
            <w:pPr>
              <w:rPr>
                <w:rFonts w:cs="Arial"/>
                <w:sz w:val="22"/>
                <w:szCs w:val="22"/>
              </w:rPr>
            </w:pPr>
            <w:r>
              <w:rPr>
                <w:rFonts w:cs="Arial"/>
                <w:sz w:val="22"/>
                <w:szCs w:val="22"/>
              </w:rPr>
              <w:t>4.3.5.3</w:t>
            </w:r>
          </w:p>
        </w:tc>
        <w:tc>
          <w:tcPr>
            <w:tcW w:w="684" w:type="dxa"/>
          </w:tcPr>
          <w:p w14:paraId="03FB97ED" w14:textId="77777777" w:rsidR="002E5D16" w:rsidRPr="004744B3" w:rsidRDefault="002E5D16" w:rsidP="00360982">
            <w:pPr>
              <w:rPr>
                <w:rFonts w:cs="Arial"/>
                <w:sz w:val="22"/>
                <w:szCs w:val="22"/>
              </w:rPr>
            </w:pPr>
          </w:p>
        </w:tc>
        <w:tc>
          <w:tcPr>
            <w:tcW w:w="684" w:type="dxa"/>
            <w:tcBorders>
              <w:right w:val="single" w:sz="4" w:space="0" w:color="auto"/>
            </w:tcBorders>
          </w:tcPr>
          <w:p w14:paraId="66002228" w14:textId="550B51EA" w:rsidR="002E5D16" w:rsidRPr="004744B3" w:rsidRDefault="001138AB"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E2B482D" w14:textId="2E526197" w:rsidR="002E5D16" w:rsidRPr="004744B3" w:rsidRDefault="001138AB" w:rsidP="00360982">
            <w:pPr>
              <w:spacing w:after="100" w:afterAutospacing="1"/>
              <w:rPr>
                <w:rFonts w:cs="Arial"/>
                <w:sz w:val="22"/>
                <w:szCs w:val="22"/>
              </w:rPr>
            </w:pPr>
            <w:r>
              <w:rPr>
                <w:rFonts w:cs="Arial"/>
                <w:sz w:val="22"/>
                <w:szCs w:val="22"/>
              </w:rPr>
              <w:t>Might be good to cite a reference for this TEME material.</w:t>
            </w:r>
          </w:p>
        </w:tc>
        <w:tc>
          <w:tcPr>
            <w:tcW w:w="2520" w:type="dxa"/>
            <w:tcBorders>
              <w:left w:val="single" w:sz="4" w:space="0" w:color="auto"/>
            </w:tcBorders>
          </w:tcPr>
          <w:p w14:paraId="4D7CB28D"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43DA9AA6" w14:textId="5B432935" w:rsidR="002E5D16" w:rsidRPr="004744B3" w:rsidRDefault="001138AB" w:rsidP="001138AB">
            <w:pPr>
              <w:rPr>
                <w:rFonts w:cs="Arial"/>
                <w:sz w:val="22"/>
                <w:szCs w:val="22"/>
              </w:rPr>
            </w:pPr>
            <w:r>
              <w:rPr>
                <w:rFonts w:cs="Arial"/>
                <w:sz w:val="22"/>
                <w:szCs w:val="22"/>
              </w:rPr>
              <w:t xml:space="preserve">Ask Dan </w:t>
            </w:r>
            <w:proofErr w:type="spellStart"/>
            <w:r>
              <w:rPr>
                <w:rFonts w:cs="Arial"/>
                <w:sz w:val="22"/>
                <w:szCs w:val="22"/>
              </w:rPr>
              <w:t>Oltrogge</w:t>
            </w:r>
            <w:proofErr w:type="spellEnd"/>
            <w:r>
              <w:rPr>
                <w:rFonts w:cs="Arial"/>
                <w:sz w:val="22"/>
                <w:szCs w:val="22"/>
              </w:rPr>
              <w:t xml:space="preserve"> or Dave </w:t>
            </w:r>
            <w:proofErr w:type="spellStart"/>
            <w:r>
              <w:rPr>
                <w:rFonts w:cs="Arial"/>
                <w:sz w:val="22"/>
                <w:szCs w:val="22"/>
              </w:rPr>
              <w:t>Vallado</w:t>
            </w:r>
            <w:proofErr w:type="spellEnd"/>
            <w:r>
              <w:rPr>
                <w:rFonts w:cs="Arial"/>
                <w:sz w:val="22"/>
                <w:szCs w:val="22"/>
              </w:rPr>
              <w:t xml:space="preserve"> for a reference... do we already have one in Sec 1.4?</w:t>
            </w:r>
          </w:p>
        </w:tc>
        <w:tc>
          <w:tcPr>
            <w:tcW w:w="2079" w:type="dxa"/>
          </w:tcPr>
          <w:p w14:paraId="346B9A76" w14:textId="77777777" w:rsidR="002E5D16" w:rsidRPr="004744B3" w:rsidRDefault="002E5D16" w:rsidP="00360982">
            <w:pPr>
              <w:rPr>
                <w:rFonts w:cs="Arial"/>
                <w:sz w:val="22"/>
                <w:szCs w:val="22"/>
              </w:rPr>
            </w:pPr>
          </w:p>
        </w:tc>
      </w:tr>
      <w:tr w:rsidR="002E5D16" w:rsidRPr="004744B3" w14:paraId="16D5F791" w14:textId="77777777" w:rsidTr="005667B8">
        <w:trPr>
          <w:jc w:val="center"/>
        </w:trPr>
        <w:tc>
          <w:tcPr>
            <w:tcW w:w="810" w:type="dxa"/>
          </w:tcPr>
          <w:p w14:paraId="7C2768BA" w14:textId="4854EEBD" w:rsidR="002E5D16" w:rsidRPr="004744B3" w:rsidRDefault="000F6552" w:rsidP="00360982">
            <w:pPr>
              <w:rPr>
                <w:rFonts w:cs="Arial"/>
                <w:sz w:val="22"/>
                <w:szCs w:val="22"/>
              </w:rPr>
            </w:pPr>
            <w:r>
              <w:rPr>
                <w:rFonts w:cs="Arial"/>
                <w:sz w:val="22"/>
                <w:szCs w:val="22"/>
              </w:rPr>
              <w:lastRenderedPageBreak/>
              <w:t>3-11</w:t>
            </w:r>
          </w:p>
        </w:tc>
        <w:tc>
          <w:tcPr>
            <w:tcW w:w="1062" w:type="dxa"/>
          </w:tcPr>
          <w:p w14:paraId="0EE99079" w14:textId="7D57A38B" w:rsidR="002E5D16" w:rsidRPr="004744B3" w:rsidRDefault="000F6552" w:rsidP="00360982">
            <w:pPr>
              <w:rPr>
                <w:rFonts w:cs="Arial"/>
                <w:sz w:val="22"/>
                <w:szCs w:val="22"/>
              </w:rPr>
            </w:pPr>
            <w:r>
              <w:rPr>
                <w:rFonts w:cs="Arial"/>
                <w:sz w:val="22"/>
                <w:szCs w:val="22"/>
              </w:rPr>
              <w:t>4.4.1</w:t>
            </w:r>
          </w:p>
        </w:tc>
        <w:tc>
          <w:tcPr>
            <w:tcW w:w="684" w:type="dxa"/>
          </w:tcPr>
          <w:p w14:paraId="315830D3" w14:textId="262A185D" w:rsidR="002E5D16" w:rsidRPr="004744B3" w:rsidRDefault="000F6552" w:rsidP="00360982">
            <w:pPr>
              <w:rPr>
                <w:rFonts w:cs="Arial"/>
                <w:sz w:val="22"/>
                <w:szCs w:val="22"/>
              </w:rPr>
            </w:pPr>
            <w:r>
              <w:rPr>
                <w:rFonts w:cs="Arial"/>
                <w:sz w:val="22"/>
                <w:szCs w:val="22"/>
              </w:rPr>
              <w:t>7</w:t>
            </w:r>
          </w:p>
        </w:tc>
        <w:tc>
          <w:tcPr>
            <w:tcW w:w="684" w:type="dxa"/>
            <w:tcBorders>
              <w:right w:val="single" w:sz="4" w:space="0" w:color="auto"/>
            </w:tcBorders>
          </w:tcPr>
          <w:p w14:paraId="1F55D157" w14:textId="37F56DD8" w:rsidR="002E5D16" w:rsidRPr="004744B3" w:rsidRDefault="000F6552"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4CC368" w14:textId="5D83CAF0" w:rsidR="002E5D16" w:rsidRPr="004744B3" w:rsidRDefault="000F6552" w:rsidP="00360982">
            <w:pPr>
              <w:spacing w:after="100" w:afterAutospacing="1"/>
              <w:rPr>
                <w:rFonts w:cs="Arial"/>
                <w:sz w:val="22"/>
                <w:szCs w:val="22"/>
              </w:rPr>
            </w:pPr>
            <w:r>
              <w:rPr>
                <w:rFonts w:cs="Arial"/>
                <w:sz w:val="22"/>
                <w:szCs w:val="22"/>
              </w:rPr>
              <w:t>Too many "</w:t>
            </w:r>
            <w:proofErr w:type="spellStart"/>
            <w:r>
              <w:rPr>
                <w:rFonts w:cs="Arial"/>
                <w:sz w:val="22"/>
                <w:szCs w:val="22"/>
              </w:rPr>
              <w:t>or's</w:t>
            </w:r>
            <w:proofErr w:type="spellEnd"/>
            <w:r>
              <w:rPr>
                <w:rFonts w:cs="Arial"/>
                <w:sz w:val="22"/>
                <w:szCs w:val="22"/>
              </w:rPr>
              <w:t>"</w:t>
            </w:r>
          </w:p>
        </w:tc>
        <w:tc>
          <w:tcPr>
            <w:tcW w:w="2520" w:type="dxa"/>
            <w:tcBorders>
              <w:left w:val="single" w:sz="4" w:space="0" w:color="auto"/>
            </w:tcBorders>
          </w:tcPr>
          <w:p w14:paraId="2DF14D97"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240D405E" w14:textId="77777777" w:rsidR="002E5D16" w:rsidRDefault="000F6552" w:rsidP="00360982">
            <w:pPr>
              <w:rPr>
                <w:rFonts w:cs="Arial"/>
                <w:sz w:val="22"/>
                <w:szCs w:val="22"/>
              </w:rPr>
            </w:pPr>
            <w:r>
              <w:rPr>
                <w:rFonts w:cs="Arial"/>
                <w:sz w:val="22"/>
                <w:szCs w:val="22"/>
              </w:rPr>
              <w:t xml:space="preserve">From:  "... </w:t>
            </w:r>
            <w:r w:rsidRPr="000F6552">
              <w:rPr>
                <w:rFonts w:cs="Arial"/>
                <w:color w:val="FF0000"/>
                <w:sz w:val="22"/>
                <w:szCs w:val="22"/>
              </w:rPr>
              <w:t xml:space="preserve">or </w:t>
            </w:r>
            <w:r>
              <w:rPr>
                <w:rFonts w:cs="Arial"/>
                <w:sz w:val="22"/>
                <w:szCs w:val="22"/>
              </w:rPr>
              <w:t>(2) monotonically..."</w:t>
            </w:r>
          </w:p>
          <w:p w14:paraId="1D3A6769" w14:textId="450C68E8" w:rsidR="000F6552" w:rsidRPr="004744B3" w:rsidRDefault="000F6552" w:rsidP="00360982">
            <w:pPr>
              <w:rPr>
                <w:rFonts w:cs="Arial"/>
                <w:sz w:val="22"/>
                <w:szCs w:val="22"/>
              </w:rPr>
            </w:pPr>
            <w:r>
              <w:rPr>
                <w:rFonts w:cs="Arial"/>
                <w:sz w:val="22"/>
                <w:szCs w:val="22"/>
              </w:rPr>
              <w:t>To:  "... (2) monotonically..."</w:t>
            </w:r>
          </w:p>
        </w:tc>
        <w:tc>
          <w:tcPr>
            <w:tcW w:w="2079" w:type="dxa"/>
          </w:tcPr>
          <w:p w14:paraId="649DDA8B" w14:textId="77777777" w:rsidR="002E5D16" w:rsidRPr="004744B3" w:rsidRDefault="002E5D16" w:rsidP="00360982">
            <w:pPr>
              <w:rPr>
                <w:rFonts w:cs="Arial"/>
                <w:sz w:val="22"/>
                <w:szCs w:val="22"/>
              </w:rPr>
            </w:pPr>
          </w:p>
        </w:tc>
      </w:tr>
      <w:tr w:rsidR="002E5D16" w:rsidRPr="004744B3" w14:paraId="481B8A0C" w14:textId="77777777" w:rsidTr="005667B8">
        <w:trPr>
          <w:jc w:val="center"/>
        </w:trPr>
        <w:tc>
          <w:tcPr>
            <w:tcW w:w="810" w:type="dxa"/>
          </w:tcPr>
          <w:p w14:paraId="29872CD3" w14:textId="082176D5" w:rsidR="002E5D16" w:rsidRPr="004744B3" w:rsidRDefault="000F6552" w:rsidP="00360982">
            <w:pPr>
              <w:rPr>
                <w:rFonts w:cs="Arial"/>
                <w:sz w:val="22"/>
                <w:szCs w:val="22"/>
              </w:rPr>
            </w:pPr>
            <w:r>
              <w:rPr>
                <w:rFonts w:cs="Arial"/>
                <w:sz w:val="22"/>
                <w:szCs w:val="22"/>
              </w:rPr>
              <w:t>3-11</w:t>
            </w:r>
          </w:p>
        </w:tc>
        <w:tc>
          <w:tcPr>
            <w:tcW w:w="1062" w:type="dxa"/>
          </w:tcPr>
          <w:p w14:paraId="41CF6881" w14:textId="06D88819" w:rsidR="002E5D16" w:rsidRPr="004744B3" w:rsidRDefault="000F6552" w:rsidP="00360982">
            <w:pPr>
              <w:rPr>
                <w:rFonts w:cs="Arial"/>
                <w:sz w:val="22"/>
                <w:szCs w:val="22"/>
              </w:rPr>
            </w:pPr>
            <w:r>
              <w:rPr>
                <w:rFonts w:cs="Arial"/>
                <w:sz w:val="22"/>
                <w:szCs w:val="22"/>
              </w:rPr>
              <w:t>4.4.1</w:t>
            </w:r>
          </w:p>
        </w:tc>
        <w:tc>
          <w:tcPr>
            <w:tcW w:w="684" w:type="dxa"/>
          </w:tcPr>
          <w:p w14:paraId="4CE8EC23" w14:textId="3BE9DBD5" w:rsidR="002E5D16" w:rsidRPr="004744B3" w:rsidRDefault="000F6552" w:rsidP="00360982">
            <w:pPr>
              <w:rPr>
                <w:rFonts w:cs="Arial"/>
                <w:sz w:val="22"/>
                <w:szCs w:val="22"/>
              </w:rPr>
            </w:pPr>
            <w:r>
              <w:rPr>
                <w:rFonts w:cs="Arial"/>
                <w:sz w:val="22"/>
                <w:szCs w:val="22"/>
              </w:rPr>
              <w:t>last</w:t>
            </w:r>
          </w:p>
        </w:tc>
        <w:tc>
          <w:tcPr>
            <w:tcW w:w="684" w:type="dxa"/>
            <w:tcBorders>
              <w:right w:val="single" w:sz="4" w:space="0" w:color="auto"/>
            </w:tcBorders>
          </w:tcPr>
          <w:p w14:paraId="1EB7DB4D" w14:textId="15A34F6D" w:rsidR="002E5D16" w:rsidRPr="004744B3" w:rsidRDefault="000F6552"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E64D19F" w14:textId="352AC24B" w:rsidR="002E5D16" w:rsidRPr="004744B3" w:rsidRDefault="000F6552" w:rsidP="00360982">
            <w:pPr>
              <w:spacing w:after="100" w:afterAutospacing="1"/>
              <w:rPr>
                <w:rFonts w:cs="Arial"/>
                <w:sz w:val="22"/>
                <w:szCs w:val="22"/>
              </w:rPr>
            </w:pPr>
            <w:r>
              <w:rPr>
                <w:rFonts w:cs="Arial"/>
                <w:sz w:val="22"/>
                <w:szCs w:val="22"/>
              </w:rPr>
              <w:t>Not enough "</w:t>
            </w:r>
            <w:proofErr w:type="spellStart"/>
            <w:r>
              <w:rPr>
                <w:rFonts w:cs="Arial"/>
                <w:sz w:val="22"/>
                <w:szCs w:val="22"/>
              </w:rPr>
              <w:t>or's</w:t>
            </w:r>
            <w:proofErr w:type="spellEnd"/>
            <w:r>
              <w:rPr>
                <w:rFonts w:cs="Arial"/>
                <w:sz w:val="22"/>
                <w:szCs w:val="22"/>
              </w:rPr>
              <w:t>", consistency with other list items.</w:t>
            </w:r>
          </w:p>
        </w:tc>
        <w:tc>
          <w:tcPr>
            <w:tcW w:w="2520" w:type="dxa"/>
            <w:tcBorders>
              <w:left w:val="single" w:sz="4" w:space="0" w:color="auto"/>
            </w:tcBorders>
          </w:tcPr>
          <w:p w14:paraId="4CCA8086"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446C8BD7" w14:textId="77777777" w:rsidR="002E5D16" w:rsidRDefault="000F6552" w:rsidP="00360982">
            <w:pPr>
              <w:rPr>
                <w:rFonts w:cs="Arial"/>
                <w:sz w:val="22"/>
                <w:szCs w:val="22"/>
              </w:rPr>
            </w:pPr>
            <w:r>
              <w:rPr>
                <w:rFonts w:cs="Arial"/>
                <w:sz w:val="22"/>
                <w:szCs w:val="22"/>
              </w:rPr>
              <w:t>From:  ", (4) constant"</w:t>
            </w:r>
          </w:p>
          <w:p w14:paraId="0FB184A0" w14:textId="3C58C0CD" w:rsidR="000F6552" w:rsidRPr="004744B3" w:rsidRDefault="000F6552" w:rsidP="00360982">
            <w:pPr>
              <w:rPr>
                <w:rFonts w:cs="Arial"/>
                <w:sz w:val="22"/>
                <w:szCs w:val="22"/>
              </w:rPr>
            </w:pPr>
            <w:r>
              <w:rPr>
                <w:rFonts w:cs="Arial"/>
                <w:sz w:val="22"/>
                <w:szCs w:val="22"/>
              </w:rPr>
              <w:t>To: ", or (4) constants"</w:t>
            </w:r>
          </w:p>
        </w:tc>
        <w:tc>
          <w:tcPr>
            <w:tcW w:w="2079" w:type="dxa"/>
          </w:tcPr>
          <w:p w14:paraId="2839AFD7" w14:textId="77777777" w:rsidR="002E5D16" w:rsidRPr="004744B3" w:rsidRDefault="002E5D16" w:rsidP="00360982">
            <w:pPr>
              <w:rPr>
                <w:rFonts w:cs="Arial"/>
                <w:sz w:val="22"/>
                <w:szCs w:val="22"/>
              </w:rPr>
            </w:pPr>
          </w:p>
        </w:tc>
      </w:tr>
      <w:tr w:rsidR="000F6552" w:rsidRPr="004744B3" w14:paraId="21A6A496" w14:textId="77777777" w:rsidTr="005667B8">
        <w:trPr>
          <w:jc w:val="center"/>
        </w:trPr>
        <w:tc>
          <w:tcPr>
            <w:tcW w:w="810" w:type="dxa"/>
          </w:tcPr>
          <w:p w14:paraId="083A87B1" w14:textId="77777777" w:rsidR="000F6552" w:rsidRPr="004744B3" w:rsidRDefault="000F6552" w:rsidP="005667B8">
            <w:pPr>
              <w:rPr>
                <w:rFonts w:cs="Arial"/>
                <w:sz w:val="22"/>
                <w:szCs w:val="22"/>
              </w:rPr>
            </w:pPr>
            <w:r>
              <w:rPr>
                <w:rFonts w:cs="Arial"/>
                <w:sz w:val="22"/>
                <w:szCs w:val="22"/>
              </w:rPr>
              <w:t>3-12</w:t>
            </w:r>
          </w:p>
        </w:tc>
        <w:tc>
          <w:tcPr>
            <w:tcW w:w="1062" w:type="dxa"/>
          </w:tcPr>
          <w:p w14:paraId="48745676" w14:textId="77777777" w:rsidR="000F6552" w:rsidRPr="004744B3" w:rsidRDefault="000F6552" w:rsidP="005667B8">
            <w:pPr>
              <w:rPr>
                <w:rFonts w:cs="Arial"/>
                <w:sz w:val="22"/>
                <w:szCs w:val="22"/>
              </w:rPr>
            </w:pPr>
            <w:r>
              <w:rPr>
                <w:rFonts w:cs="Arial"/>
                <w:sz w:val="22"/>
                <w:szCs w:val="22"/>
              </w:rPr>
              <w:t>4.4.2.2.2</w:t>
            </w:r>
          </w:p>
        </w:tc>
        <w:tc>
          <w:tcPr>
            <w:tcW w:w="684" w:type="dxa"/>
          </w:tcPr>
          <w:p w14:paraId="3225B972" w14:textId="77777777" w:rsidR="000F6552" w:rsidRPr="004744B3" w:rsidRDefault="000F6552" w:rsidP="005667B8">
            <w:pPr>
              <w:rPr>
                <w:rFonts w:cs="Arial"/>
                <w:sz w:val="22"/>
                <w:szCs w:val="22"/>
              </w:rPr>
            </w:pPr>
          </w:p>
        </w:tc>
        <w:tc>
          <w:tcPr>
            <w:tcW w:w="684" w:type="dxa"/>
            <w:tcBorders>
              <w:right w:val="single" w:sz="4" w:space="0" w:color="auto"/>
            </w:tcBorders>
          </w:tcPr>
          <w:p w14:paraId="6C481650" w14:textId="77777777" w:rsidR="000F6552" w:rsidRPr="004744B3" w:rsidRDefault="000F6552"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48CFB57" w14:textId="77777777" w:rsidR="000F6552" w:rsidRPr="004744B3" w:rsidRDefault="000F6552" w:rsidP="005667B8">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4F93113F" w14:textId="77777777" w:rsidR="000F6552" w:rsidRPr="004744B3" w:rsidRDefault="000F6552" w:rsidP="005667B8">
            <w:pPr>
              <w:rPr>
                <w:rFonts w:cs="Arial"/>
                <w:sz w:val="22"/>
                <w:szCs w:val="22"/>
              </w:rPr>
            </w:pPr>
            <w:r w:rsidRPr="004744B3">
              <w:rPr>
                <w:rFonts w:cs="Arial"/>
                <w:sz w:val="22"/>
                <w:szCs w:val="22"/>
              </w:rPr>
              <w:t>David Berry / NASA/JPL</w:t>
            </w:r>
          </w:p>
        </w:tc>
        <w:tc>
          <w:tcPr>
            <w:tcW w:w="2700" w:type="dxa"/>
          </w:tcPr>
          <w:p w14:paraId="58097327" w14:textId="77777777" w:rsidR="000F6552" w:rsidRPr="004744B3" w:rsidRDefault="000F6552" w:rsidP="005667B8">
            <w:pPr>
              <w:rPr>
                <w:rFonts w:cs="Arial"/>
                <w:sz w:val="22"/>
                <w:szCs w:val="22"/>
              </w:rPr>
            </w:pPr>
            <w:r>
              <w:rPr>
                <w:rFonts w:cs="Arial"/>
                <w:sz w:val="22"/>
                <w:szCs w:val="22"/>
              </w:rPr>
              <w:t>Add a reference. Probably we already have one in Sec 1.4.</w:t>
            </w:r>
          </w:p>
        </w:tc>
        <w:tc>
          <w:tcPr>
            <w:tcW w:w="2079" w:type="dxa"/>
          </w:tcPr>
          <w:p w14:paraId="7D939421" w14:textId="77777777" w:rsidR="000F6552" w:rsidRPr="004744B3" w:rsidRDefault="000F6552" w:rsidP="005667B8">
            <w:pPr>
              <w:rPr>
                <w:rFonts w:cs="Arial"/>
                <w:sz w:val="22"/>
                <w:szCs w:val="22"/>
              </w:rPr>
            </w:pPr>
          </w:p>
        </w:tc>
      </w:tr>
      <w:tr w:rsidR="000F6552" w:rsidRPr="004744B3" w14:paraId="69E1ADF0" w14:textId="77777777" w:rsidTr="005667B8">
        <w:trPr>
          <w:jc w:val="center"/>
        </w:trPr>
        <w:tc>
          <w:tcPr>
            <w:tcW w:w="810" w:type="dxa"/>
          </w:tcPr>
          <w:p w14:paraId="273F2E7E" w14:textId="77777777" w:rsidR="000F6552" w:rsidRPr="004744B3" w:rsidRDefault="000F6552" w:rsidP="005667B8">
            <w:pPr>
              <w:rPr>
                <w:rFonts w:cs="Arial"/>
                <w:sz w:val="22"/>
                <w:szCs w:val="22"/>
              </w:rPr>
            </w:pPr>
            <w:r>
              <w:rPr>
                <w:rFonts w:cs="Arial"/>
                <w:sz w:val="22"/>
                <w:szCs w:val="22"/>
              </w:rPr>
              <w:t>3-12</w:t>
            </w:r>
          </w:p>
        </w:tc>
        <w:tc>
          <w:tcPr>
            <w:tcW w:w="1062" w:type="dxa"/>
          </w:tcPr>
          <w:p w14:paraId="3DE75E35" w14:textId="77777777" w:rsidR="000F6552" w:rsidRPr="004744B3" w:rsidRDefault="000F6552" w:rsidP="005667B8">
            <w:pPr>
              <w:rPr>
                <w:rFonts w:cs="Arial"/>
                <w:sz w:val="22"/>
                <w:szCs w:val="22"/>
              </w:rPr>
            </w:pPr>
            <w:r>
              <w:rPr>
                <w:rFonts w:cs="Arial"/>
                <w:sz w:val="22"/>
                <w:szCs w:val="22"/>
              </w:rPr>
              <w:t>4.4.2.2.3</w:t>
            </w:r>
          </w:p>
        </w:tc>
        <w:tc>
          <w:tcPr>
            <w:tcW w:w="684" w:type="dxa"/>
          </w:tcPr>
          <w:p w14:paraId="7015E733" w14:textId="77777777" w:rsidR="000F6552" w:rsidRPr="004744B3" w:rsidRDefault="000F6552" w:rsidP="005667B8">
            <w:pPr>
              <w:rPr>
                <w:rFonts w:cs="Arial"/>
                <w:sz w:val="22"/>
                <w:szCs w:val="22"/>
              </w:rPr>
            </w:pPr>
          </w:p>
        </w:tc>
        <w:tc>
          <w:tcPr>
            <w:tcW w:w="684" w:type="dxa"/>
            <w:tcBorders>
              <w:right w:val="single" w:sz="4" w:space="0" w:color="auto"/>
            </w:tcBorders>
          </w:tcPr>
          <w:p w14:paraId="13538877" w14:textId="77777777" w:rsidR="000F6552" w:rsidRPr="004744B3" w:rsidRDefault="000F6552"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A6F74E" w14:textId="77777777" w:rsidR="000F6552" w:rsidRPr="004744B3" w:rsidRDefault="000F6552" w:rsidP="005667B8">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4E6A160B" w14:textId="77777777" w:rsidR="000F6552" w:rsidRPr="004744B3" w:rsidRDefault="000F6552" w:rsidP="005667B8">
            <w:pPr>
              <w:rPr>
                <w:rFonts w:cs="Arial"/>
                <w:sz w:val="22"/>
                <w:szCs w:val="22"/>
              </w:rPr>
            </w:pPr>
            <w:r w:rsidRPr="004744B3">
              <w:rPr>
                <w:rFonts w:cs="Arial"/>
                <w:sz w:val="22"/>
                <w:szCs w:val="22"/>
              </w:rPr>
              <w:t>David Berry / NASA/JPL</w:t>
            </w:r>
          </w:p>
        </w:tc>
        <w:tc>
          <w:tcPr>
            <w:tcW w:w="2700" w:type="dxa"/>
          </w:tcPr>
          <w:p w14:paraId="56DC925D" w14:textId="77777777" w:rsidR="000F6552" w:rsidRPr="004744B3" w:rsidRDefault="000F6552" w:rsidP="005667B8">
            <w:pPr>
              <w:rPr>
                <w:rFonts w:cs="Arial"/>
                <w:sz w:val="22"/>
                <w:szCs w:val="22"/>
              </w:rPr>
            </w:pPr>
            <w:r>
              <w:rPr>
                <w:rFonts w:cs="Arial"/>
                <w:sz w:val="22"/>
                <w:szCs w:val="22"/>
              </w:rPr>
              <w:t>Add a reference. Probably we already have one in Sec 1.4.</w:t>
            </w:r>
          </w:p>
        </w:tc>
        <w:tc>
          <w:tcPr>
            <w:tcW w:w="2079" w:type="dxa"/>
          </w:tcPr>
          <w:p w14:paraId="66E7E8FA" w14:textId="77777777" w:rsidR="000F6552" w:rsidRPr="004744B3" w:rsidRDefault="000F6552" w:rsidP="005667B8">
            <w:pPr>
              <w:rPr>
                <w:rFonts w:cs="Arial"/>
                <w:sz w:val="22"/>
                <w:szCs w:val="22"/>
              </w:rPr>
            </w:pPr>
          </w:p>
        </w:tc>
      </w:tr>
      <w:tr w:rsidR="000F6552" w:rsidRPr="004744B3" w14:paraId="1D629287" w14:textId="77777777" w:rsidTr="005667B8">
        <w:trPr>
          <w:jc w:val="center"/>
        </w:trPr>
        <w:tc>
          <w:tcPr>
            <w:tcW w:w="810" w:type="dxa"/>
          </w:tcPr>
          <w:p w14:paraId="0C06A9D7" w14:textId="77777777" w:rsidR="000F6552" w:rsidRPr="004744B3" w:rsidRDefault="000F6552" w:rsidP="005667B8">
            <w:pPr>
              <w:rPr>
                <w:rFonts w:cs="Arial"/>
                <w:sz w:val="22"/>
                <w:szCs w:val="22"/>
              </w:rPr>
            </w:pPr>
            <w:r>
              <w:rPr>
                <w:rFonts w:cs="Arial"/>
                <w:sz w:val="22"/>
                <w:szCs w:val="22"/>
              </w:rPr>
              <w:t>4-2</w:t>
            </w:r>
          </w:p>
        </w:tc>
        <w:tc>
          <w:tcPr>
            <w:tcW w:w="1062" w:type="dxa"/>
          </w:tcPr>
          <w:p w14:paraId="76AE597F" w14:textId="77777777" w:rsidR="000F6552" w:rsidRPr="004744B3" w:rsidRDefault="000F6552" w:rsidP="005667B8">
            <w:pPr>
              <w:rPr>
                <w:rFonts w:cs="Arial"/>
                <w:sz w:val="22"/>
                <w:szCs w:val="22"/>
              </w:rPr>
            </w:pPr>
            <w:r>
              <w:rPr>
                <w:rFonts w:cs="Arial"/>
                <w:sz w:val="22"/>
                <w:szCs w:val="22"/>
              </w:rPr>
              <w:t>4.4.2.2.4</w:t>
            </w:r>
          </w:p>
        </w:tc>
        <w:tc>
          <w:tcPr>
            <w:tcW w:w="684" w:type="dxa"/>
          </w:tcPr>
          <w:p w14:paraId="19AC466A" w14:textId="77777777" w:rsidR="000F6552" w:rsidRPr="004744B3" w:rsidRDefault="000F6552" w:rsidP="005667B8">
            <w:pPr>
              <w:rPr>
                <w:rFonts w:cs="Arial"/>
                <w:sz w:val="22"/>
                <w:szCs w:val="22"/>
              </w:rPr>
            </w:pPr>
          </w:p>
        </w:tc>
        <w:tc>
          <w:tcPr>
            <w:tcW w:w="684" w:type="dxa"/>
            <w:tcBorders>
              <w:right w:val="single" w:sz="4" w:space="0" w:color="auto"/>
            </w:tcBorders>
          </w:tcPr>
          <w:p w14:paraId="01160BEE" w14:textId="77777777" w:rsidR="000F6552" w:rsidRPr="004744B3" w:rsidRDefault="000F6552"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5D45E83" w14:textId="77777777" w:rsidR="000F6552" w:rsidRPr="004744B3" w:rsidRDefault="000F6552" w:rsidP="005667B8">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7F3A9224" w14:textId="77777777" w:rsidR="000F6552" w:rsidRPr="004744B3" w:rsidRDefault="000F6552" w:rsidP="005667B8">
            <w:pPr>
              <w:rPr>
                <w:rFonts w:cs="Arial"/>
                <w:sz w:val="22"/>
                <w:szCs w:val="22"/>
              </w:rPr>
            </w:pPr>
            <w:r w:rsidRPr="004744B3">
              <w:rPr>
                <w:rFonts w:cs="Arial"/>
                <w:sz w:val="22"/>
                <w:szCs w:val="22"/>
              </w:rPr>
              <w:t>David Berry / NASA/JPL</w:t>
            </w:r>
          </w:p>
        </w:tc>
        <w:tc>
          <w:tcPr>
            <w:tcW w:w="2700" w:type="dxa"/>
          </w:tcPr>
          <w:p w14:paraId="0505707C" w14:textId="77777777" w:rsidR="000F6552" w:rsidRPr="004744B3" w:rsidRDefault="000F6552" w:rsidP="005667B8">
            <w:pPr>
              <w:rPr>
                <w:rFonts w:cs="Arial"/>
                <w:sz w:val="22"/>
                <w:szCs w:val="22"/>
              </w:rPr>
            </w:pPr>
            <w:r>
              <w:rPr>
                <w:rFonts w:cs="Arial"/>
                <w:sz w:val="22"/>
                <w:szCs w:val="22"/>
              </w:rPr>
              <w:t>Add a reference. Probably we already have one in Sec 1.4.</w:t>
            </w:r>
          </w:p>
        </w:tc>
        <w:tc>
          <w:tcPr>
            <w:tcW w:w="2079" w:type="dxa"/>
          </w:tcPr>
          <w:p w14:paraId="3CB8ECD6" w14:textId="77777777" w:rsidR="000F6552" w:rsidRPr="004744B3" w:rsidRDefault="000F6552" w:rsidP="005667B8">
            <w:pPr>
              <w:rPr>
                <w:rFonts w:cs="Arial"/>
                <w:sz w:val="22"/>
                <w:szCs w:val="22"/>
              </w:rPr>
            </w:pPr>
          </w:p>
        </w:tc>
      </w:tr>
      <w:tr w:rsidR="000F6552" w:rsidRPr="004744B3" w14:paraId="5B471D88" w14:textId="77777777" w:rsidTr="005667B8">
        <w:trPr>
          <w:jc w:val="center"/>
        </w:trPr>
        <w:tc>
          <w:tcPr>
            <w:tcW w:w="810" w:type="dxa"/>
          </w:tcPr>
          <w:p w14:paraId="0A277E9F" w14:textId="77777777" w:rsidR="000F6552" w:rsidRPr="004744B3" w:rsidRDefault="000F6552" w:rsidP="005667B8">
            <w:pPr>
              <w:rPr>
                <w:rFonts w:cs="Arial"/>
                <w:sz w:val="22"/>
                <w:szCs w:val="22"/>
              </w:rPr>
            </w:pPr>
            <w:r>
              <w:rPr>
                <w:rFonts w:cs="Arial"/>
                <w:sz w:val="22"/>
                <w:szCs w:val="22"/>
              </w:rPr>
              <w:t>4-2</w:t>
            </w:r>
          </w:p>
        </w:tc>
        <w:tc>
          <w:tcPr>
            <w:tcW w:w="1062" w:type="dxa"/>
          </w:tcPr>
          <w:p w14:paraId="28314226" w14:textId="77777777" w:rsidR="000F6552" w:rsidRPr="004744B3" w:rsidRDefault="000F6552" w:rsidP="005667B8">
            <w:pPr>
              <w:rPr>
                <w:rFonts w:cs="Arial"/>
                <w:sz w:val="22"/>
                <w:szCs w:val="22"/>
              </w:rPr>
            </w:pPr>
            <w:r>
              <w:rPr>
                <w:rFonts w:cs="Arial"/>
                <w:sz w:val="22"/>
                <w:szCs w:val="22"/>
              </w:rPr>
              <w:t>4.4.2.2.5</w:t>
            </w:r>
          </w:p>
        </w:tc>
        <w:tc>
          <w:tcPr>
            <w:tcW w:w="684" w:type="dxa"/>
          </w:tcPr>
          <w:p w14:paraId="04C381FA" w14:textId="77777777" w:rsidR="000F6552" w:rsidRPr="004744B3" w:rsidRDefault="000F6552" w:rsidP="005667B8">
            <w:pPr>
              <w:rPr>
                <w:rFonts w:cs="Arial"/>
                <w:sz w:val="22"/>
                <w:szCs w:val="22"/>
              </w:rPr>
            </w:pPr>
          </w:p>
        </w:tc>
        <w:tc>
          <w:tcPr>
            <w:tcW w:w="684" w:type="dxa"/>
            <w:tcBorders>
              <w:right w:val="single" w:sz="4" w:space="0" w:color="auto"/>
            </w:tcBorders>
          </w:tcPr>
          <w:p w14:paraId="5B5E02F3" w14:textId="77777777" w:rsidR="000F6552" w:rsidRPr="004744B3" w:rsidRDefault="000F6552"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0A407C8" w14:textId="77777777" w:rsidR="000F6552" w:rsidRPr="004744B3" w:rsidRDefault="000F6552" w:rsidP="005667B8">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6FCB65E2" w14:textId="77777777" w:rsidR="000F6552" w:rsidRPr="004744B3" w:rsidRDefault="000F6552" w:rsidP="005667B8">
            <w:pPr>
              <w:rPr>
                <w:rFonts w:cs="Arial"/>
                <w:sz w:val="22"/>
                <w:szCs w:val="22"/>
              </w:rPr>
            </w:pPr>
            <w:r w:rsidRPr="004744B3">
              <w:rPr>
                <w:rFonts w:cs="Arial"/>
                <w:sz w:val="22"/>
                <w:szCs w:val="22"/>
              </w:rPr>
              <w:t>David Berry / NASA/JPL</w:t>
            </w:r>
          </w:p>
        </w:tc>
        <w:tc>
          <w:tcPr>
            <w:tcW w:w="2700" w:type="dxa"/>
          </w:tcPr>
          <w:p w14:paraId="69109452" w14:textId="77777777" w:rsidR="000F6552" w:rsidRPr="004744B3" w:rsidRDefault="000F6552" w:rsidP="005667B8">
            <w:pPr>
              <w:rPr>
                <w:rFonts w:cs="Arial"/>
                <w:sz w:val="22"/>
                <w:szCs w:val="22"/>
              </w:rPr>
            </w:pPr>
            <w:r>
              <w:rPr>
                <w:rFonts w:cs="Arial"/>
                <w:sz w:val="22"/>
                <w:szCs w:val="22"/>
              </w:rPr>
              <w:t>Add a reference. Probably we already have one in Sec 1.4.</w:t>
            </w:r>
          </w:p>
        </w:tc>
        <w:tc>
          <w:tcPr>
            <w:tcW w:w="2079" w:type="dxa"/>
          </w:tcPr>
          <w:p w14:paraId="3C170C7E" w14:textId="77777777" w:rsidR="000F6552" w:rsidRPr="004744B3" w:rsidRDefault="000F6552" w:rsidP="005667B8">
            <w:pPr>
              <w:rPr>
                <w:rFonts w:cs="Arial"/>
                <w:sz w:val="22"/>
                <w:szCs w:val="22"/>
              </w:rPr>
            </w:pPr>
          </w:p>
        </w:tc>
      </w:tr>
      <w:tr w:rsidR="002E5D16" w:rsidRPr="004744B3" w14:paraId="1DE00776" w14:textId="77777777" w:rsidTr="005667B8">
        <w:trPr>
          <w:jc w:val="center"/>
        </w:trPr>
        <w:tc>
          <w:tcPr>
            <w:tcW w:w="810" w:type="dxa"/>
          </w:tcPr>
          <w:p w14:paraId="638BB803" w14:textId="5277702C" w:rsidR="002E5D16" w:rsidRPr="004744B3" w:rsidRDefault="000F6552" w:rsidP="00360982">
            <w:pPr>
              <w:rPr>
                <w:rFonts w:cs="Arial"/>
                <w:sz w:val="22"/>
                <w:szCs w:val="22"/>
              </w:rPr>
            </w:pPr>
            <w:r>
              <w:rPr>
                <w:rFonts w:cs="Arial"/>
                <w:sz w:val="22"/>
                <w:szCs w:val="22"/>
              </w:rPr>
              <w:t>4-2</w:t>
            </w:r>
          </w:p>
        </w:tc>
        <w:tc>
          <w:tcPr>
            <w:tcW w:w="1062" w:type="dxa"/>
          </w:tcPr>
          <w:p w14:paraId="021F3A23" w14:textId="33F2AD82" w:rsidR="002E5D16" w:rsidRPr="004744B3" w:rsidRDefault="000F6552" w:rsidP="00360982">
            <w:pPr>
              <w:rPr>
                <w:rFonts w:cs="Arial"/>
                <w:sz w:val="22"/>
                <w:szCs w:val="22"/>
              </w:rPr>
            </w:pPr>
            <w:r>
              <w:rPr>
                <w:rFonts w:cs="Arial"/>
                <w:sz w:val="22"/>
                <w:szCs w:val="22"/>
              </w:rPr>
              <w:t>4.4.2.2.6</w:t>
            </w:r>
          </w:p>
        </w:tc>
        <w:tc>
          <w:tcPr>
            <w:tcW w:w="684" w:type="dxa"/>
          </w:tcPr>
          <w:p w14:paraId="03060B8A" w14:textId="77777777" w:rsidR="002E5D16" w:rsidRPr="004744B3" w:rsidRDefault="002E5D16" w:rsidP="00360982">
            <w:pPr>
              <w:rPr>
                <w:rFonts w:cs="Arial"/>
                <w:sz w:val="22"/>
                <w:szCs w:val="22"/>
              </w:rPr>
            </w:pPr>
          </w:p>
        </w:tc>
        <w:tc>
          <w:tcPr>
            <w:tcW w:w="684" w:type="dxa"/>
            <w:tcBorders>
              <w:right w:val="single" w:sz="4" w:space="0" w:color="auto"/>
            </w:tcBorders>
          </w:tcPr>
          <w:p w14:paraId="19F550CE" w14:textId="576822EB" w:rsidR="002E5D16" w:rsidRPr="004744B3" w:rsidRDefault="000F6552"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29A4A1" w14:textId="51108895" w:rsidR="002E5D16" w:rsidRPr="004744B3" w:rsidRDefault="000F6552" w:rsidP="00360982">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1F9D96BE"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7BACA7CC" w14:textId="02549599" w:rsidR="002E5D16" w:rsidRPr="004744B3" w:rsidRDefault="000F6552" w:rsidP="00360982">
            <w:pPr>
              <w:rPr>
                <w:rFonts w:cs="Arial"/>
                <w:sz w:val="22"/>
                <w:szCs w:val="22"/>
              </w:rPr>
            </w:pPr>
            <w:r>
              <w:rPr>
                <w:rFonts w:cs="Arial"/>
                <w:sz w:val="22"/>
                <w:szCs w:val="22"/>
              </w:rPr>
              <w:t>Add a reference. Probably we already have one in Sec 1.4.</w:t>
            </w:r>
          </w:p>
        </w:tc>
        <w:tc>
          <w:tcPr>
            <w:tcW w:w="2079" w:type="dxa"/>
          </w:tcPr>
          <w:p w14:paraId="29AE46D4" w14:textId="77777777" w:rsidR="002E5D16" w:rsidRPr="004744B3" w:rsidRDefault="002E5D16" w:rsidP="00360982">
            <w:pPr>
              <w:rPr>
                <w:rFonts w:cs="Arial"/>
                <w:sz w:val="22"/>
                <w:szCs w:val="22"/>
              </w:rPr>
            </w:pPr>
          </w:p>
        </w:tc>
      </w:tr>
      <w:tr w:rsidR="002E5D16" w:rsidRPr="004744B3" w14:paraId="2AFE2162" w14:textId="77777777" w:rsidTr="005667B8">
        <w:trPr>
          <w:jc w:val="center"/>
        </w:trPr>
        <w:tc>
          <w:tcPr>
            <w:tcW w:w="810" w:type="dxa"/>
          </w:tcPr>
          <w:p w14:paraId="368B088B" w14:textId="5AAE6FF3" w:rsidR="002E5D16" w:rsidRPr="004744B3" w:rsidRDefault="00A11D57" w:rsidP="00360982">
            <w:pPr>
              <w:rPr>
                <w:rFonts w:cs="Arial"/>
                <w:sz w:val="22"/>
                <w:szCs w:val="22"/>
              </w:rPr>
            </w:pPr>
            <w:r>
              <w:rPr>
                <w:rFonts w:cs="Arial"/>
                <w:sz w:val="22"/>
                <w:szCs w:val="22"/>
              </w:rPr>
              <w:t>4-2</w:t>
            </w:r>
          </w:p>
        </w:tc>
        <w:tc>
          <w:tcPr>
            <w:tcW w:w="1062" w:type="dxa"/>
          </w:tcPr>
          <w:p w14:paraId="0ED38BB3" w14:textId="7109A93F" w:rsidR="002E5D16" w:rsidRPr="004744B3" w:rsidRDefault="00A11D57" w:rsidP="00360982">
            <w:pPr>
              <w:rPr>
                <w:rFonts w:cs="Arial"/>
                <w:sz w:val="22"/>
                <w:szCs w:val="22"/>
              </w:rPr>
            </w:pPr>
            <w:r>
              <w:rPr>
                <w:rFonts w:cs="Arial"/>
                <w:sz w:val="22"/>
                <w:szCs w:val="22"/>
              </w:rPr>
              <w:t>4.4.2.2.7</w:t>
            </w:r>
          </w:p>
        </w:tc>
        <w:tc>
          <w:tcPr>
            <w:tcW w:w="684" w:type="dxa"/>
          </w:tcPr>
          <w:p w14:paraId="64A30547" w14:textId="77777777" w:rsidR="002E5D16" w:rsidRPr="004744B3" w:rsidRDefault="002E5D16" w:rsidP="00360982">
            <w:pPr>
              <w:rPr>
                <w:rFonts w:cs="Arial"/>
                <w:sz w:val="22"/>
                <w:szCs w:val="22"/>
              </w:rPr>
            </w:pPr>
          </w:p>
        </w:tc>
        <w:tc>
          <w:tcPr>
            <w:tcW w:w="684" w:type="dxa"/>
            <w:tcBorders>
              <w:right w:val="single" w:sz="4" w:space="0" w:color="auto"/>
            </w:tcBorders>
          </w:tcPr>
          <w:p w14:paraId="5D0E57EC" w14:textId="1AAECC47" w:rsidR="002E5D16" w:rsidRPr="004744B3" w:rsidRDefault="00A11D57"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4FDE7E" w14:textId="5D114555" w:rsidR="002E5D16" w:rsidRPr="00C034A0" w:rsidRDefault="00C034A0" w:rsidP="00C034A0">
            <w:pPr>
              <w:spacing w:after="100" w:afterAutospacing="1"/>
              <w:rPr>
                <w:rFonts w:cs="Arial"/>
                <w:sz w:val="22"/>
                <w:szCs w:val="22"/>
              </w:rPr>
            </w:pPr>
            <w:r w:rsidRPr="00C034A0">
              <w:rPr>
                <w:rFonts w:cs="Arial"/>
                <w:sz w:val="22"/>
                <w:szCs w:val="22"/>
              </w:rPr>
              <w:t>Allow for the possibility that a leap second could be added at end of March or September. The definition of UTC states that the last day of December and June are preferred, with the last day of March or September as second preference</w:t>
            </w:r>
            <w:r>
              <w:rPr>
                <w:rFonts w:cs="Arial"/>
                <w:sz w:val="22"/>
                <w:szCs w:val="22"/>
              </w:rPr>
              <w:t>.</w:t>
            </w:r>
          </w:p>
        </w:tc>
        <w:tc>
          <w:tcPr>
            <w:tcW w:w="2520" w:type="dxa"/>
            <w:tcBorders>
              <w:left w:val="single" w:sz="4" w:space="0" w:color="auto"/>
            </w:tcBorders>
          </w:tcPr>
          <w:p w14:paraId="35172E83"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7A9DB0A2" w14:textId="77777777" w:rsidR="002E5D16" w:rsidRDefault="00C034A0" w:rsidP="00360982">
            <w:pPr>
              <w:rPr>
                <w:rFonts w:cs="Arial"/>
                <w:sz w:val="22"/>
                <w:szCs w:val="22"/>
                <w:lang w:val="en-GB"/>
              </w:rPr>
            </w:pPr>
            <w:r>
              <w:rPr>
                <w:rFonts w:cs="Arial"/>
                <w:sz w:val="22"/>
                <w:szCs w:val="22"/>
                <w:lang w:val="en-GB"/>
              </w:rPr>
              <w:t>From:  "... which is done only at the end"</w:t>
            </w:r>
          </w:p>
          <w:p w14:paraId="7D734D67" w14:textId="77777777" w:rsidR="00C034A0" w:rsidRDefault="00C034A0" w:rsidP="00360982">
            <w:pPr>
              <w:rPr>
                <w:rFonts w:cs="Arial"/>
                <w:sz w:val="22"/>
                <w:szCs w:val="22"/>
                <w:lang w:val="en-GB"/>
              </w:rPr>
            </w:pPr>
          </w:p>
          <w:p w14:paraId="55602DE8" w14:textId="4B6D6A32" w:rsidR="00C034A0" w:rsidRPr="004744B3" w:rsidRDefault="00C034A0" w:rsidP="00360982">
            <w:pPr>
              <w:rPr>
                <w:rFonts w:cs="Arial"/>
                <w:sz w:val="22"/>
                <w:szCs w:val="22"/>
                <w:lang w:val="en-GB"/>
              </w:rPr>
            </w:pPr>
            <w:r>
              <w:rPr>
                <w:rFonts w:cs="Arial"/>
                <w:sz w:val="22"/>
                <w:szCs w:val="22"/>
                <w:lang w:val="en-GB"/>
              </w:rPr>
              <w:t>To:  "... which is generally done only at the end..."</w:t>
            </w:r>
          </w:p>
        </w:tc>
        <w:tc>
          <w:tcPr>
            <w:tcW w:w="2079" w:type="dxa"/>
          </w:tcPr>
          <w:p w14:paraId="65CE00B6" w14:textId="77777777" w:rsidR="002E5D16" w:rsidRPr="004744B3" w:rsidRDefault="002E5D16" w:rsidP="00360982">
            <w:pPr>
              <w:rPr>
                <w:rFonts w:cs="Arial"/>
                <w:sz w:val="22"/>
                <w:szCs w:val="22"/>
              </w:rPr>
            </w:pPr>
          </w:p>
        </w:tc>
      </w:tr>
      <w:tr w:rsidR="002E5D16" w:rsidRPr="004744B3" w14:paraId="1CC49457" w14:textId="77777777" w:rsidTr="005667B8">
        <w:trPr>
          <w:jc w:val="center"/>
        </w:trPr>
        <w:tc>
          <w:tcPr>
            <w:tcW w:w="810" w:type="dxa"/>
          </w:tcPr>
          <w:p w14:paraId="72536937" w14:textId="3F8FCAB8" w:rsidR="002E5D16" w:rsidRPr="004744B3" w:rsidRDefault="00C034A0" w:rsidP="00360982">
            <w:pPr>
              <w:rPr>
                <w:rFonts w:cs="Arial"/>
                <w:sz w:val="22"/>
                <w:szCs w:val="22"/>
              </w:rPr>
            </w:pPr>
            <w:r>
              <w:rPr>
                <w:rFonts w:cs="Arial"/>
                <w:sz w:val="22"/>
                <w:szCs w:val="22"/>
              </w:rPr>
              <w:t>4-3</w:t>
            </w:r>
          </w:p>
        </w:tc>
        <w:tc>
          <w:tcPr>
            <w:tcW w:w="1062" w:type="dxa"/>
          </w:tcPr>
          <w:p w14:paraId="04F8612A" w14:textId="0A60C46C" w:rsidR="002E5D16" w:rsidRPr="004744B3" w:rsidRDefault="00C034A0" w:rsidP="00360982">
            <w:pPr>
              <w:rPr>
                <w:rFonts w:cs="Arial"/>
                <w:sz w:val="22"/>
                <w:szCs w:val="22"/>
              </w:rPr>
            </w:pPr>
            <w:r>
              <w:rPr>
                <w:rFonts w:cs="Arial"/>
                <w:sz w:val="22"/>
                <w:szCs w:val="22"/>
              </w:rPr>
              <w:t>4.4.2.2.7</w:t>
            </w:r>
          </w:p>
        </w:tc>
        <w:tc>
          <w:tcPr>
            <w:tcW w:w="684" w:type="dxa"/>
          </w:tcPr>
          <w:p w14:paraId="47B4373D" w14:textId="77777777" w:rsidR="002E5D16" w:rsidRPr="004744B3" w:rsidRDefault="002E5D16" w:rsidP="00360982">
            <w:pPr>
              <w:rPr>
                <w:rFonts w:cs="Arial"/>
                <w:sz w:val="22"/>
                <w:szCs w:val="22"/>
              </w:rPr>
            </w:pPr>
          </w:p>
        </w:tc>
        <w:tc>
          <w:tcPr>
            <w:tcW w:w="684" w:type="dxa"/>
            <w:tcBorders>
              <w:right w:val="single" w:sz="4" w:space="0" w:color="auto"/>
            </w:tcBorders>
          </w:tcPr>
          <w:p w14:paraId="67B7F4BA" w14:textId="3D5C12F7" w:rsidR="002E5D16" w:rsidRPr="004744B3" w:rsidRDefault="00C034A0" w:rsidP="0036098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346E0C" w14:textId="728169BB" w:rsidR="002E5D16" w:rsidRPr="004744B3" w:rsidRDefault="00C034A0" w:rsidP="00C034A0">
            <w:pPr>
              <w:tabs>
                <w:tab w:val="center" w:pos="2178"/>
                <w:tab w:val="left" w:pos="3200"/>
              </w:tabs>
              <w:spacing w:after="100" w:afterAutospacing="1"/>
              <w:rPr>
                <w:rFonts w:cs="Arial"/>
                <w:sz w:val="22"/>
                <w:szCs w:val="22"/>
              </w:rPr>
            </w:pPr>
            <w:r>
              <w:rPr>
                <w:rFonts w:cs="Arial"/>
                <w:sz w:val="22"/>
                <w:szCs w:val="22"/>
              </w:rPr>
              <w:t xml:space="preserve">For the "no leap second" example and "positive leap second example, the time 23:59:59 is specifically listed. It is not immediately obvious that this is what is missing for the </w:t>
            </w:r>
            <w:r>
              <w:rPr>
                <w:rFonts w:cs="Arial"/>
                <w:sz w:val="22"/>
                <w:szCs w:val="22"/>
              </w:rPr>
              <w:lastRenderedPageBreak/>
              <w:t>negative leap second.</w:t>
            </w:r>
          </w:p>
        </w:tc>
        <w:tc>
          <w:tcPr>
            <w:tcW w:w="2520" w:type="dxa"/>
            <w:tcBorders>
              <w:left w:val="single" w:sz="4" w:space="0" w:color="auto"/>
            </w:tcBorders>
          </w:tcPr>
          <w:p w14:paraId="516E7A1B" w14:textId="77777777" w:rsidR="002E5D16" w:rsidRPr="004744B3" w:rsidRDefault="002E5D16" w:rsidP="00360982">
            <w:pPr>
              <w:rPr>
                <w:rFonts w:cs="Arial"/>
                <w:sz w:val="22"/>
                <w:szCs w:val="22"/>
              </w:rPr>
            </w:pPr>
            <w:r w:rsidRPr="004744B3">
              <w:rPr>
                <w:rFonts w:cs="Arial"/>
                <w:sz w:val="22"/>
                <w:szCs w:val="22"/>
              </w:rPr>
              <w:lastRenderedPageBreak/>
              <w:t>David Berry / NASA/JPL</w:t>
            </w:r>
          </w:p>
        </w:tc>
        <w:tc>
          <w:tcPr>
            <w:tcW w:w="2700" w:type="dxa"/>
          </w:tcPr>
          <w:p w14:paraId="75F0113C" w14:textId="77777777" w:rsidR="002E5D16" w:rsidRDefault="00C034A0" w:rsidP="00360982">
            <w:pPr>
              <w:rPr>
                <w:rFonts w:cs="Arial"/>
                <w:sz w:val="22"/>
                <w:szCs w:val="22"/>
              </w:rPr>
            </w:pPr>
            <w:r>
              <w:rPr>
                <w:rFonts w:cs="Arial"/>
                <w:sz w:val="22"/>
                <w:szCs w:val="22"/>
              </w:rPr>
              <w:t xml:space="preserve">For the negative leap second, specifically cite the absence of the time entry 23:59:59.  </w:t>
            </w:r>
          </w:p>
          <w:p w14:paraId="3BFC02FC" w14:textId="77777777" w:rsidR="00C034A0" w:rsidRDefault="00C034A0" w:rsidP="00360982">
            <w:pPr>
              <w:rPr>
                <w:rFonts w:cs="Arial"/>
                <w:sz w:val="22"/>
                <w:szCs w:val="22"/>
              </w:rPr>
            </w:pPr>
            <w:r>
              <w:rPr>
                <w:rFonts w:cs="Arial"/>
                <w:sz w:val="22"/>
                <w:szCs w:val="22"/>
              </w:rPr>
              <w:t xml:space="preserve">From:  "UTC negative </w:t>
            </w:r>
            <w:r>
              <w:rPr>
                <w:rFonts w:cs="Arial"/>
                <w:sz w:val="22"/>
                <w:szCs w:val="22"/>
              </w:rPr>
              <w:lastRenderedPageBreak/>
              <w:t>leap second"</w:t>
            </w:r>
          </w:p>
          <w:p w14:paraId="164F3D0C" w14:textId="23526C14" w:rsidR="00C034A0" w:rsidRPr="004744B3" w:rsidRDefault="00C034A0" w:rsidP="00360982">
            <w:pPr>
              <w:rPr>
                <w:rFonts w:cs="Arial"/>
                <w:sz w:val="22"/>
                <w:szCs w:val="22"/>
              </w:rPr>
            </w:pPr>
            <w:r>
              <w:rPr>
                <w:rFonts w:cs="Arial"/>
                <w:sz w:val="22"/>
                <w:szCs w:val="22"/>
              </w:rPr>
              <w:t>To:  "UTC negative leap second (23:59:59 missing)"</w:t>
            </w:r>
          </w:p>
        </w:tc>
        <w:tc>
          <w:tcPr>
            <w:tcW w:w="2079" w:type="dxa"/>
          </w:tcPr>
          <w:p w14:paraId="78E5A3A9" w14:textId="77777777" w:rsidR="002E5D16" w:rsidRPr="004744B3" w:rsidRDefault="002E5D16" w:rsidP="00360982">
            <w:pPr>
              <w:rPr>
                <w:rFonts w:cs="Arial"/>
                <w:sz w:val="22"/>
                <w:szCs w:val="22"/>
              </w:rPr>
            </w:pPr>
          </w:p>
        </w:tc>
      </w:tr>
      <w:tr w:rsidR="002E5D16" w:rsidRPr="004744B3" w14:paraId="01B5AF43" w14:textId="77777777" w:rsidTr="005667B8">
        <w:trPr>
          <w:jc w:val="center"/>
        </w:trPr>
        <w:tc>
          <w:tcPr>
            <w:tcW w:w="810" w:type="dxa"/>
          </w:tcPr>
          <w:p w14:paraId="3C7B9084" w14:textId="240F0D52" w:rsidR="002E5D16" w:rsidRPr="004744B3" w:rsidRDefault="003B2B9F" w:rsidP="00360982">
            <w:pPr>
              <w:rPr>
                <w:rFonts w:cs="Arial"/>
                <w:sz w:val="22"/>
                <w:szCs w:val="22"/>
              </w:rPr>
            </w:pPr>
            <w:r>
              <w:rPr>
                <w:rFonts w:cs="Arial"/>
                <w:sz w:val="22"/>
                <w:szCs w:val="22"/>
              </w:rPr>
              <w:lastRenderedPageBreak/>
              <w:t>4-5</w:t>
            </w:r>
          </w:p>
        </w:tc>
        <w:tc>
          <w:tcPr>
            <w:tcW w:w="1062" w:type="dxa"/>
          </w:tcPr>
          <w:p w14:paraId="6B63F9A8" w14:textId="707EBAD5" w:rsidR="002E5D16" w:rsidRPr="004744B3" w:rsidRDefault="003B2B9F" w:rsidP="00360982">
            <w:pPr>
              <w:rPr>
                <w:rFonts w:cs="Arial"/>
                <w:sz w:val="22"/>
                <w:szCs w:val="22"/>
              </w:rPr>
            </w:pPr>
            <w:r>
              <w:rPr>
                <w:rFonts w:cs="Arial"/>
                <w:sz w:val="22"/>
                <w:szCs w:val="22"/>
              </w:rPr>
              <w:t>4.6</w:t>
            </w:r>
          </w:p>
        </w:tc>
        <w:tc>
          <w:tcPr>
            <w:tcW w:w="684" w:type="dxa"/>
          </w:tcPr>
          <w:p w14:paraId="756D9CD6" w14:textId="77777777" w:rsidR="002E5D16" w:rsidRPr="004744B3" w:rsidRDefault="002E5D16" w:rsidP="00360982">
            <w:pPr>
              <w:spacing w:after="100" w:afterAutospacing="1"/>
              <w:rPr>
                <w:rFonts w:cs="Arial"/>
                <w:sz w:val="22"/>
                <w:szCs w:val="22"/>
              </w:rPr>
            </w:pPr>
          </w:p>
        </w:tc>
        <w:tc>
          <w:tcPr>
            <w:tcW w:w="684" w:type="dxa"/>
            <w:tcBorders>
              <w:right w:val="single" w:sz="4" w:space="0" w:color="auto"/>
            </w:tcBorders>
          </w:tcPr>
          <w:p w14:paraId="0926B2DC" w14:textId="48D2787C" w:rsidR="002E5D16" w:rsidRPr="004744B3" w:rsidRDefault="003B2B9F" w:rsidP="00360982">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A851CD" w14:textId="4D6517AB" w:rsidR="002E5D16" w:rsidRPr="004744B3" w:rsidRDefault="003B2B9F" w:rsidP="00360982">
            <w:pPr>
              <w:spacing w:after="100" w:afterAutospacing="1"/>
              <w:rPr>
                <w:rFonts w:cs="Arial"/>
                <w:sz w:val="22"/>
                <w:szCs w:val="22"/>
              </w:rPr>
            </w:pPr>
            <w:r>
              <w:rPr>
                <w:rFonts w:cs="Arial"/>
                <w:sz w:val="22"/>
                <w:szCs w:val="22"/>
              </w:rPr>
              <w:t>The section specifically cites "... for the Earth environment". What about non-Earth environments?</w:t>
            </w:r>
          </w:p>
        </w:tc>
        <w:tc>
          <w:tcPr>
            <w:tcW w:w="2520" w:type="dxa"/>
            <w:tcBorders>
              <w:left w:val="single" w:sz="4" w:space="0" w:color="auto"/>
            </w:tcBorders>
          </w:tcPr>
          <w:p w14:paraId="505701EF" w14:textId="77777777" w:rsidR="002E5D16" w:rsidRPr="004744B3" w:rsidRDefault="002E5D16" w:rsidP="00360982">
            <w:pPr>
              <w:rPr>
                <w:rFonts w:cs="Arial"/>
                <w:sz w:val="22"/>
                <w:szCs w:val="22"/>
              </w:rPr>
            </w:pPr>
            <w:r w:rsidRPr="004744B3">
              <w:rPr>
                <w:rFonts w:cs="Arial"/>
                <w:sz w:val="22"/>
                <w:szCs w:val="22"/>
              </w:rPr>
              <w:t>David Berry / NASA/JPL</w:t>
            </w:r>
          </w:p>
        </w:tc>
        <w:tc>
          <w:tcPr>
            <w:tcW w:w="2700" w:type="dxa"/>
          </w:tcPr>
          <w:p w14:paraId="34F20D35" w14:textId="3A49E72B" w:rsidR="002E5D16" w:rsidRPr="004744B3" w:rsidRDefault="003B2B9F" w:rsidP="00360982">
            <w:pPr>
              <w:rPr>
                <w:rFonts w:cs="Arial"/>
                <w:sz w:val="22"/>
                <w:szCs w:val="22"/>
              </w:rPr>
            </w:pPr>
            <w:r>
              <w:rPr>
                <w:rFonts w:cs="Arial"/>
                <w:sz w:val="22"/>
                <w:szCs w:val="22"/>
              </w:rPr>
              <w:t>Consider whether this qualification can be removed, or whether additional information needs to be provided for non-Earth environments.</w:t>
            </w:r>
          </w:p>
        </w:tc>
        <w:tc>
          <w:tcPr>
            <w:tcW w:w="2079" w:type="dxa"/>
          </w:tcPr>
          <w:p w14:paraId="44F18CDC" w14:textId="77777777" w:rsidR="002E5D16" w:rsidRPr="004744B3" w:rsidRDefault="002E5D16" w:rsidP="00360982">
            <w:pPr>
              <w:rPr>
                <w:rFonts w:cs="Arial"/>
                <w:sz w:val="22"/>
                <w:szCs w:val="22"/>
              </w:rPr>
            </w:pPr>
          </w:p>
        </w:tc>
      </w:tr>
      <w:tr w:rsidR="00D00F70" w:rsidRPr="004744B3" w14:paraId="51562956" w14:textId="77777777" w:rsidTr="005667B8">
        <w:trPr>
          <w:jc w:val="center"/>
        </w:trPr>
        <w:tc>
          <w:tcPr>
            <w:tcW w:w="810" w:type="dxa"/>
          </w:tcPr>
          <w:p w14:paraId="594BFCCC" w14:textId="2B1C5BFA" w:rsidR="00D00F70" w:rsidRPr="004744B3" w:rsidRDefault="008E7A96" w:rsidP="005667B8">
            <w:pPr>
              <w:rPr>
                <w:rFonts w:cs="Arial"/>
                <w:sz w:val="22"/>
                <w:szCs w:val="22"/>
              </w:rPr>
            </w:pPr>
            <w:r>
              <w:rPr>
                <w:rFonts w:cs="Arial"/>
                <w:sz w:val="22"/>
                <w:szCs w:val="22"/>
              </w:rPr>
              <w:t>4-5</w:t>
            </w:r>
          </w:p>
        </w:tc>
        <w:tc>
          <w:tcPr>
            <w:tcW w:w="1062" w:type="dxa"/>
          </w:tcPr>
          <w:p w14:paraId="532DF506" w14:textId="7A0153AB" w:rsidR="00D00F70" w:rsidRPr="004744B3" w:rsidRDefault="008E7A96" w:rsidP="005667B8">
            <w:pPr>
              <w:rPr>
                <w:rFonts w:cs="Arial"/>
                <w:sz w:val="22"/>
                <w:szCs w:val="22"/>
              </w:rPr>
            </w:pPr>
            <w:r>
              <w:rPr>
                <w:rFonts w:cs="Arial"/>
                <w:sz w:val="22"/>
                <w:szCs w:val="22"/>
              </w:rPr>
              <w:t>4.7.2</w:t>
            </w:r>
          </w:p>
        </w:tc>
        <w:tc>
          <w:tcPr>
            <w:tcW w:w="684" w:type="dxa"/>
          </w:tcPr>
          <w:p w14:paraId="251DDBFF" w14:textId="1FF3BCC3" w:rsidR="00D00F70" w:rsidRPr="004744B3" w:rsidRDefault="008E7A96" w:rsidP="005667B8">
            <w:pPr>
              <w:spacing w:after="100" w:afterAutospacing="1"/>
              <w:rPr>
                <w:rFonts w:cs="Arial"/>
                <w:sz w:val="22"/>
                <w:szCs w:val="22"/>
              </w:rPr>
            </w:pPr>
            <w:r>
              <w:rPr>
                <w:rFonts w:cs="Arial"/>
                <w:sz w:val="22"/>
                <w:szCs w:val="22"/>
              </w:rPr>
              <w:t>para5, line 2</w:t>
            </w:r>
          </w:p>
        </w:tc>
        <w:tc>
          <w:tcPr>
            <w:tcW w:w="684" w:type="dxa"/>
            <w:tcBorders>
              <w:right w:val="single" w:sz="4" w:space="0" w:color="auto"/>
            </w:tcBorders>
          </w:tcPr>
          <w:p w14:paraId="058D7FEF" w14:textId="649D3F35" w:rsidR="00D00F70" w:rsidRPr="004744B3" w:rsidRDefault="008E7A96" w:rsidP="005667B8">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71B371" w14:textId="43590947" w:rsidR="00D00F70" w:rsidRPr="004744B3" w:rsidRDefault="008E7A96" w:rsidP="005667B8">
            <w:pPr>
              <w:spacing w:after="100" w:afterAutospacing="1"/>
              <w:rPr>
                <w:rFonts w:cs="Arial"/>
                <w:sz w:val="22"/>
                <w:szCs w:val="22"/>
              </w:rPr>
            </w:pPr>
            <w:r>
              <w:rPr>
                <w:rFonts w:cs="Arial"/>
                <w:sz w:val="22"/>
                <w:szCs w:val="22"/>
              </w:rPr>
              <w:t xml:space="preserve">Cites that </w:t>
            </w:r>
            <w:proofErr w:type="gramStart"/>
            <w:r>
              <w:rPr>
                <w:rFonts w:cs="Arial"/>
                <w:sz w:val="22"/>
                <w:szCs w:val="22"/>
              </w:rPr>
              <w:t>a keyhole results</w:t>
            </w:r>
            <w:proofErr w:type="gramEnd"/>
            <w:r>
              <w:rPr>
                <w:rFonts w:cs="Arial"/>
                <w:sz w:val="22"/>
                <w:szCs w:val="22"/>
              </w:rPr>
              <w:t xml:space="preserve"> from angular rates being too high, but keyholes can also exist due to portions of the sky being </w:t>
            </w:r>
            <w:proofErr w:type="spellStart"/>
            <w:r>
              <w:rPr>
                <w:rFonts w:cs="Arial"/>
                <w:sz w:val="22"/>
                <w:szCs w:val="22"/>
              </w:rPr>
              <w:t>unviewable</w:t>
            </w:r>
            <w:proofErr w:type="spellEnd"/>
            <w:r>
              <w:rPr>
                <w:rFonts w:cs="Arial"/>
                <w:sz w:val="22"/>
                <w:szCs w:val="22"/>
              </w:rPr>
              <w:t xml:space="preserve"> as a consequence of antenna architecture (e.g., at zenith or at horizon).</w:t>
            </w:r>
          </w:p>
        </w:tc>
        <w:tc>
          <w:tcPr>
            <w:tcW w:w="2520" w:type="dxa"/>
            <w:tcBorders>
              <w:left w:val="single" w:sz="4" w:space="0" w:color="auto"/>
            </w:tcBorders>
          </w:tcPr>
          <w:p w14:paraId="44FDB1B2" w14:textId="77777777" w:rsidR="00D00F70" w:rsidRPr="004744B3" w:rsidRDefault="00D00F70" w:rsidP="005667B8">
            <w:pPr>
              <w:rPr>
                <w:rFonts w:cs="Arial"/>
                <w:sz w:val="22"/>
                <w:szCs w:val="22"/>
              </w:rPr>
            </w:pPr>
            <w:r w:rsidRPr="004744B3">
              <w:rPr>
                <w:rFonts w:cs="Arial"/>
                <w:sz w:val="22"/>
                <w:szCs w:val="22"/>
              </w:rPr>
              <w:t>David Berry / NASA/JPL</w:t>
            </w:r>
          </w:p>
        </w:tc>
        <w:tc>
          <w:tcPr>
            <w:tcW w:w="2700" w:type="dxa"/>
          </w:tcPr>
          <w:p w14:paraId="5396C39E" w14:textId="37A0281F" w:rsidR="00D00F70" w:rsidRPr="004744B3" w:rsidRDefault="008E7A96" w:rsidP="005667B8">
            <w:pPr>
              <w:rPr>
                <w:rFonts w:cs="Arial"/>
                <w:sz w:val="22"/>
                <w:szCs w:val="22"/>
              </w:rPr>
            </w:pPr>
            <w:r>
              <w:rPr>
                <w:rFonts w:cs="Arial"/>
                <w:sz w:val="22"/>
                <w:szCs w:val="22"/>
              </w:rPr>
              <w:t xml:space="preserve">Add a phrase similar to "... or portions of the sky being </w:t>
            </w:r>
            <w:proofErr w:type="spellStart"/>
            <w:r>
              <w:rPr>
                <w:rFonts w:cs="Arial"/>
                <w:sz w:val="22"/>
                <w:szCs w:val="22"/>
              </w:rPr>
              <w:t>unviewable</w:t>
            </w:r>
            <w:proofErr w:type="spellEnd"/>
            <w:r>
              <w:rPr>
                <w:rFonts w:cs="Arial"/>
                <w:sz w:val="22"/>
                <w:szCs w:val="22"/>
              </w:rPr>
              <w:t xml:space="preserve"> as a consequence of antenna architecture" at end of sentence.</w:t>
            </w:r>
          </w:p>
        </w:tc>
        <w:tc>
          <w:tcPr>
            <w:tcW w:w="2079" w:type="dxa"/>
          </w:tcPr>
          <w:p w14:paraId="59DB68F3" w14:textId="77777777" w:rsidR="00D00F70" w:rsidRPr="004744B3" w:rsidRDefault="00D00F70" w:rsidP="005667B8">
            <w:pPr>
              <w:rPr>
                <w:rFonts w:cs="Arial"/>
                <w:sz w:val="22"/>
                <w:szCs w:val="22"/>
              </w:rPr>
            </w:pPr>
          </w:p>
        </w:tc>
      </w:tr>
      <w:tr w:rsidR="00D00F70" w:rsidRPr="004744B3" w14:paraId="620C50E3" w14:textId="77777777" w:rsidTr="005667B8">
        <w:trPr>
          <w:jc w:val="center"/>
        </w:trPr>
        <w:tc>
          <w:tcPr>
            <w:tcW w:w="810" w:type="dxa"/>
          </w:tcPr>
          <w:p w14:paraId="717CBA21" w14:textId="162FF08D" w:rsidR="00D00F70" w:rsidRPr="004744B3" w:rsidRDefault="008E7A96" w:rsidP="005667B8">
            <w:pPr>
              <w:rPr>
                <w:rFonts w:cs="Arial"/>
                <w:sz w:val="22"/>
                <w:szCs w:val="22"/>
              </w:rPr>
            </w:pPr>
            <w:r>
              <w:rPr>
                <w:rFonts w:cs="Arial"/>
                <w:sz w:val="22"/>
                <w:szCs w:val="22"/>
              </w:rPr>
              <w:t>4-7</w:t>
            </w:r>
          </w:p>
        </w:tc>
        <w:tc>
          <w:tcPr>
            <w:tcW w:w="1062" w:type="dxa"/>
          </w:tcPr>
          <w:p w14:paraId="58FD87C9" w14:textId="482C090B" w:rsidR="00D00F70" w:rsidRPr="004744B3" w:rsidRDefault="008E7A96" w:rsidP="005667B8">
            <w:pPr>
              <w:rPr>
                <w:rFonts w:cs="Arial"/>
                <w:sz w:val="22"/>
                <w:szCs w:val="22"/>
              </w:rPr>
            </w:pPr>
            <w:r>
              <w:rPr>
                <w:rFonts w:cs="Arial"/>
                <w:sz w:val="22"/>
                <w:szCs w:val="22"/>
              </w:rPr>
              <w:t>4.8.2</w:t>
            </w:r>
          </w:p>
        </w:tc>
        <w:tc>
          <w:tcPr>
            <w:tcW w:w="684" w:type="dxa"/>
          </w:tcPr>
          <w:p w14:paraId="114F1758" w14:textId="77777777" w:rsidR="00D00F70" w:rsidRPr="004744B3" w:rsidRDefault="00D00F70" w:rsidP="005667B8">
            <w:pPr>
              <w:rPr>
                <w:rFonts w:cs="Arial"/>
                <w:sz w:val="22"/>
                <w:szCs w:val="22"/>
              </w:rPr>
            </w:pPr>
          </w:p>
        </w:tc>
        <w:tc>
          <w:tcPr>
            <w:tcW w:w="684" w:type="dxa"/>
            <w:tcBorders>
              <w:right w:val="single" w:sz="4" w:space="0" w:color="auto"/>
            </w:tcBorders>
          </w:tcPr>
          <w:p w14:paraId="223F3EF9" w14:textId="5C63D132" w:rsidR="00D00F70" w:rsidRPr="004744B3" w:rsidRDefault="008E7A96"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5F8C2E" w14:textId="7C5D6212" w:rsidR="00D00F70" w:rsidRPr="004744B3" w:rsidRDefault="008E7A96" w:rsidP="005667B8">
            <w:pPr>
              <w:spacing w:after="100" w:afterAutospacing="1"/>
              <w:rPr>
                <w:rFonts w:cs="Arial"/>
                <w:sz w:val="22"/>
                <w:szCs w:val="22"/>
              </w:rPr>
            </w:pPr>
            <w:r>
              <w:rPr>
                <w:rFonts w:cs="Arial"/>
                <w:sz w:val="22"/>
                <w:szCs w:val="22"/>
              </w:rPr>
              <w:t xml:space="preserve">Should we cite a reference? Cheryl </w:t>
            </w:r>
            <w:proofErr w:type="spellStart"/>
            <w:r>
              <w:rPr>
                <w:rFonts w:cs="Arial"/>
                <w:sz w:val="22"/>
                <w:szCs w:val="22"/>
              </w:rPr>
              <w:t>Gramling</w:t>
            </w:r>
            <w:proofErr w:type="spellEnd"/>
            <w:r>
              <w:rPr>
                <w:rFonts w:cs="Arial"/>
                <w:sz w:val="22"/>
                <w:szCs w:val="22"/>
              </w:rPr>
              <w:t xml:space="preserve"> can probably provide one.</w:t>
            </w:r>
          </w:p>
        </w:tc>
        <w:tc>
          <w:tcPr>
            <w:tcW w:w="2520" w:type="dxa"/>
            <w:tcBorders>
              <w:left w:val="single" w:sz="4" w:space="0" w:color="auto"/>
            </w:tcBorders>
          </w:tcPr>
          <w:p w14:paraId="3F91A39E" w14:textId="77777777" w:rsidR="00D00F70" w:rsidRPr="004744B3" w:rsidRDefault="00D00F70" w:rsidP="005667B8">
            <w:pPr>
              <w:rPr>
                <w:rFonts w:cs="Arial"/>
                <w:sz w:val="22"/>
                <w:szCs w:val="22"/>
              </w:rPr>
            </w:pPr>
            <w:r w:rsidRPr="004744B3">
              <w:rPr>
                <w:rFonts w:cs="Arial"/>
                <w:sz w:val="22"/>
                <w:szCs w:val="22"/>
              </w:rPr>
              <w:t>David Berry / NASA/JPL</w:t>
            </w:r>
          </w:p>
        </w:tc>
        <w:tc>
          <w:tcPr>
            <w:tcW w:w="2700" w:type="dxa"/>
          </w:tcPr>
          <w:p w14:paraId="513EB53F" w14:textId="258856DC" w:rsidR="00D00F70" w:rsidRPr="004744B3" w:rsidRDefault="008E7A96" w:rsidP="005667B8">
            <w:pPr>
              <w:spacing w:after="100" w:afterAutospacing="1"/>
              <w:rPr>
                <w:rFonts w:cs="Arial"/>
                <w:sz w:val="22"/>
                <w:szCs w:val="22"/>
              </w:rPr>
            </w:pPr>
            <w:r>
              <w:rPr>
                <w:rFonts w:cs="Arial"/>
                <w:sz w:val="22"/>
                <w:szCs w:val="22"/>
              </w:rPr>
              <w:t>Check with Cheryl regarding a generally available TDRSS document.</w:t>
            </w:r>
          </w:p>
        </w:tc>
        <w:tc>
          <w:tcPr>
            <w:tcW w:w="2079" w:type="dxa"/>
          </w:tcPr>
          <w:p w14:paraId="6DBC0B59" w14:textId="77777777" w:rsidR="00D00F70" w:rsidRPr="004744B3" w:rsidRDefault="00D00F70" w:rsidP="005667B8">
            <w:pPr>
              <w:rPr>
                <w:rFonts w:cs="Arial"/>
                <w:sz w:val="22"/>
                <w:szCs w:val="22"/>
              </w:rPr>
            </w:pPr>
          </w:p>
        </w:tc>
      </w:tr>
      <w:tr w:rsidR="00D00F70" w:rsidRPr="004744B3" w14:paraId="2BF37FA2" w14:textId="77777777" w:rsidTr="005667B8">
        <w:trPr>
          <w:jc w:val="center"/>
        </w:trPr>
        <w:tc>
          <w:tcPr>
            <w:tcW w:w="810" w:type="dxa"/>
          </w:tcPr>
          <w:p w14:paraId="0D88028A" w14:textId="3E747E7B" w:rsidR="00D00F70" w:rsidRPr="004744B3" w:rsidRDefault="005874DB" w:rsidP="005667B8">
            <w:pPr>
              <w:rPr>
                <w:rFonts w:cs="Arial"/>
                <w:sz w:val="22"/>
                <w:szCs w:val="22"/>
              </w:rPr>
            </w:pPr>
            <w:r>
              <w:rPr>
                <w:rFonts w:cs="Arial"/>
                <w:sz w:val="22"/>
                <w:szCs w:val="22"/>
              </w:rPr>
              <w:t>5-1</w:t>
            </w:r>
          </w:p>
        </w:tc>
        <w:tc>
          <w:tcPr>
            <w:tcW w:w="1062" w:type="dxa"/>
          </w:tcPr>
          <w:p w14:paraId="35D61517" w14:textId="16251AD0" w:rsidR="00D00F70" w:rsidRPr="004744B3" w:rsidRDefault="005874DB" w:rsidP="005667B8">
            <w:pPr>
              <w:rPr>
                <w:rFonts w:cs="Arial"/>
                <w:sz w:val="22"/>
                <w:szCs w:val="22"/>
              </w:rPr>
            </w:pPr>
            <w:r>
              <w:rPr>
                <w:rFonts w:cs="Arial"/>
                <w:sz w:val="22"/>
                <w:szCs w:val="22"/>
              </w:rPr>
              <w:t>5.1</w:t>
            </w:r>
          </w:p>
        </w:tc>
        <w:tc>
          <w:tcPr>
            <w:tcW w:w="684" w:type="dxa"/>
          </w:tcPr>
          <w:p w14:paraId="70F3EC98" w14:textId="15949579" w:rsidR="00D00F70" w:rsidRPr="004744B3" w:rsidRDefault="005874DB" w:rsidP="005667B8">
            <w:pPr>
              <w:rPr>
                <w:rFonts w:cs="Arial"/>
                <w:sz w:val="22"/>
                <w:szCs w:val="22"/>
              </w:rPr>
            </w:pPr>
            <w:r>
              <w:rPr>
                <w:rFonts w:cs="Arial"/>
                <w:sz w:val="22"/>
                <w:szCs w:val="22"/>
              </w:rPr>
              <w:t>Table 5-1</w:t>
            </w:r>
          </w:p>
        </w:tc>
        <w:tc>
          <w:tcPr>
            <w:tcW w:w="684" w:type="dxa"/>
            <w:tcBorders>
              <w:right w:val="single" w:sz="4" w:space="0" w:color="auto"/>
            </w:tcBorders>
          </w:tcPr>
          <w:p w14:paraId="58C869DF" w14:textId="28826725" w:rsidR="00D00F70" w:rsidRPr="004744B3" w:rsidRDefault="005874DB"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B926429" w14:textId="00370C9E" w:rsidR="00D00F70" w:rsidRPr="004744B3" w:rsidRDefault="005874DB" w:rsidP="005667B8">
            <w:pPr>
              <w:spacing w:after="100" w:afterAutospacing="1"/>
              <w:rPr>
                <w:rFonts w:cs="Arial"/>
                <w:sz w:val="22"/>
                <w:szCs w:val="22"/>
              </w:rPr>
            </w:pPr>
            <w:r>
              <w:rPr>
                <w:rFonts w:cs="Arial"/>
                <w:sz w:val="22"/>
                <w:szCs w:val="22"/>
              </w:rPr>
              <w:t>Virtually all of the Properties listed in Table 5-1 are spacecraft related; rovers, equipment, and tracking stations seem to be excluded</w:t>
            </w:r>
          </w:p>
        </w:tc>
        <w:tc>
          <w:tcPr>
            <w:tcW w:w="2520" w:type="dxa"/>
            <w:tcBorders>
              <w:left w:val="single" w:sz="4" w:space="0" w:color="auto"/>
            </w:tcBorders>
          </w:tcPr>
          <w:p w14:paraId="5A192BB2" w14:textId="77777777" w:rsidR="00D00F70" w:rsidRPr="004744B3" w:rsidRDefault="00D00F70" w:rsidP="005667B8">
            <w:pPr>
              <w:rPr>
                <w:rFonts w:cs="Arial"/>
                <w:sz w:val="22"/>
                <w:szCs w:val="22"/>
              </w:rPr>
            </w:pPr>
            <w:r w:rsidRPr="004744B3">
              <w:rPr>
                <w:rFonts w:cs="Arial"/>
                <w:sz w:val="22"/>
                <w:szCs w:val="22"/>
              </w:rPr>
              <w:t>David Berry / NASA/JPL</w:t>
            </w:r>
          </w:p>
        </w:tc>
        <w:tc>
          <w:tcPr>
            <w:tcW w:w="2700" w:type="dxa"/>
          </w:tcPr>
          <w:p w14:paraId="12AE2B5A" w14:textId="2645D361" w:rsidR="00D00F70" w:rsidRPr="004744B3" w:rsidRDefault="005874DB" w:rsidP="005667B8">
            <w:pPr>
              <w:rPr>
                <w:rFonts w:cs="Arial"/>
                <w:sz w:val="22"/>
                <w:szCs w:val="22"/>
              </w:rPr>
            </w:pPr>
            <w:r>
              <w:rPr>
                <w:rFonts w:cs="Arial"/>
                <w:sz w:val="22"/>
                <w:szCs w:val="22"/>
              </w:rPr>
              <w:t>Adding a bunch of data types for rovers, equipment, and tracking stations might be a big job. Consider changing title of Table 5-1 to "Example Spacecraft Property Data Types".</w:t>
            </w:r>
            <w:r w:rsidR="00CE2A58">
              <w:rPr>
                <w:rFonts w:cs="Arial"/>
                <w:sz w:val="22"/>
                <w:szCs w:val="22"/>
              </w:rPr>
              <w:t xml:space="preserve"> Maybe add a line in Sec 5.1 that examples are provided for spacecraft, but similar properties </w:t>
            </w:r>
            <w:r w:rsidR="00CE2A58">
              <w:rPr>
                <w:rFonts w:cs="Arial"/>
                <w:sz w:val="22"/>
                <w:szCs w:val="22"/>
              </w:rPr>
              <w:lastRenderedPageBreak/>
              <w:t>apply to rovers, equipment, and tracking stations.</w:t>
            </w:r>
          </w:p>
        </w:tc>
        <w:tc>
          <w:tcPr>
            <w:tcW w:w="2079" w:type="dxa"/>
          </w:tcPr>
          <w:p w14:paraId="3EC1CD73" w14:textId="77777777" w:rsidR="00D00F70" w:rsidRPr="004744B3" w:rsidRDefault="00D00F70" w:rsidP="005667B8">
            <w:pPr>
              <w:rPr>
                <w:rFonts w:cs="Arial"/>
                <w:sz w:val="22"/>
                <w:szCs w:val="22"/>
              </w:rPr>
            </w:pPr>
          </w:p>
        </w:tc>
      </w:tr>
      <w:tr w:rsidR="00AB0ADE" w:rsidRPr="004744B3" w14:paraId="18C97BD5" w14:textId="77777777" w:rsidTr="005667B8">
        <w:trPr>
          <w:jc w:val="center"/>
        </w:trPr>
        <w:tc>
          <w:tcPr>
            <w:tcW w:w="810" w:type="dxa"/>
          </w:tcPr>
          <w:p w14:paraId="61D91250" w14:textId="77777777" w:rsidR="00AB0ADE" w:rsidRPr="004744B3" w:rsidRDefault="00AB0ADE" w:rsidP="005667B8">
            <w:pPr>
              <w:rPr>
                <w:rFonts w:cs="Arial"/>
                <w:sz w:val="22"/>
                <w:szCs w:val="22"/>
              </w:rPr>
            </w:pPr>
            <w:r>
              <w:rPr>
                <w:rFonts w:cs="Arial"/>
                <w:sz w:val="22"/>
                <w:szCs w:val="22"/>
              </w:rPr>
              <w:lastRenderedPageBreak/>
              <w:t>5-1</w:t>
            </w:r>
          </w:p>
        </w:tc>
        <w:tc>
          <w:tcPr>
            <w:tcW w:w="1062" w:type="dxa"/>
          </w:tcPr>
          <w:p w14:paraId="5FA08384" w14:textId="77777777" w:rsidR="00AB0ADE" w:rsidRPr="004744B3" w:rsidRDefault="00AB0ADE" w:rsidP="005667B8">
            <w:pPr>
              <w:rPr>
                <w:rFonts w:cs="Arial"/>
                <w:sz w:val="22"/>
                <w:szCs w:val="22"/>
              </w:rPr>
            </w:pPr>
            <w:r>
              <w:rPr>
                <w:rFonts w:cs="Arial"/>
                <w:sz w:val="22"/>
                <w:szCs w:val="22"/>
              </w:rPr>
              <w:t>5.1</w:t>
            </w:r>
          </w:p>
        </w:tc>
        <w:tc>
          <w:tcPr>
            <w:tcW w:w="684" w:type="dxa"/>
          </w:tcPr>
          <w:p w14:paraId="2BE253D8" w14:textId="77777777" w:rsidR="00AB0ADE" w:rsidRPr="004744B3" w:rsidRDefault="00AB0ADE" w:rsidP="005667B8">
            <w:pPr>
              <w:rPr>
                <w:rFonts w:cs="Arial"/>
                <w:sz w:val="22"/>
                <w:szCs w:val="22"/>
              </w:rPr>
            </w:pPr>
            <w:r>
              <w:rPr>
                <w:rFonts w:cs="Arial"/>
                <w:sz w:val="22"/>
                <w:szCs w:val="22"/>
              </w:rPr>
              <w:t>Table 5-1</w:t>
            </w:r>
          </w:p>
        </w:tc>
        <w:tc>
          <w:tcPr>
            <w:tcW w:w="684" w:type="dxa"/>
            <w:tcBorders>
              <w:right w:val="single" w:sz="4" w:space="0" w:color="auto"/>
            </w:tcBorders>
          </w:tcPr>
          <w:p w14:paraId="24B746BC" w14:textId="77777777" w:rsidR="00AB0ADE" w:rsidRPr="004744B3" w:rsidRDefault="00AB0ADE" w:rsidP="005667B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62155CB" w14:textId="77777777" w:rsidR="00AB0ADE" w:rsidRPr="004744B3" w:rsidRDefault="00AB0ADE" w:rsidP="005667B8">
            <w:pPr>
              <w:spacing w:after="100" w:afterAutospacing="1"/>
              <w:rPr>
                <w:rFonts w:cs="Arial"/>
                <w:sz w:val="22"/>
                <w:szCs w:val="22"/>
              </w:rPr>
            </w:pPr>
            <w:r>
              <w:rPr>
                <w:rFonts w:cs="Arial"/>
                <w:sz w:val="22"/>
                <w:szCs w:val="22"/>
              </w:rPr>
              <w:t>On the row labelled "Three-Dimensional Object", the "(e.g., attitude)" seems superfluous. No other row has examples.</w:t>
            </w:r>
          </w:p>
        </w:tc>
        <w:tc>
          <w:tcPr>
            <w:tcW w:w="2520" w:type="dxa"/>
            <w:tcBorders>
              <w:left w:val="single" w:sz="4" w:space="0" w:color="auto"/>
            </w:tcBorders>
          </w:tcPr>
          <w:p w14:paraId="67E508C3" w14:textId="77777777" w:rsidR="00AB0ADE" w:rsidRPr="004744B3" w:rsidRDefault="00AB0ADE" w:rsidP="005667B8">
            <w:pPr>
              <w:rPr>
                <w:rFonts w:cs="Arial"/>
                <w:sz w:val="22"/>
                <w:szCs w:val="22"/>
              </w:rPr>
            </w:pPr>
            <w:r w:rsidRPr="004744B3">
              <w:rPr>
                <w:rFonts w:cs="Arial"/>
                <w:sz w:val="22"/>
                <w:szCs w:val="22"/>
              </w:rPr>
              <w:t>David Berry / NASA/JPL</w:t>
            </w:r>
          </w:p>
        </w:tc>
        <w:tc>
          <w:tcPr>
            <w:tcW w:w="2700" w:type="dxa"/>
          </w:tcPr>
          <w:p w14:paraId="588E0DA2" w14:textId="77777777" w:rsidR="00AB0ADE" w:rsidRPr="004744B3" w:rsidRDefault="00AB0ADE" w:rsidP="005667B8">
            <w:pPr>
              <w:rPr>
                <w:rFonts w:cs="Arial"/>
                <w:sz w:val="22"/>
                <w:szCs w:val="22"/>
              </w:rPr>
            </w:pPr>
            <w:r>
              <w:rPr>
                <w:rFonts w:cs="Arial"/>
                <w:sz w:val="22"/>
                <w:szCs w:val="22"/>
              </w:rPr>
              <w:t xml:space="preserve">Remove "(e.g., attitude)". </w:t>
            </w:r>
          </w:p>
        </w:tc>
        <w:tc>
          <w:tcPr>
            <w:tcW w:w="2079" w:type="dxa"/>
          </w:tcPr>
          <w:p w14:paraId="5CADF629" w14:textId="77777777" w:rsidR="00AB0ADE" w:rsidRPr="004744B3" w:rsidRDefault="00AB0ADE" w:rsidP="005667B8">
            <w:pPr>
              <w:rPr>
                <w:rFonts w:cs="Arial"/>
                <w:sz w:val="22"/>
                <w:szCs w:val="22"/>
              </w:rPr>
            </w:pPr>
          </w:p>
        </w:tc>
      </w:tr>
      <w:tr w:rsidR="00D00F70" w:rsidRPr="004744B3" w14:paraId="024B08BF" w14:textId="77777777" w:rsidTr="005667B8">
        <w:trPr>
          <w:jc w:val="center"/>
        </w:trPr>
        <w:tc>
          <w:tcPr>
            <w:tcW w:w="810" w:type="dxa"/>
          </w:tcPr>
          <w:p w14:paraId="37742EF0" w14:textId="1C3A9C22" w:rsidR="00D00F70" w:rsidRPr="004744B3" w:rsidRDefault="00AB0ADE" w:rsidP="005667B8">
            <w:pPr>
              <w:rPr>
                <w:rFonts w:cs="Arial"/>
                <w:sz w:val="22"/>
                <w:szCs w:val="22"/>
              </w:rPr>
            </w:pPr>
            <w:r>
              <w:rPr>
                <w:rFonts w:cs="Arial"/>
                <w:sz w:val="22"/>
                <w:szCs w:val="22"/>
              </w:rPr>
              <w:t>5-1</w:t>
            </w:r>
          </w:p>
        </w:tc>
        <w:tc>
          <w:tcPr>
            <w:tcW w:w="1062" w:type="dxa"/>
          </w:tcPr>
          <w:p w14:paraId="7F3972CB" w14:textId="0F84937B" w:rsidR="00D00F70" w:rsidRPr="004744B3" w:rsidRDefault="00AB0ADE" w:rsidP="005667B8">
            <w:pPr>
              <w:rPr>
                <w:rFonts w:cs="Arial"/>
                <w:sz w:val="22"/>
                <w:szCs w:val="22"/>
              </w:rPr>
            </w:pPr>
            <w:r>
              <w:rPr>
                <w:rFonts w:cs="Arial"/>
                <w:sz w:val="22"/>
                <w:szCs w:val="22"/>
              </w:rPr>
              <w:t>5.1</w:t>
            </w:r>
          </w:p>
        </w:tc>
        <w:tc>
          <w:tcPr>
            <w:tcW w:w="684" w:type="dxa"/>
          </w:tcPr>
          <w:p w14:paraId="59F5CC22" w14:textId="6C1A81F7" w:rsidR="00D00F70" w:rsidRPr="004744B3" w:rsidRDefault="00AB0ADE" w:rsidP="005667B8">
            <w:pPr>
              <w:rPr>
                <w:rFonts w:cs="Arial"/>
                <w:sz w:val="22"/>
                <w:szCs w:val="22"/>
              </w:rPr>
            </w:pPr>
            <w:r>
              <w:rPr>
                <w:rFonts w:cs="Arial"/>
                <w:sz w:val="22"/>
                <w:szCs w:val="22"/>
              </w:rPr>
              <w:t>Table 5-1</w:t>
            </w:r>
          </w:p>
        </w:tc>
        <w:tc>
          <w:tcPr>
            <w:tcW w:w="684" w:type="dxa"/>
            <w:tcBorders>
              <w:right w:val="single" w:sz="4" w:space="0" w:color="auto"/>
            </w:tcBorders>
          </w:tcPr>
          <w:p w14:paraId="45A50DE4" w14:textId="4FF8C7FB" w:rsidR="00D00F70" w:rsidRPr="004744B3" w:rsidRDefault="00AB0ADE" w:rsidP="005667B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812BFFD" w14:textId="372556B5" w:rsidR="00D00F70" w:rsidRPr="004744B3" w:rsidRDefault="00AB0ADE" w:rsidP="00AB0ADE">
            <w:pPr>
              <w:spacing w:after="100" w:afterAutospacing="1"/>
              <w:rPr>
                <w:rFonts w:cs="Arial"/>
                <w:sz w:val="22"/>
                <w:szCs w:val="22"/>
              </w:rPr>
            </w:pPr>
            <w:r>
              <w:rPr>
                <w:rFonts w:cs="Arial"/>
                <w:sz w:val="22"/>
                <w:szCs w:val="22"/>
              </w:rPr>
              <w:t>On the row labelled "Physical", there are some abbreviations in the "Example Data Types" column that should probably be expanded.</w:t>
            </w:r>
          </w:p>
        </w:tc>
        <w:tc>
          <w:tcPr>
            <w:tcW w:w="2520" w:type="dxa"/>
            <w:tcBorders>
              <w:left w:val="single" w:sz="4" w:space="0" w:color="auto"/>
            </w:tcBorders>
          </w:tcPr>
          <w:p w14:paraId="325C36C9" w14:textId="77777777" w:rsidR="00D00F70" w:rsidRPr="004744B3" w:rsidRDefault="00D00F70" w:rsidP="005667B8">
            <w:pPr>
              <w:rPr>
                <w:rFonts w:cs="Arial"/>
                <w:sz w:val="22"/>
                <w:szCs w:val="22"/>
              </w:rPr>
            </w:pPr>
            <w:r w:rsidRPr="004744B3">
              <w:rPr>
                <w:rFonts w:cs="Arial"/>
                <w:sz w:val="22"/>
                <w:szCs w:val="22"/>
              </w:rPr>
              <w:t>David Berry / NASA/JPL</w:t>
            </w:r>
          </w:p>
        </w:tc>
        <w:tc>
          <w:tcPr>
            <w:tcW w:w="2700" w:type="dxa"/>
          </w:tcPr>
          <w:p w14:paraId="6AE13CC1" w14:textId="77777777" w:rsidR="00D00F70" w:rsidRDefault="00AB0ADE" w:rsidP="005667B8">
            <w:pPr>
              <w:rPr>
                <w:rFonts w:cs="Arial"/>
                <w:sz w:val="22"/>
                <w:szCs w:val="22"/>
              </w:rPr>
            </w:pPr>
            <w:r>
              <w:rPr>
                <w:rFonts w:cs="Arial"/>
                <w:sz w:val="22"/>
                <w:szCs w:val="22"/>
              </w:rPr>
              <w:t xml:space="preserve">From:  "Rad. Press." </w:t>
            </w:r>
          </w:p>
          <w:p w14:paraId="2A1E1192" w14:textId="77777777" w:rsidR="00AB0ADE" w:rsidRDefault="00AB0ADE" w:rsidP="005667B8">
            <w:pPr>
              <w:rPr>
                <w:rFonts w:cs="Arial"/>
                <w:sz w:val="22"/>
                <w:szCs w:val="22"/>
              </w:rPr>
            </w:pPr>
            <w:r>
              <w:rPr>
                <w:rFonts w:cs="Arial"/>
                <w:sz w:val="22"/>
                <w:szCs w:val="22"/>
              </w:rPr>
              <w:t>To:  "Radiation Pressure"</w:t>
            </w:r>
          </w:p>
          <w:p w14:paraId="108AE02F" w14:textId="77777777" w:rsidR="00AB0ADE" w:rsidRDefault="00AB0ADE" w:rsidP="005667B8">
            <w:pPr>
              <w:rPr>
                <w:rFonts w:cs="Arial"/>
                <w:sz w:val="22"/>
                <w:szCs w:val="22"/>
              </w:rPr>
            </w:pPr>
          </w:p>
          <w:p w14:paraId="16AE89C0" w14:textId="3AC7157C" w:rsidR="00AB0ADE" w:rsidRPr="004744B3" w:rsidRDefault="00AB0ADE" w:rsidP="005667B8">
            <w:pPr>
              <w:rPr>
                <w:rFonts w:cs="Arial"/>
                <w:sz w:val="22"/>
                <w:szCs w:val="22"/>
              </w:rPr>
            </w:pPr>
            <w:r>
              <w:rPr>
                <w:rFonts w:cs="Arial"/>
                <w:sz w:val="22"/>
                <w:szCs w:val="22"/>
              </w:rPr>
              <w:t>Also, make the "Definition" column narrower so that the Example Data Type doesn't wrap.</w:t>
            </w:r>
          </w:p>
        </w:tc>
        <w:tc>
          <w:tcPr>
            <w:tcW w:w="2079" w:type="dxa"/>
          </w:tcPr>
          <w:p w14:paraId="40E73E3A" w14:textId="77777777" w:rsidR="00D00F70" w:rsidRPr="004744B3" w:rsidRDefault="00D00F70" w:rsidP="005667B8">
            <w:pPr>
              <w:rPr>
                <w:rFonts w:cs="Arial"/>
                <w:sz w:val="22"/>
                <w:szCs w:val="22"/>
              </w:rPr>
            </w:pPr>
          </w:p>
        </w:tc>
      </w:tr>
      <w:tr w:rsidR="00D00F70" w:rsidRPr="004744B3" w14:paraId="0480256B" w14:textId="77777777" w:rsidTr="005667B8">
        <w:trPr>
          <w:jc w:val="center"/>
        </w:trPr>
        <w:tc>
          <w:tcPr>
            <w:tcW w:w="810" w:type="dxa"/>
          </w:tcPr>
          <w:p w14:paraId="139B3A6A" w14:textId="4D3B77C2" w:rsidR="00D00F70" w:rsidRPr="004744B3" w:rsidRDefault="00DC047C" w:rsidP="005667B8">
            <w:pPr>
              <w:rPr>
                <w:rFonts w:cs="Arial"/>
                <w:sz w:val="22"/>
                <w:szCs w:val="22"/>
              </w:rPr>
            </w:pPr>
            <w:r>
              <w:rPr>
                <w:rFonts w:cs="Arial"/>
                <w:sz w:val="22"/>
                <w:szCs w:val="22"/>
              </w:rPr>
              <w:t>5-2</w:t>
            </w:r>
          </w:p>
        </w:tc>
        <w:tc>
          <w:tcPr>
            <w:tcW w:w="1062" w:type="dxa"/>
          </w:tcPr>
          <w:p w14:paraId="451CC2BC" w14:textId="7D6E2A89" w:rsidR="00D00F70" w:rsidRPr="004744B3" w:rsidRDefault="00DC047C" w:rsidP="005667B8">
            <w:pPr>
              <w:rPr>
                <w:rFonts w:cs="Arial"/>
                <w:sz w:val="22"/>
                <w:szCs w:val="22"/>
              </w:rPr>
            </w:pPr>
            <w:r>
              <w:rPr>
                <w:rFonts w:cs="Arial"/>
                <w:sz w:val="22"/>
                <w:szCs w:val="22"/>
              </w:rPr>
              <w:t>5.2.2.1</w:t>
            </w:r>
          </w:p>
        </w:tc>
        <w:tc>
          <w:tcPr>
            <w:tcW w:w="684" w:type="dxa"/>
          </w:tcPr>
          <w:p w14:paraId="7B67890D" w14:textId="6CAC1681" w:rsidR="00D00F70" w:rsidRPr="004744B3" w:rsidRDefault="000738E0" w:rsidP="005667B8">
            <w:pPr>
              <w:rPr>
                <w:rFonts w:cs="Arial"/>
                <w:sz w:val="22"/>
                <w:szCs w:val="22"/>
              </w:rPr>
            </w:pPr>
            <w:r>
              <w:rPr>
                <w:rFonts w:cs="Arial"/>
                <w:sz w:val="22"/>
                <w:szCs w:val="22"/>
              </w:rPr>
              <w:t>1-</w:t>
            </w:r>
            <w:r w:rsidR="00DC047C">
              <w:rPr>
                <w:rFonts w:cs="Arial"/>
                <w:sz w:val="22"/>
                <w:szCs w:val="22"/>
              </w:rPr>
              <w:t>2</w:t>
            </w:r>
          </w:p>
        </w:tc>
        <w:tc>
          <w:tcPr>
            <w:tcW w:w="684" w:type="dxa"/>
            <w:tcBorders>
              <w:right w:val="single" w:sz="4" w:space="0" w:color="auto"/>
            </w:tcBorders>
          </w:tcPr>
          <w:p w14:paraId="4E01A0FF" w14:textId="149B01D9" w:rsidR="00D00F70" w:rsidRPr="004744B3" w:rsidRDefault="00DC047C"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F8A386B" w14:textId="24439493" w:rsidR="00D00F70" w:rsidRPr="004744B3" w:rsidRDefault="00DC047C" w:rsidP="005667B8">
            <w:pPr>
              <w:spacing w:after="100" w:afterAutospacing="1"/>
              <w:rPr>
                <w:rFonts w:cs="Arial"/>
                <w:sz w:val="22"/>
                <w:szCs w:val="22"/>
              </w:rPr>
            </w:pPr>
            <w:r>
              <w:rPr>
                <w:rFonts w:cs="Arial"/>
                <w:sz w:val="22"/>
                <w:szCs w:val="22"/>
              </w:rPr>
              <w:t>The term "orbital elements" is in the Glossary, but it is not used in the document.</w:t>
            </w:r>
            <w:r w:rsidR="000738E0">
              <w:rPr>
                <w:rFonts w:cs="Arial"/>
                <w:sz w:val="22"/>
                <w:szCs w:val="22"/>
              </w:rPr>
              <w:t xml:space="preserve"> There is an opportunity here.</w:t>
            </w:r>
          </w:p>
        </w:tc>
        <w:tc>
          <w:tcPr>
            <w:tcW w:w="2520" w:type="dxa"/>
            <w:tcBorders>
              <w:left w:val="single" w:sz="4" w:space="0" w:color="auto"/>
            </w:tcBorders>
          </w:tcPr>
          <w:p w14:paraId="64A33C48" w14:textId="77777777" w:rsidR="00D00F70" w:rsidRPr="004744B3" w:rsidRDefault="00D00F70" w:rsidP="005667B8">
            <w:pPr>
              <w:rPr>
                <w:rFonts w:cs="Arial"/>
                <w:sz w:val="22"/>
                <w:szCs w:val="22"/>
              </w:rPr>
            </w:pPr>
            <w:r w:rsidRPr="004744B3">
              <w:rPr>
                <w:rFonts w:cs="Arial"/>
                <w:sz w:val="22"/>
                <w:szCs w:val="22"/>
              </w:rPr>
              <w:t>David Berry / NASA/JPL</w:t>
            </w:r>
          </w:p>
        </w:tc>
        <w:tc>
          <w:tcPr>
            <w:tcW w:w="2700" w:type="dxa"/>
          </w:tcPr>
          <w:p w14:paraId="20E8486E" w14:textId="77777777" w:rsidR="00D00F70" w:rsidRDefault="000738E0" w:rsidP="005667B8">
            <w:pPr>
              <w:rPr>
                <w:rFonts w:cs="Arial"/>
                <w:sz w:val="22"/>
                <w:szCs w:val="22"/>
              </w:rPr>
            </w:pPr>
            <w:r>
              <w:rPr>
                <w:rFonts w:cs="Arial"/>
                <w:sz w:val="22"/>
                <w:szCs w:val="22"/>
              </w:rPr>
              <w:t xml:space="preserve">From:  "... various sets of parameters." </w:t>
            </w:r>
          </w:p>
          <w:p w14:paraId="654C8712" w14:textId="5534759E" w:rsidR="000738E0" w:rsidRPr="004744B3" w:rsidRDefault="000738E0" w:rsidP="005667B8">
            <w:pPr>
              <w:rPr>
                <w:rFonts w:cs="Arial"/>
                <w:sz w:val="22"/>
                <w:szCs w:val="22"/>
              </w:rPr>
            </w:pPr>
            <w:r>
              <w:rPr>
                <w:rFonts w:cs="Arial"/>
                <w:sz w:val="22"/>
                <w:szCs w:val="22"/>
              </w:rPr>
              <w:t>To:  "... various sets of parameters called 'orbital elements'."</w:t>
            </w:r>
          </w:p>
        </w:tc>
        <w:tc>
          <w:tcPr>
            <w:tcW w:w="2079" w:type="dxa"/>
          </w:tcPr>
          <w:p w14:paraId="43E6B37A" w14:textId="77777777" w:rsidR="00D00F70" w:rsidRPr="004744B3" w:rsidRDefault="00D00F70" w:rsidP="005667B8">
            <w:pPr>
              <w:rPr>
                <w:rFonts w:cs="Arial"/>
                <w:sz w:val="22"/>
                <w:szCs w:val="22"/>
              </w:rPr>
            </w:pPr>
          </w:p>
        </w:tc>
      </w:tr>
      <w:tr w:rsidR="005667B8" w:rsidRPr="004744B3" w14:paraId="2BCA6C1D" w14:textId="77777777" w:rsidTr="005667B8">
        <w:trPr>
          <w:jc w:val="center"/>
        </w:trPr>
        <w:tc>
          <w:tcPr>
            <w:tcW w:w="810" w:type="dxa"/>
          </w:tcPr>
          <w:p w14:paraId="1DAD1294" w14:textId="018BD47A" w:rsidR="005667B8" w:rsidRPr="004744B3" w:rsidRDefault="005667B8" w:rsidP="005667B8">
            <w:pPr>
              <w:rPr>
                <w:rFonts w:cs="Arial"/>
                <w:sz w:val="22"/>
                <w:szCs w:val="22"/>
              </w:rPr>
            </w:pPr>
            <w:r>
              <w:rPr>
                <w:rFonts w:cs="Arial"/>
                <w:sz w:val="22"/>
                <w:szCs w:val="22"/>
              </w:rPr>
              <w:t>5-3</w:t>
            </w:r>
          </w:p>
        </w:tc>
        <w:tc>
          <w:tcPr>
            <w:tcW w:w="1062" w:type="dxa"/>
          </w:tcPr>
          <w:p w14:paraId="13AE7942" w14:textId="6C6308EF" w:rsidR="005667B8" w:rsidRPr="004744B3" w:rsidRDefault="005667B8" w:rsidP="005667B8">
            <w:pPr>
              <w:rPr>
                <w:rFonts w:cs="Arial"/>
                <w:sz w:val="22"/>
                <w:szCs w:val="22"/>
              </w:rPr>
            </w:pPr>
            <w:r>
              <w:rPr>
                <w:rFonts w:cs="Arial"/>
                <w:sz w:val="22"/>
                <w:szCs w:val="22"/>
              </w:rPr>
              <w:t>Table 5-2</w:t>
            </w:r>
          </w:p>
        </w:tc>
        <w:tc>
          <w:tcPr>
            <w:tcW w:w="684" w:type="dxa"/>
          </w:tcPr>
          <w:p w14:paraId="276E8303" w14:textId="77777777" w:rsidR="005667B8" w:rsidRPr="004744B3" w:rsidRDefault="005667B8" w:rsidP="005667B8">
            <w:pPr>
              <w:rPr>
                <w:rFonts w:cs="Arial"/>
                <w:sz w:val="22"/>
                <w:szCs w:val="22"/>
              </w:rPr>
            </w:pPr>
          </w:p>
        </w:tc>
        <w:tc>
          <w:tcPr>
            <w:tcW w:w="684" w:type="dxa"/>
            <w:tcBorders>
              <w:right w:val="single" w:sz="4" w:space="0" w:color="auto"/>
            </w:tcBorders>
          </w:tcPr>
          <w:p w14:paraId="55A4E01B" w14:textId="2E5AB702" w:rsidR="005667B8" w:rsidRPr="004744B3" w:rsidRDefault="005667B8" w:rsidP="005667B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3659BB" w14:textId="692B823E" w:rsidR="005667B8" w:rsidRPr="004744B3" w:rsidRDefault="005667B8" w:rsidP="005667B8">
            <w:pPr>
              <w:spacing w:after="100" w:afterAutospacing="1"/>
              <w:rPr>
                <w:rFonts w:cs="Arial"/>
                <w:sz w:val="22"/>
                <w:szCs w:val="22"/>
              </w:rPr>
            </w:pPr>
            <w:r>
              <w:rPr>
                <w:rFonts w:cs="Arial"/>
                <w:sz w:val="22"/>
                <w:szCs w:val="22"/>
              </w:rPr>
              <w:t>The term "Semi-major Axis" has a dash in the table entry, but no dash in the Glossary entry.</w:t>
            </w:r>
          </w:p>
        </w:tc>
        <w:tc>
          <w:tcPr>
            <w:tcW w:w="2520" w:type="dxa"/>
            <w:tcBorders>
              <w:left w:val="single" w:sz="4" w:space="0" w:color="auto"/>
            </w:tcBorders>
          </w:tcPr>
          <w:p w14:paraId="0D1D2052"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316DA4E9" w14:textId="45307F68" w:rsidR="005667B8" w:rsidRPr="004744B3" w:rsidRDefault="005667B8" w:rsidP="005667B8">
            <w:pPr>
              <w:rPr>
                <w:rFonts w:cs="Arial"/>
                <w:sz w:val="22"/>
                <w:szCs w:val="22"/>
              </w:rPr>
            </w:pPr>
            <w:r>
              <w:rPr>
                <w:rFonts w:cs="Arial"/>
                <w:sz w:val="22"/>
                <w:szCs w:val="22"/>
              </w:rPr>
              <w:t>Make the table and the Glossary consistent for this entry.</w:t>
            </w:r>
          </w:p>
        </w:tc>
        <w:tc>
          <w:tcPr>
            <w:tcW w:w="2079" w:type="dxa"/>
          </w:tcPr>
          <w:p w14:paraId="565C3E2F" w14:textId="77777777" w:rsidR="005667B8" w:rsidRPr="004744B3" w:rsidRDefault="005667B8" w:rsidP="005667B8">
            <w:pPr>
              <w:rPr>
                <w:rFonts w:cs="Arial"/>
                <w:sz w:val="22"/>
                <w:szCs w:val="22"/>
              </w:rPr>
            </w:pPr>
          </w:p>
        </w:tc>
      </w:tr>
      <w:tr w:rsidR="005667B8" w:rsidRPr="004744B3" w14:paraId="6552E0F2" w14:textId="77777777" w:rsidTr="005667B8">
        <w:trPr>
          <w:jc w:val="center"/>
        </w:trPr>
        <w:tc>
          <w:tcPr>
            <w:tcW w:w="810" w:type="dxa"/>
          </w:tcPr>
          <w:p w14:paraId="0FA2629D" w14:textId="70948E6C" w:rsidR="005667B8" w:rsidRPr="004744B3" w:rsidRDefault="005667B8" w:rsidP="005667B8">
            <w:pPr>
              <w:rPr>
                <w:rFonts w:cs="Arial"/>
                <w:sz w:val="22"/>
                <w:szCs w:val="22"/>
              </w:rPr>
            </w:pPr>
            <w:r>
              <w:rPr>
                <w:rFonts w:cs="Arial"/>
                <w:sz w:val="22"/>
                <w:szCs w:val="22"/>
              </w:rPr>
              <w:t>5-4</w:t>
            </w:r>
          </w:p>
        </w:tc>
        <w:tc>
          <w:tcPr>
            <w:tcW w:w="1062" w:type="dxa"/>
          </w:tcPr>
          <w:p w14:paraId="63ADDED9" w14:textId="0E28B6AE" w:rsidR="005667B8" w:rsidRPr="004744B3" w:rsidRDefault="005667B8" w:rsidP="005667B8">
            <w:pPr>
              <w:rPr>
                <w:rFonts w:cs="Arial"/>
                <w:sz w:val="22"/>
                <w:szCs w:val="22"/>
              </w:rPr>
            </w:pPr>
            <w:r>
              <w:rPr>
                <w:rFonts w:cs="Arial"/>
                <w:sz w:val="22"/>
                <w:szCs w:val="22"/>
              </w:rPr>
              <w:t>5.2.2.5</w:t>
            </w:r>
          </w:p>
        </w:tc>
        <w:tc>
          <w:tcPr>
            <w:tcW w:w="684" w:type="dxa"/>
          </w:tcPr>
          <w:p w14:paraId="204B256B" w14:textId="77777777" w:rsidR="005667B8" w:rsidRPr="004744B3" w:rsidRDefault="005667B8" w:rsidP="005667B8">
            <w:pPr>
              <w:rPr>
                <w:rFonts w:cs="Arial"/>
                <w:sz w:val="22"/>
                <w:szCs w:val="22"/>
              </w:rPr>
            </w:pPr>
          </w:p>
        </w:tc>
        <w:tc>
          <w:tcPr>
            <w:tcW w:w="684" w:type="dxa"/>
            <w:tcBorders>
              <w:right w:val="single" w:sz="4" w:space="0" w:color="auto"/>
            </w:tcBorders>
          </w:tcPr>
          <w:p w14:paraId="7DE733A3" w14:textId="4AF4E4FC" w:rsidR="005667B8" w:rsidRPr="004744B3" w:rsidRDefault="005667B8"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B4F624" w14:textId="45758B0C" w:rsidR="005667B8" w:rsidRPr="004744B3" w:rsidRDefault="005667B8" w:rsidP="005667B8">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1E539BB8" w14:textId="247AAA1A"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0889B71E" w14:textId="10DC7A52" w:rsidR="005667B8" w:rsidRPr="004744B3" w:rsidRDefault="005667B8" w:rsidP="005667B8">
            <w:pPr>
              <w:rPr>
                <w:rFonts w:cs="Arial"/>
                <w:sz w:val="22"/>
                <w:szCs w:val="22"/>
              </w:rPr>
            </w:pPr>
            <w:r>
              <w:rPr>
                <w:rFonts w:cs="Arial"/>
                <w:sz w:val="22"/>
                <w:szCs w:val="22"/>
              </w:rPr>
              <w:t>Add a reference. Probably we already have one in Sec 1.4.</w:t>
            </w:r>
          </w:p>
        </w:tc>
        <w:tc>
          <w:tcPr>
            <w:tcW w:w="2079" w:type="dxa"/>
          </w:tcPr>
          <w:p w14:paraId="2642A223" w14:textId="77777777" w:rsidR="005667B8" w:rsidRPr="004744B3" w:rsidRDefault="005667B8" w:rsidP="005667B8">
            <w:pPr>
              <w:rPr>
                <w:rFonts w:cs="Arial"/>
                <w:sz w:val="22"/>
                <w:szCs w:val="22"/>
              </w:rPr>
            </w:pPr>
          </w:p>
        </w:tc>
      </w:tr>
      <w:tr w:rsidR="005667B8" w:rsidRPr="004744B3" w14:paraId="7178604A" w14:textId="77777777" w:rsidTr="005667B8">
        <w:trPr>
          <w:jc w:val="center"/>
        </w:trPr>
        <w:tc>
          <w:tcPr>
            <w:tcW w:w="810" w:type="dxa"/>
          </w:tcPr>
          <w:p w14:paraId="378C81A6" w14:textId="754D4B37" w:rsidR="005667B8" w:rsidRPr="004744B3" w:rsidRDefault="005667B8" w:rsidP="005667B8">
            <w:pPr>
              <w:rPr>
                <w:rFonts w:cs="Arial"/>
                <w:sz w:val="22"/>
                <w:szCs w:val="22"/>
              </w:rPr>
            </w:pPr>
            <w:r>
              <w:rPr>
                <w:rFonts w:cs="Arial"/>
                <w:sz w:val="22"/>
                <w:szCs w:val="22"/>
              </w:rPr>
              <w:t>5-5</w:t>
            </w:r>
          </w:p>
        </w:tc>
        <w:tc>
          <w:tcPr>
            <w:tcW w:w="1062" w:type="dxa"/>
          </w:tcPr>
          <w:p w14:paraId="2456A010" w14:textId="314B7C5C" w:rsidR="005667B8" w:rsidRPr="004744B3" w:rsidRDefault="005667B8" w:rsidP="005667B8">
            <w:pPr>
              <w:rPr>
                <w:rFonts w:cs="Arial"/>
                <w:sz w:val="22"/>
                <w:szCs w:val="22"/>
              </w:rPr>
            </w:pPr>
            <w:r>
              <w:rPr>
                <w:rFonts w:cs="Arial"/>
                <w:sz w:val="22"/>
                <w:szCs w:val="22"/>
              </w:rPr>
              <w:t>5.2.3.2</w:t>
            </w:r>
          </w:p>
        </w:tc>
        <w:tc>
          <w:tcPr>
            <w:tcW w:w="684" w:type="dxa"/>
          </w:tcPr>
          <w:p w14:paraId="2A4748BA" w14:textId="77777777" w:rsidR="005667B8" w:rsidRPr="004744B3" w:rsidRDefault="005667B8" w:rsidP="005667B8">
            <w:pPr>
              <w:rPr>
                <w:rFonts w:cs="Arial"/>
                <w:sz w:val="22"/>
                <w:szCs w:val="22"/>
              </w:rPr>
            </w:pPr>
          </w:p>
        </w:tc>
        <w:tc>
          <w:tcPr>
            <w:tcW w:w="684" w:type="dxa"/>
            <w:tcBorders>
              <w:right w:val="single" w:sz="4" w:space="0" w:color="auto"/>
            </w:tcBorders>
          </w:tcPr>
          <w:p w14:paraId="0BBDC2EB" w14:textId="37EEA72B" w:rsidR="005667B8" w:rsidRPr="004744B3" w:rsidRDefault="005667B8"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EB5F75" w14:textId="58BA7D8B" w:rsidR="005667B8" w:rsidRPr="004744B3" w:rsidRDefault="005667B8" w:rsidP="005667B8">
            <w:pPr>
              <w:tabs>
                <w:tab w:val="left" w:pos="980"/>
              </w:tabs>
              <w:spacing w:after="100" w:afterAutospacing="1"/>
              <w:rPr>
                <w:rFonts w:cs="Arial"/>
                <w:sz w:val="22"/>
                <w:szCs w:val="22"/>
                <w:lang w:val="en-GB"/>
              </w:rPr>
            </w:pPr>
            <w:r>
              <w:rPr>
                <w:rFonts w:cs="Arial"/>
                <w:sz w:val="22"/>
                <w:szCs w:val="22"/>
                <w:lang w:val="en-GB"/>
              </w:rPr>
              <w:t>The section describes 3 methods to propagate the orbit. They are listed in order of most accurate, least accurate, second most accurate (i.e., integration, analytical, semi-analytical).</w:t>
            </w:r>
          </w:p>
        </w:tc>
        <w:tc>
          <w:tcPr>
            <w:tcW w:w="2520" w:type="dxa"/>
            <w:tcBorders>
              <w:left w:val="single" w:sz="4" w:space="0" w:color="auto"/>
            </w:tcBorders>
          </w:tcPr>
          <w:p w14:paraId="25B9B3D1"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60342820" w14:textId="4A7D4735" w:rsidR="005667B8" w:rsidRPr="004744B3" w:rsidRDefault="005667B8" w:rsidP="005667B8">
            <w:pPr>
              <w:rPr>
                <w:rFonts w:cs="Arial"/>
                <w:sz w:val="22"/>
                <w:szCs w:val="22"/>
                <w:lang w:val="en-GB"/>
              </w:rPr>
            </w:pPr>
            <w:r>
              <w:rPr>
                <w:rFonts w:cs="Arial"/>
                <w:sz w:val="22"/>
                <w:szCs w:val="22"/>
                <w:lang w:val="en-GB"/>
              </w:rPr>
              <w:t>Re-order the 3 paragraphs in order from most accurate to least accurate. You could also consider listing them in this order in the first paragraph lead-in.</w:t>
            </w:r>
          </w:p>
        </w:tc>
        <w:tc>
          <w:tcPr>
            <w:tcW w:w="2079" w:type="dxa"/>
          </w:tcPr>
          <w:p w14:paraId="4BF42D3D" w14:textId="77777777" w:rsidR="005667B8" w:rsidRPr="004744B3" w:rsidRDefault="005667B8" w:rsidP="005667B8">
            <w:pPr>
              <w:rPr>
                <w:rFonts w:cs="Arial"/>
                <w:sz w:val="22"/>
                <w:szCs w:val="22"/>
              </w:rPr>
            </w:pPr>
          </w:p>
        </w:tc>
      </w:tr>
      <w:tr w:rsidR="005667B8" w:rsidRPr="004744B3" w14:paraId="7B1F3478" w14:textId="77777777" w:rsidTr="005667B8">
        <w:trPr>
          <w:jc w:val="center"/>
        </w:trPr>
        <w:tc>
          <w:tcPr>
            <w:tcW w:w="810" w:type="dxa"/>
          </w:tcPr>
          <w:p w14:paraId="3212DCA3" w14:textId="43219365" w:rsidR="005667B8" w:rsidRPr="004744B3" w:rsidRDefault="005667B8" w:rsidP="005667B8">
            <w:pPr>
              <w:rPr>
                <w:rFonts w:cs="Arial"/>
                <w:sz w:val="22"/>
                <w:szCs w:val="22"/>
              </w:rPr>
            </w:pPr>
            <w:r>
              <w:rPr>
                <w:rFonts w:cs="Arial"/>
                <w:sz w:val="22"/>
                <w:szCs w:val="22"/>
              </w:rPr>
              <w:lastRenderedPageBreak/>
              <w:t>5-5</w:t>
            </w:r>
          </w:p>
        </w:tc>
        <w:tc>
          <w:tcPr>
            <w:tcW w:w="1062" w:type="dxa"/>
          </w:tcPr>
          <w:p w14:paraId="18A72678" w14:textId="7A206D0B" w:rsidR="005667B8" w:rsidRPr="004744B3" w:rsidRDefault="005667B8" w:rsidP="005667B8">
            <w:pPr>
              <w:rPr>
                <w:rFonts w:cs="Arial"/>
                <w:sz w:val="22"/>
                <w:szCs w:val="22"/>
              </w:rPr>
            </w:pPr>
            <w:r>
              <w:rPr>
                <w:rFonts w:cs="Arial"/>
                <w:sz w:val="22"/>
                <w:szCs w:val="22"/>
              </w:rPr>
              <w:t>5.2.3.2</w:t>
            </w:r>
          </w:p>
        </w:tc>
        <w:tc>
          <w:tcPr>
            <w:tcW w:w="684" w:type="dxa"/>
          </w:tcPr>
          <w:p w14:paraId="5F7B877C" w14:textId="4224A2D8" w:rsidR="005667B8" w:rsidRPr="004744B3" w:rsidRDefault="005667B8" w:rsidP="005667B8">
            <w:pPr>
              <w:rPr>
                <w:rFonts w:cs="Arial"/>
                <w:sz w:val="22"/>
                <w:szCs w:val="22"/>
              </w:rPr>
            </w:pPr>
            <w:r>
              <w:rPr>
                <w:rFonts w:cs="Arial"/>
                <w:sz w:val="22"/>
                <w:szCs w:val="22"/>
              </w:rPr>
              <w:t>para3, line 6</w:t>
            </w:r>
          </w:p>
        </w:tc>
        <w:tc>
          <w:tcPr>
            <w:tcW w:w="684" w:type="dxa"/>
            <w:tcBorders>
              <w:right w:val="single" w:sz="4" w:space="0" w:color="auto"/>
            </w:tcBorders>
          </w:tcPr>
          <w:p w14:paraId="21097B3D" w14:textId="128816E2" w:rsidR="005667B8" w:rsidRPr="004744B3" w:rsidRDefault="005667B8" w:rsidP="005667B8">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3C988D0" w14:textId="09E28A7C" w:rsidR="005667B8" w:rsidRPr="004744B3" w:rsidRDefault="005667B8" w:rsidP="005667B8">
            <w:pPr>
              <w:tabs>
                <w:tab w:val="center" w:pos="2178"/>
                <w:tab w:val="left" w:pos="3200"/>
              </w:tabs>
              <w:spacing w:after="100" w:afterAutospacing="1"/>
              <w:rPr>
                <w:rFonts w:cs="Arial"/>
                <w:sz w:val="22"/>
                <w:szCs w:val="22"/>
              </w:rPr>
            </w:pPr>
            <w:r>
              <w:rPr>
                <w:rFonts w:cs="Arial"/>
                <w:sz w:val="22"/>
                <w:szCs w:val="22"/>
              </w:rPr>
              <w:t>I think the phrase "simple enough" is excessively vague.</w:t>
            </w:r>
          </w:p>
        </w:tc>
        <w:tc>
          <w:tcPr>
            <w:tcW w:w="2520" w:type="dxa"/>
            <w:tcBorders>
              <w:left w:val="single" w:sz="4" w:space="0" w:color="auto"/>
            </w:tcBorders>
          </w:tcPr>
          <w:p w14:paraId="65924922"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52E77B3B" w14:textId="77777777" w:rsidR="005667B8" w:rsidRDefault="005667B8" w:rsidP="005667B8">
            <w:pPr>
              <w:rPr>
                <w:rFonts w:cs="Arial"/>
                <w:sz w:val="22"/>
                <w:szCs w:val="22"/>
              </w:rPr>
            </w:pPr>
            <w:r>
              <w:rPr>
                <w:rFonts w:cs="Arial"/>
                <w:sz w:val="22"/>
                <w:szCs w:val="22"/>
              </w:rPr>
              <w:t xml:space="preserve">From:  "simple enough" </w:t>
            </w:r>
          </w:p>
          <w:p w14:paraId="380C98AF" w14:textId="6E7C5BB3" w:rsidR="005667B8" w:rsidRPr="004744B3" w:rsidRDefault="005667B8" w:rsidP="005667B8">
            <w:pPr>
              <w:rPr>
                <w:rFonts w:cs="Arial"/>
                <w:sz w:val="22"/>
                <w:szCs w:val="22"/>
              </w:rPr>
            </w:pPr>
            <w:r>
              <w:rPr>
                <w:rFonts w:cs="Arial"/>
                <w:sz w:val="22"/>
                <w:szCs w:val="22"/>
              </w:rPr>
              <w:t>To: "relatively simple" (which is also vague, but I think better expresses the intended concept).</w:t>
            </w:r>
          </w:p>
        </w:tc>
        <w:tc>
          <w:tcPr>
            <w:tcW w:w="2079" w:type="dxa"/>
          </w:tcPr>
          <w:p w14:paraId="564A4AAA" w14:textId="77777777" w:rsidR="005667B8" w:rsidRPr="004744B3" w:rsidRDefault="005667B8" w:rsidP="005667B8">
            <w:pPr>
              <w:rPr>
                <w:rFonts w:cs="Arial"/>
                <w:sz w:val="22"/>
                <w:szCs w:val="22"/>
              </w:rPr>
            </w:pPr>
          </w:p>
        </w:tc>
      </w:tr>
      <w:tr w:rsidR="005667B8" w:rsidRPr="004744B3" w14:paraId="11C4CA55" w14:textId="77777777" w:rsidTr="005667B8">
        <w:trPr>
          <w:jc w:val="center"/>
        </w:trPr>
        <w:tc>
          <w:tcPr>
            <w:tcW w:w="810" w:type="dxa"/>
          </w:tcPr>
          <w:p w14:paraId="772CE231" w14:textId="0DFF2312" w:rsidR="005667B8" w:rsidRPr="004744B3" w:rsidRDefault="00D654F9" w:rsidP="005667B8">
            <w:pPr>
              <w:rPr>
                <w:rFonts w:cs="Arial"/>
                <w:sz w:val="22"/>
                <w:szCs w:val="22"/>
              </w:rPr>
            </w:pPr>
            <w:r>
              <w:rPr>
                <w:rFonts w:cs="Arial"/>
                <w:sz w:val="22"/>
                <w:szCs w:val="22"/>
              </w:rPr>
              <w:t>5-7</w:t>
            </w:r>
          </w:p>
        </w:tc>
        <w:tc>
          <w:tcPr>
            <w:tcW w:w="1062" w:type="dxa"/>
          </w:tcPr>
          <w:p w14:paraId="0FEE62B9" w14:textId="0FF11BAB" w:rsidR="005667B8" w:rsidRPr="004744B3" w:rsidRDefault="00D654F9" w:rsidP="005667B8">
            <w:pPr>
              <w:rPr>
                <w:rFonts w:cs="Arial"/>
                <w:sz w:val="22"/>
                <w:szCs w:val="22"/>
              </w:rPr>
            </w:pPr>
            <w:r>
              <w:rPr>
                <w:rFonts w:cs="Arial"/>
                <w:sz w:val="22"/>
                <w:szCs w:val="22"/>
              </w:rPr>
              <w:t>5.2.5</w:t>
            </w:r>
          </w:p>
        </w:tc>
        <w:tc>
          <w:tcPr>
            <w:tcW w:w="684" w:type="dxa"/>
          </w:tcPr>
          <w:p w14:paraId="474DFC7E" w14:textId="7980B964" w:rsidR="005667B8" w:rsidRPr="004744B3" w:rsidRDefault="00EC04F2" w:rsidP="005667B8">
            <w:pPr>
              <w:spacing w:after="100" w:afterAutospacing="1"/>
              <w:rPr>
                <w:rFonts w:cs="Arial"/>
                <w:sz w:val="22"/>
                <w:szCs w:val="22"/>
              </w:rPr>
            </w:pPr>
            <w:r>
              <w:rPr>
                <w:rFonts w:cs="Arial"/>
                <w:sz w:val="22"/>
                <w:szCs w:val="22"/>
              </w:rPr>
              <w:t>3</w:t>
            </w:r>
          </w:p>
        </w:tc>
        <w:tc>
          <w:tcPr>
            <w:tcW w:w="684" w:type="dxa"/>
            <w:tcBorders>
              <w:right w:val="single" w:sz="4" w:space="0" w:color="auto"/>
            </w:tcBorders>
          </w:tcPr>
          <w:p w14:paraId="15DC4AD6" w14:textId="5A552B4F" w:rsidR="005667B8" w:rsidRPr="004744B3" w:rsidRDefault="00EC04F2" w:rsidP="005667B8">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2FBE25" w14:textId="35A9A31A" w:rsidR="005667B8" w:rsidRPr="004744B3" w:rsidRDefault="00EC04F2" w:rsidP="005667B8">
            <w:pPr>
              <w:spacing w:after="100" w:afterAutospacing="1"/>
              <w:rPr>
                <w:rFonts w:cs="Arial"/>
                <w:sz w:val="22"/>
                <w:szCs w:val="22"/>
              </w:rPr>
            </w:pPr>
            <w:r>
              <w:rPr>
                <w:rFonts w:cs="Arial"/>
                <w:sz w:val="22"/>
                <w:szCs w:val="22"/>
              </w:rPr>
              <w:t>Incorrect term with respect to interpolation.</w:t>
            </w:r>
          </w:p>
        </w:tc>
        <w:tc>
          <w:tcPr>
            <w:tcW w:w="2520" w:type="dxa"/>
            <w:tcBorders>
              <w:left w:val="single" w:sz="4" w:space="0" w:color="auto"/>
            </w:tcBorders>
          </w:tcPr>
          <w:p w14:paraId="259E7972"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106B6AD1" w14:textId="77777777" w:rsidR="005667B8" w:rsidRDefault="00EC04F2" w:rsidP="005667B8">
            <w:pPr>
              <w:rPr>
                <w:rFonts w:cs="Arial"/>
                <w:sz w:val="22"/>
                <w:szCs w:val="22"/>
              </w:rPr>
            </w:pPr>
            <w:r>
              <w:rPr>
                <w:rFonts w:cs="Arial"/>
                <w:sz w:val="22"/>
                <w:szCs w:val="22"/>
              </w:rPr>
              <w:t>From:  "allows for"</w:t>
            </w:r>
          </w:p>
          <w:p w14:paraId="4BA5C263" w14:textId="49E3726D" w:rsidR="00EC04F2" w:rsidRPr="004744B3" w:rsidRDefault="00EC04F2" w:rsidP="005667B8">
            <w:pPr>
              <w:rPr>
                <w:rFonts w:cs="Arial"/>
                <w:sz w:val="22"/>
                <w:szCs w:val="22"/>
              </w:rPr>
            </w:pPr>
            <w:r>
              <w:rPr>
                <w:rFonts w:cs="Arial"/>
                <w:sz w:val="22"/>
                <w:szCs w:val="22"/>
              </w:rPr>
              <w:t>To:  "requires"</w:t>
            </w:r>
          </w:p>
        </w:tc>
        <w:tc>
          <w:tcPr>
            <w:tcW w:w="2079" w:type="dxa"/>
          </w:tcPr>
          <w:p w14:paraId="311F1DBE" w14:textId="77777777" w:rsidR="005667B8" w:rsidRPr="004744B3" w:rsidRDefault="005667B8" w:rsidP="005667B8">
            <w:pPr>
              <w:rPr>
                <w:rFonts w:cs="Arial"/>
                <w:sz w:val="22"/>
                <w:szCs w:val="22"/>
              </w:rPr>
            </w:pPr>
          </w:p>
        </w:tc>
      </w:tr>
      <w:tr w:rsidR="005667B8" w:rsidRPr="004744B3" w14:paraId="041F0058" w14:textId="77777777" w:rsidTr="005667B8">
        <w:trPr>
          <w:jc w:val="center"/>
        </w:trPr>
        <w:tc>
          <w:tcPr>
            <w:tcW w:w="810" w:type="dxa"/>
          </w:tcPr>
          <w:p w14:paraId="4592DD38" w14:textId="47E2FEAD" w:rsidR="005667B8" w:rsidRPr="004744B3" w:rsidRDefault="00EC04F2" w:rsidP="005667B8">
            <w:pPr>
              <w:rPr>
                <w:rFonts w:cs="Arial"/>
                <w:sz w:val="22"/>
                <w:szCs w:val="22"/>
              </w:rPr>
            </w:pPr>
            <w:r>
              <w:rPr>
                <w:rFonts w:cs="Arial"/>
                <w:sz w:val="22"/>
                <w:szCs w:val="22"/>
              </w:rPr>
              <w:t>5-7</w:t>
            </w:r>
          </w:p>
        </w:tc>
        <w:tc>
          <w:tcPr>
            <w:tcW w:w="1062" w:type="dxa"/>
          </w:tcPr>
          <w:p w14:paraId="2E3D8BFB" w14:textId="6A5111B4" w:rsidR="005667B8" w:rsidRPr="004744B3" w:rsidRDefault="00EC04F2" w:rsidP="005667B8">
            <w:pPr>
              <w:rPr>
                <w:rFonts w:cs="Arial"/>
                <w:sz w:val="22"/>
                <w:szCs w:val="22"/>
              </w:rPr>
            </w:pPr>
            <w:r>
              <w:rPr>
                <w:rFonts w:cs="Arial"/>
                <w:sz w:val="22"/>
                <w:szCs w:val="22"/>
              </w:rPr>
              <w:t>5.2.5</w:t>
            </w:r>
          </w:p>
        </w:tc>
        <w:tc>
          <w:tcPr>
            <w:tcW w:w="684" w:type="dxa"/>
          </w:tcPr>
          <w:p w14:paraId="0A2FDF79" w14:textId="432124F2" w:rsidR="005667B8" w:rsidRPr="004744B3" w:rsidRDefault="00EC04F2" w:rsidP="005667B8">
            <w:pPr>
              <w:spacing w:after="100" w:afterAutospacing="1"/>
              <w:rPr>
                <w:rFonts w:cs="Arial"/>
                <w:sz w:val="22"/>
                <w:szCs w:val="22"/>
              </w:rPr>
            </w:pPr>
            <w:r>
              <w:rPr>
                <w:rFonts w:cs="Arial"/>
                <w:sz w:val="22"/>
                <w:szCs w:val="22"/>
              </w:rPr>
              <w:t>last</w:t>
            </w:r>
          </w:p>
        </w:tc>
        <w:tc>
          <w:tcPr>
            <w:tcW w:w="684" w:type="dxa"/>
            <w:tcBorders>
              <w:right w:val="single" w:sz="4" w:space="0" w:color="auto"/>
            </w:tcBorders>
          </w:tcPr>
          <w:p w14:paraId="699CDCC7" w14:textId="699329BC" w:rsidR="005667B8" w:rsidRPr="004744B3" w:rsidRDefault="00EC04F2" w:rsidP="005667B8">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1CEA47F" w14:textId="4DB4F89F" w:rsidR="005667B8" w:rsidRPr="004744B3" w:rsidRDefault="00EC04F2" w:rsidP="005667B8">
            <w:pPr>
              <w:spacing w:after="100" w:afterAutospacing="1"/>
              <w:rPr>
                <w:rFonts w:cs="Arial"/>
                <w:sz w:val="22"/>
                <w:szCs w:val="22"/>
              </w:rPr>
            </w:pPr>
            <w:r>
              <w:rPr>
                <w:rFonts w:cs="Arial"/>
                <w:sz w:val="22"/>
                <w:szCs w:val="22"/>
              </w:rPr>
              <w:t>The term "definitive" may require some explanation.</w:t>
            </w:r>
          </w:p>
        </w:tc>
        <w:tc>
          <w:tcPr>
            <w:tcW w:w="2520" w:type="dxa"/>
            <w:tcBorders>
              <w:left w:val="single" w:sz="4" w:space="0" w:color="auto"/>
            </w:tcBorders>
          </w:tcPr>
          <w:p w14:paraId="2F896CB0"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461B5987" w14:textId="32B2D81C" w:rsidR="005667B8" w:rsidRPr="004744B3" w:rsidRDefault="00EC04F2" w:rsidP="005667B8">
            <w:pPr>
              <w:rPr>
                <w:rFonts w:cs="Arial"/>
                <w:sz w:val="22"/>
                <w:szCs w:val="22"/>
              </w:rPr>
            </w:pPr>
            <w:r>
              <w:rPr>
                <w:rFonts w:cs="Arial"/>
                <w:sz w:val="22"/>
                <w:szCs w:val="22"/>
              </w:rPr>
              <w:t>Explain briefly what is meant by "definitive" in the context of the ephemeris.</w:t>
            </w:r>
          </w:p>
        </w:tc>
        <w:tc>
          <w:tcPr>
            <w:tcW w:w="2079" w:type="dxa"/>
          </w:tcPr>
          <w:p w14:paraId="224675B9" w14:textId="77777777" w:rsidR="005667B8" w:rsidRPr="004744B3" w:rsidRDefault="005667B8" w:rsidP="005667B8">
            <w:pPr>
              <w:rPr>
                <w:rFonts w:cs="Arial"/>
                <w:sz w:val="22"/>
                <w:szCs w:val="22"/>
              </w:rPr>
            </w:pPr>
          </w:p>
        </w:tc>
      </w:tr>
      <w:tr w:rsidR="005667B8" w:rsidRPr="004744B3" w14:paraId="5FE72D80" w14:textId="77777777" w:rsidTr="005667B8">
        <w:trPr>
          <w:jc w:val="center"/>
        </w:trPr>
        <w:tc>
          <w:tcPr>
            <w:tcW w:w="810" w:type="dxa"/>
          </w:tcPr>
          <w:p w14:paraId="345CE40C" w14:textId="36281CAE" w:rsidR="005667B8" w:rsidRPr="004744B3" w:rsidRDefault="006E642C" w:rsidP="005667B8">
            <w:pPr>
              <w:rPr>
                <w:rFonts w:cs="Arial"/>
                <w:sz w:val="22"/>
                <w:szCs w:val="22"/>
              </w:rPr>
            </w:pPr>
            <w:r>
              <w:rPr>
                <w:rFonts w:cs="Arial"/>
                <w:sz w:val="22"/>
                <w:szCs w:val="22"/>
              </w:rPr>
              <w:t>5-7</w:t>
            </w:r>
          </w:p>
        </w:tc>
        <w:tc>
          <w:tcPr>
            <w:tcW w:w="1062" w:type="dxa"/>
          </w:tcPr>
          <w:p w14:paraId="6AA55D0D" w14:textId="4A1264D1" w:rsidR="005667B8" w:rsidRPr="004744B3" w:rsidRDefault="006E642C" w:rsidP="005667B8">
            <w:pPr>
              <w:rPr>
                <w:rFonts w:cs="Arial"/>
                <w:sz w:val="22"/>
                <w:szCs w:val="22"/>
              </w:rPr>
            </w:pPr>
            <w:r>
              <w:rPr>
                <w:rFonts w:cs="Arial"/>
                <w:sz w:val="22"/>
                <w:szCs w:val="22"/>
              </w:rPr>
              <w:t>5.3.1, 5.3.2</w:t>
            </w:r>
          </w:p>
        </w:tc>
        <w:tc>
          <w:tcPr>
            <w:tcW w:w="684" w:type="dxa"/>
          </w:tcPr>
          <w:p w14:paraId="64EF9A81" w14:textId="3EB28203" w:rsidR="005667B8" w:rsidRPr="004744B3" w:rsidRDefault="005667B8" w:rsidP="005667B8">
            <w:pPr>
              <w:spacing w:after="100" w:afterAutospacing="1"/>
              <w:rPr>
                <w:rFonts w:cs="Arial"/>
                <w:sz w:val="22"/>
                <w:szCs w:val="22"/>
              </w:rPr>
            </w:pPr>
          </w:p>
        </w:tc>
        <w:tc>
          <w:tcPr>
            <w:tcW w:w="684" w:type="dxa"/>
            <w:tcBorders>
              <w:right w:val="single" w:sz="4" w:space="0" w:color="auto"/>
            </w:tcBorders>
          </w:tcPr>
          <w:p w14:paraId="57073E73" w14:textId="719DB414" w:rsidR="005667B8" w:rsidRPr="004744B3" w:rsidRDefault="006E642C" w:rsidP="005667B8">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F397B8" w14:textId="2C710896" w:rsidR="005667B8" w:rsidRPr="004744B3" w:rsidRDefault="006E642C" w:rsidP="005667B8">
            <w:pPr>
              <w:spacing w:after="100" w:afterAutospacing="1"/>
              <w:rPr>
                <w:rFonts w:cs="Arial"/>
                <w:sz w:val="22"/>
                <w:szCs w:val="22"/>
              </w:rPr>
            </w:pPr>
            <w:r>
              <w:rPr>
                <w:rFonts w:cs="Arial"/>
                <w:sz w:val="22"/>
                <w:szCs w:val="22"/>
              </w:rPr>
              <w:t>The definition of "attitude" is repetitively provided in 5.3.1 lines 2-4; 5.3.2 paragraph 1 lines 1-2; and 5.3.2 paragraph 2 line 1 (i.e., one frame with respect to another).</w:t>
            </w:r>
          </w:p>
        </w:tc>
        <w:tc>
          <w:tcPr>
            <w:tcW w:w="2520" w:type="dxa"/>
            <w:tcBorders>
              <w:left w:val="single" w:sz="4" w:space="0" w:color="auto"/>
            </w:tcBorders>
          </w:tcPr>
          <w:p w14:paraId="5B1054CB"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1C91DF9E" w14:textId="6BCAFA7B" w:rsidR="005667B8" w:rsidRPr="004744B3" w:rsidRDefault="006E642C" w:rsidP="005667B8">
            <w:pPr>
              <w:rPr>
                <w:rFonts w:cs="Arial"/>
                <w:sz w:val="22"/>
                <w:szCs w:val="22"/>
              </w:rPr>
            </w:pPr>
            <w:r>
              <w:rPr>
                <w:rFonts w:cs="Arial"/>
                <w:sz w:val="22"/>
                <w:szCs w:val="22"/>
              </w:rPr>
              <w:t>Reduce the level of repetition.</w:t>
            </w:r>
          </w:p>
        </w:tc>
        <w:tc>
          <w:tcPr>
            <w:tcW w:w="2079" w:type="dxa"/>
          </w:tcPr>
          <w:p w14:paraId="233C6B25" w14:textId="77777777" w:rsidR="005667B8" w:rsidRPr="004744B3" w:rsidRDefault="005667B8" w:rsidP="005667B8">
            <w:pPr>
              <w:rPr>
                <w:rFonts w:cs="Arial"/>
                <w:sz w:val="22"/>
                <w:szCs w:val="22"/>
              </w:rPr>
            </w:pPr>
          </w:p>
        </w:tc>
      </w:tr>
      <w:tr w:rsidR="005667B8" w:rsidRPr="004744B3" w14:paraId="6AAA9B4E" w14:textId="77777777" w:rsidTr="005667B8">
        <w:trPr>
          <w:jc w:val="center"/>
        </w:trPr>
        <w:tc>
          <w:tcPr>
            <w:tcW w:w="810" w:type="dxa"/>
          </w:tcPr>
          <w:p w14:paraId="42C97725" w14:textId="77788190" w:rsidR="005667B8" w:rsidRPr="004744B3" w:rsidRDefault="00EE0D32" w:rsidP="005667B8">
            <w:pPr>
              <w:rPr>
                <w:rFonts w:cs="Arial"/>
                <w:sz w:val="22"/>
                <w:szCs w:val="22"/>
              </w:rPr>
            </w:pPr>
            <w:r>
              <w:rPr>
                <w:rFonts w:cs="Arial"/>
                <w:sz w:val="22"/>
                <w:szCs w:val="22"/>
              </w:rPr>
              <w:t>5-7</w:t>
            </w:r>
          </w:p>
        </w:tc>
        <w:tc>
          <w:tcPr>
            <w:tcW w:w="1062" w:type="dxa"/>
          </w:tcPr>
          <w:p w14:paraId="45EC92A5" w14:textId="650F6C0B" w:rsidR="005667B8" w:rsidRPr="004744B3" w:rsidRDefault="00EE0D32" w:rsidP="005667B8">
            <w:pPr>
              <w:rPr>
                <w:rFonts w:cs="Arial"/>
                <w:sz w:val="22"/>
                <w:szCs w:val="22"/>
              </w:rPr>
            </w:pPr>
            <w:r>
              <w:rPr>
                <w:rFonts w:cs="Arial"/>
                <w:sz w:val="22"/>
                <w:szCs w:val="22"/>
              </w:rPr>
              <w:t>5.3.1</w:t>
            </w:r>
          </w:p>
        </w:tc>
        <w:tc>
          <w:tcPr>
            <w:tcW w:w="684" w:type="dxa"/>
          </w:tcPr>
          <w:p w14:paraId="1FC2935E" w14:textId="1BB0D038" w:rsidR="005667B8" w:rsidRPr="004744B3" w:rsidRDefault="00EE0D32" w:rsidP="005667B8">
            <w:pPr>
              <w:rPr>
                <w:rFonts w:cs="Arial"/>
                <w:sz w:val="22"/>
                <w:szCs w:val="22"/>
              </w:rPr>
            </w:pPr>
            <w:r>
              <w:rPr>
                <w:rFonts w:cs="Arial"/>
                <w:sz w:val="22"/>
                <w:szCs w:val="22"/>
              </w:rPr>
              <w:t>4</w:t>
            </w:r>
          </w:p>
        </w:tc>
        <w:tc>
          <w:tcPr>
            <w:tcW w:w="684" w:type="dxa"/>
            <w:tcBorders>
              <w:right w:val="single" w:sz="4" w:space="0" w:color="auto"/>
            </w:tcBorders>
          </w:tcPr>
          <w:p w14:paraId="069C454F" w14:textId="6930AF3C" w:rsidR="005667B8" w:rsidRPr="004744B3" w:rsidRDefault="00EE0D32" w:rsidP="005667B8">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1B981B" w14:textId="0BBF8829" w:rsidR="005667B8" w:rsidRPr="004744B3" w:rsidRDefault="00EE0D32" w:rsidP="005667B8">
            <w:pPr>
              <w:spacing w:after="100" w:afterAutospacing="1"/>
              <w:rPr>
                <w:rFonts w:cs="Arial"/>
                <w:sz w:val="22"/>
                <w:szCs w:val="22"/>
              </w:rPr>
            </w:pPr>
            <w:r>
              <w:rPr>
                <w:rFonts w:cs="Arial"/>
                <w:sz w:val="22"/>
                <w:szCs w:val="22"/>
              </w:rPr>
              <w:t>The sentence that begins with "The motion of a rigid body ..." seems out of place.</w:t>
            </w:r>
          </w:p>
        </w:tc>
        <w:tc>
          <w:tcPr>
            <w:tcW w:w="2520" w:type="dxa"/>
            <w:tcBorders>
              <w:left w:val="single" w:sz="4" w:space="0" w:color="auto"/>
            </w:tcBorders>
          </w:tcPr>
          <w:p w14:paraId="21A70453"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1F5DA6B1" w14:textId="4DD74DEF" w:rsidR="005667B8" w:rsidRPr="004744B3" w:rsidRDefault="00EE0D32" w:rsidP="005667B8">
            <w:pPr>
              <w:spacing w:after="100" w:afterAutospacing="1"/>
              <w:rPr>
                <w:rFonts w:cs="Arial"/>
                <w:sz w:val="22"/>
                <w:szCs w:val="22"/>
              </w:rPr>
            </w:pPr>
            <w:r>
              <w:rPr>
                <w:rFonts w:cs="Arial"/>
                <w:sz w:val="22"/>
                <w:szCs w:val="22"/>
              </w:rPr>
              <w:t>Since it refers to position, velocity, attitude, and angular velocity, it may be better to move it to section 5.1.</w:t>
            </w:r>
          </w:p>
        </w:tc>
        <w:tc>
          <w:tcPr>
            <w:tcW w:w="2079" w:type="dxa"/>
          </w:tcPr>
          <w:p w14:paraId="66D0932A" w14:textId="77777777" w:rsidR="005667B8" w:rsidRPr="004744B3" w:rsidRDefault="005667B8" w:rsidP="005667B8">
            <w:pPr>
              <w:rPr>
                <w:rFonts w:cs="Arial"/>
                <w:sz w:val="22"/>
                <w:szCs w:val="22"/>
              </w:rPr>
            </w:pPr>
          </w:p>
        </w:tc>
      </w:tr>
      <w:tr w:rsidR="005667B8" w:rsidRPr="004744B3" w14:paraId="710523DE" w14:textId="77777777" w:rsidTr="005667B8">
        <w:trPr>
          <w:jc w:val="center"/>
        </w:trPr>
        <w:tc>
          <w:tcPr>
            <w:tcW w:w="810" w:type="dxa"/>
          </w:tcPr>
          <w:p w14:paraId="2E14F281" w14:textId="57D596C6" w:rsidR="005667B8" w:rsidRPr="004744B3" w:rsidRDefault="00EE0D32" w:rsidP="005667B8">
            <w:pPr>
              <w:rPr>
                <w:rFonts w:cs="Arial"/>
                <w:sz w:val="22"/>
                <w:szCs w:val="22"/>
              </w:rPr>
            </w:pPr>
            <w:r>
              <w:rPr>
                <w:rFonts w:cs="Arial"/>
                <w:sz w:val="22"/>
                <w:szCs w:val="22"/>
              </w:rPr>
              <w:t>5-7</w:t>
            </w:r>
          </w:p>
        </w:tc>
        <w:tc>
          <w:tcPr>
            <w:tcW w:w="1062" w:type="dxa"/>
          </w:tcPr>
          <w:p w14:paraId="74A7F94E" w14:textId="380618AD" w:rsidR="005667B8" w:rsidRPr="004744B3" w:rsidRDefault="00EE0D32" w:rsidP="005667B8">
            <w:pPr>
              <w:rPr>
                <w:rFonts w:cs="Arial"/>
                <w:sz w:val="22"/>
                <w:szCs w:val="22"/>
              </w:rPr>
            </w:pPr>
            <w:r>
              <w:rPr>
                <w:rFonts w:cs="Arial"/>
                <w:sz w:val="22"/>
                <w:szCs w:val="22"/>
              </w:rPr>
              <w:t>5.3.2</w:t>
            </w:r>
          </w:p>
        </w:tc>
        <w:tc>
          <w:tcPr>
            <w:tcW w:w="684" w:type="dxa"/>
          </w:tcPr>
          <w:p w14:paraId="6B14193F" w14:textId="5CED6A28" w:rsidR="005667B8" w:rsidRPr="004744B3" w:rsidRDefault="00EE0D32" w:rsidP="005667B8">
            <w:pPr>
              <w:rPr>
                <w:rFonts w:cs="Arial"/>
                <w:sz w:val="22"/>
                <w:szCs w:val="22"/>
              </w:rPr>
            </w:pPr>
            <w:r>
              <w:rPr>
                <w:rFonts w:cs="Arial"/>
                <w:sz w:val="22"/>
                <w:szCs w:val="22"/>
              </w:rPr>
              <w:t>last</w:t>
            </w:r>
          </w:p>
        </w:tc>
        <w:tc>
          <w:tcPr>
            <w:tcW w:w="684" w:type="dxa"/>
            <w:tcBorders>
              <w:right w:val="single" w:sz="4" w:space="0" w:color="auto"/>
            </w:tcBorders>
          </w:tcPr>
          <w:p w14:paraId="7D198616" w14:textId="1B0E5B0C" w:rsidR="005667B8" w:rsidRPr="004744B3" w:rsidRDefault="00EE0D32"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739F21A" w14:textId="220B0948" w:rsidR="005667B8" w:rsidRPr="004744B3" w:rsidRDefault="00EE0D32" w:rsidP="005667B8">
            <w:pPr>
              <w:spacing w:after="100" w:afterAutospacing="1"/>
              <w:rPr>
                <w:rFonts w:cs="Arial"/>
                <w:sz w:val="22"/>
                <w:szCs w:val="22"/>
              </w:rPr>
            </w:pPr>
            <w:r>
              <w:rPr>
                <w:rFonts w:cs="Arial"/>
                <w:sz w:val="22"/>
                <w:szCs w:val="22"/>
              </w:rPr>
              <w:t>It is stated that "active and passive rotations differ in sign".</w:t>
            </w:r>
          </w:p>
        </w:tc>
        <w:tc>
          <w:tcPr>
            <w:tcW w:w="2520" w:type="dxa"/>
            <w:tcBorders>
              <w:left w:val="single" w:sz="4" w:space="0" w:color="auto"/>
            </w:tcBorders>
          </w:tcPr>
          <w:p w14:paraId="6509AFE0"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3FAD1BD0" w14:textId="74BCCCE9" w:rsidR="005667B8" w:rsidRPr="004744B3" w:rsidRDefault="00EE0D32" w:rsidP="00EE0D32">
            <w:pPr>
              <w:rPr>
                <w:rFonts w:cs="Arial"/>
                <w:sz w:val="22"/>
                <w:szCs w:val="22"/>
              </w:rPr>
            </w:pPr>
            <w:r>
              <w:rPr>
                <w:rFonts w:cs="Arial"/>
                <w:sz w:val="22"/>
                <w:szCs w:val="22"/>
              </w:rPr>
              <w:t>Consider providing an example.</w:t>
            </w:r>
          </w:p>
        </w:tc>
        <w:tc>
          <w:tcPr>
            <w:tcW w:w="2079" w:type="dxa"/>
          </w:tcPr>
          <w:p w14:paraId="6F10C291" w14:textId="77777777" w:rsidR="005667B8" w:rsidRPr="004744B3" w:rsidRDefault="005667B8" w:rsidP="005667B8">
            <w:pPr>
              <w:rPr>
                <w:rFonts w:cs="Arial"/>
                <w:sz w:val="22"/>
                <w:szCs w:val="22"/>
              </w:rPr>
            </w:pPr>
          </w:p>
        </w:tc>
      </w:tr>
      <w:tr w:rsidR="005667B8" w:rsidRPr="004744B3" w14:paraId="3F1E1EAE" w14:textId="77777777" w:rsidTr="005667B8">
        <w:trPr>
          <w:jc w:val="center"/>
        </w:trPr>
        <w:tc>
          <w:tcPr>
            <w:tcW w:w="810" w:type="dxa"/>
          </w:tcPr>
          <w:p w14:paraId="6D3DEAC4" w14:textId="0A0DFC83" w:rsidR="005667B8" w:rsidRPr="004744B3" w:rsidRDefault="00EE0D32" w:rsidP="005667B8">
            <w:pPr>
              <w:rPr>
                <w:rFonts w:cs="Arial"/>
                <w:sz w:val="22"/>
                <w:szCs w:val="22"/>
              </w:rPr>
            </w:pPr>
            <w:r>
              <w:rPr>
                <w:rFonts w:cs="Arial"/>
                <w:sz w:val="22"/>
                <w:szCs w:val="22"/>
              </w:rPr>
              <w:t>5-7</w:t>
            </w:r>
          </w:p>
        </w:tc>
        <w:tc>
          <w:tcPr>
            <w:tcW w:w="1062" w:type="dxa"/>
          </w:tcPr>
          <w:p w14:paraId="7B64496D" w14:textId="559CD66D" w:rsidR="005667B8" w:rsidRPr="004744B3" w:rsidRDefault="00EE0D32" w:rsidP="005667B8">
            <w:pPr>
              <w:rPr>
                <w:rFonts w:cs="Arial"/>
                <w:sz w:val="22"/>
                <w:szCs w:val="22"/>
              </w:rPr>
            </w:pPr>
            <w:r>
              <w:rPr>
                <w:rFonts w:cs="Arial"/>
                <w:sz w:val="22"/>
                <w:szCs w:val="22"/>
              </w:rPr>
              <w:t>5.3.3</w:t>
            </w:r>
          </w:p>
        </w:tc>
        <w:tc>
          <w:tcPr>
            <w:tcW w:w="684" w:type="dxa"/>
          </w:tcPr>
          <w:p w14:paraId="5161CDE9" w14:textId="7CDAED35" w:rsidR="005667B8" w:rsidRPr="004744B3" w:rsidRDefault="00EE0D32" w:rsidP="005667B8">
            <w:pPr>
              <w:rPr>
                <w:rFonts w:cs="Arial"/>
                <w:sz w:val="22"/>
                <w:szCs w:val="22"/>
              </w:rPr>
            </w:pPr>
            <w:r>
              <w:rPr>
                <w:rFonts w:cs="Arial"/>
                <w:sz w:val="22"/>
                <w:szCs w:val="22"/>
              </w:rPr>
              <w:t>1-2</w:t>
            </w:r>
          </w:p>
        </w:tc>
        <w:tc>
          <w:tcPr>
            <w:tcW w:w="684" w:type="dxa"/>
            <w:tcBorders>
              <w:right w:val="single" w:sz="4" w:space="0" w:color="auto"/>
            </w:tcBorders>
          </w:tcPr>
          <w:p w14:paraId="30255277" w14:textId="75CB13BF" w:rsidR="005667B8" w:rsidRPr="004744B3" w:rsidRDefault="00EE0D32" w:rsidP="005667B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2D96B82" w14:textId="0AC16C38" w:rsidR="005667B8" w:rsidRPr="004744B3" w:rsidRDefault="00EE0D32" w:rsidP="005667B8">
            <w:pPr>
              <w:spacing w:after="100" w:afterAutospacing="1"/>
              <w:rPr>
                <w:rFonts w:cs="Arial"/>
                <w:sz w:val="22"/>
                <w:szCs w:val="22"/>
              </w:rPr>
            </w:pPr>
            <w:r>
              <w:rPr>
                <w:rFonts w:cs="Arial"/>
                <w:sz w:val="22"/>
                <w:szCs w:val="22"/>
              </w:rPr>
              <w:t>Potentially missing word.</w:t>
            </w:r>
          </w:p>
        </w:tc>
        <w:tc>
          <w:tcPr>
            <w:tcW w:w="2520" w:type="dxa"/>
            <w:tcBorders>
              <w:left w:val="single" w:sz="4" w:space="0" w:color="auto"/>
            </w:tcBorders>
          </w:tcPr>
          <w:p w14:paraId="09FE309F"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39614E20" w14:textId="77777777" w:rsidR="005667B8" w:rsidRDefault="00EE0D32" w:rsidP="005667B8">
            <w:pPr>
              <w:rPr>
                <w:rFonts w:cs="Arial"/>
                <w:sz w:val="22"/>
                <w:szCs w:val="22"/>
              </w:rPr>
            </w:pPr>
            <w:r>
              <w:rPr>
                <w:rFonts w:cs="Arial"/>
                <w:sz w:val="22"/>
                <w:szCs w:val="22"/>
              </w:rPr>
              <w:t>From:  "... that describe orientation using..."</w:t>
            </w:r>
          </w:p>
          <w:p w14:paraId="779C07CB" w14:textId="24E7F711" w:rsidR="00EE0D32" w:rsidRPr="004744B3" w:rsidRDefault="00EE0D32" w:rsidP="005667B8">
            <w:pPr>
              <w:rPr>
                <w:rFonts w:cs="Arial"/>
                <w:sz w:val="22"/>
                <w:szCs w:val="22"/>
              </w:rPr>
            </w:pPr>
            <w:r>
              <w:rPr>
                <w:rFonts w:cs="Arial"/>
                <w:sz w:val="22"/>
                <w:szCs w:val="22"/>
              </w:rPr>
              <w:t>To:  "... that describe spacecraft orientation using..."</w:t>
            </w:r>
          </w:p>
        </w:tc>
        <w:tc>
          <w:tcPr>
            <w:tcW w:w="2079" w:type="dxa"/>
          </w:tcPr>
          <w:p w14:paraId="37E3F440" w14:textId="77777777" w:rsidR="005667B8" w:rsidRPr="004744B3" w:rsidRDefault="005667B8" w:rsidP="005667B8">
            <w:pPr>
              <w:rPr>
                <w:rFonts w:cs="Arial"/>
                <w:sz w:val="22"/>
                <w:szCs w:val="22"/>
              </w:rPr>
            </w:pPr>
          </w:p>
        </w:tc>
      </w:tr>
      <w:tr w:rsidR="00043034" w:rsidRPr="004744B3" w14:paraId="09BA9D00" w14:textId="77777777" w:rsidTr="00804F02">
        <w:trPr>
          <w:jc w:val="center"/>
        </w:trPr>
        <w:tc>
          <w:tcPr>
            <w:tcW w:w="810" w:type="dxa"/>
          </w:tcPr>
          <w:p w14:paraId="52B1075C" w14:textId="448B252A" w:rsidR="00043034" w:rsidRPr="004744B3" w:rsidRDefault="002778A9" w:rsidP="00804F02">
            <w:pPr>
              <w:rPr>
                <w:rFonts w:cs="Arial"/>
                <w:sz w:val="22"/>
                <w:szCs w:val="22"/>
              </w:rPr>
            </w:pPr>
            <w:r>
              <w:rPr>
                <w:rFonts w:cs="Arial"/>
                <w:sz w:val="22"/>
                <w:szCs w:val="22"/>
              </w:rPr>
              <w:t>5-8</w:t>
            </w:r>
          </w:p>
        </w:tc>
        <w:tc>
          <w:tcPr>
            <w:tcW w:w="1062" w:type="dxa"/>
          </w:tcPr>
          <w:p w14:paraId="6C744257" w14:textId="291D96FF" w:rsidR="00043034" w:rsidRPr="004744B3" w:rsidRDefault="002778A9" w:rsidP="00804F02">
            <w:pPr>
              <w:rPr>
                <w:rFonts w:cs="Arial"/>
                <w:sz w:val="22"/>
                <w:szCs w:val="22"/>
              </w:rPr>
            </w:pPr>
            <w:r>
              <w:rPr>
                <w:rFonts w:cs="Arial"/>
                <w:sz w:val="22"/>
                <w:szCs w:val="22"/>
              </w:rPr>
              <w:t>5.3.4</w:t>
            </w:r>
          </w:p>
        </w:tc>
        <w:tc>
          <w:tcPr>
            <w:tcW w:w="684" w:type="dxa"/>
          </w:tcPr>
          <w:p w14:paraId="4321EF5A" w14:textId="6F368D33" w:rsidR="00043034" w:rsidRPr="004744B3" w:rsidRDefault="002778A9" w:rsidP="00804F02">
            <w:pPr>
              <w:rPr>
                <w:rFonts w:cs="Arial"/>
                <w:sz w:val="22"/>
                <w:szCs w:val="22"/>
              </w:rPr>
            </w:pPr>
            <w:r>
              <w:rPr>
                <w:rFonts w:cs="Arial"/>
                <w:sz w:val="22"/>
                <w:szCs w:val="22"/>
              </w:rPr>
              <w:t>para 2, line 4</w:t>
            </w:r>
          </w:p>
        </w:tc>
        <w:tc>
          <w:tcPr>
            <w:tcW w:w="684" w:type="dxa"/>
            <w:tcBorders>
              <w:right w:val="single" w:sz="4" w:space="0" w:color="auto"/>
            </w:tcBorders>
          </w:tcPr>
          <w:p w14:paraId="07E83155" w14:textId="1AD3D231" w:rsidR="00043034" w:rsidRPr="004744B3" w:rsidRDefault="002778A9" w:rsidP="00804F0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B930FD" w14:textId="4B337499" w:rsidR="00043034" w:rsidRPr="004744B3" w:rsidRDefault="002778A9" w:rsidP="00804F02">
            <w:pPr>
              <w:spacing w:after="100" w:afterAutospacing="1"/>
              <w:rPr>
                <w:rFonts w:cs="Arial"/>
                <w:sz w:val="22"/>
                <w:szCs w:val="22"/>
              </w:rPr>
            </w:pPr>
            <w:r>
              <w:rPr>
                <w:rFonts w:cs="Arial"/>
                <w:sz w:val="22"/>
                <w:szCs w:val="22"/>
              </w:rPr>
              <w:t>Can we really call a quaternion "non-ambiguous" given the two very different interpretations of the 4 numbers?</w:t>
            </w:r>
          </w:p>
        </w:tc>
        <w:tc>
          <w:tcPr>
            <w:tcW w:w="2520" w:type="dxa"/>
            <w:tcBorders>
              <w:left w:val="single" w:sz="4" w:space="0" w:color="auto"/>
            </w:tcBorders>
          </w:tcPr>
          <w:p w14:paraId="68995311" w14:textId="77777777" w:rsidR="00043034" w:rsidRPr="004744B3" w:rsidRDefault="00043034" w:rsidP="00804F02">
            <w:pPr>
              <w:rPr>
                <w:rFonts w:cs="Arial"/>
                <w:sz w:val="22"/>
                <w:szCs w:val="22"/>
              </w:rPr>
            </w:pPr>
            <w:r w:rsidRPr="004744B3">
              <w:rPr>
                <w:rFonts w:cs="Arial"/>
                <w:sz w:val="22"/>
                <w:szCs w:val="22"/>
              </w:rPr>
              <w:t>David Berry / NASA/JPL</w:t>
            </w:r>
          </w:p>
        </w:tc>
        <w:tc>
          <w:tcPr>
            <w:tcW w:w="2700" w:type="dxa"/>
          </w:tcPr>
          <w:p w14:paraId="5D14A870" w14:textId="100CE069" w:rsidR="00043034" w:rsidRPr="004744B3" w:rsidRDefault="002778A9" w:rsidP="00804F02">
            <w:pPr>
              <w:rPr>
                <w:rFonts w:cs="Arial"/>
                <w:sz w:val="22"/>
                <w:szCs w:val="22"/>
              </w:rPr>
            </w:pPr>
            <w:r>
              <w:rPr>
                <w:rFonts w:cs="Arial"/>
                <w:sz w:val="22"/>
                <w:szCs w:val="22"/>
              </w:rPr>
              <w:t xml:space="preserve">Consider if "non-ambiguous" is the proper description. </w:t>
            </w:r>
          </w:p>
        </w:tc>
        <w:tc>
          <w:tcPr>
            <w:tcW w:w="2079" w:type="dxa"/>
          </w:tcPr>
          <w:p w14:paraId="7C8EB4CA" w14:textId="77777777" w:rsidR="00043034" w:rsidRPr="004744B3" w:rsidRDefault="00043034" w:rsidP="00804F02">
            <w:pPr>
              <w:rPr>
                <w:rFonts w:cs="Arial"/>
                <w:sz w:val="22"/>
                <w:szCs w:val="22"/>
              </w:rPr>
            </w:pPr>
          </w:p>
        </w:tc>
      </w:tr>
      <w:tr w:rsidR="00043034" w:rsidRPr="004744B3" w14:paraId="3307C8B8" w14:textId="77777777" w:rsidTr="00804F02">
        <w:trPr>
          <w:jc w:val="center"/>
        </w:trPr>
        <w:tc>
          <w:tcPr>
            <w:tcW w:w="810" w:type="dxa"/>
          </w:tcPr>
          <w:p w14:paraId="5725C6F7" w14:textId="5909D2EA" w:rsidR="00043034" w:rsidRPr="004744B3" w:rsidRDefault="002778A9" w:rsidP="00804F02">
            <w:pPr>
              <w:rPr>
                <w:rFonts w:cs="Arial"/>
                <w:sz w:val="22"/>
                <w:szCs w:val="22"/>
              </w:rPr>
            </w:pPr>
            <w:r>
              <w:rPr>
                <w:rFonts w:cs="Arial"/>
                <w:sz w:val="22"/>
                <w:szCs w:val="22"/>
              </w:rPr>
              <w:t>5-8</w:t>
            </w:r>
          </w:p>
        </w:tc>
        <w:tc>
          <w:tcPr>
            <w:tcW w:w="1062" w:type="dxa"/>
          </w:tcPr>
          <w:p w14:paraId="5F4ED3E3" w14:textId="68ED52BE" w:rsidR="00043034" w:rsidRPr="004744B3" w:rsidRDefault="002778A9" w:rsidP="00804F02">
            <w:pPr>
              <w:rPr>
                <w:rFonts w:cs="Arial"/>
                <w:sz w:val="22"/>
                <w:szCs w:val="22"/>
              </w:rPr>
            </w:pPr>
            <w:r>
              <w:rPr>
                <w:rFonts w:cs="Arial"/>
                <w:sz w:val="22"/>
                <w:szCs w:val="22"/>
              </w:rPr>
              <w:t>5.3.4</w:t>
            </w:r>
          </w:p>
        </w:tc>
        <w:tc>
          <w:tcPr>
            <w:tcW w:w="684" w:type="dxa"/>
          </w:tcPr>
          <w:p w14:paraId="6E23835A" w14:textId="738C26E6" w:rsidR="00043034" w:rsidRPr="004744B3" w:rsidRDefault="002778A9" w:rsidP="00804F02">
            <w:pPr>
              <w:rPr>
                <w:rFonts w:cs="Arial"/>
                <w:sz w:val="22"/>
                <w:szCs w:val="22"/>
              </w:rPr>
            </w:pPr>
            <w:r>
              <w:rPr>
                <w:rFonts w:cs="Arial"/>
                <w:sz w:val="22"/>
                <w:szCs w:val="22"/>
              </w:rPr>
              <w:t xml:space="preserve">para </w:t>
            </w:r>
            <w:r>
              <w:rPr>
                <w:rFonts w:cs="Arial"/>
                <w:sz w:val="22"/>
                <w:szCs w:val="22"/>
              </w:rPr>
              <w:lastRenderedPageBreak/>
              <w:t>3, line 2</w:t>
            </w:r>
          </w:p>
        </w:tc>
        <w:tc>
          <w:tcPr>
            <w:tcW w:w="684" w:type="dxa"/>
            <w:tcBorders>
              <w:right w:val="single" w:sz="4" w:space="0" w:color="auto"/>
            </w:tcBorders>
          </w:tcPr>
          <w:p w14:paraId="6373165E" w14:textId="62BD4AA0" w:rsidR="00043034" w:rsidRPr="004744B3" w:rsidRDefault="002778A9" w:rsidP="00804F02">
            <w:pPr>
              <w:rPr>
                <w:rFonts w:cs="Arial"/>
                <w:sz w:val="22"/>
                <w:szCs w:val="22"/>
              </w:rPr>
            </w:pPr>
            <w:proofErr w:type="spellStart"/>
            <w:r>
              <w:rPr>
                <w:rFonts w:cs="Arial"/>
                <w:sz w:val="22"/>
                <w:szCs w:val="22"/>
              </w:rPr>
              <w:lastRenderedPageBreak/>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2E0BF5" w14:textId="12E4CCBF" w:rsidR="00043034" w:rsidRPr="004744B3" w:rsidRDefault="002778A9" w:rsidP="00804F02">
            <w:pPr>
              <w:spacing w:after="100" w:afterAutospacing="1"/>
              <w:rPr>
                <w:rFonts w:cs="Arial"/>
                <w:sz w:val="22"/>
                <w:szCs w:val="22"/>
              </w:rPr>
            </w:pPr>
            <w:r>
              <w:rPr>
                <w:rFonts w:cs="Arial"/>
                <w:sz w:val="22"/>
                <w:szCs w:val="22"/>
              </w:rPr>
              <w:t xml:space="preserve">Cites "time of application" as one of </w:t>
            </w:r>
            <w:r>
              <w:rPr>
                <w:rFonts w:cs="Arial"/>
                <w:sz w:val="22"/>
                <w:szCs w:val="22"/>
              </w:rPr>
              <w:lastRenderedPageBreak/>
              <w:t>the attitude elements. It made me wonder "application of what?".</w:t>
            </w:r>
          </w:p>
        </w:tc>
        <w:tc>
          <w:tcPr>
            <w:tcW w:w="2520" w:type="dxa"/>
            <w:tcBorders>
              <w:left w:val="single" w:sz="4" w:space="0" w:color="auto"/>
            </w:tcBorders>
          </w:tcPr>
          <w:p w14:paraId="6E8DA0D9" w14:textId="77777777" w:rsidR="00043034" w:rsidRPr="004744B3" w:rsidRDefault="00043034" w:rsidP="00804F02">
            <w:pPr>
              <w:rPr>
                <w:rFonts w:cs="Arial"/>
                <w:sz w:val="22"/>
                <w:szCs w:val="22"/>
              </w:rPr>
            </w:pPr>
            <w:r w:rsidRPr="004744B3">
              <w:rPr>
                <w:rFonts w:cs="Arial"/>
                <w:sz w:val="22"/>
                <w:szCs w:val="22"/>
              </w:rPr>
              <w:lastRenderedPageBreak/>
              <w:t>David Berry / NASA/JPL</w:t>
            </w:r>
          </w:p>
        </w:tc>
        <w:tc>
          <w:tcPr>
            <w:tcW w:w="2700" w:type="dxa"/>
          </w:tcPr>
          <w:p w14:paraId="4A60A5C9" w14:textId="0FA58593" w:rsidR="00043034" w:rsidRPr="004744B3" w:rsidRDefault="002778A9" w:rsidP="00804F02">
            <w:pPr>
              <w:rPr>
                <w:rFonts w:cs="Arial"/>
                <w:sz w:val="22"/>
                <w:szCs w:val="22"/>
              </w:rPr>
            </w:pPr>
            <w:r>
              <w:rPr>
                <w:rFonts w:cs="Arial"/>
                <w:sz w:val="22"/>
                <w:szCs w:val="22"/>
              </w:rPr>
              <w:t xml:space="preserve">Consider if there is a </w:t>
            </w:r>
            <w:r>
              <w:rPr>
                <w:rFonts w:cs="Arial"/>
                <w:sz w:val="22"/>
                <w:szCs w:val="22"/>
              </w:rPr>
              <w:lastRenderedPageBreak/>
              <w:t>better term, e.g., "applicable epoch" or "</w:t>
            </w:r>
            <w:proofErr w:type="spellStart"/>
            <w:r>
              <w:rPr>
                <w:rFonts w:cs="Arial"/>
                <w:sz w:val="22"/>
                <w:szCs w:val="22"/>
              </w:rPr>
              <w:t>timetag</w:t>
            </w:r>
            <w:proofErr w:type="spellEnd"/>
            <w:r>
              <w:rPr>
                <w:rFonts w:cs="Arial"/>
                <w:sz w:val="22"/>
                <w:szCs w:val="22"/>
              </w:rPr>
              <w:t>" or something like that.</w:t>
            </w:r>
          </w:p>
        </w:tc>
        <w:tc>
          <w:tcPr>
            <w:tcW w:w="2079" w:type="dxa"/>
          </w:tcPr>
          <w:p w14:paraId="78C4DAB8" w14:textId="77777777" w:rsidR="00043034" w:rsidRPr="004744B3" w:rsidRDefault="00043034" w:rsidP="00804F02">
            <w:pPr>
              <w:rPr>
                <w:rFonts w:cs="Arial"/>
                <w:sz w:val="22"/>
                <w:szCs w:val="22"/>
              </w:rPr>
            </w:pPr>
          </w:p>
        </w:tc>
      </w:tr>
      <w:tr w:rsidR="00043034" w:rsidRPr="004744B3" w14:paraId="3FB59030" w14:textId="77777777" w:rsidTr="00804F02">
        <w:trPr>
          <w:jc w:val="center"/>
        </w:trPr>
        <w:tc>
          <w:tcPr>
            <w:tcW w:w="810" w:type="dxa"/>
          </w:tcPr>
          <w:p w14:paraId="4CAC08B2" w14:textId="5C01FF24" w:rsidR="00043034" w:rsidRPr="004744B3" w:rsidRDefault="002778A9" w:rsidP="00804F02">
            <w:pPr>
              <w:rPr>
                <w:rFonts w:cs="Arial"/>
                <w:sz w:val="22"/>
                <w:szCs w:val="22"/>
              </w:rPr>
            </w:pPr>
            <w:r>
              <w:rPr>
                <w:rFonts w:cs="Arial"/>
                <w:sz w:val="22"/>
                <w:szCs w:val="22"/>
              </w:rPr>
              <w:lastRenderedPageBreak/>
              <w:t>5-9</w:t>
            </w:r>
          </w:p>
        </w:tc>
        <w:tc>
          <w:tcPr>
            <w:tcW w:w="1062" w:type="dxa"/>
          </w:tcPr>
          <w:p w14:paraId="7ED663EF" w14:textId="53A5DE65" w:rsidR="00043034" w:rsidRPr="004744B3" w:rsidRDefault="002778A9" w:rsidP="00804F02">
            <w:pPr>
              <w:rPr>
                <w:rFonts w:cs="Arial"/>
                <w:sz w:val="22"/>
                <w:szCs w:val="22"/>
              </w:rPr>
            </w:pPr>
            <w:r>
              <w:rPr>
                <w:rFonts w:cs="Arial"/>
                <w:sz w:val="22"/>
                <w:szCs w:val="22"/>
              </w:rPr>
              <w:t>5.3.4</w:t>
            </w:r>
          </w:p>
        </w:tc>
        <w:tc>
          <w:tcPr>
            <w:tcW w:w="684" w:type="dxa"/>
          </w:tcPr>
          <w:p w14:paraId="01C4CEC6" w14:textId="77777777" w:rsidR="00043034" w:rsidRPr="004744B3" w:rsidRDefault="00043034" w:rsidP="00804F02">
            <w:pPr>
              <w:rPr>
                <w:rFonts w:cs="Arial"/>
                <w:sz w:val="22"/>
                <w:szCs w:val="22"/>
              </w:rPr>
            </w:pPr>
          </w:p>
        </w:tc>
        <w:tc>
          <w:tcPr>
            <w:tcW w:w="684" w:type="dxa"/>
            <w:tcBorders>
              <w:right w:val="single" w:sz="4" w:space="0" w:color="auto"/>
            </w:tcBorders>
          </w:tcPr>
          <w:p w14:paraId="763D3AA6" w14:textId="2BFFC236" w:rsidR="00043034" w:rsidRPr="004744B3" w:rsidRDefault="002778A9" w:rsidP="00804F02">
            <w:pPr>
              <w:rPr>
                <w:rFonts w:cs="Arial"/>
                <w:sz w:val="22"/>
                <w:szCs w:val="22"/>
              </w:rPr>
            </w:pPr>
            <w:proofErr w:type="spellStart"/>
            <w:r>
              <w:rPr>
                <w:rFonts w:cs="Arial"/>
                <w:sz w:val="22"/>
                <w:szCs w:val="22"/>
              </w:rPr>
              <w:t>te</w:t>
            </w:r>
            <w:proofErr w:type="spellEnd"/>
            <w:r>
              <w:rPr>
                <w:rFonts w:cs="Arial"/>
                <w:sz w:val="22"/>
                <w:szCs w:val="22"/>
              </w:rPr>
              <w:t>/</w:t>
            </w: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5FFDF68" w14:textId="2624A39C" w:rsidR="00043034" w:rsidRPr="004744B3" w:rsidRDefault="002778A9" w:rsidP="001A6FF8">
            <w:pPr>
              <w:tabs>
                <w:tab w:val="left" w:pos="980"/>
              </w:tabs>
              <w:spacing w:after="100" w:afterAutospacing="1"/>
              <w:rPr>
                <w:rFonts w:cs="Arial"/>
                <w:sz w:val="22"/>
                <w:szCs w:val="22"/>
                <w:lang w:val="en-GB"/>
              </w:rPr>
            </w:pPr>
            <w:r>
              <w:rPr>
                <w:rFonts w:cs="Arial"/>
                <w:sz w:val="22"/>
                <w:szCs w:val="22"/>
                <w:lang w:val="en-GB"/>
              </w:rPr>
              <w:t xml:space="preserve">Given that you are using a unit vector </w:t>
            </w:r>
            <w:r w:rsidR="001A6FF8" w:rsidRPr="001A6FF8">
              <w:rPr>
                <w:rFonts w:cs="Arial"/>
                <w:b/>
                <w:sz w:val="22"/>
                <w:szCs w:val="22"/>
                <w:lang w:val="en-GB"/>
              </w:rPr>
              <w:t>u</w:t>
            </w:r>
            <w:r w:rsidR="001A6FF8">
              <w:rPr>
                <w:rFonts w:cs="Arial"/>
                <w:sz w:val="22"/>
                <w:szCs w:val="22"/>
                <w:lang w:val="en-GB"/>
              </w:rPr>
              <w:t>, should the components still be labelled e1, e2, e3?</w:t>
            </w:r>
          </w:p>
        </w:tc>
        <w:tc>
          <w:tcPr>
            <w:tcW w:w="2520" w:type="dxa"/>
            <w:tcBorders>
              <w:left w:val="single" w:sz="4" w:space="0" w:color="auto"/>
            </w:tcBorders>
          </w:tcPr>
          <w:p w14:paraId="642A4EF4" w14:textId="77777777" w:rsidR="00043034" w:rsidRPr="004744B3" w:rsidRDefault="00043034" w:rsidP="00804F02">
            <w:pPr>
              <w:rPr>
                <w:rFonts w:cs="Arial"/>
                <w:sz w:val="22"/>
                <w:szCs w:val="22"/>
              </w:rPr>
            </w:pPr>
            <w:r w:rsidRPr="004744B3">
              <w:rPr>
                <w:rFonts w:cs="Arial"/>
                <w:sz w:val="22"/>
                <w:szCs w:val="22"/>
              </w:rPr>
              <w:t>David Berry / NASA/JPL</w:t>
            </w:r>
          </w:p>
        </w:tc>
        <w:tc>
          <w:tcPr>
            <w:tcW w:w="2700" w:type="dxa"/>
          </w:tcPr>
          <w:p w14:paraId="4623CCFE" w14:textId="66A55FE7" w:rsidR="00043034" w:rsidRPr="004744B3" w:rsidRDefault="001A6FF8" w:rsidP="00804F02">
            <w:pPr>
              <w:rPr>
                <w:rFonts w:cs="Arial"/>
                <w:sz w:val="22"/>
                <w:szCs w:val="22"/>
                <w:lang w:val="en-GB"/>
              </w:rPr>
            </w:pPr>
            <w:r>
              <w:rPr>
                <w:rFonts w:cs="Arial"/>
                <w:sz w:val="22"/>
                <w:szCs w:val="22"/>
                <w:lang w:val="en-GB"/>
              </w:rPr>
              <w:t>Consider using u1, u2, u3 for consistency.</w:t>
            </w:r>
          </w:p>
        </w:tc>
        <w:tc>
          <w:tcPr>
            <w:tcW w:w="2079" w:type="dxa"/>
          </w:tcPr>
          <w:p w14:paraId="667C0AC2" w14:textId="77777777" w:rsidR="00043034" w:rsidRPr="004744B3" w:rsidRDefault="00043034" w:rsidP="00804F02">
            <w:pPr>
              <w:rPr>
                <w:rFonts w:cs="Arial"/>
                <w:sz w:val="22"/>
                <w:szCs w:val="22"/>
              </w:rPr>
            </w:pPr>
          </w:p>
        </w:tc>
      </w:tr>
      <w:tr w:rsidR="00043034" w:rsidRPr="004744B3" w14:paraId="425D2505" w14:textId="77777777" w:rsidTr="00804F02">
        <w:trPr>
          <w:jc w:val="center"/>
        </w:trPr>
        <w:tc>
          <w:tcPr>
            <w:tcW w:w="810" w:type="dxa"/>
          </w:tcPr>
          <w:p w14:paraId="336967DE" w14:textId="60412452" w:rsidR="00043034" w:rsidRPr="004744B3" w:rsidRDefault="00AD08F9" w:rsidP="00804F02">
            <w:pPr>
              <w:rPr>
                <w:rFonts w:cs="Arial"/>
                <w:sz w:val="22"/>
                <w:szCs w:val="22"/>
              </w:rPr>
            </w:pPr>
            <w:r>
              <w:rPr>
                <w:rFonts w:cs="Arial"/>
                <w:sz w:val="22"/>
                <w:szCs w:val="22"/>
              </w:rPr>
              <w:t>5-10</w:t>
            </w:r>
          </w:p>
        </w:tc>
        <w:tc>
          <w:tcPr>
            <w:tcW w:w="1062" w:type="dxa"/>
          </w:tcPr>
          <w:p w14:paraId="6DC26EBC" w14:textId="3E1B5201" w:rsidR="00043034" w:rsidRPr="004744B3" w:rsidRDefault="00AD08F9" w:rsidP="00804F02">
            <w:pPr>
              <w:rPr>
                <w:rFonts w:cs="Arial"/>
                <w:sz w:val="22"/>
                <w:szCs w:val="22"/>
              </w:rPr>
            </w:pPr>
            <w:r>
              <w:rPr>
                <w:rFonts w:cs="Arial"/>
                <w:sz w:val="22"/>
                <w:szCs w:val="22"/>
              </w:rPr>
              <w:t>5.3.4</w:t>
            </w:r>
          </w:p>
        </w:tc>
        <w:tc>
          <w:tcPr>
            <w:tcW w:w="684" w:type="dxa"/>
          </w:tcPr>
          <w:p w14:paraId="571F2040" w14:textId="7835B0CB" w:rsidR="00043034" w:rsidRPr="004744B3" w:rsidRDefault="00AD08F9" w:rsidP="00804F02">
            <w:pPr>
              <w:rPr>
                <w:rFonts w:cs="Arial"/>
                <w:sz w:val="22"/>
                <w:szCs w:val="22"/>
              </w:rPr>
            </w:pPr>
            <w:r>
              <w:rPr>
                <w:rFonts w:cs="Arial"/>
                <w:sz w:val="22"/>
                <w:szCs w:val="22"/>
              </w:rPr>
              <w:t>para 3, line 2</w:t>
            </w:r>
          </w:p>
        </w:tc>
        <w:tc>
          <w:tcPr>
            <w:tcW w:w="684" w:type="dxa"/>
            <w:tcBorders>
              <w:right w:val="single" w:sz="4" w:space="0" w:color="auto"/>
            </w:tcBorders>
          </w:tcPr>
          <w:p w14:paraId="60251E20" w14:textId="3ECC611E" w:rsidR="00043034" w:rsidRPr="004744B3" w:rsidRDefault="00AD08F9" w:rsidP="00804F0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019A87" w14:textId="30CD5109" w:rsidR="00043034" w:rsidRPr="004744B3" w:rsidRDefault="00AD08F9" w:rsidP="00AD08F9">
            <w:pPr>
              <w:tabs>
                <w:tab w:val="center" w:pos="2178"/>
                <w:tab w:val="left" w:pos="3200"/>
              </w:tabs>
              <w:spacing w:after="100" w:afterAutospacing="1"/>
              <w:rPr>
                <w:rFonts w:cs="Arial"/>
                <w:sz w:val="22"/>
                <w:szCs w:val="22"/>
              </w:rPr>
            </w:pPr>
            <w:r>
              <w:rPr>
                <w:rFonts w:cs="Arial"/>
                <w:sz w:val="22"/>
                <w:szCs w:val="22"/>
              </w:rPr>
              <w:t>Is there in fact an identity X=1=roll, Y=2=pitch, Z=3=yaw? Some of the changes Alain is proposing for the ADM make me wonder.</w:t>
            </w:r>
          </w:p>
        </w:tc>
        <w:tc>
          <w:tcPr>
            <w:tcW w:w="2520" w:type="dxa"/>
            <w:tcBorders>
              <w:left w:val="single" w:sz="4" w:space="0" w:color="auto"/>
            </w:tcBorders>
          </w:tcPr>
          <w:p w14:paraId="5791EBE8" w14:textId="77777777" w:rsidR="00043034" w:rsidRPr="004744B3" w:rsidRDefault="00043034" w:rsidP="00804F02">
            <w:pPr>
              <w:rPr>
                <w:rFonts w:cs="Arial"/>
                <w:sz w:val="22"/>
                <w:szCs w:val="22"/>
              </w:rPr>
            </w:pPr>
            <w:r w:rsidRPr="004744B3">
              <w:rPr>
                <w:rFonts w:cs="Arial"/>
                <w:sz w:val="22"/>
                <w:szCs w:val="22"/>
              </w:rPr>
              <w:t>David Berry / NASA/JPL</w:t>
            </w:r>
          </w:p>
        </w:tc>
        <w:tc>
          <w:tcPr>
            <w:tcW w:w="2700" w:type="dxa"/>
          </w:tcPr>
          <w:p w14:paraId="14140C55" w14:textId="2764318C" w:rsidR="00043034" w:rsidRPr="004744B3" w:rsidRDefault="00AD08F9" w:rsidP="00804F02">
            <w:pPr>
              <w:rPr>
                <w:rFonts w:cs="Arial"/>
                <w:sz w:val="22"/>
                <w:szCs w:val="22"/>
              </w:rPr>
            </w:pPr>
            <w:r>
              <w:rPr>
                <w:rFonts w:cs="Arial"/>
                <w:sz w:val="22"/>
                <w:szCs w:val="22"/>
              </w:rPr>
              <w:t>Check with Alain and Julie. I'm ignorant.</w:t>
            </w:r>
          </w:p>
        </w:tc>
        <w:tc>
          <w:tcPr>
            <w:tcW w:w="2079" w:type="dxa"/>
          </w:tcPr>
          <w:p w14:paraId="6029E5AE" w14:textId="77777777" w:rsidR="00043034" w:rsidRPr="004744B3" w:rsidRDefault="00043034" w:rsidP="00804F02">
            <w:pPr>
              <w:rPr>
                <w:rFonts w:cs="Arial"/>
                <w:sz w:val="22"/>
                <w:szCs w:val="22"/>
              </w:rPr>
            </w:pPr>
          </w:p>
        </w:tc>
      </w:tr>
      <w:tr w:rsidR="00AD08F9" w:rsidRPr="004744B3" w14:paraId="34A8F130" w14:textId="77777777" w:rsidTr="00804F02">
        <w:trPr>
          <w:jc w:val="center"/>
        </w:trPr>
        <w:tc>
          <w:tcPr>
            <w:tcW w:w="810" w:type="dxa"/>
          </w:tcPr>
          <w:p w14:paraId="6F66E2BC" w14:textId="4CFB28CF" w:rsidR="00AD08F9" w:rsidRPr="004744B3" w:rsidRDefault="00AD08F9" w:rsidP="00804F02">
            <w:pPr>
              <w:rPr>
                <w:rFonts w:cs="Arial"/>
                <w:sz w:val="22"/>
                <w:szCs w:val="22"/>
              </w:rPr>
            </w:pPr>
            <w:r>
              <w:rPr>
                <w:rFonts w:cs="Arial"/>
                <w:sz w:val="22"/>
                <w:szCs w:val="22"/>
              </w:rPr>
              <w:t>5-</w:t>
            </w:r>
            <w:r>
              <w:rPr>
                <w:rFonts w:cs="Arial"/>
                <w:sz w:val="22"/>
                <w:szCs w:val="22"/>
              </w:rPr>
              <w:t>11</w:t>
            </w:r>
          </w:p>
        </w:tc>
        <w:tc>
          <w:tcPr>
            <w:tcW w:w="1062" w:type="dxa"/>
          </w:tcPr>
          <w:p w14:paraId="59152A4A" w14:textId="3384F44A" w:rsidR="00AD08F9" w:rsidRPr="004744B3" w:rsidRDefault="00AD08F9" w:rsidP="00804F02">
            <w:pPr>
              <w:rPr>
                <w:rFonts w:cs="Arial"/>
                <w:sz w:val="22"/>
                <w:szCs w:val="22"/>
              </w:rPr>
            </w:pPr>
            <w:r>
              <w:rPr>
                <w:rFonts w:cs="Arial"/>
                <w:sz w:val="22"/>
                <w:szCs w:val="22"/>
              </w:rPr>
              <w:t>5.3.5</w:t>
            </w:r>
          </w:p>
        </w:tc>
        <w:tc>
          <w:tcPr>
            <w:tcW w:w="684" w:type="dxa"/>
          </w:tcPr>
          <w:p w14:paraId="1C042EFA" w14:textId="24257B5E" w:rsidR="00AD08F9" w:rsidRPr="004744B3" w:rsidRDefault="00AD08F9" w:rsidP="00804F02">
            <w:pPr>
              <w:spacing w:after="100" w:afterAutospacing="1"/>
              <w:rPr>
                <w:rFonts w:cs="Arial"/>
                <w:sz w:val="22"/>
                <w:szCs w:val="22"/>
              </w:rPr>
            </w:pPr>
            <w:r>
              <w:rPr>
                <w:rFonts w:cs="Arial"/>
                <w:sz w:val="22"/>
                <w:szCs w:val="22"/>
              </w:rPr>
              <w:t>5</w:t>
            </w:r>
          </w:p>
        </w:tc>
        <w:tc>
          <w:tcPr>
            <w:tcW w:w="684" w:type="dxa"/>
            <w:tcBorders>
              <w:right w:val="single" w:sz="4" w:space="0" w:color="auto"/>
            </w:tcBorders>
          </w:tcPr>
          <w:p w14:paraId="678AFB58" w14:textId="77777777" w:rsidR="00AD08F9" w:rsidRPr="004744B3" w:rsidRDefault="00AD08F9" w:rsidP="00804F02">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9D94698" w14:textId="77777777" w:rsidR="00AD08F9" w:rsidRPr="004744B3" w:rsidRDefault="00AD08F9" w:rsidP="00804F02">
            <w:pPr>
              <w:spacing w:after="100" w:afterAutospacing="1"/>
              <w:rPr>
                <w:rFonts w:cs="Arial"/>
                <w:sz w:val="22"/>
                <w:szCs w:val="22"/>
              </w:rPr>
            </w:pPr>
            <w:r>
              <w:rPr>
                <w:rFonts w:cs="Arial"/>
                <w:sz w:val="22"/>
                <w:szCs w:val="22"/>
              </w:rPr>
              <w:t>Incorrect term with respect to interpolation.</w:t>
            </w:r>
          </w:p>
        </w:tc>
        <w:tc>
          <w:tcPr>
            <w:tcW w:w="2520" w:type="dxa"/>
            <w:tcBorders>
              <w:left w:val="single" w:sz="4" w:space="0" w:color="auto"/>
            </w:tcBorders>
          </w:tcPr>
          <w:p w14:paraId="7F761712" w14:textId="77777777" w:rsidR="00AD08F9" w:rsidRPr="004744B3" w:rsidRDefault="00AD08F9" w:rsidP="00804F02">
            <w:pPr>
              <w:rPr>
                <w:rFonts w:cs="Arial"/>
                <w:sz w:val="22"/>
                <w:szCs w:val="22"/>
              </w:rPr>
            </w:pPr>
            <w:r w:rsidRPr="004744B3">
              <w:rPr>
                <w:rFonts w:cs="Arial"/>
                <w:sz w:val="22"/>
                <w:szCs w:val="22"/>
              </w:rPr>
              <w:t>David Berry / NASA/JPL</w:t>
            </w:r>
          </w:p>
        </w:tc>
        <w:tc>
          <w:tcPr>
            <w:tcW w:w="2700" w:type="dxa"/>
          </w:tcPr>
          <w:p w14:paraId="70601648" w14:textId="77777777" w:rsidR="00AD08F9" w:rsidRDefault="00AD08F9" w:rsidP="00804F02">
            <w:pPr>
              <w:rPr>
                <w:rFonts w:cs="Arial"/>
                <w:sz w:val="22"/>
                <w:szCs w:val="22"/>
              </w:rPr>
            </w:pPr>
            <w:r>
              <w:rPr>
                <w:rFonts w:cs="Arial"/>
                <w:sz w:val="22"/>
                <w:szCs w:val="22"/>
              </w:rPr>
              <w:t>From:  "allows for"</w:t>
            </w:r>
          </w:p>
          <w:p w14:paraId="3143B507" w14:textId="77777777" w:rsidR="00AD08F9" w:rsidRPr="004744B3" w:rsidRDefault="00AD08F9" w:rsidP="00804F02">
            <w:pPr>
              <w:rPr>
                <w:rFonts w:cs="Arial"/>
                <w:sz w:val="22"/>
                <w:szCs w:val="22"/>
              </w:rPr>
            </w:pPr>
            <w:r>
              <w:rPr>
                <w:rFonts w:cs="Arial"/>
                <w:sz w:val="22"/>
                <w:szCs w:val="22"/>
              </w:rPr>
              <w:t>To:  "requires"</w:t>
            </w:r>
          </w:p>
        </w:tc>
        <w:tc>
          <w:tcPr>
            <w:tcW w:w="2079" w:type="dxa"/>
          </w:tcPr>
          <w:p w14:paraId="0D84A48A" w14:textId="77777777" w:rsidR="00AD08F9" w:rsidRPr="004744B3" w:rsidRDefault="00AD08F9" w:rsidP="00804F02">
            <w:pPr>
              <w:rPr>
                <w:rFonts w:cs="Arial"/>
                <w:sz w:val="22"/>
                <w:szCs w:val="22"/>
              </w:rPr>
            </w:pPr>
          </w:p>
        </w:tc>
      </w:tr>
      <w:tr w:rsidR="00043034" w:rsidRPr="004744B3" w14:paraId="6E9FFB61" w14:textId="77777777" w:rsidTr="00804F02">
        <w:trPr>
          <w:jc w:val="center"/>
        </w:trPr>
        <w:tc>
          <w:tcPr>
            <w:tcW w:w="810" w:type="dxa"/>
          </w:tcPr>
          <w:p w14:paraId="0A61FE5F" w14:textId="4CFA9CBD" w:rsidR="00043034" w:rsidRPr="004744B3" w:rsidRDefault="00AD08F9" w:rsidP="00804F02">
            <w:pPr>
              <w:rPr>
                <w:rFonts w:cs="Arial"/>
                <w:sz w:val="22"/>
                <w:szCs w:val="22"/>
              </w:rPr>
            </w:pPr>
            <w:r>
              <w:rPr>
                <w:rFonts w:cs="Arial"/>
                <w:sz w:val="22"/>
                <w:szCs w:val="22"/>
              </w:rPr>
              <w:t>5-13</w:t>
            </w:r>
          </w:p>
        </w:tc>
        <w:tc>
          <w:tcPr>
            <w:tcW w:w="1062" w:type="dxa"/>
          </w:tcPr>
          <w:p w14:paraId="6C6835E9" w14:textId="455BE576" w:rsidR="00043034" w:rsidRPr="004744B3" w:rsidRDefault="00AD08F9" w:rsidP="00804F02">
            <w:pPr>
              <w:rPr>
                <w:rFonts w:cs="Arial"/>
                <w:sz w:val="22"/>
                <w:szCs w:val="22"/>
              </w:rPr>
            </w:pPr>
            <w:r>
              <w:rPr>
                <w:rFonts w:cs="Arial"/>
                <w:sz w:val="22"/>
                <w:szCs w:val="22"/>
              </w:rPr>
              <w:t>5.3.7</w:t>
            </w:r>
          </w:p>
        </w:tc>
        <w:tc>
          <w:tcPr>
            <w:tcW w:w="684" w:type="dxa"/>
          </w:tcPr>
          <w:p w14:paraId="74E91CB5" w14:textId="717EC1CC" w:rsidR="00043034" w:rsidRPr="004744B3" w:rsidRDefault="00AD08F9" w:rsidP="00804F02">
            <w:pPr>
              <w:spacing w:after="100" w:afterAutospacing="1"/>
              <w:rPr>
                <w:rFonts w:cs="Arial"/>
                <w:sz w:val="22"/>
                <w:szCs w:val="22"/>
              </w:rPr>
            </w:pPr>
            <w:r>
              <w:rPr>
                <w:rFonts w:cs="Arial"/>
                <w:sz w:val="22"/>
                <w:szCs w:val="22"/>
              </w:rPr>
              <w:t>para 1, last line</w:t>
            </w:r>
          </w:p>
        </w:tc>
        <w:tc>
          <w:tcPr>
            <w:tcW w:w="684" w:type="dxa"/>
            <w:tcBorders>
              <w:right w:val="single" w:sz="4" w:space="0" w:color="auto"/>
            </w:tcBorders>
          </w:tcPr>
          <w:p w14:paraId="2DFF4FB4" w14:textId="26DD9876" w:rsidR="00043034" w:rsidRPr="004744B3" w:rsidRDefault="00AD08F9" w:rsidP="00804F02">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A18149" w14:textId="2AD63588" w:rsidR="00043034" w:rsidRPr="004744B3" w:rsidRDefault="00AD08F9" w:rsidP="00804F02">
            <w:pPr>
              <w:spacing w:after="100" w:afterAutospacing="1"/>
              <w:rPr>
                <w:rFonts w:cs="Arial"/>
                <w:sz w:val="22"/>
                <w:szCs w:val="22"/>
              </w:rPr>
            </w:pPr>
            <w:r>
              <w:rPr>
                <w:rFonts w:cs="Arial"/>
                <w:sz w:val="22"/>
                <w:szCs w:val="22"/>
              </w:rPr>
              <w:t>Question:  Is the choice of torques to include in a model only dependent upon the location of the spacecraft in inertial space? Seems like there could</w:t>
            </w:r>
            <w:r w:rsidR="00DF740C">
              <w:rPr>
                <w:rFonts w:cs="Arial"/>
                <w:sz w:val="22"/>
                <w:szCs w:val="22"/>
              </w:rPr>
              <w:t xml:space="preserve"> well</w:t>
            </w:r>
            <w:r>
              <w:rPr>
                <w:rFonts w:cs="Arial"/>
                <w:sz w:val="22"/>
                <w:szCs w:val="22"/>
              </w:rPr>
              <w:t xml:space="preserve"> be other factors.</w:t>
            </w:r>
          </w:p>
        </w:tc>
        <w:tc>
          <w:tcPr>
            <w:tcW w:w="2520" w:type="dxa"/>
            <w:tcBorders>
              <w:left w:val="single" w:sz="4" w:space="0" w:color="auto"/>
            </w:tcBorders>
          </w:tcPr>
          <w:p w14:paraId="6CE99FA3" w14:textId="77777777" w:rsidR="00043034" w:rsidRPr="004744B3" w:rsidRDefault="00043034" w:rsidP="00804F02">
            <w:pPr>
              <w:rPr>
                <w:rFonts w:cs="Arial"/>
                <w:sz w:val="22"/>
                <w:szCs w:val="22"/>
              </w:rPr>
            </w:pPr>
            <w:r w:rsidRPr="004744B3">
              <w:rPr>
                <w:rFonts w:cs="Arial"/>
                <w:sz w:val="22"/>
                <w:szCs w:val="22"/>
              </w:rPr>
              <w:t>David Berry / NASA/JPL</w:t>
            </w:r>
          </w:p>
        </w:tc>
        <w:tc>
          <w:tcPr>
            <w:tcW w:w="2700" w:type="dxa"/>
          </w:tcPr>
          <w:p w14:paraId="599E336A" w14:textId="53317159" w:rsidR="00043034" w:rsidRPr="004744B3" w:rsidRDefault="00AD08F9" w:rsidP="00804F02">
            <w:pPr>
              <w:rPr>
                <w:rFonts w:cs="Arial"/>
                <w:sz w:val="22"/>
                <w:szCs w:val="22"/>
              </w:rPr>
            </w:pPr>
            <w:r>
              <w:rPr>
                <w:rFonts w:cs="Arial"/>
                <w:sz w:val="22"/>
                <w:szCs w:val="22"/>
              </w:rPr>
              <w:t xml:space="preserve">If there are other factors, </w:t>
            </w:r>
            <w:r w:rsidR="00DF740C">
              <w:rPr>
                <w:rFonts w:cs="Arial"/>
                <w:sz w:val="22"/>
                <w:szCs w:val="22"/>
              </w:rPr>
              <w:t>list a few for example.</w:t>
            </w:r>
          </w:p>
        </w:tc>
        <w:tc>
          <w:tcPr>
            <w:tcW w:w="2079" w:type="dxa"/>
          </w:tcPr>
          <w:p w14:paraId="25274572" w14:textId="77777777" w:rsidR="00043034" w:rsidRPr="004744B3" w:rsidRDefault="00043034" w:rsidP="00804F02">
            <w:pPr>
              <w:rPr>
                <w:rFonts w:cs="Arial"/>
                <w:sz w:val="22"/>
                <w:szCs w:val="22"/>
              </w:rPr>
            </w:pPr>
          </w:p>
        </w:tc>
      </w:tr>
      <w:tr w:rsidR="005667B8" w:rsidRPr="004744B3" w14:paraId="4D845BBD" w14:textId="77777777" w:rsidTr="005667B8">
        <w:trPr>
          <w:jc w:val="center"/>
        </w:trPr>
        <w:tc>
          <w:tcPr>
            <w:tcW w:w="810" w:type="dxa"/>
          </w:tcPr>
          <w:p w14:paraId="43282208" w14:textId="76D05FD8" w:rsidR="005667B8" w:rsidRPr="004744B3" w:rsidRDefault="00DF740C" w:rsidP="005667B8">
            <w:pPr>
              <w:rPr>
                <w:rFonts w:cs="Arial"/>
                <w:sz w:val="22"/>
                <w:szCs w:val="22"/>
              </w:rPr>
            </w:pPr>
            <w:r>
              <w:rPr>
                <w:rFonts w:cs="Arial"/>
                <w:sz w:val="22"/>
                <w:szCs w:val="22"/>
              </w:rPr>
              <w:t>5-14</w:t>
            </w:r>
          </w:p>
        </w:tc>
        <w:tc>
          <w:tcPr>
            <w:tcW w:w="1062" w:type="dxa"/>
          </w:tcPr>
          <w:p w14:paraId="75AE7487" w14:textId="32F9DF93" w:rsidR="005667B8" w:rsidRPr="004744B3" w:rsidRDefault="00DF740C" w:rsidP="005667B8">
            <w:pPr>
              <w:rPr>
                <w:rFonts w:cs="Arial"/>
                <w:sz w:val="22"/>
                <w:szCs w:val="22"/>
              </w:rPr>
            </w:pPr>
            <w:r>
              <w:rPr>
                <w:rFonts w:cs="Arial"/>
                <w:sz w:val="22"/>
                <w:szCs w:val="22"/>
              </w:rPr>
              <w:t>5.5.1</w:t>
            </w:r>
          </w:p>
        </w:tc>
        <w:tc>
          <w:tcPr>
            <w:tcW w:w="684" w:type="dxa"/>
          </w:tcPr>
          <w:p w14:paraId="40B96743" w14:textId="3702D8DA" w:rsidR="005667B8" w:rsidRPr="004744B3" w:rsidRDefault="00DF740C" w:rsidP="005667B8">
            <w:pPr>
              <w:rPr>
                <w:rFonts w:cs="Arial"/>
                <w:sz w:val="22"/>
                <w:szCs w:val="22"/>
              </w:rPr>
            </w:pPr>
            <w:r>
              <w:rPr>
                <w:rFonts w:cs="Arial"/>
                <w:sz w:val="22"/>
                <w:szCs w:val="22"/>
              </w:rPr>
              <w:t>2</w:t>
            </w:r>
          </w:p>
        </w:tc>
        <w:tc>
          <w:tcPr>
            <w:tcW w:w="684" w:type="dxa"/>
            <w:tcBorders>
              <w:right w:val="single" w:sz="4" w:space="0" w:color="auto"/>
            </w:tcBorders>
          </w:tcPr>
          <w:p w14:paraId="23BB57DF" w14:textId="034603DB" w:rsidR="005667B8" w:rsidRPr="004744B3" w:rsidRDefault="00DF740C"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526DA61" w14:textId="3AC5CE3B" w:rsidR="005667B8" w:rsidRPr="004744B3" w:rsidRDefault="00DF740C" w:rsidP="005667B8">
            <w:pPr>
              <w:spacing w:after="100" w:afterAutospacing="1"/>
              <w:rPr>
                <w:rFonts w:cs="Arial"/>
                <w:sz w:val="22"/>
                <w:szCs w:val="22"/>
              </w:rPr>
            </w:pPr>
            <w:r>
              <w:rPr>
                <w:rFonts w:cs="Arial"/>
                <w:sz w:val="22"/>
                <w:szCs w:val="22"/>
              </w:rPr>
              <w:t xml:space="preserve">Refers to the OPM. This is the only </w:t>
            </w:r>
            <w:proofErr w:type="spellStart"/>
            <w:r>
              <w:rPr>
                <w:rFonts w:cs="Arial"/>
                <w:sz w:val="22"/>
                <w:szCs w:val="22"/>
              </w:rPr>
              <w:t>Nav</w:t>
            </w:r>
            <w:proofErr w:type="spellEnd"/>
            <w:r>
              <w:rPr>
                <w:rFonts w:cs="Arial"/>
                <w:sz w:val="22"/>
                <w:szCs w:val="22"/>
              </w:rPr>
              <w:t xml:space="preserve"> WG message referred to explicitly in this document, so it should probably be removed.</w:t>
            </w:r>
          </w:p>
        </w:tc>
        <w:tc>
          <w:tcPr>
            <w:tcW w:w="2520" w:type="dxa"/>
            <w:tcBorders>
              <w:left w:val="single" w:sz="4" w:space="0" w:color="auto"/>
            </w:tcBorders>
          </w:tcPr>
          <w:p w14:paraId="1E94A94F"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48300F05" w14:textId="518588EC" w:rsidR="005667B8" w:rsidRPr="004744B3" w:rsidRDefault="00DF740C" w:rsidP="005667B8">
            <w:pPr>
              <w:rPr>
                <w:rFonts w:cs="Arial"/>
                <w:sz w:val="22"/>
                <w:szCs w:val="22"/>
              </w:rPr>
            </w:pPr>
            <w:r>
              <w:rPr>
                <w:rFonts w:cs="Arial"/>
                <w:sz w:val="22"/>
                <w:szCs w:val="22"/>
              </w:rPr>
              <w:t>Consider removing the parenthetical remark after A</w:t>
            </w:r>
            <w:r w:rsidRPr="00DF740C">
              <w:rPr>
                <w:rFonts w:cs="Arial"/>
                <w:sz w:val="22"/>
                <w:szCs w:val="22"/>
                <w:vertAlign w:val="subscript"/>
              </w:rPr>
              <w:t>D</w:t>
            </w:r>
          </w:p>
        </w:tc>
        <w:tc>
          <w:tcPr>
            <w:tcW w:w="2079" w:type="dxa"/>
          </w:tcPr>
          <w:p w14:paraId="76BD0C0E" w14:textId="77777777" w:rsidR="005667B8" w:rsidRPr="004744B3" w:rsidRDefault="005667B8" w:rsidP="005667B8">
            <w:pPr>
              <w:rPr>
                <w:rFonts w:cs="Arial"/>
                <w:sz w:val="22"/>
                <w:szCs w:val="22"/>
              </w:rPr>
            </w:pPr>
          </w:p>
        </w:tc>
      </w:tr>
      <w:tr w:rsidR="005667B8" w:rsidRPr="004744B3" w14:paraId="160FF74B" w14:textId="77777777" w:rsidTr="005667B8">
        <w:trPr>
          <w:jc w:val="center"/>
        </w:trPr>
        <w:tc>
          <w:tcPr>
            <w:tcW w:w="810" w:type="dxa"/>
          </w:tcPr>
          <w:p w14:paraId="69C035CD" w14:textId="5FA14254" w:rsidR="005667B8" w:rsidRPr="004744B3" w:rsidRDefault="00B364AF" w:rsidP="005667B8">
            <w:pPr>
              <w:rPr>
                <w:rFonts w:cs="Arial"/>
                <w:sz w:val="22"/>
                <w:szCs w:val="22"/>
              </w:rPr>
            </w:pPr>
            <w:r>
              <w:rPr>
                <w:rFonts w:cs="Arial"/>
                <w:sz w:val="22"/>
                <w:szCs w:val="22"/>
              </w:rPr>
              <w:t>5-15</w:t>
            </w:r>
          </w:p>
        </w:tc>
        <w:tc>
          <w:tcPr>
            <w:tcW w:w="1062" w:type="dxa"/>
          </w:tcPr>
          <w:p w14:paraId="0DDCF901" w14:textId="487A6CFA" w:rsidR="005667B8" w:rsidRPr="004744B3" w:rsidRDefault="00B364AF" w:rsidP="005667B8">
            <w:pPr>
              <w:rPr>
                <w:rFonts w:cs="Arial"/>
                <w:sz w:val="22"/>
                <w:szCs w:val="22"/>
              </w:rPr>
            </w:pPr>
            <w:r>
              <w:rPr>
                <w:rFonts w:cs="Arial"/>
                <w:sz w:val="22"/>
                <w:szCs w:val="22"/>
              </w:rPr>
              <w:t>5.6</w:t>
            </w:r>
          </w:p>
        </w:tc>
        <w:tc>
          <w:tcPr>
            <w:tcW w:w="684" w:type="dxa"/>
          </w:tcPr>
          <w:p w14:paraId="714954AE" w14:textId="77777777" w:rsidR="005667B8" w:rsidRPr="004744B3" w:rsidRDefault="005667B8" w:rsidP="005667B8">
            <w:pPr>
              <w:rPr>
                <w:rFonts w:cs="Arial"/>
                <w:sz w:val="22"/>
                <w:szCs w:val="22"/>
              </w:rPr>
            </w:pPr>
          </w:p>
        </w:tc>
        <w:tc>
          <w:tcPr>
            <w:tcW w:w="684" w:type="dxa"/>
            <w:tcBorders>
              <w:right w:val="single" w:sz="4" w:space="0" w:color="auto"/>
            </w:tcBorders>
          </w:tcPr>
          <w:p w14:paraId="254295B1" w14:textId="1BB39235" w:rsidR="005667B8" w:rsidRPr="004744B3" w:rsidRDefault="00B364AF" w:rsidP="005667B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757228" w14:textId="52FCB77F" w:rsidR="005667B8" w:rsidRPr="004744B3" w:rsidRDefault="00B364AF" w:rsidP="005667B8">
            <w:pPr>
              <w:spacing w:after="100" w:afterAutospacing="1"/>
              <w:rPr>
                <w:rFonts w:cs="Arial"/>
                <w:sz w:val="22"/>
                <w:szCs w:val="22"/>
              </w:rPr>
            </w:pPr>
            <w:r>
              <w:rPr>
                <w:rFonts w:cs="Arial"/>
                <w:sz w:val="22"/>
                <w:szCs w:val="22"/>
              </w:rPr>
              <w:t xml:space="preserve">This section lists some more detailed properties than are discussed previously. </w:t>
            </w:r>
          </w:p>
        </w:tc>
        <w:tc>
          <w:tcPr>
            <w:tcW w:w="2520" w:type="dxa"/>
            <w:tcBorders>
              <w:left w:val="single" w:sz="4" w:space="0" w:color="auto"/>
            </w:tcBorders>
          </w:tcPr>
          <w:p w14:paraId="62A92D9D"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0F47CC03" w14:textId="44185E79" w:rsidR="005667B8" w:rsidRPr="004744B3" w:rsidRDefault="00B364AF" w:rsidP="005667B8">
            <w:pPr>
              <w:rPr>
                <w:rFonts w:cs="Arial"/>
                <w:sz w:val="22"/>
                <w:szCs w:val="22"/>
              </w:rPr>
            </w:pPr>
            <w:r>
              <w:rPr>
                <w:rFonts w:cs="Arial"/>
                <w:sz w:val="22"/>
                <w:szCs w:val="22"/>
              </w:rPr>
              <w:t>You may want to consider adding a line at the end something like:  "Use of these properties enables more complex models of solar radiation pressure and atmospheric drag to be formulated."</w:t>
            </w:r>
          </w:p>
        </w:tc>
        <w:tc>
          <w:tcPr>
            <w:tcW w:w="2079" w:type="dxa"/>
          </w:tcPr>
          <w:p w14:paraId="506A38C0" w14:textId="77777777" w:rsidR="005667B8" w:rsidRPr="004744B3" w:rsidRDefault="005667B8" w:rsidP="005667B8">
            <w:pPr>
              <w:rPr>
                <w:rFonts w:cs="Arial"/>
                <w:sz w:val="22"/>
                <w:szCs w:val="22"/>
              </w:rPr>
            </w:pPr>
          </w:p>
        </w:tc>
      </w:tr>
      <w:tr w:rsidR="005667B8" w:rsidRPr="004744B3" w14:paraId="2ADB4398" w14:textId="77777777" w:rsidTr="005667B8">
        <w:trPr>
          <w:jc w:val="center"/>
        </w:trPr>
        <w:tc>
          <w:tcPr>
            <w:tcW w:w="810" w:type="dxa"/>
          </w:tcPr>
          <w:p w14:paraId="7D8EAE0B" w14:textId="122C9281" w:rsidR="005667B8" w:rsidRPr="004744B3" w:rsidRDefault="001665E0" w:rsidP="005667B8">
            <w:pPr>
              <w:rPr>
                <w:rFonts w:cs="Arial"/>
                <w:sz w:val="22"/>
                <w:szCs w:val="22"/>
              </w:rPr>
            </w:pPr>
            <w:r>
              <w:rPr>
                <w:rFonts w:cs="Arial"/>
                <w:sz w:val="22"/>
                <w:szCs w:val="22"/>
              </w:rPr>
              <w:t>6-1</w:t>
            </w:r>
          </w:p>
        </w:tc>
        <w:tc>
          <w:tcPr>
            <w:tcW w:w="1062" w:type="dxa"/>
          </w:tcPr>
          <w:p w14:paraId="65B7C5DE" w14:textId="52FD22AC" w:rsidR="005667B8" w:rsidRPr="004744B3" w:rsidRDefault="001665E0" w:rsidP="005667B8">
            <w:pPr>
              <w:rPr>
                <w:rFonts w:cs="Arial"/>
                <w:sz w:val="22"/>
                <w:szCs w:val="22"/>
              </w:rPr>
            </w:pPr>
            <w:r>
              <w:rPr>
                <w:rFonts w:cs="Arial"/>
                <w:sz w:val="22"/>
                <w:szCs w:val="22"/>
              </w:rPr>
              <w:t>6.1</w:t>
            </w:r>
          </w:p>
        </w:tc>
        <w:tc>
          <w:tcPr>
            <w:tcW w:w="684" w:type="dxa"/>
          </w:tcPr>
          <w:p w14:paraId="562EC8D0" w14:textId="77777777" w:rsidR="005667B8" w:rsidRPr="004744B3" w:rsidRDefault="005667B8" w:rsidP="005667B8">
            <w:pPr>
              <w:rPr>
                <w:rFonts w:cs="Arial"/>
                <w:sz w:val="22"/>
                <w:szCs w:val="22"/>
              </w:rPr>
            </w:pPr>
          </w:p>
        </w:tc>
        <w:tc>
          <w:tcPr>
            <w:tcW w:w="684" w:type="dxa"/>
            <w:tcBorders>
              <w:right w:val="single" w:sz="4" w:space="0" w:color="auto"/>
            </w:tcBorders>
          </w:tcPr>
          <w:p w14:paraId="5BDAB45E" w14:textId="54280915" w:rsidR="005667B8" w:rsidRPr="004744B3" w:rsidRDefault="001665E0" w:rsidP="005667B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0466E0F" w14:textId="4715C285" w:rsidR="005667B8" w:rsidRPr="004744B3" w:rsidRDefault="001665E0" w:rsidP="005667B8">
            <w:pPr>
              <w:tabs>
                <w:tab w:val="left" w:pos="980"/>
              </w:tabs>
              <w:spacing w:after="100" w:afterAutospacing="1"/>
              <w:rPr>
                <w:rFonts w:cs="Arial"/>
                <w:sz w:val="22"/>
                <w:szCs w:val="22"/>
                <w:lang w:val="en-GB"/>
              </w:rPr>
            </w:pPr>
            <w:r>
              <w:rPr>
                <w:rFonts w:cs="Arial"/>
                <w:sz w:val="22"/>
                <w:szCs w:val="22"/>
                <w:lang w:val="en-GB"/>
              </w:rPr>
              <w:t>Last sentence</w:t>
            </w:r>
            <w:r w:rsidR="006B03D9">
              <w:rPr>
                <w:rFonts w:cs="Arial"/>
                <w:sz w:val="22"/>
                <w:szCs w:val="22"/>
                <w:lang w:val="en-GB"/>
              </w:rPr>
              <w:t xml:space="preserve"> in this section</w:t>
            </w:r>
            <w:r>
              <w:rPr>
                <w:rFonts w:cs="Arial"/>
                <w:sz w:val="22"/>
                <w:szCs w:val="22"/>
                <w:lang w:val="en-GB"/>
              </w:rPr>
              <w:t xml:space="preserve"> is awkwardly constructed.</w:t>
            </w:r>
          </w:p>
        </w:tc>
        <w:tc>
          <w:tcPr>
            <w:tcW w:w="2520" w:type="dxa"/>
            <w:tcBorders>
              <w:left w:val="single" w:sz="4" w:space="0" w:color="auto"/>
            </w:tcBorders>
          </w:tcPr>
          <w:p w14:paraId="58F93593"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6B89399E" w14:textId="28D43951" w:rsidR="005667B8" w:rsidRPr="004744B3" w:rsidRDefault="006B03D9" w:rsidP="005667B8">
            <w:pPr>
              <w:rPr>
                <w:rFonts w:cs="Arial"/>
                <w:sz w:val="22"/>
                <w:szCs w:val="22"/>
                <w:lang w:val="en-GB"/>
              </w:rPr>
            </w:pPr>
            <w:r>
              <w:rPr>
                <w:rFonts w:cs="Arial"/>
                <w:sz w:val="22"/>
                <w:szCs w:val="22"/>
                <w:lang w:val="en-GB"/>
              </w:rPr>
              <w:t>Review sentence and revise so that it makes sense.</w:t>
            </w:r>
          </w:p>
        </w:tc>
        <w:tc>
          <w:tcPr>
            <w:tcW w:w="2079" w:type="dxa"/>
          </w:tcPr>
          <w:p w14:paraId="0A744DD9" w14:textId="77777777" w:rsidR="005667B8" w:rsidRPr="004744B3" w:rsidRDefault="005667B8" w:rsidP="005667B8">
            <w:pPr>
              <w:rPr>
                <w:rFonts w:cs="Arial"/>
                <w:sz w:val="22"/>
                <w:szCs w:val="22"/>
              </w:rPr>
            </w:pPr>
          </w:p>
        </w:tc>
      </w:tr>
      <w:tr w:rsidR="005667B8" w:rsidRPr="004744B3" w14:paraId="1E903441" w14:textId="77777777" w:rsidTr="005667B8">
        <w:trPr>
          <w:jc w:val="center"/>
        </w:trPr>
        <w:tc>
          <w:tcPr>
            <w:tcW w:w="810" w:type="dxa"/>
          </w:tcPr>
          <w:p w14:paraId="38BCD5D1" w14:textId="70A79976" w:rsidR="005667B8" w:rsidRPr="004744B3" w:rsidRDefault="006B03D9" w:rsidP="005667B8">
            <w:pPr>
              <w:rPr>
                <w:rFonts w:cs="Arial"/>
                <w:sz w:val="22"/>
                <w:szCs w:val="22"/>
              </w:rPr>
            </w:pPr>
            <w:r>
              <w:rPr>
                <w:rFonts w:cs="Arial"/>
                <w:sz w:val="22"/>
                <w:szCs w:val="22"/>
              </w:rPr>
              <w:lastRenderedPageBreak/>
              <w:t>6-1</w:t>
            </w:r>
          </w:p>
        </w:tc>
        <w:tc>
          <w:tcPr>
            <w:tcW w:w="1062" w:type="dxa"/>
          </w:tcPr>
          <w:p w14:paraId="3F638439" w14:textId="68B7372E" w:rsidR="005667B8" w:rsidRPr="004744B3" w:rsidRDefault="006B03D9" w:rsidP="005667B8">
            <w:pPr>
              <w:rPr>
                <w:rFonts w:cs="Arial"/>
                <w:sz w:val="22"/>
                <w:szCs w:val="22"/>
              </w:rPr>
            </w:pPr>
            <w:r>
              <w:rPr>
                <w:rFonts w:cs="Arial"/>
                <w:sz w:val="22"/>
                <w:szCs w:val="22"/>
              </w:rPr>
              <w:t>6.2.2.1</w:t>
            </w:r>
          </w:p>
        </w:tc>
        <w:tc>
          <w:tcPr>
            <w:tcW w:w="684" w:type="dxa"/>
          </w:tcPr>
          <w:p w14:paraId="67D45B9E" w14:textId="0593BFCB" w:rsidR="005667B8" w:rsidRPr="004744B3" w:rsidRDefault="003B4F11" w:rsidP="005667B8">
            <w:pPr>
              <w:rPr>
                <w:rFonts w:cs="Arial"/>
                <w:sz w:val="22"/>
                <w:szCs w:val="22"/>
              </w:rPr>
            </w:pPr>
            <w:r>
              <w:rPr>
                <w:rFonts w:cs="Arial"/>
                <w:sz w:val="22"/>
                <w:szCs w:val="22"/>
              </w:rPr>
              <w:t>7-10</w:t>
            </w:r>
          </w:p>
        </w:tc>
        <w:tc>
          <w:tcPr>
            <w:tcW w:w="684" w:type="dxa"/>
            <w:tcBorders>
              <w:right w:val="single" w:sz="4" w:space="0" w:color="auto"/>
            </w:tcBorders>
          </w:tcPr>
          <w:p w14:paraId="58CB9F3A" w14:textId="10319329" w:rsidR="005667B8" w:rsidRPr="004744B3" w:rsidRDefault="003B4F11" w:rsidP="005667B8">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6A86451" w14:textId="59C2AFA0" w:rsidR="005667B8" w:rsidRPr="004744B3" w:rsidRDefault="003B4F11" w:rsidP="005667B8">
            <w:pPr>
              <w:tabs>
                <w:tab w:val="center" w:pos="2178"/>
                <w:tab w:val="left" w:pos="3200"/>
              </w:tabs>
              <w:spacing w:after="100" w:afterAutospacing="1"/>
              <w:rPr>
                <w:rFonts w:cs="Arial"/>
                <w:sz w:val="22"/>
                <w:szCs w:val="22"/>
              </w:rPr>
            </w:pPr>
            <w:r>
              <w:rPr>
                <w:rFonts w:cs="Arial"/>
                <w:sz w:val="22"/>
                <w:szCs w:val="22"/>
              </w:rPr>
              <w:t>The sentences beginning "Spacecraft tracking is the process..." and ending with "... from one participant to another." seem like they could be the first sentences of this section.</w:t>
            </w:r>
          </w:p>
        </w:tc>
        <w:tc>
          <w:tcPr>
            <w:tcW w:w="2520" w:type="dxa"/>
            <w:tcBorders>
              <w:left w:val="single" w:sz="4" w:space="0" w:color="auto"/>
            </w:tcBorders>
          </w:tcPr>
          <w:p w14:paraId="551D2EA6"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5B936B1F" w14:textId="1CD870A2" w:rsidR="005667B8" w:rsidRPr="004744B3" w:rsidRDefault="003B4F11" w:rsidP="005667B8">
            <w:pPr>
              <w:rPr>
                <w:rFonts w:cs="Arial"/>
                <w:sz w:val="22"/>
                <w:szCs w:val="22"/>
              </w:rPr>
            </w:pPr>
            <w:r>
              <w:rPr>
                <w:rFonts w:cs="Arial"/>
                <w:sz w:val="22"/>
                <w:szCs w:val="22"/>
              </w:rPr>
              <w:t>Consider moving.</w:t>
            </w:r>
          </w:p>
        </w:tc>
        <w:tc>
          <w:tcPr>
            <w:tcW w:w="2079" w:type="dxa"/>
          </w:tcPr>
          <w:p w14:paraId="418175C7" w14:textId="77777777" w:rsidR="005667B8" w:rsidRPr="004744B3" w:rsidRDefault="005667B8" w:rsidP="005667B8">
            <w:pPr>
              <w:rPr>
                <w:rFonts w:cs="Arial"/>
                <w:sz w:val="22"/>
                <w:szCs w:val="22"/>
              </w:rPr>
            </w:pPr>
          </w:p>
        </w:tc>
      </w:tr>
      <w:tr w:rsidR="00D57BCC" w:rsidRPr="004744B3" w14:paraId="43991123" w14:textId="77777777" w:rsidTr="00804F02">
        <w:trPr>
          <w:jc w:val="center"/>
        </w:trPr>
        <w:tc>
          <w:tcPr>
            <w:tcW w:w="810" w:type="dxa"/>
          </w:tcPr>
          <w:p w14:paraId="6DD4CE3F" w14:textId="77777777" w:rsidR="00D57BCC" w:rsidRPr="004744B3" w:rsidRDefault="00D57BCC" w:rsidP="00804F02">
            <w:pPr>
              <w:rPr>
                <w:rFonts w:cs="Arial"/>
                <w:sz w:val="22"/>
                <w:szCs w:val="22"/>
              </w:rPr>
            </w:pPr>
            <w:r>
              <w:rPr>
                <w:rFonts w:cs="Arial"/>
                <w:sz w:val="22"/>
                <w:szCs w:val="22"/>
              </w:rPr>
              <w:t>6-2</w:t>
            </w:r>
          </w:p>
        </w:tc>
        <w:tc>
          <w:tcPr>
            <w:tcW w:w="1062" w:type="dxa"/>
          </w:tcPr>
          <w:p w14:paraId="17F93CD4" w14:textId="77777777" w:rsidR="00D57BCC" w:rsidRPr="004744B3" w:rsidRDefault="00D57BCC" w:rsidP="00804F02">
            <w:pPr>
              <w:rPr>
                <w:rFonts w:cs="Arial"/>
                <w:sz w:val="22"/>
                <w:szCs w:val="22"/>
              </w:rPr>
            </w:pPr>
            <w:r>
              <w:rPr>
                <w:rFonts w:cs="Arial"/>
                <w:sz w:val="22"/>
                <w:szCs w:val="22"/>
              </w:rPr>
              <w:t>6.2.2.3</w:t>
            </w:r>
          </w:p>
        </w:tc>
        <w:tc>
          <w:tcPr>
            <w:tcW w:w="684" w:type="dxa"/>
          </w:tcPr>
          <w:p w14:paraId="4F9F40E5" w14:textId="77777777" w:rsidR="00D57BCC" w:rsidRPr="004744B3" w:rsidRDefault="00D57BCC" w:rsidP="00804F02">
            <w:pPr>
              <w:spacing w:after="100" w:afterAutospacing="1"/>
              <w:rPr>
                <w:rFonts w:cs="Arial"/>
                <w:sz w:val="22"/>
                <w:szCs w:val="22"/>
              </w:rPr>
            </w:pPr>
            <w:r>
              <w:rPr>
                <w:rFonts w:cs="Arial"/>
                <w:sz w:val="22"/>
                <w:szCs w:val="22"/>
              </w:rPr>
              <w:t>1-3</w:t>
            </w:r>
          </w:p>
        </w:tc>
        <w:tc>
          <w:tcPr>
            <w:tcW w:w="684" w:type="dxa"/>
            <w:tcBorders>
              <w:right w:val="single" w:sz="4" w:space="0" w:color="auto"/>
            </w:tcBorders>
          </w:tcPr>
          <w:p w14:paraId="2B896DA8" w14:textId="77777777" w:rsidR="00D57BCC" w:rsidRPr="004744B3" w:rsidRDefault="00D57BCC" w:rsidP="00804F02">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407F0D" w14:textId="77777777" w:rsidR="00D57BCC" w:rsidRPr="004744B3" w:rsidRDefault="00D57BCC" w:rsidP="00804F02">
            <w:pPr>
              <w:spacing w:after="100" w:afterAutospacing="1"/>
              <w:rPr>
                <w:rFonts w:cs="Arial"/>
                <w:sz w:val="22"/>
                <w:szCs w:val="22"/>
              </w:rPr>
            </w:pPr>
            <w:r>
              <w:rPr>
                <w:rFonts w:cs="Arial"/>
                <w:sz w:val="22"/>
                <w:szCs w:val="22"/>
              </w:rPr>
              <w:t>The terms "satellite-to-ground" and "ground-to-satellite" are used here, but we have terms "flight-to-ground" and "ground-to-flight" in Section 1-1 and in the Glossary and in our other Green Book.</w:t>
            </w:r>
          </w:p>
        </w:tc>
        <w:tc>
          <w:tcPr>
            <w:tcW w:w="2520" w:type="dxa"/>
            <w:tcBorders>
              <w:left w:val="single" w:sz="4" w:space="0" w:color="auto"/>
            </w:tcBorders>
          </w:tcPr>
          <w:p w14:paraId="0F56F855" w14:textId="77777777" w:rsidR="00D57BCC" w:rsidRPr="004744B3" w:rsidRDefault="00D57BCC" w:rsidP="00804F02">
            <w:pPr>
              <w:rPr>
                <w:rFonts w:cs="Arial"/>
                <w:sz w:val="22"/>
                <w:szCs w:val="22"/>
              </w:rPr>
            </w:pPr>
            <w:r w:rsidRPr="004744B3">
              <w:rPr>
                <w:rFonts w:cs="Arial"/>
                <w:sz w:val="22"/>
                <w:szCs w:val="22"/>
              </w:rPr>
              <w:t>David Berry / NASA/JPL</w:t>
            </w:r>
          </w:p>
        </w:tc>
        <w:tc>
          <w:tcPr>
            <w:tcW w:w="2700" w:type="dxa"/>
          </w:tcPr>
          <w:p w14:paraId="168189DB" w14:textId="3DE22295" w:rsidR="00D57BCC" w:rsidRPr="004744B3" w:rsidRDefault="00D57BCC" w:rsidP="00D57BCC">
            <w:pPr>
              <w:rPr>
                <w:rFonts w:cs="Arial"/>
                <w:sz w:val="22"/>
                <w:szCs w:val="22"/>
              </w:rPr>
            </w:pPr>
            <w:r>
              <w:rPr>
                <w:rFonts w:cs="Arial"/>
                <w:sz w:val="22"/>
                <w:szCs w:val="22"/>
              </w:rPr>
              <w:t xml:space="preserve">Change "satellite" to "flight" in "*-to-ground" and "ground-to-*" </w:t>
            </w:r>
          </w:p>
        </w:tc>
        <w:tc>
          <w:tcPr>
            <w:tcW w:w="2079" w:type="dxa"/>
          </w:tcPr>
          <w:p w14:paraId="02925A26" w14:textId="77777777" w:rsidR="00D57BCC" w:rsidRPr="004744B3" w:rsidRDefault="00D57BCC" w:rsidP="00804F02">
            <w:pPr>
              <w:rPr>
                <w:rFonts w:cs="Arial"/>
                <w:sz w:val="22"/>
                <w:szCs w:val="22"/>
              </w:rPr>
            </w:pPr>
          </w:p>
        </w:tc>
      </w:tr>
      <w:tr w:rsidR="005667B8" w:rsidRPr="004744B3" w14:paraId="6323BFA4" w14:textId="77777777" w:rsidTr="005667B8">
        <w:trPr>
          <w:jc w:val="center"/>
        </w:trPr>
        <w:tc>
          <w:tcPr>
            <w:tcW w:w="810" w:type="dxa"/>
          </w:tcPr>
          <w:p w14:paraId="1D3156BD" w14:textId="6362285F" w:rsidR="005667B8" w:rsidRPr="004744B3" w:rsidRDefault="001E203B" w:rsidP="005667B8">
            <w:pPr>
              <w:rPr>
                <w:rFonts w:cs="Arial"/>
                <w:sz w:val="22"/>
                <w:szCs w:val="22"/>
              </w:rPr>
            </w:pPr>
            <w:r>
              <w:rPr>
                <w:rFonts w:cs="Arial"/>
                <w:sz w:val="22"/>
                <w:szCs w:val="22"/>
              </w:rPr>
              <w:t>6-</w:t>
            </w:r>
            <w:r w:rsidR="00D57BCC">
              <w:rPr>
                <w:rFonts w:cs="Arial"/>
                <w:sz w:val="22"/>
                <w:szCs w:val="22"/>
              </w:rPr>
              <w:t>3</w:t>
            </w:r>
          </w:p>
        </w:tc>
        <w:tc>
          <w:tcPr>
            <w:tcW w:w="1062" w:type="dxa"/>
          </w:tcPr>
          <w:p w14:paraId="08D96230" w14:textId="54EDB5B3" w:rsidR="005667B8" w:rsidRPr="004744B3" w:rsidRDefault="001E203B" w:rsidP="005667B8">
            <w:pPr>
              <w:rPr>
                <w:rFonts w:cs="Arial"/>
                <w:sz w:val="22"/>
                <w:szCs w:val="22"/>
              </w:rPr>
            </w:pPr>
            <w:r>
              <w:rPr>
                <w:rFonts w:cs="Arial"/>
                <w:sz w:val="22"/>
                <w:szCs w:val="22"/>
              </w:rPr>
              <w:t>6.2.2.3</w:t>
            </w:r>
          </w:p>
        </w:tc>
        <w:tc>
          <w:tcPr>
            <w:tcW w:w="684" w:type="dxa"/>
          </w:tcPr>
          <w:p w14:paraId="16987088" w14:textId="549A48A7" w:rsidR="005667B8" w:rsidRPr="004744B3" w:rsidRDefault="00D57BCC" w:rsidP="005667B8">
            <w:pPr>
              <w:spacing w:after="100" w:afterAutospacing="1"/>
              <w:rPr>
                <w:rFonts w:cs="Arial"/>
                <w:sz w:val="22"/>
                <w:szCs w:val="22"/>
              </w:rPr>
            </w:pPr>
            <w:r>
              <w:rPr>
                <w:rFonts w:cs="Arial"/>
                <w:sz w:val="22"/>
                <w:szCs w:val="22"/>
              </w:rPr>
              <w:t>para 2, lines 1-2</w:t>
            </w:r>
          </w:p>
        </w:tc>
        <w:tc>
          <w:tcPr>
            <w:tcW w:w="684" w:type="dxa"/>
            <w:tcBorders>
              <w:right w:val="single" w:sz="4" w:space="0" w:color="auto"/>
            </w:tcBorders>
          </w:tcPr>
          <w:p w14:paraId="7121C182" w14:textId="1360FAF6" w:rsidR="005667B8" w:rsidRPr="004744B3" w:rsidRDefault="001E203B" w:rsidP="005667B8">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098998" w14:textId="272B5446" w:rsidR="005667B8" w:rsidRPr="004744B3" w:rsidRDefault="001E203B" w:rsidP="005667B8">
            <w:pPr>
              <w:spacing w:after="100" w:afterAutospacing="1"/>
              <w:rPr>
                <w:rFonts w:cs="Arial"/>
                <w:sz w:val="22"/>
                <w:szCs w:val="22"/>
              </w:rPr>
            </w:pPr>
            <w:r>
              <w:rPr>
                <w:rFonts w:cs="Arial"/>
                <w:sz w:val="22"/>
                <w:szCs w:val="22"/>
              </w:rPr>
              <w:t>The terms "satellite-to-ground" and "ground-to-satellite" are used here, but we have terms</w:t>
            </w:r>
            <w:r w:rsidR="00D57BCC">
              <w:rPr>
                <w:rFonts w:cs="Arial"/>
                <w:sz w:val="22"/>
                <w:szCs w:val="22"/>
              </w:rPr>
              <w:t xml:space="preserve"> "flight-to-ground" and "ground-to-flight"</w:t>
            </w:r>
            <w:r>
              <w:rPr>
                <w:rFonts w:cs="Arial"/>
                <w:sz w:val="22"/>
                <w:szCs w:val="22"/>
              </w:rPr>
              <w:t xml:space="preserve"> in Section 1-1 and in the Glossary and in </w:t>
            </w:r>
            <w:r w:rsidR="00D57BCC">
              <w:rPr>
                <w:rFonts w:cs="Arial"/>
                <w:sz w:val="22"/>
                <w:szCs w:val="22"/>
              </w:rPr>
              <w:t>our other Green Book.</w:t>
            </w:r>
          </w:p>
        </w:tc>
        <w:tc>
          <w:tcPr>
            <w:tcW w:w="2520" w:type="dxa"/>
            <w:tcBorders>
              <w:left w:val="single" w:sz="4" w:space="0" w:color="auto"/>
            </w:tcBorders>
          </w:tcPr>
          <w:p w14:paraId="03F05F51"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37856AC3" w14:textId="391FFCB4" w:rsidR="005667B8" w:rsidRPr="004744B3" w:rsidRDefault="00D57BCC" w:rsidP="00D57BCC">
            <w:pPr>
              <w:rPr>
                <w:rFonts w:cs="Arial"/>
                <w:sz w:val="22"/>
                <w:szCs w:val="22"/>
              </w:rPr>
            </w:pPr>
            <w:r>
              <w:rPr>
                <w:rFonts w:cs="Arial"/>
                <w:sz w:val="22"/>
                <w:szCs w:val="22"/>
              </w:rPr>
              <w:t>Change "satellite" to "flight" in "*-to-ground" and "ground-to-*"</w:t>
            </w:r>
          </w:p>
        </w:tc>
        <w:tc>
          <w:tcPr>
            <w:tcW w:w="2079" w:type="dxa"/>
          </w:tcPr>
          <w:p w14:paraId="145D877F" w14:textId="77777777" w:rsidR="005667B8" w:rsidRPr="004744B3" w:rsidRDefault="005667B8" w:rsidP="005667B8">
            <w:pPr>
              <w:rPr>
                <w:rFonts w:cs="Arial"/>
                <w:sz w:val="22"/>
                <w:szCs w:val="22"/>
              </w:rPr>
            </w:pPr>
          </w:p>
        </w:tc>
      </w:tr>
      <w:tr w:rsidR="005667B8" w:rsidRPr="004744B3" w14:paraId="41294AA0" w14:textId="77777777" w:rsidTr="005667B8">
        <w:trPr>
          <w:jc w:val="center"/>
        </w:trPr>
        <w:tc>
          <w:tcPr>
            <w:tcW w:w="810" w:type="dxa"/>
          </w:tcPr>
          <w:p w14:paraId="6D7BF2BB" w14:textId="0BE632CE" w:rsidR="005667B8" w:rsidRPr="004744B3" w:rsidRDefault="0050724C" w:rsidP="005667B8">
            <w:pPr>
              <w:rPr>
                <w:rFonts w:cs="Arial"/>
                <w:sz w:val="22"/>
                <w:szCs w:val="22"/>
              </w:rPr>
            </w:pPr>
            <w:r>
              <w:rPr>
                <w:rFonts w:cs="Arial"/>
                <w:sz w:val="22"/>
                <w:szCs w:val="22"/>
              </w:rPr>
              <w:t>6-4</w:t>
            </w:r>
          </w:p>
        </w:tc>
        <w:tc>
          <w:tcPr>
            <w:tcW w:w="1062" w:type="dxa"/>
          </w:tcPr>
          <w:p w14:paraId="471BEF50" w14:textId="0896ADE1" w:rsidR="005667B8" w:rsidRPr="004744B3" w:rsidRDefault="0050724C" w:rsidP="005667B8">
            <w:pPr>
              <w:rPr>
                <w:rFonts w:cs="Arial"/>
                <w:sz w:val="22"/>
                <w:szCs w:val="22"/>
              </w:rPr>
            </w:pPr>
            <w:r>
              <w:rPr>
                <w:rFonts w:cs="Arial"/>
                <w:sz w:val="22"/>
                <w:szCs w:val="22"/>
              </w:rPr>
              <w:t>6.2.2.4</w:t>
            </w:r>
          </w:p>
        </w:tc>
        <w:tc>
          <w:tcPr>
            <w:tcW w:w="684" w:type="dxa"/>
          </w:tcPr>
          <w:p w14:paraId="15B8A1D0" w14:textId="77777777" w:rsidR="005667B8" w:rsidRPr="004744B3" w:rsidRDefault="005667B8" w:rsidP="005667B8">
            <w:pPr>
              <w:spacing w:after="100" w:afterAutospacing="1"/>
              <w:rPr>
                <w:rFonts w:cs="Arial"/>
                <w:sz w:val="22"/>
                <w:szCs w:val="22"/>
              </w:rPr>
            </w:pPr>
          </w:p>
        </w:tc>
        <w:tc>
          <w:tcPr>
            <w:tcW w:w="684" w:type="dxa"/>
            <w:tcBorders>
              <w:right w:val="single" w:sz="4" w:space="0" w:color="auto"/>
            </w:tcBorders>
          </w:tcPr>
          <w:p w14:paraId="6724628E" w14:textId="17993FDF" w:rsidR="005667B8" w:rsidRPr="004744B3" w:rsidRDefault="0050724C" w:rsidP="005667B8">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E5D20D" w14:textId="17815CFE" w:rsidR="005667B8" w:rsidRPr="004744B3" w:rsidRDefault="0050724C" w:rsidP="005667B8">
            <w:pPr>
              <w:spacing w:after="100" w:afterAutospacing="1"/>
              <w:rPr>
                <w:rFonts w:cs="Arial"/>
                <w:sz w:val="22"/>
                <w:szCs w:val="22"/>
              </w:rPr>
            </w:pPr>
            <w:r>
              <w:rPr>
                <w:rFonts w:cs="Arial"/>
                <w:sz w:val="22"/>
                <w:szCs w:val="22"/>
              </w:rPr>
              <w:t xml:space="preserve">I almost think the example text should be removed (though the relay diagram is useful). I think Cheryl </w:t>
            </w:r>
            <w:proofErr w:type="spellStart"/>
            <w:r>
              <w:rPr>
                <w:rFonts w:cs="Arial"/>
                <w:sz w:val="22"/>
                <w:szCs w:val="22"/>
              </w:rPr>
              <w:t>Gramling</w:t>
            </w:r>
            <w:proofErr w:type="spellEnd"/>
            <w:r>
              <w:rPr>
                <w:rFonts w:cs="Arial"/>
                <w:sz w:val="22"/>
                <w:szCs w:val="22"/>
              </w:rPr>
              <w:t xml:space="preserve"> might consider this an example of 2-way communication via the relay.</w:t>
            </w:r>
          </w:p>
        </w:tc>
        <w:tc>
          <w:tcPr>
            <w:tcW w:w="2520" w:type="dxa"/>
            <w:tcBorders>
              <w:left w:val="single" w:sz="4" w:space="0" w:color="auto"/>
            </w:tcBorders>
          </w:tcPr>
          <w:p w14:paraId="00B82F38" w14:textId="77777777" w:rsidR="005667B8" w:rsidRPr="004744B3" w:rsidRDefault="005667B8" w:rsidP="005667B8">
            <w:pPr>
              <w:rPr>
                <w:rFonts w:cs="Arial"/>
                <w:sz w:val="22"/>
                <w:szCs w:val="22"/>
              </w:rPr>
            </w:pPr>
            <w:r w:rsidRPr="004744B3">
              <w:rPr>
                <w:rFonts w:cs="Arial"/>
                <w:sz w:val="22"/>
                <w:szCs w:val="22"/>
              </w:rPr>
              <w:t>David Berry / NASA/JPL</w:t>
            </w:r>
          </w:p>
        </w:tc>
        <w:tc>
          <w:tcPr>
            <w:tcW w:w="2700" w:type="dxa"/>
          </w:tcPr>
          <w:p w14:paraId="34F81970" w14:textId="58D93512" w:rsidR="005667B8" w:rsidRPr="004744B3" w:rsidRDefault="0050724C" w:rsidP="005667B8">
            <w:pPr>
              <w:rPr>
                <w:rFonts w:cs="Arial"/>
                <w:sz w:val="22"/>
                <w:szCs w:val="22"/>
              </w:rPr>
            </w:pPr>
            <w:r>
              <w:rPr>
                <w:rFonts w:cs="Arial"/>
                <w:sz w:val="22"/>
                <w:szCs w:val="22"/>
              </w:rPr>
              <w:t>Confirm with Cheryl.</w:t>
            </w:r>
          </w:p>
        </w:tc>
        <w:tc>
          <w:tcPr>
            <w:tcW w:w="2079" w:type="dxa"/>
          </w:tcPr>
          <w:p w14:paraId="2CF4A9F8" w14:textId="77777777" w:rsidR="005667B8" w:rsidRPr="004744B3" w:rsidRDefault="005667B8" w:rsidP="005667B8">
            <w:pPr>
              <w:rPr>
                <w:rFonts w:cs="Arial"/>
                <w:sz w:val="22"/>
                <w:szCs w:val="22"/>
              </w:rPr>
            </w:pPr>
          </w:p>
        </w:tc>
      </w:tr>
      <w:tr w:rsidR="005667B8" w:rsidRPr="004744B3" w14:paraId="0BF10C8F" w14:textId="77777777" w:rsidTr="005667B8">
        <w:trPr>
          <w:jc w:val="center"/>
        </w:trPr>
        <w:tc>
          <w:tcPr>
            <w:tcW w:w="810" w:type="dxa"/>
          </w:tcPr>
          <w:p w14:paraId="321160ED" w14:textId="1FD5CCBE" w:rsidR="005667B8" w:rsidRPr="004744B3" w:rsidRDefault="0050724C" w:rsidP="00360982">
            <w:pPr>
              <w:rPr>
                <w:rFonts w:cs="Arial"/>
                <w:sz w:val="22"/>
                <w:szCs w:val="22"/>
              </w:rPr>
            </w:pPr>
            <w:r>
              <w:rPr>
                <w:rFonts w:cs="Arial"/>
                <w:sz w:val="22"/>
                <w:szCs w:val="22"/>
              </w:rPr>
              <w:t>6-5</w:t>
            </w:r>
          </w:p>
        </w:tc>
        <w:tc>
          <w:tcPr>
            <w:tcW w:w="1062" w:type="dxa"/>
          </w:tcPr>
          <w:p w14:paraId="5FC037CB" w14:textId="681C650B" w:rsidR="005667B8" w:rsidRPr="004744B3" w:rsidRDefault="0050724C" w:rsidP="00360982">
            <w:pPr>
              <w:rPr>
                <w:rFonts w:cs="Arial"/>
                <w:sz w:val="22"/>
                <w:szCs w:val="22"/>
              </w:rPr>
            </w:pPr>
            <w:r>
              <w:rPr>
                <w:rFonts w:cs="Arial"/>
                <w:sz w:val="22"/>
                <w:szCs w:val="22"/>
              </w:rPr>
              <w:t>6.2.2.5</w:t>
            </w:r>
          </w:p>
        </w:tc>
        <w:tc>
          <w:tcPr>
            <w:tcW w:w="684" w:type="dxa"/>
          </w:tcPr>
          <w:p w14:paraId="6C295377" w14:textId="0BFAA6DD" w:rsidR="005667B8" w:rsidRPr="004744B3" w:rsidRDefault="0050724C" w:rsidP="00360982">
            <w:pPr>
              <w:spacing w:after="100" w:afterAutospacing="1"/>
              <w:rPr>
                <w:rFonts w:cs="Arial"/>
                <w:sz w:val="22"/>
                <w:szCs w:val="22"/>
              </w:rPr>
            </w:pPr>
            <w:r>
              <w:rPr>
                <w:rFonts w:cs="Arial"/>
                <w:sz w:val="22"/>
                <w:szCs w:val="22"/>
              </w:rPr>
              <w:t>para 1, line 6</w:t>
            </w:r>
          </w:p>
        </w:tc>
        <w:tc>
          <w:tcPr>
            <w:tcW w:w="684" w:type="dxa"/>
            <w:tcBorders>
              <w:right w:val="single" w:sz="4" w:space="0" w:color="auto"/>
            </w:tcBorders>
          </w:tcPr>
          <w:p w14:paraId="0873EB94" w14:textId="2BDB91B8" w:rsidR="005667B8" w:rsidRPr="004744B3" w:rsidRDefault="0050724C" w:rsidP="00360982">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2213D3E" w14:textId="2172035B" w:rsidR="005667B8" w:rsidRPr="004744B3" w:rsidRDefault="0050724C" w:rsidP="00360982">
            <w:pPr>
              <w:spacing w:after="100" w:afterAutospacing="1"/>
              <w:rPr>
                <w:rFonts w:cs="Arial"/>
                <w:sz w:val="22"/>
                <w:szCs w:val="22"/>
              </w:rPr>
            </w:pPr>
            <w:r>
              <w:rPr>
                <w:rFonts w:cs="Arial"/>
                <w:sz w:val="22"/>
                <w:szCs w:val="22"/>
              </w:rPr>
              <w:t>The acronym "GNSS" is used without spelling it out the first time.</w:t>
            </w:r>
          </w:p>
        </w:tc>
        <w:tc>
          <w:tcPr>
            <w:tcW w:w="2520" w:type="dxa"/>
            <w:tcBorders>
              <w:left w:val="single" w:sz="4" w:space="0" w:color="auto"/>
            </w:tcBorders>
          </w:tcPr>
          <w:p w14:paraId="3037615F" w14:textId="77777777" w:rsidR="005667B8" w:rsidRPr="004744B3" w:rsidRDefault="005667B8" w:rsidP="00360982">
            <w:pPr>
              <w:rPr>
                <w:rFonts w:cs="Arial"/>
                <w:sz w:val="22"/>
                <w:szCs w:val="22"/>
              </w:rPr>
            </w:pPr>
            <w:r w:rsidRPr="004744B3">
              <w:rPr>
                <w:rFonts w:cs="Arial"/>
                <w:sz w:val="22"/>
                <w:szCs w:val="22"/>
              </w:rPr>
              <w:t>David Berry / NASA/JPL</w:t>
            </w:r>
          </w:p>
        </w:tc>
        <w:tc>
          <w:tcPr>
            <w:tcW w:w="2700" w:type="dxa"/>
          </w:tcPr>
          <w:p w14:paraId="579F37ED" w14:textId="2DF786C9" w:rsidR="005667B8" w:rsidRPr="004744B3" w:rsidRDefault="0050724C" w:rsidP="00360982">
            <w:pPr>
              <w:rPr>
                <w:rFonts w:cs="Arial"/>
                <w:sz w:val="22"/>
                <w:szCs w:val="22"/>
              </w:rPr>
            </w:pPr>
            <w:r>
              <w:rPr>
                <w:rFonts w:cs="Arial"/>
                <w:sz w:val="22"/>
                <w:szCs w:val="22"/>
              </w:rPr>
              <w:t>Spell out first instance of the term.</w:t>
            </w:r>
          </w:p>
        </w:tc>
        <w:tc>
          <w:tcPr>
            <w:tcW w:w="2079" w:type="dxa"/>
          </w:tcPr>
          <w:p w14:paraId="123164B4" w14:textId="77777777" w:rsidR="005667B8" w:rsidRPr="004744B3" w:rsidRDefault="005667B8" w:rsidP="00360982">
            <w:pPr>
              <w:rPr>
                <w:rFonts w:cs="Arial"/>
                <w:sz w:val="22"/>
                <w:szCs w:val="22"/>
              </w:rPr>
            </w:pPr>
          </w:p>
        </w:tc>
      </w:tr>
      <w:tr w:rsidR="005667B8" w:rsidRPr="004744B3" w14:paraId="7677ED63" w14:textId="77777777" w:rsidTr="005667B8">
        <w:trPr>
          <w:jc w:val="center"/>
        </w:trPr>
        <w:tc>
          <w:tcPr>
            <w:tcW w:w="810" w:type="dxa"/>
          </w:tcPr>
          <w:p w14:paraId="397B8225" w14:textId="29E01798" w:rsidR="005667B8" w:rsidRPr="004744B3" w:rsidRDefault="0050724C" w:rsidP="00360982">
            <w:pPr>
              <w:rPr>
                <w:rFonts w:cs="Arial"/>
                <w:sz w:val="22"/>
                <w:szCs w:val="22"/>
              </w:rPr>
            </w:pPr>
            <w:r>
              <w:rPr>
                <w:rFonts w:cs="Arial"/>
                <w:sz w:val="22"/>
                <w:szCs w:val="22"/>
              </w:rPr>
              <w:t>6-5</w:t>
            </w:r>
          </w:p>
        </w:tc>
        <w:tc>
          <w:tcPr>
            <w:tcW w:w="1062" w:type="dxa"/>
          </w:tcPr>
          <w:p w14:paraId="523CA81F" w14:textId="14F5FB9C" w:rsidR="005667B8" w:rsidRPr="004744B3" w:rsidRDefault="0050724C" w:rsidP="00360982">
            <w:pPr>
              <w:rPr>
                <w:rFonts w:cs="Arial"/>
                <w:sz w:val="22"/>
                <w:szCs w:val="22"/>
              </w:rPr>
            </w:pPr>
            <w:r>
              <w:rPr>
                <w:rFonts w:cs="Arial"/>
                <w:sz w:val="22"/>
                <w:szCs w:val="22"/>
              </w:rPr>
              <w:t>6.2.2.5</w:t>
            </w:r>
          </w:p>
        </w:tc>
        <w:tc>
          <w:tcPr>
            <w:tcW w:w="684" w:type="dxa"/>
          </w:tcPr>
          <w:p w14:paraId="7C0A8F90" w14:textId="3BC25DE6" w:rsidR="005667B8" w:rsidRPr="004744B3" w:rsidRDefault="0050724C" w:rsidP="00360982">
            <w:pPr>
              <w:rPr>
                <w:rFonts w:cs="Arial"/>
                <w:sz w:val="22"/>
                <w:szCs w:val="22"/>
              </w:rPr>
            </w:pPr>
            <w:r>
              <w:rPr>
                <w:rFonts w:cs="Arial"/>
                <w:sz w:val="22"/>
                <w:szCs w:val="22"/>
              </w:rPr>
              <w:t>para 2, line 5</w:t>
            </w:r>
          </w:p>
        </w:tc>
        <w:tc>
          <w:tcPr>
            <w:tcW w:w="684" w:type="dxa"/>
            <w:tcBorders>
              <w:right w:val="single" w:sz="4" w:space="0" w:color="auto"/>
            </w:tcBorders>
          </w:tcPr>
          <w:p w14:paraId="3C329381" w14:textId="2A990C4F" w:rsidR="005667B8" w:rsidRPr="004744B3" w:rsidRDefault="0050724C"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B519001" w14:textId="4C79FEAD" w:rsidR="005667B8" w:rsidRPr="004744B3" w:rsidRDefault="0050724C" w:rsidP="00360982">
            <w:pPr>
              <w:spacing w:after="100" w:afterAutospacing="1"/>
              <w:rPr>
                <w:rFonts w:cs="Arial"/>
                <w:sz w:val="22"/>
                <w:szCs w:val="22"/>
              </w:rPr>
            </w:pPr>
            <w:r>
              <w:rPr>
                <w:rFonts w:cs="Arial"/>
                <w:sz w:val="22"/>
                <w:szCs w:val="22"/>
              </w:rPr>
              <w:t>Double period after "forward link".</w:t>
            </w:r>
          </w:p>
        </w:tc>
        <w:tc>
          <w:tcPr>
            <w:tcW w:w="2520" w:type="dxa"/>
            <w:tcBorders>
              <w:left w:val="single" w:sz="4" w:space="0" w:color="auto"/>
            </w:tcBorders>
          </w:tcPr>
          <w:p w14:paraId="030E75E5" w14:textId="77777777" w:rsidR="005667B8" w:rsidRPr="004744B3" w:rsidRDefault="005667B8" w:rsidP="00360982">
            <w:pPr>
              <w:rPr>
                <w:rFonts w:cs="Arial"/>
                <w:sz w:val="22"/>
                <w:szCs w:val="22"/>
              </w:rPr>
            </w:pPr>
            <w:r w:rsidRPr="004744B3">
              <w:rPr>
                <w:rFonts w:cs="Arial"/>
                <w:sz w:val="22"/>
                <w:szCs w:val="22"/>
              </w:rPr>
              <w:t>David Berry / NASA/JPL</w:t>
            </w:r>
          </w:p>
        </w:tc>
        <w:tc>
          <w:tcPr>
            <w:tcW w:w="2700" w:type="dxa"/>
          </w:tcPr>
          <w:p w14:paraId="5CCD8BA9" w14:textId="7F2C13BA" w:rsidR="005667B8" w:rsidRPr="004744B3" w:rsidRDefault="0050724C" w:rsidP="00360982">
            <w:pPr>
              <w:spacing w:after="100" w:afterAutospacing="1"/>
              <w:rPr>
                <w:rFonts w:cs="Arial"/>
                <w:sz w:val="22"/>
                <w:szCs w:val="22"/>
              </w:rPr>
            </w:pPr>
            <w:r>
              <w:rPr>
                <w:rFonts w:cs="Arial"/>
                <w:sz w:val="22"/>
                <w:szCs w:val="22"/>
              </w:rPr>
              <w:t>Remove one period.</w:t>
            </w:r>
          </w:p>
        </w:tc>
        <w:tc>
          <w:tcPr>
            <w:tcW w:w="2079" w:type="dxa"/>
          </w:tcPr>
          <w:p w14:paraId="5473B873" w14:textId="77777777" w:rsidR="005667B8" w:rsidRPr="004744B3" w:rsidRDefault="005667B8" w:rsidP="00360982">
            <w:pPr>
              <w:rPr>
                <w:rFonts w:cs="Arial"/>
                <w:sz w:val="22"/>
                <w:szCs w:val="22"/>
              </w:rPr>
            </w:pPr>
          </w:p>
        </w:tc>
      </w:tr>
      <w:tr w:rsidR="005667B8" w:rsidRPr="004744B3" w14:paraId="4AE20684" w14:textId="77777777" w:rsidTr="0051693F">
        <w:trPr>
          <w:jc w:val="center"/>
        </w:trPr>
        <w:tc>
          <w:tcPr>
            <w:tcW w:w="810" w:type="dxa"/>
          </w:tcPr>
          <w:p w14:paraId="0CB2C643" w14:textId="58FDC174" w:rsidR="005667B8" w:rsidRPr="004744B3" w:rsidRDefault="0050724C" w:rsidP="00360982">
            <w:pPr>
              <w:rPr>
                <w:rFonts w:cs="Arial"/>
                <w:sz w:val="22"/>
                <w:szCs w:val="22"/>
              </w:rPr>
            </w:pPr>
            <w:r>
              <w:rPr>
                <w:rFonts w:cs="Arial"/>
                <w:sz w:val="22"/>
                <w:szCs w:val="22"/>
              </w:rPr>
              <w:t>6-9</w:t>
            </w:r>
          </w:p>
        </w:tc>
        <w:tc>
          <w:tcPr>
            <w:tcW w:w="1062" w:type="dxa"/>
          </w:tcPr>
          <w:p w14:paraId="416CA91F" w14:textId="19F354C9" w:rsidR="005667B8" w:rsidRPr="004744B3" w:rsidRDefault="0050724C" w:rsidP="00360982">
            <w:pPr>
              <w:rPr>
                <w:rFonts w:cs="Arial"/>
                <w:sz w:val="22"/>
                <w:szCs w:val="22"/>
              </w:rPr>
            </w:pPr>
            <w:r>
              <w:rPr>
                <w:rFonts w:cs="Arial"/>
                <w:sz w:val="22"/>
                <w:szCs w:val="22"/>
              </w:rPr>
              <w:t>6.2.3</w:t>
            </w:r>
          </w:p>
        </w:tc>
        <w:tc>
          <w:tcPr>
            <w:tcW w:w="684" w:type="dxa"/>
          </w:tcPr>
          <w:p w14:paraId="1422BBBD" w14:textId="77777777" w:rsidR="005667B8" w:rsidRPr="004744B3" w:rsidRDefault="005667B8" w:rsidP="00360982">
            <w:pPr>
              <w:rPr>
                <w:rFonts w:cs="Arial"/>
                <w:sz w:val="22"/>
                <w:szCs w:val="22"/>
              </w:rPr>
            </w:pPr>
          </w:p>
        </w:tc>
        <w:tc>
          <w:tcPr>
            <w:tcW w:w="684" w:type="dxa"/>
            <w:tcBorders>
              <w:right w:val="single" w:sz="4" w:space="0" w:color="auto"/>
            </w:tcBorders>
          </w:tcPr>
          <w:p w14:paraId="00A0DE40" w14:textId="27086E19" w:rsidR="005667B8" w:rsidRPr="004744B3" w:rsidRDefault="0050724C"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09748F13" w:rsidR="005667B8" w:rsidRPr="004744B3" w:rsidRDefault="0050724C" w:rsidP="00360982">
            <w:pPr>
              <w:spacing w:after="100" w:afterAutospacing="1"/>
              <w:rPr>
                <w:rFonts w:cs="Arial"/>
                <w:sz w:val="22"/>
                <w:szCs w:val="22"/>
              </w:rPr>
            </w:pPr>
            <w:r>
              <w:rPr>
                <w:rFonts w:cs="Arial"/>
                <w:sz w:val="22"/>
                <w:szCs w:val="22"/>
              </w:rPr>
              <w:t>The single sentence on non-</w:t>
            </w:r>
            <w:proofErr w:type="spellStart"/>
            <w:r>
              <w:rPr>
                <w:rFonts w:cs="Arial"/>
                <w:sz w:val="22"/>
                <w:szCs w:val="22"/>
              </w:rPr>
              <w:t>gravs</w:t>
            </w:r>
            <w:proofErr w:type="spellEnd"/>
            <w:r>
              <w:rPr>
                <w:rFonts w:cs="Arial"/>
                <w:sz w:val="22"/>
                <w:szCs w:val="22"/>
              </w:rPr>
              <w:t xml:space="preserve"> is probably not sufficient.</w:t>
            </w:r>
          </w:p>
        </w:tc>
        <w:tc>
          <w:tcPr>
            <w:tcW w:w="2520" w:type="dxa"/>
            <w:tcBorders>
              <w:left w:val="single" w:sz="4" w:space="0" w:color="auto"/>
            </w:tcBorders>
          </w:tcPr>
          <w:p w14:paraId="26B6B2A2" w14:textId="3B2EDF4B" w:rsidR="005667B8" w:rsidRPr="004744B3" w:rsidRDefault="005667B8" w:rsidP="00360982">
            <w:pPr>
              <w:rPr>
                <w:rFonts w:cs="Arial"/>
                <w:sz w:val="22"/>
                <w:szCs w:val="22"/>
              </w:rPr>
            </w:pPr>
            <w:r w:rsidRPr="004744B3">
              <w:rPr>
                <w:rFonts w:cs="Arial"/>
                <w:sz w:val="22"/>
                <w:szCs w:val="22"/>
              </w:rPr>
              <w:t>David Berry / NASA/JPL</w:t>
            </w:r>
          </w:p>
        </w:tc>
        <w:tc>
          <w:tcPr>
            <w:tcW w:w="2700" w:type="dxa"/>
          </w:tcPr>
          <w:p w14:paraId="49EFAA06" w14:textId="57A18525" w:rsidR="005667B8" w:rsidRPr="004744B3" w:rsidRDefault="0050724C" w:rsidP="00360982">
            <w:pPr>
              <w:rPr>
                <w:rFonts w:cs="Arial"/>
                <w:sz w:val="22"/>
                <w:szCs w:val="22"/>
              </w:rPr>
            </w:pPr>
            <w:r>
              <w:rPr>
                <w:rFonts w:cs="Arial"/>
                <w:sz w:val="22"/>
                <w:szCs w:val="22"/>
              </w:rPr>
              <w:t xml:space="preserve">Provide a few examples of the types of non </w:t>
            </w:r>
            <w:proofErr w:type="spellStart"/>
            <w:r>
              <w:rPr>
                <w:rFonts w:cs="Arial"/>
                <w:sz w:val="22"/>
                <w:szCs w:val="22"/>
              </w:rPr>
              <w:t>grav</w:t>
            </w:r>
            <w:proofErr w:type="spellEnd"/>
            <w:r>
              <w:rPr>
                <w:rFonts w:cs="Arial"/>
                <w:sz w:val="22"/>
                <w:szCs w:val="22"/>
              </w:rPr>
              <w:t xml:space="preserve"> acceleration.</w:t>
            </w:r>
          </w:p>
        </w:tc>
        <w:tc>
          <w:tcPr>
            <w:tcW w:w="2079" w:type="dxa"/>
          </w:tcPr>
          <w:p w14:paraId="0A5A725D" w14:textId="77777777" w:rsidR="005667B8" w:rsidRPr="004744B3" w:rsidRDefault="005667B8" w:rsidP="00360982">
            <w:pPr>
              <w:rPr>
                <w:rFonts w:cs="Arial"/>
                <w:sz w:val="22"/>
                <w:szCs w:val="22"/>
              </w:rPr>
            </w:pPr>
          </w:p>
        </w:tc>
      </w:tr>
      <w:tr w:rsidR="001F6D4E" w:rsidRPr="004744B3" w14:paraId="53D65C46" w14:textId="77777777" w:rsidTr="0051693F">
        <w:trPr>
          <w:jc w:val="center"/>
        </w:trPr>
        <w:tc>
          <w:tcPr>
            <w:tcW w:w="810" w:type="dxa"/>
          </w:tcPr>
          <w:p w14:paraId="5C20E0A6" w14:textId="6A7DD3F3" w:rsidR="001F6D4E" w:rsidRPr="004744B3" w:rsidRDefault="001F6D4E" w:rsidP="00360982">
            <w:pPr>
              <w:rPr>
                <w:rFonts w:cs="Arial"/>
                <w:sz w:val="22"/>
                <w:szCs w:val="22"/>
              </w:rPr>
            </w:pPr>
            <w:r>
              <w:rPr>
                <w:rFonts w:cs="Arial"/>
                <w:sz w:val="22"/>
                <w:szCs w:val="22"/>
              </w:rPr>
              <w:lastRenderedPageBreak/>
              <w:t>6-9</w:t>
            </w:r>
          </w:p>
        </w:tc>
        <w:tc>
          <w:tcPr>
            <w:tcW w:w="1062" w:type="dxa"/>
          </w:tcPr>
          <w:p w14:paraId="74573351" w14:textId="7839069D" w:rsidR="001F6D4E" w:rsidRPr="004744B3" w:rsidRDefault="001F6D4E" w:rsidP="00360982">
            <w:pPr>
              <w:rPr>
                <w:rFonts w:cs="Arial"/>
                <w:sz w:val="22"/>
                <w:szCs w:val="22"/>
              </w:rPr>
            </w:pPr>
            <w:r>
              <w:rPr>
                <w:rFonts w:cs="Arial"/>
                <w:sz w:val="22"/>
                <w:szCs w:val="22"/>
              </w:rPr>
              <w:t>6.2.4</w:t>
            </w:r>
          </w:p>
        </w:tc>
        <w:tc>
          <w:tcPr>
            <w:tcW w:w="684" w:type="dxa"/>
          </w:tcPr>
          <w:p w14:paraId="08FA4856" w14:textId="77777777" w:rsidR="001F6D4E" w:rsidRPr="004744B3" w:rsidRDefault="001F6D4E" w:rsidP="00360982">
            <w:pPr>
              <w:rPr>
                <w:rFonts w:cs="Arial"/>
                <w:sz w:val="22"/>
                <w:szCs w:val="22"/>
              </w:rPr>
            </w:pPr>
          </w:p>
        </w:tc>
        <w:tc>
          <w:tcPr>
            <w:tcW w:w="684" w:type="dxa"/>
            <w:tcBorders>
              <w:right w:val="single" w:sz="4" w:space="0" w:color="auto"/>
            </w:tcBorders>
          </w:tcPr>
          <w:p w14:paraId="5058A3A9" w14:textId="3EBFA01C" w:rsidR="001F6D4E" w:rsidRPr="004744B3" w:rsidRDefault="001F6D4E"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48668E6E" w:rsidR="001F6D4E" w:rsidRPr="004744B3" w:rsidRDefault="001F6D4E" w:rsidP="00360982">
            <w:pPr>
              <w:spacing w:after="100" w:afterAutospacing="1"/>
              <w:rPr>
                <w:rFonts w:cs="Arial"/>
                <w:sz w:val="22"/>
                <w:szCs w:val="22"/>
              </w:rPr>
            </w:pPr>
            <w:r>
              <w:rPr>
                <w:rFonts w:cs="Arial"/>
                <w:sz w:val="22"/>
                <w:szCs w:val="22"/>
              </w:rPr>
              <w:t>A reference should be provided.</w:t>
            </w:r>
          </w:p>
        </w:tc>
        <w:tc>
          <w:tcPr>
            <w:tcW w:w="2520" w:type="dxa"/>
            <w:tcBorders>
              <w:left w:val="single" w:sz="4" w:space="0" w:color="auto"/>
            </w:tcBorders>
          </w:tcPr>
          <w:p w14:paraId="44FBAA32" w14:textId="5012118D" w:rsidR="001F6D4E" w:rsidRPr="004744B3" w:rsidRDefault="001F6D4E" w:rsidP="00360982">
            <w:pPr>
              <w:rPr>
                <w:rFonts w:cs="Arial"/>
                <w:sz w:val="22"/>
                <w:szCs w:val="22"/>
              </w:rPr>
            </w:pPr>
            <w:r w:rsidRPr="004744B3">
              <w:rPr>
                <w:rFonts w:cs="Arial"/>
                <w:sz w:val="22"/>
                <w:szCs w:val="22"/>
              </w:rPr>
              <w:t>David Berry / NASA/JPL</w:t>
            </w:r>
          </w:p>
        </w:tc>
        <w:tc>
          <w:tcPr>
            <w:tcW w:w="2700" w:type="dxa"/>
          </w:tcPr>
          <w:p w14:paraId="05BD09D3" w14:textId="603826F0" w:rsidR="001F6D4E" w:rsidRPr="004744B3" w:rsidRDefault="001F6D4E" w:rsidP="00360982">
            <w:pPr>
              <w:rPr>
                <w:rFonts w:cs="Arial"/>
                <w:sz w:val="22"/>
                <w:szCs w:val="22"/>
              </w:rPr>
            </w:pPr>
            <w:r>
              <w:rPr>
                <w:rFonts w:cs="Arial"/>
                <w:sz w:val="22"/>
                <w:szCs w:val="22"/>
              </w:rPr>
              <w:t>Add a reference. Probably we already have one in Sec 1.4.</w:t>
            </w:r>
          </w:p>
        </w:tc>
        <w:tc>
          <w:tcPr>
            <w:tcW w:w="2079" w:type="dxa"/>
          </w:tcPr>
          <w:p w14:paraId="402E85F8" w14:textId="77777777" w:rsidR="001F6D4E" w:rsidRPr="004744B3" w:rsidRDefault="001F6D4E" w:rsidP="00360982">
            <w:pPr>
              <w:rPr>
                <w:rFonts w:cs="Arial"/>
                <w:sz w:val="22"/>
                <w:szCs w:val="22"/>
              </w:rPr>
            </w:pPr>
          </w:p>
        </w:tc>
      </w:tr>
      <w:tr w:rsidR="001F6D4E" w:rsidRPr="004744B3" w14:paraId="4B26E5EC" w14:textId="77777777" w:rsidTr="0051693F">
        <w:trPr>
          <w:jc w:val="center"/>
        </w:trPr>
        <w:tc>
          <w:tcPr>
            <w:tcW w:w="810" w:type="dxa"/>
          </w:tcPr>
          <w:p w14:paraId="619ED9D2" w14:textId="220564E5" w:rsidR="001F6D4E" w:rsidRPr="004744B3" w:rsidRDefault="0092656F" w:rsidP="00360982">
            <w:pPr>
              <w:rPr>
                <w:rFonts w:cs="Arial"/>
                <w:sz w:val="22"/>
                <w:szCs w:val="22"/>
              </w:rPr>
            </w:pPr>
            <w:r>
              <w:rPr>
                <w:rFonts w:cs="Arial"/>
                <w:sz w:val="22"/>
                <w:szCs w:val="22"/>
              </w:rPr>
              <w:t>6-10</w:t>
            </w:r>
          </w:p>
        </w:tc>
        <w:tc>
          <w:tcPr>
            <w:tcW w:w="1062" w:type="dxa"/>
          </w:tcPr>
          <w:p w14:paraId="261738D0" w14:textId="43FC77EA" w:rsidR="001F6D4E" w:rsidRPr="004744B3" w:rsidRDefault="0092656F" w:rsidP="00360982">
            <w:pPr>
              <w:rPr>
                <w:rFonts w:cs="Arial"/>
                <w:sz w:val="22"/>
                <w:szCs w:val="22"/>
              </w:rPr>
            </w:pPr>
            <w:r>
              <w:rPr>
                <w:rFonts w:cs="Arial"/>
                <w:sz w:val="22"/>
                <w:szCs w:val="22"/>
              </w:rPr>
              <w:t>6.3.2</w:t>
            </w:r>
          </w:p>
        </w:tc>
        <w:tc>
          <w:tcPr>
            <w:tcW w:w="684" w:type="dxa"/>
          </w:tcPr>
          <w:p w14:paraId="4E144B7A" w14:textId="479113DD" w:rsidR="001F6D4E" w:rsidRPr="004744B3" w:rsidRDefault="0092656F" w:rsidP="00360982">
            <w:pPr>
              <w:rPr>
                <w:rFonts w:cs="Arial"/>
                <w:sz w:val="22"/>
                <w:szCs w:val="22"/>
              </w:rPr>
            </w:pPr>
            <w:r>
              <w:rPr>
                <w:rFonts w:cs="Arial"/>
                <w:sz w:val="22"/>
                <w:szCs w:val="22"/>
              </w:rPr>
              <w:t>last</w:t>
            </w:r>
          </w:p>
        </w:tc>
        <w:tc>
          <w:tcPr>
            <w:tcW w:w="684" w:type="dxa"/>
            <w:tcBorders>
              <w:right w:val="single" w:sz="4" w:space="0" w:color="auto"/>
            </w:tcBorders>
          </w:tcPr>
          <w:p w14:paraId="63EB5023" w14:textId="23B3E68B" w:rsidR="001F6D4E" w:rsidRPr="004744B3" w:rsidRDefault="0092656F"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47A0337E" w:rsidR="001F6D4E" w:rsidRPr="004744B3" w:rsidRDefault="0092656F" w:rsidP="00360982">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01BFB71A" w14:textId="790F56A5" w:rsidR="001F6D4E" w:rsidRPr="004744B3" w:rsidRDefault="001F6D4E" w:rsidP="00360982">
            <w:pPr>
              <w:rPr>
                <w:rFonts w:cs="Arial"/>
                <w:sz w:val="22"/>
                <w:szCs w:val="22"/>
              </w:rPr>
            </w:pPr>
            <w:r w:rsidRPr="004744B3">
              <w:rPr>
                <w:rFonts w:cs="Arial"/>
                <w:sz w:val="22"/>
                <w:szCs w:val="22"/>
              </w:rPr>
              <w:t>David Berry / NASA/JPL</w:t>
            </w:r>
          </w:p>
        </w:tc>
        <w:tc>
          <w:tcPr>
            <w:tcW w:w="2700" w:type="dxa"/>
          </w:tcPr>
          <w:p w14:paraId="67E4502C" w14:textId="77777777" w:rsidR="001F6D4E" w:rsidRDefault="0092656F" w:rsidP="00360982">
            <w:pPr>
              <w:rPr>
                <w:rFonts w:cs="Arial"/>
                <w:sz w:val="22"/>
                <w:szCs w:val="22"/>
              </w:rPr>
            </w:pPr>
            <w:r>
              <w:rPr>
                <w:rFonts w:cs="Arial"/>
                <w:sz w:val="22"/>
                <w:szCs w:val="22"/>
              </w:rPr>
              <w:t>From:  "start sensor"</w:t>
            </w:r>
          </w:p>
          <w:p w14:paraId="32E012B9" w14:textId="2926A15B" w:rsidR="0092656F" w:rsidRPr="004744B3" w:rsidRDefault="0092656F" w:rsidP="00360982">
            <w:pPr>
              <w:rPr>
                <w:rFonts w:cs="Arial"/>
                <w:sz w:val="22"/>
                <w:szCs w:val="22"/>
              </w:rPr>
            </w:pPr>
            <w:r>
              <w:rPr>
                <w:rFonts w:cs="Arial"/>
                <w:sz w:val="22"/>
                <w:szCs w:val="22"/>
              </w:rPr>
              <w:t>To:  "star sensor"</w:t>
            </w:r>
          </w:p>
        </w:tc>
        <w:tc>
          <w:tcPr>
            <w:tcW w:w="2079" w:type="dxa"/>
          </w:tcPr>
          <w:p w14:paraId="593B187A" w14:textId="77777777" w:rsidR="001F6D4E" w:rsidRPr="004744B3" w:rsidRDefault="001F6D4E" w:rsidP="00360982">
            <w:pPr>
              <w:rPr>
                <w:rFonts w:cs="Arial"/>
                <w:sz w:val="22"/>
                <w:szCs w:val="22"/>
              </w:rPr>
            </w:pPr>
          </w:p>
        </w:tc>
      </w:tr>
      <w:tr w:rsidR="001F6D4E" w:rsidRPr="004744B3" w14:paraId="39C67E78" w14:textId="77777777" w:rsidTr="0051693F">
        <w:trPr>
          <w:jc w:val="center"/>
        </w:trPr>
        <w:tc>
          <w:tcPr>
            <w:tcW w:w="810" w:type="dxa"/>
          </w:tcPr>
          <w:p w14:paraId="2E4F7443" w14:textId="4A08E55E" w:rsidR="001F6D4E" w:rsidRPr="004744B3" w:rsidRDefault="0092656F" w:rsidP="00360982">
            <w:pPr>
              <w:rPr>
                <w:rFonts w:cs="Arial"/>
                <w:sz w:val="22"/>
                <w:szCs w:val="22"/>
              </w:rPr>
            </w:pPr>
            <w:r>
              <w:rPr>
                <w:rFonts w:cs="Arial"/>
                <w:sz w:val="22"/>
                <w:szCs w:val="22"/>
              </w:rPr>
              <w:t>6-10</w:t>
            </w:r>
          </w:p>
        </w:tc>
        <w:tc>
          <w:tcPr>
            <w:tcW w:w="1062" w:type="dxa"/>
          </w:tcPr>
          <w:p w14:paraId="392C0CE6" w14:textId="525421A9" w:rsidR="001F6D4E" w:rsidRPr="004744B3" w:rsidRDefault="0092656F" w:rsidP="00360982">
            <w:pPr>
              <w:rPr>
                <w:rFonts w:cs="Arial"/>
                <w:sz w:val="22"/>
                <w:szCs w:val="22"/>
              </w:rPr>
            </w:pPr>
            <w:r>
              <w:rPr>
                <w:rFonts w:cs="Arial"/>
                <w:sz w:val="22"/>
                <w:szCs w:val="22"/>
              </w:rPr>
              <w:t>6.3.4</w:t>
            </w:r>
          </w:p>
        </w:tc>
        <w:tc>
          <w:tcPr>
            <w:tcW w:w="684" w:type="dxa"/>
          </w:tcPr>
          <w:p w14:paraId="53ECE5DB" w14:textId="009C3A6C" w:rsidR="001F6D4E" w:rsidRPr="004744B3" w:rsidRDefault="0092656F" w:rsidP="00360982">
            <w:pPr>
              <w:rPr>
                <w:rFonts w:cs="Arial"/>
                <w:sz w:val="22"/>
                <w:szCs w:val="22"/>
              </w:rPr>
            </w:pPr>
            <w:r>
              <w:rPr>
                <w:rFonts w:cs="Arial"/>
                <w:sz w:val="22"/>
                <w:szCs w:val="22"/>
              </w:rPr>
              <w:t>para 3, line 2</w:t>
            </w:r>
          </w:p>
        </w:tc>
        <w:tc>
          <w:tcPr>
            <w:tcW w:w="684" w:type="dxa"/>
            <w:tcBorders>
              <w:right w:val="single" w:sz="4" w:space="0" w:color="auto"/>
            </w:tcBorders>
          </w:tcPr>
          <w:p w14:paraId="69F7B63C" w14:textId="0479F58A" w:rsidR="001F6D4E" w:rsidRPr="004744B3" w:rsidRDefault="0092656F" w:rsidP="0036098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55CD5A5E" w:rsidR="001F6D4E" w:rsidRPr="004744B3" w:rsidRDefault="0092656F" w:rsidP="00360982">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101F1147" w14:textId="5C7BF00D" w:rsidR="001F6D4E" w:rsidRPr="004744B3" w:rsidRDefault="001F6D4E" w:rsidP="00360982">
            <w:pPr>
              <w:rPr>
                <w:rFonts w:cs="Arial"/>
                <w:sz w:val="22"/>
                <w:szCs w:val="22"/>
              </w:rPr>
            </w:pPr>
            <w:r w:rsidRPr="004744B3">
              <w:rPr>
                <w:rFonts w:cs="Arial"/>
                <w:sz w:val="22"/>
                <w:szCs w:val="22"/>
              </w:rPr>
              <w:t>David Berry / NASA/JPL</w:t>
            </w:r>
          </w:p>
        </w:tc>
        <w:tc>
          <w:tcPr>
            <w:tcW w:w="2700" w:type="dxa"/>
          </w:tcPr>
          <w:p w14:paraId="4210A611" w14:textId="77777777" w:rsidR="001F6D4E" w:rsidRDefault="0092656F" w:rsidP="00360982">
            <w:pPr>
              <w:rPr>
                <w:rFonts w:cs="Arial"/>
                <w:sz w:val="22"/>
                <w:szCs w:val="22"/>
              </w:rPr>
            </w:pPr>
            <w:r>
              <w:rPr>
                <w:rFonts w:cs="Arial"/>
                <w:sz w:val="22"/>
                <w:szCs w:val="22"/>
              </w:rPr>
              <w:t>From:  "FOV 9and"</w:t>
            </w:r>
          </w:p>
          <w:p w14:paraId="12E67E81" w14:textId="3C588FE7" w:rsidR="0092656F" w:rsidRPr="004744B3" w:rsidRDefault="0092656F" w:rsidP="00360982">
            <w:pPr>
              <w:rPr>
                <w:rFonts w:cs="Arial"/>
                <w:sz w:val="22"/>
                <w:szCs w:val="22"/>
              </w:rPr>
            </w:pPr>
            <w:r>
              <w:rPr>
                <w:rFonts w:cs="Arial"/>
                <w:sz w:val="22"/>
                <w:szCs w:val="22"/>
              </w:rPr>
              <w:t>To: "FOV (and"</w:t>
            </w:r>
          </w:p>
        </w:tc>
        <w:tc>
          <w:tcPr>
            <w:tcW w:w="2079" w:type="dxa"/>
          </w:tcPr>
          <w:p w14:paraId="2F8FC6B3" w14:textId="77777777" w:rsidR="001F6D4E" w:rsidRPr="004744B3" w:rsidRDefault="001F6D4E" w:rsidP="00360982">
            <w:pPr>
              <w:rPr>
                <w:rFonts w:cs="Arial"/>
                <w:sz w:val="22"/>
                <w:szCs w:val="22"/>
              </w:rPr>
            </w:pPr>
          </w:p>
        </w:tc>
      </w:tr>
      <w:tr w:rsidR="001F6D4E" w:rsidRPr="004744B3" w14:paraId="04E41C0A" w14:textId="77777777" w:rsidTr="0051693F">
        <w:trPr>
          <w:jc w:val="center"/>
        </w:trPr>
        <w:tc>
          <w:tcPr>
            <w:tcW w:w="810" w:type="dxa"/>
          </w:tcPr>
          <w:p w14:paraId="0EEE9957" w14:textId="6C177B2A" w:rsidR="001F6D4E" w:rsidRPr="004744B3" w:rsidRDefault="00345855" w:rsidP="00843CE3">
            <w:pPr>
              <w:widowControl w:val="0"/>
              <w:rPr>
                <w:rFonts w:cs="Arial"/>
                <w:sz w:val="22"/>
                <w:szCs w:val="22"/>
              </w:rPr>
            </w:pPr>
            <w:r>
              <w:rPr>
                <w:rFonts w:cs="Arial"/>
                <w:sz w:val="22"/>
                <w:szCs w:val="22"/>
              </w:rPr>
              <w:t>A-1</w:t>
            </w:r>
          </w:p>
        </w:tc>
        <w:tc>
          <w:tcPr>
            <w:tcW w:w="1062" w:type="dxa"/>
          </w:tcPr>
          <w:p w14:paraId="727D469D" w14:textId="5BDCF510" w:rsidR="001F6D4E" w:rsidRPr="004744B3" w:rsidRDefault="00345855" w:rsidP="00843CE3">
            <w:pPr>
              <w:widowControl w:val="0"/>
              <w:rPr>
                <w:rFonts w:cs="Arial"/>
                <w:sz w:val="22"/>
                <w:szCs w:val="22"/>
              </w:rPr>
            </w:pPr>
            <w:r>
              <w:rPr>
                <w:rFonts w:cs="Arial"/>
                <w:sz w:val="22"/>
                <w:szCs w:val="22"/>
              </w:rPr>
              <w:t>Annex A</w:t>
            </w:r>
          </w:p>
        </w:tc>
        <w:tc>
          <w:tcPr>
            <w:tcW w:w="684" w:type="dxa"/>
          </w:tcPr>
          <w:p w14:paraId="6A9B5EE4" w14:textId="77777777" w:rsidR="001F6D4E" w:rsidRPr="004744B3" w:rsidRDefault="001F6D4E" w:rsidP="00843CE3">
            <w:pPr>
              <w:widowControl w:val="0"/>
              <w:rPr>
                <w:rFonts w:cs="Arial"/>
                <w:sz w:val="22"/>
                <w:szCs w:val="22"/>
              </w:rPr>
            </w:pPr>
          </w:p>
        </w:tc>
        <w:tc>
          <w:tcPr>
            <w:tcW w:w="684" w:type="dxa"/>
            <w:tcBorders>
              <w:right w:val="single" w:sz="4" w:space="0" w:color="auto"/>
            </w:tcBorders>
          </w:tcPr>
          <w:p w14:paraId="4B0AF516" w14:textId="46B25BED" w:rsidR="001F6D4E" w:rsidRPr="004744B3" w:rsidRDefault="00345855" w:rsidP="00843CE3">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F0825B" w14:textId="77777777" w:rsidR="001F6D4E" w:rsidRDefault="00345855" w:rsidP="00843CE3">
            <w:pPr>
              <w:widowControl w:val="0"/>
              <w:rPr>
                <w:rFonts w:cs="Arial"/>
                <w:sz w:val="22"/>
                <w:szCs w:val="22"/>
              </w:rPr>
            </w:pPr>
            <w:r>
              <w:rPr>
                <w:rFonts w:cs="Arial"/>
                <w:sz w:val="22"/>
                <w:szCs w:val="22"/>
              </w:rPr>
              <w:t>The following terms are listed in the Glossary, but they do not appear in the document:</w:t>
            </w:r>
          </w:p>
          <w:p w14:paraId="140740C8" w14:textId="77777777" w:rsidR="00345855" w:rsidRDefault="00345855" w:rsidP="00843CE3">
            <w:pPr>
              <w:widowControl w:val="0"/>
              <w:rPr>
                <w:rFonts w:cs="Arial"/>
                <w:sz w:val="22"/>
                <w:szCs w:val="22"/>
              </w:rPr>
            </w:pPr>
            <w:r>
              <w:rPr>
                <w:rFonts w:cs="Arial"/>
                <w:sz w:val="22"/>
                <w:szCs w:val="22"/>
              </w:rPr>
              <w:t>Agency Center</w:t>
            </w:r>
          </w:p>
          <w:p w14:paraId="21D82ADE" w14:textId="77777777" w:rsidR="00345855" w:rsidRDefault="00345855" w:rsidP="00843CE3">
            <w:pPr>
              <w:widowControl w:val="0"/>
              <w:rPr>
                <w:rFonts w:cs="Arial"/>
                <w:sz w:val="22"/>
                <w:szCs w:val="22"/>
              </w:rPr>
            </w:pPr>
            <w:proofErr w:type="spellStart"/>
            <w:r>
              <w:rPr>
                <w:rFonts w:cs="Arial"/>
                <w:sz w:val="22"/>
                <w:szCs w:val="22"/>
              </w:rPr>
              <w:t>Apocenter</w:t>
            </w:r>
            <w:proofErr w:type="spellEnd"/>
          </w:p>
          <w:p w14:paraId="4EBF9EBE" w14:textId="77777777" w:rsidR="00345855" w:rsidRDefault="00345855" w:rsidP="00843CE3">
            <w:pPr>
              <w:widowControl w:val="0"/>
              <w:rPr>
                <w:rFonts w:cs="Arial"/>
                <w:sz w:val="22"/>
                <w:szCs w:val="22"/>
              </w:rPr>
            </w:pPr>
            <w:r>
              <w:rPr>
                <w:rFonts w:cs="Arial"/>
                <w:sz w:val="22"/>
                <w:szCs w:val="22"/>
              </w:rPr>
              <w:t>Attitude Equipment</w:t>
            </w:r>
          </w:p>
          <w:p w14:paraId="7E693729" w14:textId="3F8D1F92" w:rsidR="00345855" w:rsidRPr="004744B3" w:rsidRDefault="001A02DE" w:rsidP="00843CE3">
            <w:pPr>
              <w:widowControl w:val="0"/>
              <w:rPr>
                <w:rFonts w:cs="Arial"/>
                <w:sz w:val="22"/>
                <w:szCs w:val="22"/>
              </w:rPr>
            </w:pPr>
            <w:r>
              <w:rPr>
                <w:rFonts w:cs="Arial"/>
                <w:sz w:val="22"/>
                <w:szCs w:val="22"/>
              </w:rPr>
              <w:t>Clock Bias</w:t>
            </w:r>
          </w:p>
        </w:tc>
        <w:tc>
          <w:tcPr>
            <w:tcW w:w="2520" w:type="dxa"/>
            <w:tcBorders>
              <w:left w:val="single" w:sz="4" w:space="0" w:color="auto"/>
            </w:tcBorders>
          </w:tcPr>
          <w:p w14:paraId="25762EDC" w14:textId="19B50328" w:rsidR="001F6D4E" w:rsidRPr="004744B3" w:rsidRDefault="001F6D4E" w:rsidP="00843CE3">
            <w:pPr>
              <w:widowControl w:val="0"/>
              <w:rPr>
                <w:rFonts w:cs="Arial"/>
                <w:sz w:val="22"/>
                <w:szCs w:val="22"/>
              </w:rPr>
            </w:pPr>
            <w:r w:rsidRPr="004744B3">
              <w:rPr>
                <w:rFonts w:cs="Arial"/>
                <w:sz w:val="22"/>
                <w:szCs w:val="22"/>
              </w:rPr>
              <w:t>David Berry / NASA/JPL</w:t>
            </w:r>
          </w:p>
        </w:tc>
        <w:tc>
          <w:tcPr>
            <w:tcW w:w="2700" w:type="dxa"/>
          </w:tcPr>
          <w:p w14:paraId="41F07747" w14:textId="31B6CAAA" w:rsidR="001F6D4E" w:rsidRPr="004744B3" w:rsidRDefault="00345855" w:rsidP="00843CE3">
            <w:pPr>
              <w:widowControl w:val="0"/>
              <w:rPr>
                <w:rFonts w:cs="Arial"/>
                <w:sz w:val="22"/>
                <w:szCs w:val="22"/>
              </w:rPr>
            </w:pPr>
            <w:r>
              <w:rPr>
                <w:rFonts w:cs="Arial"/>
                <w:sz w:val="22"/>
                <w:szCs w:val="22"/>
              </w:rPr>
              <w:t>Delete the terms from the Glossary. You could consider changing "Attitude Equipment" to "Attitude Sensor", which does appear in the doc.</w:t>
            </w:r>
            <w:r w:rsidR="001A02DE">
              <w:rPr>
                <w:rFonts w:cs="Arial"/>
                <w:sz w:val="22"/>
                <w:szCs w:val="22"/>
              </w:rPr>
              <w:t xml:space="preserve"> The term "clock bias" does not appear in the document, but the term "clock drift" which describes changes in clock bias DOES</w:t>
            </w:r>
            <w:r w:rsidR="00E652CB">
              <w:rPr>
                <w:rFonts w:cs="Arial"/>
                <w:sz w:val="22"/>
                <w:szCs w:val="22"/>
              </w:rPr>
              <w:t xml:space="preserve">; </w:t>
            </w:r>
            <w:proofErr w:type="gramStart"/>
            <w:r w:rsidR="00E652CB">
              <w:rPr>
                <w:rFonts w:cs="Arial"/>
                <w:sz w:val="22"/>
                <w:szCs w:val="22"/>
              </w:rPr>
              <w:t>so</w:t>
            </w:r>
            <w:proofErr w:type="gramEnd"/>
            <w:r w:rsidR="00E652CB">
              <w:rPr>
                <w:rFonts w:cs="Arial"/>
                <w:sz w:val="22"/>
                <w:szCs w:val="22"/>
              </w:rPr>
              <w:t xml:space="preserve"> this one is more complicated.</w:t>
            </w:r>
          </w:p>
        </w:tc>
        <w:tc>
          <w:tcPr>
            <w:tcW w:w="2079" w:type="dxa"/>
          </w:tcPr>
          <w:p w14:paraId="411CB1F7" w14:textId="77777777" w:rsidR="001F6D4E" w:rsidRPr="004744B3" w:rsidRDefault="001F6D4E" w:rsidP="00843CE3">
            <w:pPr>
              <w:widowControl w:val="0"/>
              <w:rPr>
                <w:rFonts w:cs="Arial"/>
                <w:sz w:val="22"/>
                <w:szCs w:val="22"/>
              </w:rPr>
            </w:pPr>
          </w:p>
        </w:tc>
      </w:tr>
      <w:tr w:rsidR="00843CE3" w:rsidRPr="004744B3" w14:paraId="09D09578" w14:textId="77777777" w:rsidTr="0051693F">
        <w:trPr>
          <w:jc w:val="center"/>
        </w:trPr>
        <w:tc>
          <w:tcPr>
            <w:tcW w:w="810" w:type="dxa"/>
          </w:tcPr>
          <w:p w14:paraId="3E144DCD" w14:textId="6DD9E1F5" w:rsidR="00843CE3" w:rsidRPr="004744B3" w:rsidRDefault="00843CE3" w:rsidP="00360982">
            <w:pPr>
              <w:rPr>
                <w:rFonts w:cs="Arial"/>
                <w:sz w:val="22"/>
                <w:szCs w:val="22"/>
              </w:rPr>
            </w:pPr>
            <w:r>
              <w:rPr>
                <w:rFonts w:cs="Arial"/>
                <w:sz w:val="22"/>
                <w:szCs w:val="22"/>
              </w:rPr>
              <w:t>A-2</w:t>
            </w:r>
          </w:p>
        </w:tc>
        <w:tc>
          <w:tcPr>
            <w:tcW w:w="1062" w:type="dxa"/>
          </w:tcPr>
          <w:p w14:paraId="2BF984B8" w14:textId="7A0DE771" w:rsidR="00843CE3" w:rsidRPr="004744B3" w:rsidRDefault="00843CE3" w:rsidP="00360982">
            <w:pPr>
              <w:rPr>
                <w:rFonts w:cs="Arial"/>
                <w:sz w:val="22"/>
                <w:szCs w:val="22"/>
              </w:rPr>
            </w:pPr>
            <w:r>
              <w:rPr>
                <w:rFonts w:cs="Arial"/>
                <w:sz w:val="22"/>
                <w:szCs w:val="22"/>
              </w:rPr>
              <w:t>Annex A</w:t>
            </w:r>
          </w:p>
        </w:tc>
        <w:tc>
          <w:tcPr>
            <w:tcW w:w="684" w:type="dxa"/>
          </w:tcPr>
          <w:p w14:paraId="0565B80C" w14:textId="77777777" w:rsidR="00843CE3" w:rsidRPr="004744B3" w:rsidRDefault="00843CE3" w:rsidP="00360982">
            <w:pPr>
              <w:rPr>
                <w:rFonts w:cs="Arial"/>
                <w:sz w:val="22"/>
                <w:szCs w:val="22"/>
              </w:rPr>
            </w:pPr>
          </w:p>
        </w:tc>
        <w:tc>
          <w:tcPr>
            <w:tcW w:w="684" w:type="dxa"/>
            <w:tcBorders>
              <w:right w:val="single" w:sz="4" w:space="0" w:color="auto"/>
            </w:tcBorders>
          </w:tcPr>
          <w:p w14:paraId="1E65591E" w14:textId="0274E2A6" w:rsidR="00843CE3" w:rsidRPr="004744B3" w:rsidRDefault="00843CE3" w:rsidP="0036098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927B2E0" w14:textId="77777777" w:rsidR="00843CE3" w:rsidRDefault="00843CE3" w:rsidP="00804F02">
            <w:pPr>
              <w:widowControl w:val="0"/>
              <w:rPr>
                <w:rFonts w:cs="Arial"/>
                <w:sz w:val="22"/>
                <w:szCs w:val="22"/>
              </w:rPr>
            </w:pPr>
            <w:r>
              <w:rPr>
                <w:rFonts w:cs="Arial"/>
                <w:sz w:val="22"/>
                <w:szCs w:val="22"/>
              </w:rPr>
              <w:t>The following terms are listed in the Glossary, but they do not appear in the document:</w:t>
            </w:r>
          </w:p>
          <w:p w14:paraId="54D0C5C7" w14:textId="77777777" w:rsidR="00843CE3" w:rsidRDefault="00843CE3" w:rsidP="00360982">
            <w:pPr>
              <w:tabs>
                <w:tab w:val="left" w:pos="980"/>
              </w:tabs>
              <w:spacing w:after="100" w:afterAutospacing="1"/>
              <w:rPr>
                <w:rFonts w:cs="Arial"/>
                <w:sz w:val="22"/>
                <w:szCs w:val="22"/>
              </w:rPr>
            </w:pPr>
            <w:r>
              <w:rPr>
                <w:rFonts w:cs="Arial"/>
                <w:sz w:val="22"/>
                <w:szCs w:val="22"/>
              </w:rPr>
              <w:t>In situ assets</w:t>
            </w:r>
          </w:p>
          <w:p w14:paraId="3118984F" w14:textId="07B1C245" w:rsidR="00843CE3" w:rsidRPr="004744B3" w:rsidRDefault="00843CE3" w:rsidP="00360982">
            <w:pPr>
              <w:tabs>
                <w:tab w:val="left" w:pos="980"/>
              </w:tabs>
              <w:spacing w:after="100" w:afterAutospacing="1"/>
              <w:rPr>
                <w:rFonts w:cs="Arial"/>
                <w:sz w:val="22"/>
                <w:szCs w:val="22"/>
                <w:lang w:val="en-GB"/>
              </w:rPr>
            </w:pPr>
            <w:r>
              <w:rPr>
                <w:rFonts w:cs="Arial"/>
                <w:sz w:val="22"/>
                <w:szCs w:val="22"/>
              </w:rPr>
              <w:t>Mean anomaly</w:t>
            </w:r>
          </w:p>
        </w:tc>
        <w:tc>
          <w:tcPr>
            <w:tcW w:w="2520" w:type="dxa"/>
            <w:tcBorders>
              <w:left w:val="single" w:sz="4" w:space="0" w:color="auto"/>
            </w:tcBorders>
          </w:tcPr>
          <w:p w14:paraId="1797E252" w14:textId="59793B73" w:rsidR="00843CE3" w:rsidRPr="004744B3" w:rsidRDefault="00843CE3" w:rsidP="00360982">
            <w:pPr>
              <w:rPr>
                <w:rFonts w:cs="Arial"/>
                <w:sz w:val="22"/>
                <w:szCs w:val="22"/>
              </w:rPr>
            </w:pPr>
            <w:r w:rsidRPr="004744B3">
              <w:rPr>
                <w:rFonts w:cs="Arial"/>
                <w:sz w:val="22"/>
                <w:szCs w:val="22"/>
              </w:rPr>
              <w:t>David Berry / NASA/JPL</w:t>
            </w:r>
          </w:p>
        </w:tc>
        <w:tc>
          <w:tcPr>
            <w:tcW w:w="2700" w:type="dxa"/>
          </w:tcPr>
          <w:p w14:paraId="38D2328A" w14:textId="109E9206" w:rsidR="00843CE3" w:rsidRPr="004744B3" w:rsidRDefault="00843CE3" w:rsidP="000E5C42">
            <w:pPr>
              <w:rPr>
                <w:rFonts w:cs="Arial"/>
                <w:sz w:val="22"/>
                <w:szCs w:val="22"/>
                <w:lang w:val="en-GB"/>
              </w:rPr>
            </w:pPr>
            <w:r>
              <w:rPr>
                <w:rFonts w:cs="Arial"/>
                <w:sz w:val="22"/>
                <w:szCs w:val="22"/>
              </w:rPr>
              <w:t xml:space="preserve">Delete the terms from the Glossary.  </w:t>
            </w:r>
          </w:p>
        </w:tc>
        <w:tc>
          <w:tcPr>
            <w:tcW w:w="2079" w:type="dxa"/>
          </w:tcPr>
          <w:p w14:paraId="72E9AE4C" w14:textId="77777777" w:rsidR="00843CE3" w:rsidRPr="004744B3" w:rsidRDefault="00843CE3" w:rsidP="00360982">
            <w:pPr>
              <w:rPr>
                <w:rFonts w:cs="Arial"/>
                <w:sz w:val="22"/>
                <w:szCs w:val="22"/>
              </w:rPr>
            </w:pPr>
          </w:p>
        </w:tc>
      </w:tr>
      <w:tr w:rsidR="00843CE3" w:rsidRPr="004744B3" w14:paraId="0B569CE4" w14:textId="77777777" w:rsidTr="0051693F">
        <w:trPr>
          <w:jc w:val="center"/>
        </w:trPr>
        <w:tc>
          <w:tcPr>
            <w:tcW w:w="810" w:type="dxa"/>
          </w:tcPr>
          <w:p w14:paraId="2202D9D0" w14:textId="2E54A24F" w:rsidR="00843CE3" w:rsidRPr="004744B3" w:rsidRDefault="000E5C42" w:rsidP="00360982">
            <w:pPr>
              <w:rPr>
                <w:rFonts w:cs="Arial"/>
                <w:sz w:val="22"/>
                <w:szCs w:val="22"/>
              </w:rPr>
            </w:pPr>
            <w:r>
              <w:rPr>
                <w:rFonts w:cs="Arial"/>
                <w:sz w:val="22"/>
                <w:szCs w:val="22"/>
              </w:rPr>
              <w:t>A-2</w:t>
            </w:r>
          </w:p>
        </w:tc>
        <w:tc>
          <w:tcPr>
            <w:tcW w:w="1062" w:type="dxa"/>
          </w:tcPr>
          <w:p w14:paraId="626AC366" w14:textId="7FE37807" w:rsidR="00843CE3" w:rsidRPr="004744B3" w:rsidRDefault="000E5C42" w:rsidP="00360982">
            <w:pPr>
              <w:rPr>
                <w:rFonts w:cs="Arial"/>
                <w:sz w:val="22"/>
                <w:szCs w:val="22"/>
              </w:rPr>
            </w:pPr>
            <w:r>
              <w:rPr>
                <w:rFonts w:cs="Arial"/>
                <w:sz w:val="22"/>
                <w:szCs w:val="22"/>
              </w:rPr>
              <w:t>Annex A</w:t>
            </w:r>
          </w:p>
        </w:tc>
        <w:tc>
          <w:tcPr>
            <w:tcW w:w="684" w:type="dxa"/>
          </w:tcPr>
          <w:p w14:paraId="3611669E" w14:textId="77777777" w:rsidR="00843CE3" w:rsidRPr="004744B3" w:rsidRDefault="00843CE3" w:rsidP="00360982">
            <w:pPr>
              <w:rPr>
                <w:rFonts w:cs="Arial"/>
                <w:sz w:val="22"/>
                <w:szCs w:val="22"/>
              </w:rPr>
            </w:pPr>
          </w:p>
        </w:tc>
        <w:tc>
          <w:tcPr>
            <w:tcW w:w="684" w:type="dxa"/>
            <w:tcBorders>
              <w:right w:val="single" w:sz="4" w:space="0" w:color="auto"/>
            </w:tcBorders>
          </w:tcPr>
          <w:p w14:paraId="34D6FACB" w14:textId="2AE8229F" w:rsidR="00843CE3" w:rsidRPr="004744B3" w:rsidRDefault="008A290B" w:rsidP="0036098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77777777" w:rsidR="00843CE3" w:rsidRPr="004744B3" w:rsidRDefault="008A290B" w:rsidP="00360982">
            <w:pPr>
              <w:tabs>
                <w:tab w:val="center" w:pos="2178"/>
                <w:tab w:val="left" w:pos="3200"/>
              </w:tabs>
              <w:spacing w:after="100" w:afterAutospacing="1"/>
              <w:rPr>
                <w:rFonts w:cs="Arial"/>
                <w:sz w:val="22"/>
                <w:szCs w:val="22"/>
              </w:rPr>
            </w:pPr>
            <w:r>
              <w:rPr>
                <w:rFonts w:cs="Arial"/>
                <w:sz w:val="22"/>
                <w:szCs w:val="22"/>
              </w:rPr>
              <w:t>The definition in the Glossary should probably also appear in Section 2.2.1 since that is the main theme of the entire document.</w:t>
            </w:r>
          </w:p>
        </w:tc>
        <w:tc>
          <w:tcPr>
            <w:tcW w:w="2520" w:type="dxa"/>
            <w:tcBorders>
              <w:left w:val="single" w:sz="4" w:space="0" w:color="auto"/>
            </w:tcBorders>
          </w:tcPr>
          <w:p w14:paraId="1F44C95D" w14:textId="4B099050" w:rsidR="00843CE3" w:rsidRPr="004744B3" w:rsidRDefault="00843CE3" w:rsidP="00360982">
            <w:pPr>
              <w:rPr>
                <w:rFonts w:cs="Arial"/>
                <w:sz w:val="22"/>
                <w:szCs w:val="22"/>
              </w:rPr>
            </w:pPr>
            <w:r w:rsidRPr="004744B3">
              <w:rPr>
                <w:rFonts w:cs="Arial"/>
                <w:sz w:val="22"/>
                <w:szCs w:val="22"/>
              </w:rPr>
              <w:t>David Berry / NASA/JPL</w:t>
            </w:r>
          </w:p>
        </w:tc>
        <w:tc>
          <w:tcPr>
            <w:tcW w:w="2700" w:type="dxa"/>
          </w:tcPr>
          <w:p w14:paraId="2CEDC782" w14:textId="2684F71E" w:rsidR="00843CE3" w:rsidRPr="004744B3" w:rsidRDefault="008A290B" w:rsidP="00360982">
            <w:pPr>
              <w:rPr>
                <w:rFonts w:cs="Arial"/>
                <w:sz w:val="22"/>
                <w:szCs w:val="22"/>
              </w:rPr>
            </w:pPr>
            <w:r>
              <w:rPr>
                <w:rFonts w:cs="Arial"/>
                <w:sz w:val="22"/>
                <w:szCs w:val="22"/>
              </w:rPr>
              <w:t>Consider working in the Glossary definition into Sec 2.2.1</w:t>
            </w:r>
          </w:p>
        </w:tc>
        <w:tc>
          <w:tcPr>
            <w:tcW w:w="2079" w:type="dxa"/>
          </w:tcPr>
          <w:p w14:paraId="390B8E15" w14:textId="77777777" w:rsidR="00843CE3" w:rsidRPr="004744B3" w:rsidRDefault="00843CE3" w:rsidP="00360982">
            <w:pPr>
              <w:rPr>
                <w:rFonts w:cs="Arial"/>
                <w:sz w:val="22"/>
                <w:szCs w:val="22"/>
              </w:rPr>
            </w:pPr>
          </w:p>
        </w:tc>
      </w:tr>
      <w:tr w:rsidR="00097151" w:rsidRPr="004744B3" w14:paraId="2F86E37A" w14:textId="77777777" w:rsidTr="00097151">
        <w:trPr>
          <w:trHeight w:val="1602"/>
          <w:jc w:val="center"/>
        </w:trPr>
        <w:tc>
          <w:tcPr>
            <w:tcW w:w="810" w:type="dxa"/>
          </w:tcPr>
          <w:p w14:paraId="72D7DB0B" w14:textId="553BAA9B" w:rsidR="00097151" w:rsidRPr="004744B3" w:rsidRDefault="00097151" w:rsidP="00804F02">
            <w:pPr>
              <w:rPr>
                <w:rFonts w:cs="Arial"/>
                <w:sz w:val="22"/>
                <w:szCs w:val="22"/>
              </w:rPr>
            </w:pPr>
            <w:r>
              <w:rPr>
                <w:rFonts w:cs="Arial"/>
                <w:sz w:val="22"/>
                <w:szCs w:val="22"/>
              </w:rPr>
              <w:lastRenderedPageBreak/>
              <w:t>A-</w:t>
            </w:r>
            <w:r>
              <w:rPr>
                <w:rFonts w:cs="Arial"/>
                <w:sz w:val="22"/>
                <w:szCs w:val="22"/>
              </w:rPr>
              <w:t>3</w:t>
            </w:r>
          </w:p>
        </w:tc>
        <w:tc>
          <w:tcPr>
            <w:tcW w:w="1062" w:type="dxa"/>
          </w:tcPr>
          <w:p w14:paraId="5DFB1E0B" w14:textId="77777777" w:rsidR="00097151" w:rsidRPr="004744B3" w:rsidRDefault="00097151" w:rsidP="00804F02">
            <w:pPr>
              <w:rPr>
                <w:rFonts w:cs="Arial"/>
                <w:sz w:val="22"/>
                <w:szCs w:val="22"/>
              </w:rPr>
            </w:pPr>
            <w:r>
              <w:rPr>
                <w:rFonts w:cs="Arial"/>
                <w:sz w:val="22"/>
                <w:szCs w:val="22"/>
              </w:rPr>
              <w:t>Annex A</w:t>
            </w:r>
          </w:p>
        </w:tc>
        <w:tc>
          <w:tcPr>
            <w:tcW w:w="684" w:type="dxa"/>
          </w:tcPr>
          <w:p w14:paraId="05BC7F51" w14:textId="77777777" w:rsidR="00097151" w:rsidRPr="004744B3" w:rsidRDefault="00097151" w:rsidP="00804F02">
            <w:pPr>
              <w:rPr>
                <w:rFonts w:cs="Arial"/>
                <w:sz w:val="22"/>
                <w:szCs w:val="22"/>
              </w:rPr>
            </w:pPr>
          </w:p>
        </w:tc>
        <w:tc>
          <w:tcPr>
            <w:tcW w:w="684" w:type="dxa"/>
            <w:tcBorders>
              <w:right w:val="single" w:sz="4" w:space="0" w:color="auto"/>
            </w:tcBorders>
          </w:tcPr>
          <w:p w14:paraId="2B6CE872" w14:textId="77777777" w:rsidR="00097151" w:rsidRPr="004744B3" w:rsidRDefault="00097151" w:rsidP="00804F0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1E22BA" w14:textId="77777777" w:rsidR="00097151" w:rsidRDefault="00097151" w:rsidP="00804F02">
            <w:pPr>
              <w:widowControl w:val="0"/>
              <w:rPr>
                <w:rFonts w:cs="Arial"/>
                <w:sz w:val="22"/>
                <w:szCs w:val="22"/>
              </w:rPr>
            </w:pPr>
            <w:r>
              <w:rPr>
                <w:rFonts w:cs="Arial"/>
                <w:sz w:val="22"/>
                <w:szCs w:val="22"/>
              </w:rPr>
              <w:t>The following terms are listed in the Glossary, but they do not appear in the document:</w:t>
            </w:r>
          </w:p>
          <w:p w14:paraId="7B26EDB8" w14:textId="6D0CCD4E" w:rsidR="00097151" w:rsidRPr="00097151" w:rsidRDefault="00097151" w:rsidP="00097151">
            <w:pPr>
              <w:pStyle w:val="ListParagraph"/>
              <w:numPr>
                <w:ilvl w:val="0"/>
                <w:numId w:val="21"/>
              </w:numPr>
              <w:tabs>
                <w:tab w:val="left" w:pos="980"/>
              </w:tabs>
              <w:spacing w:after="100" w:afterAutospacing="1"/>
              <w:rPr>
                <w:rFonts w:cs="Arial"/>
                <w:sz w:val="22"/>
                <w:szCs w:val="22"/>
              </w:rPr>
            </w:pPr>
            <w:r w:rsidRPr="00097151">
              <w:rPr>
                <w:rFonts w:cs="Arial"/>
                <w:sz w:val="22"/>
                <w:szCs w:val="22"/>
              </w:rPr>
              <w:t>Receiver Independent Exchange Format</w:t>
            </w:r>
          </w:p>
          <w:p w14:paraId="1F7A95DF" w14:textId="5D0B04DF" w:rsidR="00097151" w:rsidRPr="00097151" w:rsidRDefault="00097151" w:rsidP="00804F02">
            <w:pPr>
              <w:pStyle w:val="ListParagraph"/>
              <w:numPr>
                <w:ilvl w:val="0"/>
                <w:numId w:val="21"/>
              </w:numPr>
              <w:tabs>
                <w:tab w:val="left" w:pos="980"/>
              </w:tabs>
              <w:spacing w:after="100" w:afterAutospacing="1"/>
              <w:rPr>
                <w:rFonts w:cs="Arial"/>
                <w:sz w:val="22"/>
                <w:szCs w:val="22"/>
              </w:rPr>
            </w:pPr>
            <w:r>
              <w:rPr>
                <w:rFonts w:cs="Arial"/>
                <w:sz w:val="22"/>
                <w:szCs w:val="22"/>
              </w:rPr>
              <w:t>RINEX</w:t>
            </w:r>
          </w:p>
        </w:tc>
        <w:tc>
          <w:tcPr>
            <w:tcW w:w="2520" w:type="dxa"/>
            <w:tcBorders>
              <w:left w:val="single" w:sz="4" w:space="0" w:color="auto"/>
            </w:tcBorders>
          </w:tcPr>
          <w:p w14:paraId="3CD44063" w14:textId="77777777" w:rsidR="00097151" w:rsidRPr="004744B3" w:rsidRDefault="00097151" w:rsidP="00804F02">
            <w:pPr>
              <w:rPr>
                <w:rFonts w:cs="Arial"/>
                <w:sz w:val="22"/>
                <w:szCs w:val="22"/>
              </w:rPr>
            </w:pPr>
            <w:r w:rsidRPr="004744B3">
              <w:rPr>
                <w:rFonts w:cs="Arial"/>
                <w:sz w:val="22"/>
                <w:szCs w:val="22"/>
              </w:rPr>
              <w:t>David Berry / NASA/JPL</w:t>
            </w:r>
          </w:p>
        </w:tc>
        <w:tc>
          <w:tcPr>
            <w:tcW w:w="2700" w:type="dxa"/>
          </w:tcPr>
          <w:p w14:paraId="35B6EE88" w14:textId="77777777" w:rsidR="00097151" w:rsidRPr="004744B3" w:rsidRDefault="00097151" w:rsidP="00804F02">
            <w:pPr>
              <w:rPr>
                <w:rFonts w:cs="Arial"/>
                <w:sz w:val="22"/>
                <w:szCs w:val="22"/>
                <w:lang w:val="en-GB"/>
              </w:rPr>
            </w:pPr>
            <w:r>
              <w:rPr>
                <w:rFonts w:cs="Arial"/>
                <w:sz w:val="22"/>
                <w:szCs w:val="22"/>
              </w:rPr>
              <w:t xml:space="preserve">Delete the terms from the Glossary.  </w:t>
            </w:r>
          </w:p>
        </w:tc>
        <w:tc>
          <w:tcPr>
            <w:tcW w:w="2079" w:type="dxa"/>
          </w:tcPr>
          <w:p w14:paraId="45E9A5B5" w14:textId="77777777" w:rsidR="00097151" w:rsidRPr="004744B3" w:rsidRDefault="00097151" w:rsidP="00804F02">
            <w:pPr>
              <w:rPr>
                <w:rFonts w:cs="Arial"/>
                <w:sz w:val="22"/>
                <w:szCs w:val="22"/>
              </w:rPr>
            </w:pPr>
          </w:p>
        </w:tc>
      </w:tr>
      <w:tr w:rsidR="00843CE3" w:rsidRPr="004744B3" w14:paraId="76875844" w14:textId="77777777" w:rsidTr="0051693F">
        <w:trPr>
          <w:jc w:val="center"/>
        </w:trPr>
        <w:tc>
          <w:tcPr>
            <w:tcW w:w="810" w:type="dxa"/>
          </w:tcPr>
          <w:p w14:paraId="14CD8177" w14:textId="1EE7EF9D" w:rsidR="00843CE3" w:rsidRPr="004744B3" w:rsidRDefault="008A290B" w:rsidP="00360982">
            <w:pPr>
              <w:rPr>
                <w:rFonts w:cs="Arial"/>
                <w:sz w:val="22"/>
                <w:szCs w:val="22"/>
              </w:rPr>
            </w:pPr>
            <w:r>
              <w:rPr>
                <w:rFonts w:cs="Arial"/>
                <w:sz w:val="22"/>
                <w:szCs w:val="22"/>
              </w:rPr>
              <w:t>A-3</w:t>
            </w:r>
          </w:p>
        </w:tc>
        <w:tc>
          <w:tcPr>
            <w:tcW w:w="1062" w:type="dxa"/>
          </w:tcPr>
          <w:p w14:paraId="2AEC7345" w14:textId="344736D8" w:rsidR="00843CE3" w:rsidRPr="004744B3" w:rsidRDefault="008A290B" w:rsidP="00360982">
            <w:pPr>
              <w:rPr>
                <w:rFonts w:cs="Arial"/>
                <w:sz w:val="22"/>
                <w:szCs w:val="22"/>
              </w:rPr>
            </w:pPr>
            <w:r>
              <w:rPr>
                <w:rFonts w:cs="Arial"/>
                <w:sz w:val="22"/>
                <w:szCs w:val="22"/>
              </w:rPr>
              <w:t>Annex A</w:t>
            </w:r>
          </w:p>
        </w:tc>
        <w:tc>
          <w:tcPr>
            <w:tcW w:w="684" w:type="dxa"/>
          </w:tcPr>
          <w:p w14:paraId="4AA3C817" w14:textId="77777777" w:rsidR="00843CE3" w:rsidRPr="004744B3" w:rsidRDefault="00843CE3" w:rsidP="00360982">
            <w:pPr>
              <w:spacing w:after="100" w:afterAutospacing="1"/>
              <w:rPr>
                <w:rFonts w:cs="Arial"/>
                <w:sz w:val="22"/>
                <w:szCs w:val="22"/>
              </w:rPr>
            </w:pPr>
          </w:p>
        </w:tc>
        <w:tc>
          <w:tcPr>
            <w:tcW w:w="684" w:type="dxa"/>
            <w:tcBorders>
              <w:right w:val="single" w:sz="4" w:space="0" w:color="auto"/>
            </w:tcBorders>
          </w:tcPr>
          <w:p w14:paraId="4C0EEB04" w14:textId="2B0FC500" w:rsidR="00843CE3" w:rsidRPr="004744B3" w:rsidRDefault="008A290B" w:rsidP="00360982">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17056440" w:rsidR="00843CE3" w:rsidRPr="004744B3" w:rsidRDefault="008A290B" w:rsidP="00360982">
            <w:pPr>
              <w:spacing w:after="100" w:afterAutospacing="1"/>
              <w:rPr>
                <w:rFonts w:cs="Arial"/>
                <w:sz w:val="22"/>
                <w:szCs w:val="22"/>
              </w:rPr>
            </w:pPr>
            <w:r>
              <w:rPr>
                <w:rFonts w:cs="Arial"/>
                <w:sz w:val="22"/>
                <w:szCs w:val="22"/>
              </w:rPr>
              <w:t>The definition of "Participant" is a bit clinical.</w:t>
            </w:r>
          </w:p>
        </w:tc>
        <w:tc>
          <w:tcPr>
            <w:tcW w:w="2520" w:type="dxa"/>
            <w:tcBorders>
              <w:left w:val="single" w:sz="4" w:space="0" w:color="auto"/>
            </w:tcBorders>
          </w:tcPr>
          <w:p w14:paraId="016454D7" w14:textId="48F23C42" w:rsidR="00843CE3" w:rsidRPr="004744B3" w:rsidRDefault="00843CE3" w:rsidP="00360982">
            <w:pPr>
              <w:rPr>
                <w:rFonts w:cs="Arial"/>
                <w:sz w:val="22"/>
                <w:szCs w:val="22"/>
              </w:rPr>
            </w:pPr>
            <w:r w:rsidRPr="004744B3">
              <w:rPr>
                <w:rFonts w:cs="Arial"/>
                <w:sz w:val="22"/>
                <w:szCs w:val="22"/>
              </w:rPr>
              <w:t>David Berry / NASA/JPL</w:t>
            </w:r>
          </w:p>
        </w:tc>
        <w:tc>
          <w:tcPr>
            <w:tcW w:w="2700" w:type="dxa"/>
          </w:tcPr>
          <w:p w14:paraId="01177056" w14:textId="44E39728" w:rsidR="00843CE3" w:rsidRPr="004744B3" w:rsidRDefault="008A290B" w:rsidP="00360982">
            <w:pPr>
              <w:rPr>
                <w:rFonts w:cs="Arial"/>
                <w:sz w:val="22"/>
                <w:szCs w:val="22"/>
              </w:rPr>
            </w:pPr>
            <w:r>
              <w:rPr>
                <w:rFonts w:cs="Arial"/>
                <w:sz w:val="22"/>
                <w:szCs w:val="22"/>
              </w:rPr>
              <w:t>Provide a couple of examples ("e.g., spacecraft, ground station, etc.")</w:t>
            </w:r>
          </w:p>
        </w:tc>
        <w:tc>
          <w:tcPr>
            <w:tcW w:w="2079" w:type="dxa"/>
          </w:tcPr>
          <w:p w14:paraId="7B3D3781" w14:textId="77777777" w:rsidR="00843CE3" w:rsidRPr="004744B3" w:rsidRDefault="00843CE3" w:rsidP="00360982">
            <w:pPr>
              <w:rPr>
                <w:rFonts w:cs="Arial"/>
                <w:sz w:val="22"/>
                <w:szCs w:val="22"/>
              </w:rPr>
            </w:pPr>
          </w:p>
        </w:tc>
      </w:tr>
      <w:tr w:rsidR="00843CE3" w:rsidRPr="004744B3" w14:paraId="5227F933" w14:textId="77777777" w:rsidTr="001D0EB6">
        <w:trPr>
          <w:trHeight w:val="286"/>
          <w:jc w:val="center"/>
        </w:trPr>
        <w:tc>
          <w:tcPr>
            <w:tcW w:w="810" w:type="dxa"/>
          </w:tcPr>
          <w:p w14:paraId="415218B9" w14:textId="0C3D76A6" w:rsidR="00843CE3" w:rsidRPr="004744B3" w:rsidRDefault="001D0EB6" w:rsidP="00360982">
            <w:pPr>
              <w:rPr>
                <w:rFonts w:cs="Arial"/>
                <w:sz w:val="22"/>
                <w:szCs w:val="22"/>
              </w:rPr>
            </w:pPr>
            <w:r>
              <w:rPr>
                <w:rFonts w:cs="Arial"/>
                <w:sz w:val="22"/>
                <w:szCs w:val="22"/>
              </w:rPr>
              <w:t>A-4</w:t>
            </w:r>
          </w:p>
        </w:tc>
        <w:tc>
          <w:tcPr>
            <w:tcW w:w="1062" w:type="dxa"/>
          </w:tcPr>
          <w:p w14:paraId="058B39F7" w14:textId="2CFD6B57" w:rsidR="00843CE3" w:rsidRPr="004744B3" w:rsidRDefault="001D0EB6" w:rsidP="00360982">
            <w:pPr>
              <w:rPr>
                <w:rFonts w:cs="Arial"/>
                <w:sz w:val="22"/>
                <w:szCs w:val="22"/>
              </w:rPr>
            </w:pPr>
            <w:r>
              <w:rPr>
                <w:rFonts w:cs="Arial"/>
                <w:sz w:val="22"/>
                <w:szCs w:val="22"/>
              </w:rPr>
              <w:t>Annex A</w:t>
            </w:r>
          </w:p>
        </w:tc>
        <w:tc>
          <w:tcPr>
            <w:tcW w:w="684" w:type="dxa"/>
          </w:tcPr>
          <w:p w14:paraId="170C84E9" w14:textId="77777777" w:rsidR="00843CE3" w:rsidRPr="004744B3" w:rsidRDefault="00843CE3" w:rsidP="00360982">
            <w:pPr>
              <w:spacing w:after="100" w:afterAutospacing="1"/>
              <w:rPr>
                <w:rFonts w:cs="Arial"/>
                <w:sz w:val="22"/>
                <w:szCs w:val="22"/>
              </w:rPr>
            </w:pPr>
          </w:p>
        </w:tc>
        <w:tc>
          <w:tcPr>
            <w:tcW w:w="684" w:type="dxa"/>
            <w:tcBorders>
              <w:right w:val="single" w:sz="4" w:space="0" w:color="auto"/>
            </w:tcBorders>
          </w:tcPr>
          <w:p w14:paraId="493B7A84" w14:textId="110BA274" w:rsidR="00843CE3" w:rsidRPr="004744B3" w:rsidRDefault="001D0EB6" w:rsidP="00360982">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76FD513E" w:rsidR="00843CE3" w:rsidRPr="004744B3" w:rsidRDefault="001D0EB6" w:rsidP="00360982">
            <w:pPr>
              <w:spacing w:after="100" w:afterAutospacing="1"/>
              <w:rPr>
                <w:rFonts w:cs="Arial"/>
                <w:sz w:val="22"/>
                <w:szCs w:val="22"/>
              </w:rPr>
            </w:pPr>
            <w:r>
              <w:rPr>
                <w:rFonts w:cs="Arial"/>
                <w:sz w:val="22"/>
                <w:szCs w:val="22"/>
              </w:rPr>
              <w:t>Typo.  In definition of "Stability"</w:t>
            </w:r>
          </w:p>
        </w:tc>
        <w:tc>
          <w:tcPr>
            <w:tcW w:w="2520" w:type="dxa"/>
            <w:tcBorders>
              <w:left w:val="single" w:sz="4" w:space="0" w:color="auto"/>
            </w:tcBorders>
          </w:tcPr>
          <w:p w14:paraId="3F73A49B" w14:textId="0FFE78BC" w:rsidR="00843CE3" w:rsidRPr="004744B3" w:rsidRDefault="00843CE3" w:rsidP="00360982">
            <w:pPr>
              <w:rPr>
                <w:rFonts w:cs="Arial"/>
                <w:sz w:val="22"/>
                <w:szCs w:val="22"/>
              </w:rPr>
            </w:pPr>
            <w:r w:rsidRPr="004744B3">
              <w:rPr>
                <w:rFonts w:cs="Arial"/>
                <w:sz w:val="22"/>
                <w:szCs w:val="22"/>
              </w:rPr>
              <w:t>David Berry / NASA/JPL</w:t>
            </w:r>
          </w:p>
        </w:tc>
        <w:tc>
          <w:tcPr>
            <w:tcW w:w="2700" w:type="dxa"/>
          </w:tcPr>
          <w:p w14:paraId="6F22B134" w14:textId="77777777" w:rsidR="00843CE3" w:rsidRDefault="001D0EB6" w:rsidP="00360982">
            <w:pPr>
              <w:rPr>
                <w:rFonts w:cs="Arial"/>
                <w:sz w:val="22"/>
                <w:szCs w:val="22"/>
              </w:rPr>
            </w:pPr>
            <w:r>
              <w:rPr>
                <w:rFonts w:cs="Arial"/>
                <w:sz w:val="22"/>
                <w:szCs w:val="22"/>
              </w:rPr>
              <w:t xml:space="preserve">From:  </w:t>
            </w:r>
            <w:proofErr w:type="spellStart"/>
            <w:r>
              <w:rPr>
                <w:rFonts w:cs="Arial"/>
                <w:sz w:val="22"/>
                <w:szCs w:val="22"/>
              </w:rPr>
              <w:t>mesurand</w:t>
            </w:r>
            <w:proofErr w:type="spellEnd"/>
          </w:p>
          <w:p w14:paraId="527E975D" w14:textId="7593237F" w:rsidR="001D0EB6" w:rsidRPr="004744B3" w:rsidRDefault="001D0EB6" w:rsidP="00360982">
            <w:pPr>
              <w:rPr>
                <w:rFonts w:cs="Arial"/>
                <w:sz w:val="22"/>
                <w:szCs w:val="22"/>
              </w:rPr>
            </w:pPr>
            <w:r>
              <w:rPr>
                <w:rFonts w:cs="Arial"/>
                <w:sz w:val="22"/>
                <w:szCs w:val="22"/>
              </w:rPr>
              <w:t xml:space="preserve">To:  </w:t>
            </w:r>
            <w:proofErr w:type="spellStart"/>
            <w:r>
              <w:rPr>
                <w:rFonts w:cs="Arial"/>
                <w:sz w:val="22"/>
                <w:szCs w:val="22"/>
              </w:rPr>
              <w:t>measurand</w:t>
            </w:r>
            <w:proofErr w:type="spellEnd"/>
          </w:p>
        </w:tc>
        <w:tc>
          <w:tcPr>
            <w:tcW w:w="2079" w:type="dxa"/>
          </w:tcPr>
          <w:p w14:paraId="5D81A872" w14:textId="77777777" w:rsidR="00843CE3" w:rsidRPr="004744B3" w:rsidRDefault="00843CE3" w:rsidP="00360982">
            <w:pPr>
              <w:rPr>
                <w:rFonts w:cs="Arial"/>
                <w:sz w:val="22"/>
                <w:szCs w:val="22"/>
              </w:rPr>
            </w:pPr>
          </w:p>
        </w:tc>
      </w:tr>
      <w:tr w:rsidR="00843CE3" w:rsidRPr="004744B3" w14:paraId="1FD47333" w14:textId="77777777" w:rsidTr="0051693F">
        <w:trPr>
          <w:jc w:val="center"/>
        </w:trPr>
        <w:tc>
          <w:tcPr>
            <w:tcW w:w="810" w:type="dxa"/>
          </w:tcPr>
          <w:p w14:paraId="629006EC" w14:textId="28C5C077" w:rsidR="00843CE3" w:rsidRPr="004744B3" w:rsidRDefault="001D0EB6" w:rsidP="00360982">
            <w:pPr>
              <w:rPr>
                <w:rFonts w:cs="Arial"/>
                <w:sz w:val="22"/>
                <w:szCs w:val="22"/>
              </w:rPr>
            </w:pPr>
            <w:r>
              <w:rPr>
                <w:rFonts w:cs="Arial"/>
                <w:sz w:val="22"/>
                <w:szCs w:val="22"/>
              </w:rPr>
              <w:t>A-4</w:t>
            </w:r>
          </w:p>
        </w:tc>
        <w:tc>
          <w:tcPr>
            <w:tcW w:w="1062" w:type="dxa"/>
          </w:tcPr>
          <w:p w14:paraId="4A666D11" w14:textId="45755C7D" w:rsidR="00843CE3" w:rsidRPr="004744B3" w:rsidRDefault="001D0EB6" w:rsidP="00360982">
            <w:pPr>
              <w:rPr>
                <w:rFonts w:cs="Arial"/>
                <w:sz w:val="22"/>
                <w:szCs w:val="22"/>
              </w:rPr>
            </w:pPr>
            <w:r>
              <w:rPr>
                <w:rFonts w:cs="Arial"/>
                <w:sz w:val="22"/>
                <w:szCs w:val="22"/>
              </w:rPr>
              <w:t>Annex A</w:t>
            </w:r>
          </w:p>
        </w:tc>
        <w:tc>
          <w:tcPr>
            <w:tcW w:w="684" w:type="dxa"/>
          </w:tcPr>
          <w:p w14:paraId="6010B5CF" w14:textId="77777777" w:rsidR="00843CE3" w:rsidRPr="004744B3" w:rsidRDefault="00843CE3" w:rsidP="00360982">
            <w:pPr>
              <w:rPr>
                <w:rFonts w:cs="Arial"/>
                <w:sz w:val="22"/>
                <w:szCs w:val="22"/>
              </w:rPr>
            </w:pPr>
          </w:p>
        </w:tc>
        <w:tc>
          <w:tcPr>
            <w:tcW w:w="684" w:type="dxa"/>
            <w:tcBorders>
              <w:right w:val="single" w:sz="4" w:space="0" w:color="auto"/>
            </w:tcBorders>
          </w:tcPr>
          <w:p w14:paraId="5672FD24" w14:textId="4269F749" w:rsidR="00843CE3" w:rsidRPr="004744B3" w:rsidRDefault="001D0EB6"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7640771F" w:rsidR="00843CE3" w:rsidRPr="004744B3" w:rsidRDefault="001D0EB6" w:rsidP="00360982">
            <w:pPr>
              <w:spacing w:after="100" w:afterAutospacing="1"/>
              <w:rPr>
                <w:rFonts w:cs="Arial"/>
                <w:sz w:val="22"/>
                <w:szCs w:val="22"/>
              </w:rPr>
            </w:pPr>
            <w:r>
              <w:rPr>
                <w:rFonts w:cs="Arial"/>
                <w:sz w:val="22"/>
                <w:szCs w:val="22"/>
              </w:rPr>
              <w:t>Omission. In definition of "Tracking Station", consider adding "space-based"</w:t>
            </w:r>
          </w:p>
        </w:tc>
        <w:tc>
          <w:tcPr>
            <w:tcW w:w="2520" w:type="dxa"/>
            <w:tcBorders>
              <w:left w:val="single" w:sz="4" w:space="0" w:color="auto"/>
            </w:tcBorders>
          </w:tcPr>
          <w:p w14:paraId="2F8063C0" w14:textId="306A8616" w:rsidR="00843CE3" w:rsidRPr="004744B3" w:rsidRDefault="00843CE3" w:rsidP="00360982">
            <w:pPr>
              <w:rPr>
                <w:rFonts w:cs="Arial"/>
                <w:sz w:val="22"/>
                <w:szCs w:val="22"/>
              </w:rPr>
            </w:pPr>
            <w:r w:rsidRPr="004744B3">
              <w:rPr>
                <w:rFonts w:cs="Arial"/>
                <w:sz w:val="22"/>
                <w:szCs w:val="22"/>
              </w:rPr>
              <w:t>David Berry / NASA/JPL</w:t>
            </w:r>
          </w:p>
        </w:tc>
        <w:tc>
          <w:tcPr>
            <w:tcW w:w="2700" w:type="dxa"/>
          </w:tcPr>
          <w:p w14:paraId="2226C4AB" w14:textId="77777777" w:rsidR="00843CE3" w:rsidRDefault="001D0EB6" w:rsidP="00360982">
            <w:pPr>
              <w:spacing w:after="100" w:afterAutospacing="1"/>
              <w:rPr>
                <w:rFonts w:cs="Arial"/>
                <w:sz w:val="22"/>
                <w:szCs w:val="22"/>
              </w:rPr>
            </w:pPr>
            <w:r>
              <w:rPr>
                <w:rFonts w:cs="Arial"/>
                <w:sz w:val="22"/>
                <w:szCs w:val="22"/>
              </w:rPr>
              <w:t xml:space="preserve">From:  "Ground-based facility..." </w:t>
            </w:r>
          </w:p>
          <w:p w14:paraId="6B7F819B" w14:textId="2AC02AA4" w:rsidR="001D0EB6" w:rsidRPr="004744B3" w:rsidRDefault="001D0EB6" w:rsidP="001D0EB6">
            <w:pPr>
              <w:spacing w:after="100" w:afterAutospacing="1"/>
              <w:rPr>
                <w:rFonts w:cs="Arial"/>
                <w:sz w:val="22"/>
                <w:szCs w:val="22"/>
              </w:rPr>
            </w:pPr>
            <w:r>
              <w:rPr>
                <w:rFonts w:cs="Arial"/>
                <w:sz w:val="22"/>
                <w:szCs w:val="22"/>
              </w:rPr>
              <w:t>To:  "Ground-based facility or space-based asset..."</w:t>
            </w:r>
          </w:p>
        </w:tc>
        <w:tc>
          <w:tcPr>
            <w:tcW w:w="2079" w:type="dxa"/>
          </w:tcPr>
          <w:p w14:paraId="159C14BE" w14:textId="77777777" w:rsidR="00843CE3" w:rsidRPr="004744B3" w:rsidRDefault="00843CE3" w:rsidP="00360982">
            <w:pPr>
              <w:rPr>
                <w:rFonts w:cs="Arial"/>
                <w:sz w:val="22"/>
                <w:szCs w:val="22"/>
              </w:rPr>
            </w:pPr>
          </w:p>
        </w:tc>
      </w:tr>
      <w:tr w:rsidR="00843CE3" w:rsidRPr="004744B3" w14:paraId="3B24B584" w14:textId="77777777" w:rsidTr="0051693F">
        <w:trPr>
          <w:jc w:val="center"/>
        </w:trPr>
        <w:tc>
          <w:tcPr>
            <w:tcW w:w="810" w:type="dxa"/>
          </w:tcPr>
          <w:p w14:paraId="34542B84" w14:textId="2567ADB3" w:rsidR="00843CE3" w:rsidRPr="004744B3" w:rsidRDefault="00482069" w:rsidP="005C3656">
            <w:pPr>
              <w:rPr>
                <w:rFonts w:cs="Arial"/>
                <w:sz w:val="22"/>
                <w:szCs w:val="22"/>
              </w:rPr>
            </w:pPr>
            <w:r>
              <w:rPr>
                <w:rFonts w:cs="Arial"/>
                <w:sz w:val="22"/>
                <w:szCs w:val="22"/>
              </w:rPr>
              <w:t>B-1</w:t>
            </w:r>
          </w:p>
        </w:tc>
        <w:tc>
          <w:tcPr>
            <w:tcW w:w="1062" w:type="dxa"/>
          </w:tcPr>
          <w:p w14:paraId="1C164571" w14:textId="44B2853F" w:rsidR="00843CE3" w:rsidRPr="004744B3" w:rsidRDefault="005C3656" w:rsidP="005C3656">
            <w:pPr>
              <w:rPr>
                <w:rFonts w:cs="Arial"/>
                <w:sz w:val="22"/>
                <w:szCs w:val="22"/>
              </w:rPr>
            </w:pPr>
            <w:r>
              <w:rPr>
                <w:rFonts w:cs="Arial"/>
                <w:sz w:val="22"/>
                <w:szCs w:val="22"/>
              </w:rPr>
              <w:t>Annex B</w:t>
            </w:r>
          </w:p>
        </w:tc>
        <w:tc>
          <w:tcPr>
            <w:tcW w:w="684" w:type="dxa"/>
          </w:tcPr>
          <w:p w14:paraId="4F273FA5" w14:textId="77777777" w:rsidR="00843CE3" w:rsidRPr="004744B3" w:rsidRDefault="00843CE3" w:rsidP="005C3656">
            <w:pPr>
              <w:rPr>
                <w:rFonts w:cs="Arial"/>
                <w:sz w:val="22"/>
                <w:szCs w:val="22"/>
              </w:rPr>
            </w:pPr>
          </w:p>
        </w:tc>
        <w:tc>
          <w:tcPr>
            <w:tcW w:w="684" w:type="dxa"/>
            <w:tcBorders>
              <w:right w:val="single" w:sz="4" w:space="0" w:color="auto"/>
            </w:tcBorders>
          </w:tcPr>
          <w:p w14:paraId="1D72B567" w14:textId="0FAE9EBA" w:rsidR="00843CE3" w:rsidRPr="004744B3" w:rsidRDefault="005C3656" w:rsidP="005C3656">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47A1E58" w14:textId="77777777" w:rsidR="00843CE3" w:rsidRDefault="005C3656" w:rsidP="005C3656">
            <w:pPr>
              <w:rPr>
                <w:rFonts w:cs="Arial"/>
                <w:sz w:val="22"/>
                <w:szCs w:val="22"/>
              </w:rPr>
            </w:pPr>
            <w:r>
              <w:rPr>
                <w:rFonts w:cs="Arial"/>
                <w:sz w:val="22"/>
                <w:szCs w:val="22"/>
              </w:rPr>
              <w:t>The following abbreviations and acronyms do not appear in the document:</w:t>
            </w:r>
          </w:p>
          <w:p w14:paraId="7EC52C74" w14:textId="77777777" w:rsidR="005C3656" w:rsidRDefault="005C3656" w:rsidP="005C3656">
            <w:pPr>
              <w:rPr>
                <w:rFonts w:cs="Arial"/>
                <w:sz w:val="22"/>
                <w:szCs w:val="22"/>
              </w:rPr>
            </w:pPr>
            <w:r>
              <w:rPr>
                <w:rFonts w:cs="Arial"/>
                <w:sz w:val="22"/>
                <w:szCs w:val="22"/>
              </w:rPr>
              <w:t>ALT</w:t>
            </w:r>
          </w:p>
          <w:p w14:paraId="66CA1E67" w14:textId="77777777" w:rsidR="005C3656" w:rsidRDefault="005C3656" w:rsidP="005C3656">
            <w:pPr>
              <w:rPr>
                <w:rFonts w:cs="Arial"/>
                <w:sz w:val="22"/>
                <w:szCs w:val="22"/>
              </w:rPr>
            </w:pPr>
            <w:r>
              <w:rPr>
                <w:rFonts w:cs="Arial"/>
                <w:sz w:val="22"/>
                <w:szCs w:val="22"/>
              </w:rPr>
              <w:t>CDMA</w:t>
            </w:r>
          </w:p>
          <w:p w14:paraId="788EABAD" w14:textId="77777777" w:rsidR="005C3656" w:rsidRDefault="005C3656" w:rsidP="005C3656">
            <w:pPr>
              <w:rPr>
                <w:rFonts w:cs="Arial"/>
                <w:sz w:val="22"/>
                <w:szCs w:val="22"/>
              </w:rPr>
            </w:pPr>
            <w:r>
              <w:rPr>
                <w:rFonts w:cs="Arial"/>
                <w:sz w:val="22"/>
                <w:szCs w:val="22"/>
              </w:rPr>
              <w:t>DE</w:t>
            </w:r>
          </w:p>
          <w:p w14:paraId="503CA520" w14:textId="77777777" w:rsidR="005C3656" w:rsidRDefault="005C3656" w:rsidP="005C3656">
            <w:pPr>
              <w:rPr>
                <w:rFonts w:cs="Arial"/>
                <w:sz w:val="22"/>
                <w:szCs w:val="22"/>
              </w:rPr>
            </w:pPr>
            <w:r>
              <w:rPr>
                <w:rFonts w:cs="Arial"/>
                <w:sz w:val="22"/>
                <w:szCs w:val="22"/>
              </w:rPr>
              <w:t>DSN</w:t>
            </w:r>
          </w:p>
          <w:p w14:paraId="6FAAC271" w14:textId="77777777" w:rsidR="005C3656" w:rsidRDefault="005C3656" w:rsidP="005C3656">
            <w:pPr>
              <w:rPr>
                <w:rFonts w:cs="Arial"/>
                <w:sz w:val="22"/>
                <w:szCs w:val="22"/>
              </w:rPr>
            </w:pPr>
            <w:r>
              <w:rPr>
                <w:rFonts w:cs="Arial"/>
                <w:sz w:val="22"/>
                <w:szCs w:val="22"/>
              </w:rPr>
              <w:t>EFG</w:t>
            </w:r>
          </w:p>
          <w:p w14:paraId="626F17C6" w14:textId="77777777" w:rsidR="005C3656" w:rsidRDefault="005C3656" w:rsidP="005C3656">
            <w:pPr>
              <w:rPr>
                <w:rFonts w:cs="Arial"/>
                <w:sz w:val="22"/>
                <w:szCs w:val="22"/>
              </w:rPr>
            </w:pPr>
            <w:r>
              <w:rPr>
                <w:rFonts w:cs="Arial"/>
                <w:sz w:val="22"/>
                <w:szCs w:val="22"/>
              </w:rPr>
              <w:t>ESA</w:t>
            </w:r>
          </w:p>
          <w:p w14:paraId="44AA9C65" w14:textId="77777777" w:rsidR="005C3656" w:rsidRDefault="005C3656" w:rsidP="005C3656">
            <w:pPr>
              <w:rPr>
                <w:rFonts w:cs="Arial"/>
                <w:sz w:val="22"/>
                <w:szCs w:val="22"/>
              </w:rPr>
            </w:pPr>
            <w:r>
              <w:rPr>
                <w:rFonts w:cs="Arial"/>
                <w:sz w:val="22"/>
                <w:szCs w:val="22"/>
              </w:rPr>
              <w:t>FDMA</w:t>
            </w:r>
          </w:p>
          <w:p w14:paraId="5F7813B4" w14:textId="77777777" w:rsidR="005C3656" w:rsidRDefault="005C3656" w:rsidP="005C3656">
            <w:pPr>
              <w:rPr>
                <w:rFonts w:cs="Arial"/>
                <w:sz w:val="22"/>
                <w:szCs w:val="22"/>
              </w:rPr>
            </w:pPr>
            <w:r>
              <w:rPr>
                <w:rFonts w:cs="Arial"/>
                <w:sz w:val="22"/>
                <w:szCs w:val="22"/>
              </w:rPr>
              <w:t>Galileo</w:t>
            </w:r>
          </w:p>
          <w:p w14:paraId="2F26A1D1" w14:textId="77777777" w:rsidR="005C3656" w:rsidRDefault="005C3656" w:rsidP="005C3656">
            <w:pPr>
              <w:rPr>
                <w:rFonts w:cs="Arial"/>
                <w:sz w:val="22"/>
                <w:szCs w:val="22"/>
              </w:rPr>
            </w:pPr>
            <w:r>
              <w:rPr>
                <w:rFonts w:cs="Arial"/>
                <w:sz w:val="22"/>
                <w:szCs w:val="22"/>
              </w:rPr>
              <w:t>GCRF</w:t>
            </w:r>
          </w:p>
          <w:p w14:paraId="54A5F07B" w14:textId="2E56C094" w:rsidR="005C3656" w:rsidRPr="004744B3" w:rsidRDefault="005C3656" w:rsidP="005C3656">
            <w:pPr>
              <w:rPr>
                <w:rFonts w:cs="Arial"/>
                <w:sz w:val="22"/>
                <w:szCs w:val="22"/>
              </w:rPr>
            </w:pPr>
            <w:r>
              <w:rPr>
                <w:rFonts w:cs="Arial"/>
                <w:sz w:val="22"/>
                <w:szCs w:val="22"/>
              </w:rPr>
              <w:t>GNS</w:t>
            </w:r>
          </w:p>
        </w:tc>
        <w:tc>
          <w:tcPr>
            <w:tcW w:w="2520" w:type="dxa"/>
            <w:tcBorders>
              <w:left w:val="single" w:sz="4" w:space="0" w:color="auto"/>
            </w:tcBorders>
          </w:tcPr>
          <w:p w14:paraId="7D078422" w14:textId="01A6BFE8" w:rsidR="00843CE3" w:rsidRPr="004744B3" w:rsidRDefault="00843CE3" w:rsidP="005C3656">
            <w:pPr>
              <w:rPr>
                <w:rFonts w:cs="Arial"/>
                <w:sz w:val="22"/>
                <w:szCs w:val="22"/>
              </w:rPr>
            </w:pPr>
            <w:r w:rsidRPr="004744B3">
              <w:rPr>
                <w:rFonts w:cs="Arial"/>
                <w:sz w:val="22"/>
                <w:szCs w:val="22"/>
              </w:rPr>
              <w:t>David Berry / NASA/JPL</w:t>
            </w:r>
          </w:p>
        </w:tc>
        <w:tc>
          <w:tcPr>
            <w:tcW w:w="2700" w:type="dxa"/>
          </w:tcPr>
          <w:p w14:paraId="24650A4F" w14:textId="1BABAF8B" w:rsidR="00843CE3" w:rsidRPr="004744B3" w:rsidRDefault="005C3656" w:rsidP="005C3656">
            <w:pPr>
              <w:rPr>
                <w:rFonts w:cs="Arial"/>
                <w:sz w:val="22"/>
                <w:szCs w:val="22"/>
              </w:rPr>
            </w:pPr>
            <w:r>
              <w:rPr>
                <w:rFonts w:cs="Arial"/>
                <w:sz w:val="22"/>
                <w:szCs w:val="22"/>
              </w:rPr>
              <w:t>Remove from Annex B</w:t>
            </w:r>
          </w:p>
        </w:tc>
        <w:tc>
          <w:tcPr>
            <w:tcW w:w="2079" w:type="dxa"/>
          </w:tcPr>
          <w:p w14:paraId="53493936" w14:textId="77777777" w:rsidR="00843CE3" w:rsidRPr="004744B3" w:rsidRDefault="00843CE3" w:rsidP="005C3656">
            <w:pPr>
              <w:rPr>
                <w:rFonts w:cs="Arial"/>
                <w:sz w:val="22"/>
                <w:szCs w:val="22"/>
              </w:rPr>
            </w:pPr>
          </w:p>
        </w:tc>
      </w:tr>
      <w:tr w:rsidR="00843CE3" w:rsidRPr="004744B3" w14:paraId="3727995F" w14:textId="77777777" w:rsidTr="0051693F">
        <w:trPr>
          <w:jc w:val="center"/>
        </w:trPr>
        <w:tc>
          <w:tcPr>
            <w:tcW w:w="810" w:type="dxa"/>
          </w:tcPr>
          <w:p w14:paraId="0A546E2F" w14:textId="492367CA" w:rsidR="00843CE3" w:rsidRPr="004744B3" w:rsidRDefault="00105E9C" w:rsidP="00360982">
            <w:pPr>
              <w:rPr>
                <w:rFonts w:cs="Arial"/>
                <w:sz w:val="22"/>
                <w:szCs w:val="22"/>
              </w:rPr>
            </w:pPr>
            <w:r>
              <w:rPr>
                <w:rFonts w:cs="Arial"/>
                <w:sz w:val="22"/>
                <w:szCs w:val="22"/>
              </w:rPr>
              <w:lastRenderedPageBreak/>
              <w:t>B-1</w:t>
            </w:r>
          </w:p>
        </w:tc>
        <w:tc>
          <w:tcPr>
            <w:tcW w:w="1062" w:type="dxa"/>
          </w:tcPr>
          <w:p w14:paraId="6413C3C2" w14:textId="6E519ED3" w:rsidR="00843CE3" w:rsidRPr="004744B3" w:rsidRDefault="00105E9C" w:rsidP="00360982">
            <w:pPr>
              <w:rPr>
                <w:rFonts w:cs="Arial"/>
                <w:sz w:val="22"/>
                <w:szCs w:val="22"/>
              </w:rPr>
            </w:pPr>
            <w:r>
              <w:rPr>
                <w:rFonts w:cs="Arial"/>
                <w:sz w:val="22"/>
                <w:szCs w:val="22"/>
              </w:rPr>
              <w:t>Annex B</w:t>
            </w:r>
          </w:p>
        </w:tc>
        <w:tc>
          <w:tcPr>
            <w:tcW w:w="684" w:type="dxa"/>
          </w:tcPr>
          <w:p w14:paraId="2A7B3967" w14:textId="77777777" w:rsidR="00843CE3" w:rsidRPr="004744B3" w:rsidRDefault="00843CE3" w:rsidP="00360982">
            <w:pPr>
              <w:rPr>
                <w:rFonts w:cs="Arial"/>
                <w:sz w:val="22"/>
                <w:szCs w:val="22"/>
              </w:rPr>
            </w:pPr>
          </w:p>
        </w:tc>
        <w:tc>
          <w:tcPr>
            <w:tcW w:w="684" w:type="dxa"/>
            <w:tcBorders>
              <w:right w:val="single" w:sz="4" w:space="0" w:color="auto"/>
            </w:tcBorders>
          </w:tcPr>
          <w:p w14:paraId="6549DCA4" w14:textId="4C46FAD0" w:rsidR="00843CE3" w:rsidRPr="004744B3" w:rsidRDefault="00105E9C" w:rsidP="0036098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5A10E8A2" w:rsidR="00843CE3" w:rsidRPr="004744B3" w:rsidRDefault="00105E9C" w:rsidP="00360982">
            <w:pPr>
              <w:spacing w:after="100" w:afterAutospacing="1"/>
              <w:rPr>
                <w:rFonts w:cs="Arial"/>
                <w:sz w:val="22"/>
                <w:szCs w:val="22"/>
              </w:rPr>
            </w:pPr>
            <w:r>
              <w:rPr>
                <w:rFonts w:cs="Arial"/>
                <w:sz w:val="22"/>
                <w:szCs w:val="22"/>
              </w:rPr>
              <w:t>Erroneous definition for "GM"</w:t>
            </w:r>
          </w:p>
        </w:tc>
        <w:tc>
          <w:tcPr>
            <w:tcW w:w="2520" w:type="dxa"/>
            <w:tcBorders>
              <w:left w:val="single" w:sz="4" w:space="0" w:color="auto"/>
            </w:tcBorders>
          </w:tcPr>
          <w:p w14:paraId="39588384" w14:textId="751CC673" w:rsidR="00843CE3" w:rsidRPr="004744B3" w:rsidRDefault="00843CE3" w:rsidP="00360982">
            <w:pPr>
              <w:rPr>
                <w:rFonts w:cs="Arial"/>
                <w:sz w:val="22"/>
                <w:szCs w:val="22"/>
              </w:rPr>
            </w:pPr>
            <w:r w:rsidRPr="004744B3">
              <w:rPr>
                <w:rFonts w:cs="Arial"/>
                <w:sz w:val="22"/>
                <w:szCs w:val="22"/>
              </w:rPr>
              <w:t>David Berry / NASA/JPL</w:t>
            </w:r>
          </w:p>
        </w:tc>
        <w:tc>
          <w:tcPr>
            <w:tcW w:w="2700" w:type="dxa"/>
          </w:tcPr>
          <w:p w14:paraId="55B97E58" w14:textId="77777777" w:rsidR="00843CE3" w:rsidRDefault="00105E9C" w:rsidP="00360982">
            <w:pPr>
              <w:spacing w:after="100" w:afterAutospacing="1"/>
              <w:rPr>
                <w:rFonts w:cs="Arial"/>
                <w:sz w:val="22"/>
                <w:szCs w:val="22"/>
              </w:rPr>
            </w:pPr>
            <w:r>
              <w:rPr>
                <w:rFonts w:cs="Arial"/>
                <w:sz w:val="22"/>
                <w:szCs w:val="22"/>
              </w:rPr>
              <w:t>From:  Greenwich Mean</w:t>
            </w:r>
          </w:p>
          <w:p w14:paraId="13BA38B8" w14:textId="153EF740" w:rsidR="00105E9C" w:rsidRPr="004744B3" w:rsidRDefault="00105E9C" w:rsidP="00360982">
            <w:pPr>
              <w:spacing w:after="100" w:afterAutospacing="1"/>
              <w:rPr>
                <w:rFonts w:cs="Arial"/>
                <w:sz w:val="22"/>
                <w:szCs w:val="22"/>
              </w:rPr>
            </w:pPr>
            <w:r>
              <w:rPr>
                <w:rFonts w:cs="Arial"/>
                <w:sz w:val="22"/>
                <w:szCs w:val="22"/>
              </w:rPr>
              <w:t>To:  gravitational parameter</w:t>
            </w:r>
          </w:p>
        </w:tc>
        <w:tc>
          <w:tcPr>
            <w:tcW w:w="2079" w:type="dxa"/>
          </w:tcPr>
          <w:p w14:paraId="6A1EB58C" w14:textId="77777777" w:rsidR="00843CE3" w:rsidRPr="004744B3" w:rsidRDefault="00843CE3" w:rsidP="00360982">
            <w:pPr>
              <w:rPr>
                <w:rFonts w:cs="Arial"/>
                <w:sz w:val="22"/>
                <w:szCs w:val="22"/>
              </w:rPr>
            </w:pPr>
          </w:p>
        </w:tc>
      </w:tr>
      <w:tr w:rsidR="00105E9C" w:rsidRPr="004744B3" w14:paraId="5BAD2ACC" w14:textId="77777777" w:rsidTr="00804F02">
        <w:trPr>
          <w:jc w:val="center"/>
        </w:trPr>
        <w:tc>
          <w:tcPr>
            <w:tcW w:w="810" w:type="dxa"/>
          </w:tcPr>
          <w:p w14:paraId="33D450F6" w14:textId="162A056F" w:rsidR="00105E9C" w:rsidRPr="004744B3" w:rsidRDefault="00105E9C" w:rsidP="00804F02">
            <w:pPr>
              <w:rPr>
                <w:rFonts w:cs="Arial"/>
                <w:sz w:val="22"/>
                <w:szCs w:val="22"/>
              </w:rPr>
            </w:pPr>
            <w:r>
              <w:rPr>
                <w:rFonts w:cs="Arial"/>
                <w:sz w:val="22"/>
                <w:szCs w:val="22"/>
              </w:rPr>
              <w:t>B-</w:t>
            </w:r>
            <w:r>
              <w:rPr>
                <w:rFonts w:cs="Arial"/>
                <w:sz w:val="22"/>
                <w:szCs w:val="22"/>
              </w:rPr>
              <w:t>2</w:t>
            </w:r>
          </w:p>
        </w:tc>
        <w:tc>
          <w:tcPr>
            <w:tcW w:w="1062" w:type="dxa"/>
          </w:tcPr>
          <w:p w14:paraId="7332BCB7" w14:textId="77777777" w:rsidR="00105E9C" w:rsidRPr="004744B3" w:rsidRDefault="00105E9C" w:rsidP="00804F02">
            <w:pPr>
              <w:rPr>
                <w:rFonts w:cs="Arial"/>
                <w:sz w:val="22"/>
                <w:szCs w:val="22"/>
              </w:rPr>
            </w:pPr>
            <w:r>
              <w:rPr>
                <w:rFonts w:cs="Arial"/>
                <w:sz w:val="22"/>
                <w:szCs w:val="22"/>
              </w:rPr>
              <w:t>Annex B</w:t>
            </w:r>
          </w:p>
        </w:tc>
        <w:tc>
          <w:tcPr>
            <w:tcW w:w="684" w:type="dxa"/>
          </w:tcPr>
          <w:p w14:paraId="7C7EA007" w14:textId="77777777" w:rsidR="00105E9C" w:rsidRPr="004744B3" w:rsidRDefault="00105E9C" w:rsidP="00804F02">
            <w:pPr>
              <w:rPr>
                <w:rFonts w:cs="Arial"/>
                <w:sz w:val="22"/>
                <w:szCs w:val="22"/>
              </w:rPr>
            </w:pPr>
          </w:p>
        </w:tc>
        <w:tc>
          <w:tcPr>
            <w:tcW w:w="684" w:type="dxa"/>
            <w:tcBorders>
              <w:right w:val="single" w:sz="4" w:space="0" w:color="auto"/>
            </w:tcBorders>
          </w:tcPr>
          <w:p w14:paraId="20CE2DF2" w14:textId="77777777" w:rsidR="00105E9C" w:rsidRPr="004744B3" w:rsidRDefault="00105E9C" w:rsidP="00804F0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0C56B11" w14:textId="77777777" w:rsidR="00105E9C" w:rsidRDefault="00105E9C" w:rsidP="00804F02">
            <w:pPr>
              <w:rPr>
                <w:rFonts w:cs="Arial"/>
                <w:sz w:val="22"/>
                <w:szCs w:val="22"/>
              </w:rPr>
            </w:pPr>
            <w:r>
              <w:rPr>
                <w:rFonts w:cs="Arial"/>
                <w:sz w:val="22"/>
                <w:szCs w:val="22"/>
              </w:rPr>
              <w:t>The following abbreviations and acronyms do not appear in the document:</w:t>
            </w:r>
          </w:p>
          <w:p w14:paraId="77B011AD" w14:textId="77777777" w:rsidR="00105E9C" w:rsidRDefault="00105E9C" w:rsidP="00804F02">
            <w:pPr>
              <w:rPr>
                <w:rFonts w:cs="Arial"/>
                <w:sz w:val="22"/>
                <w:szCs w:val="22"/>
              </w:rPr>
            </w:pPr>
            <w:r>
              <w:rPr>
                <w:rFonts w:cs="Arial"/>
                <w:sz w:val="22"/>
                <w:szCs w:val="22"/>
              </w:rPr>
              <w:t>GRC</w:t>
            </w:r>
          </w:p>
          <w:p w14:paraId="61F7CFD1" w14:textId="77777777" w:rsidR="00105E9C" w:rsidRDefault="00105E9C" w:rsidP="00804F02">
            <w:pPr>
              <w:rPr>
                <w:rFonts w:cs="Arial"/>
                <w:sz w:val="22"/>
                <w:szCs w:val="22"/>
              </w:rPr>
            </w:pPr>
            <w:r>
              <w:rPr>
                <w:rFonts w:cs="Arial"/>
                <w:sz w:val="22"/>
                <w:szCs w:val="22"/>
              </w:rPr>
              <w:t>HEO</w:t>
            </w:r>
          </w:p>
          <w:p w14:paraId="5A46E800" w14:textId="77777777" w:rsidR="00105E9C" w:rsidRDefault="00105E9C" w:rsidP="00804F02">
            <w:pPr>
              <w:rPr>
                <w:rFonts w:cs="Arial"/>
                <w:sz w:val="22"/>
                <w:szCs w:val="22"/>
              </w:rPr>
            </w:pPr>
            <w:r>
              <w:rPr>
                <w:rFonts w:cs="Arial"/>
                <w:sz w:val="22"/>
                <w:szCs w:val="22"/>
              </w:rPr>
              <w:t>ICD</w:t>
            </w:r>
          </w:p>
          <w:p w14:paraId="2DAB1C9E" w14:textId="77777777" w:rsidR="00105E9C" w:rsidRDefault="00105E9C" w:rsidP="00804F02">
            <w:pPr>
              <w:rPr>
                <w:rFonts w:cs="Arial"/>
                <w:sz w:val="22"/>
                <w:szCs w:val="22"/>
              </w:rPr>
            </w:pPr>
            <w:r>
              <w:rPr>
                <w:rFonts w:cs="Arial"/>
                <w:sz w:val="22"/>
                <w:szCs w:val="22"/>
              </w:rPr>
              <w:t>IMU</w:t>
            </w:r>
          </w:p>
          <w:p w14:paraId="763BFEE6" w14:textId="77777777" w:rsidR="00105E9C" w:rsidRDefault="00105E9C" w:rsidP="00804F02">
            <w:pPr>
              <w:rPr>
                <w:rFonts w:cs="Arial"/>
                <w:sz w:val="22"/>
                <w:szCs w:val="22"/>
              </w:rPr>
            </w:pPr>
            <w:r>
              <w:rPr>
                <w:rFonts w:cs="Arial"/>
                <w:sz w:val="22"/>
                <w:szCs w:val="22"/>
              </w:rPr>
              <w:t>JPL</w:t>
            </w:r>
          </w:p>
          <w:p w14:paraId="270360A0" w14:textId="77777777" w:rsidR="00105E9C" w:rsidRDefault="00105E9C" w:rsidP="00804F02">
            <w:pPr>
              <w:rPr>
                <w:rFonts w:cs="Arial"/>
                <w:sz w:val="22"/>
                <w:szCs w:val="22"/>
              </w:rPr>
            </w:pPr>
            <w:r>
              <w:rPr>
                <w:rFonts w:cs="Arial"/>
                <w:sz w:val="22"/>
                <w:szCs w:val="22"/>
              </w:rPr>
              <w:t>LEO</w:t>
            </w:r>
          </w:p>
          <w:p w14:paraId="2A4ECBBD" w14:textId="77777777" w:rsidR="00105E9C" w:rsidRDefault="00105E9C" w:rsidP="00804F02">
            <w:pPr>
              <w:rPr>
                <w:rFonts w:cs="Arial"/>
                <w:sz w:val="22"/>
                <w:szCs w:val="22"/>
              </w:rPr>
            </w:pPr>
            <w:r>
              <w:rPr>
                <w:rFonts w:cs="Arial"/>
                <w:sz w:val="22"/>
                <w:szCs w:val="22"/>
              </w:rPr>
              <w:t>MCI</w:t>
            </w:r>
          </w:p>
          <w:p w14:paraId="6A5A0D36" w14:textId="77777777" w:rsidR="00105E9C" w:rsidRDefault="00105E9C" w:rsidP="00804F02">
            <w:pPr>
              <w:rPr>
                <w:rFonts w:cs="Arial"/>
                <w:sz w:val="22"/>
                <w:szCs w:val="22"/>
              </w:rPr>
            </w:pPr>
            <w:r>
              <w:rPr>
                <w:rFonts w:cs="Arial"/>
                <w:sz w:val="22"/>
                <w:szCs w:val="22"/>
              </w:rPr>
              <w:t>MEME</w:t>
            </w:r>
          </w:p>
          <w:p w14:paraId="3E204CEA" w14:textId="77777777" w:rsidR="00105E9C" w:rsidRDefault="00105E9C" w:rsidP="00804F02">
            <w:pPr>
              <w:rPr>
                <w:rFonts w:cs="Arial"/>
                <w:sz w:val="22"/>
                <w:szCs w:val="22"/>
              </w:rPr>
            </w:pPr>
            <w:r>
              <w:rPr>
                <w:rFonts w:cs="Arial"/>
                <w:sz w:val="22"/>
                <w:szCs w:val="22"/>
              </w:rPr>
              <w:t>MET</w:t>
            </w:r>
          </w:p>
          <w:p w14:paraId="6D94EFCF" w14:textId="77777777" w:rsidR="00105E9C" w:rsidRDefault="00105E9C" w:rsidP="00804F02">
            <w:pPr>
              <w:rPr>
                <w:rFonts w:cs="Arial"/>
                <w:sz w:val="22"/>
                <w:szCs w:val="22"/>
              </w:rPr>
            </w:pPr>
            <w:r>
              <w:rPr>
                <w:rFonts w:cs="Arial"/>
                <w:sz w:val="22"/>
                <w:szCs w:val="22"/>
              </w:rPr>
              <w:t>MOON_ME</w:t>
            </w:r>
          </w:p>
          <w:p w14:paraId="511B4619" w14:textId="77777777" w:rsidR="00105E9C" w:rsidRDefault="00105E9C" w:rsidP="00804F02">
            <w:pPr>
              <w:rPr>
                <w:rFonts w:cs="Arial"/>
                <w:sz w:val="22"/>
                <w:szCs w:val="22"/>
              </w:rPr>
            </w:pPr>
            <w:r>
              <w:rPr>
                <w:rFonts w:cs="Arial"/>
                <w:sz w:val="22"/>
                <w:szCs w:val="22"/>
              </w:rPr>
              <w:t>MOON_MEIAUE</w:t>
            </w:r>
          </w:p>
          <w:p w14:paraId="53A7F630" w14:textId="715E0339" w:rsidR="00105E9C" w:rsidRPr="004744B3" w:rsidRDefault="00105E9C" w:rsidP="00804F02">
            <w:pPr>
              <w:rPr>
                <w:rFonts w:cs="Arial"/>
                <w:sz w:val="22"/>
                <w:szCs w:val="22"/>
              </w:rPr>
            </w:pPr>
            <w:r>
              <w:rPr>
                <w:rFonts w:cs="Arial"/>
                <w:sz w:val="22"/>
                <w:szCs w:val="22"/>
              </w:rPr>
              <w:t>MOON_PA</w:t>
            </w:r>
          </w:p>
        </w:tc>
        <w:tc>
          <w:tcPr>
            <w:tcW w:w="2520" w:type="dxa"/>
            <w:tcBorders>
              <w:left w:val="single" w:sz="4" w:space="0" w:color="auto"/>
            </w:tcBorders>
          </w:tcPr>
          <w:p w14:paraId="6D9C727E" w14:textId="77777777" w:rsidR="00105E9C" w:rsidRPr="004744B3" w:rsidRDefault="00105E9C" w:rsidP="00804F02">
            <w:pPr>
              <w:rPr>
                <w:rFonts w:cs="Arial"/>
                <w:sz w:val="22"/>
                <w:szCs w:val="22"/>
              </w:rPr>
            </w:pPr>
            <w:r w:rsidRPr="004744B3">
              <w:rPr>
                <w:rFonts w:cs="Arial"/>
                <w:sz w:val="22"/>
                <w:szCs w:val="22"/>
              </w:rPr>
              <w:t>David Berry / NASA/JPL</w:t>
            </w:r>
          </w:p>
        </w:tc>
        <w:tc>
          <w:tcPr>
            <w:tcW w:w="2700" w:type="dxa"/>
          </w:tcPr>
          <w:p w14:paraId="25E12A8F" w14:textId="77777777" w:rsidR="00105E9C" w:rsidRPr="004744B3" w:rsidRDefault="00105E9C" w:rsidP="00804F02">
            <w:pPr>
              <w:rPr>
                <w:rFonts w:cs="Arial"/>
                <w:sz w:val="22"/>
                <w:szCs w:val="22"/>
              </w:rPr>
            </w:pPr>
            <w:r>
              <w:rPr>
                <w:rFonts w:cs="Arial"/>
                <w:sz w:val="22"/>
                <w:szCs w:val="22"/>
              </w:rPr>
              <w:t>Remove from Annex B</w:t>
            </w:r>
          </w:p>
        </w:tc>
        <w:tc>
          <w:tcPr>
            <w:tcW w:w="2079" w:type="dxa"/>
          </w:tcPr>
          <w:p w14:paraId="4A2A813F" w14:textId="77777777" w:rsidR="00105E9C" w:rsidRPr="004744B3" w:rsidRDefault="00105E9C" w:rsidP="00804F02">
            <w:pPr>
              <w:rPr>
                <w:rFonts w:cs="Arial"/>
                <w:sz w:val="22"/>
                <w:szCs w:val="22"/>
              </w:rPr>
            </w:pPr>
          </w:p>
        </w:tc>
      </w:tr>
      <w:tr w:rsidR="00D738E8" w:rsidRPr="004744B3" w14:paraId="29CF5941" w14:textId="77777777" w:rsidTr="00804F02">
        <w:trPr>
          <w:jc w:val="center"/>
        </w:trPr>
        <w:tc>
          <w:tcPr>
            <w:tcW w:w="810" w:type="dxa"/>
          </w:tcPr>
          <w:p w14:paraId="00477FB8" w14:textId="1B5EB9E7" w:rsidR="00D738E8" w:rsidRPr="004744B3" w:rsidRDefault="00D738E8" w:rsidP="00804F02">
            <w:pPr>
              <w:rPr>
                <w:rFonts w:cs="Arial"/>
                <w:sz w:val="22"/>
                <w:szCs w:val="22"/>
              </w:rPr>
            </w:pPr>
            <w:r>
              <w:rPr>
                <w:rFonts w:cs="Arial"/>
                <w:sz w:val="22"/>
                <w:szCs w:val="22"/>
              </w:rPr>
              <w:t>B-</w:t>
            </w:r>
            <w:r>
              <w:rPr>
                <w:rFonts w:cs="Arial"/>
                <w:sz w:val="22"/>
                <w:szCs w:val="22"/>
              </w:rPr>
              <w:t>3</w:t>
            </w:r>
          </w:p>
        </w:tc>
        <w:tc>
          <w:tcPr>
            <w:tcW w:w="1062" w:type="dxa"/>
          </w:tcPr>
          <w:p w14:paraId="51FB614D" w14:textId="77777777" w:rsidR="00D738E8" w:rsidRPr="004744B3" w:rsidRDefault="00D738E8" w:rsidP="00804F02">
            <w:pPr>
              <w:rPr>
                <w:rFonts w:cs="Arial"/>
                <w:sz w:val="22"/>
                <w:szCs w:val="22"/>
              </w:rPr>
            </w:pPr>
            <w:r>
              <w:rPr>
                <w:rFonts w:cs="Arial"/>
                <w:sz w:val="22"/>
                <w:szCs w:val="22"/>
              </w:rPr>
              <w:t>Annex B</w:t>
            </w:r>
          </w:p>
        </w:tc>
        <w:tc>
          <w:tcPr>
            <w:tcW w:w="684" w:type="dxa"/>
          </w:tcPr>
          <w:p w14:paraId="33D0AE4D" w14:textId="77777777" w:rsidR="00D738E8" w:rsidRPr="004744B3" w:rsidRDefault="00D738E8" w:rsidP="00804F02">
            <w:pPr>
              <w:rPr>
                <w:rFonts w:cs="Arial"/>
                <w:sz w:val="22"/>
                <w:szCs w:val="22"/>
              </w:rPr>
            </w:pPr>
          </w:p>
        </w:tc>
        <w:tc>
          <w:tcPr>
            <w:tcW w:w="684" w:type="dxa"/>
            <w:tcBorders>
              <w:right w:val="single" w:sz="4" w:space="0" w:color="auto"/>
            </w:tcBorders>
          </w:tcPr>
          <w:p w14:paraId="67BB9457" w14:textId="77777777" w:rsidR="00D738E8" w:rsidRPr="004744B3" w:rsidRDefault="00D738E8" w:rsidP="00804F0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236BBAD" w14:textId="77777777" w:rsidR="00D738E8" w:rsidRDefault="00D738E8" w:rsidP="00804F02">
            <w:pPr>
              <w:rPr>
                <w:rFonts w:cs="Arial"/>
                <w:sz w:val="22"/>
                <w:szCs w:val="22"/>
              </w:rPr>
            </w:pPr>
            <w:r>
              <w:rPr>
                <w:rFonts w:cs="Arial"/>
                <w:sz w:val="22"/>
                <w:szCs w:val="22"/>
              </w:rPr>
              <w:t>The following abbreviations and acronyms do not appear in the document:</w:t>
            </w:r>
          </w:p>
          <w:p w14:paraId="76630A0C" w14:textId="77777777" w:rsidR="00D738E8" w:rsidRDefault="00D738E8" w:rsidP="00804F02">
            <w:pPr>
              <w:rPr>
                <w:rFonts w:cs="Arial"/>
                <w:sz w:val="22"/>
                <w:szCs w:val="22"/>
              </w:rPr>
            </w:pPr>
            <w:r>
              <w:rPr>
                <w:rFonts w:cs="Arial"/>
                <w:sz w:val="22"/>
                <w:szCs w:val="22"/>
              </w:rPr>
              <w:t>NASA</w:t>
            </w:r>
          </w:p>
          <w:p w14:paraId="28BEA9C5" w14:textId="77777777" w:rsidR="00D738E8" w:rsidRDefault="00D738E8" w:rsidP="00804F02">
            <w:pPr>
              <w:rPr>
                <w:rFonts w:cs="Arial"/>
                <w:sz w:val="22"/>
                <w:szCs w:val="22"/>
              </w:rPr>
            </w:pPr>
            <w:r>
              <w:rPr>
                <w:rFonts w:cs="Arial"/>
                <w:sz w:val="22"/>
                <w:szCs w:val="22"/>
              </w:rPr>
              <w:t>NAVSTAR</w:t>
            </w:r>
          </w:p>
          <w:p w14:paraId="188618D0" w14:textId="77777777" w:rsidR="00D738E8" w:rsidRDefault="00D738E8" w:rsidP="00804F02">
            <w:pPr>
              <w:rPr>
                <w:rFonts w:cs="Arial"/>
                <w:sz w:val="22"/>
                <w:szCs w:val="22"/>
              </w:rPr>
            </w:pPr>
            <w:r>
              <w:rPr>
                <w:rFonts w:cs="Arial"/>
                <w:sz w:val="22"/>
                <w:szCs w:val="22"/>
              </w:rPr>
              <w:t>OPM</w:t>
            </w:r>
          </w:p>
          <w:p w14:paraId="283E339B" w14:textId="77777777" w:rsidR="00D738E8" w:rsidRDefault="00D738E8" w:rsidP="00804F02">
            <w:pPr>
              <w:rPr>
                <w:rFonts w:cs="Arial"/>
                <w:sz w:val="22"/>
                <w:szCs w:val="22"/>
              </w:rPr>
            </w:pPr>
            <w:r>
              <w:rPr>
                <w:rFonts w:cs="Arial"/>
                <w:sz w:val="22"/>
                <w:szCs w:val="22"/>
              </w:rPr>
              <w:t>PET</w:t>
            </w:r>
          </w:p>
          <w:p w14:paraId="609AB565" w14:textId="77777777" w:rsidR="00D738E8" w:rsidRDefault="00D738E8" w:rsidP="00804F02">
            <w:pPr>
              <w:rPr>
                <w:rFonts w:cs="Arial"/>
                <w:sz w:val="22"/>
                <w:szCs w:val="22"/>
              </w:rPr>
            </w:pPr>
            <w:r>
              <w:rPr>
                <w:rFonts w:cs="Arial"/>
                <w:sz w:val="22"/>
                <w:szCs w:val="22"/>
              </w:rPr>
              <w:t>RIC</w:t>
            </w:r>
          </w:p>
          <w:p w14:paraId="37C15C99" w14:textId="77777777" w:rsidR="00D738E8" w:rsidRDefault="00D738E8" w:rsidP="00804F02">
            <w:pPr>
              <w:rPr>
                <w:rFonts w:cs="Arial"/>
                <w:sz w:val="22"/>
                <w:szCs w:val="22"/>
              </w:rPr>
            </w:pPr>
            <w:r>
              <w:rPr>
                <w:rFonts w:cs="Arial"/>
                <w:sz w:val="22"/>
                <w:szCs w:val="22"/>
              </w:rPr>
              <w:t>RINEX</w:t>
            </w:r>
          </w:p>
          <w:p w14:paraId="6F0AEE71" w14:textId="77777777" w:rsidR="00D738E8" w:rsidRDefault="00D738E8" w:rsidP="00804F02">
            <w:pPr>
              <w:rPr>
                <w:rFonts w:cs="Arial"/>
                <w:sz w:val="22"/>
                <w:szCs w:val="22"/>
              </w:rPr>
            </w:pPr>
            <w:r>
              <w:rPr>
                <w:rFonts w:cs="Arial"/>
                <w:sz w:val="22"/>
                <w:szCs w:val="22"/>
              </w:rPr>
              <w:t>SC</w:t>
            </w:r>
          </w:p>
          <w:p w14:paraId="464424A6" w14:textId="39BB405C" w:rsidR="00D738E8" w:rsidRPr="004744B3" w:rsidRDefault="00D738E8" w:rsidP="00804F02">
            <w:pPr>
              <w:rPr>
                <w:rFonts w:cs="Arial"/>
                <w:sz w:val="22"/>
                <w:szCs w:val="22"/>
              </w:rPr>
            </w:pPr>
            <w:r>
              <w:rPr>
                <w:rFonts w:cs="Arial"/>
                <w:sz w:val="22"/>
                <w:szCs w:val="22"/>
              </w:rPr>
              <w:t>SCLK</w:t>
            </w:r>
          </w:p>
        </w:tc>
        <w:tc>
          <w:tcPr>
            <w:tcW w:w="2520" w:type="dxa"/>
            <w:tcBorders>
              <w:left w:val="single" w:sz="4" w:space="0" w:color="auto"/>
            </w:tcBorders>
          </w:tcPr>
          <w:p w14:paraId="3F3EBC03" w14:textId="77777777" w:rsidR="00D738E8" w:rsidRPr="004744B3" w:rsidRDefault="00D738E8" w:rsidP="00804F02">
            <w:pPr>
              <w:rPr>
                <w:rFonts w:cs="Arial"/>
                <w:sz w:val="22"/>
                <w:szCs w:val="22"/>
              </w:rPr>
            </w:pPr>
            <w:r w:rsidRPr="004744B3">
              <w:rPr>
                <w:rFonts w:cs="Arial"/>
                <w:sz w:val="22"/>
                <w:szCs w:val="22"/>
              </w:rPr>
              <w:t>David Berry / NASA/JPL</w:t>
            </w:r>
          </w:p>
        </w:tc>
        <w:tc>
          <w:tcPr>
            <w:tcW w:w="2700" w:type="dxa"/>
          </w:tcPr>
          <w:p w14:paraId="64BF9268" w14:textId="77777777" w:rsidR="00D738E8" w:rsidRPr="004744B3" w:rsidRDefault="00D738E8" w:rsidP="00804F02">
            <w:pPr>
              <w:rPr>
                <w:rFonts w:cs="Arial"/>
                <w:sz w:val="22"/>
                <w:szCs w:val="22"/>
              </w:rPr>
            </w:pPr>
            <w:r>
              <w:rPr>
                <w:rFonts w:cs="Arial"/>
                <w:sz w:val="22"/>
                <w:szCs w:val="22"/>
              </w:rPr>
              <w:t>Remove from Annex B</w:t>
            </w:r>
          </w:p>
        </w:tc>
        <w:tc>
          <w:tcPr>
            <w:tcW w:w="2079" w:type="dxa"/>
          </w:tcPr>
          <w:p w14:paraId="24609F63" w14:textId="77777777" w:rsidR="00D738E8" w:rsidRPr="004744B3" w:rsidRDefault="00D738E8" w:rsidP="00804F02">
            <w:pPr>
              <w:rPr>
                <w:rFonts w:cs="Arial"/>
                <w:sz w:val="22"/>
                <w:szCs w:val="22"/>
              </w:rPr>
            </w:pPr>
          </w:p>
        </w:tc>
      </w:tr>
      <w:tr w:rsidR="00D738E8" w:rsidRPr="004744B3" w14:paraId="1BBAFC0E" w14:textId="77777777" w:rsidTr="00804F02">
        <w:trPr>
          <w:jc w:val="center"/>
        </w:trPr>
        <w:tc>
          <w:tcPr>
            <w:tcW w:w="810" w:type="dxa"/>
          </w:tcPr>
          <w:p w14:paraId="350504DF" w14:textId="7A441FD9" w:rsidR="00D738E8" w:rsidRPr="004744B3" w:rsidRDefault="00D738E8" w:rsidP="00804F02">
            <w:pPr>
              <w:rPr>
                <w:rFonts w:cs="Arial"/>
                <w:sz w:val="22"/>
                <w:szCs w:val="22"/>
              </w:rPr>
            </w:pPr>
            <w:r>
              <w:rPr>
                <w:rFonts w:cs="Arial"/>
                <w:sz w:val="22"/>
                <w:szCs w:val="22"/>
              </w:rPr>
              <w:t>B-</w:t>
            </w:r>
            <w:r>
              <w:rPr>
                <w:rFonts w:cs="Arial"/>
                <w:sz w:val="22"/>
                <w:szCs w:val="22"/>
              </w:rPr>
              <w:t>4</w:t>
            </w:r>
          </w:p>
        </w:tc>
        <w:tc>
          <w:tcPr>
            <w:tcW w:w="1062" w:type="dxa"/>
          </w:tcPr>
          <w:p w14:paraId="1C98BCC0" w14:textId="77777777" w:rsidR="00D738E8" w:rsidRPr="004744B3" w:rsidRDefault="00D738E8" w:rsidP="00804F02">
            <w:pPr>
              <w:rPr>
                <w:rFonts w:cs="Arial"/>
                <w:sz w:val="22"/>
                <w:szCs w:val="22"/>
              </w:rPr>
            </w:pPr>
            <w:r>
              <w:rPr>
                <w:rFonts w:cs="Arial"/>
                <w:sz w:val="22"/>
                <w:szCs w:val="22"/>
              </w:rPr>
              <w:t>Annex B</w:t>
            </w:r>
          </w:p>
        </w:tc>
        <w:tc>
          <w:tcPr>
            <w:tcW w:w="684" w:type="dxa"/>
          </w:tcPr>
          <w:p w14:paraId="2A8DCE25" w14:textId="77777777" w:rsidR="00D738E8" w:rsidRPr="004744B3" w:rsidRDefault="00D738E8" w:rsidP="00804F02">
            <w:pPr>
              <w:rPr>
                <w:rFonts w:cs="Arial"/>
                <w:sz w:val="22"/>
                <w:szCs w:val="22"/>
              </w:rPr>
            </w:pPr>
          </w:p>
        </w:tc>
        <w:tc>
          <w:tcPr>
            <w:tcW w:w="684" w:type="dxa"/>
            <w:tcBorders>
              <w:right w:val="single" w:sz="4" w:space="0" w:color="auto"/>
            </w:tcBorders>
          </w:tcPr>
          <w:p w14:paraId="1D2A245B" w14:textId="77777777" w:rsidR="00D738E8" w:rsidRPr="004744B3" w:rsidRDefault="00D738E8" w:rsidP="00804F0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4C17266" w14:textId="77777777" w:rsidR="00D738E8" w:rsidRDefault="00D738E8" w:rsidP="00804F02">
            <w:pPr>
              <w:rPr>
                <w:rFonts w:cs="Arial"/>
                <w:sz w:val="22"/>
                <w:szCs w:val="22"/>
              </w:rPr>
            </w:pPr>
            <w:r>
              <w:rPr>
                <w:rFonts w:cs="Arial"/>
                <w:sz w:val="22"/>
                <w:szCs w:val="22"/>
              </w:rPr>
              <w:t>The following abbreviations and acronyms do not appear in the document:</w:t>
            </w:r>
          </w:p>
          <w:p w14:paraId="277B559B" w14:textId="77777777" w:rsidR="00D738E8" w:rsidRDefault="00D738E8" w:rsidP="00804F02">
            <w:pPr>
              <w:rPr>
                <w:rFonts w:cs="Arial"/>
                <w:sz w:val="22"/>
                <w:szCs w:val="22"/>
              </w:rPr>
            </w:pPr>
            <w:r>
              <w:rPr>
                <w:rFonts w:cs="Arial"/>
                <w:sz w:val="22"/>
                <w:szCs w:val="22"/>
              </w:rPr>
              <w:lastRenderedPageBreak/>
              <w:t>TVN</w:t>
            </w:r>
          </w:p>
          <w:p w14:paraId="46D1519C" w14:textId="77777777" w:rsidR="00D738E8" w:rsidRDefault="00D738E8" w:rsidP="00804F02">
            <w:pPr>
              <w:rPr>
                <w:rFonts w:cs="Arial"/>
                <w:sz w:val="22"/>
                <w:szCs w:val="22"/>
              </w:rPr>
            </w:pPr>
            <w:r>
              <w:rPr>
                <w:rFonts w:cs="Arial"/>
                <w:sz w:val="22"/>
                <w:szCs w:val="22"/>
              </w:rPr>
              <w:t>USAF</w:t>
            </w:r>
          </w:p>
          <w:p w14:paraId="6CCB5E93" w14:textId="77777777" w:rsidR="00D738E8" w:rsidRDefault="00D738E8" w:rsidP="00804F02">
            <w:pPr>
              <w:rPr>
                <w:rFonts w:cs="Arial"/>
                <w:sz w:val="22"/>
                <w:szCs w:val="22"/>
              </w:rPr>
            </w:pPr>
            <w:r>
              <w:rPr>
                <w:rFonts w:cs="Arial"/>
                <w:sz w:val="22"/>
                <w:szCs w:val="22"/>
              </w:rPr>
              <w:t>UVW</w:t>
            </w:r>
          </w:p>
          <w:p w14:paraId="27625D83" w14:textId="5A149AFC" w:rsidR="00D738E8" w:rsidRPr="004744B3" w:rsidRDefault="00D738E8" w:rsidP="00804F02">
            <w:pPr>
              <w:rPr>
                <w:rFonts w:cs="Arial"/>
                <w:sz w:val="22"/>
                <w:szCs w:val="22"/>
              </w:rPr>
            </w:pPr>
            <w:r>
              <w:rPr>
                <w:rFonts w:cs="Arial"/>
                <w:sz w:val="22"/>
                <w:szCs w:val="22"/>
              </w:rPr>
              <w:t>VNC</w:t>
            </w:r>
          </w:p>
        </w:tc>
        <w:tc>
          <w:tcPr>
            <w:tcW w:w="2520" w:type="dxa"/>
            <w:tcBorders>
              <w:left w:val="single" w:sz="4" w:space="0" w:color="auto"/>
            </w:tcBorders>
          </w:tcPr>
          <w:p w14:paraId="03AA3C6A" w14:textId="77777777" w:rsidR="00D738E8" w:rsidRPr="004744B3" w:rsidRDefault="00D738E8" w:rsidP="00804F02">
            <w:pPr>
              <w:rPr>
                <w:rFonts w:cs="Arial"/>
                <w:sz w:val="22"/>
                <w:szCs w:val="22"/>
              </w:rPr>
            </w:pPr>
            <w:r w:rsidRPr="004744B3">
              <w:rPr>
                <w:rFonts w:cs="Arial"/>
                <w:sz w:val="22"/>
                <w:szCs w:val="22"/>
              </w:rPr>
              <w:lastRenderedPageBreak/>
              <w:t>David Berry / NASA/JPL</w:t>
            </w:r>
          </w:p>
        </w:tc>
        <w:tc>
          <w:tcPr>
            <w:tcW w:w="2700" w:type="dxa"/>
          </w:tcPr>
          <w:p w14:paraId="34DC6F79" w14:textId="77777777" w:rsidR="00D738E8" w:rsidRPr="004744B3" w:rsidRDefault="00D738E8" w:rsidP="00804F02">
            <w:pPr>
              <w:rPr>
                <w:rFonts w:cs="Arial"/>
                <w:sz w:val="22"/>
                <w:szCs w:val="22"/>
              </w:rPr>
            </w:pPr>
            <w:r>
              <w:rPr>
                <w:rFonts w:cs="Arial"/>
                <w:sz w:val="22"/>
                <w:szCs w:val="22"/>
              </w:rPr>
              <w:t>Remove from Annex B</w:t>
            </w:r>
          </w:p>
        </w:tc>
        <w:tc>
          <w:tcPr>
            <w:tcW w:w="2079" w:type="dxa"/>
          </w:tcPr>
          <w:p w14:paraId="07AD3AF2" w14:textId="77777777" w:rsidR="00D738E8" w:rsidRPr="004744B3" w:rsidRDefault="00D738E8" w:rsidP="00804F02">
            <w:pPr>
              <w:rPr>
                <w:rFonts w:cs="Arial"/>
                <w:sz w:val="22"/>
                <w:szCs w:val="22"/>
              </w:rPr>
            </w:pPr>
          </w:p>
        </w:tc>
      </w:tr>
    </w:tbl>
    <w:p w14:paraId="2C23B5C7" w14:textId="227705A4" w:rsidR="00063A48" w:rsidRPr="004744B3" w:rsidRDefault="00063A48" w:rsidP="00360982">
      <w:pPr>
        <w:rPr>
          <w:rFonts w:cs="Arial"/>
          <w:sz w:val="22"/>
          <w:szCs w:val="22"/>
        </w:rPr>
      </w:pPr>
      <w:bookmarkStart w:id="0" w:name="_GoBack"/>
      <w:bookmarkEnd w:id="0"/>
    </w:p>
    <w:sectPr w:rsidR="00063A48" w:rsidRPr="004744B3"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29AB4" w14:textId="77777777" w:rsidR="00AE6148" w:rsidRDefault="00AE6148">
      <w:r>
        <w:separator/>
      </w:r>
    </w:p>
  </w:endnote>
  <w:endnote w:type="continuationSeparator" w:id="0">
    <w:p w14:paraId="7D4F457C" w14:textId="77777777" w:rsidR="00AE6148" w:rsidRDefault="00AE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5667B8" w:rsidRPr="008E3BF4" w:rsidRDefault="005667B8"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5667B8" w:rsidRDefault="005667B8"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D738E8">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709C" w14:textId="77777777" w:rsidR="00AE6148" w:rsidRDefault="00AE6148">
      <w:r>
        <w:separator/>
      </w:r>
    </w:p>
  </w:footnote>
  <w:footnote w:type="continuationSeparator" w:id="0">
    <w:p w14:paraId="13C9FF26" w14:textId="77777777" w:rsidR="00AE6148" w:rsidRDefault="00AE6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0BF670B4" w:rsidR="005667B8" w:rsidRDefault="005667B8" w:rsidP="00C635BB">
    <w:pPr>
      <w:pStyle w:val="Heading1"/>
      <w:rPr>
        <w:bCs/>
        <w:color w:val="3366FF"/>
        <w:sz w:val="22"/>
      </w:rPr>
    </w:pPr>
    <w:r>
      <w:rPr>
        <w:bCs/>
        <w:color w:val="3366FF"/>
        <w:sz w:val="22"/>
      </w:rPr>
      <w:t>COMMENT RESOLUTION MATRIX:  Navigation Data - Definitions &amp; Conventions Green Book 3.4</w:t>
    </w:r>
  </w:p>
  <w:p w14:paraId="3F82E198" w14:textId="77777777" w:rsidR="005667B8" w:rsidRDefault="005667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B941433"/>
    <w:multiLevelType w:val="hybridMultilevel"/>
    <w:tmpl w:val="1C80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0"/>
  </w:num>
  <w:num w:numId="4">
    <w:abstractNumId w:val="11"/>
  </w:num>
  <w:num w:numId="5">
    <w:abstractNumId w:val="19"/>
  </w:num>
  <w:num w:numId="6">
    <w:abstractNumId w:val="16"/>
  </w:num>
  <w:num w:numId="7">
    <w:abstractNumId w:val="9"/>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17646"/>
    <w:rsid w:val="000301F9"/>
    <w:rsid w:val="00042304"/>
    <w:rsid w:val="00043034"/>
    <w:rsid w:val="0005734C"/>
    <w:rsid w:val="00063A48"/>
    <w:rsid w:val="000738E0"/>
    <w:rsid w:val="000745CD"/>
    <w:rsid w:val="00087CEE"/>
    <w:rsid w:val="00087F44"/>
    <w:rsid w:val="00091B25"/>
    <w:rsid w:val="00094BE6"/>
    <w:rsid w:val="00097151"/>
    <w:rsid w:val="000B39E3"/>
    <w:rsid w:val="000C59B6"/>
    <w:rsid w:val="000D43C6"/>
    <w:rsid w:val="000E5C42"/>
    <w:rsid w:val="000E7262"/>
    <w:rsid w:val="000F4489"/>
    <w:rsid w:val="000F6552"/>
    <w:rsid w:val="00105E9C"/>
    <w:rsid w:val="001138AB"/>
    <w:rsid w:val="00125CA6"/>
    <w:rsid w:val="001434A7"/>
    <w:rsid w:val="001665E0"/>
    <w:rsid w:val="00171F07"/>
    <w:rsid w:val="001A02DE"/>
    <w:rsid w:val="001A2616"/>
    <w:rsid w:val="001A2870"/>
    <w:rsid w:val="001A6FF8"/>
    <w:rsid w:val="001B35D7"/>
    <w:rsid w:val="001C0CE8"/>
    <w:rsid w:val="001C6B44"/>
    <w:rsid w:val="001D0241"/>
    <w:rsid w:val="001D0EB6"/>
    <w:rsid w:val="001E0077"/>
    <w:rsid w:val="001E203B"/>
    <w:rsid w:val="001F5D6C"/>
    <w:rsid w:val="001F6D4E"/>
    <w:rsid w:val="00216B5E"/>
    <w:rsid w:val="00222BD5"/>
    <w:rsid w:val="00251926"/>
    <w:rsid w:val="002652FB"/>
    <w:rsid w:val="002778A9"/>
    <w:rsid w:val="00277AC1"/>
    <w:rsid w:val="00282704"/>
    <w:rsid w:val="002833D8"/>
    <w:rsid w:val="002B0F8E"/>
    <w:rsid w:val="002D15A7"/>
    <w:rsid w:val="002E5D16"/>
    <w:rsid w:val="00324A27"/>
    <w:rsid w:val="00333F63"/>
    <w:rsid w:val="003446F4"/>
    <w:rsid w:val="00345855"/>
    <w:rsid w:val="00360982"/>
    <w:rsid w:val="00364592"/>
    <w:rsid w:val="003737CF"/>
    <w:rsid w:val="00395B53"/>
    <w:rsid w:val="003B2B9F"/>
    <w:rsid w:val="003B4F11"/>
    <w:rsid w:val="003C4F72"/>
    <w:rsid w:val="003D5E49"/>
    <w:rsid w:val="003E7DFC"/>
    <w:rsid w:val="003F5F2D"/>
    <w:rsid w:val="004004B4"/>
    <w:rsid w:val="00403B71"/>
    <w:rsid w:val="004205F8"/>
    <w:rsid w:val="00445953"/>
    <w:rsid w:val="00450DD6"/>
    <w:rsid w:val="004627B6"/>
    <w:rsid w:val="004744B3"/>
    <w:rsid w:val="00482069"/>
    <w:rsid w:val="004A29BE"/>
    <w:rsid w:val="004A562C"/>
    <w:rsid w:val="004C1B5C"/>
    <w:rsid w:val="004D5E47"/>
    <w:rsid w:val="004E39DA"/>
    <w:rsid w:val="0050215B"/>
    <w:rsid w:val="0050724C"/>
    <w:rsid w:val="0051693F"/>
    <w:rsid w:val="00520829"/>
    <w:rsid w:val="00527573"/>
    <w:rsid w:val="00541DFE"/>
    <w:rsid w:val="005667B8"/>
    <w:rsid w:val="00586B5C"/>
    <w:rsid w:val="005874DB"/>
    <w:rsid w:val="005875E4"/>
    <w:rsid w:val="005A3709"/>
    <w:rsid w:val="005C3656"/>
    <w:rsid w:val="005F7ED8"/>
    <w:rsid w:val="00632D21"/>
    <w:rsid w:val="00650092"/>
    <w:rsid w:val="006869D8"/>
    <w:rsid w:val="006A3A3E"/>
    <w:rsid w:val="006A77EB"/>
    <w:rsid w:val="006B03D9"/>
    <w:rsid w:val="006C3CBF"/>
    <w:rsid w:val="006C6053"/>
    <w:rsid w:val="006E1633"/>
    <w:rsid w:val="006E642C"/>
    <w:rsid w:val="006F29A9"/>
    <w:rsid w:val="0071029D"/>
    <w:rsid w:val="0071553B"/>
    <w:rsid w:val="00734E5A"/>
    <w:rsid w:val="00736823"/>
    <w:rsid w:val="007469DB"/>
    <w:rsid w:val="007547D7"/>
    <w:rsid w:val="007831EF"/>
    <w:rsid w:val="007978DA"/>
    <w:rsid w:val="007A0F77"/>
    <w:rsid w:val="007A105F"/>
    <w:rsid w:val="007D5F14"/>
    <w:rsid w:val="007E3E95"/>
    <w:rsid w:val="007F347A"/>
    <w:rsid w:val="008146CB"/>
    <w:rsid w:val="00836C5A"/>
    <w:rsid w:val="00843CE3"/>
    <w:rsid w:val="00850C33"/>
    <w:rsid w:val="00882184"/>
    <w:rsid w:val="008A290B"/>
    <w:rsid w:val="008A4829"/>
    <w:rsid w:val="008B0621"/>
    <w:rsid w:val="008C1A14"/>
    <w:rsid w:val="008C4E3B"/>
    <w:rsid w:val="008C7E6D"/>
    <w:rsid w:val="008E3BF4"/>
    <w:rsid w:val="008E53A1"/>
    <w:rsid w:val="008E7A96"/>
    <w:rsid w:val="0092656F"/>
    <w:rsid w:val="00946900"/>
    <w:rsid w:val="0096643C"/>
    <w:rsid w:val="00972D47"/>
    <w:rsid w:val="0098780C"/>
    <w:rsid w:val="009B3DB9"/>
    <w:rsid w:val="009C501A"/>
    <w:rsid w:val="009C6213"/>
    <w:rsid w:val="00A11D57"/>
    <w:rsid w:val="00A40EE8"/>
    <w:rsid w:val="00A568D6"/>
    <w:rsid w:val="00AB0ADE"/>
    <w:rsid w:val="00AB1049"/>
    <w:rsid w:val="00AD08F9"/>
    <w:rsid w:val="00AE2BD5"/>
    <w:rsid w:val="00AE6148"/>
    <w:rsid w:val="00B02B5E"/>
    <w:rsid w:val="00B05C87"/>
    <w:rsid w:val="00B364AF"/>
    <w:rsid w:val="00B44A35"/>
    <w:rsid w:val="00B56FC1"/>
    <w:rsid w:val="00B75213"/>
    <w:rsid w:val="00B83A74"/>
    <w:rsid w:val="00B86925"/>
    <w:rsid w:val="00BD7B9E"/>
    <w:rsid w:val="00BF1A22"/>
    <w:rsid w:val="00BF2F80"/>
    <w:rsid w:val="00C03101"/>
    <w:rsid w:val="00C034A0"/>
    <w:rsid w:val="00C46C04"/>
    <w:rsid w:val="00C509B5"/>
    <w:rsid w:val="00C6158B"/>
    <w:rsid w:val="00C635BB"/>
    <w:rsid w:val="00C66985"/>
    <w:rsid w:val="00C73301"/>
    <w:rsid w:val="00C8123D"/>
    <w:rsid w:val="00C860E2"/>
    <w:rsid w:val="00C93171"/>
    <w:rsid w:val="00CA6366"/>
    <w:rsid w:val="00CC1355"/>
    <w:rsid w:val="00CC348E"/>
    <w:rsid w:val="00CE2A58"/>
    <w:rsid w:val="00D00F70"/>
    <w:rsid w:val="00D16072"/>
    <w:rsid w:val="00D1682E"/>
    <w:rsid w:val="00D37CA6"/>
    <w:rsid w:val="00D56059"/>
    <w:rsid w:val="00D57BCC"/>
    <w:rsid w:val="00D654F9"/>
    <w:rsid w:val="00D738E8"/>
    <w:rsid w:val="00D743D2"/>
    <w:rsid w:val="00D8107F"/>
    <w:rsid w:val="00D83D7D"/>
    <w:rsid w:val="00D918BB"/>
    <w:rsid w:val="00DB279E"/>
    <w:rsid w:val="00DB6147"/>
    <w:rsid w:val="00DC047C"/>
    <w:rsid w:val="00DD399C"/>
    <w:rsid w:val="00DD7FF2"/>
    <w:rsid w:val="00DF36FF"/>
    <w:rsid w:val="00DF740C"/>
    <w:rsid w:val="00E23B23"/>
    <w:rsid w:val="00E5246A"/>
    <w:rsid w:val="00E652CB"/>
    <w:rsid w:val="00E71CF7"/>
    <w:rsid w:val="00E852BA"/>
    <w:rsid w:val="00E87786"/>
    <w:rsid w:val="00E92D8A"/>
    <w:rsid w:val="00EA2303"/>
    <w:rsid w:val="00EA521A"/>
    <w:rsid w:val="00EC04F2"/>
    <w:rsid w:val="00ED3A51"/>
    <w:rsid w:val="00EE0D32"/>
    <w:rsid w:val="00F239E4"/>
    <w:rsid w:val="00F36BE8"/>
    <w:rsid w:val="00F40DDF"/>
    <w:rsid w:val="00F4576A"/>
    <w:rsid w:val="00F47C79"/>
    <w:rsid w:val="00F610BE"/>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PlaceholderText">
    <w:name w:val="Placeholder Text"/>
    <w:basedOn w:val="DefaultParagraphFont"/>
    <w:uiPriority w:val="99"/>
    <w:semiHidden/>
    <w:rsid w:val="00450DD6"/>
    <w:rPr>
      <w:color w:val="808080"/>
    </w:rPr>
  </w:style>
  <w:style w:type="paragraph" w:styleId="DocumentMap">
    <w:name w:val="Document Map"/>
    <w:basedOn w:val="Normal"/>
    <w:link w:val="DocumentMapChar"/>
    <w:uiPriority w:val="99"/>
    <w:semiHidden/>
    <w:unhideWhenUsed/>
    <w:rsid w:val="00AD08F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D08F9"/>
    <w:rPr>
      <w:sz w:val="24"/>
      <w:szCs w:val="24"/>
    </w:rPr>
  </w:style>
  <w:style w:type="paragraph" w:styleId="ListParagraph">
    <w:name w:val="List Paragraph"/>
    <w:basedOn w:val="Normal"/>
    <w:uiPriority w:val="34"/>
    <w:qFormat/>
    <w:rsid w:val="0009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9349340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A3BFAC46-7824-AA41-93F4-03B5F651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13</Pages>
  <Words>2555</Words>
  <Characters>14569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29</cp:revision>
  <cp:lastPrinted>2003-02-28T21:24:00Z</cp:lastPrinted>
  <dcterms:created xsi:type="dcterms:W3CDTF">2017-08-21T18:59:00Z</dcterms:created>
  <dcterms:modified xsi:type="dcterms:W3CDTF">2017-08-22T00:14:00Z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