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68"/>
        <w:gridCol w:w="900"/>
        <w:gridCol w:w="630"/>
        <w:gridCol w:w="630"/>
        <w:gridCol w:w="720"/>
        <w:gridCol w:w="3870"/>
        <w:gridCol w:w="1811"/>
        <w:gridCol w:w="3769"/>
        <w:gridCol w:w="1946"/>
      </w:tblGrid>
      <w:tr w:rsidR="00A9409E" w:rsidRPr="00C635BB" w14:paraId="44F1A1AF" w14:textId="77777777" w:rsidTr="00AD04A4">
        <w:trPr>
          <w:tblHeader/>
          <w:jc w:val="center"/>
        </w:trPr>
        <w:tc>
          <w:tcPr>
            <w:tcW w:w="668" w:type="dxa"/>
            <w:vAlign w:val="center"/>
          </w:tcPr>
          <w:p w14:paraId="0906EB6F" w14:textId="623635F5" w:rsidR="00A9409E" w:rsidRPr="000630F7" w:rsidRDefault="00A9409E" w:rsidP="00A9409E">
            <w:pPr>
              <w:jc w:val="center"/>
              <w:rPr>
                <w:rFonts w:cs="Arial"/>
              </w:rPr>
            </w:pPr>
            <w:proofErr w:type="spellStart"/>
            <w:r w:rsidRPr="000630F7">
              <w:rPr>
                <w:b/>
                <w:bCs/>
                <w:color w:val="0000FF"/>
              </w:rPr>
              <w:t>P</w:t>
            </w:r>
            <w:r w:rsidR="003276A9" w:rsidRPr="000630F7">
              <w:rPr>
                <w:b/>
                <w:bCs/>
                <w:color w:val="0000FF"/>
              </w:rPr>
              <w:t>g</w:t>
            </w:r>
            <w:proofErr w:type="spellEnd"/>
          </w:p>
        </w:tc>
        <w:tc>
          <w:tcPr>
            <w:tcW w:w="900" w:type="dxa"/>
            <w:vAlign w:val="center"/>
          </w:tcPr>
          <w:p w14:paraId="6982A5F6" w14:textId="18650040" w:rsidR="00A9409E" w:rsidRPr="000630F7" w:rsidRDefault="00A9409E" w:rsidP="00A9409E">
            <w:pPr>
              <w:jc w:val="center"/>
              <w:rPr>
                <w:rFonts w:cs="Arial"/>
              </w:rPr>
            </w:pPr>
            <w:r w:rsidRPr="000630F7">
              <w:rPr>
                <w:b/>
                <w:bCs/>
                <w:color w:val="0000FF"/>
              </w:rPr>
              <w:t>Sec</w:t>
            </w:r>
          </w:p>
        </w:tc>
        <w:tc>
          <w:tcPr>
            <w:tcW w:w="630" w:type="dxa"/>
            <w:vAlign w:val="center"/>
          </w:tcPr>
          <w:p w14:paraId="7F8393E2" w14:textId="33B6B92B" w:rsidR="00A9409E" w:rsidRPr="000630F7" w:rsidRDefault="00A9409E" w:rsidP="00A9409E">
            <w:pPr>
              <w:jc w:val="center"/>
              <w:rPr>
                <w:b/>
                <w:bCs/>
                <w:color w:val="0000FF"/>
              </w:rPr>
            </w:pPr>
            <w:r w:rsidRPr="000630F7">
              <w:rPr>
                <w:b/>
                <w:bCs/>
                <w:color w:val="0000FF"/>
              </w:rPr>
              <w:t>Para</w:t>
            </w:r>
          </w:p>
        </w:tc>
        <w:tc>
          <w:tcPr>
            <w:tcW w:w="630" w:type="dxa"/>
            <w:vAlign w:val="center"/>
          </w:tcPr>
          <w:p w14:paraId="2BC54B9E" w14:textId="6F0A76FC" w:rsidR="00A9409E" w:rsidRPr="000630F7" w:rsidRDefault="00A9409E" w:rsidP="00A9409E">
            <w:pPr>
              <w:jc w:val="center"/>
              <w:rPr>
                <w:b/>
                <w:bCs/>
                <w:color w:val="0000FF"/>
              </w:rPr>
            </w:pPr>
            <w:r w:rsidRPr="000630F7">
              <w:rPr>
                <w:b/>
                <w:bCs/>
                <w:color w:val="0000FF"/>
              </w:rPr>
              <w:t>Line</w:t>
            </w:r>
          </w:p>
        </w:tc>
        <w:tc>
          <w:tcPr>
            <w:tcW w:w="720" w:type="dxa"/>
            <w:tcBorders>
              <w:right w:val="single" w:sz="4" w:space="0" w:color="auto"/>
            </w:tcBorders>
            <w:vAlign w:val="center"/>
          </w:tcPr>
          <w:p w14:paraId="5425C7C0" w14:textId="5745CB88" w:rsidR="00A9409E" w:rsidRPr="000630F7" w:rsidRDefault="00A9409E" w:rsidP="00A9409E">
            <w:pPr>
              <w:jc w:val="center"/>
              <w:rPr>
                <w:rFonts w:cs="Arial"/>
              </w:rPr>
            </w:pPr>
            <w:r w:rsidRPr="000630F7">
              <w:rPr>
                <w:b/>
                <w:bCs/>
                <w:color w:val="0000FF"/>
              </w:rPr>
              <w:t>Type</w:t>
            </w:r>
          </w:p>
        </w:tc>
        <w:tc>
          <w:tcPr>
            <w:tcW w:w="3870" w:type="dxa"/>
            <w:tcBorders>
              <w:top w:val="single" w:sz="4" w:space="0" w:color="auto"/>
              <w:left w:val="single" w:sz="4" w:space="0" w:color="auto"/>
              <w:bottom w:val="single" w:sz="4" w:space="0" w:color="auto"/>
              <w:right w:val="single" w:sz="4" w:space="0" w:color="auto"/>
            </w:tcBorders>
            <w:vAlign w:val="center"/>
          </w:tcPr>
          <w:p w14:paraId="486CF47B" w14:textId="3F26A560" w:rsidR="00A9409E" w:rsidRPr="000630F7" w:rsidRDefault="00A9409E" w:rsidP="00A9409E">
            <w:pPr>
              <w:jc w:val="center"/>
              <w:rPr>
                <w:b/>
                <w:bCs/>
                <w:color w:val="0000FF"/>
              </w:rPr>
            </w:pPr>
            <w:r w:rsidRPr="000630F7">
              <w:rPr>
                <w:b/>
                <w:bCs/>
                <w:color w:val="0000FF"/>
              </w:rPr>
              <w:t>Comment/ Rationale</w:t>
            </w:r>
          </w:p>
        </w:tc>
        <w:tc>
          <w:tcPr>
            <w:tcW w:w="1811" w:type="dxa"/>
            <w:tcBorders>
              <w:left w:val="single" w:sz="4" w:space="0" w:color="auto"/>
            </w:tcBorders>
            <w:vAlign w:val="center"/>
          </w:tcPr>
          <w:p w14:paraId="16EBE376" w14:textId="5972924B" w:rsidR="00A9409E" w:rsidRPr="000630F7" w:rsidRDefault="008D7C1A" w:rsidP="008D7C1A">
            <w:pPr>
              <w:jc w:val="center"/>
              <w:rPr>
                <w:rFonts w:cs="Arial"/>
              </w:rPr>
            </w:pPr>
            <w:r w:rsidRPr="000630F7">
              <w:rPr>
                <w:b/>
                <w:bCs/>
                <w:color w:val="0000FF"/>
              </w:rPr>
              <w:t xml:space="preserve">Reviewer </w:t>
            </w:r>
            <w:r w:rsidR="00A9409E" w:rsidRPr="000630F7">
              <w:rPr>
                <w:b/>
                <w:bCs/>
                <w:color w:val="0000FF"/>
              </w:rPr>
              <w:t>(Name/Agency)</w:t>
            </w:r>
          </w:p>
        </w:tc>
        <w:tc>
          <w:tcPr>
            <w:tcW w:w="3769" w:type="dxa"/>
            <w:vAlign w:val="center"/>
          </w:tcPr>
          <w:p w14:paraId="7281D1FF" w14:textId="0F79AF85" w:rsidR="00A9409E" w:rsidRPr="000630F7" w:rsidRDefault="00A9409E" w:rsidP="00A9409E">
            <w:pPr>
              <w:jc w:val="center"/>
            </w:pPr>
            <w:r w:rsidRPr="000630F7">
              <w:rPr>
                <w:b/>
                <w:bCs/>
                <w:color w:val="0000FF"/>
              </w:rPr>
              <w:t>Suggested Disposition</w:t>
            </w:r>
          </w:p>
        </w:tc>
        <w:tc>
          <w:tcPr>
            <w:tcW w:w="1946" w:type="dxa"/>
            <w:vAlign w:val="center"/>
          </w:tcPr>
          <w:p w14:paraId="5BD0E52C" w14:textId="77777777" w:rsidR="00A9409E" w:rsidRPr="000630F7" w:rsidRDefault="00A9409E" w:rsidP="00A9409E">
            <w:pPr>
              <w:jc w:val="center"/>
              <w:rPr>
                <w:b/>
                <w:bCs/>
                <w:color w:val="0000FF"/>
              </w:rPr>
            </w:pPr>
            <w:r w:rsidRPr="000630F7">
              <w:rPr>
                <w:b/>
                <w:bCs/>
                <w:color w:val="0000FF"/>
              </w:rPr>
              <w:t>Final Disposition</w:t>
            </w:r>
          </w:p>
          <w:p w14:paraId="79622350" w14:textId="77F4AB70" w:rsidR="00A9409E" w:rsidRPr="000630F7" w:rsidRDefault="00A9409E" w:rsidP="00A9409E">
            <w:pPr>
              <w:jc w:val="center"/>
            </w:pPr>
            <w:r w:rsidRPr="000630F7">
              <w:rPr>
                <w:b/>
                <w:bCs/>
                <w:color w:val="0000FF"/>
              </w:rPr>
              <w:t>(</w:t>
            </w:r>
            <w:r w:rsidRPr="000630F7">
              <w:rPr>
                <w:b/>
                <w:bCs/>
                <w:color w:val="0000FF"/>
                <w:u w:val="single"/>
              </w:rPr>
              <w:t>Do Not Fill In</w:t>
            </w:r>
            <w:r w:rsidRPr="000630F7">
              <w:rPr>
                <w:b/>
                <w:bCs/>
                <w:color w:val="0000FF"/>
              </w:rPr>
              <w:t>)</w:t>
            </w:r>
          </w:p>
        </w:tc>
      </w:tr>
      <w:tr w:rsidR="00696555" w:rsidRPr="00C635BB" w14:paraId="6DD348C5" w14:textId="77777777" w:rsidTr="00AD04A4">
        <w:trPr>
          <w:jc w:val="center"/>
        </w:trPr>
        <w:tc>
          <w:tcPr>
            <w:tcW w:w="668" w:type="dxa"/>
          </w:tcPr>
          <w:p w14:paraId="4B9869E9" w14:textId="0B504C35" w:rsidR="00696555" w:rsidRPr="00696555" w:rsidRDefault="00870D3F" w:rsidP="00696555">
            <w:pPr>
              <w:rPr>
                <w:rFonts w:cs="Arial"/>
              </w:rPr>
            </w:pPr>
            <w:r>
              <w:rPr>
                <w:rFonts w:cs="Arial"/>
              </w:rPr>
              <w:t>N/A</w:t>
            </w:r>
          </w:p>
        </w:tc>
        <w:tc>
          <w:tcPr>
            <w:tcW w:w="900" w:type="dxa"/>
          </w:tcPr>
          <w:p w14:paraId="3D442DAA" w14:textId="2D42BE1D" w:rsidR="00696555" w:rsidRPr="000630F7" w:rsidRDefault="00870D3F" w:rsidP="0052324C">
            <w:pPr>
              <w:rPr>
                <w:rFonts w:cs="Arial"/>
              </w:rPr>
            </w:pPr>
            <w:r>
              <w:rPr>
                <w:rFonts w:cs="Arial"/>
              </w:rPr>
              <w:t>2</w:t>
            </w:r>
          </w:p>
        </w:tc>
        <w:tc>
          <w:tcPr>
            <w:tcW w:w="630" w:type="dxa"/>
          </w:tcPr>
          <w:p w14:paraId="7B98A148" w14:textId="10DD7EF6" w:rsidR="00696555" w:rsidRPr="000630F7" w:rsidRDefault="00870D3F" w:rsidP="0052324C">
            <w:pPr>
              <w:rPr>
                <w:rFonts w:cs="Arial"/>
              </w:rPr>
            </w:pPr>
            <w:r>
              <w:rPr>
                <w:rFonts w:cs="Arial"/>
              </w:rPr>
              <w:t>N/A</w:t>
            </w:r>
          </w:p>
        </w:tc>
        <w:tc>
          <w:tcPr>
            <w:tcW w:w="630" w:type="dxa"/>
          </w:tcPr>
          <w:p w14:paraId="29702EC9" w14:textId="1E512493" w:rsidR="00696555" w:rsidRPr="000630F7" w:rsidRDefault="00870D3F" w:rsidP="0052324C">
            <w:pPr>
              <w:rPr>
                <w:rFonts w:cs="Arial"/>
              </w:rPr>
            </w:pPr>
            <w:r>
              <w:rPr>
                <w:rFonts w:cs="Arial"/>
              </w:rPr>
              <w:t>N/A</w:t>
            </w:r>
          </w:p>
        </w:tc>
        <w:tc>
          <w:tcPr>
            <w:tcW w:w="720" w:type="dxa"/>
            <w:tcBorders>
              <w:right w:val="single" w:sz="4" w:space="0" w:color="auto"/>
            </w:tcBorders>
          </w:tcPr>
          <w:p w14:paraId="4FBF9096" w14:textId="5ABC3530" w:rsidR="00696555" w:rsidRPr="000630F7" w:rsidRDefault="00870D3F" w:rsidP="0052324C">
            <w:pPr>
              <w:rPr>
                <w:rFonts w:cs="Arial"/>
              </w:rPr>
            </w:pPr>
            <w:proofErr w:type="spellStart"/>
            <w:proofErr w:type="gramStart"/>
            <w:r>
              <w:rPr>
                <w:rFonts w:cs="Arial"/>
              </w:rPr>
              <w:t>ge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31AB3D8" w14:textId="5DAF79B5" w:rsidR="00696555" w:rsidRPr="000630F7" w:rsidRDefault="00870D3F" w:rsidP="00272833">
            <w:pPr>
              <w:spacing w:after="100" w:afterAutospacing="1"/>
              <w:rPr>
                <w:rFonts w:cs="Arial"/>
              </w:rPr>
            </w:pPr>
            <w:r>
              <w:rPr>
                <w:rFonts w:cs="Arial"/>
              </w:rPr>
              <w:t xml:space="preserve">General:  I think the size of the document is getting close to what was envisioned for volume 1, however, I think the cuts in Section 2 were maybe just a bit too aggressive.  Having some definitions of terms is good (note the title of the document), however, detailed discussions of flight dynamics functions, allocation of responsibilities to organizations, etc., was not.  </w:t>
            </w:r>
          </w:p>
        </w:tc>
        <w:tc>
          <w:tcPr>
            <w:tcW w:w="1811" w:type="dxa"/>
            <w:tcBorders>
              <w:left w:val="single" w:sz="4" w:space="0" w:color="auto"/>
            </w:tcBorders>
          </w:tcPr>
          <w:p w14:paraId="327227C8" w14:textId="2FEADCD3" w:rsidR="00696555" w:rsidRPr="000630F7" w:rsidRDefault="00870D3F" w:rsidP="0052324C">
            <w:pPr>
              <w:rPr>
                <w:rFonts w:cs="Arial"/>
              </w:rPr>
            </w:pPr>
            <w:r>
              <w:rPr>
                <w:rFonts w:cs="Arial"/>
              </w:rPr>
              <w:t>David Berry / NASA/JPL</w:t>
            </w:r>
          </w:p>
        </w:tc>
        <w:tc>
          <w:tcPr>
            <w:tcW w:w="3769" w:type="dxa"/>
          </w:tcPr>
          <w:p w14:paraId="606CF3FB" w14:textId="2FDD0286" w:rsidR="00696555" w:rsidRPr="000630F7" w:rsidRDefault="00A33D79" w:rsidP="00D520B5">
            <w:r>
              <w:rPr>
                <w:rFonts w:cs="Arial"/>
              </w:rPr>
              <w:t>We should discuss material</w:t>
            </w:r>
            <w:r w:rsidR="00272833">
              <w:rPr>
                <w:rFonts w:cs="Arial"/>
              </w:rPr>
              <w:t xml:space="preserve"> cut from Section 2</w:t>
            </w:r>
            <w:r>
              <w:rPr>
                <w:rFonts w:cs="Arial"/>
              </w:rPr>
              <w:t xml:space="preserve"> that could be added back to the Green Book V.1</w:t>
            </w:r>
          </w:p>
        </w:tc>
        <w:tc>
          <w:tcPr>
            <w:tcW w:w="1946" w:type="dxa"/>
          </w:tcPr>
          <w:p w14:paraId="4ED8CA3C" w14:textId="77777777" w:rsidR="00696555" w:rsidRPr="000630F7" w:rsidRDefault="00696555" w:rsidP="0052324C"/>
        </w:tc>
      </w:tr>
      <w:tr w:rsidR="00870D3F" w:rsidRPr="00C635BB" w14:paraId="0F825231" w14:textId="77777777" w:rsidTr="00870D3F">
        <w:trPr>
          <w:jc w:val="center"/>
        </w:trPr>
        <w:tc>
          <w:tcPr>
            <w:tcW w:w="668" w:type="dxa"/>
          </w:tcPr>
          <w:p w14:paraId="79F34893" w14:textId="2D732CAC" w:rsidR="00870D3F" w:rsidRPr="000630F7" w:rsidRDefault="00A33D79" w:rsidP="00870D3F">
            <w:pPr>
              <w:rPr>
                <w:rFonts w:cs="Arial"/>
              </w:rPr>
            </w:pPr>
            <w:r>
              <w:rPr>
                <w:rFonts w:cs="Arial"/>
              </w:rPr>
              <w:t>1-1</w:t>
            </w:r>
          </w:p>
        </w:tc>
        <w:tc>
          <w:tcPr>
            <w:tcW w:w="900" w:type="dxa"/>
          </w:tcPr>
          <w:p w14:paraId="053430F5" w14:textId="36C15DBC" w:rsidR="00870D3F" w:rsidRPr="000630F7" w:rsidRDefault="00A33D79" w:rsidP="00870D3F">
            <w:pPr>
              <w:rPr>
                <w:rFonts w:cs="Arial"/>
              </w:rPr>
            </w:pPr>
            <w:r>
              <w:rPr>
                <w:rFonts w:cs="Arial"/>
              </w:rPr>
              <w:t>1.1</w:t>
            </w:r>
          </w:p>
        </w:tc>
        <w:tc>
          <w:tcPr>
            <w:tcW w:w="630" w:type="dxa"/>
          </w:tcPr>
          <w:p w14:paraId="3E46DCBA" w14:textId="3A5B80E9" w:rsidR="00870D3F" w:rsidRPr="000630F7" w:rsidRDefault="00A33D79" w:rsidP="00870D3F">
            <w:pPr>
              <w:rPr>
                <w:rFonts w:cs="Arial"/>
              </w:rPr>
            </w:pPr>
            <w:r>
              <w:rPr>
                <w:rFonts w:cs="Arial"/>
              </w:rPr>
              <w:t>1</w:t>
            </w:r>
          </w:p>
        </w:tc>
        <w:tc>
          <w:tcPr>
            <w:tcW w:w="630" w:type="dxa"/>
          </w:tcPr>
          <w:p w14:paraId="3F8EAE7A" w14:textId="636D2E3A" w:rsidR="00870D3F" w:rsidRPr="000630F7" w:rsidRDefault="00A33D79" w:rsidP="00870D3F">
            <w:pPr>
              <w:rPr>
                <w:rFonts w:cs="Arial"/>
              </w:rPr>
            </w:pPr>
            <w:r>
              <w:rPr>
                <w:rFonts w:cs="Arial"/>
              </w:rPr>
              <w:t>1</w:t>
            </w:r>
          </w:p>
        </w:tc>
        <w:tc>
          <w:tcPr>
            <w:tcW w:w="720" w:type="dxa"/>
            <w:tcBorders>
              <w:right w:val="single" w:sz="4" w:space="0" w:color="auto"/>
            </w:tcBorders>
          </w:tcPr>
          <w:p w14:paraId="5FC84F2B" w14:textId="6E936120" w:rsidR="00870D3F" w:rsidRPr="000630F7" w:rsidRDefault="00A33D79"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291FE16" w14:textId="270204B5" w:rsidR="00870D3F" w:rsidRPr="000630F7" w:rsidRDefault="00A33D79" w:rsidP="00870D3F">
            <w:pPr>
              <w:spacing w:after="100" w:afterAutospacing="1"/>
              <w:rPr>
                <w:rFonts w:cs="Arial"/>
              </w:rPr>
            </w:pPr>
            <w:r>
              <w:rPr>
                <w:rFonts w:cs="Arial"/>
              </w:rPr>
              <w:t>Awkward phrase:  "... exchanged between during cross support..."</w:t>
            </w:r>
          </w:p>
        </w:tc>
        <w:tc>
          <w:tcPr>
            <w:tcW w:w="1811" w:type="dxa"/>
            <w:tcBorders>
              <w:left w:val="single" w:sz="4" w:space="0" w:color="auto"/>
            </w:tcBorders>
          </w:tcPr>
          <w:p w14:paraId="55CD672F" w14:textId="77777777" w:rsidR="00870D3F" w:rsidRPr="000630F7" w:rsidRDefault="00870D3F" w:rsidP="00870D3F">
            <w:pPr>
              <w:rPr>
                <w:rFonts w:cs="Arial"/>
              </w:rPr>
            </w:pPr>
            <w:r>
              <w:rPr>
                <w:rFonts w:cs="Arial"/>
              </w:rPr>
              <w:t>David Berry / NASA/JPL</w:t>
            </w:r>
          </w:p>
        </w:tc>
        <w:tc>
          <w:tcPr>
            <w:tcW w:w="3769" w:type="dxa"/>
          </w:tcPr>
          <w:p w14:paraId="43FC6412" w14:textId="137B65CE" w:rsidR="00870D3F" w:rsidRPr="000630F7" w:rsidRDefault="00A33D79" w:rsidP="00870D3F">
            <w:r>
              <w:t>Remove the word "between" to fix the sentence.</w:t>
            </w:r>
          </w:p>
        </w:tc>
        <w:tc>
          <w:tcPr>
            <w:tcW w:w="1946" w:type="dxa"/>
          </w:tcPr>
          <w:p w14:paraId="4497D2E4" w14:textId="77777777" w:rsidR="00870D3F" w:rsidRPr="000630F7" w:rsidRDefault="00870D3F" w:rsidP="00870D3F"/>
        </w:tc>
      </w:tr>
      <w:tr w:rsidR="00A33D79" w:rsidRPr="00C635BB" w14:paraId="09CBF76C" w14:textId="77777777" w:rsidTr="00870D3F">
        <w:trPr>
          <w:jc w:val="center"/>
        </w:trPr>
        <w:tc>
          <w:tcPr>
            <w:tcW w:w="668" w:type="dxa"/>
          </w:tcPr>
          <w:p w14:paraId="1597E1B8" w14:textId="165FFFC2" w:rsidR="00A33D79" w:rsidRPr="000630F7" w:rsidRDefault="00A33D79" w:rsidP="00870D3F">
            <w:pPr>
              <w:rPr>
                <w:rFonts w:cs="Arial"/>
              </w:rPr>
            </w:pPr>
            <w:r>
              <w:rPr>
                <w:rFonts w:cs="Arial"/>
              </w:rPr>
              <w:t>1-1</w:t>
            </w:r>
          </w:p>
        </w:tc>
        <w:tc>
          <w:tcPr>
            <w:tcW w:w="900" w:type="dxa"/>
          </w:tcPr>
          <w:p w14:paraId="7EBB00FE" w14:textId="330D5B3E" w:rsidR="00A33D79" w:rsidRPr="000630F7" w:rsidRDefault="00A33D79" w:rsidP="00870D3F">
            <w:pPr>
              <w:rPr>
                <w:rFonts w:cs="Arial"/>
              </w:rPr>
            </w:pPr>
            <w:r>
              <w:rPr>
                <w:rFonts w:cs="Arial"/>
              </w:rPr>
              <w:t>1.1</w:t>
            </w:r>
          </w:p>
        </w:tc>
        <w:tc>
          <w:tcPr>
            <w:tcW w:w="630" w:type="dxa"/>
          </w:tcPr>
          <w:p w14:paraId="67221678" w14:textId="611289B8" w:rsidR="00A33D79" w:rsidRPr="000630F7" w:rsidRDefault="00A33D79" w:rsidP="00870D3F">
            <w:pPr>
              <w:rPr>
                <w:rFonts w:cs="Arial"/>
              </w:rPr>
            </w:pPr>
            <w:r>
              <w:rPr>
                <w:rFonts w:cs="Arial"/>
              </w:rPr>
              <w:t>1</w:t>
            </w:r>
          </w:p>
        </w:tc>
        <w:tc>
          <w:tcPr>
            <w:tcW w:w="630" w:type="dxa"/>
          </w:tcPr>
          <w:p w14:paraId="21C4DFB9" w14:textId="0DAE5C10" w:rsidR="00A33D79" w:rsidRPr="000630F7" w:rsidRDefault="00A33D79" w:rsidP="00870D3F">
            <w:pPr>
              <w:rPr>
                <w:rFonts w:cs="Arial"/>
              </w:rPr>
            </w:pPr>
            <w:r>
              <w:rPr>
                <w:rFonts w:cs="Arial"/>
              </w:rPr>
              <w:t>4</w:t>
            </w:r>
          </w:p>
        </w:tc>
        <w:tc>
          <w:tcPr>
            <w:tcW w:w="720" w:type="dxa"/>
            <w:tcBorders>
              <w:right w:val="single" w:sz="4" w:space="0" w:color="auto"/>
            </w:tcBorders>
          </w:tcPr>
          <w:p w14:paraId="18C785CA" w14:textId="1BDD9B35" w:rsidR="00A33D79" w:rsidRPr="000630F7" w:rsidRDefault="00A33D79"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9645818" w14:textId="5E25B13B" w:rsidR="00A33D79" w:rsidRPr="000630F7" w:rsidRDefault="00A33D79" w:rsidP="00A33D79">
            <w:pPr>
              <w:spacing w:after="100" w:afterAutospacing="1"/>
              <w:rPr>
                <w:rFonts w:cs="Arial"/>
              </w:rPr>
            </w:pPr>
            <w:r>
              <w:rPr>
                <w:rFonts w:cs="Arial"/>
              </w:rPr>
              <w:t>Awkward phrase:  "...facilitated through use of the various data messages defined in diverse navigation data messages (see Section 3)."</w:t>
            </w:r>
          </w:p>
        </w:tc>
        <w:tc>
          <w:tcPr>
            <w:tcW w:w="1811" w:type="dxa"/>
            <w:tcBorders>
              <w:left w:val="single" w:sz="4" w:space="0" w:color="auto"/>
            </w:tcBorders>
          </w:tcPr>
          <w:p w14:paraId="59947605" w14:textId="77777777" w:rsidR="00A33D79" w:rsidRPr="000630F7" w:rsidRDefault="00A33D79" w:rsidP="00870D3F">
            <w:pPr>
              <w:rPr>
                <w:rFonts w:cs="Arial"/>
              </w:rPr>
            </w:pPr>
            <w:r>
              <w:rPr>
                <w:rFonts w:cs="Arial"/>
              </w:rPr>
              <w:t>David Berry / NASA/JPL</w:t>
            </w:r>
          </w:p>
        </w:tc>
        <w:tc>
          <w:tcPr>
            <w:tcW w:w="3769" w:type="dxa"/>
          </w:tcPr>
          <w:p w14:paraId="670D0B75" w14:textId="1477FA82" w:rsidR="00A33D79" w:rsidRDefault="00A33D79" w:rsidP="00A33D79">
            <w:r>
              <w:t>Remove the phrase "... defined in diverse navigation data messages (see</w:t>
            </w:r>
            <w:r w:rsidR="00272833">
              <w:t xml:space="preserve"> Section 3)."</w:t>
            </w:r>
            <w:r>
              <w:t xml:space="preserve">  </w:t>
            </w:r>
          </w:p>
          <w:p w14:paraId="3B64AC98" w14:textId="77777777" w:rsidR="00A33D79" w:rsidRDefault="00A33D79" w:rsidP="00A33D79"/>
          <w:p w14:paraId="2F808DD6" w14:textId="7A7D7E56" w:rsidR="00A33D79" w:rsidRPr="000630F7" w:rsidRDefault="00A33D79" w:rsidP="00A33D79">
            <w:r>
              <w:t>This leaves "...facilitated through use of the various data messages defined in Section 3."</w:t>
            </w:r>
          </w:p>
        </w:tc>
        <w:tc>
          <w:tcPr>
            <w:tcW w:w="1946" w:type="dxa"/>
          </w:tcPr>
          <w:p w14:paraId="71CE136B" w14:textId="77777777" w:rsidR="00A33D79" w:rsidRPr="000630F7" w:rsidRDefault="00A33D79" w:rsidP="00870D3F"/>
        </w:tc>
      </w:tr>
      <w:tr w:rsidR="00A33D79" w:rsidRPr="00C635BB" w14:paraId="3BF6AAB5" w14:textId="77777777" w:rsidTr="00870D3F">
        <w:trPr>
          <w:jc w:val="center"/>
        </w:trPr>
        <w:tc>
          <w:tcPr>
            <w:tcW w:w="668" w:type="dxa"/>
          </w:tcPr>
          <w:p w14:paraId="70DF8DF9" w14:textId="203E06BB" w:rsidR="00A33D79" w:rsidRPr="000630F7" w:rsidRDefault="00A33D79" w:rsidP="00870D3F">
            <w:pPr>
              <w:rPr>
                <w:rFonts w:cs="Arial"/>
              </w:rPr>
            </w:pPr>
            <w:r>
              <w:rPr>
                <w:rFonts w:cs="Arial"/>
              </w:rPr>
              <w:t>1-1</w:t>
            </w:r>
          </w:p>
        </w:tc>
        <w:tc>
          <w:tcPr>
            <w:tcW w:w="900" w:type="dxa"/>
          </w:tcPr>
          <w:p w14:paraId="4B567BF2" w14:textId="069500AA" w:rsidR="00A33D79" w:rsidRPr="000630F7" w:rsidRDefault="00A33D79" w:rsidP="00870D3F">
            <w:pPr>
              <w:rPr>
                <w:rFonts w:cs="Arial"/>
              </w:rPr>
            </w:pPr>
            <w:r>
              <w:rPr>
                <w:rFonts w:cs="Arial"/>
              </w:rPr>
              <w:t>1.1</w:t>
            </w:r>
          </w:p>
        </w:tc>
        <w:tc>
          <w:tcPr>
            <w:tcW w:w="630" w:type="dxa"/>
          </w:tcPr>
          <w:p w14:paraId="4FDDE1BB" w14:textId="1D472D3C" w:rsidR="00A33D79" w:rsidRPr="000630F7" w:rsidRDefault="00A33D79" w:rsidP="00870D3F">
            <w:pPr>
              <w:rPr>
                <w:rFonts w:cs="Arial"/>
              </w:rPr>
            </w:pPr>
            <w:r>
              <w:rPr>
                <w:rFonts w:cs="Arial"/>
              </w:rPr>
              <w:t>2</w:t>
            </w:r>
          </w:p>
        </w:tc>
        <w:tc>
          <w:tcPr>
            <w:tcW w:w="630" w:type="dxa"/>
          </w:tcPr>
          <w:p w14:paraId="0E29B594" w14:textId="4E9F2878" w:rsidR="00A33D79" w:rsidRPr="000630F7" w:rsidRDefault="00A33D79" w:rsidP="00870D3F">
            <w:pPr>
              <w:rPr>
                <w:rFonts w:cs="Arial"/>
              </w:rPr>
            </w:pPr>
            <w:r>
              <w:rPr>
                <w:rFonts w:cs="Arial"/>
              </w:rPr>
              <w:t>1</w:t>
            </w:r>
          </w:p>
        </w:tc>
        <w:tc>
          <w:tcPr>
            <w:tcW w:w="720" w:type="dxa"/>
            <w:tcBorders>
              <w:right w:val="single" w:sz="4" w:space="0" w:color="auto"/>
            </w:tcBorders>
          </w:tcPr>
          <w:p w14:paraId="71279ECB" w14:textId="4AE05CFC" w:rsidR="00A33D79" w:rsidRPr="000630F7" w:rsidRDefault="00A33D79"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803BC26" w14:textId="1C5BFDC6" w:rsidR="00A33D79" w:rsidRPr="000630F7" w:rsidRDefault="00A33D79" w:rsidP="00870D3F">
            <w:pPr>
              <w:spacing w:after="100" w:afterAutospacing="1"/>
              <w:rPr>
                <w:rFonts w:cs="Arial"/>
              </w:rPr>
            </w:pPr>
            <w:r>
              <w:rPr>
                <w:rFonts w:cs="Arial"/>
              </w:rPr>
              <w:t>Missing comma</w:t>
            </w:r>
          </w:p>
        </w:tc>
        <w:tc>
          <w:tcPr>
            <w:tcW w:w="1811" w:type="dxa"/>
            <w:tcBorders>
              <w:left w:val="single" w:sz="4" w:space="0" w:color="auto"/>
            </w:tcBorders>
          </w:tcPr>
          <w:p w14:paraId="6255AE95" w14:textId="77777777" w:rsidR="00A33D79" w:rsidRPr="000630F7" w:rsidRDefault="00A33D79" w:rsidP="00870D3F">
            <w:pPr>
              <w:rPr>
                <w:rFonts w:cs="Arial"/>
              </w:rPr>
            </w:pPr>
            <w:r>
              <w:rPr>
                <w:rFonts w:cs="Arial"/>
              </w:rPr>
              <w:t>David Berry / NASA/JPL</w:t>
            </w:r>
          </w:p>
        </w:tc>
        <w:tc>
          <w:tcPr>
            <w:tcW w:w="3769" w:type="dxa"/>
          </w:tcPr>
          <w:p w14:paraId="102360AF" w14:textId="77777777" w:rsidR="00A33D79" w:rsidRDefault="00A33D79" w:rsidP="00870D3F">
            <w:r>
              <w:t>From:  "...orbit, attitude, maneuver and conjunction assessment..."</w:t>
            </w:r>
          </w:p>
          <w:p w14:paraId="2CB3331B" w14:textId="77777777" w:rsidR="00A33D79" w:rsidRDefault="00A33D79" w:rsidP="00870D3F"/>
          <w:p w14:paraId="0C176D7D" w14:textId="765FF445" w:rsidR="00A33D79" w:rsidRPr="000630F7" w:rsidRDefault="00A33D79" w:rsidP="00870D3F">
            <w:r>
              <w:t>To:  "...orbit, attitude, maneuver</w:t>
            </w:r>
            <w:r w:rsidR="00675A49" w:rsidRPr="00272833">
              <w:rPr>
                <w:b/>
                <w:color w:val="FF0000"/>
              </w:rPr>
              <w:t>,</w:t>
            </w:r>
            <w:r>
              <w:t xml:space="preserve"> and conjunction assessment..."</w:t>
            </w:r>
          </w:p>
        </w:tc>
        <w:tc>
          <w:tcPr>
            <w:tcW w:w="1946" w:type="dxa"/>
          </w:tcPr>
          <w:p w14:paraId="79D00257" w14:textId="77777777" w:rsidR="00A33D79" w:rsidRPr="000630F7" w:rsidRDefault="00A33D79" w:rsidP="00870D3F"/>
        </w:tc>
      </w:tr>
      <w:tr w:rsidR="00A33D79" w:rsidRPr="00C635BB" w14:paraId="71B0A1DE" w14:textId="77777777" w:rsidTr="00870D3F">
        <w:trPr>
          <w:jc w:val="center"/>
        </w:trPr>
        <w:tc>
          <w:tcPr>
            <w:tcW w:w="668" w:type="dxa"/>
          </w:tcPr>
          <w:p w14:paraId="00FFB933" w14:textId="5A2AE4A4" w:rsidR="00A33D79" w:rsidRDefault="00675A49" w:rsidP="00870D3F">
            <w:pPr>
              <w:rPr>
                <w:rFonts w:cs="Arial"/>
              </w:rPr>
            </w:pPr>
            <w:r>
              <w:rPr>
                <w:rFonts w:cs="Arial"/>
              </w:rPr>
              <w:t>1-1</w:t>
            </w:r>
          </w:p>
        </w:tc>
        <w:tc>
          <w:tcPr>
            <w:tcW w:w="900" w:type="dxa"/>
          </w:tcPr>
          <w:p w14:paraId="6D708C07" w14:textId="3A923EDF" w:rsidR="00A33D79" w:rsidRDefault="00675A49" w:rsidP="00870D3F">
            <w:pPr>
              <w:rPr>
                <w:rFonts w:cs="Arial"/>
              </w:rPr>
            </w:pPr>
            <w:r>
              <w:rPr>
                <w:rFonts w:cs="Arial"/>
              </w:rPr>
              <w:t>1.2</w:t>
            </w:r>
          </w:p>
        </w:tc>
        <w:tc>
          <w:tcPr>
            <w:tcW w:w="630" w:type="dxa"/>
          </w:tcPr>
          <w:p w14:paraId="11B8D2B8" w14:textId="1782BBF1" w:rsidR="00A33D79" w:rsidRDefault="00675A49" w:rsidP="00870D3F">
            <w:pPr>
              <w:rPr>
                <w:rFonts w:cs="Arial"/>
              </w:rPr>
            </w:pPr>
            <w:r>
              <w:rPr>
                <w:rFonts w:cs="Arial"/>
              </w:rPr>
              <w:t>1</w:t>
            </w:r>
          </w:p>
        </w:tc>
        <w:tc>
          <w:tcPr>
            <w:tcW w:w="630" w:type="dxa"/>
          </w:tcPr>
          <w:p w14:paraId="7A78AAB1" w14:textId="79638F35" w:rsidR="00272833" w:rsidRDefault="00272833" w:rsidP="00870D3F">
            <w:pPr>
              <w:rPr>
                <w:rFonts w:cs="Arial"/>
              </w:rPr>
            </w:pPr>
            <w:r>
              <w:rPr>
                <w:rFonts w:cs="Arial"/>
              </w:rPr>
              <w:t>1</w:t>
            </w:r>
          </w:p>
          <w:p w14:paraId="1E33D364" w14:textId="77777777" w:rsidR="00A33D79" w:rsidRPr="00272833" w:rsidRDefault="00A33D79" w:rsidP="00272833">
            <w:pPr>
              <w:rPr>
                <w:rFonts w:cs="Arial"/>
              </w:rPr>
            </w:pPr>
          </w:p>
        </w:tc>
        <w:tc>
          <w:tcPr>
            <w:tcW w:w="720" w:type="dxa"/>
            <w:tcBorders>
              <w:right w:val="single" w:sz="4" w:space="0" w:color="auto"/>
            </w:tcBorders>
          </w:tcPr>
          <w:p w14:paraId="02393DF1" w14:textId="3D3273CC" w:rsidR="00A33D79" w:rsidRDefault="00675A49" w:rsidP="00870D3F">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90A00EB" w14:textId="59D208F1" w:rsidR="00A33D79" w:rsidRDefault="00675A49" w:rsidP="00870D3F">
            <w:pPr>
              <w:spacing w:after="100" w:afterAutospacing="1"/>
              <w:rPr>
                <w:rFonts w:cs="Arial"/>
              </w:rPr>
            </w:pPr>
            <w:r>
              <w:rPr>
                <w:rFonts w:cs="Arial"/>
              </w:rPr>
              <w:t>Expande</w:t>
            </w:r>
            <w:r w:rsidR="00272833">
              <w:rPr>
                <w:rFonts w:cs="Arial"/>
              </w:rPr>
              <w:t>d</w:t>
            </w:r>
            <w:r>
              <w:rPr>
                <w:rFonts w:cs="Arial"/>
              </w:rPr>
              <w:t xml:space="preserve"> statement of applicability.</w:t>
            </w:r>
          </w:p>
        </w:tc>
        <w:tc>
          <w:tcPr>
            <w:tcW w:w="1811" w:type="dxa"/>
            <w:tcBorders>
              <w:left w:val="single" w:sz="4" w:space="0" w:color="auto"/>
            </w:tcBorders>
          </w:tcPr>
          <w:p w14:paraId="3FD22452" w14:textId="77777777" w:rsidR="00A33D79" w:rsidRPr="000630F7" w:rsidRDefault="00A33D79" w:rsidP="00870D3F">
            <w:pPr>
              <w:rPr>
                <w:rFonts w:cs="Arial"/>
              </w:rPr>
            </w:pPr>
            <w:r>
              <w:rPr>
                <w:rFonts w:cs="Arial"/>
              </w:rPr>
              <w:t>David Berry / NASA/JPL</w:t>
            </w:r>
          </w:p>
        </w:tc>
        <w:tc>
          <w:tcPr>
            <w:tcW w:w="3769" w:type="dxa"/>
          </w:tcPr>
          <w:p w14:paraId="14DFDAF3" w14:textId="77777777" w:rsidR="00A33D79" w:rsidRDefault="00675A49" w:rsidP="00870D3F">
            <w:r>
              <w:t>From:  "... for the development of international standards..."</w:t>
            </w:r>
          </w:p>
          <w:p w14:paraId="17FD0302" w14:textId="77777777" w:rsidR="00675A49" w:rsidRDefault="00675A49" w:rsidP="00870D3F"/>
          <w:p w14:paraId="7BC82C50" w14:textId="7A6558C5" w:rsidR="00675A49" w:rsidRDefault="00675A49" w:rsidP="00870D3F">
            <w:r>
              <w:t>To:  "... for the development and usage of international standards..."</w:t>
            </w:r>
          </w:p>
        </w:tc>
        <w:tc>
          <w:tcPr>
            <w:tcW w:w="1946" w:type="dxa"/>
          </w:tcPr>
          <w:p w14:paraId="4958E0B0" w14:textId="77777777" w:rsidR="00A33D79" w:rsidRPr="000630F7" w:rsidRDefault="00A33D79" w:rsidP="00870D3F"/>
        </w:tc>
      </w:tr>
      <w:tr w:rsidR="00A33D79" w:rsidRPr="00C635BB" w14:paraId="3BE90532" w14:textId="77777777" w:rsidTr="00870D3F">
        <w:trPr>
          <w:jc w:val="center"/>
        </w:trPr>
        <w:tc>
          <w:tcPr>
            <w:tcW w:w="668" w:type="dxa"/>
          </w:tcPr>
          <w:p w14:paraId="203EAB00" w14:textId="1D0B6605" w:rsidR="00A33D79" w:rsidRPr="000630F7" w:rsidRDefault="00675A49" w:rsidP="00870D3F">
            <w:pPr>
              <w:rPr>
                <w:rFonts w:cs="Arial"/>
              </w:rPr>
            </w:pPr>
            <w:r>
              <w:rPr>
                <w:rFonts w:cs="Arial"/>
              </w:rPr>
              <w:t>1-2</w:t>
            </w:r>
          </w:p>
        </w:tc>
        <w:tc>
          <w:tcPr>
            <w:tcW w:w="900" w:type="dxa"/>
          </w:tcPr>
          <w:p w14:paraId="1F32E177" w14:textId="59558962" w:rsidR="00A33D79" w:rsidRPr="000630F7" w:rsidRDefault="00675A49" w:rsidP="00870D3F">
            <w:pPr>
              <w:rPr>
                <w:rFonts w:cs="Arial"/>
              </w:rPr>
            </w:pPr>
            <w:r>
              <w:rPr>
                <w:rFonts w:cs="Arial"/>
              </w:rPr>
              <w:t>1.3</w:t>
            </w:r>
          </w:p>
        </w:tc>
        <w:tc>
          <w:tcPr>
            <w:tcW w:w="630" w:type="dxa"/>
          </w:tcPr>
          <w:p w14:paraId="7E004A20" w14:textId="41845DF3" w:rsidR="00A33D79" w:rsidRPr="000630F7" w:rsidRDefault="00675A49" w:rsidP="00870D3F">
            <w:pPr>
              <w:rPr>
                <w:rFonts w:cs="Arial"/>
              </w:rPr>
            </w:pPr>
            <w:r>
              <w:rPr>
                <w:rFonts w:cs="Arial"/>
              </w:rPr>
              <w:t>1</w:t>
            </w:r>
          </w:p>
        </w:tc>
        <w:tc>
          <w:tcPr>
            <w:tcW w:w="630" w:type="dxa"/>
          </w:tcPr>
          <w:p w14:paraId="6C289ACB" w14:textId="55FC3591" w:rsidR="00A33D79" w:rsidRPr="000630F7" w:rsidRDefault="00675A49" w:rsidP="00870D3F">
            <w:pPr>
              <w:rPr>
                <w:rFonts w:cs="Arial"/>
              </w:rPr>
            </w:pPr>
            <w:r>
              <w:rPr>
                <w:rFonts w:cs="Arial"/>
              </w:rPr>
              <w:t>1, 5</w:t>
            </w:r>
          </w:p>
        </w:tc>
        <w:tc>
          <w:tcPr>
            <w:tcW w:w="720" w:type="dxa"/>
            <w:tcBorders>
              <w:right w:val="single" w:sz="4" w:space="0" w:color="auto"/>
            </w:tcBorders>
          </w:tcPr>
          <w:p w14:paraId="6CC7509C" w14:textId="5ADE2FF6" w:rsidR="00A33D79" w:rsidRPr="000630F7" w:rsidRDefault="00675A49"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56C5C0C" w14:textId="7B79E427" w:rsidR="00675A49" w:rsidRPr="000630F7" w:rsidRDefault="00675A49" w:rsidP="00870D3F">
            <w:pPr>
              <w:spacing w:after="100" w:afterAutospacing="1"/>
              <w:rPr>
                <w:rFonts w:cs="Arial"/>
              </w:rPr>
            </w:pPr>
            <w:r>
              <w:rPr>
                <w:rFonts w:cs="Arial"/>
              </w:rPr>
              <w:t xml:space="preserve">1.3(b) should refer to section </w:t>
            </w:r>
            <w:r w:rsidR="00272833">
              <w:rPr>
                <w:rFonts w:cs="Arial"/>
              </w:rPr>
              <w:t>2</w:t>
            </w:r>
            <w:r>
              <w:rPr>
                <w:rFonts w:cs="Arial"/>
              </w:rPr>
              <w:t>, and 1.3(c) should refer to Section 3.</w:t>
            </w:r>
          </w:p>
        </w:tc>
        <w:tc>
          <w:tcPr>
            <w:tcW w:w="1811" w:type="dxa"/>
            <w:tcBorders>
              <w:left w:val="single" w:sz="4" w:space="0" w:color="auto"/>
            </w:tcBorders>
          </w:tcPr>
          <w:p w14:paraId="1913F714" w14:textId="77777777" w:rsidR="00A33D79" w:rsidRPr="000630F7" w:rsidRDefault="00A33D79" w:rsidP="00870D3F">
            <w:pPr>
              <w:rPr>
                <w:rFonts w:cs="Arial"/>
              </w:rPr>
            </w:pPr>
            <w:r>
              <w:rPr>
                <w:rFonts w:cs="Arial"/>
              </w:rPr>
              <w:t>David Berry / NASA/JPL</w:t>
            </w:r>
          </w:p>
        </w:tc>
        <w:tc>
          <w:tcPr>
            <w:tcW w:w="3769" w:type="dxa"/>
          </w:tcPr>
          <w:p w14:paraId="2DFA6F04" w14:textId="1753CBA7" w:rsidR="00A33D79" w:rsidRPr="000630F7" w:rsidRDefault="00675A49" w:rsidP="00870D3F">
            <w:r>
              <w:t>Correct references.</w:t>
            </w:r>
          </w:p>
        </w:tc>
        <w:tc>
          <w:tcPr>
            <w:tcW w:w="1946" w:type="dxa"/>
          </w:tcPr>
          <w:p w14:paraId="7B81C17E" w14:textId="77777777" w:rsidR="00A33D79" w:rsidRPr="000630F7" w:rsidRDefault="00A33D79" w:rsidP="00870D3F"/>
        </w:tc>
      </w:tr>
      <w:tr w:rsidR="00A33D79" w:rsidRPr="00C635BB" w14:paraId="4727FBAF" w14:textId="77777777" w:rsidTr="00870D3F">
        <w:trPr>
          <w:jc w:val="center"/>
        </w:trPr>
        <w:tc>
          <w:tcPr>
            <w:tcW w:w="668" w:type="dxa"/>
          </w:tcPr>
          <w:p w14:paraId="757923E8" w14:textId="04B87D58" w:rsidR="00A33D79" w:rsidRDefault="00675A49" w:rsidP="00870D3F">
            <w:pPr>
              <w:rPr>
                <w:rFonts w:cs="Arial"/>
              </w:rPr>
            </w:pPr>
            <w:r>
              <w:rPr>
                <w:rFonts w:cs="Arial"/>
              </w:rPr>
              <w:t>1-2</w:t>
            </w:r>
          </w:p>
        </w:tc>
        <w:tc>
          <w:tcPr>
            <w:tcW w:w="900" w:type="dxa"/>
          </w:tcPr>
          <w:p w14:paraId="436365D4" w14:textId="34AD4ADF" w:rsidR="00A33D79" w:rsidRDefault="00675A49" w:rsidP="00870D3F">
            <w:pPr>
              <w:rPr>
                <w:rFonts w:cs="Arial"/>
              </w:rPr>
            </w:pPr>
            <w:r>
              <w:rPr>
                <w:rFonts w:cs="Arial"/>
              </w:rPr>
              <w:t>1.3</w:t>
            </w:r>
          </w:p>
        </w:tc>
        <w:tc>
          <w:tcPr>
            <w:tcW w:w="630" w:type="dxa"/>
          </w:tcPr>
          <w:p w14:paraId="57465B3E" w14:textId="771E25CC" w:rsidR="00A33D79" w:rsidRDefault="00675A49" w:rsidP="00870D3F">
            <w:pPr>
              <w:rPr>
                <w:rFonts w:cs="Arial"/>
              </w:rPr>
            </w:pPr>
            <w:r>
              <w:rPr>
                <w:rFonts w:cs="Arial"/>
              </w:rPr>
              <w:t>1</w:t>
            </w:r>
          </w:p>
        </w:tc>
        <w:tc>
          <w:tcPr>
            <w:tcW w:w="630" w:type="dxa"/>
          </w:tcPr>
          <w:p w14:paraId="41274293" w14:textId="15625C23" w:rsidR="00A33D79" w:rsidRDefault="00675A49" w:rsidP="00870D3F">
            <w:pPr>
              <w:rPr>
                <w:rFonts w:cs="Arial"/>
              </w:rPr>
            </w:pPr>
            <w:r>
              <w:rPr>
                <w:rFonts w:cs="Arial"/>
              </w:rPr>
              <w:t>1</w:t>
            </w:r>
          </w:p>
        </w:tc>
        <w:tc>
          <w:tcPr>
            <w:tcW w:w="720" w:type="dxa"/>
            <w:tcBorders>
              <w:right w:val="single" w:sz="4" w:space="0" w:color="auto"/>
            </w:tcBorders>
          </w:tcPr>
          <w:p w14:paraId="1A31CE35" w14:textId="7975715E" w:rsidR="00A33D79" w:rsidRDefault="00675A49"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3C081B4" w14:textId="298B2E5E" w:rsidR="00A33D79" w:rsidRDefault="00675A49" w:rsidP="00870D3F">
            <w:pPr>
              <w:spacing w:after="100" w:afterAutospacing="1"/>
              <w:rPr>
                <w:rFonts w:cs="Arial"/>
              </w:rPr>
            </w:pPr>
            <w:proofErr w:type="gramStart"/>
            <w:r>
              <w:rPr>
                <w:rFonts w:cs="Arial"/>
              </w:rPr>
              <w:t>missing</w:t>
            </w:r>
            <w:proofErr w:type="gramEnd"/>
            <w:r>
              <w:rPr>
                <w:rFonts w:cs="Arial"/>
              </w:rPr>
              <w:t xml:space="preserve"> word</w:t>
            </w:r>
          </w:p>
        </w:tc>
        <w:tc>
          <w:tcPr>
            <w:tcW w:w="1811" w:type="dxa"/>
            <w:tcBorders>
              <w:left w:val="single" w:sz="4" w:space="0" w:color="auto"/>
            </w:tcBorders>
          </w:tcPr>
          <w:p w14:paraId="0B3C7D95" w14:textId="77777777" w:rsidR="00A33D79" w:rsidRPr="000630F7" w:rsidRDefault="00A33D79" w:rsidP="00870D3F">
            <w:pPr>
              <w:rPr>
                <w:rFonts w:cs="Arial"/>
              </w:rPr>
            </w:pPr>
            <w:r>
              <w:rPr>
                <w:rFonts w:cs="Arial"/>
              </w:rPr>
              <w:t>David Berry / NASA/JPL</w:t>
            </w:r>
          </w:p>
        </w:tc>
        <w:tc>
          <w:tcPr>
            <w:tcW w:w="3769" w:type="dxa"/>
          </w:tcPr>
          <w:p w14:paraId="5B7E9281" w14:textId="0247E150" w:rsidR="00A33D79" w:rsidRDefault="00675A49" w:rsidP="00870D3F">
            <w:r>
              <w:t>From:  "...overview of spacecraft navigation process..."</w:t>
            </w:r>
          </w:p>
          <w:p w14:paraId="76101DF1" w14:textId="77777777" w:rsidR="00675A49" w:rsidRDefault="00675A49" w:rsidP="00870D3F"/>
          <w:p w14:paraId="2AAA7088" w14:textId="71CCB565" w:rsidR="00675A49" w:rsidRDefault="00675A49" w:rsidP="00870D3F">
            <w:r>
              <w:t>To:  "...overview of the spacecraft navigation process..."</w:t>
            </w:r>
          </w:p>
        </w:tc>
        <w:tc>
          <w:tcPr>
            <w:tcW w:w="1946" w:type="dxa"/>
          </w:tcPr>
          <w:p w14:paraId="67ABDC1C" w14:textId="77777777" w:rsidR="00A33D79" w:rsidRPr="000630F7" w:rsidRDefault="00A33D79" w:rsidP="00870D3F"/>
        </w:tc>
      </w:tr>
      <w:tr w:rsidR="00A33D79" w:rsidRPr="00C635BB" w14:paraId="5F23A685" w14:textId="77777777" w:rsidTr="00870D3F">
        <w:trPr>
          <w:jc w:val="center"/>
        </w:trPr>
        <w:tc>
          <w:tcPr>
            <w:tcW w:w="668" w:type="dxa"/>
          </w:tcPr>
          <w:p w14:paraId="63EF366C" w14:textId="5557EA09" w:rsidR="00A33D79" w:rsidRPr="000630F7" w:rsidRDefault="00675A49" w:rsidP="00870D3F">
            <w:pPr>
              <w:rPr>
                <w:rFonts w:cs="Arial"/>
              </w:rPr>
            </w:pPr>
            <w:r>
              <w:rPr>
                <w:rFonts w:cs="Arial"/>
              </w:rPr>
              <w:t>1-2</w:t>
            </w:r>
          </w:p>
        </w:tc>
        <w:tc>
          <w:tcPr>
            <w:tcW w:w="900" w:type="dxa"/>
          </w:tcPr>
          <w:p w14:paraId="6B07C2DF" w14:textId="28BA4F56" w:rsidR="00A33D79" w:rsidRPr="000630F7" w:rsidRDefault="00675A49" w:rsidP="00870D3F">
            <w:pPr>
              <w:rPr>
                <w:rFonts w:cs="Arial"/>
              </w:rPr>
            </w:pPr>
            <w:r>
              <w:rPr>
                <w:rFonts w:cs="Arial"/>
              </w:rPr>
              <w:t>1.3</w:t>
            </w:r>
          </w:p>
        </w:tc>
        <w:tc>
          <w:tcPr>
            <w:tcW w:w="630" w:type="dxa"/>
          </w:tcPr>
          <w:p w14:paraId="23CBC599" w14:textId="0E825795" w:rsidR="00A33D79" w:rsidRPr="000630F7" w:rsidRDefault="00675A49" w:rsidP="00870D3F">
            <w:pPr>
              <w:rPr>
                <w:rFonts w:cs="Arial"/>
              </w:rPr>
            </w:pPr>
            <w:r>
              <w:rPr>
                <w:rFonts w:cs="Arial"/>
              </w:rPr>
              <w:t>2</w:t>
            </w:r>
          </w:p>
        </w:tc>
        <w:tc>
          <w:tcPr>
            <w:tcW w:w="630" w:type="dxa"/>
          </w:tcPr>
          <w:p w14:paraId="5B68374D" w14:textId="3966B197" w:rsidR="00A33D79" w:rsidRPr="000630F7" w:rsidRDefault="00675A49" w:rsidP="00870D3F">
            <w:pPr>
              <w:rPr>
                <w:rFonts w:cs="Arial"/>
              </w:rPr>
            </w:pPr>
            <w:r>
              <w:rPr>
                <w:rFonts w:cs="Arial"/>
              </w:rPr>
              <w:t>2</w:t>
            </w:r>
          </w:p>
        </w:tc>
        <w:tc>
          <w:tcPr>
            <w:tcW w:w="720" w:type="dxa"/>
            <w:tcBorders>
              <w:right w:val="single" w:sz="4" w:space="0" w:color="auto"/>
            </w:tcBorders>
          </w:tcPr>
          <w:p w14:paraId="481E7211" w14:textId="33B7CC1E" w:rsidR="00A33D79" w:rsidRPr="000630F7" w:rsidRDefault="00675A49"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30AE1FF" w14:textId="157A45A0" w:rsidR="00A33D79" w:rsidRPr="000630F7" w:rsidRDefault="00675A49" w:rsidP="000751B3">
            <w:pPr>
              <w:spacing w:after="100" w:afterAutospacing="1"/>
              <w:rPr>
                <w:rFonts w:cs="Arial"/>
              </w:rPr>
            </w:pPr>
            <w:r>
              <w:rPr>
                <w:rFonts w:cs="Arial"/>
              </w:rPr>
              <w:t xml:space="preserve">When I look at the "changes accepted" version, the phrase "navigation data </w:t>
            </w:r>
            <w:proofErr w:type="spellStart"/>
            <w:r>
              <w:rPr>
                <w:rFonts w:cs="Arial"/>
              </w:rPr>
              <w:lastRenderedPageBreak/>
              <w:t>messagesnavigation</w:t>
            </w:r>
            <w:proofErr w:type="spellEnd"/>
            <w:r>
              <w:rPr>
                <w:rFonts w:cs="Arial"/>
              </w:rPr>
              <w:t xml:space="preserve"> data messages" appears.   (NOTE:  This appears </w:t>
            </w:r>
            <w:r w:rsidR="000751B3">
              <w:rPr>
                <w:rFonts w:cs="Arial"/>
              </w:rPr>
              <w:t>7</w:t>
            </w:r>
            <w:r>
              <w:rPr>
                <w:rFonts w:cs="Arial"/>
              </w:rPr>
              <w:t xml:space="preserve"> times in the document, making me think it was a global find/replace type error)</w:t>
            </w:r>
          </w:p>
        </w:tc>
        <w:tc>
          <w:tcPr>
            <w:tcW w:w="1811" w:type="dxa"/>
            <w:tcBorders>
              <w:left w:val="single" w:sz="4" w:space="0" w:color="auto"/>
            </w:tcBorders>
          </w:tcPr>
          <w:p w14:paraId="638CDC16" w14:textId="77777777" w:rsidR="00A33D79" w:rsidRPr="000630F7" w:rsidRDefault="00A33D79" w:rsidP="00870D3F">
            <w:pPr>
              <w:rPr>
                <w:rFonts w:cs="Arial"/>
              </w:rPr>
            </w:pPr>
            <w:r>
              <w:rPr>
                <w:rFonts w:cs="Arial"/>
              </w:rPr>
              <w:lastRenderedPageBreak/>
              <w:t>David Berry / NASA/JPL</w:t>
            </w:r>
          </w:p>
        </w:tc>
        <w:tc>
          <w:tcPr>
            <w:tcW w:w="3769" w:type="dxa"/>
          </w:tcPr>
          <w:p w14:paraId="2DE419C6" w14:textId="15D47D45" w:rsidR="00A33D79" w:rsidRPr="000630F7" w:rsidRDefault="00675A49" w:rsidP="00870D3F">
            <w:r>
              <w:t>Remove one instance of the phrase "navigation data messages"</w:t>
            </w:r>
            <w:r w:rsidR="009011F2">
              <w:t xml:space="preserve"> from the </w:t>
            </w:r>
            <w:r w:rsidR="009011F2">
              <w:lastRenderedPageBreak/>
              <w:t>concatenation</w:t>
            </w:r>
            <w:r>
              <w:t>.</w:t>
            </w:r>
          </w:p>
        </w:tc>
        <w:tc>
          <w:tcPr>
            <w:tcW w:w="1946" w:type="dxa"/>
          </w:tcPr>
          <w:p w14:paraId="22BD9C58" w14:textId="77777777" w:rsidR="00A33D79" w:rsidRPr="000630F7" w:rsidRDefault="00A33D79" w:rsidP="00870D3F"/>
        </w:tc>
      </w:tr>
      <w:tr w:rsidR="00A33D79" w:rsidRPr="00C635BB" w14:paraId="488CD0B9" w14:textId="77777777" w:rsidTr="00870D3F">
        <w:trPr>
          <w:jc w:val="center"/>
        </w:trPr>
        <w:tc>
          <w:tcPr>
            <w:tcW w:w="668" w:type="dxa"/>
          </w:tcPr>
          <w:p w14:paraId="75B83240" w14:textId="41656F66" w:rsidR="00A33D79" w:rsidRPr="000630F7" w:rsidRDefault="000751B3" w:rsidP="00870D3F">
            <w:pPr>
              <w:rPr>
                <w:rFonts w:cs="Arial"/>
              </w:rPr>
            </w:pPr>
            <w:r>
              <w:rPr>
                <w:rFonts w:cs="Arial"/>
              </w:rPr>
              <w:lastRenderedPageBreak/>
              <w:t>1-2 to 1-3</w:t>
            </w:r>
          </w:p>
        </w:tc>
        <w:tc>
          <w:tcPr>
            <w:tcW w:w="900" w:type="dxa"/>
          </w:tcPr>
          <w:p w14:paraId="366CBDB5" w14:textId="085208E3" w:rsidR="00A33D79" w:rsidRPr="000630F7" w:rsidRDefault="000751B3" w:rsidP="00870D3F">
            <w:pPr>
              <w:rPr>
                <w:rFonts w:cs="Arial"/>
              </w:rPr>
            </w:pPr>
            <w:r>
              <w:rPr>
                <w:rFonts w:cs="Arial"/>
              </w:rPr>
              <w:t>1.5</w:t>
            </w:r>
          </w:p>
        </w:tc>
        <w:tc>
          <w:tcPr>
            <w:tcW w:w="630" w:type="dxa"/>
          </w:tcPr>
          <w:p w14:paraId="28C8BF96" w14:textId="58BE6016" w:rsidR="00A33D79" w:rsidRDefault="006044F3" w:rsidP="00870D3F">
            <w:pPr>
              <w:rPr>
                <w:rFonts w:cs="Arial"/>
              </w:rPr>
            </w:pPr>
            <w:r>
              <w:rPr>
                <w:rFonts w:cs="Arial"/>
              </w:rPr>
              <w:t xml:space="preserve">Refs </w:t>
            </w:r>
            <w:r w:rsidR="000751B3">
              <w:rPr>
                <w:rFonts w:cs="Arial"/>
              </w:rPr>
              <w:t>[2], [3], [4],</w:t>
            </w:r>
          </w:p>
          <w:p w14:paraId="442158C1" w14:textId="77777777" w:rsidR="000751B3" w:rsidRDefault="000751B3" w:rsidP="00870D3F">
            <w:pPr>
              <w:rPr>
                <w:rFonts w:cs="Arial"/>
              </w:rPr>
            </w:pPr>
            <w:r>
              <w:rPr>
                <w:rFonts w:cs="Arial"/>
              </w:rPr>
              <w:t>[5],</w:t>
            </w:r>
          </w:p>
          <w:p w14:paraId="04B6975C" w14:textId="73658CEB" w:rsidR="000751B3" w:rsidRPr="000630F7" w:rsidRDefault="000751B3" w:rsidP="00870D3F">
            <w:pPr>
              <w:rPr>
                <w:rFonts w:cs="Arial"/>
              </w:rPr>
            </w:pPr>
            <w:r>
              <w:rPr>
                <w:rFonts w:cs="Arial"/>
              </w:rPr>
              <w:t>[12]</w:t>
            </w:r>
          </w:p>
        </w:tc>
        <w:tc>
          <w:tcPr>
            <w:tcW w:w="630" w:type="dxa"/>
          </w:tcPr>
          <w:p w14:paraId="6BD9464A" w14:textId="7CCB9963" w:rsidR="00A33D79" w:rsidRPr="000630F7" w:rsidRDefault="000751B3" w:rsidP="00870D3F">
            <w:pPr>
              <w:rPr>
                <w:rFonts w:cs="Arial"/>
              </w:rPr>
            </w:pPr>
            <w:r>
              <w:rPr>
                <w:rFonts w:cs="Arial"/>
              </w:rPr>
              <w:t>N/A</w:t>
            </w:r>
          </w:p>
        </w:tc>
        <w:tc>
          <w:tcPr>
            <w:tcW w:w="720" w:type="dxa"/>
            <w:tcBorders>
              <w:right w:val="single" w:sz="4" w:space="0" w:color="auto"/>
            </w:tcBorders>
          </w:tcPr>
          <w:p w14:paraId="096A629F" w14:textId="29C8791B" w:rsidR="00A33D79" w:rsidRPr="000630F7" w:rsidRDefault="000751B3"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1562A3A" w14:textId="2C333913" w:rsidR="00A33D79" w:rsidRPr="000630F7" w:rsidRDefault="000751B3" w:rsidP="00870D3F">
            <w:pPr>
              <w:spacing w:after="100" w:afterAutospacing="1"/>
              <w:rPr>
                <w:rFonts w:cs="Arial"/>
              </w:rPr>
            </w:pPr>
            <w:r>
              <w:rPr>
                <w:rFonts w:cs="Arial"/>
              </w:rPr>
              <w:t>None of these references appears to be referred to in this version.  May have to remove them.</w:t>
            </w:r>
          </w:p>
        </w:tc>
        <w:tc>
          <w:tcPr>
            <w:tcW w:w="1811" w:type="dxa"/>
            <w:tcBorders>
              <w:left w:val="single" w:sz="4" w:space="0" w:color="auto"/>
            </w:tcBorders>
          </w:tcPr>
          <w:p w14:paraId="719EE34F" w14:textId="77777777" w:rsidR="00A33D79" w:rsidRPr="000630F7" w:rsidRDefault="00A33D79" w:rsidP="00870D3F">
            <w:pPr>
              <w:rPr>
                <w:rFonts w:cs="Arial"/>
              </w:rPr>
            </w:pPr>
            <w:r>
              <w:rPr>
                <w:rFonts w:cs="Arial"/>
              </w:rPr>
              <w:t>David Berry / NASA/JPL</w:t>
            </w:r>
          </w:p>
        </w:tc>
        <w:tc>
          <w:tcPr>
            <w:tcW w:w="3769" w:type="dxa"/>
          </w:tcPr>
          <w:p w14:paraId="778351A5" w14:textId="3B438817" w:rsidR="00A33D79" w:rsidRPr="000630F7" w:rsidRDefault="000751B3" w:rsidP="00870D3F">
            <w:pPr>
              <w:rPr>
                <w:rFonts w:cs="Arial"/>
              </w:rPr>
            </w:pPr>
            <w:r>
              <w:rPr>
                <w:rFonts w:cs="Arial"/>
              </w:rPr>
              <w:t>When limited general flight dynamics function information is added back to the document (see first comment in this CRM), these references may become applicable again.</w:t>
            </w:r>
          </w:p>
        </w:tc>
        <w:tc>
          <w:tcPr>
            <w:tcW w:w="1946" w:type="dxa"/>
          </w:tcPr>
          <w:p w14:paraId="03E02234" w14:textId="77777777" w:rsidR="00A33D79" w:rsidRPr="000630F7" w:rsidRDefault="00A33D79" w:rsidP="00870D3F">
            <w:pPr>
              <w:rPr>
                <w:rFonts w:cs="Arial"/>
              </w:rPr>
            </w:pPr>
          </w:p>
        </w:tc>
      </w:tr>
      <w:tr w:rsidR="00B71CE0" w:rsidRPr="00710BC0" w14:paraId="05CB0377" w14:textId="77777777" w:rsidTr="00B71CE0">
        <w:trPr>
          <w:jc w:val="center"/>
        </w:trPr>
        <w:tc>
          <w:tcPr>
            <w:tcW w:w="668" w:type="dxa"/>
          </w:tcPr>
          <w:p w14:paraId="44690FB6" w14:textId="5850A480" w:rsidR="00B71CE0" w:rsidRPr="000630F7" w:rsidRDefault="00B71CE0" w:rsidP="00B71CE0">
            <w:pPr>
              <w:rPr>
                <w:rFonts w:cs="Arial"/>
              </w:rPr>
            </w:pPr>
            <w:r>
              <w:rPr>
                <w:rFonts w:cs="Arial"/>
              </w:rPr>
              <w:t>1-3</w:t>
            </w:r>
          </w:p>
        </w:tc>
        <w:tc>
          <w:tcPr>
            <w:tcW w:w="900" w:type="dxa"/>
          </w:tcPr>
          <w:p w14:paraId="0D8C86E5" w14:textId="28C3AC27" w:rsidR="00B71CE0" w:rsidRPr="000630F7" w:rsidRDefault="00B71CE0" w:rsidP="00B71CE0">
            <w:pPr>
              <w:rPr>
                <w:rFonts w:cs="Arial"/>
              </w:rPr>
            </w:pPr>
            <w:r>
              <w:rPr>
                <w:rFonts w:cs="Arial"/>
              </w:rPr>
              <w:t>1.5</w:t>
            </w:r>
          </w:p>
        </w:tc>
        <w:tc>
          <w:tcPr>
            <w:tcW w:w="630" w:type="dxa"/>
          </w:tcPr>
          <w:p w14:paraId="631FC77F" w14:textId="1A790708" w:rsidR="00B71CE0" w:rsidRPr="000630F7" w:rsidRDefault="006044F3" w:rsidP="00B71CE0">
            <w:pPr>
              <w:rPr>
                <w:rFonts w:cs="Arial"/>
              </w:rPr>
            </w:pPr>
            <w:r>
              <w:rPr>
                <w:rFonts w:cs="Arial"/>
              </w:rPr>
              <w:t xml:space="preserve">Ref </w:t>
            </w:r>
            <w:r w:rsidR="00B71CE0">
              <w:rPr>
                <w:rFonts w:cs="Arial"/>
              </w:rPr>
              <w:t>[13]</w:t>
            </w:r>
          </w:p>
        </w:tc>
        <w:tc>
          <w:tcPr>
            <w:tcW w:w="630" w:type="dxa"/>
          </w:tcPr>
          <w:p w14:paraId="553537D7" w14:textId="7DC8CF1C" w:rsidR="00B71CE0" w:rsidRPr="000630F7" w:rsidRDefault="00B71CE0" w:rsidP="00B71CE0">
            <w:pPr>
              <w:rPr>
                <w:rFonts w:cs="Arial"/>
              </w:rPr>
            </w:pPr>
            <w:r>
              <w:rPr>
                <w:rFonts w:cs="Arial"/>
              </w:rPr>
              <w:t>1</w:t>
            </w:r>
          </w:p>
        </w:tc>
        <w:tc>
          <w:tcPr>
            <w:tcW w:w="720" w:type="dxa"/>
            <w:tcBorders>
              <w:right w:val="single" w:sz="4" w:space="0" w:color="auto"/>
            </w:tcBorders>
          </w:tcPr>
          <w:p w14:paraId="75AC11BD" w14:textId="1BBE5C16" w:rsidR="00B71CE0" w:rsidRPr="000630F7" w:rsidRDefault="00B71CE0" w:rsidP="00B71CE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6531694F" w14:textId="70DF75A8" w:rsidR="00B71CE0" w:rsidRPr="000630F7" w:rsidRDefault="00B71CE0" w:rsidP="00B71CE0">
            <w:pPr>
              <w:tabs>
                <w:tab w:val="left" w:pos="980"/>
              </w:tabs>
              <w:spacing w:after="100" w:afterAutospacing="1"/>
              <w:rPr>
                <w:rFonts w:cs="Arial"/>
                <w:lang w:val="en-GB"/>
              </w:rPr>
            </w:pPr>
            <w:r>
              <w:rPr>
                <w:rFonts w:cs="Arial"/>
                <w:lang w:val="en-GB"/>
              </w:rPr>
              <w:t>Since this is a Blue Book, the document is no longer "Proposed"</w:t>
            </w:r>
          </w:p>
        </w:tc>
        <w:tc>
          <w:tcPr>
            <w:tcW w:w="1811" w:type="dxa"/>
            <w:tcBorders>
              <w:left w:val="single" w:sz="4" w:space="0" w:color="auto"/>
            </w:tcBorders>
          </w:tcPr>
          <w:p w14:paraId="33A1DA09" w14:textId="77777777" w:rsidR="00B71CE0" w:rsidRPr="000630F7" w:rsidRDefault="00B71CE0" w:rsidP="00B71CE0">
            <w:pPr>
              <w:rPr>
                <w:rFonts w:cs="Arial"/>
              </w:rPr>
            </w:pPr>
            <w:r>
              <w:rPr>
                <w:rFonts w:cs="Arial"/>
              </w:rPr>
              <w:t>David Berry / NASA/JPL</w:t>
            </w:r>
          </w:p>
        </w:tc>
        <w:tc>
          <w:tcPr>
            <w:tcW w:w="3769" w:type="dxa"/>
          </w:tcPr>
          <w:p w14:paraId="47B19AAD" w14:textId="77777777" w:rsidR="00B71CE0" w:rsidRDefault="00B71CE0" w:rsidP="00B71CE0">
            <w:pPr>
              <w:rPr>
                <w:rFonts w:cs="Arial"/>
                <w:lang w:val="en-GB"/>
              </w:rPr>
            </w:pPr>
            <w:r>
              <w:rPr>
                <w:rFonts w:cs="Arial"/>
                <w:lang w:val="en-GB"/>
              </w:rPr>
              <w:t>From:  Proposed for Space</w:t>
            </w:r>
          </w:p>
          <w:p w14:paraId="6336590B" w14:textId="0AF87044" w:rsidR="00B71CE0" w:rsidRPr="000630F7" w:rsidRDefault="00B71CE0" w:rsidP="00B71CE0">
            <w:pPr>
              <w:rPr>
                <w:rFonts w:cs="Arial"/>
                <w:lang w:val="en-GB"/>
              </w:rPr>
            </w:pPr>
            <w:r>
              <w:rPr>
                <w:rFonts w:cs="Arial"/>
                <w:lang w:val="en-GB"/>
              </w:rPr>
              <w:t>To:      Recommendation for Space</w:t>
            </w:r>
          </w:p>
        </w:tc>
        <w:tc>
          <w:tcPr>
            <w:tcW w:w="1946" w:type="dxa"/>
          </w:tcPr>
          <w:p w14:paraId="3702E9AB" w14:textId="77777777" w:rsidR="00B71CE0" w:rsidRPr="000630F7" w:rsidRDefault="00B71CE0" w:rsidP="00B71CE0">
            <w:pPr>
              <w:rPr>
                <w:rFonts w:cs="Arial"/>
              </w:rPr>
            </w:pPr>
          </w:p>
        </w:tc>
      </w:tr>
      <w:tr w:rsidR="00A33D79" w:rsidRPr="00710BC0" w14:paraId="37B0A08C" w14:textId="77777777" w:rsidTr="00870D3F">
        <w:trPr>
          <w:jc w:val="center"/>
        </w:trPr>
        <w:tc>
          <w:tcPr>
            <w:tcW w:w="668" w:type="dxa"/>
          </w:tcPr>
          <w:p w14:paraId="5D302D03" w14:textId="0387C760" w:rsidR="00A33D79" w:rsidRPr="000630F7" w:rsidRDefault="00B71CE0" w:rsidP="00870D3F">
            <w:pPr>
              <w:rPr>
                <w:rFonts w:cs="Arial"/>
              </w:rPr>
            </w:pPr>
            <w:r>
              <w:rPr>
                <w:rFonts w:cs="Arial"/>
              </w:rPr>
              <w:t>1-3</w:t>
            </w:r>
          </w:p>
        </w:tc>
        <w:tc>
          <w:tcPr>
            <w:tcW w:w="900" w:type="dxa"/>
          </w:tcPr>
          <w:p w14:paraId="1C3BA3D5" w14:textId="010FCB5B" w:rsidR="00A33D79" w:rsidRPr="000630F7" w:rsidRDefault="00B71CE0" w:rsidP="00870D3F">
            <w:pPr>
              <w:rPr>
                <w:rFonts w:cs="Arial"/>
              </w:rPr>
            </w:pPr>
            <w:r>
              <w:rPr>
                <w:rFonts w:cs="Arial"/>
              </w:rPr>
              <w:t>1.5</w:t>
            </w:r>
          </w:p>
        </w:tc>
        <w:tc>
          <w:tcPr>
            <w:tcW w:w="630" w:type="dxa"/>
          </w:tcPr>
          <w:p w14:paraId="3708F0C1" w14:textId="300F8BFC" w:rsidR="00A33D79" w:rsidRPr="000630F7" w:rsidRDefault="006044F3" w:rsidP="00870D3F">
            <w:pPr>
              <w:rPr>
                <w:rFonts w:cs="Arial"/>
              </w:rPr>
            </w:pPr>
            <w:r>
              <w:rPr>
                <w:rFonts w:cs="Arial"/>
              </w:rPr>
              <w:t xml:space="preserve">Ref </w:t>
            </w:r>
            <w:r w:rsidR="00B71CE0">
              <w:rPr>
                <w:rFonts w:cs="Arial"/>
              </w:rPr>
              <w:t>[14]</w:t>
            </w:r>
          </w:p>
        </w:tc>
        <w:tc>
          <w:tcPr>
            <w:tcW w:w="630" w:type="dxa"/>
          </w:tcPr>
          <w:p w14:paraId="6D08F5CD" w14:textId="05888FD3" w:rsidR="00A33D79" w:rsidRPr="000630F7" w:rsidRDefault="00B71CE0" w:rsidP="00870D3F">
            <w:pPr>
              <w:rPr>
                <w:rFonts w:cs="Arial"/>
              </w:rPr>
            </w:pPr>
            <w:r>
              <w:rPr>
                <w:rFonts w:cs="Arial"/>
              </w:rPr>
              <w:t>N/A</w:t>
            </w:r>
          </w:p>
        </w:tc>
        <w:tc>
          <w:tcPr>
            <w:tcW w:w="720" w:type="dxa"/>
            <w:tcBorders>
              <w:right w:val="single" w:sz="4" w:space="0" w:color="auto"/>
            </w:tcBorders>
          </w:tcPr>
          <w:p w14:paraId="0BCAA393" w14:textId="63025563" w:rsidR="00A33D79" w:rsidRPr="000630F7" w:rsidRDefault="00B71CE0"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7F1F9AB" w14:textId="1BC65D3E" w:rsidR="00A33D79" w:rsidRPr="000630F7" w:rsidRDefault="00B71CE0" w:rsidP="00870D3F">
            <w:pPr>
              <w:spacing w:after="100" w:afterAutospacing="1"/>
              <w:rPr>
                <w:rFonts w:cs="Arial"/>
              </w:rPr>
            </w:pPr>
            <w:r>
              <w:rPr>
                <w:rFonts w:cs="Arial"/>
              </w:rPr>
              <w:t>This reference appears to have been removed, but the number is</w:t>
            </w:r>
            <w:r w:rsidR="00D3620B">
              <w:rPr>
                <w:rFonts w:cs="Arial"/>
              </w:rPr>
              <w:t xml:space="preserve"> still there (the PRM shows as r</w:t>
            </w:r>
            <w:r>
              <w:rPr>
                <w:rFonts w:cs="Arial"/>
              </w:rPr>
              <w:t>eferenc</w:t>
            </w:r>
            <w:r w:rsidR="00D3620B">
              <w:rPr>
                <w:rFonts w:cs="Arial"/>
              </w:rPr>
              <w:t>e</w:t>
            </w:r>
            <w:r>
              <w:rPr>
                <w:rFonts w:cs="Arial"/>
              </w:rPr>
              <w:t xml:space="preserve"> [14]  [15])</w:t>
            </w:r>
          </w:p>
        </w:tc>
        <w:tc>
          <w:tcPr>
            <w:tcW w:w="1811" w:type="dxa"/>
            <w:tcBorders>
              <w:left w:val="single" w:sz="4" w:space="0" w:color="auto"/>
            </w:tcBorders>
          </w:tcPr>
          <w:p w14:paraId="190408F7" w14:textId="77777777" w:rsidR="00A33D79" w:rsidRPr="000630F7" w:rsidRDefault="00A33D79" w:rsidP="00870D3F">
            <w:pPr>
              <w:rPr>
                <w:rFonts w:cs="Arial"/>
              </w:rPr>
            </w:pPr>
            <w:r>
              <w:rPr>
                <w:rFonts w:cs="Arial"/>
              </w:rPr>
              <w:t>David Berry / NASA/JPL</w:t>
            </w:r>
          </w:p>
        </w:tc>
        <w:tc>
          <w:tcPr>
            <w:tcW w:w="3769" w:type="dxa"/>
          </w:tcPr>
          <w:p w14:paraId="4AD89850" w14:textId="6F9ABEC7" w:rsidR="00A33D79" w:rsidRPr="000630F7" w:rsidRDefault="00B71CE0" w:rsidP="00870D3F">
            <w:pPr>
              <w:rPr>
                <w:rFonts w:cs="Arial"/>
              </w:rPr>
            </w:pPr>
            <w:r>
              <w:rPr>
                <w:rFonts w:cs="Arial"/>
              </w:rPr>
              <w:t>Correct reference list.</w:t>
            </w:r>
          </w:p>
        </w:tc>
        <w:tc>
          <w:tcPr>
            <w:tcW w:w="1946" w:type="dxa"/>
          </w:tcPr>
          <w:p w14:paraId="725811D2" w14:textId="77777777" w:rsidR="00A33D79" w:rsidRPr="000630F7" w:rsidRDefault="00A33D79" w:rsidP="00870D3F">
            <w:pPr>
              <w:rPr>
                <w:rFonts w:cs="Arial"/>
              </w:rPr>
            </w:pPr>
          </w:p>
        </w:tc>
      </w:tr>
      <w:tr w:rsidR="00B71CE0" w:rsidRPr="00C635BB" w14:paraId="4161A413" w14:textId="77777777" w:rsidTr="00B71CE0">
        <w:trPr>
          <w:jc w:val="center"/>
        </w:trPr>
        <w:tc>
          <w:tcPr>
            <w:tcW w:w="668" w:type="dxa"/>
          </w:tcPr>
          <w:p w14:paraId="7B8EE8C3" w14:textId="77777777" w:rsidR="00B71CE0" w:rsidRPr="000630F7" w:rsidRDefault="00B71CE0" w:rsidP="00B71CE0">
            <w:pPr>
              <w:rPr>
                <w:rFonts w:cs="Arial"/>
              </w:rPr>
            </w:pPr>
            <w:r>
              <w:rPr>
                <w:rFonts w:cs="Arial"/>
              </w:rPr>
              <w:t>1-3</w:t>
            </w:r>
          </w:p>
        </w:tc>
        <w:tc>
          <w:tcPr>
            <w:tcW w:w="900" w:type="dxa"/>
          </w:tcPr>
          <w:p w14:paraId="3484810B" w14:textId="77777777" w:rsidR="00B71CE0" w:rsidRPr="000630F7" w:rsidRDefault="00B71CE0" w:rsidP="00B71CE0">
            <w:pPr>
              <w:rPr>
                <w:rFonts w:cs="Arial"/>
              </w:rPr>
            </w:pPr>
            <w:r>
              <w:rPr>
                <w:rFonts w:cs="Arial"/>
              </w:rPr>
              <w:t>1.5</w:t>
            </w:r>
          </w:p>
        </w:tc>
        <w:tc>
          <w:tcPr>
            <w:tcW w:w="630" w:type="dxa"/>
          </w:tcPr>
          <w:p w14:paraId="40359C42" w14:textId="23F3D6A9" w:rsidR="00B71CE0" w:rsidRDefault="006044F3" w:rsidP="00B71CE0">
            <w:pPr>
              <w:rPr>
                <w:rFonts w:cs="Arial"/>
              </w:rPr>
            </w:pPr>
            <w:r>
              <w:rPr>
                <w:rFonts w:cs="Arial"/>
              </w:rPr>
              <w:t xml:space="preserve">Refs </w:t>
            </w:r>
            <w:r w:rsidR="00B71CE0">
              <w:rPr>
                <w:rFonts w:cs="Arial"/>
              </w:rPr>
              <w:t>[15]</w:t>
            </w:r>
            <w:r>
              <w:rPr>
                <w:rFonts w:cs="Arial"/>
              </w:rPr>
              <w:t xml:space="preserve">, </w:t>
            </w:r>
          </w:p>
          <w:p w14:paraId="35B1BDBC" w14:textId="77777777" w:rsidR="006044F3" w:rsidRDefault="006044F3" w:rsidP="00B71CE0">
            <w:pPr>
              <w:rPr>
                <w:rFonts w:cs="Arial"/>
              </w:rPr>
            </w:pPr>
            <w:r>
              <w:rPr>
                <w:rFonts w:cs="Arial"/>
              </w:rPr>
              <w:t xml:space="preserve">[16], </w:t>
            </w:r>
          </w:p>
          <w:p w14:paraId="5A5754BE" w14:textId="73BFE5B6" w:rsidR="006044F3" w:rsidRPr="000630F7" w:rsidRDefault="006044F3" w:rsidP="00B71CE0">
            <w:pPr>
              <w:rPr>
                <w:rFonts w:cs="Arial"/>
              </w:rPr>
            </w:pPr>
            <w:r>
              <w:rPr>
                <w:rFonts w:cs="Arial"/>
              </w:rPr>
              <w:t>[17]</w:t>
            </w:r>
          </w:p>
        </w:tc>
        <w:tc>
          <w:tcPr>
            <w:tcW w:w="630" w:type="dxa"/>
          </w:tcPr>
          <w:p w14:paraId="635ADD61" w14:textId="77777777" w:rsidR="00B71CE0" w:rsidRPr="000630F7" w:rsidRDefault="00B71CE0" w:rsidP="00B71CE0">
            <w:pPr>
              <w:rPr>
                <w:rFonts w:cs="Arial"/>
              </w:rPr>
            </w:pPr>
            <w:r>
              <w:rPr>
                <w:rFonts w:cs="Arial"/>
              </w:rPr>
              <w:t>1</w:t>
            </w:r>
          </w:p>
        </w:tc>
        <w:tc>
          <w:tcPr>
            <w:tcW w:w="720" w:type="dxa"/>
            <w:tcBorders>
              <w:right w:val="single" w:sz="4" w:space="0" w:color="auto"/>
            </w:tcBorders>
          </w:tcPr>
          <w:p w14:paraId="2FEBC2B5" w14:textId="77777777" w:rsidR="00B71CE0" w:rsidRPr="000630F7" w:rsidRDefault="00B71CE0" w:rsidP="00B71CE0">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29965E3" w14:textId="77777777" w:rsidR="00B71CE0" w:rsidRPr="000630F7" w:rsidRDefault="00B71CE0" w:rsidP="00B71CE0">
            <w:pPr>
              <w:tabs>
                <w:tab w:val="center" w:pos="2178"/>
                <w:tab w:val="left" w:pos="3200"/>
              </w:tabs>
              <w:spacing w:after="100" w:afterAutospacing="1"/>
              <w:rPr>
                <w:rFonts w:cs="Arial"/>
              </w:rPr>
            </w:pPr>
            <w:r>
              <w:rPr>
                <w:rFonts w:cs="Arial"/>
              </w:rPr>
              <w:t>Error in title.</w:t>
            </w:r>
          </w:p>
        </w:tc>
        <w:tc>
          <w:tcPr>
            <w:tcW w:w="1811" w:type="dxa"/>
            <w:tcBorders>
              <w:left w:val="single" w:sz="4" w:space="0" w:color="auto"/>
            </w:tcBorders>
          </w:tcPr>
          <w:p w14:paraId="51E6578E" w14:textId="77777777" w:rsidR="00B71CE0" w:rsidRPr="000630F7" w:rsidRDefault="00B71CE0" w:rsidP="00B71CE0">
            <w:pPr>
              <w:rPr>
                <w:rFonts w:cs="Arial"/>
              </w:rPr>
            </w:pPr>
            <w:r>
              <w:rPr>
                <w:rFonts w:cs="Arial"/>
              </w:rPr>
              <w:t>David Berry / NASA/JPL</w:t>
            </w:r>
          </w:p>
        </w:tc>
        <w:tc>
          <w:tcPr>
            <w:tcW w:w="3769" w:type="dxa"/>
          </w:tcPr>
          <w:p w14:paraId="0CB9D53B" w14:textId="77777777" w:rsidR="00B71CE0" w:rsidRDefault="00B71CE0" w:rsidP="00B71CE0">
            <w:pPr>
              <w:rPr>
                <w:rFonts w:cs="Arial"/>
              </w:rPr>
            </w:pPr>
            <w:r>
              <w:rPr>
                <w:rFonts w:cs="Arial"/>
              </w:rPr>
              <w:t>From:  "Proposed Draft Recommended Standard for Space"</w:t>
            </w:r>
          </w:p>
          <w:p w14:paraId="5035FF77" w14:textId="77777777" w:rsidR="00B71CE0" w:rsidRDefault="00B71CE0" w:rsidP="00B71CE0">
            <w:pPr>
              <w:rPr>
                <w:rFonts w:cs="Arial"/>
              </w:rPr>
            </w:pPr>
          </w:p>
          <w:p w14:paraId="42965990" w14:textId="77777777" w:rsidR="00B71CE0" w:rsidRPr="000630F7" w:rsidRDefault="00B71CE0" w:rsidP="00B71CE0">
            <w:pPr>
              <w:rPr>
                <w:rFonts w:cs="Arial"/>
              </w:rPr>
            </w:pPr>
            <w:r>
              <w:rPr>
                <w:rFonts w:cs="Arial"/>
              </w:rPr>
              <w:t>To:  "Proposed Recommendation for Space..."</w:t>
            </w:r>
          </w:p>
        </w:tc>
        <w:tc>
          <w:tcPr>
            <w:tcW w:w="1946" w:type="dxa"/>
          </w:tcPr>
          <w:p w14:paraId="1CF6C148" w14:textId="77777777" w:rsidR="00B71CE0" w:rsidRPr="000630F7" w:rsidRDefault="00B71CE0" w:rsidP="00B71CE0">
            <w:pPr>
              <w:rPr>
                <w:rFonts w:cs="Arial"/>
              </w:rPr>
            </w:pPr>
          </w:p>
        </w:tc>
      </w:tr>
      <w:tr w:rsidR="00A33D79" w:rsidRPr="00C635BB" w14:paraId="7C4921D0" w14:textId="77777777" w:rsidTr="00870D3F">
        <w:trPr>
          <w:jc w:val="center"/>
        </w:trPr>
        <w:tc>
          <w:tcPr>
            <w:tcW w:w="668" w:type="dxa"/>
          </w:tcPr>
          <w:p w14:paraId="202309EE" w14:textId="7EC8ADC9" w:rsidR="00A33D79" w:rsidRPr="000630F7" w:rsidRDefault="00B71CE0" w:rsidP="00870D3F">
            <w:pPr>
              <w:rPr>
                <w:rFonts w:cs="Arial"/>
              </w:rPr>
            </w:pPr>
            <w:r>
              <w:rPr>
                <w:rFonts w:cs="Arial"/>
              </w:rPr>
              <w:t>1-3</w:t>
            </w:r>
          </w:p>
        </w:tc>
        <w:tc>
          <w:tcPr>
            <w:tcW w:w="900" w:type="dxa"/>
          </w:tcPr>
          <w:p w14:paraId="7B40B37E" w14:textId="738E69AD" w:rsidR="00A33D79" w:rsidRPr="000630F7" w:rsidRDefault="00B71CE0" w:rsidP="00870D3F">
            <w:pPr>
              <w:rPr>
                <w:rFonts w:cs="Arial"/>
              </w:rPr>
            </w:pPr>
            <w:r>
              <w:rPr>
                <w:rFonts w:cs="Arial"/>
              </w:rPr>
              <w:t>1.5</w:t>
            </w:r>
          </w:p>
        </w:tc>
        <w:tc>
          <w:tcPr>
            <w:tcW w:w="630" w:type="dxa"/>
          </w:tcPr>
          <w:p w14:paraId="7C32E646" w14:textId="5C7EE1A4" w:rsidR="00A33D79" w:rsidRPr="000630F7" w:rsidRDefault="006044F3" w:rsidP="00D3620B">
            <w:pPr>
              <w:rPr>
                <w:rFonts w:cs="Arial"/>
              </w:rPr>
            </w:pPr>
            <w:r>
              <w:rPr>
                <w:rFonts w:cs="Arial"/>
              </w:rPr>
              <w:t xml:space="preserve">Refs </w:t>
            </w:r>
            <w:r w:rsidR="00B71CE0">
              <w:rPr>
                <w:rFonts w:cs="Arial"/>
              </w:rPr>
              <w:t>[15]</w:t>
            </w:r>
            <w:r>
              <w:rPr>
                <w:rFonts w:cs="Arial"/>
              </w:rPr>
              <w:t>, [16], [17]</w:t>
            </w:r>
          </w:p>
        </w:tc>
        <w:tc>
          <w:tcPr>
            <w:tcW w:w="630" w:type="dxa"/>
          </w:tcPr>
          <w:p w14:paraId="47B91539" w14:textId="78123B17" w:rsidR="00A33D79" w:rsidRPr="000630F7" w:rsidRDefault="00B71CE0" w:rsidP="00870D3F">
            <w:pPr>
              <w:rPr>
                <w:rFonts w:cs="Arial"/>
              </w:rPr>
            </w:pPr>
            <w:r>
              <w:rPr>
                <w:rFonts w:cs="Arial"/>
              </w:rPr>
              <w:t>1</w:t>
            </w:r>
          </w:p>
        </w:tc>
        <w:tc>
          <w:tcPr>
            <w:tcW w:w="720" w:type="dxa"/>
            <w:tcBorders>
              <w:right w:val="single" w:sz="4" w:space="0" w:color="auto"/>
            </w:tcBorders>
          </w:tcPr>
          <w:p w14:paraId="2270070C" w14:textId="6E71E347" w:rsidR="00A33D79" w:rsidRPr="000630F7" w:rsidRDefault="00B71CE0" w:rsidP="00870D3F">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ECB1AF2" w14:textId="0A26AE4C" w:rsidR="00A33D79" w:rsidRPr="000630F7" w:rsidRDefault="00B71CE0" w:rsidP="00B71CE0">
            <w:pPr>
              <w:tabs>
                <w:tab w:val="center" w:pos="2178"/>
                <w:tab w:val="left" w:pos="3200"/>
              </w:tabs>
              <w:spacing w:after="100" w:afterAutospacing="1"/>
              <w:rPr>
                <w:rFonts w:cs="Arial"/>
              </w:rPr>
            </w:pPr>
            <w:r>
              <w:rPr>
                <w:rFonts w:cs="Arial"/>
              </w:rPr>
              <w:t>Error in issue date.</w:t>
            </w:r>
          </w:p>
        </w:tc>
        <w:tc>
          <w:tcPr>
            <w:tcW w:w="1811" w:type="dxa"/>
            <w:tcBorders>
              <w:left w:val="single" w:sz="4" w:space="0" w:color="auto"/>
            </w:tcBorders>
          </w:tcPr>
          <w:p w14:paraId="10D5899D" w14:textId="77777777" w:rsidR="00A33D79" w:rsidRPr="000630F7" w:rsidRDefault="00A33D79" w:rsidP="00870D3F">
            <w:pPr>
              <w:rPr>
                <w:rFonts w:cs="Arial"/>
              </w:rPr>
            </w:pPr>
            <w:r>
              <w:rPr>
                <w:rFonts w:cs="Arial"/>
              </w:rPr>
              <w:t>David Berry / NASA/JPL</w:t>
            </w:r>
          </w:p>
        </w:tc>
        <w:tc>
          <w:tcPr>
            <w:tcW w:w="3769" w:type="dxa"/>
          </w:tcPr>
          <w:p w14:paraId="395B1BA9" w14:textId="23DC7453" w:rsidR="00A33D79" w:rsidRDefault="00B71CE0" w:rsidP="00870D3F">
            <w:pPr>
              <w:rPr>
                <w:rFonts w:cs="Arial"/>
              </w:rPr>
            </w:pPr>
            <w:r>
              <w:rPr>
                <w:rFonts w:cs="Arial"/>
              </w:rPr>
              <w:t>From:  "August 2012"</w:t>
            </w:r>
            <w:r w:rsidR="006044F3">
              <w:rPr>
                <w:rFonts w:cs="Arial"/>
              </w:rPr>
              <w:t>, "July 2012", "April 2012" respectively</w:t>
            </w:r>
          </w:p>
          <w:p w14:paraId="0FDAA0D9" w14:textId="77777777" w:rsidR="00B71CE0" w:rsidRDefault="00B71CE0" w:rsidP="00870D3F">
            <w:pPr>
              <w:rPr>
                <w:rFonts w:cs="Arial"/>
              </w:rPr>
            </w:pPr>
          </w:p>
          <w:p w14:paraId="6B0CFB63" w14:textId="5E5F5587" w:rsidR="00B71CE0" w:rsidRPr="000630F7" w:rsidRDefault="00B71CE0" w:rsidP="00B71CE0">
            <w:pPr>
              <w:rPr>
                <w:rFonts w:cs="Arial"/>
              </w:rPr>
            </w:pPr>
            <w:r>
              <w:rPr>
                <w:rFonts w:cs="Arial"/>
              </w:rPr>
              <w:t>To:  "to be published"</w:t>
            </w:r>
          </w:p>
        </w:tc>
        <w:tc>
          <w:tcPr>
            <w:tcW w:w="1946" w:type="dxa"/>
          </w:tcPr>
          <w:p w14:paraId="6C14FD5F" w14:textId="77777777" w:rsidR="00A33D79" w:rsidRPr="000630F7" w:rsidRDefault="00A33D79" w:rsidP="00870D3F">
            <w:pPr>
              <w:rPr>
                <w:rFonts w:cs="Arial"/>
              </w:rPr>
            </w:pPr>
          </w:p>
        </w:tc>
      </w:tr>
      <w:tr w:rsidR="00A33D79" w:rsidRPr="00C635BB" w14:paraId="1D6FE9A2" w14:textId="77777777" w:rsidTr="00870D3F">
        <w:trPr>
          <w:jc w:val="center"/>
        </w:trPr>
        <w:tc>
          <w:tcPr>
            <w:tcW w:w="668" w:type="dxa"/>
          </w:tcPr>
          <w:p w14:paraId="1CA335F4" w14:textId="5B675BB5" w:rsidR="00A33D79" w:rsidRPr="000630F7" w:rsidRDefault="006044F3" w:rsidP="00870D3F">
            <w:pPr>
              <w:rPr>
                <w:rFonts w:cs="Arial"/>
              </w:rPr>
            </w:pPr>
            <w:r>
              <w:rPr>
                <w:rFonts w:cs="Arial"/>
              </w:rPr>
              <w:t>1-4</w:t>
            </w:r>
          </w:p>
        </w:tc>
        <w:tc>
          <w:tcPr>
            <w:tcW w:w="900" w:type="dxa"/>
          </w:tcPr>
          <w:p w14:paraId="3C59A230" w14:textId="27361A81" w:rsidR="00A33D79" w:rsidRPr="000630F7" w:rsidRDefault="006044F3" w:rsidP="00870D3F">
            <w:pPr>
              <w:rPr>
                <w:rFonts w:cs="Arial"/>
              </w:rPr>
            </w:pPr>
            <w:r>
              <w:rPr>
                <w:rFonts w:cs="Arial"/>
              </w:rPr>
              <w:t>1.5</w:t>
            </w:r>
          </w:p>
        </w:tc>
        <w:tc>
          <w:tcPr>
            <w:tcW w:w="630" w:type="dxa"/>
          </w:tcPr>
          <w:p w14:paraId="55AFEF64" w14:textId="75A83A7E" w:rsidR="00A33D79" w:rsidRPr="000630F7" w:rsidRDefault="006044F3" w:rsidP="00870D3F">
            <w:pPr>
              <w:rPr>
                <w:rFonts w:cs="Arial"/>
              </w:rPr>
            </w:pPr>
            <w:r>
              <w:rPr>
                <w:rFonts w:cs="Arial"/>
              </w:rPr>
              <w:t>Ref [19]</w:t>
            </w:r>
          </w:p>
        </w:tc>
        <w:tc>
          <w:tcPr>
            <w:tcW w:w="630" w:type="dxa"/>
          </w:tcPr>
          <w:p w14:paraId="597FB501" w14:textId="47E90DB1" w:rsidR="00A33D79" w:rsidRPr="000630F7" w:rsidRDefault="002A657A" w:rsidP="00870D3F">
            <w:pPr>
              <w:rPr>
                <w:rFonts w:cs="Arial"/>
              </w:rPr>
            </w:pPr>
            <w:r>
              <w:rPr>
                <w:rFonts w:cs="Arial"/>
              </w:rPr>
              <w:t>2</w:t>
            </w:r>
          </w:p>
        </w:tc>
        <w:tc>
          <w:tcPr>
            <w:tcW w:w="720" w:type="dxa"/>
            <w:tcBorders>
              <w:right w:val="single" w:sz="4" w:space="0" w:color="auto"/>
            </w:tcBorders>
          </w:tcPr>
          <w:p w14:paraId="134FD3DD" w14:textId="52BF1D09" w:rsidR="00A33D79" w:rsidRPr="000630F7" w:rsidRDefault="002A657A"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87F795B" w14:textId="44D4C4CB" w:rsidR="00A33D79" w:rsidRPr="000630F7" w:rsidRDefault="002A657A" w:rsidP="002A657A">
            <w:pPr>
              <w:spacing w:after="100" w:afterAutospacing="1"/>
              <w:rPr>
                <w:rFonts w:cs="Arial"/>
              </w:rPr>
            </w:pPr>
            <w:r>
              <w:rPr>
                <w:rFonts w:cs="Arial"/>
              </w:rPr>
              <w:t>Ref [20] appears on the same line as the second line of Ref [19].  Needs a line break to put reference [20] on a separate line.</w:t>
            </w:r>
          </w:p>
        </w:tc>
        <w:tc>
          <w:tcPr>
            <w:tcW w:w="1811" w:type="dxa"/>
            <w:tcBorders>
              <w:left w:val="single" w:sz="4" w:space="0" w:color="auto"/>
            </w:tcBorders>
          </w:tcPr>
          <w:p w14:paraId="4D5FA17A" w14:textId="77777777" w:rsidR="00A33D79" w:rsidRPr="000630F7" w:rsidRDefault="00A33D79" w:rsidP="00870D3F">
            <w:pPr>
              <w:rPr>
                <w:rFonts w:cs="Arial"/>
              </w:rPr>
            </w:pPr>
            <w:r>
              <w:rPr>
                <w:rFonts w:cs="Arial"/>
              </w:rPr>
              <w:t>David Berry / NASA/JPL</w:t>
            </w:r>
          </w:p>
        </w:tc>
        <w:tc>
          <w:tcPr>
            <w:tcW w:w="3769" w:type="dxa"/>
          </w:tcPr>
          <w:p w14:paraId="68C2A441" w14:textId="438A6DC4" w:rsidR="00A33D79" w:rsidRPr="000630F7" w:rsidRDefault="002A657A" w:rsidP="002A657A">
            <w:r>
              <w:t xml:space="preserve">Add line breaks as needed to fix. </w:t>
            </w:r>
          </w:p>
        </w:tc>
        <w:tc>
          <w:tcPr>
            <w:tcW w:w="1946" w:type="dxa"/>
          </w:tcPr>
          <w:p w14:paraId="0E2430C7" w14:textId="77777777" w:rsidR="00A33D79" w:rsidRPr="000630F7" w:rsidRDefault="00A33D79" w:rsidP="00870D3F"/>
        </w:tc>
      </w:tr>
      <w:tr w:rsidR="00A33D79" w:rsidRPr="00C635BB" w14:paraId="2752C4A5" w14:textId="77777777" w:rsidTr="00870D3F">
        <w:trPr>
          <w:jc w:val="center"/>
        </w:trPr>
        <w:tc>
          <w:tcPr>
            <w:tcW w:w="668" w:type="dxa"/>
          </w:tcPr>
          <w:p w14:paraId="6962AD30" w14:textId="169D5F11" w:rsidR="00A33D79" w:rsidRPr="000630F7" w:rsidRDefault="008E056B" w:rsidP="00870D3F">
            <w:pPr>
              <w:rPr>
                <w:rFonts w:cs="Arial"/>
              </w:rPr>
            </w:pPr>
            <w:r>
              <w:rPr>
                <w:rFonts w:cs="Arial"/>
              </w:rPr>
              <w:t>1-4</w:t>
            </w:r>
          </w:p>
        </w:tc>
        <w:tc>
          <w:tcPr>
            <w:tcW w:w="900" w:type="dxa"/>
          </w:tcPr>
          <w:p w14:paraId="099AF344" w14:textId="2E54C32D" w:rsidR="00A33D79" w:rsidRPr="000630F7" w:rsidRDefault="008E056B" w:rsidP="00870D3F">
            <w:pPr>
              <w:rPr>
                <w:rFonts w:cs="Arial"/>
              </w:rPr>
            </w:pPr>
            <w:r>
              <w:rPr>
                <w:rFonts w:cs="Arial"/>
              </w:rPr>
              <w:t>1.5</w:t>
            </w:r>
          </w:p>
        </w:tc>
        <w:tc>
          <w:tcPr>
            <w:tcW w:w="630" w:type="dxa"/>
          </w:tcPr>
          <w:p w14:paraId="18732F9A" w14:textId="04D07170" w:rsidR="00A33D79" w:rsidRPr="000630F7" w:rsidRDefault="008E056B" w:rsidP="00870D3F">
            <w:pPr>
              <w:rPr>
                <w:rFonts w:cs="Arial"/>
              </w:rPr>
            </w:pPr>
            <w:r>
              <w:rPr>
                <w:rFonts w:cs="Arial"/>
              </w:rPr>
              <w:t>Ref [22]</w:t>
            </w:r>
          </w:p>
        </w:tc>
        <w:tc>
          <w:tcPr>
            <w:tcW w:w="630" w:type="dxa"/>
          </w:tcPr>
          <w:p w14:paraId="15F5EDC1" w14:textId="4B9C923B" w:rsidR="00A33D79" w:rsidRPr="000630F7" w:rsidRDefault="008E056B" w:rsidP="00870D3F">
            <w:pPr>
              <w:rPr>
                <w:rFonts w:cs="Arial"/>
              </w:rPr>
            </w:pPr>
            <w:r>
              <w:rPr>
                <w:rFonts w:cs="Arial"/>
              </w:rPr>
              <w:t>All</w:t>
            </w:r>
          </w:p>
        </w:tc>
        <w:tc>
          <w:tcPr>
            <w:tcW w:w="720" w:type="dxa"/>
            <w:tcBorders>
              <w:right w:val="single" w:sz="4" w:space="0" w:color="auto"/>
            </w:tcBorders>
          </w:tcPr>
          <w:p w14:paraId="16AED18B" w14:textId="50A2B248" w:rsidR="00A33D79" w:rsidRPr="000630F7" w:rsidRDefault="008E056B"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BA97F76" w14:textId="0C9E4DA0" w:rsidR="00A33D79" w:rsidRPr="000630F7" w:rsidRDefault="008E056B" w:rsidP="00870D3F">
            <w:pPr>
              <w:spacing w:after="100" w:afterAutospacing="1"/>
              <w:rPr>
                <w:rFonts w:cs="Arial"/>
              </w:rPr>
            </w:pPr>
            <w:r>
              <w:rPr>
                <w:rFonts w:cs="Arial"/>
              </w:rPr>
              <w:t>I don't think this reference is applicable to the Green Book.</w:t>
            </w:r>
          </w:p>
        </w:tc>
        <w:tc>
          <w:tcPr>
            <w:tcW w:w="1811" w:type="dxa"/>
            <w:tcBorders>
              <w:left w:val="single" w:sz="4" w:space="0" w:color="auto"/>
            </w:tcBorders>
          </w:tcPr>
          <w:p w14:paraId="408BB406" w14:textId="77777777" w:rsidR="00A33D79" w:rsidRPr="000630F7" w:rsidRDefault="00A33D79" w:rsidP="00870D3F">
            <w:pPr>
              <w:rPr>
                <w:rFonts w:cs="Arial"/>
              </w:rPr>
            </w:pPr>
            <w:r>
              <w:rPr>
                <w:rFonts w:cs="Arial"/>
              </w:rPr>
              <w:t>David Berry / NASA/JPL</w:t>
            </w:r>
          </w:p>
        </w:tc>
        <w:tc>
          <w:tcPr>
            <w:tcW w:w="3769" w:type="dxa"/>
          </w:tcPr>
          <w:p w14:paraId="4A862212" w14:textId="3014A1F5" w:rsidR="00A33D79" w:rsidRPr="000630F7" w:rsidRDefault="008E056B" w:rsidP="00870D3F">
            <w:r>
              <w:t>Remove reference [22]</w:t>
            </w:r>
          </w:p>
        </w:tc>
        <w:tc>
          <w:tcPr>
            <w:tcW w:w="1946" w:type="dxa"/>
          </w:tcPr>
          <w:p w14:paraId="16D5E8DB" w14:textId="77777777" w:rsidR="00A33D79" w:rsidRPr="000630F7" w:rsidRDefault="00A33D79" w:rsidP="00870D3F"/>
        </w:tc>
      </w:tr>
      <w:tr w:rsidR="00A33D79" w:rsidRPr="00C635BB" w14:paraId="1C19FDD8" w14:textId="77777777" w:rsidTr="00870D3F">
        <w:trPr>
          <w:jc w:val="center"/>
        </w:trPr>
        <w:tc>
          <w:tcPr>
            <w:tcW w:w="668" w:type="dxa"/>
          </w:tcPr>
          <w:p w14:paraId="2D4EB26D" w14:textId="58C0D51E" w:rsidR="00A33D79" w:rsidRPr="000630F7" w:rsidRDefault="002F2583" w:rsidP="00870D3F">
            <w:pPr>
              <w:rPr>
                <w:rFonts w:cs="Arial"/>
              </w:rPr>
            </w:pPr>
            <w:r>
              <w:rPr>
                <w:rFonts w:cs="Arial"/>
              </w:rPr>
              <w:t>2-5</w:t>
            </w:r>
          </w:p>
        </w:tc>
        <w:tc>
          <w:tcPr>
            <w:tcW w:w="900" w:type="dxa"/>
          </w:tcPr>
          <w:p w14:paraId="3F1FDA30" w14:textId="78BCB77D" w:rsidR="00A33D79" w:rsidRPr="000630F7" w:rsidRDefault="002F2583" w:rsidP="00870D3F">
            <w:pPr>
              <w:rPr>
                <w:rFonts w:cs="Arial"/>
              </w:rPr>
            </w:pPr>
            <w:r>
              <w:rPr>
                <w:rFonts w:cs="Arial"/>
              </w:rPr>
              <w:t>2</w:t>
            </w:r>
          </w:p>
        </w:tc>
        <w:tc>
          <w:tcPr>
            <w:tcW w:w="630" w:type="dxa"/>
          </w:tcPr>
          <w:p w14:paraId="44022E11" w14:textId="7AD81D35" w:rsidR="00A33D79" w:rsidRPr="000630F7" w:rsidRDefault="002F2583" w:rsidP="00870D3F">
            <w:pPr>
              <w:rPr>
                <w:rFonts w:cs="Arial"/>
              </w:rPr>
            </w:pPr>
            <w:r>
              <w:rPr>
                <w:rFonts w:cs="Arial"/>
              </w:rPr>
              <w:t>Title</w:t>
            </w:r>
          </w:p>
        </w:tc>
        <w:tc>
          <w:tcPr>
            <w:tcW w:w="630" w:type="dxa"/>
          </w:tcPr>
          <w:p w14:paraId="22AE18B8" w14:textId="4FE5828C" w:rsidR="00A33D79" w:rsidRPr="000630F7" w:rsidRDefault="002F2583" w:rsidP="00870D3F">
            <w:pPr>
              <w:rPr>
                <w:rFonts w:cs="Arial"/>
              </w:rPr>
            </w:pPr>
            <w:r>
              <w:rPr>
                <w:rFonts w:cs="Arial"/>
              </w:rPr>
              <w:t>1</w:t>
            </w:r>
          </w:p>
        </w:tc>
        <w:tc>
          <w:tcPr>
            <w:tcW w:w="720" w:type="dxa"/>
            <w:tcBorders>
              <w:right w:val="single" w:sz="4" w:space="0" w:color="auto"/>
            </w:tcBorders>
          </w:tcPr>
          <w:p w14:paraId="0BF71CD2" w14:textId="32CE1E49" w:rsidR="00A33D79" w:rsidRPr="000630F7" w:rsidRDefault="002F2583"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2194CD4" w14:textId="46AF2E47" w:rsidR="00A33D79" w:rsidRPr="000630F7" w:rsidRDefault="002F2583" w:rsidP="003A7F38">
            <w:pPr>
              <w:spacing w:after="100" w:afterAutospacing="1"/>
              <w:rPr>
                <w:rFonts w:cs="Arial"/>
              </w:rPr>
            </w:pPr>
            <w:r>
              <w:rPr>
                <w:rFonts w:cs="Arial"/>
              </w:rPr>
              <w:t xml:space="preserve">The last reference of section 1.5 ([23]) appears as part of the title of section 2. </w:t>
            </w:r>
          </w:p>
        </w:tc>
        <w:tc>
          <w:tcPr>
            <w:tcW w:w="1811" w:type="dxa"/>
            <w:tcBorders>
              <w:left w:val="single" w:sz="4" w:space="0" w:color="auto"/>
            </w:tcBorders>
          </w:tcPr>
          <w:p w14:paraId="3FA51EC2" w14:textId="77777777" w:rsidR="00A33D79" w:rsidRPr="000630F7" w:rsidRDefault="00A33D79" w:rsidP="00870D3F">
            <w:pPr>
              <w:rPr>
                <w:rFonts w:cs="Arial"/>
              </w:rPr>
            </w:pPr>
            <w:r>
              <w:rPr>
                <w:rFonts w:cs="Arial"/>
              </w:rPr>
              <w:t>David Berry / NASA/JPL</w:t>
            </w:r>
          </w:p>
        </w:tc>
        <w:tc>
          <w:tcPr>
            <w:tcW w:w="3769" w:type="dxa"/>
          </w:tcPr>
          <w:p w14:paraId="3C99C5BA" w14:textId="0AA33F07" w:rsidR="00A33D79" w:rsidRPr="000630F7" w:rsidRDefault="003A7F38" w:rsidP="00870D3F">
            <w:r>
              <w:rPr>
                <w:rFonts w:cs="Arial"/>
              </w:rPr>
              <w:t>Move [23] to Section 1.5</w:t>
            </w:r>
            <w:r w:rsidR="00D3620B">
              <w:rPr>
                <w:rFonts w:cs="Arial"/>
              </w:rPr>
              <w:t xml:space="preserve">.  </w:t>
            </w:r>
            <w:r>
              <w:rPr>
                <w:rFonts w:cs="Arial"/>
              </w:rPr>
              <w:t>This is relatively easy to fix (but hard to explain how...)</w:t>
            </w:r>
          </w:p>
        </w:tc>
        <w:tc>
          <w:tcPr>
            <w:tcW w:w="1946" w:type="dxa"/>
          </w:tcPr>
          <w:p w14:paraId="724354D2" w14:textId="77777777" w:rsidR="00A33D79" w:rsidRPr="000630F7" w:rsidRDefault="00A33D79" w:rsidP="00870D3F"/>
        </w:tc>
      </w:tr>
      <w:tr w:rsidR="00A33D79" w:rsidRPr="00C635BB" w14:paraId="703F8319" w14:textId="77777777" w:rsidTr="00870D3F">
        <w:trPr>
          <w:jc w:val="center"/>
        </w:trPr>
        <w:tc>
          <w:tcPr>
            <w:tcW w:w="668" w:type="dxa"/>
          </w:tcPr>
          <w:p w14:paraId="2C2BFD32" w14:textId="6CA036E5" w:rsidR="00A33D79" w:rsidRDefault="003A7F38" w:rsidP="00870D3F">
            <w:pPr>
              <w:rPr>
                <w:rFonts w:cs="Arial"/>
              </w:rPr>
            </w:pPr>
            <w:r>
              <w:rPr>
                <w:rFonts w:cs="Arial"/>
              </w:rPr>
              <w:t>2-6</w:t>
            </w:r>
          </w:p>
        </w:tc>
        <w:tc>
          <w:tcPr>
            <w:tcW w:w="900" w:type="dxa"/>
          </w:tcPr>
          <w:p w14:paraId="2E9D23B5" w14:textId="5966D6AB" w:rsidR="00A33D79" w:rsidRDefault="003A7F38" w:rsidP="00870D3F">
            <w:pPr>
              <w:rPr>
                <w:rFonts w:cs="Arial"/>
              </w:rPr>
            </w:pPr>
            <w:r>
              <w:rPr>
                <w:rFonts w:cs="Arial"/>
              </w:rPr>
              <w:t>2.3</w:t>
            </w:r>
          </w:p>
        </w:tc>
        <w:tc>
          <w:tcPr>
            <w:tcW w:w="630" w:type="dxa"/>
          </w:tcPr>
          <w:p w14:paraId="5D6FA79A" w14:textId="5946321D" w:rsidR="00A33D79" w:rsidRDefault="003A7F38" w:rsidP="00870D3F">
            <w:pPr>
              <w:rPr>
                <w:rFonts w:cs="Arial"/>
              </w:rPr>
            </w:pPr>
            <w:r>
              <w:rPr>
                <w:rFonts w:cs="Arial"/>
              </w:rPr>
              <w:t>Fig 2-2</w:t>
            </w:r>
          </w:p>
        </w:tc>
        <w:tc>
          <w:tcPr>
            <w:tcW w:w="630" w:type="dxa"/>
          </w:tcPr>
          <w:p w14:paraId="1F7D9869" w14:textId="74FD7420" w:rsidR="00A33D79" w:rsidRDefault="003A7F38" w:rsidP="00870D3F">
            <w:pPr>
              <w:rPr>
                <w:rFonts w:cs="Arial"/>
              </w:rPr>
            </w:pPr>
            <w:proofErr w:type="gramStart"/>
            <w:r>
              <w:rPr>
                <w:rFonts w:cs="Arial"/>
              </w:rPr>
              <w:t>caption</w:t>
            </w:r>
            <w:proofErr w:type="gramEnd"/>
          </w:p>
        </w:tc>
        <w:tc>
          <w:tcPr>
            <w:tcW w:w="720" w:type="dxa"/>
            <w:tcBorders>
              <w:right w:val="single" w:sz="4" w:space="0" w:color="auto"/>
            </w:tcBorders>
          </w:tcPr>
          <w:p w14:paraId="304CC957" w14:textId="3A5CD78D" w:rsidR="00A33D79" w:rsidRDefault="003A7F38"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CD4D63E" w14:textId="0F094F42" w:rsidR="00A33D79" w:rsidRDefault="003A7F38" w:rsidP="00870D3F">
            <w:pPr>
              <w:spacing w:after="100" w:afterAutospacing="1"/>
              <w:rPr>
                <w:rFonts w:cs="Arial"/>
              </w:rPr>
            </w:pPr>
            <w:r>
              <w:rPr>
                <w:rFonts w:cs="Arial"/>
              </w:rPr>
              <w:t>Capitalization in the caption is inconsistent.</w:t>
            </w:r>
          </w:p>
        </w:tc>
        <w:tc>
          <w:tcPr>
            <w:tcW w:w="1811" w:type="dxa"/>
            <w:tcBorders>
              <w:left w:val="single" w:sz="4" w:space="0" w:color="auto"/>
            </w:tcBorders>
          </w:tcPr>
          <w:p w14:paraId="5C2BAE83" w14:textId="77777777" w:rsidR="00A33D79" w:rsidRPr="000630F7" w:rsidRDefault="00A33D79" w:rsidP="00870D3F">
            <w:pPr>
              <w:rPr>
                <w:rFonts w:cs="Arial"/>
              </w:rPr>
            </w:pPr>
            <w:r>
              <w:rPr>
                <w:rFonts w:cs="Arial"/>
              </w:rPr>
              <w:t>David Berry / NASA/JPL</w:t>
            </w:r>
          </w:p>
        </w:tc>
        <w:tc>
          <w:tcPr>
            <w:tcW w:w="3769" w:type="dxa"/>
          </w:tcPr>
          <w:p w14:paraId="16C613AB" w14:textId="2AD02ADE" w:rsidR="00A33D79" w:rsidRDefault="003A7F38" w:rsidP="00870D3F">
            <w:r>
              <w:t>From:  "data message"</w:t>
            </w:r>
          </w:p>
          <w:p w14:paraId="12D2B4F4" w14:textId="60D1D5F3" w:rsidR="003A7F38" w:rsidRDefault="003A7F38" w:rsidP="00870D3F">
            <w:r>
              <w:t>To:  "Data Message"</w:t>
            </w:r>
          </w:p>
        </w:tc>
        <w:tc>
          <w:tcPr>
            <w:tcW w:w="1946" w:type="dxa"/>
          </w:tcPr>
          <w:p w14:paraId="3874B48E" w14:textId="77777777" w:rsidR="00A33D79" w:rsidRPr="000630F7" w:rsidRDefault="00A33D79" w:rsidP="00870D3F"/>
        </w:tc>
      </w:tr>
      <w:tr w:rsidR="003A7F38" w:rsidRPr="00C635BB" w14:paraId="2F349A27" w14:textId="77777777" w:rsidTr="00870D3F">
        <w:trPr>
          <w:jc w:val="center"/>
        </w:trPr>
        <w:tc>
          <w:tcPr>
            <w:tcW w:w="668" w:type="dxa"/>
          </w:tcPr>
          <w:p w14:paraId="4F955C47" w14:textId="73324AD3" w:rsidR="003A7F38" w:rsidRPr="000630F7" w:rsidRDefault="003A7F38" w:rsidP="00870D3F">
            <w:pPr>
              <w:rPr>
                <w:rFonts w:cs="Arial"/>
              </w:rPr>
            </w:pPr>
            <w:r>
              <w:rPr>
                <w:rFonts w:cs="Arial"/>
              </w:rPr>
              <w:t>2-6</w:t>
            </w:r>
          </w:p>
        </w:tc>
        <w:tc>
          <w:tcPr>
            <w:tcW w:w="900" w:type="dxa"/>
          </w:tcPr>
          <w:p w14:paraId="3001F5EC" w14:textId="6B6D752A" w:rsidR="003A7F38" w:rsidRPr="000630F7" w:rsidRDefault="003A7F38" w:rsidP="00870D3F">
            <w:pPr>
              <w:rPr>
                <w:rFonts w:cs="Arial"/>
              </w:rPr>
            </w:pPr>
            <w:r>
              <w:rPr>
                <w:rFonts w:cs="Arial"/>
              </w:rPr>
              <w:t>2.3</w:t>
            </w:r>
          </w:p>
        </w:tc>
        <w:tc>
          <w:tcPr>
            <w:tcW w:w="630" w:type="dxa"/>
          </w:tcPr>
          <w:p w14:paraId="56442850" w14:textId="6134B77A" w:rsidR="003A7F38" w:rsidRPr="000630F7" w:rsidRDefault="003A7F38" w:rsidP="00870D3F">
            <w:pPr>
              <w:rPr>
                <w:rFonts w:cs="Arial"/>
              </w:rPr>
            </w:pPr>
            <w:r>
              <w:rPr>
                <w:rFonts w:cs="Arial"/>
              </w:rPr>
              <w:t>Fig 2-2</w:t>
            </w:r>
          </w:p>
        </w:tc>
        <w:tc>
          <w:tcPr>
            <w:tcW w:w="630" w:type="dxa"/>
          </w:tcPr>
          <w:p w14:paraId="0FCB6D24" w14:textId="3E6FC0D3" w:rsidR="003A7F38" w:rsidRPr="000630F7" w:rsidRDefault="003A7F38" w:rsidP="00870D3F">
            <w:pPr>
              <w:rPr>
                <w:rFonts w:cs="Arial"/>
              </w:rPr>
            </w:pPr>
            <w:proofErr w:type="gramStart"/>
            <w:r>
              <w:rPr>
                <w:rFonts w:cs="Arial"/>
              </w:rPr>
              <w:t>figure</w:t>
            </w:r>
            <w:proofErr w:type="gramEnd"/>
          </w:p>
        </w:tc>
        <w:tc>
          <w:tcPr>
            <w:tcW w:w="720" w:type="dxa"/>
            <w:tcBorders>
              <w:right w:val="single" w:sz="4" w:space="0" w:color="auto"/>
            </w:tcBorders>
          </w:tcPr>
          <w:p w14:paraId="0A26BD06" w14:textId="57D375EB" w:rsidR="003A7F38" w:rsidRPr="000630F7" w:rsidRDefault="003A7F38" w:rsidP="00870D3F">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B2E3279" w14:textId="3F50F4B2" w:rsidR="003A7F38" w:rsidRPr="000630F7" w:rsidRDefault="003A7F38" w:rsidP="00870D3F">
            <w:pPr>
              <w:spacing w:after="100" w:afterAutospacing="1"/>
              <w:rPr>
                <w:rFonts w:cs="Arial"/>
              </w:rPr>
            </w:pPr>
            <w:r>
              <w:rPr>
                <w:rFonts w:cs="Arial"/>
              </w:rPr>
              <w:t>Figure 2-2 has "old" terminology</w:t>
            </w:r>
          </w:p>
        </w:tc>
        <w:tc>
          <w:tcPr>
            <w:tcW w:w="1811" w:type="dxa"/>
            <w:tcBorders>
              <w:left w:val="single" w:sz="4" w:space="0" w:color="auto"/>
            </w:tcBorders>
          </w:tcPr>
          <w:p w14:paraId="065314A4" w14:textId="77777777" w:rsidR="003A7F38" w:rsidRPr="000630F7" w:rsidRDefault="003A7F38" w:rsidP="00870D3F">
            <w:pPr>
              <w:rPr>
                <w:rFonts w:cs="Arial"/>
              </w:rPr>
            </w:pPr>
            <w:r>
              <w:rPr>
                <w:rFonts w:cs="Arial"/>
              </w:rPr>
              <w:t>David Berry / NASA/JPL</w:t>
            </w:r>
          </w:p>
        </w:tc>
        <w:tc>
          <w:tcPr>
            <w:tcW w:w="3769" w:type="dxa"/>
          </w:tcPr>
          <w:p w14:paraId="3C4B9266" w14:textId="0DC06F0A" w:rsidR="003A7F38" w:rsidRPr="000630F7" w:rsidRDefault="003A7F38" w:rsidP="00870D3F">
            <w:r>
              <w:rPr>
                <w:rFonts w:cs="Arial"/>
              </w:rPr>
              <w:t xml:space="preserve">If possible, change the </w:t>
            </w:r>
            <w:r w:rsidR="00D3620B">
              <w:rPr>
                <w:rFonts w:cs="Arial"/>
              </w:rPr>
              <w:t xml:space="preserve">text in the </w:t>
            </w:r>
            <w:r>
              <w:rPr>
                <w:rFonts w:cs="Arial"/>
              </w:rPr>
              <w:t>drawing</w:t>
            </w:r>
            <w:r w:rsidR="00D3620B">
              <w:rPr>
                <w:rFonts w:cs="Arial"/>
              </w:rPr>
              <w:t xml:space="preserve"> of the arrow</w:t>
            </w:r>
            <w:r>
              <w:rPr>
                <w:rFonts w:cs="Arial"/>
              </w:rPr>
              <w:t xml:space="preserve"> from "Navigation Message" to "Navigation Data Message"</w:t>
            </w:r>
            <w:r w:rsidR="00244D19">
              <w:rPr>
                <w:rFonts w:cs="Arial"/>
              </w:rPr>
              <w:t xml:space="preserve"> </w:t>
            </w:r>
            <w:r w:rsidR="00244D19">
              <w:rPr>
                <w:rFonts w:cs="Arial"/>
              </w:rPr>
              <w:lastRenderedPageBreak/>
              <w:t>in accordance with our new convention</w:t>
            </w:r>
            <w:r>
              <w:rPr>
                <w:rFonts w:cs="Arial"/>
              </w:rPr>
              <w:t>.  This may not be possible given the heritage of the drawing...</w:t>
            </w:r>
          </w:p>
        </w:tc>
        <w:tc>
          <w:tcPr>
            <w:tcW w:w="1946" w:type="dxa"/>
          </w:tcPr>
          <w:p w14:paraId="3A3C1D16" w14:textId="77777777" w:rsidR="003A7F38" w:rsidRPr="000630F7" w:rsidRDefault="003A7F38" w:rsidP="00870D3F"/>
        </w:tc>
      </w:tr>
      <w:tr w:rsidR="003A7F38" w:rsidRPr="00C635BB" w14:paraId="65DA935F" w14:textId="77777777" w:rsidTr="00870D3F">
        <w:trPr>
          <w:jc w:val="center"/>
        </w:trPr>
        <w:tc>
          <w:tcPr>
            <w:tcW w:w="668" w:type="dxa"/>
          </w:tcPr>
          <w:p w14:paraId="100A96BF" w14:textId="1FC82184" w:rsidR="003A7F38" w:rsidRDefault="003A7F38" w:rsidP="00870D3F">
            <w:pPr>
              <w:rPr>
                <w:rFonts w:cs="Arial"/>
              </w:rPr>
            </w:pPr>
            <w:r>
              <w:rPr>
                <w:rFonts w:cs="Arial"/>
              </w:rPr>
              <w:lastRenderedPageBreak/>
              <w:t>2-7</w:t>
            </w:r>
          </w:p>
        </w:tc>
        <w:tc>
          <w:tcPr>
            <w:tcW w:w="900" w:type="dxa"/>
          </w:tcPr>
          <w:p w14:paraId="0145E94B" w14:textId="5BBA780E" w:rsidR="003A7F38" w:rsidRDefault="003A7F38" w:rsidP="00870D3F">
            <w:pPr>
              <w:rPr>
                <w:rFonts w:cs="Arial"/>
              </w:rPr>
            </w:pPr>
            <w:r>
              <w:rPr>
                <w:rFonts w:cs="Arial"/>
              </w:rPr>
              <w:t>2.3</w:t>
            </w:r>
          </w:p>
        </w:tc>
        <w:tc>
          <w:tcPr>
            <w:tcW w:w="630" w:type="dxa"/>
          </w:tcPr>
          <w:p w14:paraId="721395CB" w14:textId="1B9C8648" w:rsidR="003A7F38" w:rsidRDefault="003A7F38" w:rsidP="00870D3F">
            <w:pPr>
              <w:rPr>
                <w:rFonts w:cs="Arial"/>
              </w:rPr>
            </w:pPr>
            <w:r>
              <w:rPr>
                <w:rFonts w:cs="Arial"/>
              </w:rPr>
              <w:t>5</w:t>
            </w:r>
          </w:p>
        </w:tc>
        <w:tc>
          <w:tcPr>
            <w:tcW w:w="630" w:type="dxa"/>
          </w:tcPr>
          <w:p w14:paraId="74668BBF" w14:textId="5ED83FC9" w:rsidR="003A7F38" w:rsidRDefault="003A7F38" w:rsidP="00870D3F">
            <w:pPr>
              <w:rPr>
                <w:rFonts w:cs="Arial"/>
              </w:rPr>
            </w:pPr>
            <w:r>
              <w:rPr>
                <w:rFonts w:cs="Arial"/>
              </w:rPr>
              <w:t>1</w:t>
            </w:r>
          </w:p>
        </w:tc>
        <w:tc>
          <w:tcPr>
            <w:tcW w:w="720" w:type="dxa"/>
            <w:tcBorders>
              <w:right w:val="single" w:sz="4" w:space="0" w:color="auto"/>
            </w:tcBorders>
          </w:tcPr>
          <w:p w14:paraId="1D0C25A2" w14:textId="2913F4BD" w:rsidR="003A7F38" w:rsidRDefault="003A7F38"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60C8C71" w14:textId="7DA0ADA7" w:rsidR="003A7F38" w:rsidRDefault="003A7F38" w:rsidP="00870D3F">
            <w:pPr>
              <w:spacing w:after="100" w:afterAutospacing="1"/>
              <w:rPr>
                <w:rFonts w:cs="Arial"/>
              </w:rPr>
            </w:pPr>
            <w:proofErr w:type="gramStart"/>
            <w:r>
              <w:rPr>
                <w:rFonts w:cs="Arial"/>
              </w:rPr>
              <w:t>capitalization</w:t>
            </w:r>
            <w:proofErr w:type="gramEnd"/>
            <w:r>
              <w:rPr>
                <w:rFonts w:cs="Arial"/>
              </w:rPr>
              <w:t xml:space="preserve"> consistency</w:t>
            </w:r>
          </w:p>
        </w:tc>
        <w:tc>
          <w:tcPr>
            <w:tcW w:w="1811" w:type="dxa"/>
            <w:tcBorders>
              <w:left w:val="single" w:sz="4" w:space="0" w:color="auto"/>
            </w:tcBorders>
          </w:tcPr>
          <w:p w14:paraId="5A74CE06" w14:textId="77777777" w:rsidR="003A7F38" w:rsidRPr="000630F7" w:rsidRDefault="003A7F38" w:rsidP="00870D3F">
            <w:pPr>
              <w:rPr>
                <w:rFonts w:cs="Arial"/>
              </w:rPr>
            </w:pPr>
            <w:r>
              <w:rPr>
                <w:rFonts w:cs="Arial"/>
              </w:rPr>
              <w:t>David Berry / NASA/JPL</w:t>
            </w:r>
          </w:p>
        </w:tc>
        <w:tc>
          <w:tcPr>
            <w:tcW w:w="3769" w:type="dxa"/>
          </w:tcPr>
          <w:p w14:paraId="28DB4B80" w14:textId="77777777" w:rsidR="003A7F38" w:rsidRDefault="003A7F38" w:rsidP="00870D3F">
            <w:r>
              <w:t>From:  "</w:t>
            </w:r>
            <w:r w:rsidR="009F4919">
              <w:t>...</w:t>
            </w:r>
            <w:r>
              <w:t>scenarios, Navigation data..."</w:t>
            </w:r>
          </w:p>
          <w:p w14:paraId="4E10A980" w14:textId="6DFC0A40" w:rsidR="009F4919" w:rsidRDefault="009F4919" w:rsidP="00870D3F">
            <w:r>
              <w:t>To</w:t>
            </w:r>
            <w:proofErr w:type="gramStart"/>
            <w:r>
              <w:t>:  :</w:t>
            </w:r>
            <w:proofErr w:type="gramEnd"/>
            <w:r>
              <w:t xml:space="preserve">  "...scenarios, navigation data..."</w:t>
            </w:r>
          </w:p>
        </w:tc>
        <w:tc>
          <w:tcPr>
            <w:tcW w:w="1946" w:type="dxa"/>
          </w:tcPr>
          <w:p w14:paraId="70436DDC" w14:textId="77777777" w:rsidR="003A7F38" w:rsidRPr="000630F7" w:rsidRDefault="003A7F38" w:rsidP="00870D3F"/>
        </w:tc>
      </w:tr>
      <w:tr w:rsidR="003A7F38" w:rsidRPr="00C635BB" w14:paraId="604B7BFA" w14:textId="77777777" w:rsidTr="00870D3F">
        <w:trPr>
          <w:jc w:val="center"/>
        </w:trPr>
        <w:tc>
          <w:tcPr>
            <w:tcW w:w="668" w:type="dxa"/>
          </w:tcPr>
          <w:p w14:paraId="0D54867F" w14:textId="79222C69" w:rsidR="003A7F38" w:rsidRPr="000630F7" w:rsidRDefault="009F4919" w:rsidP="00870D3F">
            <w:pPr>
              <w:rPr>
                <w:rFonts w:cs="Arial"/>
              </w:rPr>
            </w:pPr>
            <w:r>
              <w:rPr>
                <w:rFonts w:cs="Arial"/>
              </w:rPr>
              <w:t>2-7</w:t>
            </w:r>
          </w:p>
        </w:tc>
        <w:tc>
          <w:tcPr>
            <w:tcW w:w="900" w:type="dxa"/>
          </w:tcPr>
          <w:p w14:paraId="7EB86796" w14:textId="2F0EBF64" w:rsidR="003A7F38" w:rsidRPr="000630F7" w:rsidRDefault="009F4919" w:rsidP="00870D3F">
            <w:pPr>
              <w:rPr>
                <w:rFonts w:cs="Arial"/>
              </w:rPr>
            </w:pPr>
            <w:r>
              <w:rPr>
                <w:rFonts w:cs="Arial"/>
              </w:rPr>
              <w:t>2.3</w:t>
            </w:r>
          </w:p>
        </w:tc>
        <w:tc>
          <w:tcPr>
            <w:tcW w:w="630" w:type="dxa"/>
          </w:tcPr>
          <w:p w14:paraId="036AE134" w14:textId="63D133EC" w:rsidR="003A7F38" w:rsidRPr="000630F7" w:rsidRDefault="009F4919" w:rsidP="00870D3F">
            <w:pPr>
              <w:rPr>
                <w:rFonts w:cs="Arial"/>
              </w:rPr>
            </w:pPr>
            <w:r>
              <w:rPr>
                <w:rFonts w:cs="Arial"/>
              </w:rPr>
              <w:t>5</w:t>
            </w:r>
          </w:p>
        </w:tc>
        <w:tc>
          <w:tcPr>
            <w:tcW w:w="630" w:type="dxa"/>
          </w:tcPr>
          <w:p w14:paraId="364E372C" w14:textId="6BC1C158" w:rsidR="003A7F38" w:rsidRPr="000630F7" w:rsidRDefault="009F4919" w:rsidP="00870D3F">
            <w:pPr>
              <w:rPr>
                <w:rFonts w:cs="Arial"/>
              </w:rPr>
            </w:pPr>
            <w:r>
              <w:rPr>
                <w:rFonts w:cs="Arial"/>
              </w:rPr>
              <w:t>1-2</w:t>
            </w:r>
          </w:p>
        </w:tc>
        <w:tc>
          <w:tcPr>
            <w:tcW w:w="720" w:type="dxa"/>
            <w:tcBorders>
              <w:right w:val="single" w:sz="4" w:space="0" w:color="auto"/>
            </w:tcBorders>
          </w:tcPr>
          <w:p w14:paraId="71A75E0F" w14:textId="03233A4B" w:rsidR="003A7F38" w:rsidRPr="000630F7" w:rsidRDefault="009F4919" w:rsidP="00870D3F">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CD065CD" w14:textId="79800351" w:rsidR="003A7F38" w:rsidRPr="000630F7" w:rsidRDefault="009F4919" w:rsidP="00870D3F">
            <w:pPr>
              <w:spacing w:after="100" w:afterAutospacing="1"/>
              <w:rPr>
                <w:rFonts w:cs="Arial"/>
              </w:rPr>
            </w:pPr>
            <w:r>
              <w:rPr>
                <w:rFonts w:cs="Arial"/>
              </w:rPr>
              <w:t>Missing exchange mode</w:t>
            </w:r>
          </w:p>
        </w:tc>
        <w:tc>
          <w:tcPr>
            <w:tcW w:w="1811" w:type="dxa"/>
            <w:tcBorders>
              <w:left w:val="single" w:sz="4" w:space="0" w:color="auto"/>
            </w:tcBorders>
          </w:tcPr>
          <w:p w14:paraId="21DE4929" w14:textId="77777777" w:rsidR="003A7F38" w:rsidRPr="000630F7" w:rsidRDefault="003A7F38" w:rsidP="00870D3F">
            <w:pPr>
              <w:rPr>
                <w:rFonts w:cs="Arial"/>
              </w:rPr>
            </w:pPr>
            <w:r>
              <w:rPr>
                <w:rFonts w:cs="Arial"/>
              </w:rPr>
              <w:t>David Berry / NASA/JPL</w:t>
            </w:r>
          </w:p>
        </w:tc>
        <w:tc>
          <w:tcPr>
            <w:tcW w:w="3769" w:type="dxa"/>
          </w:tcPr>
          <w:p w14:paraId="3F0C43D9" w14:textId="77777777" w:rsidR="003A7F38" w:rsidRDefault="009F4919" w:rsidP="00870D3F">
            <w:r>
              <w:t xml:space="preserve">From:  "... ground-to-ground and flight-to-ground..."  </w:t>
            </w:r>
          </w:p>
          <w:p w14:paraId="4020AB01" w14:textId="77777777" w:rsidR="009F4919" w:rsidRDefault="009F4919" w:rsidP="00870D3F"/>
          <w:p w14:paraId="4AAAF120" w14:textId="77777777" w:rsidR="009F4919" w:rsidRDefault="009F4919" w:rsidP="00870D3F">
            <w:r>
              <w:t>To:  "... ground-to-ground, ground-to-flight, and flight-to-ground..."</w:t>
            </w:r>
          </w:p>
          <w:p w14:paraId="1AF14580" w14:textId="77777777" w:rsidR="009F4919" w:rsidRDefault="009F4919" w:rsidP="00870D3F"/>
          <w:p w14:paraId="67A95BA5" w14:textId="48F7FCC8" w:rsidR="009F4919" w:rsidRPr="000630F7" w:rsidRDefault="009F4919" w:rsidP="00870D3F">
            <w:r>
              <w:t>Or:  "... ground-to-ground, ground-to-flight/flight-to-ground..."</w:t>
            </w:r>
          </w:p>
        </w:tc>
        <w:tc>
          <w:tcPr>
            <w:tcW w:w="1946" w:type="dxa"/>
          </w:tcPr>
          <w:p w14:paraId="672DBA28" w14:textId="77777777" w:rsidR="003A7F38" w:rsidRPr="000630F7" w:rsidRDefault="003A7F38" w:rsidP="00870D3F"/>
        </w:tc>
      </w:tr>
      <w:tr w:rsidR="003A7F38" w:rsidRPr="00C635BB" w14:paraId="7F14CD51" w14:textId="77777777" w:rsidTr="00870D3F">
        <w:trPr>
          <w:jc w:val="center"/>
        </w:trPr>
        <w:tc>
          <w:tcPr>
            <w:tcW w:w="668" w:type="dxa"/>
          </w:tcPr>
          <w:p w14:paraId="4AE011CB" w14:textId="6CA96C6E" w:rsidR="003A7F38" w:rsidRPr="000630F7" w:rsidRDefault="009F4919" w:rsidP="00870D3F">
            <w:pPr>
              <w:rPr>
                <w:rFonts w:cs="Arial"/>
              </w:rPr>
            </w:pPr>
            <w:r>
              <w:rPr>
                <w:rFonts w:cs="Arial"/>
              </w:rPr>
              <w:t>2-7</w:t>
            </w:r>
          </w:p>
        </w:tc>
        <w:tc>
          <w:tcPr>
            <w:tcW w:w="900" w:type="dxa"/>
          </w:tcPr>
          <w:p w14:paraId="111768C6" w14:textId="3AB1A7C1" w:rsidR="003A7F38" w:rsidRPr="000630F7" w:rsidRDefault="009F4919" w:rsidP="00870D3F">
            <w:pPr>
              <w:rPr>
                <w:rFonts w:cs="Arial"/>
              </w:rPr>
            </w:pPr>
            <w:r>
              <w:rPr>
                <w:rFonts w:cs="Arial"/>
              </w:rPr>
              <w:t>2.3</w:t>
            </w:r>
          </w:p>
        </w:tc>
        <w:tc>
          <w:tcPr>
            <w:tcW w:w="630" w:type="dxa"/>
          </w:tcPr>
          <w:p w14:paraId="4A1B271B" w14:textId="4C7D7140" w:rsidR="003A7F38" w:rsidRPr="000630F7" w:rsidRDefault="009F4919" w:rsidP="00870D3F">
            <w:pPr>
              <w:rPr>
                <w:rFonts w:cs="Arial"/>
              </w:rPr>
            </w:pPr>
            <w:r>
              <w:rPr>
                <w:rFonts w:cs="Arial"/>
              </w:rPr>
              <w:t>6</w:t>
            </w:r>
          </w:p>
        </w:tc>
        <w:tc>
          <w:tcPr>
            <w:tcW w:w="630" w:type="dxa"/>
          </w:tcPr>
          <w:p w14:paraId="0EB812F9" w14:textId="5F8E983A" w:rsidR="003A7F38" w:rsidRPr="000630F7" w:rsidRDefault="00244D19" w:rsidP="00870D3F">
            <w:pPr>
              <w:rPr>
                <w:rFonts w:cs="Arial"/>
              </w:rPr>
            </w:pPr>
            <w:r>
              <w:rPr>
                <w:rFonts w:cs="Arial"/>
              </w:rPr>
              <w:t>1</w:t>
            </w:r>
          </w:p>
        </w:tc>
        <w:tc>
          <w:tcPr>
            <w:tcW w:w="720" w:type="dxa"/>
            <w:tcBorders>
              <w:right w:val="single" w:sz="4" w:space="0" w:color="auto"/>
            </w:tcBorders>
          </w:tcPr>
          <w:p w14:paraId="46BC9DF8" w14:textId="43DC0804" w:rsidR="003A7F38" w:rsidRPr="000630F7" w:rsidRDefault="009F4919"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4D04FFD2" w14:textId="4C7DAE47" w:rsidR="003A7F38" w:rsidRPr="000630F7" w:rsidRDefault="009F4919" w:rsidP="00870D3F">
            <w:pPr>
              <w:spacing w:after="100" w:afterAutospacing="1"/>
              <w:rPr>
                <w:rFonts w:cs="Arial"/>
              </w:rPr>
            </w:pPr>
            <w:r>
              <w:rPr>
                <w:rFonts w:cs="Arial"/>
              </w:rPr>
              <w:t>There's</w:t>
            </w:r>
            <w:r w:rsidR="00244D19">
              <w:rPr>
                <w:rFonts w:cs="Arial"/>
              </w:rPr>
              <w:t xml:space="preserve"> a</w:t>
            </w:r>
            <w:r>
              <w:rPr>
                <w:rFonts w:cs="Arial"/>
              </w:rPr>
              <w:t xml:space="preserve"> lon</w:t>
            </w:r>
            <w:r w:rsidR="00244D19">
              <w:rPr>
                <w:rFonts w:cs="Arial"/>
              </w:rPr>
              <w:t>el</w:t>
            </w:r>
            <w:r>
              <w:rPr>
                <w:rFonts w:cs="Arial"/>
              </w:rPr>
              <w:t>y "navigation data message" phrase standing alone here.</w:t>
            </w:r>
          </w:p>
        </w:tc>
        <w:tc>
          <w:tcPr>
            <w:tcW w:w="1811" w:type="dxa"/>
            <w:tcBorders>
              <w:left w:val="single" w:sz="4" w:space="0" w:color="auto"/>
            </w:tcBorders>
          </w:tcPr>
          <w:p w14:paraId="53D6F521" w14:textId="77777777" w:rsidR="003A7F38" w:rsidRPr="000630F7" w:rsidRDefault="003A7F38" w:rsidP="00870D3F">
            <w:pPr>
              <w:rPr>
                <w:rFonts w:cs="Arial"/>
              </w:rPr>
            </w:pPr>
            <w:r>
              <w:rPr>
                <w:rFonts w:cs="Arial"/>
              </w:rPr>
              <w:t>David Berry / NASA/JPL</w:t>
            </w:r>
          </w:p>
        </w:tc>
        <w:tc>
          <w:tcPr>
            <w:tcW w:w="3769" w:type="dxa"/>
          </w:tcPr>
          <w:p w14:paraId="7886C4A8" w14:textId="1E330F61" w:rsidR="003A7F38" w:rsidRPr="000630F7" w:rsidRDefault="009F4919" w:rsidP="00870D3F">
            <w:pPr>
              <w:rPr>
                <w:rFonts w:cs="Arial"/>
              </w:rPr>
            </w:pPr>
            <w:r>
              <w:rPr>
                <w:rFonts w:cs="Arial"/>
              </w:rPr>
              <w:t>Remove...</w:t>
            </w:r>
          </w:p>
        </w:tc>
        <w:tc>
          <w:tcPr>
            <w:tcW w:w="1946" w:type="dxa"/>
          </w:tcPr>
          <w:p w14:paraId="653360C8" w14:textId="77777777" w:rsidR="003A7F38" w:rsidRPr="000630F7" w:rsidRDefault="003A7F38" w:rsidP="00870D3F">
            <w:pPr>
              <w:rPr>
                <w:rFonts w:cs="Arial"/>
              </w:rPr>
            </w:pPr>
          </w:p>
        </w:tc>
      </w:tr>
      <w:tr w:rsidR="003A7F38" w:rsidRPr="00710BC0" w14:paraId="145259E9" w14:textId="77777777" w:rsidTr="00870D3F">
        <w:trPr>
          <w:jc w:val="center"/>
        </w:trPr>
        <w:tc>
          <w:tcPr>
            <w:tcW w:w="668" w:type="dxa"/>
          </w:tcPr>
          <w:p w14:paraId="5C159582" w14:textId="50F64F96" w:rsidR="003A7F38" w:rsidRPr="000630F7" w:rsidRDefault="0038371A" w:rsidP="00870D3F">
            <w:pPr>
              <w:rPr>
                <w:rFonts w:cs="Arial"/>
              </w:rPr>
            </w:pPr>
            <w:r>
              <w:rPr>
                <w:rFonts w:cs="Arial"/>
              </w:rPr>
              <w:t>2-7</w:t>
            </w:r>
          </w:p>
        </w:tc>
        <w:tc>
          <w:tcPr>
            <w:tcW w:w="900" w:type="dxa"/>
          </w:tcPr>
          <w:p w14:paraId="43158A72" w14:textId="137C72C2" w:rsidR="003A7F38" w:rsidRPr="000630F7" w:rsidRDefault="0038371A" w:rsidP="00870D3F">
            <w:pPr>
              <w:rPr>
                <w:rFonts w:cs="Arial"/>
              </w:rPr>
            </w:pPr>
            <w:r>
              <w:rPr>
                <w:rFonts w:cs="Arial"/>
              </w:rPr>
              <w:t>2.3.1(a)</w:t>
            </w:r>
          </w:p>
        </w:tc>
        <w:tc>
          <w:tcPr>
            <w:tcW w:w="630" w:type="dxa"/>
          </w:tcPr>
          <w:p w14:paraId="2C6D18AC" w14:textId="284B26D0" w:rsidR="003A7F38" w:rsidRPr="000630F7" w:rsidRDefault="0038371A" w:rsidP="00870D3F">
            <w:pPr>
              <w:rPr>
                <w:rFonts w:cs="Arial"/>
              </w:rPr>
            </w:pPr>
            <w:r>
              <w:rPr>
                <w:rFonts w:cs="Arial"/>
              </w:rPr>
              <w:t>1</w:t>
            </w:r>
          </w:p>
        </w:tc>
        <w:tc>
          <w:tcPr>
            <w:tcW w:w="630" w:type="dxa"/>
          </w:tcPr>
          <w:p w14:paraId="70584F7B" w14:textId="661CC517" w:rsidR="003A7F38" w:rsidRPr="000630F7" w:rsidRDefault="0038371A" w:rsidP="00870D3F">
            <w:pPr>
              <w:rPr>
                <w:rFonts w:cs="Arial"/>
              </w:rPr>
            </w:pPr>
            <w:r>
              <w:rPr>
                <w:rFonts w:cs="Arial"/>
              </w:rPr>
              <w:t>3</w:t>
            </w:r>
          </w:p>
        </w:tc>
        <w:tc>
          <w:tcPr>
            <w:tcW w:w="720" w:type="dxa"/>
            <w:tcBorders>
              <w:right w:val="single" w:sz="4" w:space="0" w:color="auto"/>
            </w:tcBorders>
          </w:tcPr>
          <w:p w14:paraId="06EE0917" w14:textId="78C1E0CA" w:rsidR="003A7F38" w:rsidRPr="000630F7" w:rsidRDefault="0038371A"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4DF5DF1" w14:textId="37F804DA" w:rsidR="003A7F38" w:rsidRPr="000630F7" w:rsidRDefault="0038371A" w:rsidP="00870D3F">
            <w:pPr>
              <w:spacing w:after="100" w:afterAutospacing="1"/>
              <w:rPr>
                <w:rFonts w:cs="Arial"/>
              </w:rPr>
            </w:pPr>
            <w:r>
              <w:rPr>
                <w:rFonts w:cs="Arial"/>
              </w:rPr>
              <w:t>I think references to [18, 13] should be [7, 19].  In general I think the reference annotations in the document need to be updated (e.g., here, p.2-8, p.3-12, p.3-18, etc.</w:t>
            </w:r>
            <w:r w:rsidR="000C5C5E">
              <w:rPr>
                <w:rFonts w:cs="Arial"/>
              </w:rPr>
              <w:t>).</w:t>
            </w:r>
            <w:r>
              <w:rPr>
                <w:rFonts w:cs="Arial"/>
              </w:rPr>
              <w:t xml:space="preserve">  This </w:t>
            </w:r>
            <w:r w:rsidR="000C5C5E">
              <w:rPr>
                <w:rFonts w:cs="Arial"/>
              </w:rPr>
              <w:t xml:space="preserve">need for </w:t>
            </w:r>
            <w:r>
              <w:rPr>
                <w:rFonts w:cs="Arial"/>
              </w:rPr>
              <w:t>renumbering is likely just a consequence of the re-ordering of references that was previously suggested.</w:t>
            </w:r>
          </w:p>
        </w:tc>
        <w:tc>
          <w:tcPr>
            <w:tcW w:w="1811" w:type="dxa"/>
            <w:tcBorders>
              <w:left w:val="single" w:sz="4" w:space="0" w:color="auto"/>
            </w:tcBorders>
          </w:tcPr>
          <w:p w14:paraId="3823D54C" w14:textId="77777777" w:rsidR="003A7F38" w:rsidRPr="000630F7" w:rsidRDefault="003A7F38" w:rsidP="00870D3F">
            <w:pPr>
              <w:rPr>
                <w:rFonts w:cs="Arial"/>
              </w:rPr>
            </w:pPr>
            <w:r>
              <w:rPr>
                <w:rFonts w:cs="Arial"/>
              </w:rPr>
              <w:t>David Berry / NASA/JPL</w:t>
            </w:r>
          </w:p>
        </w:tc>
        <w:tc>
          <w:tcPr>
            <w:tcW w:w="3769" w:type="dxa"/>
          </w:tcPr>
          <w:p w14:paraId="51BA8A11" w14:textId="7F1DA669" w:rsidR="003A7F38" w:rsidRPr="000630F7" w:rsidRDefault="0038371A" w:rsidP="00870D3F">
            <w:pPr>
              <w:rPr>
                <w:rFonts w:cs="Arial"/>
              </w:rPr>
            </w:pPr>
            <w:r>
              <w:rPr>
                <w:rFonts w:cs="Arial"/>
              </w:rPr>
              <w:t>Review reference annotations throughout the document and correct as applicable.</w:t>
            </w:r>
          </w:p>
        </w:tc>
        <w:tc>
          <w:tcPr>
            <w:tcW w:w="1946" w:type="dxa"/>
          </w:tcPr>
          <w:p w14:paraId="7C4F969F" w14:textId="77777777" w:rsidR="003A7F38" w:rsidRPr="000630F7" w:rsidRDefault="003A7F38" w:rsidP="00870D3F">
            <w:pPr>
              <w:rPr>
                <w:rFonts w:cs="Arial"/>
              </w:rPr>
            </w:pPr>
          </w:p>
        </w:tc>
      </w:tr>
      <w:tr w:rsidR="003A7F38" w:rsidRPr="00710BC0" w14:paraId="08686275" w14:textId="77777777" w:rsidTr="00870D3F">
        <w:trPr>
          <w:jc w:val="center"/>
        </w:trPr>
        <w:tc>
          <w:tcPr>
            <w:tcW w:w="668" w:type="dxa"/>
          </w:tcPr>
          <w:p w14:paraId="364FF4C5" w14:textId="2F8613F0" w:rsidR="003A7F38" w:rsidRPr="000630F7" w:rsidRDefault="0038371A" w:rsidP="00870D3F">
            <w:pPr>
              <w:rPr>
                <w:rFonts w:cs="Arial"/>
              </w:rPr>
            </w:pPr>
            <w:r>
              <w:rPr>
                <w:rFonts w:cs="Arial"/>
              </w:rPr>
              <w:t>3-10</w:t>
            </w:r>
          </w:p>
        </w:tc>
        <w:tc>
          <w:tcPr>
            <w:tcW w:w="900" w:type="dxa"/>
          </w:tcPr>
          <w:p w14:paraId="346DFB17" w14:textId="45B7B986" w:rsidR="003A7F38" w:rsidRPr="000630F7" w:rsidRDefault="0038371A" w:rsidP="00870D3F">
            <w:pPr>
              <w:rPr>
                <w:rFonts w:cs="Arial"/>
              </w:rPr>
            </w:pPr>
            <w:r>
              <w:rPr>
                <w:rFonts w:cs="Arial"/>
              </w:rPr>
              <w:t>3.1</w:t>
            </w:r>
          </w:p>
        </w:tc>
        <w:tc>
          <w:tcPr>
            <w:tcW w:w="630" w:type="dxa"/>
          </w:tcPr>
          <w:p w14:paraId="7A466CCE" w14:textId="345533A1" w:rsidR="003A7F38" w:rsidRPr="000630F7" w:rsidRDefault="0038371A" w:rsidP="00870D3F">
            <w:pPr>
              <w:rPr>
                <w:rFonts w:cs="Arial"/>
              </w:rPr>
            </w:pPr>
            <w:r>
              <w:rPr>
                <w:rFonts w:cs="Arial"/>
              </w:rPr>
              <w:t>2</w:t>
            </w:r>
          </w:p>
        </w:tc>
        <w:tc>
          <w:tcPr>
            <w:tcW w:w="630" w:type="dxa"/>
          </w:tcPr>
          <w:p w14:paraId="7AC917AA" w14:textId="43AA7B2F" w:rsidR="003A7F38" w:rsidRPr="000630F7" w:rsidRDefault="0038371A" w:rsidP="00870D3F">
            <w:pPr>
              <w:rPr>
                <w:rFonts w:cs="Arial"/>
              </w:rPr>
            </w:pPr>
            <w:r>
              <w:rPr>
                <w:rFonts w:cs="Arial"/>
              </w:rPr>
              <w:t>2</w:t>
            </w:r>
          </w:p>
        </w:tc>
        <w:tc>
          <w:tcPr>
            <w:tcW w:w="720" w:type="dxa"/>
            <w:tcBorders>
              <w:right w:val="single" w:sz="4" w:space="0" w:color="auto"/>
            </w:tcBorders>
          </w:tcPr>
          <w:p w14:paraId="0F9DC647" w14:textId="274D30CB" w:rsidR="003A7F38" w:rsidRPr="000630F7" w:rsidRDefault="0038371A" w:rsidP="00870D3F">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2CC4C77" w14:textId="413ECB65" w:rsidR="003A7F38" w:rsidRPr="000630F7" w:rsidRDefault="0038371A" w:rsidP="000C5C5E">
            <w:pPr>
              <w:tabs>
                <w:tab w:val="left" w:pos="980"/>
              </w:tabs>
              <w:spacing w:after="100" w:afterAutospacing="1"/>
              <w:rPr>
                <w:rFonts w:cs="Arial"/>
                <w:lang w:val="en-GB"/>
              </w:rPr>
            </w:pPr>
            <w:r>
              <w:rPr>
                <w:rFonts w:cs="Arial"/>
                <w:lang w:val="en-GB"/>
              </w:rPr>
              <w:t xml:space="preserve">The statement "Standards are essential..." is </w:t>
            </w:r>
            <w:r w:rsidR="000C5C5E">
              <w:rPr>
                <w:rFonts w:cs="Arial"/>
                <w:lang w:val="en-GB"/>
              </w:rPr>
              <w:t>asserted</w:t>
            </w:r>
            <w:r>
              <w:rPr>
                <w:rFonts w:cs="Arial"/>
                <w:lang w:val="en-GB"/>
              </w:rPr>
              <w:t xml:space="preserve"> without discussion.  I think </w:t>
            </w:r>
            <w:r w:rsidR="008E31CB">
              <w:rPr>
                <w:rFonts w:cs="Arial"/>
                <w:lang w:val="en-GB"/>
              </w:rPr>
              <w:t>"essential" might be too strong a word here given that many cross-agency supports are done without standardization in many areas... though it is true that doing cooperative missions without standards often points out the desirability.  Replacing "essential" with "highly desirable" or "important" might be better.</w:t>
            </w:r>
          </w:p>
        </w:tc>
        <w:tc>
          <w:tcPr>
            <w:tcW w:w="1811" w:type="dxa"/>
            <w:tcBorders>
              <w:left w:val="single" w:sz="4" w:space="0" w:color="auto"/>
            </w:tcBorders>
          </w:tcPr>
          <w:p w14:paraId="629E2D52" w14:textId="77777777" w:rsidR="003A7F38" w:rsidRPr="000630F7" w:rsidRDefault="003A7F38" w:rsidP="00870D3F">
            <w:pPr>
              <w:rPr>
                <w:rFonts w:cs="Arial"/>
              </w:rPr>
            </w:pPr>
            <w:r>
              <w:rPr>
                <w:rFonts w:cs="Arial"/>
              </w:rPr>
              <w:t>David Berry / NASA/JPL</w:t>
            </w:r>
          </w:p>
        </w:tc>
        <w:tc>
          <w:tcPr>
            <w:tcW w:w="3769" w:type="dxa"/>
          </w:tcPr>
          <w:p w14:paraId="693D968D" w14:textId="5E589F99" w:rsidR="003A7F38" w:rsidRPr="000630F7" w:rsidRDefault="008E31CB" w:rsidP="00870D3F">
            <w:pPr>
              <w:rPr>
                <w:rFonts w:cs="Arial"/>
                <w:lang w:val="en-GB"/>
              </w:rPr>
            </w:pPr>
            <w:r>
              <w:rPr>
                <w:rFonts w:cs="Arial"/>
                <w:lang w:val="en-GB"/>
              </w:rPr>
              <w:t>Consider replacing "essential" with "highly desirable" or "important".</w:t>
            </w:r>
          </w:p>
        </w:tc>
        <w:tc>
          <w:tcPr>
            <w:tcW w:w="1946" w:type="dxa"/>
          </w:tcPr>
          <w:p w14:paraId="7AC59169" w14:textId="77777777" w:rsidR="003A7F38" w:rsidRPr="000630F7" w:rsidRDefault="003A7F38" w:rsidP="00870D3F">
            <w:pPr>
              <w:rPr>
                <w:rFonts w:cs="Arial"/>
              </w:rPr>
            </w:pPr>
          </w:p>
        </w:tc>
      </w:tr>
      <w:tr w:rsidR="003A7F38" w:rsidRPr="00C635BB" w14:paraId="24B5CB41" w14:textId="77777777" w:rsidTr="00870D3F">
        <w:trPr>
          <w:jc w:val="center"/>
        </w:trPr>
        <w:tc>
          <w:tcPr>
            <w:tcW w:w="668" w:type="dxa"/>
          </w:tcPr>
          <w:p w14:paraId="2795D8FB" w14:textId="681CC599" w:rsidR="003A7F38" w:rsidRPr="000630F7" w:rsidRDefault="008E31CB" w:rsidP="00870D3F">
            <w:pPr>
              <w:rPr>
                <w:rFonts w:cs="Arial"/>
              </w:rPr>
            </w:pPr>
            <w:r>
              <w:rPr>
                <w:rFonts w:cs="Arial"/>
              </w:rPr>
              <w:t>3-10</w:t>
            </w:r>
          </w:p>
        </w:tc>
        <w:tc>
          <w:tcPr>
            <w:tcW w:w="900" w:type="dxa"/>
          </w:tcPr>
          <w:p w14:paraId="3AB1CAAF" w14:textId="32D55D84" w:rsidR="003A7F38" w:rsidRPr="000630F7" w:rsidRDefault="008E31CB" w:rsidP="00870D3F">
            <w:pPr>
              <w:rPr>
                <w:rFonts w:cs="Arial"/>
              </w:rPr>
            </w:pPr>
            <w:r>
              <w:rPr>
                <w:rFonts w:cs="Arial"/>
              </w:rPr>
              <w:t>3.1</w:t>
            </w:r>
          </w:p>
        </w:tc>
        <w:tc>
          <w:tcPr>
            <w:tcW w:w="630" w:type="dxa"/>
          </w:tcPr>
          <w:p w14:paraId="51B96993" w14:textId="3E71701D" w:rsidR="003A7F38" w:rsidRPr="000630F7" w:rsidRDefault="008E31CB" w:rsidP="00870D3F">
            <w:pPr>
              <w:rPr>
                <w:rFonts w:cs="Arial"/>
              </w:rPr>
            </w:pPr>
            <w:r>
              <w:rPr>
                <w:rFonts w:cs="Arial"/>
              </w:rPr>
              <w:t>2</w:t>
            </w:r>
          </w:p>
        </w:tc>
        <w:tc>
          <w:tcPr>
            <w:tcW w:w="630" w:type="dxa"/>
          </w:tcPr>
          <w:p w14:paraId="5114099D" w14:textId="5A5FE6A0" w:rsidR="003A7F38" w:rsidRPr="000630F7" w:rsidRDefault="008E31CB" w:rsidP="00870D3F">
            <w:pPr>
              <w:rPr>
                <w:rFonts w:cs="Arial"/>
              </w:rPr>
            </w:pPr>
            <w:r>
              <w:rPr>
                <w:rFonts w:cs="Arial"/>
              </w:rPr>
              <w:t>9-10</w:t>
            </w:r>
          </w:p>
        </w:tc>
        <w:tc>
          <w:tcPr>
            <w:tcW w:w="720" w:type="dxa"/>
            <w:tcBorders>
              <w:right w:val="single" w:sz="4" w:space="0" w:color="auto"/>
            </w:tcBorders>
          </w:tcPr>
          <w:p w14:paraId="08C1A461" w14:textId="52B5A37F" w:rsidR="003A7F38" w:rsidRPr="000630F7" w:rsidRDefault="008E31CB"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7CBD6A3" w14:textId="7CE7A1BA" w:rsidR="003A7F38" w:rsidRPr="000630F7" w:rsidRDefault="008E31CB" w:rsidP="00870D3F">
            <w:pPr>
              <w:tabs>
                <w:tab w:val="center" w:pos="2178"/>
                <w:tab w:val="left" w:pos="3200"/>
              </w:tabs>
              <w:spacing w:after="100" w:afterAutospacing="1"/>
              <w:rPr>
                <w:rFonts w:cs="Arial"/>
              </w:rPr>
            </w:pPr>
            <w:r>
              <w:rPr>
                <w:rFonts w:cs="Arial"/>
              </w:rPr>
              <w:t>Word suggestion.</w:t>
            </w:r>
          </w:p>
        </w:tc>
        <w:tc>
          <w:tcPr>
            <w:tcW w:w="1811" w:type="dxa"/>
            <w:tcBorders>
              <w:left w:val="single" w:sz="4" w:space="0" w:color="auto"/>
            </w:tcBorders>
          </w:tcPr>
          <w:p w14:paraId="31F5E3F0" w14:textId="77777777" w:rsidR="003A7F38" w:rsidRPr="000630F7" w:rsidRDefault="003A7F38" w:rsidP="00870D3F">
            <w:pPr>
              <w:rPr>
                <w:rFonts w:cs="Arial"/>
              </w:rPr>
            </w:pPr>
            <w:r>
              <w:rPr>
                <w:rFonts w:cs="Arial"/>
              </w:rPr>
              <w:t>David Berry / NASA/JPL</w:t>
            </w:r>
          </w:p>
        </w:tc>
        <w:tc>
          <w:tcPr>
            <w:tcW w:w="3769" w:type="dxa"/>
          </w:tcPr>
          <w:p w14:paraId="4DE3B109" w14:textId="77777777" w:rsidR="003A7F38" w:rsidRDefault="008E31CB" w:rsidP="00870D3F">
            <w:pPr>
              <w:rPr>
                <w:rFonts w:cs="Arial"/>
              </w:rPr>
            </w:pPr>
            <w:r>
              <w:rPr>
                <w:rFonts w:cs="Arial"/>
              </w:rPr>
              <w:t>From:  "... could facilitate a level of automation..."</w:t>
            </w:r>
          </w:p>
          <w:p w14:paraId="5CD0F1BD" w14:textId="77777777" w:rsidR="008E31CB" w:rsidRDefault="008E31CB" w:rsidP="00870D3F">
            <w:pPr>
              <w:rPr>
                <w:rFonts w:cs="Arial"/>
              </w:rPr>
            </w:pPr>
          </w:p>
          <w:p w14:paraId="413634EC" w14:textId="2DEE609B" w:rsidR="008E31CB" w:rsidRPr="000630F7" w:rsidRDefault="008E31CB" w:rsidP="00870D3F">
            <w:pPr>
              <w:rPr>
                <w:rFonts w:cs="Arial"/>
              </w:rPr>
            </w:pPr>
            <w:r>
              <w:rPr>
                <w:rFonts w:cs="Arial"/>
              </w:rPr>
              <w:t xml:space="preserve">To:  "... could facilitate an increased </w:t>
            </w:r>
            <w:r>
              <w:rPr>
                <w:rFonts w:cs="Arial"/>
              </w:rPr>
              <w:lastRenderedPageBreak/>
              <w:t>level of automation..."</w:t>
            </w:r>
          </w:p>
        </w:tc>
        <w:tc>
          <w:tcPr>
            <w:tcW w:w="1946" w:type="dxa"/>
          </w:tcPr>
          <w:p w14:paraId="57990731" w14:textId="77777777" w:rsidR="003A7F38" w:rsidRPr="000630F7" w:rsidRDefault="003A7F38" w:rsidP="00870D3F">
            <w:pPr>
              <w:rPr>
                <w:rFonts w:cs="Arial"/>
              </w:rPr>
            </w:pPr>
          </w:p>
        </w:tc>
      </w:tr>
      <w:tr w:rsidR="003A7F38" w:rsidRPr="00C635BB" w14:paraId="06BA224E" w14:textId="77777777" w:rsidTr="00870D3F">
        <w:trPr>
          <w:jc w:val="center"/>
        </w:trPr>
        <w:tc>
          <w:tcPr>
            <w:tcW w:w="668" w:type="dxa"/>
          </w:tcPr>
          <w:p w14:paraId="6D433807" w14:textId="5D3454E7" w:rsidR="003A7F38" w:rsidRPr="000630F7" w:rsidRDefault="008E31CB" w:rsidP="00870D3F">
            <w:pPr>
              <w:rPr>
                <w:rFonts w:cs="Arial"/>
              </w:rPr>
            </w:pPr>
            <w:r>
              <w:rPr>
                <w:rFonts w:cs="Arial"/>
              </w:rPr>
              <w:lastRenderedPageBreak/>
              <w:t>3-10</w:t>
            </w:r>
          </w:p>
        </w:tc>
        <w:tc>
          <w:tcPr>
            <w:tcW w:w="900" w:type="dxa"/>
          </w:tcPr>
          <w:p w14:paraId="46C96652" w14:textId="3BAA1755" w:rsidR="003A7F38" w:rsidRPr="000630F7" w:rsidRDefault="008E31CB" w:rsidP="00870D3F">
            <w:pPr>
              <w:rPr>
                <w:rFonts w:cs="Arial"/>
              </w:rPr>
            </w:pPr>
            <w:r>
              <w:rPr>
                <w:rFonts w:cs="Arial"/>
              </w:rPr>
              <w:t>3.1</w:t>
            </w:r>
          </w:p>
        </w:tc>
        <w:tc>
          <w:tcPr>
            <w:tcW w:w="630" w:type="dxa"/>
          </w:tcPr>
          <w:p w14:paraId="37672258" w14:textId="074DE38F" w:rsidR="003A7F38" w:rsidRPr="000630F7" w:rsidRDefault="008E31CB" w:rsidP="00870D3F">
            <w:pPr>
              <w:rPr>
                <w:rFonts w:cs="Arial"/>
              </w:rPr>
            </w:pPr>
            <w:r>
              <w:rPr>
                <w:rFonts w:cs="Arial"/>
              </w:rPr>
              <w:t>3</w:t>
            </w:r>
          </w:p>
        </w:tc>
        <w:tc>
          <w:tcPr>
            <w:tcW w:w="630" w:type="dxa"/>
          </w:tcPr>
          <w:p w14:paraId="0A9D598C" w14:textId="521FA9F5" w:rsidR="003A7F38" w:rsidRPr="000630F7" w:rsidRDefault="008E31CB" w:rsidP="00870D3F">
            <w:pPr>
              <w:rPr>
                <w:rFonts w:cs="Arial"/>
              </w:rPr>
            </w:pPr>
            <w:r>
              <w:rPr>
                <w:rFonts w:cs="Arial"/>
              </w:rPr>
              <w:t>N/A</w:t>
            </w:r>
          </w:p>
        </w:tc>
        <w:tc>
          <w:tcPr>
            <w:tcW w:w="720" w:type="dxa"/>
            <w:tcBorders>
              <w:right w:val="single" w:sz="4" w:space="0" w:color="auto"/>
            </w:tcBorders>
          </w:tcPr>
          <w:p w14:paraId="5180FF97" w14:textId="23C80102" w:rsidR="003A7F38" w:rsidRPr="000630F7" w:rsidRDefault="008E31CB"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CDA1261" w14:textId="2E61763A" w:rsidR="003A7F38" w:rsidRPr="000630F7" w:rsidRDefault="008E31CB" w:rsidP="00870D3F">
            <w:pPr>
              <w:spacing w:after="100" w:afterAutospacing="1"/>
              <w:rPr>
                <w:rFonts w:cs="Arial"/>
              </w:rPr>
            </w:pPr>
            <w:r>
              <w:rPr>
                <w:rFonts w:cs="Arial"/>
              </w:rPr>
              <w:t>I think this paragraph could be re-organized a bit, as follows:</w:t>
            </w:r>
            <w:r w:rsidR="00970D1B">
              <w:rPr>
                <w:rFonts w:cs="Arial"/>
              </w:rPr>
              <w:t xml:space="preserve">  (a) first part of paragraph remains as is, up to the word "respectively"; (b) immediately follow this with the sentences from lines 9-10 that refer to the 5 year process for reviewing the published standards; (c) create a new paragraph that starts with "There are also several navigation data standards being developed...</w:t>
            </w:r>
            <w:proofErr w:type="gramStart"/>
            <w:r w:rsidR="00970D1B">
              <w:rPr>
                <w:rFonts w:cs="Arial"/>
              </w:rPr>
              <w:t>";</w:t>
            </w:r>
            <w:proofErr w:type="gramEnd"/>
            <w:r w:rsidR="00970D1B">
              <w:rPr>
                <w:rFonts w:cs="Arial"/>
              </w:rPr>
              <w:t xml:space="preserve"> (d) create a new paragraph starting with the phrase "The objective of all navigation data messages...".  These 3 paragraphs now discuss </w:t>
            </w:r>
            <w:r w:rsidR="000D2758">
              <w:rPr>
                <w:rFonts w:cs="Arial"/>
              </w:rPr>
              <w:t xml:space="preserve">in succession the </w:t>
            </w:r>
            <w:r w:rsidR="00970D1B">
              <w:rPr>
                <w:rFonts w:cs="Arial"/>
              </w:rPr>
              <w:t xml:space="preserve">published standards, </w:t>
            </w:r>
            <w:r w:rsidR="000D2758">
              <w:rPr>
                <w:rFonts w:cs="Arial"/>
              </w:rPr>
              <w:t xml:space="preserve">the </w:t>
            </w:r>
            <w:r w:rsidR="00970D1B">
              <w:rPr>
                <w:rFonts w:cs="Arial"/>
              </w:rPr>
              <w:t>emerging standards, and</w:t>
            </w:r>
            <w:r w:rsidR="000D2758">
              <w:rPr>
                <w:rFonts w:cs="Arial"/>
              </w:rPr>
              <w:t xml:space="preserve"> the</w:t>
            </w:r>
            <w:r w:rsidR="00970D1B">
              <w:rPr>
                <w:rFonts w:cs="Arial"/>
              </w:rPr>
              <w:t xml:space="preserve"> general characteristics of both.</w:t>
            </w:r>
          </w:p>
        </w:tc>
        <w:tc>
          <w:tcPr>
            <w:tcW w:w="1811" w:type="dxa"/>
            <w:tcBorders>
              <w:left w:val="single" w:sz="4" w:space="0" w:color="auto"/>
            </w:tcBorders>
          </w:tcPr>
          <w:p w14:paraId="34FFFADD" w14:textId="77777777" w:rsidR="003A7F38" w:rsidRPr="000630F7" w:rsidRDefault="003A7F38" w:rsidP="00870D3F">
            <w:pPr>
              <w:rPr>
                <w:rFonts w:cs="Arial"/>
              </w:rPr>
            </w:pPr>
            <w:r>
              <w:rPr>
                <w:rFonts w:cs="Arial"/>
              </w:rPr>
              <w:t>David Berry / NASA/JPL</w:t>
            </w:r>
          </w:p>
        </w:tc>
        <w:tc>
          <w:tcPr>
            <w:tcW w:w="3769" w:type="dxa"/>
          </w:tcPr>
          <w:p w14:paraId="5B47D224" w14:textId="6178AD2D" w:rsidR="003A7F38" w:rsidRPr="000630F7" w:rsidRDefault="008E31CB" w:rsidP="00870D3F">
            <w:r>
              <w:t>Consider.</w:t>
            </w:r>
          </w:p>
        </w:tc>
        <w:tc>
          <w:tcPr>
            <w:tcW w:w="1946" w:type="dxa"/>
          </w:tcPr>
          <w:p w14:paraId="6D559175" w14:textId="77777777" w:rsidR="003A7F38" w:rsidRPr="000630F7" w:rsidRDefault="003A7F38" w:rsidP="00870D3F"/>
        </w:tc>
      </w:tr>
      <w:tr w:rsidR="003A7F38" w:rsidRPr="00C635BB" w14:paraId="7D83147B" w14:textId="77777777" w:rsidTr="00870D3F">
        <w:trPr>
          <w:jc w:val="center"/>
        </w:trPr>
        <w:tc>
          <w:tcPr>
            <w:tcW w:w="668" w:type="dxa"/>
          </w:tcPr>
          <w:p w14:paraId="2DC2B3EC" w14:textId="3254A5AB" w:rsidR="003A7F38" w:rsidRPr="000630F7" w:rsidRDefault="00970D1B" w:rsidP="00870D3F">
            <w:pPr>
              <w:rPr>
                <w:rFonts w:cs="Arial"/>
              </w:rPr>
            </w:pPr>
            <w:r>
              <w:rPr>
                <w:rFonts w:cs="Arial"/>
              </w:rPr>
              <w:t>3-11</w:t>
            </w:r>
          </w:p>
        </w:tc>
        <w:tc>
          <w:tcPr>
            <w:tcW w:w="900" w:type="dxa"/>
          </w:tcPr>
          <w:p w14:paraId="217D374F" w14:textId="74646124" w:rsidR="003A7F38" w:rsidRPr="000630F7" w:rsidRDefault="00970D1B" w:rsidP="00870D3F">
            <w:pPr>
              <w:rPr>
                <w:rFonts w:cs="Arial"/>
              </w:rPr>
            </w:pPr>
            <w:r>
              <w:rPr>
                <w:rFonts w:cs="Arial"/>
              </w:rPr>
              <w:t>3.1</w:t>
            </w:r>
          </w:p>
        </w:tc>
        <w:tc>
          <w:tcPr>
            <w:tcW w:w="630" w:type="dxa"/>
          </w:tcPr>
          <w:p w14:paraId="5BBF8B9E" w14:textId="49EFA1FB" w:rsidR="003A7F38" w:rsidRPr="000630F7" w:rsidRDefault="00970D1B" w:rsidP="00870D3F">
            <w:pPr>
              <w:rPr>
                <w:rFonts w:cs="Arial"/>
              </w:rPr>
            </w:pPr>
            <w:r>
              <w:rPr>
                <w:rFonts w:cs="Arial"/>
              </w:rPr>
              <w:t>Fig 3-1</w:t>
            </w:r>
          </w:p>
        </w:tc>
        <w:tc>
          <w:tcPr>
            <w:tcW w:w="630" w:type="dxa"/>
          </w:tcPr>
          <w:p w14:paraId="5E5C15E5" w14:textId="0925F66D" w:rsidR="003A7F38" w:rsidRPr="000630F7" w:rsidRDefault="00970D1B" w:rsidP="00870D3F">
            <w:pPr>
              <w:rPr>
                <w:rFonts w:cs="Arial"/>
              </w:rPr>
            </w:pPr>
            <w:r>
              <w:rPr>
                <w:rFonts w:cs="Arial"/>
              </w:rPr>
              <w:t>N/A</w:t>
            </w:r>
          </w:p>
        </w:tc>
        <w:tc>
          <w:tcPr>
            <w:tcW w:w="720" w:type="dxa"/>
            <w:tcBorders>
              <w:right w:val="single" w:sz="4" w:space="0" w:color="auto"/>
            </w:tcBorders>
          </w:tcPr>
          <w:p w14:paraId="0DC0E8CE" w14:textId="7D0BB634" w:rsidR="003A7F38" w:rsidRPr="000630F7" w:rsidRDefault="00970D1B" w:rsidP="00870D3F">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CAFEEEB" w14:textId="46599BF1" w:rsidR="003A7F38" w:rsidRPr="000630F7" w:rsidRDefault="00970D1B" w:rsidP="000D2758">
            <w:pPr>
              <w:spacing w:after="100" w:afterAutospacing="1"/>
              <w:rPr>
                <w:rFonts w:cs="Arial"/>
              </w:rPr>
            </w:pPr>
            <w:r>
              <w:rPr>
                <w:rFonts w:cs="Arial"/>
              </w:rPr>
              <w:t>The diagram still contains references to the Events Message (EVM), but all references</w:t>
            </w:r>
            <w:r w:rsidR="000D2758">
              <w:rPr>
                <w:rFonts w:cs="Arial"/>
              </w:rPr>
              <w:t xml:space="preserve"> to EVM</w:t>
            </w:r>
            <w:r>
              <w:rPr>
                <w:rFonts w:cs="Arial"/>
              </w:rPr>
              <w:t xml:space="preserve"> have been removed from the text </w:t>
            </w:r>
            <w:r w:rsidR="000D2758">
              <w:rPr>
                <w:rFonts w:cs="Arial"/>
              </w:rPr>
              <w:t>based on</w:t>
            </w:r>
            <w:r>
              <w:rPr>
                <w:rFonts w:cs="Arial"/>
              </w:rPr>
              <w:t xml:space="preserve"> previous suggestions.  Ironically, at the Fall 2014 Meetings just concluded, we got some approval to start reconsidering the development of the EVM given that the Timelines Data Exchange effort has seemed to fall a bit out of favor!  I think we should leave the diagram as is, but maybe just add a sentence to the "in development" standards paragraph on the previous page that states something like:  "Also under consideration is a standard</w:t>
            </w:r>
            <w:r w:rsidR="00270DC1">
              <w:rPr>
                <w:rFonts w:cs="Arial"/>
              </w:rPr>
              <w:t xml:space="preserve"> framework for the exchange of orbit and attitude events; this standard is tentatively named </w:t>
            </w:r>
            <w:r w:rsidR="000D2758">
              <w:rPr>
                <w:rFonts w:cs="Arial"/>
              </w:rPr>
              <w:t>the 'Events Message (EVM)', and</w:t>
            </w:r>
            <w:r>
              <w:rPr>
                <w:rFonts w:cs="Arial"/>
              </w:rPr>
              <w:t xml:space="preserve"> </w:t>
            </w:r>
            <w:r w:rsidR="00270DC1">
              <w:rPr>
                <w:rFonts w:cs="Arial"/>
              </w:rPr>
              <w:t xml:space="preserve">leave it at that.  I also wonder if we should change it to "Navigation Events Message", but that should be </w:t>
            </w:r>
            <w:r w:rsidR="00270DC1">
              <w:rPr>
                <w:rFonts w:cs="Arial"/>
              </w:rPr>
              <w:lastRenderedPageBreak/>
              <w:t>discussed in the WG.</w:t>
            </w:r>
            <w:r>
              <w:rPr>
                <w:rFonts w:cs="Arial"/>
              </w:rPr>
              <w:t xml:space="preserve"> </w:t>
            </w:r>
          </w:p>
        </w:tc>
        <w:tc>
          <w:tcPr>
            <w:tcW w:w="1811" w:type="dxa"/>
            <w:tcBorders>
              <w:left w:val="single" w:sz="4" w:space="0" w:color="auto"/>
            </w:tcBorders>
          </w:tcPr>
          <w:p w14:paraId="446D7D2B" w14:textId="77777777" w:rsidR="003A7F38" w:rsidRPr="000630F7" w:rsidRDefault="003A7F38" w:rsidP="00870D3F">
            <w:pPr>
              <w:rPr>
                <w:rFonts w:cs="Arial"/>
              </w:rPr>
            </w:pPr>
            <w:r>
              <w:rPr>
                <w:rFonts w:cs="Arial"/>
              </w:rPr>
              <w:lastRenderedPageBreak/>
              <w:t>David Berry / NASA/JPL</w:t>
            </w:r>
          </w:p>
        </w:tc>
        <w:tc>
          <w:tcPr>
            <w:tcW w:w="3769" w:type="dxa"/>
          </w:tcPr>
          <w:p w14:paraId="3767C59F" w14:textId="31682B59" w:rsidR="003A7F38" w:rsidRPr="000630F7" w:rsidRDefault="00270DC1" w:rsidP="00870D3F">
            <w:r>
              <w:t>Consider adding sentence to the new paragraph on "in development standards".</w:t>
            </w:r>
          </w:p>
        </w:tc>
        <w:tc>
          <w:tcPr>
            <w:tcW w:w="1946" w:type="dxa"/>
          </w:tcPr>
          <w:p w14:paraId="231526ED" w14:textId="77777777" w:rsidR="003A7F38" w:rsidRPr="000630F7" w:rsidRDefault="003A7F38" w:rsidP="00870D3F"/>
        </w:tc>
      </w:tr>
      <w:tr w:rsidR="003A7F38" w:rsidRPr="00C635BB" w14:paraId="2B3A3327" w14:textId="77777777" w:rsidTr="00870D3F">
        <w:trPr>
          <w:jc w:val="center"/>
        </w:trPr>
        <w:tc>
          <w:tcPr>
            <w:tcW w:w="668" w:type="dxa"/>
          </w:tcPr>
          <w:p w14:paraId="28B5B057" w14:textId="4222007D" w:rsidR="003A7F38" w:rsidRPr="000630F7" w:rsidRDefault="00CE5C00" w:rsidP="00870D3F">
            <w:pPr>
              <w:rPr>
                <w:rFonts w:cs="Arial"/>
              </w:rPr>
            </w:pPr>
            <w:r>
              <w:rPr>
                <w:rFonts w:cs="Arial"/>
              </w:rPr>
              <w:lastRenderedPageBreak/>
              <w:t>3-11</w:t>
            </w:r>
          </w:p>
        </w:tc>
        <w:tc>
          <w:tcPr>
            <w:tcW w:w="900" w:type="dxa"/>
          </w:tcPr>
          <w:p w14:paraId="5D3AC49B" w14:textId="2D798537" w:rsidR="003A7F38" w:rsidRPr="000630F7" w:rsidRDefault="00CE5C00" w:rsidP="00870D3F">
            <w:pPr>
              <w:rPr>
                <w:rFonts w:cs="Arial"/>
              </w:rPr>
            </w:pPr>
            <w:r>
              <w:rPr>
                <w:rFonts w:cs="Arial"/>
              </w:rPr>
              <w:t>3.2</w:t>
            </w:r>
          </w:p>
        </w:tc>
        <w:tc>
          <w:tcPr>
            <w:tcW w:w="630" w:type="dxa"/>
          </w:tcPr>
          <w:p w14:paraId="329567B2" w14:textId="29F86599" w:rsidR="003A7F38" w:rsidRPr="000630F7" w:rsidRDefault="00CE5C00" w:rsidP="00870D3F">
            <w:pPr>
              <w:rPr>
                <w:rFonts w:cs="Arial"/>
              </w:rPr>
            </w:pPr>
            <w:r>
              <w:rPr>
                <w:rFonts w:cs="Arial"/>
              </w:rPr>
              <w:t>1</w:t>
            </w:r>
          </w:p>
        </w:tc>
        <w:tc>
          <w:tcPr>
            <w:tcW w:w="630" w:type="dxa"/>
          </w:tcPr>
          <w:p w14:paraId="28B7D508" w14:textId="395E7786" w:rsidR="003A7F38" w:rsidRPr="000630F7" w:rsidRDefault="00CE5C00" w:rsidP="00870D3F">
            <w:pPr>
              <w:rPr>
                <w:rFonts w:cs="Arial"/>
              </w:rPr>
            </w:pPr>
            <w:r>
              <w:rPr>
                <w:rFonts w:cs="Arial"/>
              </w:rPr>
              <w:t>7-8</w:t>
            </w:r>
          </w:p>
        </w:tc>
        <w:tc>
          <w:tcPr>
            <w:tcW w:w="720" w:type="dxa"/>
            <w:tcBorders>
              <w:right w:val="single" w:sz="4" w:space="0" w:color="auto"/>
            </w:tcBorders>
          </w:tcPr>
          <w:p w14:paraId="2F7464AE" w14:textId="781C1A74" w:rsidR="003A7F38" w:rsidRPr="000630F7" w:rsidRDefault="00CE5C00"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F4739B6" w14:textId="692FDEFB" w:rsidR="003A7F38" w:rsidRPr="000630F7" w:rsidRDefault="00CE5C00" w:rsidP="00870D3F">
            <w:pPr>
              <w:spacing w:after="100" w:afterAutospacing="1"/>
              <w:rPr>
                <w:rFonts w:cs="Arial"/>
              </w:rPr>
            </w:pPr>
            <w:r>
              <w:rPr>
                <w:rFonts w:cs="Arial"/>
              </w:rPr>
              <w:t>Minor grammar.</w:t>
            </w:r>
          </w:p>
        </w:tc>
        <w:tc>
          <w:tcPr>
            <w:tcW w:w="1811" w:type="dxa"/>
            <w:tcBorders>
              <w:left w:val="single" w:sz="4" w:space="0" w:color="auto"/>
            </w:tcBorders>
          </w:tcPr>
          <w:p w14:paraId="0A7DAE12" w14:textId="77777777" w:rsidR="003A7F38" w:rsidRPr="000630F7" w:rsidRDefault="003A7F38" w:rsidP="00870D3F">
            <w:pPr>
              <w:rPr>
                <w:rFonts w:cs="Arial"/>
              </w:rPr>
            </w:pPr>
            <w:r>
              <w:rPr>
                <w:rFonts w:cs="Arial"/>
              </w:rPr>
              <w:t>David Berry / NASA/JPL</w:t>
            </w:r>
          </w:p>
        </w:tc>
        <w:tc>
          <w:tcPr>
            <w:tcW w:w="3769" w:type="dxa"/>
          </w:tcPr>
          <w:p w14:paraId="6C8A3359" w14:textId="77777777" w:rsidR="003A7F38" w:rsidRDefault="00CE5C00" w:rsidP="00870D3F">
            <w:r>
              <w:t>From:  "... agencies to tolerate the availability issues..."</w:t>
            </w:r>
          </w:p>
          <w:p w14:paraId="29240801" w14:textId="77777777" w:rsidR="00CE5C00" w:rsidRDefault="00CE5C00" w:rsidP="00870D3F"/>
          <w:p w14:paraId="128BAFCD" w14:textId="3978B3FC" w:rsidR="00CE5C00" w:rsidRPr="000630F7" w:rsidRDefault="00CE5C00" w:rsidP="00CE5C00">
            <w:r>
              <w:t>To:  "... agencies to tolerate availability issues..."</w:t>
            </w:r>
          </w:p>
        </w:tc>
        <w:tc>
          <w:tcPr>
            <w:tcW w:w="1946" w:type="dxa"/>
          </w:tcPr>
          <w:p w14:paraId="13E3F4FC" w14:textId="77777777" w:rsidR="003A7F38" w:rsidRPr="000630F7" w:rsidRDefault="003A7F38" w:rsidP="00870D3F"/>
        </w:tc>
      </w:tr>
      <w:tr w:rsidR="003A7F38" w:rsidRPr="00C635BB" w14:paraId="2E54B333" w14:textId="77777777" w:rsidTr="00870D3F">
        <w:trPr>
          <w:jc w:val="center"/>
        </w:trPr>
        <w:tc>
          <w:tcPr>
            <w:tcW w:w="668" w:type="dxa"/>
          </w:tcPr>
          <w:p w14:paraId="72C91D35" w14:textId="669D94F3" w:rsidR="003A7F38" w:rsidRDefault="00CE5C00" w:rsidP="00870D3F">
            <w:pPr>
              <w:rPr>
                <w:rFonts w:cs="Arial"/>
              </w:rPr>
            </w:pPr>
            <w:r>
              <w:rPr>
                <w:rFonts w:cs="Arial"/>
              </w:rPr>
              <w:t>3-12</w:t>
            </w:r>
          </w:p>
        </w:tc>
        <w:tc>
          <w:tcPr>
            <w:tcW w:w="900" w:type="dxa"/>
          </w:tcPr>
          <w:p w14:paraId="28726361" w14:textId="46681647" w:rsidR="003A7F38" w:rsidRDefault="00CE5C00" w:rsidP="00870D3F">
            <w:pPr>
              <w:rPr>
                <w:rFonts w:cs="Arial"/>
              </w:rPr>
            </w:pPr>
            <w:r>
              <w:rPr>
                <w:rFonts w:cs="Arial"/>
              </w:rPr>
              <w:t>3.2</w:t>
            </w:r>
          </w:p>
        </w:tc>
        <w:tc>
          <w:tcPr>
            <w:tcW w:w="630" w:type="dxa"/>
          </w:tcPr>
          <w:p w14:paraId="475B5415" w14:textId="222B8021" w:rsidR="003A7F38" w:rsidRDefault="00CE5C00" w:rsidP="00870D3F">
            <w:pPr>
              <w:rPr>
                <w:rFonts w:cs="Arial"/>
              </w:rPr>
            </w:pPr>
            <w:proofErr w:type="gramStart"/>
            <w:r>
              <w:rPr>
                <w:rFonts w:cs="Arial"/>
              </w:rPr>
              <w:t>last</w:t>
            </w:r>
            <w:proofErr w:type="gramEnd"/>
          </w:p>
        </w:tc>
        <w:tc>
          <w:tcPr>
            <w:tcW w:w="630" w:type="dxa"/>
          </w:tcPr>
          <w:p w14:paraId="15B58D49" w14:textId="79DF3FC3" w:rsidR="003A7F38" w:rsidRDefault="00CE5C00" w:rsidP="00870D3F">
            <w:pPr>
              <w:rPr>
                <w:rFonts w:cs="Arial"/>
              </w:rPr>
            </w:pPr>
            <w:r>
              <w:rPr>
                <w:rFonts w:cs="Arial"/>
              </w:rPr>
              <w:t>9</w:t>
            </w:r>
          </w:p>
        </w:tc>
        <w:tc>
          <w:tcPr>
            <w:tcW w:w="720" w:type="dxa"/>
            <w:tcBorders>
              <w:right w:val="single" w:sz="4" w:space="0" w:color="auto"/>
            </w:tcBorders>
          </w:tcPr>
          <w:p w14:paraId="70F9F352" w14:textId="049E0A83" w:rsidR="003A7F38" w:rsidRDefault="00CE5C00"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FF88DC5" w14:textId="333813D3" w:rsidR="003A7F38" w:rsidRDefault="00CE5C00" w:rsidP="00870D3F">
            <w:pPr>
              <w:spacing w:after="100" w:afterAutospacing="1"/>
              <w:rPr>
                <w:rFonts w:cs="Arial"/>
              </w:rPr>
            </w:pPr>
            <w:r>
              <w:rPr>
                <w:rFonts w:cs="Arial"/>
              </w:rPr>
              <w:t>Minor typo (capitalization convention)</w:t>
            </w:r>
          </w:p>
        </w:tc>
        <w:tc>
          <w:tcPr>
            <w:tcW w:w="1811" w:type="dxa"/>
            <w:tcBorders>
              <w:left w:val="single" w:sz="4" w:space="0" w:color="auto"/>
            </w:tcBorders>
          </w:tcPr>
          <w:p w14:paraId="3D639782" w14:textId="77777777" w:rsidR="003A7F38" w:rsidRPr="000630F7" w:rsidRDefault="003A7F38" w:rsidP="00870D3F">
            <w:pPr>
              <w:rPr>
                <w:rFonts w:cs="Arial"/>
              </w:rPr>
            </w:pPr>
            <w:r>
              <w:rPr>
                <w:rFonts w:cs="Arial"/>
              </w:rPr>
              <w:t>David Berry / NASA/JPL</w:t>
            </w:r>
          </w:p>
        </w:tc>
        <w:tc>
          <w:tcPr>
            <w:tcW w:w="3769" w:type="dxa"/>
          </w:tcPr>
          <w:p w14:paraId="0787C5F8" w14:textId="77777777" w:rsidR="003A7F38" w:rsidRDefault="00CE5C00" w:rsidP="00870D3F">
            <w:r>
              <w:t>From:  "(CSTS) working group"</w:t>
            </w:r>
          </w:p>
          <w:p w14:paraId="30B82102" w14:textId="5EBAAFB8" w:rsidR="00CE5C00" w:rsidRDefault="00CE5C00" w:rsidP="00870D3F">
            <w:r>
              <w:t>To:     "(CSTS) Working Group"</w:t>
            </w:r>
          </w:p>
        </w:tc>
        <w:tc>
          <w:tcPr>
            <w:tcW w:w="1946" w:type="dxa"/>
          </w:tcPr>
          <w:p w14:paraId="22D707D8" w14:textId="77777777" w:rsidR="003A7F38" w:rsidRPr="000630F7" w:rsidRDefault="003A7F38" w:rsidP="00870D3F"/>
        </w:tc>
      </w:tr>
      <w:tr w:rsidR="003A7F38" w:rsidRPr="00C635BB" w14:paraId="7DB7C112" w14:textId="77777777" w:rsidTr="00870D3F">
        <w:trPr>
          <w:jc w:val="center"/>
        </w:trPr>
        <w:tc>
          <w:tcPr>
            <w:tcW w:w="668" w:type="dxa"/>
          </w:tcPr>
          <w:p w14:paraId="026B7B2E" w14:textId="7834C394" w:rsidR="003A7F38" w:rsidRPr="000630F7" w:rsidRDefault="00663557" w:rsidP="00870D3F">
            <w:pPr>
              <w:rPr>
                <w:rFonts w:cs="Arial"/>
              </w:rPr>
            </w:pPr>
            <w:r>
              <w:rPr>
                <w:rFonts w:cs="Arial"/>
              </w:rPr>
              <w:t>3-13</w:t>
            </w:r>
          </w:p>
        </w:tc>
        <w:tc>
          <w:tcPr>
            <w:tcW w:w="900" w:type="dxa"/>
          </w:tcPr>
          <w:p w14:paraId="70614A68" w14:textId="1B4004BF" w:rsidR="003A7F38" w:rsidRPr="000630F7" w:rsidRDefault="00663557" w:rsidP="00870D3F">
            <w:pPr>
              <w:rPr>
                <w:rFonts w:cs="Arial"/>
              </w:rPr>
            </w:pPr>
            <w:r>
              <w:rPr>
                <w:rFonts w:cs="Arial"/>
              </w:rPr>
              <w:t>3.3</w:t>
            </w:r>
          </w:p>
        </w:tc>
        <w:tc>
          <w:tcPr>
            <w:tcW w:w="630" w:type="dxa"/>
          </w:tcPr>
          <w:p w14:paraId="5F70688D" w14:textId="0202D028" w:rsidR="003A7F38" w:rsidRPr="000630F7" w:rsidRDefault="00663557" w:rsidP="00870D3F">
            <w:pPr>
              <w:rPr>
                <w:rFonts w:cs="Arial"/>
              </w:rPr>
            </w:pPr>
            <w:proofErr w:type="gramStart"/>
            <w:r>
              <w:rPr>
                <w:rFonts w:cs="Arial"/>
              </w:rPr>
              <w:t>last</w:t>
            </w:r>
            <w:proofErr w:type="gramEnd"/>
          </w:p>
        </w:tc>
        <w:tc>
          <w:tcPr>
            <w:tcW w:w="630" w:type="dxa"/>
          </w:tcPr>
          <w:p w14:paraId="7667C1DC" w14:textId="40F84DEC" w:rsidR="003A7F38" w:rsidRPr="000630F7" w:rsidRDefault="00663557" w:rsidP="00870D3F">
            <w:pPr>
              <w:rPr>
                <w:rFonts w:cs="Arial"/>
              </w:rPr>
            </w:pPr>
            <w:r>
              <w:rPr>
                <w:rFonts w:cs="Arial"/>
              </w:rPr>
              <w:t>6</w:t>
            </w:r>
          </w:p>
        </w:tc>
        <w:tc>
          <w:tcPr>
            <w:tcW w:w="720" w:type="dxa"/>
            <w:tcBorders>
              <w:right w:val="single" w:sz="4" w:space="0" w:color="auto"/>
            </w:tcBorders>
          </w:tcPr>
          <w:p w14:paraId="0585108F" w14:textId="10D223D7" w:rsidR="003A7F38" w:rsidRPr="000630F7" w:rsidRDefault="00663557"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CD8E656" w14:textId="68B5B60F" w:rsidR="003A7F38" w:rsidRPr="000630F7" w:rsidRDefault="00663557" w:rsidP="00870D3F">
            <w:pPr>
              <w:spacing w:after="100" w:afterAutospacing="1"/>
              <w:rPr>
                <w:rFonts w:cs="Arial"/>
              </w:rPr>
            </w:pPr>
            <w:r>
              <w:rPr>
                <w:rFonts w:cs="Arial"/>
              </w:rPr>
              <w:t>Minor typo (word left out)</w:t>
            </w:r>
          </w:p>
        </w:tc>
        <w:tc>
          <w:tcPr>
            <w:tcW w:w="1811" w:type="dxa"/>
            <w:tcBorders>
              <w:left w:val="single" w:sz="4" w:space="0" w:color="auto"/>
            </w:tcBorders>
          </w:tcPr>
          <w:p w14:paraId="0809476A" w14:textId="77777777" w:rsidR="003A7F38" w:rsidRPr="000630F7" w:rsidRDefault="003A7F38" w:rsidP="00870D3F">
            <w:pPr>
              <w:rPr>
                <w:rFonts w:cs="Arial"/>
              </w:rPr>
            </w:pPr>
            <w:r>
              <w:rPr>
                <w:rFonts w:cs="Arial"/>
              </w:rPr>
              <w:t>David Berry / NASA/JPL</w:t>
            </w:r>
          </w:p>
        </w:tc>
        <w:tc>
          <w:tcPr>
            <w:tcW w:w="3769" w:type="dxa"/>
          </w:tcPr>
          <w:p w14:paraId="1E165E2E" w14:textId="77777777" w:rsidR="003A7F38" w:rsidRDefault="00663557" w:rsidP="00870D3F">
            <w:r>
              <w:t>From:  "...deliver the trajectories to European..."</w:t>
            </w:r>
          </w:p>
          <w:p w14:paraId="1F0E453B" w14:textId="77777777" w:rsidR="00663557" w:rsidRDefault="00663557" w:rsidP="00870D3F"/>
          <w:p w14:paraId="67055CA3" w14:textId="5A535BB7" w:rsidR="00663557" w:rsidRPr="000630F7" w:rsidRDefault="00663557" w:rsidP="00870D3F">
            <w:r>
              <w:t>To:  "...deliver the trajectories to the European..."</w:t>
            </w:r>
          </w:p>
        </w:tc>
        <w:tc>
          <w:tcPr>
            <w:tcW w:w="1946" w:type="dxa"/>
          </w:tcPr>
          <w:p w14:paraId="53BFBCB8" w14:textId="77777777" w:rsidR="003A7F38" w:rsidRPr="000630F7" w:rsidRDefault="003A7F38" w:rsidP="00870D3F"/>
        </w:tc>
      </w:tr>
      <w:tr w:rsidR="003A7F38" w:rsidRPr="00C635BB" w14:paraId="6964E3E5" w14:textId="77777777" w:rsidTr="00870D3F">
        <w:trPr>
          <w:jc w:val="center"/>
        </w:trPr>
        <w:tc>
          <w:tcPr>
            <w:tcW w:w="668" w:type="dxa"/>
          </w:tcPr>
          <w:p w14:paraId="0D76D4C4" w14:textId="4AF2594A" w:rsidR="003A7F38" w:rsidRDefault="00663557" w:rsidP="00870D3F">
            <w:pPr>
              <w:rPr>
                <w:rFonts w:cs="Arial"/>
              </w:rPr>
            </w:pPr>
            <w:r>
              <w:rPr>
                <w:rFonts w:cs="Arial"/>
              </w:rPr>
              <w:t>3-14</w:t>
            </w:r>
          </w:p>
        </w:tc>
        <w:tc>
          <w:tcPr>
            <w:tcW w:w="900" w:type="dxa"/>
          </w:tcPr>
          <w:p w14:paraId="22CD152F" w14:textId="4E58559B" w:rsidR="003A7F38" w:rsidRDefault="00663557" w:rsidP="00870D3F">
            <w:pPr>
              <w:rPr>
                <w:rFonts w:cs="Arial"/>
              </w:rPr>
            </w:pPr>
            <w:r>
              <w:rPr>
                <w:rFonts w:cs="Arial"/>
              </w:rPr>
              <w:t>3.3</w:t>
            </w:r>
          </w:p>
        </w:tc>
        <w:tc>
          <w:tcPr>
            <w:tcW w:w="630" w:type="dxa"/>
          </w:tcPr>
          <w:p w14:paraId="30B26578" w14:textId="2DD90077" w:rsidR="003A7F38" w:rsidRDefault="00663557" w:rsidP="00870D3F">
            <w:pPr>
              <w:rPr>
                <w:rFonts w:cs="Arial"/>
              </w:rPr>
            </w:pPr>
            <w:r>
              <w:rPr>
                <w:rFonts w:cs="Arial"/>
              </w:rPr>
              <w:t>1</w:t>
            </w:r>
          </w:p>
        </w:tc>
        <w:tc>
          <w:tcPr>
            <w:tcW w:w="630" w:type="dxa"/>
          </w:tcPr>
          <w:p w14:paraId="46EB8BAD" w14:textId="78F390F2" w:rsidR="003A7F38" w:rsidRDefault="00663557" w:rsidP="00870D3F">
            <w:pPr>
              <w:rPr>
                <w:rFonts w:cs="Arial"/>
              </w:rPr>
            </w:pPr>
            <w:r>
              <w:rPr>
                <w:rFonts w:cs="Arial"/>
              </w:rPr>
              <w:t>8</w:t>
            </w:r>
          </w:p>
        </w:tc>
        <w:tc>
          <w:tcPr>
            <w:tcW w:w="720" w:type="dxa"/>
            <w:tcBorders>
              <w:right w:val="single" w:sz="4" w:space="0" w:color="auto"/>
            </w:tcBorders>
          </w:tcPr>
          <w:p w14:paraId="555A58F1" w14:textId="330C8B33" w:rsidR="003A7F38" w:rsidRDefault="00663557"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6130160" w14:textId="034503F7" w:rsidR="003A7F38" w:rsidRDefault="00663557" w:rsidP="00870D3F">
            <w:pPr>
              <w:spacing w:after="100" w:afterAutospacing="1"/>
              <w:rPr>
                <w:rFonts w:cs="Arial"/>
              </w:rPr>
            </w:pPr>
            <w:r>
              <w:rPr>
                <w:rFonts w:cs="Arial"/>
              </w:rPr>
              <w:t>Minor typo (sentence ends with comma)</w:t>
            </w:r>
          </w:p>
        </w:tc>
        <w:tc>
          <w:tcPr>
            <w:tcW w:w="1811" w:type="dxa"/>
            <w:tcBorders>
              <w:left w:val="single" w:sz="4" w:space="0" w:color="auto"/>
            </w:tcBorders>
          </w:tcPr>
          <w:p w14:paraId="222881F7" w14:textId="77777777" w:rsidR="003A7F38" w:rsidRPr="000630F7" w:rsidRDefault="003A7F38" w:rsidP="00870D3F">
            <w:pPr>
              <w:rPr>
                <w:rFonts w:cs="Arial"/>
              </w:rPr>
            </w:pPr>
            <w:r>
              <w:rPr>
                <w:rFonts w:cs="Arial"/>
              </w:rPr>
              <w:t>David Berry / NASA/JPL</w:t>
            </w:r>
          </w:p>
        </w:tc>
        <w:tc>
          <w:tcPr>
            <w:tcW w:w="3769" w:type="dxa"/>
          </w:tcPr>
          <w:p w14:paraId="09B5C571" w14:textId="77777777" w:rsidR="003A7F38" w:rsidRDefault="00663557" w:rsidP="00870D3F">
            <w:r>
              <w:t>From:  "...(</w:t>
            </w:r>
            <w:proofErr w:type="spellStart"/>
            <w:r>
              <w:t>JSpOC</w:t>
            </w:r>
            <w:proofErr w:type="spellEnd"/>
            <w:r>
              <w:t>),"</w:t>
            </w:r>
          </w:p>
          <w:p w14:paraId="070E9C27" w14:textId="2B2D4746" w:rsidR="00663557" w:rsidRDefault="00663557" w:rsidP="00870D3F">
            <w:r>
              <w:t>To:      "...(</w:t>
            </w:r>
            <w:proofErr w:type="spellStart"/>
            <w:r>
              <w:t>JSpOC</w:t>
            </w:r>
            <w:proofErr w:type="spellEnd"/>
            <w:r>
              <w:t>)."</w:t>
            </w:r>
          </w:p>
        </w:tc>
        <w:tc>
          <w:tcPr>
            <w:tcW w:w="1946" w:type="dxa"/>
          </w:tcPr>
          <w:p w14:paraId="56893937" w14:textId="77777777" w:rsidR="003A7F38" w:rsidRPr="000630F7" w:rsidRDefault="003A7F38" w:rsidP="00870D3F"/>
        </w:tc>
      </w:tr>
      <w:tr w:rsidR="003A7F38" w:rsidRPr="00C635BB" w14:paraId="29E098BC" w14:textId="77777777" w:rsidTr="00870D3F">
        <w:trPr>
          <w:jc w:val="center"/>
        </w:trPr>
        <w:tc>
          <w:tcPr>
            <w:tcW w:w="668" w:type="dxa"/>
          </w:tcPr>
          <w:p w14:paraId="5E87BE21" w14:textId="03141F3D" w:rsidR="003A7F38" w:rsidRPr="000630F7" w:rsidRDefault="00663557" w:rsidP="00870D3F">
            <w:pPr>
              <w:rPr>
                <w:rFonts w:cs="Arial"/>
              </w:rPr>
            </w:pPr>
            <w:r>
              <w:rPr>
                <w:rFonts w:cs="Arial"/>
              </w:rPr>
              <w:t>3-14</w:t>
            </w:r>
          </w:p>
        </w:tc>
        <w:tc>
          <w:tcPr>
            <w:tcW w:w="900" w:type="dxa"/>
          </w:tcPr>
          <w:p w14:paraId="1895CE15" w14:textId="35FF17FA" w:rsidR="003A7F38" w:rsidRPr="000630F7" w:rsidRDefault="00663557" w:rsidP="00870D3F">
            <w:pPr>
              <w:rPr>
                <w:rFonts w:cs="Arial"/>
              </w:rPr>
            </w:pPr>
            <w:r>
              <w:rPr>
                <w:rFonts w:cs="Arial"/>
              </w:rPr>
              <w:t>3.3</w:t>
            </w:r>
          </w:p>
        </w:tc>
        <w:tc>
          <w:tcPr>
            <w:tcW w:w="630" w:type="dxa"/>
          </w:tcPr>
          <w:p w14:paraId="460FCA27" w14:textId="50414747" w:rsidR="003A7F38" w:rsidRPr="000630F7" w:rsidRDefault="00663557" w:rsidP="00870D3F">
            <w:pPr>
              <w:rPr>
                <w:rFonts w:cs="Arial"/>
              </w:rPr>
            </w:pPr>
            <w:r>
              <w:rPr>
                <w:rFonts w:cs="Arial"/>
              </w:rPr>
              <w:t>1</w:t>
            </w:r>
          </w:p>
        </w:tc>
        <w:tc>
          <w:tcPr>
            <w:tcW w:w="630" w:type="dxa"/>
          </w:tcPr>
          <w:p w14:paraId="66CB21CB" w14:textId="55A435B3" w:rsidR="003A7F38" w:rsidRPr="000630F7" w:rsidRDefault="00663557" w:rsidP="00870D3F">
            <w:pPr>
              <w:rPr>
                <w:rFonts w:cs="Arial"/>
              </w:rPr>
            </w:pPr>
            <w:r>
              <w:rPr>
                <w:rFonts w:cs="Arial"/>
              </w:rPr>
              <w:t>N/A</w:t>
            </w:r>
          </w:p>
        </w:tc>
        <w:tc>
          <w:tcPr>
            <w:tcW w:w="720" w:type="dxa"/>
            <w:tcBorders>
              <w:right w:val="single" w:sz="4" w:space="0" w:color="auto"/>
            </w:tcBorders>
          </w:tcPr>
          <w:p w14:paraId="19DC4A9B" w14:textId="17AD01F3" w:rsidR="003A7F38" w:rsidRPr="000630F7" w:rsidRDefault="00663557" w:rsidP="00870D3F">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326D854" w14:textId="1D153E75" w:rsidR="003A7F38" w:rsidRPr="000630F7" w:rsidRDefault="00663557" w:rsidP="00870D3F">
            <w:pPr>
              <w:spacing w:after="100" w:afterAutospacing="1"/>
              <w:rPr>
                <w:rFonts w:cs="Arial"/>
              </w:rPr>
            </w:pPr>
            <w:r>
              <w:rPr>
                <w:rFonts w:cs="Arial"/>
              </w:rPr>
              <w:t>Suggestion for a sentence at the end of the last sentence (the one that ends with "</w:t>
            </w:r>
            <w:proofErr w:type="spellStart"/>
            <w:r>
              <w:rPr>
                <w:rFonts w:cs="Arial"/>
              </w:rPr>
              <w:t>JSpOC</w:t>
            </w:r>
            <w:proofErr w:type="spellEnd"/>
            <w:r>
              <w:rPr>
                <w:rFonts w:cs="Arial"/>
              </w:rPr>
              <w:t>")... add a sentence something like:  "Several other implementations are likely to exist given the popularity and flexibility of the OEM."</w:t>
            </w:r>
          </w:p>
        </w:tc>
        <w:tc>
          <w:tcPr>
            <w:tcW w:w="1811" w:type="dxa"/>
            <w:tcBorders>
              <w:left w:val="single" w:sz="4" w:space="0" w:color="auto"/>
            </w:tcBorders>
          </w:tcPr>
          <w:p w14:paraId="7445D4F2" w14:textId="77777777" w:rsidR="003A7F38" w:rsidRPr="000630F7" w:rsidRDefault="003A7F38" w:rsidP="00870D3F">
            <w:pPr>
              <w:rPr>
                <w:rFonts w:cs="Arial"/>
              </w:rPr>
            </w:pPr>
            <w:r>
              <w:rPr>
                <w:rFonts w:cs="Arial"/>
              </w:rPr>
              <w:t>David Berry / NASA/JPL</w:t>
            </w:r>
          </w:p>
        </w:tc>
        <w:tc>
          <w:tcPr>
            <w:tcW w:w="3769" w:type="dxa"/>
          </w:tcPr>
          <w:p w14:paraId="36073E3A" w14:textId="5309CC78" w:rsidR="003A7F38" w:rsidRPr="000630F7" w:rsidRDefault="00663557" w:rsidP="00870D3F">
            <w:r>
              <w:t>Consider.  I think we've reached a point where it's increasingly difficult to list all the implementations of the OEM.</w:t>
            </w:r>
          </w:p>
        </w:tc>
        <w:tc>
          <w:tcPr>
            <w:tcW w:w="1946" w:type="dxa"/>
          </w:tcPr>
          <w:p w14:paraId="4EEB09B7" w14:textId="77777777" w:rsidR="003A7F38" w:rsidRPr="000630F7" w:rsidRDefault="003A7F38" w:rsidP="00870D3F"/>
        </w:tc>
      </w:tr>
      <w:tr w:rsidR="003A7F38" w:rsidRPr="00C635BB" w14:paraId="5BD8EB75" w14:textId="77777777" w:rsidTr="00870D3F">
        <w:trPr>
          <w:jc w:val="center"/>
        </w:trPr>
        <w:tc>
          <w:tcPr>
            <w:tcW w:w="668" w:type="dxa"/>
          </w:tcPr>
          <w:p w14:paraId="28502350" w14:textId="135F7548" w:rsidR="003A7F38" w:rsidRPr="000630F7" w:rsidRDefault="00863D2C" w:rsidP="00870D3F">
            <w:pPr>
              <w:rPr>
                <w:rFonts w:cs="Arial"/>
              </w:rPr>
            </w:pPr>
            <w:r>
              <w:rPr>
                <w:rFonts w:cs="Arial"/>
              </w:rPr>
              <w:t>3-14</w:t>
            </w:r>
          </w:p>
        </w:tc>
        <w:tc>
          <w:tcPr>
            <w:tcW w:w="900" w:type="dxa"/>
          </w:tcPr>
          <w:p w14:paraId="256784B0" w14:textId="5022FF61" w:rsidR="003A7F38" w:rsidRPr="000630F7" w:rsidRDefault="00863D2C" w:rsidP="00870D3F">
            <w:pPr>
              <w:rPr>
                <w:rFonts w:cs="Arial"/>
              </w:rPr>
            </w:pPr>
            <w:r>
              <w:rPr>
                <w:rFonts w:cs="Arial"/>
              </w:rPr>
              <w:t>3.4</w:t>
            </w:r>
          </w:p>
        </w:tc>
        <w:tc>
          <w:tcPr>
            <w:tcW w:w="630" w:type="dxa"/>
          </w:tcPr>
          <w:p w14:paraId="0F5A1880" w14:textId="69AC1D3A" w:rsidR="003A7F38" w:rsidRPr="000630F7" w:rsidRDefault="00863D2C" w:rsidP="00870D3F">
            <w:pPr>
              <w:rPr>
                <w:rFonts w:cs="Arial"/>
              </w:rPr>
            </w:pPr>
            <w:r>
              <w:rPr>
                <w:rFonts w:cs="Arial"/>
              </w:rPr>
              <w:t>N/A</w:t>
            </w:r>
          </w:p>
        </w:tc>
        <w:tc>
          <w:tcPr>
            <w:tcW w:w="630" w:type="dxa"/>
          </w:tcPr>
          <w:p w14:paraId="0E6AA1B2" w14:textId="0AEA36FB" w:rsidR="003A7F38" w:rsidRPr="000630F7" w:rsidRDefault="00863D2C" w:rsidP="00870D3F">
            <w:pPr>
              <w:rPr>
                <w:rFonts w:cs="Arial"/>
              </w:rPr>
            </w:pPr>
            <w:r>
              <w:rPr>
                <w:rFonts w:cs="Arial"/>
              </w:rPr>
              <w:t>N/A</w:t>
            </w:r>
          </w:p>
        </w:tc>
        <w:tc>
          <w:tcPr>
            <w:tcW w:w="720" w:type="dxa"/>
            <w:tcBorders>
              <w:right w:val="single" w:sz="4" w:space="0" w:color="auto"/>
            </w:tcBorders>
          </w:tcPr>
          <w:p w14:paraId="2BC9F02C" w14:textId="564BE6CA" w:rsidR="003A7F38" w:rsidRPr="000630F7" w:rsidRDefault="00863D2C" w:rsidP="00870D3F">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D0F9EE6" w14:textId="62C02A3A" w:rsidR="003A7F38" w:rsidRPr="000630F7" w:rsidRDefault="00863D2C" w:rsidP="00870D3F">
            <w:pPr>
              <w:spacing w:after="100" w:afterAutospacing="1"/>
              <w:rPr>
                <w:rFonts w:cs="Arial"/>
              </w:rPr>
            </w:pPr>
            <w:r>
              <w:rPr>
                <w:rFonts w:cs="Arial"/>
              </w:rPr>
              <w:t>Should this section have a couple of sentences on the topic of the active/passive attitude</w:t>
            </w:r>
            <w:r w:rsidR="00FE72D7">
              <w:rPr>
                <w:rFonts w:cs="Arial"/>
              </w:rPr>
              <w:t xml:space="preserve"> transformations?  Joe has suggested this topic for V.2 of the Green Book, but I wonder if it should be introduced (very briefly) here?</w:t>
            </w:r>
            <w:r w:rsidR="001C20B4">
              <w:rPr>
                <w:rFonts w:cs="Arial"/>
              </w:rPr>
              <w:t xml:space="preserve">  Then again, it might not be necessary at all.</w:t>
            </w:r>
          </w:p>
        </w:tc>
        <w:tc>
          <w:tcPr>
            <w:tcW w:w="1811" w:type="dxa"/>
            <w:tcBorders>
              <w:left w:val="single" w:sz="4" w:space="0" w:color="auto"/>
            </w:tcBorders>
          </w:tcPr>
          <w:p w14:paraId="5B4FD25E" w14:textId="77777777" w:rsidR="003A7F38" w:rsidRPr="000630F7" w:rsidRDefault="003A7F38" w:rsidP="00870D3F">
            <w:pPr>
              <w:rPr>
                <w:rFonts w:cs="Arial"/>
              </w:rPr>
            </w:pPr>
            <w:r>
              <w:rPr>
                <w:rFonts w:cs="Arial"/>
              </w:rPr>
              <w:t>David Berry / NASA/JPL</w:t>
            </w:r>
          </w:p>
        </w:tc>
        <w:tc>
          <w:tcPr>
            <w:tcW w:w="3769" w:type="dxa"/>
          </w:tcPr>
          <w:p w14:paraId="204640E2" w14:textId="78E5DB49" w:rsidR="003A7F38" w:rsidRPr="000630F7" w:rsidRDefault="00FE72D7" w:rsidP="00870D3F">
            <w:pPr>
              <w:rPr>
                <w:rFonts w:cs="Arial"/>
              </w:rPr>
            </w:pPr>
            <w:r>
              <w:rPr>
                <w:rFonts w:cs="Arial"/>
              </w:rPr>
              <w:t>Consider.</w:t>
            </w:r>
          </w:p>
        </w:tc>
        <w:tc>
          <w:tcPr>
            <w:tcW w:w="1946" w:type="dxa"/>
          </w:tcPr>
          <w:p w14:paraId="4233E4AF" w14:textId="77777777" w:rsidR="003A7F38" w:rsidRPr="000630F7" w:rsidRDefault="003A7F38" w:rsidP="00870D3F">
            <w:pPr>
              <w:rPr>
                <w:rFonts w:cs="Arial"/>
              </w:rPr>
            </w:pPr>
          </w:p>
        </w:tc>
      </w:tr>
      <w:tr w:rsidR="003A7F38" w:rsidRPr="00710BC0" w14:paraId="266EDC8E" w14:textId="77777777" w:rsidTr="00870D3F">
        <w:trPr>
          <w:jc w:val="center"/>
        </w:trPr>
        <w:tc>
          <w:tcPr>
            <w:tcW w:w="668" w:type="dxa"/>
          </w:tcPr>
          <w:p w14:paraId="2BCDD833" w14:textId="251A7DC7" w:rsidR="003A7F38" w:rsidRPr="000630F7" w:rsidRDefault="00FE72D7" w:rsidP="00870D3F">
            <w:pPr>
              <w:rPr>
                <w:rFonts w:cs="Arial"/>
              </w:rPr>
            </w:pPr>
            <w:r>
              <w:rPr>
                <w:rFonts w:cs="Arial"/>
              </w:rPr>
              <w:t>3-14</w:t>
            </w:r>
          </w:p>
        </w:tc>
        <w:tc>
          <w:tcPr>
            <w:tcW w:w="900" w:type="dxa"/>
          </w:tcPr>
          <w:p w14:paraId="12EBD733" w14:textId="0457F152" w:rsidR="003A7F38" w:rsidRPr="000630F7" w:rsidRDefault="00FE72D7" w:rsidP="00870D3F">
            <w:pPr>
              <w:rPr>
                <w:rFonts w:cs="Arial"/>
              </w:rPr>
            </w:pPr>
            <w:r>
              <w:rPr>
                <w:rFonts w:cs="Arial"/>
              </w:rPr>
              <w:t>3.4</w:t>
            </w:r>
          </w:p>
        </w:tc>
        <w:tc>
          <w:tcPr>
            <w:tcW w:w="630" w:type="dxa"/>
          </w:tcPr>
          <w:p w14:paraId="7CAB7B9E" w14:textId="3CD188D7" w:rsidR="003A7F38" w:rsidRPr="000630F7" w:rsidRDefault="00FE72D7" w:rsidP="00870D3F">
            <w:pPr>
              <w:rPr>
                <w:rFonts w:cs="Arial"/>
              </w:rPr>
            </w:pPr>
            <w:proofErr w:type="gramStart"/>
            <w:r>
              <w:rPr>
                <w:rFonts w:cs="Arial"/>
              </w:rPr>
              <w:t>last</w:t>
            </w:r>
            <w:proofErr w:type="gramEnd"/>
          </w:p>
        </w:tc>
        <w:tc>
          <w:tcPr>
            <w:tcW w:w="630" w:type="dxa"/>
          </w:tcPr>
          <w:p w14:paraId="59B25029" w14:textId="21AC1B14" w:rsidR="003A7F38" w:rsidRPr="000630F7" w:rsidRDefault="007A16F0" w:rsidP="00870D3F">
            <w:pPr>
              <w:rPr>
                <w:rFonts w:cs="Arial"/>
              </w:rPr>
            </w:pPr>
            <w:r>
              <w:rPr>
                <w:rFonts w:cs="Arial"/>
              </w:rPr>
              <w:t>1</w:t>
            </w:r>
          </w:p>
        </w:tc>
        <w:tc>
          <w:tcPr>
            <w:tcW w:w="720" w:type="dxa"/>
            <w:tcBorders>
              <w:right w:val="single" w:sz="4" w:space="0" w:color="auto"/>
            </w:tcBorders>
          </w:tcPr>
          <w:p w14:paraId="28BA2729" w14:textId="62979033" w:rsidR="003A7F38" w:rsidRPr="000630F7" w:rsidRDefault="007A16F0"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87D29D0" w14:textId="6B83EEBC" w:rsidR="003A7F38" w:rsidRPr="000630F7" w:rsidRDefault="007A16F0" w:rsidP="00870D3F">
            <w:pPr>
              <w:spacing w:after="100" w:afterAutospacing="1"/>
              <w:rPr>
                <w:rFonts w:cs="Arial"/>
              </w:rPr>
            </w:pPr>
            <w:r>
              <w:rPr>
                <w:rFonts w:cs="Arial"/>
              </w:rPr>
              <w:t>Minor typo.</w:t>
            </w:r>
          </w:p>
        </w:tc>
        <w:tc>
          <w:tcPr>
            <w:tcW w:w="1811" w:type="dxa"/>
            <w:tcBorders>
              <w:left w:val="single" w:sz="4" w:space="0" w:color="auto"/>
            </w:tcBorders>
          </w:tcPr>
          <w:p w14:paraId="44B9C2D7" w14:textId="77777777" w:rsidR="003A7F38" w:rsidRPr="000630F7" w:rsidRDefault="003A7F38" w:rsidP="00870D3F">
            <w:pPr>
              <w:rPr>
                <w:rFonts w:cs="Arial"/>
              </w:rPr>
            </w:pPr>
            <w:r>
              <w:rPr>
                <w:rFonts w:cs="Arial"/>
              </w:rPr>
              <w:t>David Berry / NASA/JPL</w:t>
            </w:r>
          </w:p>
        </w:tc>
        <w:tc>
          <w:tcPr>
            <w:tcW w:w="3769" w:type="dxa"/>
          </w:tcPr>
          <w:p w14:paraId="3F6A85F4" w14:textId="77777777" w:rsidR="003A7F38" w:rsidRDefault="007A16F0" w:rsidP="00870D3F">
            <w:pPr>
              <w:rPr>
                <w:rFonts w:cs="Arial"/>
              </w:rPr>
            </w:pPr>
            <w:r>
              <w:rPr>
                <w:rFonts w:cs="Arial"/>
              </w:rPr>
              <w:t>From:  "...forecast or the spacecraft's attitude."</w:t>
            </w:r>
          </w:p>
          <w:p w14:paraId="7940CAC5" w14:textId="77777777" w:rsidR="007A16F0" w:rsidRDefault="007A16F0" w:rsidP="00870D3F">
            <w:pPr>
              <w:rPr>
                <w:rFonts w:cs="Arial"/>
              </w:rPr>
            </w:pPr>
          </w:p>
          <w:p w14:paraId="25748760" w14:textId="45AFDEC7" w:rsidR="007A16F0" w:rsidRPr="000630F7" w:rsidRDefault="007A16F0" w:rsidP="00870D3F">
            <w:pPr>
              <w:rPr>
                <w:rFonts w:cs="Arial"/>
              </w:rPr>
            </w:pPr>
            <w:r>
              <w:rPr>
                <w:rFonts w:cs="Arial"/>
              </w:rPr>
              <w:t>To:  "...forecast of the spacecraft's attitude."</w:t>
            </w:r>
          </w:p>
        </w:tc>
        <w:tc>
          <w:tcPr>
            <w:tcW w:w="1946" w:type="dxa"/>
          </w:tcPr>
          <w:p w14:paraId="027A3C7B" w14:textId="77777777" w:rsidR="003A7F38" w:rsidRPr="000630F7" w:rsidRDefault="003A7F38" w:rsidP="00870D3F">
            <w:pPr>
              <w:rPr>
                <w:rFonts w:cs="Arial"/>
              </w:rPr>
            </w:pPr>
          </w:p>
        </w:tc>
      </w:tr>
      <w:tr w:rsidR="003A7F38" w:rsidRPr="00710BC0" w14:paraId="0A64B234" w14:textId="77777777" w:rsidTr="00870D3F">
        <w:trPr>
          <w:jc w:val="center"/>
        </w:trPr>
        <w:tc>
          <w:tcPr>
            <w:tcW w:w="668" w:type="dxa"/>
          </w:tcPr>
          <w:p w14:paraId="060FEAF7" w14:textId="070251D6" w:rsidR="003A7F38" w:rsidRPr="000630F7" w:rsidRDefault="007A16F0" w:rsidP="00870D3F">
            <w:pPr>
              <w:rPr>
                <w:rFonts w:cs="Arial"/>
              </w:rPr>
            </w:pPr>
            <w:r>
              <w:rPr>
                <w:rFonts w:cs="Arial"/>
              </w:rPr>
              <w:t>3-15</w:t>
            </w:r>
          </w:p>
        </w:tc>
        <w:tc>
          <w:tcPr>
            <w:tcW w:w="900" w:type="dxa"/>
          </w:tcPr>
          <w:p w14:paraId="2BB5B2C4" w14:textId="79FDD4E9" w:rsidR="003A7F38" w:rsidRPr="000630F7" w:rsidRDefault="007A16F0" w:rsidP="00870D3F">
            <w:pPr>
              <w:rPr>
                <w:rFonts w:cs="Arial"/>
              </w:rPr>
            </w:pPr>
            <w:r>
              <w:rPr>
                <w:rFonts w:cs="Arial"/>
              </w:rPr>
              <w:t>3.</w:t>
            </w:r>
            <w:r w:rsidR="006A08E2">
              <w:rPr>
                <w:rFonts w:cs="Arial"/>
              </w:rPr>
              <w:t>4</w:t>
            </w:r>
          </w:p>
        </w:tc>
        <w:tc>
          <w:tcPr>
            <w:tcW w:w="630" w:type="dxa"/>
          </w:tcPr>
          <w:p w14:paraId="7497C30B" w14:textId="458E7C02" w:rsidR="003A7F38" w:rsidRPr="000630F7" w:rsidRDefault="007A16F0" w:rsidP="00870D3F">
            <w:pPr>
              <w:rPr>
                <w:rFonts w:cs="Arial"/>
              </w:rPr>
            </w:pPr>
            <w:r>
              <w:rPr>
                <w:rFonts w:cs="Arial"/>
              </w:rPr>
              <w:t>1</w:t>
            </w:r>
          </w:p>
        </w:tc>
        <w:tc>
          <w:tcPr>
            <w:tcW w:w="630" w:type="dxa"/>
          </w:tcPr>
          <w:p w14:paraId="7D2285E3" w14:textId="06382588" w:rsidR="003A7F38" w:rsidRPr="000630F7" w:rsidRDefault="007A16F0" w:rsidP="00870D3F">
            <w:pPr>
              <w:rPr>
                <w:rFonts w:cs="Arial"/>
              </w:rPr>
            </w:pPr>
            <w:r>
              <w:rPr>
                <w:rFonts w:cs="Arial"/>
              </w:rPr>
              <w:t>2</w:t>
            </w:r>
          </w:p>
        </w:tc>
        <w:tc>
          <w:tcPr>
            <w:tcW w:w="720" w:type="dxa"/>
            <w:tcBorders>
              <w:right w:val="single" w:sz="4" w:space="0" w:color="auto"/>
            </w:tcBorders>
          </w:tcPr>
          <w:p w14:paraId="30775046" w14:textId="33048CDA" w:rsidR="003A7F38" w:rsidRPr="000630F7" w:rsidRDefault="007A16F0" w:rsidP="00870D3F">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6C4F5C2D" w14:textId="0120E75D" w:rsidR="003A7F38" w:rsidRPr="000630F7" w:rsidRDefault="007A16F0" w:rsidP="00870D3F">
            <w:pPr>
              <w:tabs>
                <w:tab w:val="left" w:pos="980"/>
              </w:tabs>
              <w:spacing w:after="100" w:afterAutospacing="1"/>
              <w:rPr>
                <w:rFonts w:cs="Arial"/>
                <w:lang w:val="en-GB"/>
              </w:rPr>
            </w:pPr>
            <w:r>
              <w:rPr>
                <w:rFonts w:cs="Arial"/>
                <w:lang w:val="en-GB"/>
              </w:rPr>
              <w:t>Unnecessary words</w:t>
            </w:r>
            <w:r w:rsidR="009B3E64">
              <w:rPr>
                <w:rFonts w:cs="Arial"/>
                <w:lang w:val="en-GB"/>
              </w:rPr>
              <w:t xml:space="preserve"> (this same "Even though..." phrase is used in two additional places in the document, and it's more appropriate there; here it seems unnecessary</w:t>
            </w:r>
            <w:r w:rsidR="001C20B4">
              <w:rPr>
                <w:rFonts w:cs="Arial"/>
                <w:lang w:val="en-GB"/>
              </w:rPr>
              <w:t xml:space="preserve"> and overused</w:t>
            </w:r>
            <w:r w:rsidR="009B3E64">
              <w:rPr>
                <w:rFonts w:cs="Arial"/>
                <w:lang w:val="en-GB"/>
              </w:rPr>
              <w:t>).</w:t>
            </w:r>
          </w:p>
        </w:tc>
        <w:tc>
          <w:tcPr>
            <w:tcW w:w="1811" w:type="dxa"/>
            <w:tcBorders>
              <w:left w:val="single" w:sz="4" w:space="0" w:color="auto"/>
            </w:tcBorders>
          </w:tcPr>
          <w:p w14:paraId="3B9026E1" w14:textId="77777777" w:rsidR="003A7F38" w:rsidRPr="000630F7" w:rsidRDefault="003A7F38" w:rsidP="00870D3F">
            <w:pPr>
              <w:rPr>
                <w:rFonts w:cs="Arial"/>
              </w:rPr>
            </w:pPr>
            <w:r>
              <w:rPr>
                <w:rFonts w:cs="Arial"/>
              </w:rPr>
              <w:t>David Berry / NASA/JPL</w:t>
            </w:r>
          </w:p>
        </w:tc>
        <w:tc>
          <w:tcPr>
            <w:tcW w:w="3769" w:type="dxa"/>
          </w:tcPr>
          <w:p w14:paraId="186BFD27" w14:textId="77777777" w:rsidR="003A7F38" w:rsidRDefault="007A16F0" w:rsidP="00870D3F">
            <w:pPr>
              <w:rPr>
                <w:rFonts w:cs="Arial"/>
                <w:lang w:val="en-GB"/>
              </w:rPr>
            </w:pPr>
            <w:r>
              <w:rPr>
                <w:rFonts w:cs="Arial"/>
                <w:lang w:val="en-GB"/>
              </w:rPr>
              <w:t>From:  "Even though the APM allows..."</w:t>
            </w:r>
          </w:p>
          <w:p w14:paraId="5E91C785" w14:textId="77777777" w:rsidR="007A16F0" w:rsidRDefault="007A16F0" w:rsidP="00870D3F">
            <w:pPr>
              <w:rPr>
                <w:rFonts w:cs="Arial"/>
                <w:lang w:val="en-GB"/>
              </w:rPr>
            </w:pPr>
          </w:p>
          <w:p w14:paraId="24305B62" w14:textId="19A02D89" w:rsidR="007A16F0" w:rsidRPr="000630F7" w:rsidRDefault="007A16F0" w:rsidP="00870D3F">
            <w:pPr>
              <w:rPr>
                <w:rFonts w:cs="Arial"/>
                <w:lang w:val="en-GB"/>
              </w:rPr>
            </w:pPr>
            <w:r>
              <w:rPr>
                <w:rFonts w:cs="Arial"/>
                <w:lang w:val="en-GB"/>
              </w:rPr>
              <w:t>To:  "The APM allows..."</w:t>
            </w:r>
          </w:p>
        </w:tc>
        <w:tc>
          <w:tcPr>
            <w:tcW w:w="1946" w:type="dxa"/>
          </w:tcPr>
          <w:p w14:paraId="6E2E89AD" w14:textId="77777777" w:rsidR="003A7F38" w:rsidRPr="000630F7" w:rsidRDefault="003A7F38" w:rsidP="00870D3F">
            <w:pPr>
              <w:rPr>
                <w:rFonts w:cs="Arial"/>
              </w:rPr>
            </w:pPr>
          </w:p>
        </w:tc>
      </w:tr>
      <w:tr w:rsidR="003A7F38" w:rsidRPr="00C635BB" w14:paraId="29F2E766" w14:textId="77777777" w:rsidTr="00870D3F">
        <w:trPr>
          <w:jc w:val="center"/>
        </w:trPr>
        <w:tc>
          <w:tcPr>
            <w:tcW w:w="668" w:type="dxa"/>
          </w:tcPr>
          <w:p w14:paraId="54152E36" w14:textId="4E577708" w:rsidR="003A7F38" w:rsidRPr="000630F7" w:rsidRDefault="006A08E2" w:rsidP="00870D3F">
            <w:pPr>
              <w:rPr>
                <w:rFonts w:cs="Arial"/>
              </w:rPr>
            </w:pPr>
            <w:r>
              <w:rPr>
                <w:rFonts w:cs="Arial"/>
              </w:rPr>
              <w:lastRenderedPageBreak/>
              <w:t>3-15</w:t>
            </w:r>
          </w:p>
        </w:tc>
        <w:tc>
          <w:tcPr>
            <w:tcW w:w="900" w:type="dxa"/>
          </w:tcPr>
          <w:p w14:paraId="4B9AA5BC" w14:textId="70D63B60" w:rsidR="003A7F38" w:rsidRPr="000630F7" w:rsidRDefault="006A08E2" w:rsidP="00870D3F">
            <w:pPr>
              <w:rPr>
                <w:rFonts w:cs="Arial"/>
              </w:rPr>
            </w:pPr>
            <w:r>
              <w:rPr>
                <w:rFonts w:cs="Arial"/>
              </w:rPr>
              <w:t>3.4</w:t>
            </w:r>
          </w:p>
        </w:tc>
        <w:tc>
          <w:tcPr>
            <w:tcW w:w="630" w:type="dxa"/>
          </w:tcPr>
          <w:p w14:paraId="06D4E827" w14:textId="024FE6D7" w:rsidR="003A7F38" w:rsidRPr="000630F7" w:rsidRDefault="006A08E2" w:rsidP="00870D3F">
            <w:pPr>
              <w:rPr>
                <w:rFonts w:cs="Arial"/>
              </w:rPr>
            </w:pPr>
            <w:r>
              <w:rPr>
                <w:rFonts w:cs="Arial"/>
              </w:rPr>
              <w:t>1</w:t>
            </w:r>
          </w:p>
        </w:tc>
        <w:tc>
          <w:tcPr>
            <w:tcW w:w="630" w:type="dxa"/>
          </w:tcPr>
          <w:p w14:paraId="30DAE541" w14:textId="78A2381F" w:rsidR="003A7F38" w:rsidRPr="000630F7" w:rsidRDefault="006A08E2" w:rsidP="00870D3F">
            <w:pPr>
              <w:rPr>
                <w:rFonts w:cs="Arial"/>
              </w:rPr>
            </w:pPr>
            <w:r>
              <w:rPr>
                <w:rFonts w:cs="Arial"/>
              </w:rPr>
              <w:t>10</w:t>
            </w:r>
          </w:p>
        </w:tc>
        <w:tc>
          <w:tcPr>
            <w:tcW w:w="720" w:type="dxa"/>
            <w:tcBorders>
              <w:right w:val="single" w:sz="4" w:space="0" w:color="auto"/>
            </w:tcBorders>
          </w:tcPr>
          <w:p w14:paraId="5899B438" w14:textId="65B0B8D3" w:rsidR="003A7F38" w:rsidRPr="000630F7" w:rsidRDefault="006A08E2" w:rsidP="00870D3F">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BA3BEBC" w14:textId="47AF66AC" w:rsidR="003A7F38" w:rsidRPr="000630F7" w:rsidRDefault="006A08E2" w:rsidP="00870D3F">
            <w:pPr>
              <w:tabs>
                <w:tab w:val="center" w:pos="2178"/>
                <w:tab w:val="left" w:pos="3200"/>
              </w:tabs>
              <w:spacing w:after="100" w:afterAutospacing="1"/>
              <w:rPr>
                <w:rFonts w:cs="Arial"/>
              </w:rPr>
            </w:pPr>
            <w:r>
              <w:rPr>
                <w:rFonts w:cs="Arial"/>
              </w:rPr>
              <w:t>"Files" and "messages" should be distinguished.</w:t>
            </w:r>
          </w:p>
        </w:tc>
        <w:tc>
          <w:tcPr>
            <w:tcW w:w="1811" w:type="dxa"/>
            <w:tcBorders>
              <w:left w:val="single" w:sz="4" w:space="0" w:color="auto"/>
            </w:tcBorders>
          </w:tcPr>
          <w:p w14:paraId="73D8E578" w14:textId="77777777" w:rsidR="003A7F38" w:rsidRPr="000630F7" w:rsidRDefault="003A7F38" w:rsidP="00870D3F">
            <w:pPr>
              <w:rPr>
                <w:rFonts w:cs="Arial"/>
              </w:rPr>
            </w:pPr>
            <w:r>
              <w:rPr>
                <w:rFonts w:cs="Arial"/>
              </w:rPr>
              <w:t>David Berry / NASA/JPL</w:t>
            </w:r>
          </w:p>
        </w:tc>
        <w:tc>
          <w:tcPr>
            <w:tcW w:w="3769" w:type="dxa"/>
          </w:tcPr>
          <w:p w14:paraId="2F029D2B" w14:textId="77777777" w:rsidR="003A7F38" w:rsidRDefault="006A08E2" w:rsidP="00870D3F">
            <w:pPr>
              <w:rPr>
                <w:rFonts w:cs="Arial"/>
              </w:rPr>
            </w:pPr>
            <w:r>
              <w:rPr>
                <w:rFonts w:cs="Arial"/>
              </w:rPr>
              <w:t>From:  "multiple APM or AEM files must be used"</w:t>
            </w:r>
          </w:p>
          <w:p w14:paraId="4392FA14" w14:textId="77777777" w:rsidR="006A08E2" w:rsidRDefault="006A08E2" w:rsidP="00870D3F">
            <w:pPr>
              <w:rPr>
                <w:rFonts w:cs="Arial"/>
              </w:rPr>
            </w:pPr>
          </w:p>
          <w:p w14:paraId="62E82F1E" w14:textId="7890BCC9" w:rsidR="006A08E2" w:rsidRPr="000630F7" w:rsidRDefault="006A08E2" w:rsidP="00870D3F">
            <w:pPr>
              <w:rPr>
                <w:rFonts w:cs="Arial"/>
              </w:rPr>
            </w:pPr>
            <w:r>
              <w:rPr>
                <w:rFonts w:cs="Arial"/>
              </w:rPr>
              <w:t>To:  "multiple APM or AEM messages must be used"</w:t>
            </w:r>
          </w:p>
        </w:tc>
        <w:tc>
          <w:tcPr>
            <w:tcW w:w="1946" w:type="dxa"/>
          </w:tcPr>
          <w:p w14:paraId="00647BED" w14:textId="77777777" w:rsidR="003A7F38" w:rsidRPr="000630F7" w:rsidRDefault="003A7F38" w:rsidP="00870D3F">
            <w:pPr>
              <w:rPr>
                <w:rFonts w:cs="Arial"/>
              </w:rPr>
            </w:pPr>
          </w:p>
        </w:tc>
      </w:tr>
      <w:tr w:rsidR="003A7F38" w:rsidRPr="00C635BB" w14:paraId="41560027" w14:textId="77777777" w:rsidTr="00AD04A4">
        <w:trPr>
          <w:jc w:val="center"/>
        </w:trPr>
        <w:tc>
          <w:tcPr>
            <w:tcW w:w="668" w:type="dxa"/>
          </w:tcPr>
          <w:p w14:paraId="2771E4F0" w14:textId="63A75DF5" w:rsidR="003A7F38" w:rsidRPr="000630F7" w:rsidRDefault="006A08E2" w:rsidP="0052324C">
            <w:pPr>
              <w:rPr>
                <w:rFonts w:cs="Arial"/>
              </w:rPr>
            </w:pPr>
            <w:r>
              <w:rPr>
                <w:rFonts w:cs="Arial"/>
              </w:rPr>
              <w:t>3-15</w:t>
            </w:r>
          </w:p>
        </w:tc>
        <w:tc>
          <w:tcPr>
            <w:tcW w:w="900" w:type="dxa"/>
          </w:tcPr>
          <w:p w14:paraId="57689A76" w14:textId="26CC726C" w:rsidR="003A7F38" w:rsidRPr="000630F7" w:rsidRDefault="006A08E2" w:rsidP="0052324C">
            <w:pPr>
              <w:rPr>
                <w:rFonts w:cs="Arial"/>
              </w:rPr>
            </w:pPr>
            <w:r>
              <w:rPr>
                <w:rFonts w:cs="Arial"/>
              </w:rPr>
              <w:t>3.4</w:t>
            </w:r>
          </w:p>
        </w:tc>
        <w:tc>
          <w:tcPr>
            <w:tcW w:w="630" w:type="dxa"/>
          </w:tcPr>
          <w:p w14:paraId="5FFC86AA" w14:textId="0C4E5ABA" w:rsidR="003A7F38" w:rsidRPr="000630F7" w:rsidRDefault="006A08E2" w:rsidP="0052324C">
            <w:pPr>
              <w:rPr>
                <w:rFonts w:cs="Arial"/>
              </w:rPr>
            </w:pPr>
            <w:proofErr w:type="gramStart"/>
            <w:r>
              <w:rPr>
                <w:rFonts w:cs="Arial"/>
              </w:rPr>
              <w:t>first</w:t>
            </w:r>
            <w:proofErr w:type="gramEnd"/>
          </w:p>
        </w:tc>
        <w:tc>
          <w:tcPr>
            <w:tcW w:w="630" w:type="dxa"/>
          </w:tcPr>
          <w:p w14:paraId="5F1EDEA8" w14:textId="34FB3B9B" w:rsidR="003A7F38" w:rsidRPr="000630F7" w:rsidRDefault="006A08E2" w:rsidP="0052324C">
            <w:pPr>
              <w:rPr>
                <w:rFonts w:cs="Arial"/>
              </w:rPr>
            </w:pPr>
            <w:proofErr w:type="gramStart"/>
            <w:r>
              <w:rPr>
                <w:rFonts w:cs="Arial"/>
              </w:rPr>
              <w:t>last</w:t>
            </w:r>
            <w:proofErr w:type="gramEnd"/>
          </w:p>
        </w:tc>
        <w:tc>
          <w:tcPr>
            <w:tcW w:w="720" w:type="dxa"/>
            <w:tcBorders>
              <w:right w:val="single" w:sz="4" w:space="0" w:color="auto"/>
            </w:tcBorders>
          </w:tcPr>
          <w:p w14:paraId="62FA8173" w14:textId="252A7F54" w:rsidR="003A7F38" w:rsidRPr="000630F7" w:rsidRDefault="006A08E2" w:rsidP="0052324C">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F44F7C9" w14:textId="6A638112" w:rsidR="003A7F38" w:rsidRPr="000630F7" w:rsidRDefault="006A08E2" w:rsidP="0052324C">
            <w:pPr>
              <w:spacing w:after="100" w:afterAutospacing="1"/>
              <w:rPr>
                <w:rFonts w:cs="Arial"/>
              </w:rPr>
            </w:pPr>
            <w:r>
              <w:rPr>
                <w:rFonts w:cs="Arial"/>
              </w:rPr>
              <w:t xml:space="preserve">Besides GSFC I think that the ESOC is using the APM or AEM (probably the AEM) in some of its internal processing. </w:t>
            </w:r>
          </w:p>
        </w:tc>
        <w:tc>
          <w:tcPr>
            <w:tcW w:w="1811" w:type="dxa"/>
            <w:tcBorders>
              <w:left w:val="single" w:sz="4" w:space="0" w:color="auto"/>
            </w:tcBorders>
          </w:tcPr>
          <w:p w14:paraId="53E2C025" w14:textId="2F06AC65" w:rsidR="003A7F38" w:rsidRPr="000630F7" w:rsidRDefault="003A7F38" w:rsidP="0052324C">
            <w:pPr>
              <w:rPr>
                <w:rFonts w:cs="Arial"/>
              </w:rPr>
            </w:pPr>
            <w:r>
              <w:rPr>
                <w:rFonts w:cs="Arial"/>
              </w:rPr>
              <w:t>David Berry / NASA/JPL</w:t>
            </w:r>
          </w:p>
        </w:tc>
        <w:tc>
          <w:tcPr>
            <w:tcW w:w="3769" w:type="dxa"/>
          </w:tcPr>
          <w:p w14:paraId="3CF23B63" w14:textId="5B7BF2F4" w:rsidR="003A7F38" w:rsidRPr="000630F7" w:rsidRDefault="006A08E2" w:rsidP="006A08E2">
            <w:r>
              <w:t>Confirm with J</w:t>
            </w:r>
            <w:r>
              <w:rPr>
                <w:rFonts w:cs="Arial"/>
              </w:rPr>
              <w:t>ü</w:t>
            </w:r>
            <w:r>
              <w:t xml:space="preserve">rgen </w:t>
            </w:r>
            <w:proofErr w:type="spellStart"/>
            <w:r>
              <w:t>Fertig</w:t>
            </w:r>
            <w:proofErr w:type="spellEnd"/>
            <w:r>
              <w:t xml:space="preserve">.  I recall his stating something to this effect at the </w:t>
            </w:r>
            <w:proofErr w:type="spellStart"/>
            <w:r>
              <w:t>Noorwijkerhout</w:t>
            </w:r>
            <w:proofErr w:type="spellEnd"/>
            <w:r>
              <w:t xml:space="preserve"> meetings.</w:t>
            </w:r>
          </w:p>
        </w:tc>
        <w:tc>
          <w:tcPr>
            <w:tcW w:w="1946" w:type="dxa"/>
          </w:tcPr>
          <w:p w14:paraId="33DD06AE" w14:textId="77777777" w:rsidR="003A7F38" w:rsidRPr="000630F7" w:rsidRDefault="003A7F38" w:rsidP="0052324C"/>
        </w:tc>
      </w:tr>
      <w:tr w:rsidR="003A7F38" w:rsidRPr="00C635BB" w14:paraId="02E4558D" w14:textId="77777777" w:rsidTr="00AD04A4">
        <w:trPr>
          <w:jc w:val="center"/>
        </w:trPr>
        <w:tc>
          <w:tcPr>
            <w:tcW w:w="668" w:type="dxa"/>
          </w:tcPr>
          <w:p w14:paraId="1B50A1D3" w14:textId="2EE56C1C" w:rsidR="003A7F38" w:rsidRPr="000630F7" w:rsidRDefault="00236216" w:rsidP="0052324C">
            <w:pPr>
              <w:rPr>
                <w:rFonts w:cs="Arial"/>
              </w:rPr>
            </w:pPr>
            <w:r>
              <w:rPr>
                <w:rFonts w:cs="Arial"/>
              </w:rPr>
              <w:t>3-16</w:t>
            </w:r>
          </w:p>
        </w:tc>
        <w:tc>
          <w:tcPr>
            <w:tcW w:w="900" w:type="dxa"/>
          </w:tcPr>
          <w:p w14:paraId="7F5CE454" w14:textId="327146AA" w:rsidR="003A7F38" w:rsidRPr="000630F7" w:rsidRDefault="00236216" w:rsidP="0052324C">
            <w:pPr>
              <w:rPr>
                <w:rFonts w:cs="Arial"/>
              </w:rPr>
            </w:pPr>
            <w:r>
              <w:rPr>
                <w:rFonts w:cs="Arial"/>
              </w:rPr>
              <w:t>3.7</w:t>
            </w:r>
          </w:p>
        </w:tc>
        <w:tc>
          <w:tcPr>
            <w:tcW w:w="630" w:type="dxa"/>
          </w:tcPr>
          <w:p w14:paraId="7385E359" w14:textId="3EB0AF17" w:rsidR="003A7F38" w:rsidRPr="000630F7" w:rsidRDefault="00236216" w:rsidP="0052324C">
            <w:pPr>
              <w:rPr>
                <w:rFonts w:cs="Arial"/>
              </w:rPr>
            </w:pPr>
            <w:r>
              <w:rPr>
                <w:rFonts w:cs="Arial"/>
              </w:rPr>
              <w:t>1</w:t>
            </w:r>
          </w:p>
        </w:tc>
        <w:tc>
          <w:tcPr>
            <w:tcW w:w="630" w:type="dxa"/>
          </w:tcPr>
          <w:p w14:paraId="3BFE4AE7" w14:textId="1B39DC33" w:rsidR="003A7F38" w:rsidRPr="000630F7" w:rsidRDefault="00236216" w:rsidP="0052324C">
            <w:pPr>
              <w:rPr>
                <w:rFonts w:cs="Arial"/>
              </w:rPr>
            </w:pPr>
            <w:r>
              <w:rPr>
                <w:rFonts w:cs="Arial"/>
              </w:rPr>
              <w:t>1</w:t>
            </w:r>
          </w:p>
        </w:tc>
        <w:tc>
          <w:tcPr>
            <w:tcW w:w="720" w:type="dxa"/>
            <w:tcBorders>
              <w:right w:val="single" w:sz="4" w:space="0" w:color="auto"/>
            </w:tcBorders>
          </w:tcPr>
          <w:p w14:paraId="29B07210" w14:textId="15C15803" w:rsidR="003A7F38" w:rsidRPr="000630F7" w:rsidRDefault="00236216"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11499EA" w14:textId="355A2982" w:rsidR="003A7F38" w:rsidRPr="000630F7" w:rsidRDefault="00236216" w:rsidP="0052324C">
            <w:pPr>
              <w:spacing w:after="100" w:afterAutospacing="1"/>
              <w:rPr>
                <w:rFonts w:cs="Arial"/>
              </w:rPr>
            </w:pPr>
            <w:r>
              <w:rPr>
                <w:rFonts w:cs="Arial"/>
              </w:rPr>
              <w:t>Should have some examples.</w:t>
            </w:r>
          </w:p>
        </w:tc>
        <w:tc>
          <w:tcPr>
            <w:tcW w:w="1811" w:type="dxa"/>
            <w:tcBorders>
              <w:left w:val="single" w:sz="4" w:space="0" w:color="auto"/>
            </w:tcBorders>
          </w:tcPr>
          <w:p w14:paraId="3E619880" w14:textId="2E107709" w:rsidR="003A7F38" w:rsidRPr="000630F7" w:rsidRDefault="003A7F38" w:rsidP="0052324C">
            <w:pPr>
              <w:rPr>
                <w:rFonts w:cs="Arial"/>
              </w:rPr>
            </w:pPr>
            <w:r>
              <w:rPr>
                <w:rFonts w:cs="Arial"/>
              </w:rPr>
              <w:t>David Berry / NASA/JPL</w:t>
            </w:r>
          </w:p>
        </w:tc>
        <w:tc>
          <w:tcPr>
            <w:tcW w:w="3769" w:type="dxa"/>
          </w:tcPr>
          <w:p w14:paraId="41242EF5" w14:textId="7A0C0312" w:rsidR="003A7F38" w:rsidRPr="000630F7" w:rsidRDefault="00236216" w:rsidP="0052324C">
            <w:r>
              <w:t xml:space="preserve">At end of first sentence, add something like:  ", e.g., from star trackers, accelerometers, </w:t>
            </w:r>
            <w:r w:rsidR="007E27D9">
              <w:t xml:space="preserve">inertial </w:t>
            </w:r>
            <w:r w:rsidR="00DF608A">
              <w:t>reference units, satellite</w:t>
            </w:r>
            <w:r w:rsidR="00A057CC">
              <w:t xml:space="preserve"> global</w:t>
            </w:r>
            <w:r w:rsidR="00DF608A">
              <w:t xml:space="preserve"> navigation systems</w:t>
            </w:r>
            <w:r w:rsidR="00A057CC">
              <w:t xml:space="preserve"> (GNS)</w:t>
            </w:r>
            <w:r w:rsidR="007E27D9">
              <w:t>, etc."</w:t>
            </w:r>
          </w:p>
        </w:tc>
        <w:tc>
          <w:tcPr>
            <w:tcW w:w="1946" w:type="dxa"/>
          </w:tcPr>
          <w:p w14:paraId="242A3948" w14:textId="77777777" w:rsidR="003A7F38" w:rsidRPr="000630F7" w:rsidRDefault="003A7F38" w:rsidP="0052324C"/>
        </w:tc>
      </w:tr>
      <w:tr w:rsidR="003A7F38" w:rsidRPr="00C635BB" w14:paraId="4AE20684" w14:textId="77777777" w:rsidTr="00AD04A4">
        <w:trPr>
          <w:jc w:val="center"/>
        </w:trPr>
        <w:tc>
          <w:tcPr>
            <w:tcW w:w="668" w:type="dxa"/>
          </w:tcPr>
          <w:p w14:paraId="0CB2C643" w14:textId="369AF6E3" w:rsidR="003A7F38" w:rsidRPr="000630F7" w:rsidRDefault="003319E6" w:rsidP="0052324C">
            <w:pPr>
              <w:rPr>
                <w:rFonts w:cs="Arial"/>
              </w:rPr>
            </w:pPr>
            <w:r>
              <w:rPr>
                <w:rFonts w:cs="Arial"/>
              </w:rPr>
              <w:t>3-16</w:t>
            </w:r>
          </w:p>
        </w:tc>
        <w:tc>
          <w:tcPr>
            <w:tcW w:w="900" w:type="dxa"/>
          </w:tcPr>
          <w:p w14:paraId="416CA91F" w14:textId="71FE3A34" w:rsidR="003A7F38" w:rsidRPr="000630F7" w:rsidRDefault="003319E6" w:rsidP="0052324C">
            <w:pPr>
              <w:rPr>
                <w:rFonts w:cs="Arial"/>
              </w:rPr>
            </w:pPr>
            <w:r>
              <w:rPr>
                <w:rFonts w:cs="Arial"/>
              </w:rPr>
              <w:t>3.8</w:t>
            </w:r>
          </w:p>
        </w:tc>
        <w:tc>
          <w:tcPr>
            <w:tcW w:w="630" w:type="dxa"/>
          </w:tcPr>
          <w:p w14:paraId="449A649F" w14:textId="410BD1A1" w:rsidR="003A7F38" w:rsidRPr="000630F7" w:rsidRDefault="003319E6" w:rsidP="0052324C">
            <w:pPr>
              <w:rPr>
                <w:rFonts w:cs="Arial"/>
              </w:rPr>
            </w:pPr>
            <w:r>
              <w:rPr>
                <w:rFonts w:cs="Arial"/>
              </w:rPr>
              <w:t>1</w:t>
            </w:r>
          </w:p>
        </w:tc>
        <w:tc>
          <w:tcPr>
            <w:tcW w:w="630" w:type="dxa"/>
          </w:tcPr>
          <w:p w14:paraId="1422BBBD" w14:textId="7D75E753" w:rsidR="003A7F38" w:rsidRPr="000630F7" w:rsidRDefault="003319E6" w:rsidP="0052324C">
            <w:pPr>
              <w:rPr>
                <w:rFonts w:cs="Arial"/>
              </w:rPr>
            </w:pPr>
            <w:r>
              <w:rPr>
                <w:rFonts w:cs="Arial"/>
              </w:rPr>
              <w:t>3</w:t>
            </w:r>
          </w:p>
        </w:tc>
        <w:tc>
          <w:tcPr>
            <w:tcW w:w="720" w:type="dxa"/>
            <w:tcBorders>
              <w:right w:val="single" w:sz="4" w:space="0" w:color="auto"/>
            </w:tcBorders>
          </w:tcPr>
          <w:p w14:paraId="00A0DE40" w14:textId="2F385330" w:rsidR="003A7F38" w:rsidRPr="000630F7" w:rsidRDefault="003319E6"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67AF932" w14:textId="1EDC31FB" w:rsidR="003A7F38" w:rsidRPr="000630F7" w:rsidRDefault="003319E6" w:rsidP="0052324C">
            <w:pPr>
              <w:spacing w:after="100" w:afterAutospacing="1"/>
              <w:rPr>
                <w:rFonts w:cs="Arial"/>
              </w:rPr>
            </w:pPr>
            <w:r>
              <w:rPr>
                <w:rFonts w:cs="Arial"/>
              </w:rPr>
              <w:t>Frequency of exchange is assumed, but should not be.</w:t>
            </w:r>
          </w:p>
        </w:tc>
        <w:tc>
          <w:tcPr>
            <w:tcW w:w="1811" w:type="dxa"/>
            <w:tcBorders>
              <w:left w:val="single" w:sz="4" w:space="0" w:color="auto"/>
            </w:tcBorders>
          </w:tcPr>
          <w:p w14:paraId="26B6B2A2" w14:textId="48B34DAA" w:rsidR="003A7F38" w:rsidRPr="000630F7" w:rsidRDefault="003A7F38" w:rsidP="0052324C">
            <w:pPr>
              <w:rPr>
                <w:rFonts w:cs="Arial"/>
              </w:rPr>
            </w:pPr>
            <w:r>
              <w:rPr>
                <w:rFonts w:cs="Arial"/>
              </w:rPr>
              <w:t>David Berry / NASA/JPL</w:t>
            </w:r>
          </w:p>
        </w:tc>
        <w:tc>
          <w:tcPr>
            <w:tcW w:w="3769" w:type="dxa"/>
          </w:tcPr>
          <w:p w14:paraId="00761FFC" w14:textId="77777777" w:rsidR="003A7F38" w:rsidRDefault="003319E6" w:rsidP="0052324C">
            <w:r>
              <w:t>From:  "The frequent exchange of maneuver data..."</w:t>
            </w:r>
          </w:p>
          <w:p w14:paraId="2F156E2E" w14:textId="77777777" w:rsidR="003319E6" w:rsidRDefault="003319E6" w:rsidP="0052324C"/>
          <w:p w14:paraId="49EFAA06" w14:textId="24617190" w:rsidR="003319E6" w:rsidRPr="000630F7" w:rsidRDefault="003319E6" w:rsidP="0052324C">
            <w:r>
              <w:t>To:  "The exchange of maneuver data..."</w:t>
            </w:r>
          </w:p>
        </w:tc>
        <w:tc>
          <w:tcPr>
            <w:tcW w:w="1946" w:type="dxa"/>
          </w:tcPr>
          <w:p w14:paraId="0A5A725D" w14:textId="77777777" w:rsidR="003A7F38" w:rsidRPr="000630F7" w:rsidRDefault="003A7F38" w:rsidP="0052324C"/>
        </w:tc>
      </w:tr>
      <w:tr w:rsidR="003A7F38" w:rsidRPr="00C635BB" w14:paraId="29EA60A9" w14:textId="77777777" w:rsidTr="00AD04A4">
        <w:trPr>
          <w:jc w:val="center"/>
        </w:trPr>
        <w:tc>
          <w:tcPr>
            <w:tcW w:w="668" w:type="dxa"/>
          </w:tcPr>
          <w:p w14:paraId="21DCC78E" w14:textId="494E6B57" w:rsidR="003A7F38" w:rsidRDefault="003319E6" w:rsidP="0052324C">
            <w:pPr>
              <w:rPr>
                <w:rFonts w:cs="Arial"/>
              </w:rPr>
            </w:pPr>
            <w:r>
              <w:rPr>
                <w:rFonts w:cs="Arial"/>
              </w:rPr>
              <w:t>3-16</w:t>
            </w:r>
          </w:p>
        </w:tc>
        <w:tc>
          <w:tcPr>
            <w:tcW w:w="900" w:type="dxa"/>
          </w:tcPr>
          <w:p w14:paraId="2DE054E6" w14:textId="6078D420" w:rsidR="003A7F38" w:rsidRDefault="003319E6" w:rsidP="0052324C">
            <w:pPr>
              <w:rPr>
                <w:rFonts w:cs="Arial"/>
              </w:rPr>
            </w:pPr>
            <w:r>
              <w:rPr>
                <w:rFonts w:cs="Arial"/>
              </w:rPr>
              <w:t>3.8</w:t>
            </w:r>
          </w:p>
        </w:tc>
        <w:tc>
          <w:tcPr>
            <w:tcW w:w="630" w:type="dxa"/>
          </w:tcPr>
          <w:p w14:paraId="1225CBE2" w14:textId="166EC291" w:rsidR="003A7F38" w:rsidRDefault="003319E6" w:rsidP="0052324C">
            <w:pPr>
              <w:rPr>
                <w:rFonts w:cs="Arial"/>
              </w:rPr>
            </w:pPr>
            <w:r>
              <w:rPr>
                <w:rFonts w:cs="Arial"/>
              </w:rPr>
              <w:t>3</w:t>
            </w:r>
          </w:p>
        </w:tc>
        <w:tc>
          <w:tcPr>
            <w:tcW w:w="630" w:type="dxa"/>
          </w:tcPr>
          <w:p w14:paraId="4F0B45C9" w14:textId="322B0094" w:rsidR="003A7F38" w:rsidRDefault="003319E6" w:rsidP="0052324C">
            <w:pPr>
              <w:rPr>
                <w:rFonts w:cs="Arial"/>
              </w:rPr>
            </w:pPr>
            <w:proofErr w:type="gramStart"/>
            <w:r>
              <w:rPr>
                <w:rFonts w:cs="Arial"/>
              </w:rPr>
              <w:t>next</w:t>
            </w:r>
            <w:proofErr w:type="gramEnd"/>
            <w:r>
              <w:rPr>
                <w:rFonts w:cs="Arial"/>
              </w:rPr>
              <w:t xml:space="preserve"> to last</w:t>
            </w:r>
          </w:p>
        </w:tc>
        <w:tc>
          <w:tcPr>
            <w:tcW w:w="720" w:type="dxa"/>
            <w:tcBorders>
              <w:right w:val="single" w:sz="4" w:space="0" w:color="auto"/>
            </w:tcBorders>
          </w:tcPr>
          <w:p w14:paraId="7E81220F" w14:textId="36C207AE" w:rsidR="003A7F38" w:rsidRDefault="003319E6"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3B0484D2" w14:textId="4CAD76DA" w:rsidR="003A7F38" w:rsidRDefault="003319E6" w:rsidP="0052324C">
            <w:pPr>
              <w:spacing w:after="100" w:afterAutospacing="1"/>
              <w:rPr>
                <w:rFonts w:cs="Arial"/>
              </w:rPr>
            </w:pPr>
            <w:r>
              <w:rPr>
                <w:rFonts w:cs="Arial"/>
              </w:rPr>
              <w:t>Word choice.</w:t>
            </w:r>
          </w:p>
        </w:tc>
        <w:tc>
          <w:tcPr>
            <w:tcW w:w="1811" w:type="dxa"/>
            <w:tcBorders>
              <w:left w:val="single" w:sz="4" w:space="0" w:color="auto"/>
            </w:tcBorders>
          </w:tcPr>
          <w:p w14:paraId="3768515E" w14:textId="21B751D8" w:rsidR="003A7F38" w:rsidRPr="000630F7" w:rsidRDefault="003A7F38" w:rsidP="0052324C">
            <w:pPr>
              <w:rPr>
                <w:rFonts w:cs="Arial"/>
              </w:rPr>
            </w:pPr>
            <w:r>
              <w:rPr>
                <w:rFonts w:cs="Arial"/>
              </w:rPr>
              <w:t>David Berry / NASA/JPL</w:t>
            </w:r>
          </w:p>
        </w:tc>
        <w:tc>
          <w:tcPr>
            <w:tcW w:w="3769" w:type="dxa"/>
          </w:tcPr>
          <w:p w14:paraId="35B55E77" w14:textId="77777777" w:rsidR="003A7F38" w:rsidRDefault="003319E6" w:rsidP="00A14129">
            <w:r>
              <w:t>From:  "...Delta-V related to one or several coordinate systems..."</w:t>
            </w:r>
          </w:p>
          <w:p w14:paraId="354CB89C" w14:textId="77777777" w:rsidR="003319E6" w:rsidRDefault="003319E6" w:rsidP="00A14129"/>
          <w:p w14:paraId="38065E43" w14:textId="77ABE36A" w:rsidR="003319E6" w:rsidRDefault="003319E6" w:rsidP="003319E6">
            <w:r>
              <w:t>To:  "...Delta-V related to one or more coordinate systems..."</w:t>
            </w:r>
          </w:p>
        </w:tc>
        <w:tc>
          <w:tcPr>
            <w:tcW w:w="1946" w:type="dxa"/>
          </w:tcPr>
          <w:p w14:paraId="675B0562" w14:textId="77777777" w:rsidR="003A7F38" w:rsidRPr="000630F7" w:rsidRDefault="003A7F38" w:rsidP="0052324C"/>
        </w:tc>
      </w:tr>
      <w:tr w:rsidR="003A7F38" w:rsidRPr="00C635BB" w14:paraId="53D65C46" w14:textId="77777777" w:rsidTr="00AD04A4">
        <w:trPr>
          <w:jc w:val="center"/>
        </w:trPr>
        <w:tc>
          <w:tcPr>
            <w:tcW w:w="668" w:type="dxa"/>
          </w:tcPr>
          <w:p w14:paraId="5C20E0A6" w14:textId="3173AEAB" w:rsidR="003A7F38" w:rsidRPr="000630F7" w:rsidRDefault="00D34331" w:rsidP="0052324C">
            <w:pPr>
              <w:rPr>
                <w:rFonts w:cs="Arial"/>
              </w:rPr>
            </w:pPr>
            <w:r>
              <w:rPr>
                <w:rFonts w:cs="Arial"/>
              </w:rPr>
              <w:t>3-17</w:t>
            </w:r>
          </w:p>
        </w:tc>
        <w:tc>
          <w:tcPr>
            <w:tcW w:w="900" w:type="dxa"/>
          </w:tcPr>
          <w:p w14:paraId="74573351" w14:textId="3E00B462" w:rsidR="003A7F38" w:rsidRPr="000630F7" w:rsidRDefault="00D34331" w:rsidP="0052324C">
            <w:pPr>
              <w:rPr>
                <w:rFonts w:cs="Arial"/>
              </w:rPr>
            </w:pPr>
            <w:r>
              <w:rPr>
                <w:rFonts w:cs="Arial"/>
              </w:rPr>
              <w:t>3.9</w:t>
            </w:r>
          </w:p>
        </w:tc>
        <w:tc>
          <w:tcPr>
            <w:tcW w:w="630" w:type="dxa"/>
          </w:tcPr>
          <w:p w14:paraId="5F67B4A6" w14:textId="1681934F" w:rsidR="003A7F38" w:rsidRPr="000630F7" w:rsidRDefault="00D34331" w:rsidP="0052324C">
            <w:pPr>
              <w:rPr>
                <w:rFonts w:cs="Arial"/>
              </w:rPr>
            </w:pPr>
            <w:r>
              <w:rPr>
                <w:rFonts w:cs="Arial"/>
              </w:rPr>
              <w:t>1, 2</w:t>
            </w:r>
          </w:p>
        </w:tc>
        <w:tc>
          <w:tcPr>
            <w:tcW w:w="630" w:type="dxa"/>
          </w:tcPr>
          <w:p w14:paraId="08FA4856" w14:textId="03FCEF3B" w:rsidR="003A7F38" w:rsidRPr="000630F7" w:rsidRDefault="00D34331" w:rsidP="0052324C">
            <w:pPr>
              <w:rPr>
                <w:rFonts w:cs="Arial"/>
              </w:rPr>
            </w:pPr>
            <w:r>
              <w:rPr>
                <w:rFonts w:cs="Arial"/>
              </w:rPr>
              <w:t>All</w:t>
            </w:r>
          </w:p>
        </w:tc>
        <w:tc>
          <w:tcPr>
            <w:tcW w:w="720" w:type="dxa"/>
            <w:tcBorders>
              <w:right w:val="single" w:sz="4" w:space="0" w:color="auto"/>
            </w:tcBorders>
          </w:tcPr>
          <w:p w14:paraId="5058A3A9" w14:textId="070BBA93" w:rsidR="003A7F38" w:rsidRPr="000630F7" w:rsidRDefault="00D34331"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738B6056" w14:textId="4DAE1D8A" w:rsidR="003A7F38" w:rsidRPr="000630F7" w:rsidRDefault="00D34331" w:rsidP="001C20B4">
            <w:pPr>
              <w:spacing w:after="100" w:afterAutospacing="1"/>
              <w:rPr>
                <w:rFonts w:cs="Arial"/>
              </w:rPr>
            </w:pPr>
            <w:r>
              <w:rPr>
                <w:rFonts w:cs="Arial"/>
              </w:rPr>
              <w:t xml:space="preserve">Suggestion for restructuring first 2 paragraphs:  (a) leave first </w:t>
            </w:r>
            <w:r w:rsidR="001C20B4">
              <w:rPr>
                <w:rFonts w:cs="Arial"/>
              </w:rPr>
              <w:t xml:space="preserve">two </w:t>
            </w:r>
            <w:r>
              <w:rPr>
                <w:rFonts w:cs="Arial"/>
              </w:rPr>
              <w:t>sentence</w:t>
            </w:r>
            <w:r w:rsidR="001C20B4">
              <w:rPr>
                <w:rFonts w:cs="Arial"/>
              </w:rPr>
              <w:t>s</w:t>
            </w:r>
            <w:r>
              <w:rPr>
                <w:rFonts w:cs="Arial"/>
              </w:rPr>
              <w:t xml:space="preserve"> as is; (b) move the entirety of paragraph 2 immediately following the </w:t>
            </w:r>
            <w:r w:rsidR="001C20B4">
              <w:rPr>
                <w:rFonts w:cs="Arial"/>
              </w:rPr>
              <w:t>second</w:t>
            </w:r>
            <w:r>
              <w:rPr>
                <w:rFonts w:cs="Arial"/>
              </w:rPr>
              <w:t xml:space="preserve"> sentence of paragraph 1; (c) create new paragraph starting with "Even though..."</w:t>
            </w:r>
          </w:p>
        </w:tc>
        <w:tc>
          <w:tcPr>
            <w:tcW w:w="1811" w:type="dxa"/>
            <w:tcBorders>
              <w:left w:val="single" w:sz="4" w:space="0" w:color="auto"/>
            </w:tcBorders>
          </w:tcPr>
          <w:p w14:paraId="44FBAA32" w14:textId="10CB9234" w:rsidR="003A7F38" w:rsidRPr="000630F7" w:rsidRDefault="003A7F38" w:rsidP="0052324C">
            <w:pPr>
              <w:rPr>
                <w:rFonts w:cs="Arial"/>
              </w:rPr>
            </w:pPr>
            <w:r>
              <w:rPr>
                <w:rFonts w:cs="Arial"/>
              </w:rPr>
              <w:t>David Berry / NASA/JPL</w:t>
            </w:r>
          </w:p>
        </w:tc>
        <w:tc>
          <w:tcPr>
            <w:tcW w:w="3769" w:type="dxa"/>
          </w:tcPr>
          <w:p w14:paraId="05BD09D3" w14:textId="53E8610C" w:rsidR="003A7F38" w:rsidRPr="000630F7" w:rsidRDefault="00D34331" w:rsidP="00A14129">
            <w:r>
              <w:t>Consider.</w:t>
            </w:r>
          </w:p>
        </w:tc>
        <w:tc>
          <w:tcPr>
            <w:tcW w:w="1946" w:type="dxa"/>
          </w:tcPr>
          <w:p w14:paraId="402E85F8" w14:textId="77777777" w:rsidR="003A7F38" w:rsidRPr="000630F7" w:rsidRDefault="003A7F38" w:rsidP="0052324C"/>
        </w:tc>
      </w:tr>
      <w:tr w:rsidR="003A7F38" w:rsidRPr="00C635BB" w14:paraId="3850B8D3" w14:textId="77777777" w:rsidTr="00AD04A4">
        <w:trPr>
          <w:jc w:val="center"/>
        </w:trPr>
        <w:tc>
          <w:tcPr>
            <w:tcW w:w="668" w:type="dxa"/>
          </w:tcPr>
          <w:p w14:paraId="37079683" w14:textId="6EA86FD7" w:rsidR="003A7F38" w:rsidRDefault="00D34331" w:rsidP="0052324C">
            <w:pPr>
              <w:rPr>
                <w:rFonts w:cs="Arial"/>
              </w:rPr>
            </w:pPr>
            <w:r>
              <w:rPr>
                <w:rFonts w:cs="Arial"/>
              </w:rPr>
              <w:t>3-17</w:t>
            </w:r>
          </w:p>
        </w:tc>
        <w:tc>
          <w:tcPr>
            <w:tcW w:w="900" w:type="dxa"/>
          </w:tcPr>
          <w:p w14:paraId="3925ED97" w14:textId="4ED77C19" w:rsidR="003A7F38" w:rsidRDefault="00D34331" w:rsidP="0052324C">
            <w:pPr>
              <w:rPr>
                <w:rFonts w:cs="Arial"/>
              </w:rPr>
            </w:pPr>
            <w:r>
              <w:rPr>
                <w:rFonts w:cs="Arial"/>
              </w:rPr>
              <w:t>3.9</w:t>
            </w:r>
          </w:p>
        </w:tc>
        <w:tc>
          <w:tcPr>
            <w:tcW w:w="630" w:type="dxa"/>
          </w:tcPr>
          <w:p w14:paraId="7F189710" w14:textId="3BC0A1A0" w:rsidR="003A7F38" w:rsidRDefault="00D34331" w:rsidP="0052324C">
            <w:pPr>
              <w:rPr>
                <w:rFonts w:cs="Arial"/>
              </w:rPr>
            </w:pPr>
            <w:r>
              <w:rPr>
                <w:rFonts w:cs="Arial"/>
              </w:rPr>
              <w:t>1</w:t>
            </w:r>
          </w:p>
        </w:tc>
        <w:tc>
          <w:tcPr>
            <w:tcW w:w="630" w:type="dxa"/>
          </w:tcPr>
          <w:p w14:paraId="6D683F84" w14:textId="68054918" w:rsidR="003A7F38" w:rsidRDefault="00D34331" w:rsidP="0052324C">
            <w:pPr>
              <w:rPr>
                <w:rFonts w:cs="Arial"/>
              </w:rPr>
            </w:pPr>
            <w:r>
              <w:rPr>
                <w:rFonts w:cs="Arial"/>
              </w:rPr>
              <w:t>5</w:t>
            </w:r>
          </w:p>
        </w:tc>
        <w:tc>
          <w:tcPr>
            <w:tcW w:w="720" w:type="dxa"/>
            <w:tcBorders>
              <w:right w:val="single" w:sz="4" w:space="0" w:color="auto"/>
            </w:tcBorders>
          </w:tcPr>
          <w:p w14:paraId="53598AC9" w14:textId="2DD212FC" w:rsidR="003A7F38" w:rsidRDefault="00D34331"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2D2E2726" w14:textId="6F2F0B49" w:rsidR="003A7F38" w:rsidRDefault="00D34331" w:rsidP="0052324C">
            <w:pPr>
              <w:spacing w:after="100" w:afterAutospacing="1"/>
              <w:rPr>
                <w:rFonts w:cs="Arial"/>
              </w:rPr>
            </w:pPr>
            <w:r>
              <w:rPr>
                <w:rFonts w:cs="Arial"/>
              </w:rPr>
              <w:t>Extra word.</w:t>
            </w:r>
          </w:p>
        </w:tc>
        <w:tc>
          <w:tcPr>
            <w:tcW w:w="1811" w:type="dxa"/>
            <w:tcBorders>
              <w:left w:val="single" w:sz="4" w:space="0" w:color="auto"/>
            </w:tcBorders>
          </w:tcPr>
          <w:p w14:paraId="5EA0A662" w14:textId="6CB49A59" w:rsidR="003A7F38" w:rsidRPr="000630F7" w:rsidRDefault="003A7F38" w:rsidP="0052324C">
            <w:pPr>
              <w:rPr>
                <w:rFonts w:cs="Arial"/>
              </w:rPr>
            </w:pPr>
            <w:r>
              <w:rPr>
                <w:rFonts w:cs="Arial"/>
              </w:rPr>
              <w:t>David Berry / NASA/JPL</w:t>
            </w:r>
          </w:p>
        </w:tc>
        <w:tc>
          <w:tcPr>
            <w:tcW w:w="3769" w:type="dxa"/>
          </w:tcPr>
          <w:p w14:paraId="7AD0E321" w14:textId="77777777" w:rsidR="003A7F38" w:rsidRDefault="00D34331" w:rsidP="0052324C">
            <w:r>
              <w:t>From:  "Likewise, the XML..."</w:t>
            </w:r>
          </w:p>
          <w:p w14:paraId="541BE5AD" w14:textId="7D3A19E8" w:rsidR="00D34331" w:rsidRDefault="00D34331" w:rsidP="0052324C">
            <w:r>
              <w:t>To:  "Likewise, XML..."</w:t>
            </w:r>
          </w:p>
        </w:tc>
        <w:tc>
          <w:tcPr>
            <w:tcW w:w="1946" w:type="dxa"/>
          </w:tcPr>
          <w:p w14:paraId="4D470326" w14:textId="77777777" w:rsidR="003A7F38" w:rsidRPr="000630F7" w:rsidRDefault="003A7F38" w:rsidP="0052324C"/>
        </w:tc>
      </w:tr>
      <w:tr w:rsidR="003A7F38" w:rsidRPr="00C635BB" w14:paraId="4B26E5EC" w14:textId="77777777" w:rsidTr="00AD04A4">
        <w:trPr>
          <w:jc w:val="center"/>
        </w:trPr>
        <w:tc>
          <w:tcPr>
            <w:tcW w:w="668" w:type="dxa"/>
          </w:tcPr>
          <w:p w14:paraId="619ED9D2" w14:textId="3900D7D6" w:rsidR="003A7F38" w:rsidRPr="000630F7" w:rsidRDefault="00D34331" w:rsidP="0052324C">
            <w:pPr>
              <w:rPr>
                <w:rFonts w:cs="Arial"/>
              </w:rPr>
            </w:pPr>
            <w:r>
              <w:rPr>
                <w:rFonts w:cs="Arial"/>
              </w:rPr>
              <w:t>3-17</w:t>
            </w:r>
          </w:p>
        </w:tc>
        <w:tc>
          <w:tcPr>
            <w:tcW w:w="900" w:type="dxa"/>
          </w:tcPr>
          <w:p w14:paraId="261738D0" w14:textId="7064FEA3" w:rsidR="003A7F38" w:rsidRPr="000630F7" w:rsidRDefault="00D34331" w:rsidP="0052324C">
            <w:pPr>
              <w:rPr>
                <w:rFonts w:cs="Arial"/>
              </w:rPr>
            </w:pPr>
            <w:r>
              <w:rPr>
                <w:rFonts w:cs="Arial"/>
              </w:rPr>
              <w:t>3.9.1</w:t>
            </w:r>
          </w:p>
        </w:tc>
        <w:tc>
          <w:tcPr>
            <w:tcW w:w="630" w:type="dxa"/>
          </w:tcPr>
          <w:p w14:paraId="57F2293F" w14:textId="6D89A182" w:rsidR="003A7F38" w:rsidRPr="000630F7" w:rsidRDefault="00D34331" w:rsidP="0052324C">
            <w:pPr>
              <w:rPr>
                <w:rFonts w:cs="Arial"/>
              </w:rPr>
            </w:pPr>
            <w:r>
              <w:rPr>
                <w:rFonts w:cs="Arial"/>
              </w:rPr>
              <w:t>1</w:t>
            </w:r>
          </w:p>
        </w:tc>
        <w:tc>
          <w:tcPr>
            <w:tcW w:w="630" w:type="dxa"/>
          </w:tcPr>
          <w:p w14:paraId="4E144B7A" w14:textId="5405E073" w:rsidR="003A7F38" w:rsidRPr="000630F7" w:rsidRDefault="00D34331" w:rsidP="0052324C">
            <w:pPr>
              <w:rPr>
                <w:rFonts w:cs="Arial"/>
              </w:rPr>
            </w:pPr>
            <w:r>
              <w:rPr>
                <w:rFonts w:cs="Arial"/>
              </w:rPr>
              <w:t>1</w:t>
            </w:r>
          </w:p>
        </w:tc>
        <w:tc>
          <w:tcPr>
            <w:tcW w:w="720" w:type="dxa"/>
            <w:tcBorders>
              <w:right w:val="single" w:sz="4" w:space="0" w:color="auto"/>
            </w:tcBorders>
          </w:tcPr>
          <w:p w14:paraId="63EB5023" w14:textId="00808F19" w:rsidR="003A7F38" w:rsidRPr="000630F7" w:rsidRDefault="00D34331" w:rsidP="0052324C">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56E40FB" w14:textId="4CB7F6AE" w:rsidR="003A7F38" w:rsidRPr="000630F7" w:rsidRDefault="00D34331" w:rsidP="0052324C">
            <w:pPr>
              <w:spacing w:after="100" w:afterAutospacing="1"/>
              <w:rPr>
                <w:rFonts w:cs="Arial"/>
              </w:rPr>
            </w:pPr>
            <w:r>
              <w:rPr>
                <w:rFonts w:cs="Arial"/>
              </w:rPr>
              <w:t>Suggested re-phrasing that I think better captures your thought.</w:t>
            </w:r>
          </w:p>
        </w:tc>
        <w:tc>
          <w:tcPr>
            <w:tcW w:w="1811" w:type="dxa"/>
            <w:tcBorders>
              <w:left w:val="single" w:sz="4" w:space="0" w:color="auto"/>
            </w:tcBorders>
          </w:tcPr>
          <w:p w14:paraId="01BFB71A" w14:textId="679230C8" w:rsidR="003A7F38" w:rsidRPr="000630F7" w:rsidRDefault="003A7F38" w:rsidP="0052324C">
            <w:pPr>
              <w:rPr>
                <w:rFonts w:cs="Arial"/>
              </w:rPr>
            </w:pPr>
            <w:r>
              <w:rPr>
                <w:rFonts w:cs="Arial"/>
              </w:rPr>
              <w:t>David Berry / NASA/JPL</w:t>
            </w:r>
          </w:p>
        </w:tc>
        <w:tc>
          <w:tcPr>
            <w:tcW w:w="3769" w:type="dxa"/>
          </w:tcPr>
          <w:p w14:paraId="5DED2EC1" w14:textId="77777777" w:rsidR="003A7F38" w:rsidRDefault="00D34331" w:rsidP="0052324C">
            <w:r>
              <w:t>From:  "There is a lot in common with the suite..."</w:t>
            </w:r>
          </w:p>
          <w:p w14:paraId="5A9CBC5C" w14:textId="77777777" w:rsidR="00D34331" w:rsidRDefault="00D34331" w:rsidP="0052324C"/>
          <w:p w14:paraId="32E012B9" w14:textId="49F305BD" w:rsidR="00D34331" w:rsidRPr="000630F7" w:rsidRDefault="00D34331" w:rsidP="0052324C">
            <w:r>
              <w:t>To:  "There is much structural commonality within the suite..."</w:t>
            </w:r>
          </w:p>
        </w:tc>
        <w:tc>
          <w:tcPr>
            <w:tcW w:w="1946" w:type="dxa"/>
          </w:tcPr>
          <w:p w14:paraId="593B187A" w14:textId="77777777" w:rsidR="003A7F38" w:rsidRPr="000630F7" w:rsidRDefault="003A7F38" w:rsidP="0052324C"/>
        </w:tc>
      </w:tr>
      <w:tr w:rsidR="003A7F38" w:rsidRPr="00C635BB" w14:paraId="39C67E78" w14:textId="77777777" w:rsidTr="00AD04A4">
        <w:trPr>
          <w:jc w:val="center"/>
        </w:trPr>
        <w:tc>
          <w:tcPr>
            <w:tcW w:w="668" w:type="dxa"/>
          </w:tcPr>
          <w:p w14:paraId="2E4F7443" w14:textId="487F3CBD" w:rsidR="003A7F38" w:rsidRPr="000630F7" w:rsidRDefault="00D34331" w:rsidP="0052324C">
            <w:pPr>
              <w:rPr>
                <w:rFonts w:cs="Arial"/>
              </w:rPr>
            </w:pPr>
            <w:r>
              <w:rPr>
                <w:rFonts w:cs="Arial"/>
              </w:rPr>
              <w:t>3-17</w:t>
            </w:r>
          </w:p>
        </w:tc>
        <w:tc>
          <w:tcPr>
            <w:tcW w:w="900" w:type="dxa"/>
          </w:tcPr>
          <w:p w14:paraId="392C0CE6" w14:textId="5449FC18" w:rsidR="003A7F38" w:rsidRPr="000630F7" w:rsidRDefault="00D34331" w:rsidP="0052324C">
            <w:pPr>
              <w:rPr>
                <w:rFonts w:cs="Arial"/>
              </w:rPr>
            </w:pPr>
            <w:r>
              <w:rPr>
                <w:rFonts w:cs="Arial"/>
              </w:rPr>
              <w:t>3.9.1</w:t>
            </w:r>
          </w:p>
        </w:tc>
        <w:tc>
          <w:tcPr>
            <w:tcW w:w="630" w:type="dxa"/>
          </w:tcPr>
          <w:p w14:paraId="308A62E1" w14:textId="355911F7" w:rsidR="003A7F38" w:rsidRPr="000630F7" w:rsidRDefault="00D34331" w:rsidP="0052324C">
            <w:pPr>
              <w:rPr>
                <w:rFonts w:cs="Arial"/>
              </w:rPr>
            </w:pPr>
            <w:r>
              <w:rPr>
                <w:rFonts w:cs="Arial"/>
              </w:rPr>
              <w:t>1</w:t>
            </w:r>
          </w:p>
        </w:tc>
        <w:tc>
          <w:tcPr>
            <w:tcW w:w="630" w:type="dxa"/>
          </w:tcPr>
          <w:p w14:paraId="53ECE5DB" w14:textId="35130420" w:rsidR="003A7F38" w:rsidRPr="000630F7" w:rsidRDefault="00D34331" w:rsidP="0052324C">
            <w:pPr>
              <w:rPr>
                <w:rFonts w:cs="Arial"/>
              </w:rPr>
            </w:pPr>
            <w:r>
              <w:rPr>
                <w:rFonts w:cs="Arial"/>
              </w:rPr>
              <w:t>5-7</w:t>
            </w:r>
          </w:p>
        </w:tc>
        <w:tc>
          <w:tcPr>
            <w:tcW w:w="720" w:type="dxa"/>
            <w:tcBorders>
              <w:right w:val="single" w:sz="4" w:space="0" w:color="auto"/>
            </w:tcBorders>
          </w:tcPr>
          <w:p w14:paraId="69F7B63C" w14:textId="35921FD5" w:rsidR="003A7F38" w:rsidRPr="000630F7" w:rsidRDefault="00D34331" w:rsidP="0052324C">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5F16FE1A" w14:textId="2F09C505" w:rsidR="003A7F38" w:rsidRPr="000630F7" w:rsidRDefault="00D34331" w:rsidP="0052324C">
            <w:pPr>
              <w:spacing w:after="100" w:afterAutospacing="1"/>
              <w:rPr>
                <w:rFonts w:cs="Arial"/>
              </w:rPr>
            </w:pPr>
            <w:r>
              <w:rPr>
                <w:rFonts w:cs="Arial"/>
              </w:rPr>
              <w:t xml:space="preserve">Another element of </w:t>
            </w:r>
            <w:r w:rsidR="001C20B4">
              <w:rPr>
                <w:rFonts w:cs="Arial"/>
              </w:rPr>
              <w:t xml:space="preserve">technical </w:t>
            </w:r>
            <w:r>
              <w:rPr>
                <w:rFonts w:cs="Arial"/>
              </w:rPr>
              <w:t xml:space="preserve">commonality is </w:t>
            </w:r>
            <w:r w:rsidR="005653B3">
              <w:rPr>
                <w:rFonts w:cs="Arial"/>
              </w:rPr>
              <w:t xml:space="preserve">the use of </w:t>
            </w:r>
            <w:r>
              <w:rPr>
                <w:rFonts w:cs="Arial"/>
              </w:rPr>
              <w:t>SI units (where possible).</w:t>
            </w:r>
          </w:p>
        </w:tc>
        <w:tc>
          <w:tcPr>
            <w:tcW w:w="1811" w:type="dxa"/>
            <w:tcBorders>
              <w:left w:val="single" w:sz="4" w:space="0" w:color="auto"/>
            </w:tcBorders>
          </w:tcPr>
          <w:p w14:paraId="101F1147" w14:textId="6E664A96" w:rsidR="003A7F38" w:rsidRPr="000630F7" w:rsidRDefault="003A7F38" w:rsidP="0052324C">
            <w:pPr>
              <w:rPr>
                <w:rFonts w:cs="Arial"/>
              </w:rPr>
            </w:pPr>
            <w:r>
              <w:rPr>
                <w:rFonts w:cs="Arial"/>
              </w:rPr>
              <w:t>David Berry / NASA/JPL</w:t>
            </w:r>
          </w:p>
        </w:tc>
        <w:tc>
          <w:tcPr>
            <w:tcW w:w="3769" w:type="dxa"/>
          </w:tcPr>
          <w:p w14:paraId="24D80BB6" w14:textId="77777777" w:rsidR="005653B3" w:rsidRDefault="005653B3" w:rsidP="005555EB">
            <w:pPr>
              <w:rPr>
                <w:rFonts w:cs="Arial"/>
              </w:rPr>
            </w:pPr>
          </w:p>
          <w:p w14:paraId="32818F04" w14:textId="77777777" w:rsidR="003A7F38" w:rsidRDefault="00D34331" w:rsidP="005555EB">
            <w:pPr>
              <w:rPr>
                <w:rFonts w:cs="Arial"/>
              </w:rPr>
            </w:pPr>
            <w:r>
              <w:rPr>
                <w:rFonts w:cs="Arial"/>
              </w:rPr>
              <w:t>From:  "...origin of a particular message."</w:t>
            </w:r>
          </w:p>
          <w:p w14:paraId="6AA17C36" w14:textId="77777777" w:rsidR="00D34331" w:rsidRDefault="00D34331" w:rsidP="005555EB">
            <w:pPr>
              <w:rPr>
                <w:rFonts w:cs="Arial"/>
              </w:rPr>
            </w:pPr>
          </w:p>
          <w:p w14:paraId="12E67E81" w14:textId="50272338" w:rsidR="00D34331" w:rsidRPr="000630F7" w:rsidRDefault="00D34331" w:rsidP="005555EB">
            <w:pPr>
              <w:rPr>
                <w:rFonts w:cs="Arial"/>
              </w:rPr>
            </w:pPr>
            <w:r>
              <w:rPr>
                <w:rFonts w:cs="Arial"/>
              </w:rPr>
              <w:lastRenderedPageBreak/>
              <w:t>To:  "... origin of a particular message; also, insofar as is possible, the units for all measurements in the NDMs are drawn from the International System of Units (SI)."</w:t>
            </w:r>
          </w:p>
        </w:tc>
        <w:tc>
          <w:tcPr>
            <w:tcW w:w="1946" w:type="dxa"/>
          </w:tcPr>
          <w:p w14:paraId="2F8FC6B3" w14:textId="77777777" w:rsidR="003A7F38" w:rsidRPr="000630F7" w:rsidRDefault="003A7F38" w:rsidP="0052324C">
            <w:pPr>
              <w:rPr>
                <w:rFonts w:cs="Arial"/>
              </w:rPr>
            </w:pPr>
          </w:p>
        </w:tc>
      </w:tr>
      <w:tr w:rsidR="003A7F38" w:rsidRPr="00710BC0" w14:paraId="04E41C0A" w14:textId="77777777" w:rsidTr="00AD04A4">
        <w:trPr>
          <w:jc w:val="center"/>
        </w:trPr>
        <w:tc>
          <w:tcPr>
            <w:tcW w:w="668" w:type="dxa"/>
          </w:tcPr>
          <w:p w14:paraId="0EEE9957" w14:textId="087F0200" w:rsidR="003A7F38" w:rsidRPr="000630F7" w:rsidRDefault="00D34331" w:rsidP="0052324C">
            <w:pPr>
              <w:rPr>
                <w:rFonts w:cs="Arial"/>
              </w:rPr>
            </w:pPr>
            <w:r>
              <w:rPr>
                <w:rFonts w:cs="Arial"/>
              </w:rPr>
              <w:lastRenderedPageBreak/>
              <w:t>A-1</w:t>
            </w:r>
          </w:p>
        </w:tc>
        <w:tc>
          <w:tcPr>
            <w:tcW w:w="900" w:type="dxa"/>
          </w:tcPr>
          <w:p w14:paraId="727D469D" w14:textId="0B7C67A3" w:rsidR="003A7F38" w:rsidRPr="000630F7" w:rsidRDefault="00D34331" w:rsidP="0052324C">
            <w:pPr>
              <w:rPr>
                <w:rFonts w:cs="Arial"/>
              </w:rPr>
            </w:pPr>
            <w:r>
              <w:rPr>
                <w:rFonts w:cs="Arial"/>
              </w:rPr>
              <w:t>"Attitude"</w:t>
            </w:r>
          </w:p>
        </w:tc>
        <w:tc>
          <w:tcPr>
            <w:tcW w:w="630" w:type="dxa"/>
          </w:tcPr>
          <w:p w14:paraId="45675CEF" w14:textId="3EA07D14" w:rsidR="003A7F38" w:rsidRPr="000630F7" w:rsidRDefault="00D34331" w:rsidP="0052324C">
            <w:pPr>
              <w:rPr>
                <w:rFonts w:cs="Arial"/>
              </w:rPr>
            </w:pPr>
            <w:r>
              <w:rPr>
                <w:rFonts w:cs="Arial"/>
              </w:rPr>
              <w:t>1</w:t>
            </w:r>
          </w:p>
        </w:tc>
        <w:tc>
          <w:tcPr>
            <w:tcW w:w="630" w:type="dxa"/>
          </w:tcPr>
          <w:p w14:paraId="6A9B5EE4" w14:textId="2DEB5031" w:rsidR="003A7F38" w:rsidRPr="000630F7" w:rsidRDefault="00D34331" w:rsidP="0052324C">
            <w:pPr>
              <w:rPr>
                <w:rFonts w:cs="Arial"/>
              </w:rPr>
            </w:pPr>
            <w:r>
              <w:rPr>
                <w:rFonts w:cs="Arial"/>
              </w:rPr>
              <w:t>1</w:t>
            </w:r>
          </w:p>
        </w:tc>
        <w:tc>
          <w:tcPr>
            <w:tcW w:w="720" w:type="dxa"/>
            <w:tcBorders>
              <w:right w:val="single" w:sz="4" w:space="0" w:color="auto"/>
            </w:tcBorders>
          </w:tcPr>
          <w:p w14:paraId="4B0AF516" w14:textId="33B68440" w:rsidR="003A7F38" w:rsidRPr="000630F7" w:rsidRDefault="00D34331" w:rsidP="0052324C">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E693729" w14:textId="7BFC4D1C" w:rsidR="003A7F38" w:rsidRPr="000630F7" w:rsidRDefault="00D34331" w:rsidP="0052324C">
            <w:pPr>
              <w:spacing w:after="100" w:afterAutospacing="1"/>
              <w:rPr>
                <w:rFonts w:cs="Arial"/>
              </w:rPr>
            </w:pPr>
            <w:r>
              <w:rPr>
                <w:rFonts w:cs="Arial"/>
              </w:rPr>
              <w:t>Add a qualifier</w:t>
            </w:r>
          </w:p>
        </w:tc>
        <w:tc>
          <w:tcPr>
            <w:tcW w:w="1811" w:type="dxa"/>
            <w:tcBorders>
              <w:left w:val="single" w:sz="4" w:space="0" w:color="auto"/>
            </w:tcBorders>
          </w:tcPr>
          <w:p w14:paraId="25762EDC" w14:textId="654845D7" w:rsidR="003A7F38" w:rsidRPr="000630F7" w:rsidRDefault="003A7F38" w:rsidP="0052324C">
            <w:pPr>
              <w:rPr>
                <w:rFonts w:cs="Arial"/>
              </w:rPr>
            </w:pPr>
            <w:r>
              <w:rPr>
                <w:rFonts w:cs="Arial"/>
              </w:rPr>
              <w:t>David Berry / NASA/JPL</w:t>
            </w:r>
          </w:p>
        </w:tc>
        <w:tc>
          <w:tcPr>
            <w:tcW w:w="3769" w:type="dxa"/>
          </w:tcPr>
          <w:p w14:paraId="19271E6A" w14:textId="77777777" w:rsidR="003A7F38" w:rsidRDefault="00D34331" w:rsidP="0052324C">
            <w:pPr>
              <w:rPr>
                <w:rFonts w:cs="Arial"/>
              </w:rPr>
            </w:pPr>
            <w:r>
              <w:rPr>
                <w:rFonts w:cs="Arial"/>
              </w:rPr>
              <w:t>From:  "the body reference frame"</w:t>
            </w:r>
          </w:p>
          <w:p w14:paraId="41F07747" w14:textId="37ABABE8" w:rsidR="00D34331" w:rsidRPr="000630F7" w:rsidRDefault="00D34331" w:rsidP="0052324C">
            <w:pPr>
              <w:rPr>
                <w:rFonts w:cs="Arial"/>
              </w:rPr>
            </w:pPr>
            <w:r>
              <w:rPr>
                <w:rFonts w:cs="Arial"/>
              </w:rPr>
              <w:t>To:  "the spacecraft body reference frame"</w:t>
            </w:r>
          </w:p>
        </w:tc>
        <w:tc>
          <w:tcPr>
            <w:tcW w:w="1946" w:type="dxa"/>
          </w:tcPr>
          <w:p w14:paraId="411CB1F7" w14:textId="77777777" w:rsidR="003A7F38" w:rsidRPr="000630F7" w:rsidRDefault="003A7F38" w:rsidP="0052324C">
            <w:pPr>
              <w:rPr>
                <w:rFonts w:cs="Arial"/>
              </w:rPr>
            </w:pPr>
          </w:p>
        </w:tc>
      </w:tr>
      <w:tr w:rsidR="003A7F38" w:rsidRPr="00710BC0" w14:paraId="09D09578" w14:textId="77777777" w:rsidTr="00AD04A4">
        <w:trPr>
          <w:jc w:val="center"/>
        </w:trPr>
        <w:tc>
          <w:tcPr>
            <w:tcW w:w="668" w:type="dxa"/>
          </w:tcPr>
          <w:p w14:paraId="3E144DCD" w14:textId="4D1B00E4" w:rsidR="003A7F38" w:rsidRPr="000630F7" w:rsidRDefault="00DF608A" w:rsidP="0052324C">
            <w:pPr>
              <w:rPr>
                <w:rFonts w:cs="Arial"/>
              </w:rPr>
            </w:pPr>
            <w:r>
              <w:rPr>
                <w:rFonts w:cs="Arial"/>
              </w:rPr>
              <w:t>A-1</w:t>
            </w:r>
          </w:p>
        </w:tc>
        <w:tc>
          <w:tcPr>
            <w:tcW w:w="900" w:type="dxa"/>
          </w:tcPr>
          <w:p w14:paraId="2BF984B8" w14:textId="2613ED24" w:rsidR="003A7F38" w:rsidRPr="000630F7" w:rsidRDefault="005653B3" w:rsidP="0052324C">
            <w:pPr>
              <w:rPr>
                <w:rFonts w:cs="Arial"/>
              </w:rPr>
            </w:pPr>
            <w:r>
              <w:rPr>
                <w:rFonts w:cs="Arial"/>
              </w:rPr>
              <w:t>Global Positioning System</w:t>
            </w:r>
          </w:p>
        </w:tc>
        <w:tc>
          <w:tcPr>
            <w:tcW w:w="630" w:type="dxa"/>
          </w:tcPr>
          <w:p w14:paraId="25209512" w14:textId="72501FE6" w:rsidR="003A7F38" w:rsidRPr="000630F7" w:rsidRDefault="00DF608A" w:rsidP="0052324C">
            <w:pPr>
              <w:rPr>
                <w:rFonts w:cs="Arial"/>
              </w:rPr>
            </w:pPr>
            <w:r>
              <w:rPr>
                <w:rFonts w:cs="Arial"/>
              </w:rPr>
              <w:t>1</w:t>
            </w:r>
          </w:p>
        </w:tc>
        <w:tc>
          <w:tcPr>
            <w:tcW w:w="630" w:type="dxa"/>
          </w:tcPr>
          <w:p w14:paraId="0565B80C" w14:textId="06E4A81B" w:rsidR="003A7F38" w:rsidRPr="000630F7" w:rsidRDefault="00DF608A" w:rsidP="0052324C">
            <w:pPr>
              <w:rPr>
                <w:rFonts w:cs="Arial"/>
              </w:rPr>
            </w:pPr>
            <w:r>
              <w:rPr>
                <w:rFonts w:cs="Arial"/>
              </w:rPr>
              <w:t>1</w:t>
            </w:r>
          </w:p>
        </w:tc>
        <w:tc>
          <w:tcPr>
            <w:tcW w:w="720" w:type="dxa"/>
            <w:tcBorders>
              <w:right w:val="single" w:sz="4" w:space="0" w:color="auto"/>
            </w:tcBorders>
          </w:tcPr>
          <w:p w14:paraId="1E65591E" w14:textId="0D11B681" w:rsidR="003A7F38" w:rsidRPr="000630F7" w:rsidRDefault="00DF608A"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118984F" w14:textId="459BFAAE" w:rsidR="003A7F38" w:rsidRPr="000630F7" w:rsidRDefault="00DF608A" w:rsidP="0052324C">
            <w:pPr>
              <w:tabs>
                <w:tab w:val="left" w:pos="980"/>
              </w:tabs>
              <w:spacing w:after="100" w:afterAutospacing="1"/>
              <w:rPr>
                <w:rFonts w:cs="Arial"/>
                <w:lang w:val="en-GB"/>
              </w:rPr>
            </w:pPr>
            <w:r>
              <w:rPr>
                <w:rFonts w:cs="Arial"/>
                <w:lang w:val="en-GB"/>
              </w:rPr>
              <w:t>GPS is not discussed in the document.</w:t>
            </w:r>
          </w:p>
        </w:tc>
        <w:tc>
          <w:tcPr>
            <w:tcW w:w="1811" w:type="dxa"/>
            <w:tcBorders>
              <w:left w:val="single" w:sz="4" w:space="0" w:color="auto"/>
            </w:tcBorders>
          </w:tcPr>
          <w:p w14:paraId="1797E252" w14:textId="20AC31EF" w:rsidR="003A7F38" w:rsidRPr="000630F7" w:rsidRDefault="003A7F38" w:rsidP="0052324C">
            <w:pPr>
              <w:rPr>
                <w:rFonts w:cs="Arial"/>
              </w:rPr>
            </w:pPr>
            <w:r>
              <w:rPr>
                <w:rFonts w:cs="Arial"/>
              </w:rPr>
              <w:t>David Berry / NASA/JPL</w:t>
            </w:r>
          </w:p>
        </w:tc>
        <w:tc>
          <w:tcPr>
            <w:tcW w:w="3769" w:type="dxa"/>
          </w:tcPr>
          <w:p w14:paraId="38D2328A" w14:textId="0BECCD84" w:rsidR="003A7F38" w:rsidRPr="000630F7" w:rsidRDefault="00DF608A" w:rsidP="00B41251">
            <w:pPr>
              <w:rPr>
                <w:rFonts w:cs="Arial"/>
                <w:lang w:val="en-GB"/>
              </w:rPr>
            </w:pPr>
            <w:r>
              <w:rPr>
                <w:rFonts w:cs="Arial"/>
                <w:lang w:val="en-GB"/>
              </w:rPr>
              <w:t>Consider removing this entry from the glossary.</w:t>
            </w:r>
          </w:p>
        </w:tc>
        <w:tc>
          <w:tcPr>
            <w:tcW w:w="1946" w:type="dxa"/>
          </w:tcPr>
          <w:p w14:paraId="72E9AE4C" w14:textId="77777777" w:rsidR="003A7F38" w:rsidRPr="000630F7" w:rsidRDefault="003A7F38" w:rsidP="0052324C">
            <w:pPr>
              <w:rPr>
                <w:rFonts w:cs="Arial"/>
              </w:rPr>
            </w:pPr>
          </w:p>
        </w:tc>
      </w:tr>
      <w:tr w:rsidR="003A7F38" w:rsidRPr="00C635BB" w14:paraId="0B569CE4" w14:textId="77777777" w:rsidTr="00AD04A4">
        <w:trPr>
          <w:jc w:val="center"/>
        </w:trPr>
        <w:tc>
          <w:tcPr>
            <w:tcW w:w="668" w:type="dxa"/>
          </w:tcPr>
          <w:p w14:paraId="2202D9D0" w14:textId="1694EE70" w:rsidR="003A7F38" w:rsidRPr="000630F7" w:rsidRDefault="00DF608A" w:rsidP="0052324C">
            <w:pPr>
              <w:rPr>
                <w:rFonts w:cs="Arial"/>
              </w:rPr>
            </w:pPr>
            <w:r>
              <w:rPr>
                <w:rFonts w:cs="Arial"/>
              </w:rPr>
              <w:t>A-1</w:t>
            </w:r>
          </w:p>
        </w:tc>
        <w:tc>
          <w:tcPr>
            <w:tcW w:w="900" w:type="dxa"/>
          </w:tcPr>
          <w:p w14:paraId="626AC366" w14:textId="6A8BFBFA" w:rsidR="003A7F38" w:rsidRPr="000630F7" w:rsidRDefault="00DF608A" w:rsidP="0052324C">
            <w:pPr>
              <w:rPr>
                <w:rFonts w:cs="Arial"/>
              </w:rPr>
            </w:pPr>
            <w:proofErr w:type="gramStart"/>
            <w:r>
              <w:rPr>
                <w:rFonts w:cs="Arial"/>
              </w:rPr>
              <w:t>ground</w:t>
            </w:r>
            <w:proofErr w:type="gramEnd"/>
            <w:r>
              <w:rPr>
                <w:rFonts w:cs="Arial"/>
              </w:rPr>
              <w:t>-to-flight</w:t>
            </w:r>
          </w:p>
        </w:tc>
        <w:tc>
          <w:tcPr>
            <w:tcW w:w="630" w:type="dxa"/>
          </w:tcPr>
          <w:p w14:paraId="1C254AAD" w14:textId="174E95FE" w:rsidR="003A7F38" w:rsidRPr="000630F7" w:rsidRDefault="00DF608A" w:rsidP="0052324C">
            <w:pPr>
              <w:rPr>
                <w:rFonts w:cs="Arial"/>
              </w:rPr>
            </w:pPr>
            <w:r>
              <w:rPr>
                <w:rFonts w:cs="Arial"/>
              </w:rPr>
              <w:t>1</w:t>
            </w:r>
          </w:p>
        </w:tc>
        <w:tc>
          <w:tcPr>
            <w:tcW w:w="630" w:type="dxa"/>
          </w:tcPr>
          <w:p w14:paraId="3611669E" w14:textId="19921E54" w:rsidR="003A7F38" w:rsidRPr="000630F7" w:rsidRDefault="00DC00C4" w:rsidP="0052324C">
            <w:pPr>
              <w:rPr>
                <w:rFonts w:cs="Arial"/>
              </w:rPr>
            </w:pPr>
            <w:r>
              <w:rPr>
                <w:rFonts w:cs="Arial"/>
              </w:rPr>
              <w:t>1</w:t>
            </w:r>
          </w:p>
        </w:tc>
        <w:tc>
          <w:tcPr>
            <w:tcW w:w="720" w:type="dxa"/>
            <w:tcBorders>
              <w:right w:val="single" w:sz="4" w:space="0" w:color="auto"/>
            </w:tcBorders>
          </w:tcPr>
          <w:p w14:paraId="34D6FACB" w14:textId="15A23AA3" w:rsidR="003A7F38" w:rsidRPr="000630F7" w:rsidRDefault="00DC00C4"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6601650" w14:textId="2295859A" w:rsidR="003A7F38" w:rsidRPr="000630F7" w:rsidRDefault="00DC00C4" w:rsidP="0052324C">
            <w:pPr>
              <w:tabs>
                <w:tab w:val="center" w:pos="2178"/>
                <w:tab w:val="left" w:pos="3200"/>
              </w:tabs>
              <w:spacing w:after="100" w:afterAutospacing="1"/>
              <w:rPr>
                <w:rFonts w:cs="Arial"/>
              </w:rPr>
            </w:pPr>
            <w:r>
              <w:rPr>
                <w:rFonts w:cs="Arial"/>
              </w:rPr>
              <w:t>I would reverse the order of the spacecraft and non-spacecraft participants.  This will distinguish it from the "flight-to-ground" definition</w:t>
            </w:r>
            <w:r w:rsidR="005653B3">
              <w:rPr>
                <w:rFonts w:cs="Arial"/>
              </w:rPr>
              <w:t xml:space="preserve"> seen previously</w:t>
            </w:r>
            <w:r>
              <w:rPr>
                <w:rFonts w:cs="Arial"/>
              </w:rPr>
              <w:t>.</w:t>
            </w:r>
          </w:p>
        </w:tc>
        <w:tc>
          <w:tcPr>
            <w:tcW w:w="1811" w:type="dxa"/>
            <w:tcBorders>
              <w:left w:val="single" w:sz="4" w:space="0" w:color="auto"/>
            </w:tcBorders>
          </w:tcPr>
          <w:p w14:paraId="1F44C95D" w14:textId="090455B9" w:rsidR="003A7F38" w:rsidRPr="000630F7" w:rsidRDefault="003A7F38" w:rsidP="0052324C">
            <w:pPr>
              <w:rPr>
                <w:rFonts w:cs="Arial"/>
              </w:rPr>
            </w:pPr>
            <w:r>
              <w:rPr>
                <w:rFonts w:cs="Arial"/>
              </w:rPr>
              <w:t>David Berry / NASA/JPL</w:t>
            </w:r>
          </w:p>
        </w:tc>
        <w:tc>
          <w:tcPr>
            <w:tcW w:w="3769" w:type="dxa"/>
          </w:tcPr>
          <w:p w14:paraId="2CEDC782" w14:textId="41463C97" w:rsidR="003A7F38" w:rsidRPr="000630F7" w:rsidRDefault="00DC00C4" w:rsidP="00B82991">
            <w:pPr>
              <w:rPr>
                <w:rFonts w:cs="Arial"/>
              </w:rPr>
            </w:pPr>
            <w:r>
              <w:rPr>
                <w:rFonts w:cs="Arial"/>
              </w:rPr>
              <w:t>Consider.</w:t>
            </w:r>
          </w:p>
        </w:tc>
        <w:tc>
          <w:tcPr>
            <w:tcW w:w="1946" w:type="dxa"/>
          </w:tcPr>
          <w:p w14:paraId="390B8E15" w14:textId="77777777" w:rsidR="003A7F38" w:rsidRPr="000630F7" w:rsidRDefault="003A7F38" w:rsidP="0052324C">
            <w:pPr>
              <w:rPr>
                <w:rFonts w:cs="Arial"/>
              </w:rPr>
            </w:pPr>
          </w:p>
        </w:tc>
      </w:tr>
      <w:tr w:rsidR="003A7F38" w:rsidRPr="00C635BB" w14:paraId="76875844" w14:textId="77777777" w:rsidTr="00AD04A4">
        <w:trPr>
          <w:jc w:val="center"/>
        </w:trPr>
        <w:tc>
          <w:tcPr>
            <w:tcW w:w="668" w:type="dxa"/>
          </w:tcPr>
          <w:p w14:paraId="14CD8177" w14:textId="172B0846" w:rsidR="003A7F38" w:rsidRPr="000630F7" w:rsidRDefault="00DC00C4" w:rsidP="0052324C">
            <w:pPr>
              <w:rPr>
                <w:rFonts w:cs="Arial"/>
              </w:rPr>
            </w:pPr>
            <w:r>
              <w:rPr>
                <w:rFonts w:cs="Arial"/>
              </w:rPr>
              <w:t>A-2</w:t>
            </w:r>
          </w:p>
        </w:tc>
        <w:tc>
          <w:tcPr>
            <w:tcW w:w="900" w:type="dxa"/>
          </w:tcPr>
          <w:p w14:paraId="2AEC7345" w14:textId="68E9203F" w:rsidR="003A7F38" w:rsidRPr="000630F7" w:rsidRDefault="00DC00C4" w:rsidP="0052324C">
            <w:pPr>
              <w:rPr>
                <w:rFonts w:cs="Arial"/>
              </w:rPr>
            </w:pPr>
            <w:r>
              <w:rPr>
                <w:rFonts w:cs="Arial"/>
              </w:rPr>
              <w:t>Navigation Data Message</w:t>
            </w:r>
          </w:p>
        </w:tc>
        <w:tc>
          <w:tcPr>
            <w:tcW w:w="630" w:type="dxa"/>
          </w:tcPr>
          <w:p w14:paraId="0A35028E" w14:textId="52870147" w:rsidR="003A7F38" w:rsidRPr="000630F7" w:rsidRDefault="00DC00C4" w:rsidP="0052324C">
            <w:pPr>
              <w:spacing w:after="100" w:afterAutospacing="1"/>
              <w:rPr>
                <w:rFonts w:cs="Arial"/>
              </w:rPr>
            </w:pPr>
            <w:r>
              <w:rPr>
                <w:rFonts w:cs="Arial"/>
              </w:rPr>
              <w:t>1</w:t>
            </w:r>
          </w:p>
        </w:tc>
        <w:tc>
          <w:tcPr>
            <w:tcW w:w="630" w:type="dxa"/>
          </w:tcPr>
          <w:p w14:paraId="4AA3C817" w14:textId="2048EC51" w:rsidR="003A7F38" w:rsidRPr="000630F7" w:rsidRDefault="00DC00C4" w:rsidP="0052324C">
            <w:pPr>
              <w:spacing w:after="100" w:afterAutospacing="1"/>
              <w:rPr>
                <w:rFonts w:cs="Arial"/>
              </w:rPr>
            </w:pPr>
            <w:r>
              <w:rPr>
                <w:rFonts w:cs="Arial"/>
              </w:rPr>
              <w:t>1</w:t>
            </w:r>
          </w:p>
        </w:tc>
        <w:tc>
          <w:tcPr>
            <w:tcW w:w="720" w:type="dxa"/>
            <w:tcBorders>
              <w:right w:val="single" w:sz="4" w:space="0" w:color="auto"/>
            </w:tcBorders>
          </w:tcPr>
          <w:p w14:paraId="4C0EEB04" w14:textId="289EAC01" w:rsidR="003A7F38" w:rsidRPr="000630F7" w:rsidRDefault="00DC00C4" w:rsidP="0052324C">
            <w:pPr>
              <w:spacing w:after="100" w:afterAutospacing="1"/>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735AE732" w14:textId="6A396E43" w:rsidR="003A7F38" w:rsidRPr="000630F7" w:rsidRDefault="00DC00C4" w:rsidP="0052324C">
            <w:pPr>
              <w:spacing w:after="100" w:afterAutospacing="1"/>
              <w:rPr>
                <w:rFonts w:cs="Arial"/>
              </w:rPr>
            </w:pPr>
            <w:r>
              <w:rPr>
                <w:rFonts w:cs="Arial"/>
              </w:rPr>
              <w:t>Capitalization convention</w:t>
            </w:r>
          </w:p>
        </w:tc>
        <w:tc>
          <w:tcPr>
            <w:tcW w:w="1811" w:type="dxa"/>
            <w:tcBorders>
              <w:left w:val="single" w:sz="4" w:space="0" w:color="auto"/>
            </w:tcBorders>
          </w:tcPr>
          <w:p w14:paraId="016454D7" w14:textId="06596105" w:rsidR="003A7F38" w:rsidRPr="000630F7" w:rsidRDefault="003A7F38" w:rsidP="0052324C">
            <w:pPr>
              <w:rPr>
                <w:rFonts w:cs="Arial"/>
              </w:rPr>
            </w:pPr>
            <w:r>
              <w:rPr>
                <w:rFonts w:cs="Arial"/>
              </w:rPr>
              <w:t>David Berry / NASA/JPL</w:t>
            </w:r>
          </w:p>
        </w:tc>
        <w:tc>
          <w:tcPr>
            <w:tcW w:w="3769" w:type="dxa"/>
          </w:tcPr>
          <w:p w14:paraId="3848009E" w14:textId="4A4ACC98" w:rsidR="003A7F38" w:rsidRDefault="00DC00C4" w:rsidP="006B40F0">
            <w:pPr>
              <w:rPr>
                <w:rFonts w:cs="Arial"/>
              </w:rPr>
            </w:pPr>
            <w:r>
              <w:rPr>
                <w:rFonts w:cs="Arial"/>
              </w:rPr>
              <w:t>From:  "Navigation data message"</w:t>
            </w:r>
          </w:p>
          <w:p w14:paraId="3BBF02E7" w14:textId="77777777" w:rsidR="00DC00C4" w:rsidRDefault="00DC00C4" w:rsidP="006B40F0">
            <w:pPr>
              <w:rPr>
                <w:rFonts w:cs="Arial"/>
              </w:rPr>
            </w:pPr>
          </w:p>
          <w:p w14:paraId="01177056" w14:textId="29DF2685" w:rsidR="00DC00C4" w:rsidRPr="000630F7" w:rsidRDefault="00DC00C4" w:rsidP="006B40F0">
            <w:pPr>
              <w:rPr>
                <w:rFonts w:cs="Arial"/>
              </w:rPr>
            </w:pPr>
            <w:r>
              <w:rPr>
                <w:rFonts w:cs="Arial"/>
              </w:rPr>
              <w:t>To:  "Navigation Data Message"</w:t>
            </w:r>
          </w:p>
        </w:tc>
        <w:tc>
          <w:tcPr>
            <w:tcW w:w="1946" w:type="dxa"/>
          </w:tcPr>
          <w:p w14:paraId="7B3D3781" w14:textId="77777777" w:rsidR="003A7F38" w:rsidRPr="000630F7" w:rsidRDefault="003A7F38" w:rsidP="0052324C">
            <w:pPr>
              <w:rPr>
                <w:rFonts w:cs="Arial"/>
              </w:rPr>
            </w:pPr>
          </w:p>
        </w:tc>
      </w:tr>
      <w:tr w:rsidR="003A7F38" w:rsidRPr="00C635BB" w14:paraId="5227F933" w14:textId="77777777" w:rsidTr="00AD04A4">
        <w:trPr>
          <w:jc w:val="center"/>
        </w:trPr>
        <w:tc>
          <w:tcPr>
            <w:tcW w:w="668" w:type="dxa"/>
          </w:tcPr>
          <w:p w14:paraId="415218B9" w14:textId="3297C60D" w:rsidR="003A7F38" w:rsidRPr="000630F7" w:rsidRDefault="00DC00C4" w:rsidP="0052324C">
            <w:pPr>
              <w:rPr>
                <w:rFonts w:cs="Arial"/>
              </w:rPr>
            </w:pPr>
            <w:r>
              <w:rPr>
                <w:rFonts w:cs="Arial"/>
              </w:rPr>
              <w:t>A-2</w:t>
            </w:r>
          </w:p>
        </w:tc>
        <w:tc>
          <w:tcPr>
            <w:tcW w:w="900" w:type="dxa"/>
          </w:tcPr>
          <w:p w14:paraId="058B39F7" w14:textId="0395AA9B" w:rsidR="003A7F38" w:rsidRPr="000630F7" w:rsidRDefault="00DC00C4" w:rsidP="0052324C">
            <w:pPr>
              <w:rPr>
                <w:rFonts w:cs="Arial"/>
              </w:rPr>
            </w:pPr>
            <w:r>
              <w:rPr>
                <w:rFonts w:cs="Arial"/>
              </w:rPr>
              <w:t>Orbit</w:t>
            </w:r>
          </w:p>
        </w:tc>
        <w:tc>
          <w:tcPr>
            <w:tcW w:w="630" w:type="dxa"/>
          </w:tcPr>
          <w:p w14:paraId="234F54AE" w14:textId="1FBEB388" w:rsidR="003A7F38" w:rsidRPr="000630F7" w:rsidRDefault="00DC00C4" w:rsidP="0052324C">
            <w:pPr>
              <w:spacing w:after="100" w:afterAutospacing="1"/>
              <w:rPr>
                <w:rFonts w:cs="Arial"/>
              </w:rPr>
            </w:pPr>
            <w:r>
              <w:rPr>
                <w:rFonts w:cs="Arial"/>
              </w:rPr>
              <w:t>1</w:t>
            </w:r>
          </w:p>
        </w:tc>
        <w:tc>
          <w:tcPr>
            <w:tcW w:w="630" w:type="dxa"/>
          </w:tcPr>
          <w:p w14:paraId="170C84E9" w14:textId="71FA3D39" w:rsidR="003A7F38" w:rsidRPr="000630F7" w:rsidRDefault="00DC00C4" w:rsidP="0052324C">
            <w:pPr>
              <w:spacing w:after="100" w:afterAutospacing="1"/>
              <w:rPr>
                <w:rFonts w:cs="Arial"/>
              </w:rPr>
            </w:pPr>
            <w:r>
              <w:rPr>
                <w:rFonts w:cs="Arial"/>
              </w:rPr>
              <w:t>1</w:t>
            </w:r>
          </w:p>
        </w:tc>
        <w:tc>
          <w:tcPr>
            <w:tcW w:w="720" w:type="dxa"/>
            <w:tcBorders>
              <w:right w:val="single" w:sz="4" w:space="0" w:color="auto"/>
            </w:tcBorders>
          </w:tcPr>
          <w:p w14:paraId="493B7A84" w14:textId="280BA53A" w:rsidR="003A7F38" w:rsidRPr="000630F7" w:rsidRDefault="00DC00C4" w:rsidP="0052324C">
            <w:pPr>
              <w:spacing w:after="100" w:afterAutospacing="1"/>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09D8063A" w14:textId="61CE5CBD" w:rsidR="003A7F38" w:rsidRPr="000630F7" w:rsidRDefault="00DC00C4" w:rsidP="0052324C">
            <w:pPr>
              <w:spacing w:after="100" w:afterAutospacing="1"/>
              <w:rPr>
                <w:rFonts w:cs="Arial"/>
              </w:rPr>
            </w:pPr>
            <w:r>
              <w:rPr>
                <w:rFonts w:cs="Arial"/>
              </w:rPr>
              <w:t>Additional clarification</w:t>
            </w:r>
          </w:p>
        </w:tc>
        <w:tc>
          <w:tcPr>
            <w:tcW w:w="1811" w:type="dxa"/>
            <w:tcBorders>
              <w:left w:val="single" w:sz="4" w:space="0" w:color="auto"/>
            </w:tcBorders>
          </w:tcPr>
          <w:p w14:paraId="3F73A49B" w14:textId="2DEBA2E2" w:rsidR="003A7F38" w:rsidRPr="000630F7" w:rsidRDefault="003A7F38" w:rsidP="0052324C">
            <w:pPr>
              <w:rPr>
                <w:rFonts w:cs="Arial"/>
              </w:rPr>
            </w:pPr>
            <w:r>
              <w:rPr>
                <w:rFonts w:cs="Arial"/>
              </w:rPr>
              <w:t>David Berry / NASA/JPL</w:t>
            </w:r>
          </w:p>
        </w:tc>
        <w:tc>
          <w:tcPr>
            <w:tcW w:w="3769" w:type="dxa"/>
          </w:tcPr>
          <w:p w14:paraId="44C8A11E" w14:textId="77777777" w:rsidR="003A7F38" w:rsidRDefault="00DC00C4" w:rsidP="0052324C">
            <w:r>
              <w:t>From:  "...body in space"</w:t>
            </w:r>
          </w:p>
          <w:p w14:paraId="410C5ACD" w14:textId="77777777" w:rsidR="00DC00C4" w:rsidRDefault="00DC00C4" w:rsidP="0052324C"/>
          <w:p w14:paraId="527E975D" w14:textId="12043D6C" w:rsidR="00DC00C4" w:rsidRPr="000630F7" w:rsidRDefault="00DC00C4" w:rsidP="0052324C">
            <w:r>
              <w:t>To:  "...body in space, typically a path around a central celestial body"</w:t>
            </w:r>
          </w:p>
        </w:tc>
        <w:tc>
          <w:tcPr>
            <w:tcW w:w="1946" w:type="dxa"/>
          </w:tcPr>
          <w:p w14:paraId="5D81A872" w14:textId="77777777" w:rsidR="003A7F38" w:rsidRPr="000630F7" w:rsidRDefault="003A7F38" w:rsidP="0052324C"/>
        </w:tc>
      </w:tr>
      <w:tr w:rsidR="003A7F38" w:rsidRPr="00C635BB" w14:paraId="4E6F3228" w14:textId="77777777" w:rsidTr="00AD04A4">
        <w:trPr>
          <w:jc w:val="center"/>
        </w:trPr>
        <w:tc>
          <w:tcPr>
            <w:tcW w:w="668" w:type="dxa"/>
          </w:tcPr>
          <w:p w14:paraId="12F692B1" w14:textId="47B50EA2" w:rsidR="003A7F38" w:rsidRPr="000630F7" w:rsidRDefault="00DC00C4" w:rsidP="00771CA9">
            <w:pPr>
              <w:rPr>
                <w:rFonts w:cs="Arial"/>
              </w:rPr>
            </w:pPr>
            <w:r>
              <w:rPr>
                <w:rFonts w:cs="Arial"/>
              </w:rPr>
              <w:t>A-2</w:t>
            </w:r>
          </w:p>
        </w:tc>
        <w:tc>
          <w:tcPr>
            <w:tcW w:w="900" w:type="dxa"/>
          </w:tcPr>
          <w:p w14:paraId="18664EDE" w14:textId="5D7EDE10" w:rsidR="003A7F38" w:rsidRPr="000630F7" w:rsidRDefault="00DC00C4" w:rsidP="00771CA9">
            <w:pPr>
              <w:rPr>
                <w:rFonts w:cs="Arial"/>
              </w:rPr>
            </w:pPr>
            <w:r>
              <w:rPr>
                <w:rFonts w:cs="Arial"/>
              </w:rPr>
              <w:t>Range</w:t>
            </w:r>
          </w:p>
        </w:tc>
        <w:tc>
          <w:tcPr>
            <w:tcW w:w="630" w:type="dxa"/>
          </w:tcPr>
          <w:p w14:paraId="27EC67D4" w14:textId="6719E7AC" w:rsidR="003A7F38" w:rsidRPr="000630F7" w:rsidRDefault="00DC00C4" w:rsidP="00771CA9">
            <w:pPr>
              <w:rPr>
                <w:rFonts w:cs="Arial"/>
              </w:rPr>
            </w:pPr>
            <w:r>
              <w:rPr>
                <w:rFonts w:cs="Arial"/>
              </w:rPr>
              <w:t>1</w:t>
            </w:r>
          </w:p>
        </w:tc>
        <w:tc>
          <w:tcPr>
            <w:tcW w:w="630" w:type="dxa"/>
          </w:tcPr>
          <w:p w14:paraId="3357E6F0" w14:textId="67D9A5D9" w:rsidR="003A7F38" w:rsidRPr="000630F7" w:rsidRDefault="00DC00C4" w:rsidP="00771CA9">
            <w:pPr>
              <w:rPr>
                <w:rFonts w:cs="Arial"/>
              </w:rPr>
            </w:pPr>
            <w:r>
              <w:rPr>
                <w:rFonts w:cs="Arial"/>
              </w:rPr>
              <w:t>1</w:t>
            </w:r>
          </w:p>
        </w:tc>
        <w:tc>
          <w:tcPr>
            <w:tcW w:w="720" w:type="dxa"/>
            <w:tcBorders>
              <w:right w:val="single" w:sz="4" w:space="0" w:color="auto"/>
            </w:tcBorders>
          </w:tcPr>
          <w:p w14:paraId="4E43647F" w14:textId="23BC530B" w:rsidR="003A7F38" w:rsidRPr="000630F7" w:rsidRDefault="00DC00C4" w:rsidP="00771CA9">
            <w:pPr>
              <w:rPr>
                <w:rFonts w:cs="Arial"/>
              </w:rPr>
            </w:pPr>
            <w:proofErr w:type="spellStart"/>
            <w:proofErr w:type="gramStart"/>
            <w:r>
              <w:rPr>
                <w:rFonts w:cs="Arial"/>
              </w:rPr>
              <w:t>ed</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7337C7" w14:textId="7A4C68CA" w:rsidR="003A7F38" w:rsidRPr="000630F7" w:rsidRDefault="005653B3" w:rsidP="00771CA9">
            <w:pPr>
              <w:spacing w:after="100" w:afterAutospacing="1"/>
              <w:rPr>
                <w:rFonts w:cs="Arial"/>
              </w:rPr>
            </w:pPr>
            <w:r>
              <w:rPr>
                <w:rFonts w:cs="Arial"/>
              </w:rPr>
              <w:t>The term being defined (</w:t>
            </w:r>
            <w:r w:rsidR="00DC00C4">
              <w:rPr>
                <w:rFonts w:cs="Arial"/>
              </w:rPr>
              <w:t>"Range"</w:t>
            </w:r>
            <w:r>
              <w:rPr>
                <w:rFonts w:cs="Arial"/>
              </w:rPr>
              <w:t>)</w:t>
            </w:r>
            <w:r w:rsidR="00DC00C4">
              <w:rPr>
                <w:rFonts w:cs="Arial"/>
              </w:rPr>
              <w:t xml:space="preserve"> is not bold, but all other terms</w:t>
            </w:r>
            <w:r>
              <w:rPr>
                <w:rFonts w:cs="Arial"/>
              </w:rPr>
              <w:t xml:space="preserve"> being defined</w:t>
            </w:r>
            <w:r w:rsidR="00DC00C4">
              <w:rPr>
                <w:rFonts w:cs="Arial"/>
              </w:rPr>
              <w:t xml:space="preserve"> are bold.</w:t>
            </w:r>
          </w:p>
        </w:tc>
        <w:tc>
          <w:tcPr>
            <w:tcW w:w="1811" w:type="dxa"/>
            <w:tcBorders>
              <w:left w:val="single" w:sz="4" w:space="0" w:color="auto"/>
            </w:tcBorders>
          </w:tcPr>
          <w:p w14:paraId="012F8664" w14:textId="43D47611" w:rsidR="003A7F38" w:rsidRPr="000630F7" w:rsidRDefault="003A7F38" w:rsidP="00771CA9">
            <w:pPr>
              <w:rPr>
                <w:rFonts w:cs="Arial"/>
              </w:rPr>
            </w:pPr>
            <w:r>
              <w:rPr>
                <w:rFonts w:cs="Arial"/>
              </w:rPr>
              <w:t>David Berry / NASA/JPL</w:t>
            </w:r>
          </w:p>
        </w:tc>
        <w:tc>
          <w:tcPr>
            <w:tcW w:w="3769" w:type="dxa"/>
          </w:tcPr>
          <w:p w14:paraId="17436D8B" w14:textId="76474315" w:rsidR="003A7F38" w:rsidRPr="000630F7" w:rsidRDefault="00DC00C4" w:rsidP="005F62D0">
            <w:pPr>
              <w:spacing w:after="100" w:afterAutospacing="1"/>
              <w:rPr>
                <w:rFonts w:cs="Arial"/>
              </w:rPr>
            </w:pPr>
            <w:r>
              <w:rPr>
                <w:rFonts w:cs="Arial"/>
              </w:rPr>
              <w:t>Bold the term being defined for consistency.</w:t>
            </w:r>
          </w:p>
        </w:tc>
        <w:tc>
          <w:tcPr>
            <w:tcW w:w="1946" w:type="dxa"/>
          </w:tcPr>
          <w:p w14:paraId="10CE1E5B" w14:textId="77777777" w:rsidR="003A7F38" w:rsidRPr="000630F7" w:rsidRDefault="003A7F38" w:rsidP="00771CA9"/>
        </w:tc>
      </w:tr>
      <w:tr w:rsidR="003A7F38" w:rsidRPr="00C635BB" w14:paraId="1FD47333" w14:textId="77777777" w:rsidTr="00AD04A4">
        <w:trPr>
          <w:jc w:val="center"/>
        </w:trPr>
        <w:tc>
          <w:tcPr>
            <w:tcW w:w="668" w:type="dxa"/>
          </w:tcPr>
          <w:p w14:paraId="629006EC" w14:textId="26E569BA" w:rsidR="003A7F38" w:rsidRPr="000630F7" w:rsidRDefault="00DC00C4" w:rsidP="0052324C">
            <w:pPr>
              <w:rPr>
                <w:rFonts w:cs="Arial"/>
              </w:rPr>
            </w:pPr>
            <w:r>
              <w:rPr>
                <w:rFonts w:cs="Arial"/>
              </w:rPr>
              <w:t>A-2</w:t>
            </w:r>
          </w:p>
        </w:tc>
        <w:tc>
          <w:tcPr>
            <w:tcW w:w="900" w:type="dxa"/>
          </w:tcPr>
          <w:p w14:paraId="4A666D11" w14:textId="4A15CA07" w:rsidR="003A7F38" w:rsidRPr="000630F7" w:rsidRDefault="00DC00C4" w:rsidP="0052324C">
            <w:pPr>
              <w:rPr>
                <w:rFonts w:cs="Arial"/>
              </w:rPr>
            </w:pPr>
            <w:r>
              <w:rPr>
                <w:rFonts w:cs="Arial"/>
              </w:rPr>
              <w:t>Spacecraft</w:t>
            </w:r>
          </w:p>
        </w:tc>
        <w:tc>
          <w:tcPr>
            <w:tcW w:w="630" w:type="dxa"/>
          </w:tcPr>
          <w:p w14:paraId="3243F8B6" w14:textId="40F456FE" w:rsidR="003A7F38" w:rsidRPr="000630F7" w:rsidRDefault="00DC00C4" w:rsidP="0052324C">
            <w:pPr>
              <w:rPr>
                <w:rFonts w:cs="Arial"/>
              </w:rPr>
            </w:pPr>
            <w:r>
              <w:rPr>
                <w:rFonts w:cs="Arial"/>
              </w:rPr>
              <w:t>1</w:t>
            </w:r>
          </w:p>
        </w:tc>
        <w:tc>
          <w:tcPr>
            <w:tcW w:w="630" w:type="dxa"/>
          </w:tcPr>
          <w:p w14:paraId="6010B5CF" w14:textId="78BA300D" w:rsidR="003A7F38" w:rsidRPr="000630F7" w:rsidRDefault="00DC00C4" w:rsidP="0052324C">
            <w:pPr>
              <w:rPr>
                <w:rFonts w:cs="Arial"/>
              </w:rPr>
            </w:pPr>
            <w:r>
              <w:rPr>
                <w:rFonts w:cs="Arial"/>
              </w:rPr>
              <w:t>2</w:t>
            </w:r>
          </w:p>
        </w:tc>
        <w:tc>
          <w:tcPr>
            <w:tcW w:w="720" w:type="dxa"/>
            <w:tcBorders>
              <w:right w:val="single" w:sz="4" w:space="0" w:color="auto"/>
            </w:tcBorders>
          </w:tcPr>
          <w:p w14:paraId="5672FD24" w14:textId="19D26480" w:rsidR="003A7F38" w:rsidRPr="000630F7" w:rsidRDefault="00DC00C4" w:rsidP="0052324C">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1466315C" w14:textId="37664D0E" w:rsidR="003A7F38" w:rsidRPr="000630F7" w:rsidRDefault="00DC00C4" w:rsidP="00792220">
            <w:pPr>
              <w:spacing w:after="100" w:afterAutospacing="1"/>
              <w:rPr>
                <w:rFonts w:cs="Arial"/>
              </w:rPr>
            </w:pPr>
            <w:r>
              <w:rPr>
                <w:rFonts w:cs="Arial"/>
              </w:rPr>
              <w:t>Additional clarification</w:t>
            </w:r>
          </w:p>
        </w:tc>
        <w:tc>
          <w:tcPr>
            <w:tcW w:w="1811" w:type="dxa"/>
            <w:tcBorders>
              <w:left w:val="single" w:sz="4" w:space="0" w:color="auto"/>
            </w:tcBorders>
          </w:tcPr>
          <w:p w14:paraId="2F8063C0" w14:textId="48C24C55" w:rsidR="003A7F38" w:rsidRPr="000630F7" w:rsidRDefault="003A7F38" w:rsidP="0052324C">
            <w:pPr>
              <w:rPr>
                <w:rFonts w:cs="Arial"/>
              </w:rPr>
            </w:pPr>
            <w:r>
              <w:rPr>
                <w:rFonts w:cs="Arial"/>
              </w:rPr>
              <w:t>David Berry / NASA/JPL</w:t>
            </w:r>
          </w:p>
        </w:tc>
        <w:tc>
          <w:tcPr>
            <w:tcW w:w="3769" w:type="dxa"/>
          </w:tcPr>
          <w:p w14:paraId="6AA6E1A8" w14:textId="7B9404B5" w:rsidR="003A7F38" w:rsidRDefault="00DC00C4" w:rsidP="0052324C">
            <w:pPr>
              <w:spacing w:after="100" w:afterAutospacing="1"/>
              <w:rPr>
                <w:rFonts w:cs="Arial"/>
              </w:rPr>
            </w:pPr>
            <w:r>
              <w:rPr>
                <w:rFonts w:cs="Arial"/>
              </w:rPr>
              <w:t>From:  "...</w:t>
            </w:r>
            <w:r w:rsidRPr="00DC00C4">
              <w:rPr>
                <w:rFonts w:cs="Arial"/>
                <w:i/>
              </w:rPr>
              <w:t xml:space="preserve"> in situ</w:t>
            </w:r>
            <w:r>
              <w:rPr>
                <w:rFonts w:cs="Arial"/>
              </w:rPr>
              <w:t xml:space="preserve"> assets."</w:t>
            </w:r>
          </w:p>
          <w:p w14:paraId="6B7F819B" w14:textId="341D3745" w:rsidR="00DC00C4" w:rsidRPr="000630F7" w:rsidRDefault="00DC00C4" w:rsidP="0052324C">
            <w:pPr>
              <w:spacing w:after="100" w:afterAutospacing="1"/>
              <w:rPr>
                <w:rFonts w:cs="Arial"/>
              </w:rPr>
            </w:pPr>
            <w:r>
              <w:rPr>
                <w:rFonts w:cs="Arial"/>
              </w:rPr>
              <w:t>To:  "...</w:t>
            </w:r>
            <w:r w:rsidRPr="00DC00C4">
              <w:rPr>
                <w:rFonts w:cs="Arial"/>
                <w:i/>
              </w:rPr>
              <w:t xml:space="preserve"> in situ</w:t>
            </w:r>
            <w:r>
              <w:rPr>
                <w:rFonts w:cs="Arial"/>
              </w:rPr>
              <w:t xml:space="preserve"> assets such as landers or rovers."</w:t>
            </w:r>
          </w:p>
        </w:tc>
        <w:tc>
          <w:tcPr>
            <w:tcW w:w="1946" w:type="dxa"/>
          </w:tcPr>
          <w:p w14:paraId="159C14BE" w14:textId="77777777" w:rsidR="003A7F38" w:rsidRPr="000630F7" w:rsidRDefault="003A7F38" w:rsidP="0052324C"/>
        </w:tc>
      </w:tr>
      <w:tr w:rsidR="003A7F38" w:rsidRPr="00C635BB" w14:paraId="6543AE1B" w14:textId="77777777" w:rsidTr="00AD04A4">
        <w:trPr>
          <w:jc w:val="center"/>
        </w:trPr>
        <w:tc>
          <w:tcPr>
            <w:tcW w:w="668" w:type="dxa"/>
          </w:tcPr>
          <w:p w14:paraId="6ABB27D6" w14:textId="5FDE3066" w:rsidR="003A7F38" w:rsidRPr="000630F7" w:rsidRDefault="00DC00C4" w:rsidP="00245705">
            <w:pPr>
              <w:rPr>
                <w:rFonts w:cs="Arial"/>
              </w:rPr>
            </w:pPr>
            <w:r>
              <w:rPr>
                <w:rFonts w:cs="Arial"/>
              </w:rPr>
              <w:t>A-2</w:t>
            </w:r>
          </w:p>
        </w:tc>
        <w:tc>
          <w:tcPr>
            <w:tcW w:w="900" w:type="dxa"/>
          </w:tcPr>
          <w:p w14:paraId="28F43FA5" w14:textId="69F3AD31" w:rsidR="003A7F38" w:rsidRPr="000630F7" w:rsidRDefault="00DC00C4" w:rsidP="00245705">
            <w:pPr>
              <w:rPr>
                <w:rFonts w:cs="Arial"/>
              </w:rPr>
            </w:pPr>
            <w:r>
              <w:rPr>
                <w:rFonts w:cs="Arial"/>
              </w:rPr>
              <w:t>Trajectory</w:t>
            </w:r>
          </w:p>
        </w:tc>
        <w:tc>
          <w:tcPr>
            <w:tcW w:w="630" w:type="dxa"/>
          </w:tcPr>
          <w:p w14:paraId="3D3A5CEE" w14:textId="44481F78" w:rsidR="003A7F38" w:rsidRPr="000630F7" w:rsidRDefault="00DC00C4" w:rsidP="00245705">
            <w:pPr>
              <w:rPr>
                <w:rFonts w:cs="Arial"/>
              </w:rPr>
            </w:pPr>
            <w:r>
              <w:rPr>
                <w:rFonts w:cs="Arial"/>
              </w:rPr>
              <w:t>N/A</w:t>
            </w:r>
          </w:p>
        </w:tc>
        <w:tc>
          <w:tcPr>
            <w:tcW w:w="630" w:type="dxa"/>
          </w:tcPr>
          <w:p w14:paraId="030BF4F3" w14:textId="1DEC234D" w:rsidR="003A7F38" w:rsidRPr="000630F7" w:rsidRDefault="00DC00C4" w:rsidP="00245705">
            <w:pPr>
              <w:rPr>
                <w:rFonts w:cs="Arial"/>
              </w:rPr>
            </w:pPr>
            <w:r>
              <w:rPr>
                <w:rFonts w:cs="Arial"/>
              </w:rPr>
              <w:t>N/A</w:t>
            </w:r>
          </w:p>
        </w:tc>
        <w:tc>
          <w:tcPr>
            <w:tcW w:w="720" w:type="dxa"/>
            <w:tcBorders>
              <w:right w:val="single" w:sz="4" w:space="0" w:color="auto"/>
            </w:tcBorders>
          </w:tcPr>
          <w:p w14:paraId="7CC0C39F" w14:textId="0712F93F" w:rsidR="003A7F38" w:rsidRPr="000630F7" w:rsidRDefault="00DC00C4" w:rsidP="00245705">
            <w:pPr>
              <w:rPr>
                <w:rFonts w:cs="Arial"/>
              </w:rPr>
            </w:pPr>
            <w:proofErr w:type="spellStart"/>
            <w:proofErr w:type="gramStart"/>
            <w:r>
              <w:rPr>
                <w:rFonts w:cs="Arial"/>
              </w:rPr>
              <w:t>te</w:t>
            </w:r>
            <w:proofErr w:type="spellEnd"/>
            <w:proofErr w:type="gramEnd"/>
          </w:p>
        </w:tc>
        <w:tc>
          <w:tcPr>
            <w:tcW w:w="3870" w:type="dxa"/>
            <w:tcBorders>
              <w:top w:val="single" w:sz="4" w:space="0" w:color="auto"/>
              <w:left w:val="single" w:sz="4" w:space="0" w:color="auto"/>
              <w:bottom w:val="single" w:sz="4" w:space="0" w:color="auto"/>
              <w:right w:val="single" w:sz="4" w:space="0" w:color="auto"/>
            </w:tcBorders>
          </w:tcPr>
          <w:p w14:paraId="0A1DB78F" w14:textId="7DF0A92B" w:rsidR="003A7F38" w:rsidRPr="000630F7" w:rsidRDefault="00DC00C4" w:rsidP="00972522">
            <w:pPr>
              <w:spacing w:after="100" w:afterAutospacing="1"/>
              <w:rPr>
                <w:rFonts w:cs="Arial"/>
              </w:rPr>
            </w:pPr>
            <w:r>
              <w:rPr>
                <w:rFonts w:cs="Arial"/>
              </w:rPr>
              <w:t>Missing term</w:t>
            </w:r>
          </w:p>
        </w:tc>
        <w:tc>
          <w:tcPr>
            <w:tcW w:w="1811" w:type="dxa"/>
            <w:tcBorders>
              <w:left w:val="single" w:sz="4" w:space="0" w:color="auto"/>
            </w:tcBorders>
          </w:tcPr>
          <w:p w14:paraId="311798AE" w14:textId="60F730C5" w:rsidR="003A7F38" w:rsidRPr="000630F7" w:rsidRDefault="003A7F38" w:rsidP="00245705">
            <w:pPr>
              <w:rPr>
                <w:rFonts w:cs="Arial"/>
              </w:rPr>
            </w:pPr>
            <w:r>
              <w:rPr>
                <w:rFonts w:cs="Arial"/>
              </w:rPr>
              <w:t>David Berry / NASA/JPL</w:t>
            </w:r>
          </w:p>
        </w:tc>
        <w:tc>
          <w:tcPr>
            <w:tcW w:w="3769" w:type="dxa"/>
          </w:tcPr>
          <w:p w14:paraId="1C6D28ED" w14:textId="7A62E6E5" w:rsidR="003A7F38" w:rsidRPr="000630F7" w:rsidRDefault="00DC00C4" w:rsidP="00245705">
            <w:pPr>
              <w:spacing w:after="100" w:afterAutospacing="1"/>
              <w:rPr>
                <w:rFonts w:cs="Arial"/>
              </w:rPr>
            </w:pPr>
            <w:r>
              <w:rPr>
                <w:rFonts w:cs="Arial"/>
              </w:rPr>
              <w:t>Consider adding, with definition:  "The path followed by a celestial body in space."  (</w:t>
            </w:r>
            <w:proofErr w:type="gramStart"/>
            <w:r>
              <w:rPr>
                <w:rFonts w:cs="Arial"/>
              </w:rPr>
              <w:t>yes</w:t>
            </w:r>
            <w:proofErr w:type="gramEnd"/>
            <w:r>
              <w:rPr>
                <w:rFonts w:cs="Arial"/>
              </w:rPr>
              <w:t>, very similar to "orbit").</w:t>
            </w:r>
          </w:p>
        </w:tc>
        <w:tc>
          <w:tcPr>
            <w:tcW w:w="1946" w:type="dxa"/>
          </w:tcPr>
          <w:p w14:paraId="22C7C7AB" w14:textId="77777777" w:rsidR="003A7F38" w:rsidRPr="000630F7" w:rsidRDefault="003A7F38" w:rsidP="00245705"/>
        </w:tc>
      </w:tr>
      <w:tr w:rsidR="003A7F38" w:rsidRPr="00C635BB" w14:paraId="3727995F" w14:textId="77777777" w:rsidTr="00AD04A4">
        <w:trPr>
          <w:jc w:val="center"/>
        </w:trPr>
        <w:tc>
          <w:tcPr>
            <w:tcW w:w="668" w:type="dxa"/>
          </w:tcPr>
          <w:p w14:paraId="0A546E2F" w14:textId="7FE68AE4" w:rsidR="003A7F38" w:rsidRPr="000630F7" w:rsidRDefault="00DC00C4" w:rsidP="0052324C">
            <w:pPr>
              <w:rPr>
                <w:rFonts w:cs="Arial"/>
              </w:rPr>
            </w:pPr>
            <w:r>
              <w:rPr>
                <w:rFonts w:cs="Arial"/>
              </w:rPr>
              <w:t>B-1</w:t>
            </w:r>
            <w:r w:rsidR="00A057CC">
              <w:rPr>
                <w:rFonts w:cs="Arial"/>
              </w:rPr>
              <w:t>, B-2</w:t>
            </w:r>
          </w:p>
        </w:tc>
        <w:tc>
          <w:tcPr>
            <w:tcW w:w="900" w:type="dxa"/>
          </w:tcPr>
          <w:p w14:paraId="6413C3C2" w14:textId="366DDB60" w:rsidR="003A7F38" w:rsidRPr="000630F7" w:rsidRDefault="00DC00C4" w:rsidP="0052324C">
            <w:pPr>
              <w:rPr>
                <w:rFonts w:cs="Arial"/>
              </w:rPr>
            </w:pPr>
            <w:r>
              <w:rPr>
                <w:rFonts w:cs="Arial"/>
              </w:rPr>
              <w:t>N/A</w:t>
            </w:r>
          </w:p>
        </w:tc>
        <w:tc>
          <w:tcPr>
            <w:tcW w:w="630" w:type="dxa"/>
          </w:tcPr>
          <w:p w14:paraId="13E0B67C" w14:textId="2F85B191" w:rsidR="003A7F38" w:rsidRPr="000630F7" w:rsidRDefault="00DC00C4" w:rsidP="0052324C">
            <w:pPr>
              <w:rPr>
                <w:rFonts w:cs="Arial"/>
              </w:rPr>
            </w:pPr>
            <w:bookmarkStart w:id="0" w:name="_GoBack"/>
            <w:r>
              <w:rPr>
                <w:rFonts w:cs="Arial"/>
              </w:rPr>
              <w:t>N/A</w:t>
            </w:r>
            <w:bookmarkEnd w:id="0"/>
          </w:p>
        </w:tc>
        <w:tc>
          <w:tcPr>
            <w:tcW w:w="630" w:type="dxa"/>
          </w:tcPr>
          <w:p w14:paraId="2A7B3967" w14:textId="36F9CA4A" w:rsidR="003A7F38" w:rsidRPr="000630F7" w:rsidRDefault="00DC00C4" w:rsidP="0052324C">
            <w:pPr>
              <w:rPr>
                <w:rFonts w:cs="Arial"/>
              </w:rPr>
            </w:pPr>
            <w:r>
              <w:rPr>
                <w:rFonts w:cs="Arial"/>
              </w:rPr>
              <w:t>N/A</w:t>
            </w:r>
          </w:p>
        </w:tc>
        <w:tc>
          <w:tcPr>
            <w:tcW w:w="720" w:type="dxa"/>
            <w:tcBorders>
              <w:right w:val="single" w:sz="4" w:space="0" w:color="auto"/>
            </w:tcBorders>
          </w:tcPr>
          <w:p w14:paraId="6549DCA4" w14:textId="27D23EB8" w:rsidR="003A7F38" w:rsidRPr="000630F7" w:rsidRDefault="00DC00C4" w:rsidP="0052324C">
            <w:pPr>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5DA26062" w14:textId="2420B010" w:rsidR="003A7F38" w:rsidRPr="000630F7" w:rsidRDefault="00A057CC" w:rsidP="0052324C">
            <w:pPr>
              <w:spacing w:after="100" w:afterAutospacing="1"/>
              <w:rPr>
                <w:rFonts w:cs="Arial"/>
              </w:rPr>
            </w:pPr>
            <w:r>
              <w:rPr>
                <w:rFonts w:cs="Arial"/>
              </w:rPr>
              <w:t>Missing acronyms used in document</w:t>
            </w:r>
            <w:r w:rsidR="00DC00C4">
              <w:rPr>
                <w:rFonts w:cs="Arial"/>
              </w:rPr>
              <w:t xml:space="preserve">:  CARA, </w:t>
            </w:r>
            <w:r>
              <w:rPr>
                <w:rFonts w:cs="Arial"/>
              </w:rPr>
              <w:t xml:space="preserve">CSTS, </w:t>
            </w:r>
            <w:proofErr w:type="spellStart"/>
            <w:r>
              <w:rPr>
                <w:rFonts w:cs="Arial"/>
              </w:rPr>
              <w:t>JSpOC</w:t>
            </w:r>
            <w:proofErr w:type="spellEnd"/>
            <w:r>
              <w:rPr>
                <w:rFonts w:cs="Arial"/>
              </w:rPr>
              <w:t xml:space="preserve">, NORAD, SFTP, </w:t>
            </w:r>
            <w:r>
              <w:rPr>
                <w:rFonts w:cs="Arial"/>
              </w:rPr>
              <w:lastRenderedPageBreak/>
              <w:t>TLE</w:t>
            </w:r>
          </w:p>
        </w:tc>
        <w:tc>
          <w:tcPr>
            <w:tcW w:w="1811" w:type="dxa"/>
            <w:tcBorders>
              <w:left w:val="single" w:sz="4" w:space="0" w:color="auto"/>
            </w:tcBorders>
          </w:tcPr>
          <w:p w14:paraId="39588384" w14:textId="0616D1E2" w:rsidR="003A7F38" w:rsidRPr="000630F7" w:rsidRDefault="003A7F38" w:rsidP="0052324C">
            <w:pPr>
              <w:rPr>
                <w:rFonts w:cs="Arial"/>
              </w:rPr>
            </w:pPr>
            <w:r>
              <w:rPr>
                <w:rFonts w:cs="Arial"/>
              </w:rPr>
              <w:lastRenderedPageBreak/>
              <w:t>David Berry / NASA/JPL</w:t>
            </w:r>
          </w:p>
        </w:tc>
        <w:tc>
          <w:tcPr>
            <w:tcW w:w="3769" w:type="dxa"/>
          </w:tcPr>
          <w:p w14:paraId="13BA38B8" w14:textId="150F1D5F" w:rsidR="003A7F38" w:rsidRPr="000630F7" w:rsidRDefault="00A057CC" w:rsidP="002F71B1">
            <w:pPr>
              <w:rPr>
                <w:rFonts w:cs="Arial"/>
              </w:rPr>
            </w:pPr>
            <w:r>
              <w:rPr>
                <w:rFonts w:cs="Arial"/>
              </w:rPr>
              <w:t>Consider adding terms to acronyms list.</w:t>
            </w:r>
          </w:p>
        </w:tc>
        <w:tc>
          <w:tcPr>
            <w:tcW w:w="1946" w:type="dxa"/>
          </w:tcPr>
          <w:p w14:paraId="6A1EB58C" w14:textId="77777777" w:rsidR="003A7F38" w:rsidRPr="000630F7" w:rsidRDefault="003A7F38" w:rsidP="0052324C"/>
        </w:tc>
      </w:tr>
      <w:tr w:rsidR="00A057CC" w:rsidRPr="00C635BB" w14:paraId="6641EE17" w14:textId="77777777" w:rsidTr="00AD04A4">
        <w:trPr>
          <w:jc w:val="center"/>
        </w:trPr>
        <w:tc>
          <w:tcPr>
            <w:tcW w:w="668" w:type="dxa"/>
          </w:tcPr>
          <w:p w14:paraId="05339F5E" w14:textId="6A03A3F6" w:rsidR="00A057CC" w:rsidRPr="00A057CC" w:rsidRDefault="00A057CC" w:rsidP="0052324C">
            <w:pPr>
              <w:rPr>
                <w:rFonts w:cs="Arial"/>
                <w:b/>
              </w:rPr>
            </w:pPr>
            <w:r>
              <w:rPr>
                <w:rFonts w:cs="Arial"/>
              </w:rPr>
              <w:lastRenderedPageBreak/>
              <w:t>B-1, B-2</w:t>
            </w:r>
          </w:p>
        </w:tc>
        <w:tc>
          <w:tcPr>
            <w:tcW w:w="900" w:type="dxa"/>
          </w:tcPr>
          <w:p w14:paraId="28758210" w14:textId="28B609EE" w:rsidR="00A057CC" w:rsidRPr="000630F7" w:rsidRDefault="00A057CC" w:rsidP="0052324C">
            <w:pPr>
              <w:rPr>
                <w:rFonts w:cs="Arial"/>
              </w:rPr>
            </w:pPr>
            <w:r>
              <w:rPr>
                <w:rFonts w:cs="Arial"/>
              </w:rPr>
              <w:t>N/A</w:t>
            </w:r>
          </w:p>
        </w:tc>
        <w:tc>
          <w:tcPr>
            <w:tcW w:w="630" w:type="dxa"/>
          </w:tcPr>
          <w:p w14:paraId="67F4DD97" w14:textId="6AA7C913" w:rsidR="00A057CC" w:rsidRPr="000630F7" w:rsidRDefault="00A057CC" w:rsidP="0052324C">
            <w:pPr>
              <w:spacing w:after="100" w:afterAutospacing="1"/>
              <w:rPr>
                <w:rFonts w:cs="Arial"/>
              </w:rPr>
            </w:pPr>
            <w:r>
              <w:rPr>
                <w:rFonts w:cs="Arial"/>
              </w:rPr>
              <w:t>N/A</w:t>
            </w:r>
          </w:p>
        </w:tc>
        <w:tc>
          <w:tcPr>
            <w:tcW w:w="630" w:type="dxa"/>
          </w:tcPr>
          <w:p w14:paraId="7D3F72BD" w14:textId="41D9C108" w:rsidR="00A057CC" w:rsidRPr="000630F7" w:rsidRDefault="00A057CC" w:rsidP="0052324C">
            <w:pPr>
              <w:spacing w:after="100" w:afterAutospacing="1"/>
              <w:rPr>
                <w:rFonts w:cs="Arial"/>
              </w:rPr>
            </w:pPr>
            <w:r>
              <w:rPr>
                <w:rFonts w:cs="Arial"/>
              </w:rPr>
              <w:t>N/A</w:t>
            </w:r>
          </w:p>
        </w:tc>
        <w:tc>
          <w:tcPr>
            <w:tcW w:w="720" w:type="dxa"/>
            <w:tcBorders>
              <w:right w:val="single" w:sz="4" w:space="0" w:color="auto"/>
            </w:tcBorders>
          </w:tcPr>
          <w:p w14:paraId="3F0B5A08" w14:textId="59CF35A8" w:rsidR="00A057CC" w:rsidRPr="000630F7" w:rsidRDefault="00A057CC" w:rsidP="0052324C">
            <w:pPr>
              <w:spacing w:after="100" w:afterAutospacing="1"/>
              <w:rPr>
                <w:rFonts w:cs="Arial"/>
              </w:rPr>
            </w:pPr>
            <w:proofErr w:type="spellStart"/>
            <w:proofErr w:type="gramStart"/>
            <w:r>
              <w:rPr>
                <w:rFonts w:cs="Arial"/>
              </w:rPr>
              <w:t>ed</w:t>
            </w:r>
            <w:proofErr w:type="spellEnd"/>
            <w:proofErr w:type="gramEnd"/>
            <w:r>
              <w:rPr>
                <w:rFonts w:cs="Arial"/>
              </w:rPr>
              <w:t xml:space="preserve">, </w:t>
            </w:r>
            <w:proofErr w:type="spellStart"/>
            <w:r>
              <w:rPr>
                <w:rFonts w:cs="Arial"/>
              </w:rPr>
              <w:t>te</w:t>
            </w:r>
            <w:proofErr w:type="spellEnd"/>
          </w:p>
        </w:tc>
        <w:tc>
          <w:tcPr>
            <w:tcW w:w="3870" w:type="dxa"/>
            <w:tcBorders>
              <w:top w:val="single" w:sz="4" w:space="0" w:color="auto"/>
              <w:left w:val="single" w:sz="4" w:space="0" w:color="auto"/>
              <w:bottom w:val="single" w:sz="4" w:space="0" w:color="auto"/>
              <w:right w:val="single" w:sz="4" w:space="0" w:color="auto"/>
            </w:tcBorders>
          </w:tcPr>
          <w:p w14:paraId="3189C3EB" w14:textId="298B1B75" w:rsidR="00A057CC" w:rsidRPr="000630F7" w:rsidRDefault="00A057CC" w:rsidP="0052324C">
            <w:pPr>
              <w:spacing w:after="100" w:afterAutospacing="1"/>
              <w:rPr>
                <w:rFonts w:cs="Arial"/>
              </w:rPr>
            </w:pPr>
            <w:r>
              <w:rPr>
                <w:rFonts w:cs="Arial"/>
              </w:rPr>
              <w:t>Terms in acronyms list not used in document:  GLONASS, GPS, NAVSTAR</w:t>
            </w:r>
          </w:p>
        </w:tc>
        <w:tc>
          <w:tcPr>
            <w:tcW w:w="1811" w:type="dxa"/>
            <w:tcBorders>
              <w:left w:val="single" w:sz="4" w:space="0" w:color="auto"/>
            </w:tcBorders>
          </w:tcPr>
          <w:p w14:paraId="0D2DCE23" w14:textId="347E7630" w:rsidR="00A057CC" w:rsidRPr="000630F7" w:rsidRDefault="00A057CC" w:rsidP="0052324C">
            <w:pPr>
              <w:rPr>
                <w:rFonts w:cs="Arial"/>
              </w:rPr>
            </w:pPr>
            <w:r>
              <w:rPr>
                <w:rFonts w:cs="Arial"/>
              </w:rPr>
              <w:t>David Berry / NASA/JPL</w:t>
            </w:r>
          </w:p>
        </w:tc>
        <w:tc>
          <w:tcPr>
            <w:tcW w:w="3769" w:type="dxa"/>
          </w:tcPr>
          <w:p w14:paraId="3149DE4C" w14:textId="58A91492" w:rsidR="00A057CC" w:rsidRPr="000630F7" w:rsidRDefault="00A057CC" w:rsidP="0052324C">
            <w:pPr>
              <w:spacing w:after="100" w:afterAutospacing="1"/>
              <w:rPr>
                <w:rFonts w:cs="Arial"/>
              </w:rPr>
            </w:pPr>
            <w:r>
              <w:rPr>
                <w:rFonts w:cs="Arial"/>
              </w:rPr>
              <w:t>Consider removing terms from acronyms list.</w:t>
            </w:r>
          </w:p>
        </w:tc>
        <w:tc>
          <w:tcPr>
            <w:tcW w:w="1946" w:type="dxa"/>
          </w:tcPr>
          <w:p w14:paraId="79E1CB51" w14:textId="77777777" w:rsidR="00A057CC" w:rsidRPr="000630F7" w:rsidRDefault="00A057CC" w:rsidP="0052324C"/>
        </w:tc>
      </w:tr>
    </w:tbl>
    <w:p w14:paraId="2C23B5C7" w14:textId="471420C3" w:rsidR="00063A48" w:rsidRPr="00C635BB" w:rsidRDefault="00063A48" w:rsidP="00553B16"/>
    <w:sectPr w:rsidR="00063A48" w:rsidRPr="00C635BB" w:rsidSect="00C635BB">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4B340" w14:textId="77777777" w:rsidR="001C20B4" w:rsidRDefault="001C20B4">
      <w:r>
        <w:separator/>
      </w:r>
    </w:p>
  </w:endnote>
  <w:endnote w:type="continuationSeparator" w:id="0">
    <w:p w14:paraId="00349591" w14:textId="77777777" w:rsidR="001C20B4" w:rsidRDefault="001C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B16C" w14:textId="77777777" w:rsidR="001C20B4" w:rsidRDefault="001C20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1C20B4" w:rsidRPr="008E3BF4" w:rsidRDefault="001C20B4"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1C20B4" w:rsidRDefault="001C20B4"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5653B3">
      <w:rPr>
        <w:rStyle w:val="PageNumber"/>
        <w:noProof/>
      </w:rPr>
      <w:t>8</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35DC" w14:textId="77777777" w:rsidR="001C20B4" w:rsidRDefault="001C20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16018" w14:textId="77777777" w:rsidR="001C20B4" w:rsidRDefault="001C20B4">
      <w:r>
        <w:separator/>
      </w:r>
    </w:p>
  </w:footnote>
  <w:footnote w:type="continuationSeparator" w:id="0">
    <w:p w14:paraId="40075D98" w14:textId="77777777" w:rsidR="001C20B4" w:rsidRDefault="001C2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BCB83" w14:textId="77777777" w:rsidR="001C20B4" w:rsidRDefault="001C20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3766A95B" w:rsidR="001C20B4" w:rsidRDefault="001C20B4" w:rsidP="00C635BB">
    <w:pPr>
      <w:pStyle w:val="Heading1"/>
      <w:rPr>
        <w:bCs/>
        <w:color w:val="3366FF"/>
        <w:sz w:val="22"/>
      </w:rPr>
    </w:pPr>
    <w:r>
      <w:rPr>
        <w:bCs/>
        <w:color w:val="3366FF"/>
        <w:sz w:val="22"/>
      </w:rPr>
      <w:t>COMMENT RESOLUTION MATRIX:  Navigation Green Book Volume 1 Version 3.7</w:t>
    </w:r>
  </w:p>
  <w:p w14:paraId="3F82E198" w14:textId="77777777" w:rsidR="001C20B4" w:rsidRDefault="001C20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B1AF" w14:textId="77777777" w:rsidR="001C20B4" w:rsidRDefault="001C20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0BA0959"/>
    <w:multiLevelType w:val="hybridMultilevel"/>
    <w:tmpl w:val="BB4C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7">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9">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9"/>
  </w:num>
  <w:num w:numId="6">
    <w:abstractNumId w:val="16"/>
  </w:num>
  <w:num w:numId="7">
    <w:abstractNumId w:val="8"/>
  </w:num>
  <w:num w:numId="8">
    <w:abstractNumId w:val="12"/>
  </w:num>
  <w:num w:numId="9">
    <w:abstractNumId w:val="11"/>
  </w:num>
  <w:num w:numId="10">
    <w:abstractNumId w:val="5"/>
  </w:num>
  <w:num w:numId="11">
    <w:abstractNumId w:val="18"/>
  </w:num>
  <w:num w:numId="12">
    <w:abstractNumId w:val="4"/>
  </w:num>
  <w:num w:numId="13">
    <w:abstractNumId w:val="20"/>
  </w:num>
  <w:num w:numId="14">
    <w:abstractNumId w:val="1"/>
  </w:num>
  <w:num w:numId="15">
    <w:abstractNumId w:val="2"/>
  </w:num>
  <w:num w:numId="16">
    <w:abstractNumId w:val="14"/>
  </w:num>
  <w:num w:numId="17">
    <w:abstractNumId w:val="17"/>
  </w:num>
  <w:num w:numId="18">
    <w:abstractNumId w:val="0"/>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0354B"/>
    <w:rsid w:val="000112E7"/>
    <w:rsid w:val="000301F9"/>
    <w:rsid w:val="000341AA"/>
    <w:rsid w:val="00042304"/>
    <w:rsid w:val="0005734C"/>
    <w:rsid w:val="000630F7"/>
    <w:rsid w:val="00063A48"/>
    <w:rsid w:val="000666FB"/>
    <w:rsid w:val="00070447"/>
    <w:rsid w:val="00070C4A"/>
    <w:rsid w:val="000745CD"/>
    <w:rsid w:val="000751B3"/>
    <w:rsid w:val="00086506"/>
    <w:rsid w:val="00087CEE"/>
    <w:rsid w:val="00087F44"/>
    <w:rsid w:val="00091B25"/>
    <w:rsid w:val="00094BE6"/>
    <w:rsid w:val="000A259F"/>
    <w:rsid w:val="000A4041"/>
    <w:rsid w:val="000A705A"/>
    <w:rsid w:val="000B10E6"/>
    <w:rsid w:val="000B2005"/>
    <w:rsid w:val="000B39E3"/>
    <w:rsid w:val="000C59B6"/>
    <w:rsid w:val="000C5C5E"/>
    <w:rsid w:val="000D2758"/>
    <w:rsid w:val="000D43C6"/>
    <w:rsid w:val="000E7262"/>
    <w:rsid w:val="000F4489"/>
    <w:rsid w:val="000F66B1"/>
    <w:rsid w:val="0011344D"/>
    <w:rsid w:val="00122ED8"/>
    <w:rsid w:val="00125CA6"/>
    <w:rsid w:val="001340BC"/>
    <w:rsid w:val="001434A7"/>
    <w:rsid w:val="00165E28"/>
    <w:rsid w:val="00171F07"/>
    <w:rsid w:val="0018391E"/>
    <w:rsid w:val="001A15D5"/>
    <w:rsid w:val="001A257C"/>
    <w:rsid w:val="001A2616"/>
    <w:rsid w:val="001A2870"/>
    <w:rsid w:val="001B35D7"/>
    <w:rsid w:val="001C0CE8"/>
    <w:rsid w:val="001C20B4"/>
    <w:rsid w:val="001C2C0C"/>
    <w:rsid w:val="001C5CED"/>
    <w:rsid w:val="001C79F0"/>
    <w:rsid w:val="001D0241"/>
    <w:rsid w:val="001D1B7A"/>
    <w:rsid w:val="001E04D4"/>
    <w:rsid w:val="001F41AC"/>
    <w:rsid w:val="001F5D6C"/>
    <w:rsid w:val="00203AAB"/>
    <w:rsid w:val="002071A4"/>
    <w:rsid w:val="00207896"/>
    <w:rsid w:val="00216E33"/>
    <w:rsid w:val="00222BD5"/>
    <w:rsid w:val="00236216"/>
    <w:rsid w:val="00244370"/>
    <w:rsid w:val="00244D19"/>
    <w:rsid w:val="00245705"/>
    <w:rsid w:val="002652FB"/>
    <w:rsid w:val="00270DC1"/>
    <w:rsid w:val="0027274A"/>
    <w:rsid w:val="00272833"/>
    <w:rsid w:val="00282704"/>
    <w:rsid w:val="002833D8"/>
    <w:rsid w:val="00293065"/>
    <w:rsid w:val="002A4FE2"/>
    <w:rsid w:val="002A657A"/>
    <w:rsid w:val="002B0F8E"/>
    <w:rsid w:val="002D15A7"/>
    <w:rsid w:val="002F1DDD"/>
    <w:rsid w:val="002F2583"/>
    <w:rsid w:val="002F71B1"/>
    <w:rsid w:val="002F7AD2"/>
    <w:rsid w:val="003013C9"/>
    <w:rsid w:val="003276A9"/>
    <w:rsid w:val="00330E11"/>
    <w:rsid w:val="003319E6"/>
    <w:rsid w:val="00333F63"/>
    <w:rsid w:val="003375EE"/>
    <w:rsid w:val="00344638"/>
    <w:rsid w:val="003446F4"/>
    <w:rsid w:val="00360FCD"/>
    <w:rsid w:val="00364592"/>
    <w:rsid w:val="00367000"/>
    <w:rsid w:val="003737CF"/>
    <w:rsid w:val="0038371A"/>
    <w:rsid w:val="00395B53"/>
    <w:rsid w:val="003A3044"/>
    <w:rsid w:val="003A7F38"/>
    <w:rsid w:val="003B38D3"/>
    <w:rsid w:val="003C4F72"/>
    <w:rsid w:val="003D5E49"/>
    <w:rsid w:val="003E2F96"/>
    <w:rsid w:val="003E6DAD"/>
    <w:rsid w:val="004004B4"/>
    <w:rsid w:val="00445953"/>
    <w:rsid w:val="004550FC"/>
    <w:rsid w:val="0045724A"/>
    <w:rsid w:val="0046105B"/>
    <w:rsid w:val="00461DA2"/>
    <w:rsid w:val="004627B6"/>
    <w:rsid w:val="00465AA9"/>
    <w:rsid w:val="004716B2"/>
    <w:rsid w:val="004A1362"/>
    <w:rsid w:val="004A29BE"/>
    <w:rsid w:val="004A4F39"/>
    <w:rsid w:val="004C1B5C"/>
    <w:rsid w:val="004C3037"/>
    <w:rsid w:val="004D5E47"/>
    <w:rsid w:val="004E0921"/>
    <w:rsid w:val="004E39DA"/>
    <w:rsid w:val="004E61A0"/>
    <w:rsid w:val="0050215B"/>
    <w:rsid w:val="0050323E"/>
    <w:rsid w:val="005038B2"/>
    <w:rsid w:val="0051693F"/>
    <w:rsid w:val="00520829"/>
    <w:rsid w:val="00521C7D"/>
    <w:rsid w:val="005222FD"/>
    <w:rsid w:val="0052324C"/>
    <w:rsid w:val="00527573"/>
    <w:rsid w:val="005329AE"/>
    <w:rsid w:val="00535CFB"/>
    <w:rsid w:val="00541DFE"/>
    <w:rsid w:val="00542346"/>
    <w:rsid w:val="00553B16"/>
    <w:rsid w:val="005555EB"/>
    <w:rsid w:val="005635AB"/>
    <w:rsid w:val="005653B3"/>
    <w:rsid w:val="00574971"/>
    <w:rsid w:val="00586B5C"/>
    <w:rsid w:val="005875E4"/>
    <w:rsid w:val="005951D0"/>
    <w:rsid w:val="005A3709"/>
    <w:rsid w:val="005A620D"/>
    <w:rsid w:val="005A6571"/>
    <w:rsid w:val="005B2275"/>
    <w:rsid w:val="005F405D"/>
    <w:rsid w:val="005F62D0"/>
    <w:rsid w:val="00600C26"/>
    <w:rsid w:val="006044F3"/>
    <w:rsid w:val="006124E5"/>
    <w:rsid w:val="00613BD8"/>
    <w:rsid w:val="00641138"/>
    <w:rsid w:val="00652897"/>
    <w:rsid w:val="00663557"/>
    <w:rsid w:val="0066601A"/>
    <w:rsid w:val="00675A49"/>
    <w:rsid w:val="00676DF8"/>
    <w:rsid w:val="006869D8"/>
    <w:rsid w:val="00696555"/>
    <w:rsid w:val="006A08E2"/>
    <w:rsid w:val="006A3A3E"/>
    <w:rsid w:val="006A77EB"/>
    <w:rsid w:val="006B40F0"/>
    <w:rsid w:val="006C3CBF"/>
    <w:rsid w:val="006C6053"/>
    <w:rsid w:val="006E1633"/>
    <w:rsid w:val="006E52C2"/>
    <w:rsid w:val="006F29A9"/>
    <w:rsid w:val="0070371E"/>
    <w:rsid w:val="0071029D"/>
    <w:rsid w:val="00710BC0"/>
    <w:rsid w:val="0071553B"/>
    <w:rsid w:val="00734E5A"/>
    <w:rsid w:val="00736823"/>
    <w:rsid w:val="007453A7"/>
    <w:rsid w:val="00745966"/>
    <w:rsid w:val="007501B9"/>
    <w:rsid w:val="007547D7"/>
    <w:rsid w:val="00771CA9"/>
    <w:rsid w:val="00773566"/>
    <w:rsid w:val="007831EF"/>
    <w:rsid w:val="00792220"/>
    <w:rsid w:val="00792793"/>
    <w:rsid w:val="0079414A"/>
    <w:rsid w:val="00795040"/>
    <w:rsid w:val="007978DA"/>
    <w:rsid w:val="007A0F77"/>
    <w:rsid w:val="007A16F0"/>
    <w:rsid w:val="007B5154"/>
    <w:rsid w:val="007B5A73"/>
    <w:rsid w:val="007C4B1F"/>
    <w:rsid w:val="007D2EE7"/>
    <w:rsid w:val="007D5F14"/>
    <w:rsid w:val="007D67B4"/>
    <w:rsid w:val="007E249F"/>
    <w:rsid w:val="007E27D9"/>
    <w:rsid w:val="007E3E95"/>
    <w:rsid w:val="007F14E9"/>
    <w:rsid w:val="007F347A"/>
    <w:rsid w:val="008146CB"/>
    <w:rsid w:val="00836C5A"/>
    <w:rsid w:val="00850C33"/>
    <w:rsid w:val="0085781E"/>
    <w:rsid w:val="00863D2C"/>
    <w:rsid w:val="00870D3F"/>
    <w:rsid w:val="00882184"/>
    <w:rsid w:val="008A4829"/>
    <w:rsid w:val="008A501D"/>
    <w:rsid w:val="008B0621"/>
    <w:rsid w:val="008C1A14"/>
    <w:rsid w:val="008C4E3B"/>
    <w:rsid w:val="008D7C1A"/>
    <w:rsid w:val="008E056B"/>
    <w:rsid w:val="008E31CB"/>
    <w:rsid w:val="008E3BF4"/>
    <w:rsid w:val="008E53A1"/>
    <w:rsid w:val="008F3E09"/>
    <w:rsid w:val="009011F2"/>
    <w:rsid w:val="00904879"/>
    <w:rsid w:val="009062D7"/>
    <w:rsid w:val="009070B9"/>
    <w:rsid w:val="00946900"/>
    <w:rsid w:val="00970D1B"/>
    <w:rsid w:val="00972522"/>
    <w:rsid w:val="00972D47"/>
    <w:rsid w:val="00985095"/>
    <w:rsid w:val="00985D14"/>
    <w:rsid w:val="0098780C"/>
    <w:rsid w:val="0099062A"/>
    <w:rsid w:val="00991759"/>
    <w:rsid w:val="00994538"/>
    <w:rsid w:val="0099513F"/>
    <w:rsid w:val="009977A8"/>
    <w:rsid w:val="009B3644"/>
    <w:rsid w:val="009B3DB9"/>
    <w:rsid w:val="009B3E64"/>
    <w:rsid w:val="009B775E"/>
    <w:rsid w:val="009C501A"/>
    <w:rsid w:val="009C6213"/>
    <w:rsid w:val="009C634E"/>
    <w:rsid w:val="009D02A9"/>
    <w:rsid w:val="009D04BA"/>
    <w:rsid w:val="009E2BBF"/>
    <w:rsid w:val="009E4D78"/>
    <w:rsid w:val="009F4919"/>
    <w:rsid w:val="00A057CC"/>
    <w:rsid w:val="00A14129"/>
    <w:rsid w:val="00A2063B"/>
    <w:rsid w:val="00A256C0"/>
    <w:rsid w:val="00A33D79"/>
    <w:rsid w:val="00A37CA6"/>
    <w:rsid w:val="00A40EE8"/>
    <w:rsid w:val="00A43D22"/>
    <w:rsid w:val="00A45035"/>
    <w:rsid w:val="00A470BA"/>
    <w:rsid w:val="00A538DB"/>
    <w:rsid w:val="00A568D6"/>
    <w:rsid w:val="00A63A69"/>
    <w:rsid w:val="00A75345"/>
    <w:rsid w:val="00A77862"/>
    <w:rsid w:val="00A83FD0"/>
    <w:rsid w:val="00A866CA"/>
    <w:rsid w:val="00A904F1"/>
    <w:rsid w:val="00A90CAC"/>
    <w:rsid w:val="00A9409E"/>
    <w:rsid w:val="00A9437A"/>
    <w:rsid w:val="00AA652D"/>
    <w:rsid w:val="00AB1049"/>
    <w:rsid w:val="00AB1A11"/>
    <w:rsid w:val="00AC0CBC"/>
    <w:rsid w:val="00AD04A4"/>
    <w:rsid w:val="00AD2ED2"/>
    <w:rsid w:val="00AE2BD5"/>
    <w:rsid w:val="00AF43B5"/>
    <w:rsid w:val="00B023B1"/>
    <w:rsid w:val="00B02B5E"/>
    <w:rsid w:val="00B03173"/>
    <w:rsid w:val="00B05C87"/>
    <w:rsid w:val="00B12DD8"/>
    <w:rsid w:val="00B37FA0"/>
    <w:rsid w:val="00B41251"/>
    <w:rsid w:val="00B44A35"/>
    <w:rsid w:val="00B47E9E"/>
    <w:rsid w:val="00B51B6D"/>
    <w:rsid w:val="00B56FC1"/>
    <w:rsid w:val="00B71CE0"/>
    <w:rsid w:val="00B75213"/>
    <w:rsid w:val="00B82991"/>
    <w:rsid w:val="00B83A74"/>
    <w:rsid w:val="00B863B4"/>
    <w:rsid w:val="00BC6DD1"/>
    <w:rsid w:val="00BD16D3"/>
    <w:rsid w:val="00BE77E4"/>
    <w:rsid w:val="00BF1A22"/>
    <w:rsid w:val="00BF2F80"/>
    <w:rsid w:val="00C03101"/>
    <w:rsid w:val="00C03B28"/>
    <w:rsid w:val="00C128F2"/>
    <w:rsid w:val="00C17B4C"/>
    <w:rsid w:val="00C22A75"/>
    <w:rsid w:val="00C3462B"/>
    <w:rsid w:val="00C46C04"/>
    <w:rsid w:val="00C509B5"/>
    <w:rsid w:val="00C6158B"/>
    <w:rsid w:val="00C62355"/>
    <w:rsid w:val="00C635BB"/>
    <w:rsid w:val="00C66305"/>
    <w:rsid w:val="00C66985"/>
    <w:rsid w:val="00C8123D"/>
    <w:rsid w:val="00C860E2"/>
    <w:rsid w:val="00C96859"/>
    <w:rsid w:val="00CA3874"/>
    <w:rsid w:val="00CA6366"/>
    <w:rsid w:val="00CC1355"/>
    <w:rsid w:val="00CC348E"/>
    <w:rsid w:val="00CC5F1E"/>
    <w:rsid w:val="00CC64C5"/>
    <w:rsid w:val="00CE5C00"/>
    <w:rsid w:val="00D16072"/>
    <w:rsid w:val="00D313C7"/>
    <w:rsid w:val="00D34331"/>
    <w:rsid w:val="00D357EA"/>
    <w:rsid w:val="00D3620B"/>
    <w:rsid w:val="00D37CA6"/>
    <w:rsid w:val="00D520B5"/>
    <w:rsid w:val="00D56059"/>
    <w:rsid w:val="00D743D2"/>
    <w:rsid w:val="00D8107F"/>
    <w:rsid w:val="00D83D7D"/>
    <w:rsid w:val="00D84BB4"/>
    <w:rsid w:val="00D86237"/>
    <w:rsid w:val="00D918BB"/>
    <w:rsid w:val="00DB279E"/>
    <w:rsid w:val="00DB6147"/>
    <w:rsid w:val="00DC00C4"/>
    <w:rsid w:val="00DD2BB6"/>
    <w:rsid w:val="00DD399C"/>
    <w:rsid w:val="00DD7FF2"/>
    <w:rsid w:val="00DE4D3D"/>
    <w:rsid w:val="00DF36FF"/>
    <w:rsid w:val="00DF608A"/>
    <w:rsid w:val="00E009A9"/>
    <w:rsid w:val="00E23B23"/>
    <w:rsid w:val="00E34423"/>
    <w:rsid w:val="00E50D0A"/>
    <w:rsid w:val="00E51903"/>
    <w:rsid w:val="00E5246A"/>
    <w:rsid w:val="00E55646"/>
    <w:rsid w:val="00E665CA"/>
    <w:rsid w:val="00E71CF7"/>
    <w:rsid w:val="00E852BA"/>
    <w:rsid w:val="00E858BE"/>
    <w:rsid w:val="00E8628E"/>
    <w:rsid w:val="00E87786"/>
    <w:rsid w:val="00E9155F"/>
    <w:rsid w:val="00E9247A"/>
    <w:rsid w:val="00E92D8A"/>
    <w:rsid w:val="00E93759"/>
    <w:rsid w:val="00EA2303"/>
    <w:rsid w:val="00EA521A"/>
    <w:rsid w:val="00ED33F4"/>
    <w:rsid w:val="00ED3A51"/>
    <w:rsid w:val="00ED7100"/>
    <w:rsid w:val="00EF221B"/>
    <w:rsid w:val="00EF708F"/>
    <w:rsid w:val="00F0417F"/>
    <w:rsid w:val="00F0593B"/>
    <w:rsid w:val="00F239E4"/>
    <w:rsid w:val="00F36BE8"/>
    <w:rsid w:val="00F40DDF"/>
    <w:rsid w:val="00F808FA"/>
    <w:rsid w:val="00F85C99"/>
    <w:rsid w:val="00FA4890"/>
    <w:rsid w:val="00FB662B"/>
    <w:rsid w:val="00FD196C"/>
    <w:rsid w:val="00FD42A9"/>
    <w:rsid w:val="00FD669B"/>
    <w:rsid w:val="00FD7BF6"/>
    <w:rsid w:val="00FE72D7"/>
    <w:rsid w:val="00FF062D"/>
    <w:rsid w:val="00FF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paragraph" w:styleId="ListParagraph">
    <w:name w:val="List Paragraph"/>
    <w:basedOn w:val="Normal"/>
    <w:uiPriority w:val="34"/>
    <w:qFormat/>
    <w:rsid w:val="00B47E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A1F7-8944-824E-B85F-D30E5355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1948</Words>
  <Characters>11108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David Berry</cp:lastModifiedBy>
  <cp:revision>26</cp:revision>
  <cp:lastPrinted>2003-02-28T21:24:00Z</cp:lastPrinted>
  <dcterms:created xsi:type="dcterms:W3CDTF">2014-11-11T21:58:00Z</dcterms:created>
  <dcterms:modified xsi:type="dcterms:W3CDTF">2014-11-30T16:10:00Z</dcterms:modified>
</cp:coreProperties>
</file>