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43330" w14:textId="789336B6" w:rsidR="007F3ECD"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bookmarkStart w:id="0" w:name="_GoBack"/>
      <w:bookmarkEnd w:id="0"/>
      <w:r w:rsidRPr="00033F5B">
        <w:rPr>
          <w:rFonts w:ascii="Times New Roman" w:hAnsi="Times New Roman" w:cs="Times New Roman"/>
          <w:b/>
          <w:bCs/>
          <w:sz w:val="22"/>
          <w:szCs w:val="22"/>
        </w:rPr>
        <w:t xml:space="preserve">MINUTES OF NAVIGATION WORKING GROUP </w:t>
      </w:r>
      <w:r w:rsidR="00E82968" w:rsidRPr="00033F5B">
        <w:rPr>
          <w:rFonts w:ascii="Times New Roman" w:hAnsi="Times New Roman" w:cs="Times New Roman"/>
          <w:b/>
          <w:bCs/>
          <w:sz w:val="22"/>
          <w:szCs w:val="22"/>
        </w:rPr>
        <w:t>FALL</w:t>
      </w:r>
      <w:r w:rsidR="0037636B" w:rsidRPr="00033F5B">
        <w:rPr>
          <w:rFonts w:ascii="Times New Roman" w:hAnsi="Times New Roman" w:cs="Times New Roman"/>
          <w:b/>
          <w:bCs/>
          <w:sz w:val="22"/>
          <w:szCs w:val="22"/>
        </w:rPr>
        <w:t xml:space="preserve"> 2014</w:t>
      </w:r>
      <w:r w:rsidRPr="00033F5B">
        <w:rPr>
          <w:rFonts w:ascii="Times New Roman" w:hAnsi="Times New Roman" w:cs="Times New Roman"/>
          <w:b/>
          <w:bCs/>
          <w:sz w:val="22"/>
          <w:szCs w:val="22"/>
        </w:rPr>
        <w:t xml:space="preserve"> WORKSHOP</w:t>
      </w:r>
      <w:r w:rsidRPr="00033F5B">
        <w:rPr>
          <w:rFonts w:ascii="Times New Roman" w:hAnsi="Times New Roman" w:cs="Times New Roman"/>
          <w:b/>
          <w:bCs/>
          <w:sz w:val="22"/>
          <w:szCs w:val="22"/>
        </w:rPr>
        <w:tab/>
      </w:r>
      <w:r w:rsidR="00EA4706" w:rsidRPr="00033F5B">
        <w:rPr>
          <w:rFonts w:ascii="Times New Roman" w:hAnsi="Times New Roman" w:cs="Times New Roman"/>
          <w:b/>
          <w:bCs/>
          <w:sz w:val="22"/>
          <w:szCs w:val="22"/>
        </w:rPr>
        <w:t>17</w:t>
      </w:r>
      <w:r w:rsidR="00E82968" w:rsidRPr="00033F5B">
        <w:rPr>
          <w:rFonts w:ascii="Times New Roman" w:hAnsi="Times New Roman" w:cs="Times New Roman"/>
          <w:b/>
          <w:bCs/>
          <w:sz w:val="22"/>
          <w:szCs w:val="22"/>
        </w:rPr>
        <w:t>-Nov</w:t>
      </w:r>
      <w:r w:rsidR="0037636B" w:rsidRPr="00033F5B">
        <w:rPr>
          <w:rFonts w:ascii="Times New Roman" w:hAnsi="Times New Roman" w:cs="Times New Roman"/>
          <w:b/>
          <w:bCs/>
          <w:sz w:val="22"/>
          <w:szCs w:val="22"/>
        </w:rPr>
        <w:t>-2014</w:t>
      </w:r>
      <w:r w:rsidRPr="00033F5B">
        <w:rPr>
          <w:rFonts w:ascii="Times New Roman" w:hAnsi="Times New Roman" w:cs="Times New Roman"/>
          <w:b/>
          <w:bCs/>
          <w:sz w:val="22"/>
          <w:szCs w:val="22"/>
        </w:rPr>
        <w:t xml:space="preserve"> </w:t>
      </w:r>
    </w:p>
    <w:p w14:paraId="395C7CEC" w14:textId="77777777" w:rsidR="001C16EB"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r w:rsidRPr="00033F5B">
        <w:rPr>
          <w:rFonts w:ascii="Times New Roman" w:hAnsi="Times New Roman" w:cs="Times New Roman"/>
          <w:b/>
          <w:bCs/>
          <w:sz w:val="22"/>
          <w:szCs w:val="22"/>
        </w:rPr>
        <w:t>David S. Berry / Chair</w:t>
      </w:r>
    </w:p>
    <w:p w14:paraId="2C314453" w14:textId="77777777" w:rsidR="007F3ECD" w:rsidRPr="00033F5B" w:rsidRDefault="007F3E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916EEC7" w14:textId="77777777" w:rsidR="007F3ECD" w:rsidRPr="00033F5B" w:rsidRDefault="007F3E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FD34532" w14:textId="177DEDB6" w:rsidR="001C16EB"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 CCSDS </w:t>
      </w:r>
      <w:r w:rsidR="00E82968" w:rsidRPr="00033F5B">
        <w:rPr>
          <w:rFonts w:ascii="Times New Roman" w:hAnsi="Times New Roman" w:cs="Times New Roman"/>
          <w:sz w:val="22"/>
          <w:szCs w:val="22"/>
        </w:rPr>
        <w:t>Fall</w:t>
      </w:r>
      <w:r w:rsidR="0037636B" w:rsidRPr="00033F5B">
        <w:rPr>
          <w:rFonts w:ascii="Times New Roman" w:hAnsi="Times New Roman" w:cs="Times New Roman"/>
          <w:sz w:val="22"/>
          <w:szCs w:val="22"/>
        </w:rPr>
        <w:t xml:space="preserve"> 2014</w:t>
      </w:r>
      <w:r w:rsidR="00F429C2"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Meetings were conducted at the </w:t>
      </w:r>
      <w:r w:rsidR="001B5950" w:rsidRPr="00033F5B">
        <w:rPr>
          <w:rFonts w:ascii="Times New Roman" w:hAnsi="Times New Roman" w:cs="Times New Roman"/>
          <w:sz w:val="22"/>
          <w:szCs w:val="22"/>
        </w:rPr>
        <w:t>British Standards Institute (BSI)</w:t>
      </w:r>
      <w:r w:rsidR="00F429C2" w:rsidRPr="00033F5B">
        <w:rPr>
          <w:rFonts w:ascii="Times New Roman" w:hAnsi="Times New Roman" w:cs="Times New Roman"/>
          <w:sz w:val="22"/>
          <w:szCs w:val="22"/>
        </w:rPr>
        <w:t xml:space="preserve"> in </w:t>
      </w:r>
      <w:r w:rsidR="001B5950" w:rsidRPr="00033F5B">
        <w:rPr>
          <w:rFonts w:ascii="Times New Roman" w:hAnsi="Times New Roman" w:cs="Times New Roman"/>
          <w:sz w:val="22"/>
          <w:szCs w:val="22"/>
        </w:rPr>
        <w:t xml:space="preserve">London, England, </w:t>
      </w:r>
      <w:r w:rsidR="00865BCE" w:rsidRPr="00033F5B">
        <w:rPr>
          <w:rFonts w:ascii="Times New Roman" w:hAnsi="Times New Roman" w:cs="Times New Roman"/>
          <w:sz w:val="22"/>
          <w:szCs w:val="22"/>
        </w:rPr>
        <w:t xml:space="preserve">during the week of </w:t>
      </w:r>
      <w:r w:rsidR="001B5950" w:rsidRPr="00033F5B">
        <w:rPr>
          <w:rFonts w:ascii="Times New Roman" w:hAnsi="Times New Roman" w:cs="Times New Roman"/>
          <w:sz w:val="22"/>
          <w:szCs w:val="22"/>
        </w:rPr>
        <w:t>10-Nov</w:t>
      </w:r>
      <w:r w:rsidR="0037636B" w:rsidRPr="00033F5B">
        <w:rPr>
          <w:rFonts w:ascii="Times New Roman" w:hAnsi="Times New Roman" w:cs="Times New Roman"/>
          <w:sz w:val="22"/>
          <w:szCs w:val="22"/>
        </w:rPr>
        <w:t>-2014</w:t>
      </w:r>
      <w:r w:rsidR="00735A92" w:rsidRPr="00033F5B">
        <w:rPr>
          <w:rFonts w:ascii="Times New Roman" w:hAnsi="Times New Roman" w:cs="Times New Roman"/>
          <w:sz w:val="22"/>
          <w:szCs w:val="22"/>
        </w:rPr>
        <w:t xml:space="preserve"> through </w:t>
      </w:r>
      <w:r w:rsidR="001B5950" w:rsidRPr="00033F5B">
        <w:rPr>
          <w:rFonts w:ascii="Times New Roman" w:hAnsi="Times New Roman" w:cs="Times New Roman"/>
          <w:sz w:val="22"/>
          <w:szCs w:val="22"/>
        </w:rPr>
        <w:t>14-Nov</w:t>
      </w:r>
      <w:r w:rsidR="0037636B" w:rsidRPr="00033F5B">
        <w:rPr>
          <w:rFonts w:ascii="Times New Roman" w:hAnsi="Times New Roman" w:cs="Times New Roman"/>
          <w:sz w:val="22"/>
          <w:szCs w:val="22"/>
        </w:rPr>
        <w:t>-2014</w:t>
      </w:r>
      <w:r w:rsidRPr="00033F5B">
        <w:rPr>
          <w:rFonts w:ascii="Times New Roman" w:hAnsi="Times New Roman" w:cs="Times New Roman"/>
          <w:sz w:val="22"/>
          <w:szCs w:val="22"/>
        </w:rPr>
        <w:t xml:space="preserve">. The </w:t>
      </w:r>
      <w:r w:rsidR="009C31A3" w:rsidRPr="00033F5B">
        <w:rPr>
          <w:rFonts w:ascii="Times New Roman" w:hAnsi="Times New Roman" w:cs="Times New Roman"/>
          <w:sz w:val="22"/>
          <w:szCs w:val="22"/>
        </w:rPr>
        <w:t>United Kingdom Space Agency (UKSA)</w:t>
      </w:r>
      <w:r w:rsidRPr="00033F5B">
        <w:rPr>
          <w:rFonts w:ascii="Times New Roman" w:hAnsi="Times New Roman" w:cs="Times New Roman"/>
          <w:sz w:val="22"/>
          <w:szCs w:val="22"/>
        </w:rPr>
        <w:t xml:space="preserve"> hosted the</w:t>
      </w:r>
      <w:r w:rsidR="009C31A3" w:rsidRPr="00033F5B">
        <w:rPr>
          <w:rFonts w:ascii="Times New Roman" w:hAnsi="Times New Roman" w:cs="Times New Roman"/>
          <w:sz w:val="22"/>
          <w:szCs w:val="22"/>
        </w:rPr>
        <w:t xml:space="preserve"> meetings</w:t>
      </w:r>
      <w:r w:rsidRPr="00033F5B">
        <w:rPr>
          <w:rFonts w:ascii="Times New Roman" w:hAnsi="Times New Roman" w:cs="Times New Roman"/>
          <w:sz w:val="22"/>
          <w:szCs w:val="22"/>
        </w:rPr>
        <w:t xml:space="preserve">. This is a summary of the activities of the Navigation Working Group (WG) </w:t>
      </w:r>
      <w:r w:rsidR="007C2A74" w:rsidRPr="00033F5B">
        <w:rPr>
          <w:rFonts w:ascii="Times New Roman" w:hAnsi="Times New Roman" w:cs="Times New Roman"/>
          <w:sz w:val="22"/>
          <w:szCs w:val="22"/>
        </w:rPr>
        <w:t xml:space="preserve">during the week. The Navigation </w:t>
      </w:r>
      <w:r w:rsidRPr="00033F5B">
        <w:rPr>
          <w:rFonts w:ascii="Times New Roman" w:hAnsi="Times New Roman" w:cs="Times New Roman"/>
          <w:sz w:val="22"/>
          <w:szCs w:val="22"/>
        </w:rPr>
        <w:t>WG is an element of the Mission Operations and Information Management Services (MOIMS) Area in the CCSDS organization.</w:t>
      </w:r>
    </w:p>
    <w:p w14:paraId="79BF50F8" w14:textId="77777777" w:rsidR="00D66838" w:rsidRPr="00033F5B" w:rsidRDefault="00D6683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20D4696" w14:textId="77777777" w:rsidR="00702807" w:rsidRPr="00033F5B" w:rsidRDefault="0070280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B923607" w14:textId="4972EB97" w:rsidR="00D66838" w:rsidRPr="00033F5B"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 xml:space="preserve">ON-SITE </w:t>
      </w:r>
      <w:r w:rsidR="001C16EB" w:rsidRPr="00033F5B">
        <w:rPr>
          <w:rFonts w:ascii="Times New Roman" w:hAnsi="Times New Roman" w:cs="Times New Roman"/>
          <w:b/>
          <w:bCs/>
          <w:sz w:val="22"/>
          <w:szCs w:val="22"/>
          <w:u w:val="single"/>
        </w:rPr>
        <w:t>PARTICIPANTS</w:t>
      </w:r>
    </w:p>
    <w:p w14:paraId="2BDFA1B4" w14:textId="77777777" w:rsidR="005E4100" w:rsidRPr="00033F5B"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14:paraId="34960307" w14:textId="18A9BA5F" w:rsidR="005378E1"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David Berry (NASA/JPL),</w:t>
      </w:r>
      <w:r w:rsidR="006B2262" w:rsidRPr="00033F5B">
        <w:rPr>
          <w:rFonts w:ascii="Times New Roman" w:hAnsi="Times New Roman" w:cs="Times New Roman"/>
          <w:sz w:val="22"/>
          <w:szCs w:val="22"/>
        </w:rPr>
        <w:t xml:space="preserve"> Tom Gannett (CCSDS Secretariat),</w:t>
      </w:r>
      <w:r w:rsidRPr="00033F5B">
        <w:rPr>
          <w:rFonts w:ascii="Times New Roman" w:hAnsi="Times New Roman" w:cs="Times New Roman"/>
          <w:sz w:val="22"/>
          <w:szCs w:val="22"/>
        </w:rPr>
        <w:t xml:space="preserve"> </w:t>
      </w:r>
      <w:r w:rsidR="00735A92" w:rsidRPr="00033F5B">
        <w:rPr>
          <w:rFonts w:ascii="Times New Roman" w:hAnsi="Times New Roman" w:cs="Times New Roman"/>
          <w:sz w:val="22"/>
          <w:szCs w:val="22"/>
        </w:rPr>
        <w:t>Joseph Hashmall (</w:t>
      </w:r>
      <w:r w:rsidR="005D5A5D" w:rsidRPr="00033F5B">
        <w:rPr>
          <w:rFonts w:ascii="Times New Roman" w:hAnsi="Times New Roman" w:cs="Times New Roman"/>
          <w:sz w:val="22"/>
          <w:szCs w:val="22"/>
        </w:rPr>
        <w:t>a.i. Solutions, Inc/GSFC</w:t>
      </w:r>
      <w:r w:rsidR="00735A92" w:rsidRPr="00033F5B">
        <w:rPr>
          <w:rFonts w:ascii="Times New Roman" w:hAnsi="Times New Roman" w:cs="Times New Roman"/>
          <w:sz w:val="22"/>
          <w:szCs w:val="22"/>
        </w:rPr>
        <w:t>)</w:t>
      </w:r>
      <w:r w:rsidR="003D651A" w:rsidRPr="00033F5B">
        <w:rPr>
          <w:rFonts w:ascii="Times New Roman" w:hAnsi="Times New Roman" w:cs="Times New Roman"/>
          <w:sz w:val="22"/>
          <w:szCs w:val="22"/>
        </w:rPr>
        <w:t>, Alain Lamy (CNES),</w:t>
      </w:r>
      <w:r w:rsidR="00154F6E" w:rsidRPr="00033F5B">
        <w:rPr>
          <w:rFonts w:ascii="Times New Roman" w:hAnsi="Times New Roman" w:cs="Times New Roman"/>
          <w:sz w:val="22"/>
          <w:szCs w:val="22"/>
        </w:rPr>
        <w:t xml:space="preserve"> Ma Chaowei (BITTT),</w:t>
      </w:r>
      <w:r w:rsidR="003D651A" w:rsidRPr="00033F5B">
        <w:rPr>
          <w:rFonts w:ascii="Times New Roman" w:hAnsi="Times New Roman" w:cs="Times New Roman"/>
          <w:sz w:val="22"/>
          <w:szCs w:val="22"/>
        </w:rPr>
        <w:t xml:space="preserve"> </w:t>
      </w:r>
      <w:r w:rsidR="00B70772" w:rsidRPr="00033F5B">
        <w:rPr>
          <w:rFonts w:ascii="Times New Roman" w:hAnsi="Times New Roman" w:cs="Times New Roman"/>
          <w:sz w:val="22"/>
          <w:szCs w:val="22"/>
        </w:rPr>
        <w:t xml:space="preserve">Dmitry Marareskul (RFSA), </w:t>
      </w:r>
      <w:r w:rsidR="0037636B" w:rsidRPr="00033F5B">
        <w:rPr>
          <w:rFonts w:ascii="Times New Roman" w:hAnsi="Times New Roman" w:cs="Times New Roman"/>
          <w:sz w:val="22"/>
          <w:szCs w:val="22"/>
        </w:rPr>
        <w:t xml:space="preserve">Luis Martin (ESA/ESAC), </w:t>
      </w:r>
      <w:r w:rsidR="00B70772" w:rsidRPr="00033F5B">
        <w:rPr>
          <w:rFonts w:ascii="Times New Roman" w:hAnsi="Times New Roman" w:cs="Times New Roman"/>
          <w:sz w:val="22"/>
          <w:szCs w:val="22"/>
        </w:rPr>
        <w:t>Dan Oltrogge (</w:t>
      </w:r>
      <w:r w:rsidR="00EA4706" w:rsidRPr="00033F5B">
        <w:rPr>
          <w:rFonts w:ascii="Times New Roman" w:hAnsi="Times New Roman" w:cs="Times New Roman"/>
          <w:sz w:val="22"/>
          <w:szCs w:val="22"/>
        </w:rPr>
        <w:t xml:space="preserve">SDC and </w:t>
      </w:r>
      <w:r w:rsidR="00B70772" w:rsidRPr="00033F5B">
        <w:rPr>
          <w:rFonts w:ascii="Times New Roman" w:hAnsi="Times New Roman" w:cs="Times New Roman"/>
          <w:sz w:val="22"/>
          <w:szCs w:val="22"/>
        </w:rPr>
        <w:t xml:space="preserve">ISO TC20/SC14/WG3), </w:t>
      </w:r>
      <w:r w:rsidR="00735A92" w:rsidRPr="00033F5B">
        <w:rPr>
          <w:rFonts w:ascii="Times New Roman" w:hAnsi="Times New Roman" w:cs="Times New Roman"/>
          <w:sz w:val="22"/>
          <w:szCs w:val="22"/>
        </w:rPr>
        <w:t>Karen Richon (NASA/GSFC)</w:t>
      </w:r>
      <w:r w:rsidR="004A2F37" w:rsidRPr="00033F5B">
        <w:rPr>
          <w:rFonts w:ascii="Times New Roman" w:hAnsi="Times New Roman" w:cs="Times New Roman"/>
          <w:sz w:val="22"/>
          <w:szCs w:val="22"/>
        </w:rPr>
        <w:t xml:space="preserve">, </w:t>
      </w:r>
      <w:r w:rsidR="00735A92" w:rsidRPr="00033F5B">
        <w:rPr>
          <w:rFonts w:ascii="Times New Roman" w:hAnsi="Times New Roman" w:cs="Times New Roman"/>
          <w:sz w:val="22"/>
          <w:szCs w:val="22"/>
        </w:rPr>
        <w:t>Patrick Zimmerman (NASA/JSC)</w:t>
      </w:r>
      <w:r w:rsidRPr="00033F5B">
        <w:rPr>
          <w:rFonts w:ascii="Times New Roman" w:hAnsi="Times New Roman" w:cs="Times New Roman"/>
          <w:sz w:val="22"/>
          <w:szCs w:val="22"/>
        </w:rPr>
        <w:t>.</w:t>
      </w:r>
      <w:r w:rsidR="005D350F" w:rsidRPr="00033F5B">
        <w:rPr>
          <w:rFonts w:ascii="Times New Roman" w:hAnsi="Times New Roman" w:cs="Times New Roman"/>
          <w:sz w:val="22"/>
          <w:szCs w:val="22"/>
        </w:rPr>
        <w:t xml:space="preserve">  </w:t>
      </w:r>
    </w:p>
    <w:p w14:paraId="422F599B" w14:textId="77777777" w:rsidR="005378E1" w:rsidRPr="00033F5B" w:rsidRDefault="005378E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017D33B" w14:textId="26C8144E" w:rsidR="00347F62" w:rsidRPr="00033F5B" w:rsidRDefault="005378E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w:t>
      </w:r>
      <w:r w:rsidR="005D350F" w:rsidRPr="00033F5B">
        <w:rPr>
          <w:rFonts w:ascii="Times New Roman" w:hAnsi="Times New Roman" w:cs="Times New Roman"/>
          <w:sz w:val="22"/>
          <w:szCs w:val="22"/>
        </w:rPr>
        <w:t>Unable to attend due to ROSETTA commitments were Jürgen Fertig (ESA/ESOC) and Francisco Martinez (GMV); Reinhard Kiehling</w:t>
      </w:r>
      <w:r w:rsidR="00D4169B" w:rsidRPr="00033F5B">
        <w:rPr>
          <w:rFonts w:ascii="Times New Roman" w:hAnsi="Times New Roman" w:cs="Times New Roman"/>
          <w:sz w:val="22"/>
          <w:szCs w:val="22"/>
        </w:rPr>
        <w:t xml:space="preserve"> (DLR)</w:t>
      </w:r>
      <w:r w:rsidR="005D350F" w:rsidRPr="00033F5B">
        <w:rPr>
          <w:rFonts w:ascii="Times New Roman" w:hAnsi="Times New Roman" w:cs="Times New Roman"/>
          <w:sz w:val="22"/>
          <w:szCs w:val="22"/>
        </w:rPr>
        <w:t xml:space="preserve"> was unable to attend due to a long launch commitment.</w:t>
      </w:r>
      <w:r w:rsidRPr="00033F5B">
        <w:rPr>
          <w:rFonts w:ascii="Times New Roman" w:hAnsi="Times New Roman" w:cs="Times New Roman"/>
          <w:sz w:val="22"/>
          <w:szCs w:val="22"/>
        </w:rPr>
        <w:t>)</w:t>
      </w:r>
    </w:p>
    <w:p w14:paraId="0DD97233" w14:textId="77777777" w:rsidR="00B50BD7" w:rsidRPr="00033F5B"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9FED063" w14:textId="5BC6F4A0" w:rsidR="00B50BD7" w:rsidRPr="00033F5B"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TELECON PARTICIPANTS</w:t>
      </w:r>
    </w:p>
    <w:p w14:paraId="6F8D5934" w14:textId="77777777" w:rsidR="00B50BD7" w:rsidRPr="00033F5B" w:rsidRDefault="00B50BD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rPr>
      </w:pPr>
    </w:p>
    <w:p w14:paraId="7DBA9A84" w14:textId="2089E788" w:rsidR="00D66838" w:rsidRPr="00033F5B" w:rsidRDefault="00D81EA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r w:rsidRPr="00033F5B">
        <w:rPr>
          <w:rFonts w:ascii="Times New Roman" w:hAnsi="Times New Roman" w:cs="Times New Roman"/>
          <w:sz w:val="22"/>
          <w:szCs w:val="22"/>
        </w:rPr>
        <w:t>Juan Carlos Raymond (NASA/GSFC).</w:t>
      </w:r>
    </w:p>
    <w:p w14:paraId="4BB88A67" w14:textId="77777777" w:rsidR="007C2A74" w:rsidRPr="00033F5B" w:rsidRDefault="007C2A7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FF0000"/>
          <w:sz w:val="22"/>
          <w:szCs w:val="22"/>
        </w:rPr>
      </w:pPr>
    </w:p>
    <w:p w14:paraId="0B18F4CA" w14:textId="77777777" w:rsidR="00620222" w:rsidRPr="00033F5B" w:rsidRDefault="0062022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FF0000"/>
          <w:sz w:val="22"/>
          <w:szCs w:val="22"/>
        </w:rPr>
      </w:pPr>
    </w:p>
    <w:p w14:paraId="77C95EEB" w14:textId="77777777" w:rsidR="001C16EB"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AGENDA</w:t>
      </w:r>
    </w:p>
    <w:p w14:paraId="657DC819" w14:textId="77777777" w:rsidR="005E4100" w:rsidRPr="00033F5B"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0AD395D2" w14:textId="3535BCB2" w:rsidR="005E4100"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final agenda for the WG meetings is available on the Navigation WG CWE at: http://cwe.ccsds.org/moims/docs/MO</w:t>
      </w:r>
      <w:r w:rsidR="0037636B" w:rsidRPr="00033F5B">
        <w:rPr>
          <w:rFonts w:ascii="Times New Roman" w:hAnsi="Times New Roman" w:cs="Times New Roman"/>
          <w:sz w:val="22"/>
          <w:szCs w:val="22"/>
        </w:rPr>
        <w:t>IMS-NAV/Meeting%20Materials/2014</w:t>
      </w:r>
      <w:r w:rsidR="005E4100" w:rsidRPr="00033F5B">
        <w:rPr>
          <w:rFonts w:ascii="Times New Roman" w:hAnsi="Times New Roman" w:cs="Times New Roman"/>
          <w:sz w:val="22"/>
          <w:szCs w:val="22"/>
        </w:rPr>
        <w:t>/</w:t>
      </w:r>
      <w:r w:rsidR="00036EE8" w:rsidRPr="00033F5B">
        <w:rPr>
          <w:rFonts w:ascii="Times New Roman" w:hAnsi="Times New Roman" w:cs="Times New Roman"/>
          <w:sz w:val="22"/>
          <w:szCs w:val="22"/>
        </w:rPr>
        <w:t>Fall/navwg-agenda-201411</w:t>
      </w:r>
      <w:r w:rsidRPr="00033F5B">
        <w:rPr>
          <w:rFonts w:ascii="Times New Roman" w:hAnsi="Times New Roman" w:cs="Times New Roman"/>
          <w:sz w:val="22"/>
          <w:szCs w:val="22"/>
        </w:rPr>
        <w:t xml:space="preserve">.pdf </w:t>
      </w:r>
      <w:r w:rsidR="00FF501A" w:rsidRPr="00033F5B">
        <w:rPr>
          <w:rFonts w:ascii="Times New Roman" w:hAnsi="Times New Roman" w:cs="Times New Roman"/>
          <w:sz w:val="22"/>
          <w:szCs w:val="22"/>
        </w:rPr>
        <w:t xml:space="preserve"> .  </w:t>
      </w:r>
      <w:r w:rsidR="008A7604" w:rsidRPr="00033F5B">
        <w:rPr>
          <w:rFonts w:ascii="Times New Roman" w:hAnsi="Times New Roman" w:cs="Times New Roman"/>
          <w:sz w:val="22"/>
          <w:szCs w:val="22"/>
        </w:rPr>
        <w:t>In the meeting proceedings below, t</w:t>
      </w:r>
      <w:r w:rsidR="00FF501A" w:rsidRPr="00033F5B">
        <w:rPr>
          <w:rFonts w:ascii="Times New Roman" w:hAnsi="Times New Roman" w:cs="Times New Roman"/>
          <w:sz w:val="22"/>
          <w:szCs w:val="22"/>
        </w:rPr>
        <w:t>he</w:t>
      </w:r>
      <w:r w:rsidR="008A7604" w:rsidRPr="00033F5B">
        <w:rPr>
          <w:rFonts w:ascii="Times New Roman" w:hAnsi="Times New Roman" w:cs="Times New Roman"/>
          <w:sz w:val="22"/>
          <w:szCs w:val="22"/>
        </w:rPr>
        <w:t xml:space="preserve"> detailed</w:t>
      </w:r>
      <w:r w:rsidR="00FF501A" w:rsidRPr="00033F5B">
        <w:rPr>
          <w:rFonts w:ascii="Times New Roman" w:hAnsi="Times New Roman" w:cs="Times New Roman"/>
          <w:sz w:val="22"/>
          <w:szCs w:val="22"/>
        </w:rPr>
        <w:t xml:space="preserve"> agenda for each </w:t>
      </w:r>
      <w:r w:rsidR="00BD6F16" w:rsidRPr="00033F5B">
        <w:rPr>
          <w:rFonts w:ascii="Times New Roman" w:hAnsi="Times New Roman" w:cs="Times New Roman"/>
          <w:sz w:val="22"/>
          <w:szCs w:val="22"/>
        </w:rPr>
        <w:t xml:space="preserve">meeting </w:t>
      </w:r>
      <w:r w:rsidR="00FF501A" w:rsidRPr="00033F5B">
        <w:rPr>
          <w:rFonts w:ascii="Times New Roman" w:hAnsi="Times New Roman" w:cs="Times New Roman"/>
          <w:sz w:val="22"/>
          <w:szCs w:val="22"/>
        </w:rPr>
        <w:t>day is i</w:t>
      </w:r>
      <w:r w:rsidR="008A7604" w:rsidRPr="00033F5B">
        <w:rPr>
          <w:rFonts w:ascii="Times New Roman" w:hAnsi="Times New Roman" w:cs="Times New Roman"/>
          <w:sz w:val="22"/>
          <w:szCs w:val="22"/>
        </w:rPr>
        <w:t>ncluded</w:t>
      </w:r>
      <w:r w:rsidR="00FF501A" w:rsidRPr="00033F5B">
        <w:rPr>
          <w:rFonts w:ascii="Times New Roman" w:hAnsi="Times New Roman" w:cs="Times New Roman"/>
          <w:sz w:val="22"/>
          <w:szCs w:val="22"/>
        </w:rPr>
        <w:t xml:space="preserve"> to provide context.</w:t>
      </w:r>
    </w:p>
    <w:p w14:paraId="67C757BC" w14:textId="77777777" w:rsidR="005E4100" w:rsidRPr="00033F5B"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DE0CBD4" w14:textId="77777777" w:rsidR="00F24E6F" w:rsidRPr="00033F5B" w:rsidRDefault="00F24E6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E4BBF56" w14:textId="77777777" w:rsidR="005A2A99" w:rsidRPr="00033F5B" w:rsidRDefault="005A2A99" w:rsidP="0043496A">
      <w:pPr>
        <w:pStyle w:val="Default"/>
        <w:jc w:val="both"/>
        <w:outlineLvl w:val="0"/>
        <w:rPr>
          <w:b/>
          <w:bCs/>
          <w:color w:val="auto"/>
          <w:sz w:val="22"/>
          <w:szCs w:val="22"/>
        </w:rPr>
      </w:pPr>
      <w:r w:rsidRPr="00033F5B">
        <w:rPr>
          <w:b/>
          <w:bCs/>
          <w:color w:val="auto"/>
          <w:sz w:val="22"/>
          <w:szCs w:val="22"/>
        </w:rPr>
        <w:t xml:space="preserve">CURRENT ACTION ITEMS </w:t>
      </w:r>
    </w:p>
    <w:p w14:paraId="6AF837AE" w14:textId="77777777" w:rsidR="005A2A99" w:rsidRPr="00033F5B" w:rsidRDefault="005A2A99" w:rsidP="0043496A">
      <w:pPr>
        <w:pStyle w:val="Default"/>
        <w:jc w:val="both"/>
        <w:rPr>
          <w:color w:val="auto"/>
          <w:sz w:val="22"/>
          <w:szCs w:val="22"/>
        </w:rPr>
      </w:pPr>
    </w:p>
    <w:p w14:paraId="4F7D0EB6" w14:textId="41C81930" w:rsidR="005A2A99" w:rsidRPr="00033F5B" w:rsidRDefault="005A2A99" w:rsidP="0043496A">
      <w:pPr>
        <w:pStyle w:val="CM4"/>
        <w:spacing w:line="253" w:lineRule="atLeast"/>
        <w:ind w:left="55"/>
        <w:jc w:val="both"/>
        <w:rPr>
          <w:sz w:val="22"/>
          <w:szCs w:val="22"/>
        </w:rPr>
      </w:pPr>
      <w:r w:rsidRPr="00033F5B">
        <w:rPr>
          <w:sz w:val="22"/>
          <w:szCs w:val="22"/>
        </w:rPr>
        <w:t>The following action items were produced during the meetings.  They are also available on the CWE at</w:t>
      </w:r>
      <w:r w:rsidRPr="00033F5B">
        <w:rPr>
          <w:color w:val="FF0000"/>
          <w:sz w:val="22"/>
          <w:szCs w:val="22"/>
        </w:rPr>
        <w:t xml:space="preserve"> </w:t>
      </w:r>
      <w:r w:rsidRPr="00033F5B">
        <w:rPr>
          <w:sz w:val="22"/>
          <w:szCs w:val="22"/>
        </w:rPr>
        <w:t>http://cwe.ccsds.org/moims/docs/MOIMS-NAV/Meeting%20Materials/2014/Fall/navwg-action-items-201411.pdf</w:t>
      </w:r>
      <w:r w:rsidRPr="00033F5B">
        <w:rPr>
          <w:color w:val="FF0000"/>
          <w:sz w:val="22"/>
          <w:szCs w:val="22"/>
        </w:rPr>
        <w:t xml:space="preserve"> . </w:t>
      </w:r>
      <w:r w:rsidRPr="00033F5B">
        <w:rPr>
          <w:sz w:val="22"/>
          <w:szCs w:val="22"/>
        </w:rPr>
        <w:t xml:space="preserve"> </w:t>
      </w:r>
    </w:p>
    <w:p w14:paraId="2BCE7560" w14:textId="77777777" w:rsidR="005A2A99" w:rsidRPr="00033F5B" w:rsidRDefault="005A2A99" w:rsidP="0043496A">
      <w:pPr>
        <w:pStyle w:val="CM4"/>
        <w:spacing w:line="253" w:lineRule="atLeast"/>
        <w:ind w:left="55"/>
        <w:jc w:val="both"/>
        <w:outlineLvl w:val="0"/>
        <w:rPr>
          <w:sz w:val="22"/>
          <w:szCs w:val="22"/>
        </w:rPr>
      </w:pPr>
      <w:r w:rsidRPr="00033F5B">
        <w:rPr>
          <w:b/>
          <w:bCs/>
          <w:sz w:val="22"/>
          <w:szCs w:val="22"/>
          <w:u w:val="single"/>
        </w:rPr>
        <w:t xml:space="preserve">New Action/Outstanding Action Items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9"/>
        <w:gridCol w:w="1578"/>
        <w:gridCol w:w="1441"/>
        <w:gridCol w:w="1457"/>
      </w:tblGrid>
      <w:tr w:rsidR="00167B0E" w:rsidRPr="00033F5B" w14:paraId="15232B94" w14:textId="77777777" w:rsidTr="00D2137F">
        <w:trPr>
          <w:tblHeader/>
        </w:trPr>
        <w:tc>
          <w:tcPr>
            <w:tcW w:w="516" w:type="dxa"/>
            <w:shd w:val="clear" w:color="auto" w:fill="D9D9D9"/>
          </w:tcPr>
          <w:p w14:paraId="3B2B2CC0" w14:textId="77777777" w:rsidR="00167B0E" w:rsidRPr="00033F5B" w:rsidRDefault="00167B0E" w:rsidP="0043496A">
            <w:pPr>
              <w:pStyle w:val="Default"/>
              <w:jc w:val="both"/>
              <w:rPr>
                <w:b/>
                <w:color w:val="auto"/>
                <w:sz w:val="22"/>
                <w:szCs w:val="22"/>
              </w:rPr>
            </w:pPr>
            <w:r w:rsidRPr="00033F5B">
              <w:rPr>
                <w:b/>
                <w:color w:val="auto"/>
                <w:sz w:val="22"/>
                <w:szCs w:val="22"/>
              </w:rPr>
              <w:t>##</w:t>
            </w:r>
          </w:p>
        </w:tc>
        <w:tc>
          <w:tcPr>
            <w:tcW w:w="4169" w:type="dxa"/>
            <w:shd w:val="clear" w:color="auto" w:fill="D9D9D9"/>
          </w:tcPr>
          <w:p w14:paraId="0260851D" w14:textId="77777777" w:rsidR="00167B0E" w:rsidRPr="00033F5B" w:rsidRDefault="00167B0E" w:rsidP="0043496A">
            <w:pPr>
              <w:pStyle w:val="Default"/>
              <w:jc w:val="both"/>
              <w:rPr>
                <w:b/>
                <w:color w:val="auto"/>
                <w:sz w:val="22"/>
                <w:szCs w:val="22"/>
              </w:rPr>
            </w:pPr>
            <w:r w:rsidRPr="00033F5B">
              <w:rPr>
                <w:b/>
                <w:color w:val="auto"/>
                <w:sz w:val="22"/>
                <w:szCs w:val="22"/>
              </w:rPr>
              <w:t>Action Item</w:t>
            </w:r>
          </w:p>
        </w:tc>
        <w:tc>
          <w:tcPr>
            <w:tcW w:w="1578" w:type="dxa"/>
            <w:shd w:val="clear" w:color="auto" w:fill="D9D9D9"/>
          </w:tcPr>
          <w:p w14:paraId="4BDF6853" w14:textId="77777777" w:rsidR="00167B0E" w:rsidRPr="00033F5B" w:rsidRDefault="00167B0E" w:rsidP="0043496A">
            <w:pPr>
              <w:pStyle w:val="Default"/>
              <w:jc w:val="both"/>
              <w:rPr>
                <w:b/>
                <w:color w:val="auto"/>
                <w:sz w:val="22"/>
                <w:szCs w:val="22"/>
              </w:rPr>
            </w:pPr>
            <w:r w:rsidRPr="00033F5B">
              <w:rPr>
                <w:b/>
                <w:color w:val="auto"/>
                <w:sz w:val="22"/>
                <w:szCs w:val="22"/>
              </w:rPr>
              <w:t>Actionee</w:t>
            </w:r>
          </w:p>
        </w:tc>
        <w:tc>
          <w:tcPr>
            <w:tcW w:w="1441" w:type="dxa"/>
            <w:shd w:val="clear" w:color="auto" w:fill="D9D9D9"/>
          </w:tcPr>
          <w:p w14:paraId="54B21A3C" w14:textId="77777777" w:rsidR="00167B0E" w:rsidRPr="00033F5B" w:rsidRDefault="00167B0E" w:rsidP="0043496A">
            <w:pPr>
              <w:pStyle w:val="Default"/>
              <w:jc w:val="both"/>
              <w:rPr>
                <w:b/>
                <w:color w:val="auto"/>
                <w:sz w:val="22"/>
                <w:szCs w:val="22"/>
              </w:rPr>
            </w:pPr>
            <w:r w:rsidRPr="00033F5B">
              <w:rPr>
                <w:b/>
                <w:color w:val="auto"/>
                <w:sz w:val="22"/>
                <w:szCs w:val="22"/>
              </w:rPr>
              <w:t>Due Date (Original)</w:t>
            </w:r>
          </w:p>
        </w:tc>
        <w:tc>
          <w:tcPr>
            <w:tcW w:w="1457" w:type="dxa"/>
            <w:shd w:val="clear" w:color="auto" w:fill="D9D9D9"/>
          </w:tcPr>
          <w:p w14:paraId="4FA557B9" w14:textId="77777777" w:rsidR="00167B0E" w:rsidRPr="00033F5B" w:rsidRDefault="00167B0E" w:rsidP="0043496A">
            <w:pPr>
              <w:pStyle w:val="Default"/>
              <w:jc w:val="both"/>
              <w:rPr>
                <w:b/>
                <w:color w:val="auto"/>
                <w:sz w:val="22"/>
                <w:szCs w:val="22"/>
              </w:rPr>
            </w:pPr>
            <w:r w:rsidRPr="00033F5B">
              <w:rPr>
                <w:b/>
                <w:color w:val="auto"/>
                <w:sz w:val="22"/>
                <w:szCs w:val="22"/>
              </w:rPr>
              <w:t>Due Date (Current)</w:t>
            </w:r>
          </w:p>
        </w:tc>
      </w:tr>
      <w:tr w:rsidR="00167B0E" w:rsidRPr="00033F5B" w14:paraId="5850CB97" w14:textId="77777777" w:rsidTr="00D2137F">
        <w:tc>
          <w:tcPr>
            <w:tcW w:w="516" w:type="dxa"/>
            <w:tcBorders>
              <w:top w:val="single" w:sz="4" w:space="0" w:color="auto"/>
              <w:bottom w:val="single" w:sz="4" w:space="0" w:color="auto"/>
            </w:tcBorders>
          </w:tcPr>
          <w:p w14:paraId="014B784E" w14:textId="77777777" w:rsidR="00167B0E" w:rsidRPr="00033F5B" w:rsidRDefault="00167B0E" w:rsidP="0043496A">
            <w:pPr>
              <w:pStyle w:val="Default"/>
              <w:jc w:val="both"/>
              <w:rPr>
                <w:color w:val="auto"/>
                <w:sz w:val="22"/>
                <w:szCs w:val="22"/>
              </w:rPr>
            </w:pPr>
            <w:r w:rsidRPr="00033F5B">
              <w:rPr>
                <w:color w:val="auto"/>
                <w:sz w:val="22"/>
                <w:szCs w:val="22"/>
              </w:rPr>
              <w:t>21</w:t>
            </w:r>
          </w:p>
        </w:tc>
        <w:tc>
          <w:tcPr>
            <w:tcW w:w="4169" w:type="dxa"/>
            <w:tcBorders>
              <w:top w:val="single" w:sz="4" w:space="0" w:color="auto"/>
              <w:bottom w:val="single" w:sz="4" w:space="0" w:color="auto"/>
            </w:tcBorders>
          </w:tcPr>
          <w:p w14:paraId="4752E9E7" w14:textId="77777777" w:rsidR="00167B0E" w:rsidRPr="00033F5B" w:rsidRDefault="00167B0E" w:rsidP="0043496A">
            <w:pPr>
              <w:pStyle w:val="Default"/>
              <w:jc w:val="both"/>
              <w:rPr>
                <w:color w:val="auto"/>
                <w:sz w:val="22"/>
                <w:szCs w:val="22"/>
              </w:rPr>
            </w:pPr>
            <w:r w:rsidRPr="00033F5B">
              <w:rPr>
                <w:color w:val="auto"/>
                <w:sz w:val="22"/>
                <w:szCs w:val="22"/>
              </w:rPr>
              <w:t>Add ODM V3 Project to CWE Framework</w:t>
            </w:r>
          </w:p>
        </w:tc>
        <w:tc>
          <w:tcPr>
            <w:tcW w:w="1578" w:type="dxa"/>
            <w:tcBorders>
              <w:top w:val="single" w:sz="4" w:space="0" w:color="auto"/>
              <w:bottom w:val="single" w:sz="4" w:space="0" w:color="auto"/>
            </w:tcBorders>
          </w:tcPr>
          <w:p w14:paraId="52E42B25"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165802C9" w14:textId="77777777" w:rsidR="00167B0E" w:rsidRPr="00033F5B" w:rsidRDefault="00167B0E" w:rsidP="0043496A">
            <w:pPr>
              <w:pStyle w:val="Default"/>
              <w:jc w:val="both"/>
              <w:rPr>
                <w:color w:val="auto"/>
                <w:sz w:val="22"/>
                <w:szCs w:val="22"/>
              </w:rPr>
            </w:pPr>
            <w:r w:rsidRPr="00033F5B">
              <w:rPr>
                <w:color w:val="auto"/>
                <w:sz w:val="22"/>
                <w:szCs w:val="22"/>
              </w:rPr>
              <w:t>21-Nov-2014</w:t>
            </w:r>
          </w:p>
        </w:tc>
        <w:tc>
          <w:tcPr>
            <w:tcW w:w="1457" w:type="dxa"/>
            <w:tcBorders>
              <w:top w:val="single" w:sz="4" w:space="0" w:color="auto"/>
              <w:bottom w:val="single" w:sz="4" w:space="0" w:color="auto"/>
            </w:tcBorders>
          </w:tcPr>
          <w:p w14:paraId="496F926A" w14:textId="77777777" w:rsidR="00167B0E" w:rsidRPr="00033F5B" w:rsidRDefault="00167B0E" w:rsidP="0043496A">
            <w:pPr>
              <w:pStyle w:val="Default"/>
              <w:jc w:val="both"/>
              <w:rPr>
                <w:color w:val="auto"/>
                <w:sz w:val="22"/>
                <w:szCs w:val="22"/>
              </w:rPr>
            </w:pPr>
            <w:r w:rsidRPr="00033F5B">
              <w:rPr>
                <w:color w:val="auto"/>
                <w:sz w:val="22"/>
                <w:szCs w:val="22"/>
              </w:rPr>
              <w:t>21-Nov-2014</w:t>
            </w:r>
          </w:p>
        </w:tc>
      </w:tr>
      <w:tr w:rsidR="00167B0E" w:rsidRPr="00033F5B" w14:paraId="0CC841C1" w14:textId="77777777" w:rsidTr="00D2137F">
        <w:tc>
          <w:tcPr>
            <w:tcW w:w="516" w:type="dxa"/>
            <w:tcBorders>
              <w:top w:val="single" w:sz="4" w:space="0" w:color="auto"/>
              <w:bottom w:val="single" w:sz="4" w:space="0" w:color="auto"/>
            </w:tcBorders>
          </w:tcPr>
          <w:p w14:paraId="2E9F4CF4" w14:textId="77777777" w:rsidR="00167B0E" w:rsidRPr="00033F5B" w:rsidRDefault="00167B0E" w:rsidP="0043496A">
            <w:pPr>
              <w:pStyle w:val="Default"/>
              <w:jc w:val="both"/>
              <w:rPr>
                <w:color w:val="auto"/>
                <w:sz w:val="22"/>
                <w:szCs w:val="22"/>
              </w:rPr>
            </w:pPr>
            <w:r w:rsidRPr="00033F5B">
              <w:rPr>
                <w:color w:val="auto"/>
                <w:sz w:val="22"/>
                <w:szCs w:val="22"/>
              </w:rPr>
              <w:t>25</w:t>
            </w:r>
          </w:p>
        </w:tc>
        <w:tc>
          <w:tcPr>
            <w:tcW w:w="4169" w:type="dxa"/>
            <w:tcBorders>
              <w:top w:val="single" w:sz="4" w:space="0" w:color="auto"/>
              <w:bottom w:val="single" w:sz="4" w:space="0" w:color="auto"/>
            </w:tcBorders>
          </w:tcPr>
          <w:p w14:paraId="3057F21A" w14:textId="77777777" w:rsidR="00167B0E" w:rsidRPr="00033F5B" w:rsidRDefault="00167B0E" w:rsidP="0043496A">
            <w:pPr>
              <w:pStyle w:val="Default"/>
              <w:jc w:val="both"/>
              <w:rPr>
                <w:color w:val="auto"/>
                <w:sz w:val="22"/>
                <w:szCs w:val="22"/>
              </w:rPr>
            </w:pPr>
            <w:r w:rsidRPr="00033F5B">
              <w:rPr>
                <w:color w:val="auto"/>
                <w:sz w:val="22"/>
                <w:szCs w:val="22"/>
              </w:rPr>
              <w:t>Redraw Joe's Green Book charts to reflect flowchart style.</w:t>
            </w:r>
          </w:p>
        </w:tc>
        <w:tc>
          <w:tcPr>
            <w:tcW w:w="1578" w:type="dxa"/>
            <w:tcBorders>
              <w:top w:val="single" w:sz="4" w:space="0" w:color="auto"/>
              <w:bottom w:val="single" w:sz="4" w:space="0" w:color="auto"/>
            </w:tcBorders>
          </w:tcPr>
          <w:p w14:paraId="38EF9188" w14:textId="77777777" w:rsidR="00167B0E" w:rsidRPr="00033F5B" w:rsidRDefault="00167B0E" w:rsidP="0043496A">
            <w:pPr>
              <w:pStyle w:val="Default"/>
              <w:jc w:val="both"/>
              <w:rPr>
                <w:color w:val="auto"/>
                <w:sz w:val="22"/>
                <w:szCs w:val="22"/>
              </w:rPr>
            </w:pPr>
            <w:r w:rsidRPr="00033F5B">
              <w:rPr>
                <w:color w:val="auto"/>
                <w:sz w:val="22"/>
                <w:szCs w:val="22"/>
              </w:rPr>
              <w:t>Luis Martin</w:t>
            </w:r>
          </w:p>
        </w:tc>
        <w:tc>
          <w:tcPr>
            <w:tcW w:w="1441" w:type="dxa"/>
            <w:tcBorders>
              <w:top w:val="single" w:sz="4" w:space="0" w:color="auto"/>
              <w:bottom w:val="single" w:sz="4" w:space="0" w:color="auto"/>
            </w:tcBorders>
          </w:tcPr>
          <w:p w14:paraId="59AEF030" w14:textId="77777777" w:rsidR="00167B0E" w:rsidRPr="00033F5B" w:rsidRDefault="00167B0E" w:rsidP="0043496A">
            <w:pPr>
              <w:pStyle w:val="Default"/>
              <w:jc w:val="both"/>
              <w:rPr>
                <w:color w:val="auto"/>
                <w:sz w:val="22"/>
                <w:szCs w:val="22"/>
              </w:rPr>
            </w:pPr>
            <w:r w:rsidRPr="00033F5B">
              <w:rPr>
                <w:color w:val="auto"/>
                <w:sz w:val="22"/>
                <w:szCs w:val="22"/>
              </w:rPr>
              <w:t>30-Nov-2014</w:t>
            </w:r>
          </w:p>
        </w:tc>
        <w:tc>
          <w:tcPr>
            <w:tcW w:w="1457" w:type="dxa"/>
            <w:tcBorders>
              <w:top w:val="single" w:sz="4" w:space="0" w:color="auto"/>
              <w:bottom w:val="single" w:sz="4" w:space="0" w:color="auto"/>
            </w:tcBorders>
          </w:tcPr>
          <w:p w14:paraId="27413CDA" w14:textId="77777777" w:rsidR="00167B0E" w:rsidRPr="00033F5B" w:rsidRDefault="00167B0E" w:rsidP="0043496A">
            <w:pPr>
              <w:pStyle w:val="Default"/>
              <w:jc w:val="both"/>
              <w:rPr>
                <w:color w:val="auto"/>
                <w:sz w:val="22"/>
                <w:szCs w:val="22"/>
              </w:rPr>
            </w:pPr>
            <w:r w:rsidRPr="00033F5B">
              <w:rPr>
                <w:color w:val="auto"/>
                <w:sz w:val="22"/>
                <w:szCs w:val="22"/>
              </w:rPr>
              <w:t>30-Nov-2014</w:t>
            </w:r>
          </w:p>
        </w:tc>
      </w:tr>
      <w:tr w:rsidR="00167B0E" w:rsidRPr="00033F5B" w14:paraId="61AA72D1" w14:textId="77777777" w:rsidTr="00D2137F">
        <w:tc>
          <w:tcPr>
            <w:tcW w:w="516" w:type="dxa"/>
            <w:tcBorders>
              <w:top w:val="single" w:sz="4" w:space="0" w:color="auto"/>
              <w:bottom w:val="single" w:sz="4" w:space="0" w:color="auto"/>
            </w:tcBorders>
          </w:tcPr>
          <w:p w14:paraId="798F3252" w14:textId="77777777" w:rsidR="00167B0E" w:rsidRPr="00033F5B" w:rsidRDefault="00167B0E" w:rsidP="0043496A">
            <w:pPr>
              <w:pStyle w:val="Default"/>
              <w:jc w:val="both"/>
              <w:rPr>
                <w:color w:val="auto"/>
                <w:sz w:val="22"/>
                <w:szCs w:val="22"/>
              </w:rPr>
            </w:pPr>
            <w:r w:rsidRPr="00033F5B">
              <w:rPr>
                <w:color w:val="auto"/>
                <w:sz w:val="22"/>
                <w:szCs w:val="22"/>
              </w:rPr>
              <w:t>1</w:t>
            </w:r>
          </w:p>
        </w:tc>
        <w:tc>
          <w:tcPr>
            <w:tcW w:w="4169" w:type="dxa"/>
            <w:tcBorders>
              <w:top w:val="single" w:sz="4" w:space="0" w:color="auto"/>
              <w:bottom w:val="single" w:sz="4" w:space="0" w:color="auto"/>
            </w:tcBorders>
          </w:tcPr>
          <w:p w14:paraId="058A7040" w14:textId="77777777" w:rsidR="00167B0E" w:rsidRPr="00033F5B" w:rsidRDefault="00167B0E" w:rsidP="0043496A">
            <w:pPr>
              <w:pStyle w:val="Default"/>
              <w:jc w:val="both"/>
              <w:rPr>
                <w:color w:val="auto"/>
                <w:sz w:val="22"/>
                <w:szCs w:val="22"/>
              </w:rPr>
            </w:pPr>
            <w:r w:rsidRPr="00033F5B">
              <w:rPr>
                <w:color w:val="auto"/>
                <w:sz w:val="22"/>
                <w:szCs w:val="22"/>
              </w:rPr>
              <w:t>Add phase count examples to TDM</w:t>
            </w:r>
          </w:p>
        </w:tc>
        <w:tc>
          <w:tcPr>
            <w:tcW w:w="1578" w:type="dxa"/>
            <w:tcBorders>
              <w:top w:val="single" w:sz="4" w:space="0" w:color="auto"/>
              <w:bottom w:val="single" w:sz="4" w:space="0" w:color="auto"/>
            </w:tcBorders>
          </w:tcPr>
          <w:p w14:paraId="2B00EF7D"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5DF056A4" w14:textId="77777777" w:rsidR="00167B0E" w:rsidRPr="00033F5B" w:rsidRDefault="00167B0E" w:rsidP="0043496A">
            <w:pPr>
              <w:pStyle w:val="Default"/>
              <w:jc w:val="both"/>
              <w:rPr>
                <w:color w:val="auto"/>
                <w:sz w:val="22"/>
                <w:szCs w:val="22"/>
              </w:rPr>
            </w:pPr>
            <w:r w:rsidRPr="00033F5B">
              <w:rPr>
                <w:color w:val="auto"/>
                <w:sz w:val="22"/>
                <w:szCs w:val="22"/>
              </w:rPr>
              <w:t>30-Nov-2014</w:t>
            </w:r>
          </w:p>
        </w:tc>
        <w:tc>
          <w:tcPr>
            <w:tcW w:w="1457" w:type="dxa"/>
            <w:tcBorders>
              <w:top w:val="single" w:sz="4" w:space="0" w:color="auto"/>
              <w:bottom w:val="single" w:sz="4" w:space="0" w:color="auto"/>
            </w:tcBorders>
          </w:tcPr>
          <w:p w14:paraId="6838AF50" w14:textId="77777777" w:rsidR="00167B0E" w:rsidRPr="00033F5B" w:rsidRDefault="00167B0E" w:rsidP="0043496A">
            <w:pPr>
              <w:pStyle w:val="Default"/>
              <w:jc w:val="both"/>
              <w:rPr>
                <w:color w:val="auto"/>
                <w:sz w:val="22"/>
                <w:szCs w:val="22"/>
              </w:rPr>
            </w:pPr>
            <w:r w:rsidRPr="00033F5B">
              <w:rPr>
                <w:color w:val="auto"/>
                <w:sz w:val="22"/>
                <w:szCs w:val="22"/>
              </w:rPr>
              <w:t>30-Nov-2014</w:t>
            </w:r>
          </w:p>
        </w:tc>
      </w:tr>
      <w:tr w:rsidR="00167B0E" w:rsidRPr="00033F5B" w14:paraId="7B2B622E" w14:textId="77777777" w:rsidTr="00D2137F">
        <w:tc>
          <w:tcPr>
            <w:tcW w:w="516" w:type="dxa"/>
            <w:tcBorders>
              <w:top w:val="single" w:sz="4" w:space="0" w:color="auto"/>
              <w:bottom w:val="single" w:sz="4" w:space="0" w:color="auto"/>
            </w:tcBorders>
          </w:tcPr>
          <w:p w14:paraId="6303A533" w14:textId="77777777" w:rsidR="00167B0E" w:rsidRPr="00033F5B" w:rsidRDefault="00167B0E" w:rsidP="0043496A">
            <w:pPr>
              <w:pStyle w:val="Default"/>
              <w:jc w:val="both"/>
              <w:rPr>
                <w:color w:val="auto"/>
                <w:sz w:val="22"/>
                <w:szCs w:val="22"/>
              </w:rPr>
            </w:pPr>
            <w:r w:rsidRPr="00033F5B">
              <w:rPr>
                <w:color w:val="auto"/>
                <w:sz w:val="22"/>
                <w:szCs w:val="22"/>
              </w:rPr>
              <w:t>2</w:t>
            </w:r>
          </w:p>
        </w:tc>
        <w:tc>
          <w:tcPr>
            <w:tcW w:w="4169" w:type="dxa"/>
            <w:tcBorders>
              <w:top w:val="single" w:sz="4" w:space="0" w:color="auto"/>
              <w:bottom w:val="single" w:sz="4" w:space="0" w:color="auto"/>
            </w:tcBorders>
          </w:tcPr>
          <w:p w14:paraId="1DE5773C" w14:textId="77777777" w:rsidR="00167B0E" w:rsidRPr="00033F5B" w:rsidRDefault="00167B0E" w:rsidP="0043496A">
            <w:pPr>
              <w:pStyle w:val="Default"/>
              <w:jc w:val="both"/>
              <w:rPr>
                <w:color w:val="auto"/>
                <w:sz w:val="22"/>
                <w:szCs w:val="22"/>
              </w:rPr>
            </w:pPr>
            <w:r w:rsidRPr="00033F5B">
              <w:rPr>
                <w:color w:val="auto"/>
                <w:sz w:val="22"/>
                <w:szCs w:val="22"/>
              </w:rPr>
              <w:t>Publish TDM P1.0.2</w:t>
            </w:r>
          </w:p>
        </w:tc>
        <w:tc>
          <w:tcPr>
            <w:tcW w:w="1578" w:type="dxa"/>
            <w:tcBorders>
              <w:top w:val="single" w:sz="4" w:space="0" w:color="auto"/>
              <w:bottom w:val="single" w:sz="4" w:space="0" w:color="auto"/>
            </w:tcBorders>
          </w:tcPr>
          <w:p w14:paraId="071C0D3F"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5A34D232" w14:textId="77777777" w:rsidR="00167B0E" w:rsidRPr="00033F5B" w:rsidRDefault="00167B0E" w:rsidP="0043496A">
            <w:pPr>
              <w:pStyle w:val="Default"/>
              <w:jc w:val="both"/>
              <w:rPr>
                <w:color w:val="auto"/>
                <w:sz w:val="22"/>
                <w:szCs w:val="22"/>
              </w:rPr>
            </w:pPr>
            <w:r w:rsidRPr="00033F5B">
              <w:rPr>
                <w:color w:val="auto"/>
                <w:sz w:val="22"/>
                <w:szCs w:val="22"/>
              </w:rPr>
              <w:t>30-Nov-2014</w:t>
            </w:r>
          </w:p>
        </w:tc>
        <w:tc>
          <w:tcPr>
            <w:tcW w:w="1457" w:type="dxa"/>
            <w:tcBorders>
              <w:top w:val="single" w:sz="4" w:space="0" w:color="auto"/>
              <w:bottom w:val="single" w:sz="4" w:space="0" w:color="auto"/>
            </w:tcBorders>
          </w:tcPr>
          <w:p w14:paraId="3770BDBA" w14:textId="77777777" w:rsidR="00167B0E" w:rsidRPr="00033F5B" w:rsidRDefault="00167B0E" w:rsidP="0043496A">
            <w:pPr>
              <w:pStyle w:val="Default"/>
              <w:jc w:val="both"/>
              <w:rPr>
                <w:color w:val="auto"/>
                <w:sz w:val="22"/>
                <w:szCs w:val="22"/>
              </w:rPr>
            </w:pPr>
            <w:r w:rsidRPr="00033F5B">
              <w:rPr>
                <w:color w:val="auto"/>
                <w:sz w:val="22"/>
                <w:szCs w:val="22"/>
              </w:rPr>
              <w:t>30-Nov-2014</w:t>
            </w:r>
          </w:p>
        </w:tc>
      </w:tr>
      <w:tr w:rsidR="00167B0E" w:rsidRPr="00033F5B" w14:paraId="54F48B67" w14:textId="77777777" w:rsidTr="00D2137F">
        <w:tc>
          <w:tcPr>
            <w:tcW w:w="516" w:type="dxa"/>
            <w:tcBorders>
              <w:top w:val="single" w:sz="4" w:space="0" w:color="auto"/>
              <w:bottom w:val="single" w:sz="4" w:space="0" w:color="auto"/>
            </w:tcBorders>
          </w:tcPr>
          <w:p w14:paraId="4A628834" w14:textId="77777777" w:rsidR="00167B0E" w:rsidRPr="00033F5B" w:rsidRDefault="00167B0E" w:rsidP="0043496A">
            <w:pPr>
              <w:pStyle w:val="Default"/>
              <w:jc w:val="both"/>
              <w:rPr>
                <w:color w:val="auto"/>
                <w:sz w:val="22"/>
                <w:szCs w:val="22"/>
              </w:rPr>
            </w:pPr>
            <w:r w:rsidRPr="00033F5B">
              <w:rPr>
                <w:color w:val="auto"/>
                <w:sz w:val="22"/>
                <w:szCs w:val="22"/>
              </w:rPr>
              <w:t>4</w:t>
            </w:r>
          </w:p>
        </w:tc>
        <w:tc>
          <w:tcPr>
            <w:tcW w:w="4169" w:type="dxa"/>
            <w:tcBorders>
              <w:top w:val="single" w:sz="4" w:space="0" w:color="auto"/>
              <w:bottom w:val="single" w:sz="4" w:space="0" w:color="auto"/>
            </w:tcBorders>
          </w:tcPr>
          <w:p w14:paraId="411018B8" w14:textId="77777777" w:rsidR="00167B0E" w:rsidRPr="00033F5B" w:rsidRDefault="00167B0E" w:rsidP="0043496A">
            <w:pPr>
              <w:pStyle w:val="Default"/>
              <w:jc w:val="both"/>
              <w:rPr>
                <w:color w:val="auto"/>
                <w:sz w:val="22"/>
                <w:szCs w:val="22"/>
              </w:rPr>
            </w:pPr>
            <w:r w:rsidRPr="00033F5B">
              <w:rPr>
                <w:color w:val="auto"/>
                <w:sz w:val="22"/>
                <w:szCs w:val="22"/>
              </w:rPr>
              <w:t>Publish ADM Revision Recommendations</w:t>
            </w:r>
          </w:p>
        </w:tc>
        <w:tc>
          <w:tcPr>
            <w:tcW w:w="1578" w:type="dxa"/>
            <w:tcBorders>
              <w:top w:val="single" w:sz="4" w:space="0" w:color="auto"/>
              <w:bottom w:val="single" w:sz="4" w:space="0" w:color="auto"/>
            </w:tcBorders>
          </w:tcPr>
          <w:p w14:paraId="21911EEA" w14:textId="77777777" w:rsidR="00167B0E" w:rsidRPr="00033F5B" w:rsidRDefault="00167B0E" w:rsidP="0043496A">
            <w:pPr>
              <w:pStyle w:val="Default"/>
              <w:jc w:val="both"/>
              <w:rPr>
                <w:color w:val="auto"/>
                <w:sz w:val="22"/>
                <w:szCs w:val="22"/>
              </w:rPr>
            </w:pPr>
            <w:r w:rsidRPr="00033F5B">
              <w:rPr>
                <w:color w:val="auto"/>
                <w:sz w:val="22"/>
                <w:szCs w:val="22"/>
              </w:rPr>
              <w:t>Alain Lamy</w:t>
            </w:r>
          </w:p>
        </w:tc>
        <w:tc>
          <w:tcPr>
            <w:tcW w:w="1441" w:type="dxa"/>
            <w:tcBorders>
              <w:top w:val="single" w:sz="4" w:space="0" w:color="auto"/>
              <w:bottom w:val="single" w:sz="4" w:space="0" w:color="auto"/>
            </w:tcBorders>
          </w:tcPr>
          <w:p w14:paraId="575BC934" w14:textId="77777777" w:rsidR="00167B0E" w:rsidRPr="00033F5B" w:rsidRDefault="00167B0E" w:rsidP="0043496A">
            <w:pPr>
              <w:pStyle w:val="Default"/>
              <w:jc w:val="both"/>
              <w:rPr>
                <w:color w:val="auto"/>
                <w:sz w:val="22"/>
                <w:szCs w:val="22"/>
              </w:rPr>
            </w:pPr>
            <w:r w:rsidRPr="00033F5B">
              <w:rPr>
                <w:color w:val="auto"/>
                <w:sz w:val="22"/>
                <w:szCs w:val="22"/>
              </w:rPr>
              <w:t>30-Nov-2014</w:t>
            </w:r>
          </w:p>
        </w:tc>
        <w:tc>
          <w:tcPr>
            <w:tcW w:w="1457" w:type="dxa"/>
            <w:tcBorders>
              <w:top w:val="single" w:sz="4" w:space="0" w:color="auto"/>
              <w:bottom w:val="single" w:sz="4" w:space="0" w:color="auto"/>
            </w:tcBorders>
          </w:tcPr>
          <w:p w14:paraId="7742B3B1" w14:textId="77777777" w:rsidR="00167B0E" w:rsidRPr="00033F5B" w:rsidRDefault="00167B0E" w:rsidP="0043496A">
            <w:pPr>
              <w:pStyle w:val="Default"/>
              <w:jc w:val="both"/>
              <w:rPr>
                <w:color w:val="auto"/>
                <w:sz w:val="22"/>
                <w:szCs w:val="22"/>
              </w:rPr>
            </w:pPr>
            <w:r w:rsidRPr="00033F5B">
              <w:rPr>
                <w:color w:val="auto"/>
                <w:sz w:val="22"/>
                <w:szCs w:val="22"/>
              </w:rPr>
              <w:t>30-Nov-2014</w:t>
            </w:r>
          </w:p>
        </w:tc>
      </w:tr>
      <w:tr w:rsidR="00167B0E" w:rsidRPr="00033F5B" w14:paraId="4CD3E86D" w14:textId="77777777" w:rsidTr="00D2137F">
        <w:tc>
          <w:tcPr>
            <w:tcW w:w="516" w:type="dxa"/>
            <w:tcBorders>
              <w:top w:val="single" w:sz="4" w:space="0" w:color="auto"/>
              <w:bottom w:val="single" w:sz="4" w:space="0" w:color="auto"/>
            </w:tcBorders>
          </w:tcPr>
          <w:p w14:paraId="4494E33B" w14:textId="77777777" w:rsidR="00167B0E" w:rsidRPr="00033F5B" w:rsidRDefault="00167B0E" w:rsidP="0043496A">
            <w:pPr>
              <w:pStyle w:val="Default"/>
              <w:jc w:val="both"/>
              <w:rPr>
                <w:color w:val="auto"/>
                <w:sz w:val="22"/>
                <w:szCs w:val="22"/>
              </w:rPr>
            </w:pPr>
            <w:r w:rsidRPr="00033F5B">
              <w:rPr>
                <w:color w:val="auto"/>
                <w:sz w:val="22"/>
                <w:szCs w:val="22"/>
              </w:rPr>
              <w:lastRenderedPageBreak/>
              <w:t>30</w:t>
            </w:r>
          </w:p>
        </w:tc>
        <w:tc>
          <w:tcPr>
            <w:tcW w:w="4169" w:type="dxa"/>
            <w:tcBorders>
              <w:top w:val="single" w:sz="4" w:space="0" w:color="auto"/>
              <w:bottom w:val="single" w:sz="4" w:space="0" w:color="auto"/>
            </w:tcBorders>
          </w:tcPr>
          <w:p w14:paraId="1EDE2F18" w14:textId="77777777" w:rsidR="00167B0E" w:rsidRPr="00033F5B" w:rsidRDefault="00167B0E" w:rsidP="0043496A">
            <w:pPr>
              <w:pStyle w:val="Default"/>
              <w:jc w:val="both"/>
              <w:rPr>
                <w:color w:val="auto"/>
                <w:sz w:val="22"/>
                <w:szCs w:val="22"/>
              </w:rPr>
            </w:pPr>
            <w:r w:rsidRPr="00033F5B">
              <w:rPr>
                <w:color w:val="auto"/>
                <w:sz w:val="22"/>
                <w:szCs w:val="22"/>
              </w:rPr>
              <w:t>Confirm JAXA representation in WG</w:t>
            </w:r>
          </w:p>
        </w:tc>
        <w:tc>
          <w:tcPr>
            <w:tcW w:w="1578" w:type="dxa"/>
            <w:tcBorders>
              <w:top w:val="single" w:sz="4" w:space="0" w:color="auto"/>
              <w:bottom w:val="single" w:sz="4" w:space="0" w:color="auto"/>
            </w:tcBorders>
          </w:tcPr>
          <w:p w14:paraId="4CC16B55"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333F7DE3" w14:textId="77777777" w:rsidR="00167B0E" w:rsidRPr="00033F5B" w:rsidRDefault="00167B0E" w:rsidP="0043496A">
            <w:pPr>
              <w:pStyle w:val="Default"/>
              <w:jc w:val="both"/>
              <w:rPr>
                <w:color w:val="auto"/>
                <w:sz w:val="22"/>
                <w:szCs w:val="22"/>
              </w:rPr>
            </w:pPr>
            <w:r w:rsidRPr="00033F5B">
              <w:rPr>
                <w:color w:val="auto"/>
                <w:sz w:val="22"/>
                <w:szCs w:val="22"/>
              </w:rPr>
              <w:t>05-Dec-2014</w:t>
            </w:r>
          </w:p>
        </w:tc>
        <w:tc>
          <w:tcPr>
            <w:tcW w:w="1457" w:type="dxa"/>
            <w:tcBorders>
              <w:top w:val="single" w:sz="4" w:space="0" w:color="auto"/>
              <w:bottom w:val="single" w:sz="4" w:space="0" w:color="auto"/>
            </w:tcBorders>
          </w:tcPr>
          <w:p w14:paraId="25CD376C" w14:textId="77777777" w:rsidR="00167B0E" w:rsidRPr="00033F5B" w:rsidRDefault="00167B0E" w:rsidP="0043496A">
            <w:pPr>
              <w:pStyle w:val="Default"/>
              <w:jc w:val="both"/>
              <w:rPr>
                <w:color w:val="auto"/>
                <w:sz w:val="22"/>
                <w:szCs w:val="22"/>
              </w:rPr>
            </w:pPr>
            <w:r w:rsidRPr="00033F5B">
              <w:rPr>
                <w:color w:val="auto"/>
                <w:sz w:val="22"/>
                <w:szCs w:val="22"/>
              </w:rPr>
              <w:t>05-Dec-2014</w:t>
            </w:r>
          </w:p>
        </w:tc>
      </w:tr>
      <w:tr w:rsidR="00167B0E" w:rsidRPr="00033F5B" w14:paraId="48D2A4EC" w14:textId="77777777" w:rsidTr="00D2137F">
        <w:tc>
          <w:tcPr>
            <w:tcW w:w="516" w:type="dxa"/>
            <w:tcBorders>
              <w:top w:val="single" w:sz="4" w:space="0" w:color="auto"/>
              <w:bottom w:val="single" w:sz="4" w:space="0" w:color="auto"/>
            </w:tcBorders>
          </w:tcPr>
          <w:p w14:paraId="78886E4B" w14:textId="77777777" w:rsidR="00167B0E" w:rsidRPr="00033F5B" w:rsidRDefault="00167B0E" w:rsidP="0043496A">
            <w:pPr>
              <w:pStyle w:val="Default"/>
              <w:jc w:val="both"/>
              <w:rPr>
                <w:color w:val="auto"/>
                <w:sz w:val="22"/>
                <w:szCs w:val="22"/>
              </w:rPr>
            </w:pPr>
            <w:r w:rsidRPr="00033F5B">
              <w:rPr>
                <w:color w:val="auto"/>
                <w:sz w:val="22"/>
                <w:szCs w:val="22"/>
              </w:rPr>
              <w:t>26</w:t>
            </w:r>
          </w:p>
        </w:tc>
        <w:tc>
          <w:tcPr>
            <w:tcW w:w="4169" w:type="dxa"/>
            <w:tcBorders>
              <w:top w:val="single" w:sz="4" w:space="0" w:color="auto"/>
              <w:bottom w:val="single" w:sz="4" w:space="0" w:color="auto"/>
            </w:tcBorders>
          </w:tcPr>
          <w:p w14:paraId="24FC2524" w14:textId="77777777" w:rsidR="00167B0E" w:rsidRPr="00033F5B" w:rsidRDefault="00167B0E" w:rsidP="0043496A">
            <w:pPr>
              <w:pStyle w:val="Default"/>
              <w:jc w:val="both"/>
              <w:rPr>
                <w:color w:val="auto"/>
                <w:sz w:val="22"/>
                <w:szCs w:val="22"/>
              </w:rPr>
            </w:pPr>
            <w:r w:rsidRPr="00033F5B">
              <w:rPr>
                <w:color w:val="auto"/>
                <w:sz w:val="22"/>
                <w:szCs w:val="22"/>
              </w:rPr>
              <w:t>Send ODM/ADM keyword consistency recommendations to Alain</w:t>
            </w:r>
          </w:p>
        </w:tc>
        <w:tc>
          <w:tcPr>
            <w:tcW w:w="1578" w:type="dxa"/>
            <w:tcBorders>
              <w:top w:val="single" w:sz="4" w:space="0" w:color="auto"/>
              <w:bottom w:val="single" w:sz="4" w:space="0" w:color="auto"/>
            </w:tcBorders>
          </w:tcPr>
          <w:p w14:paraId="78298D26" w14:textId="77777777" w:rsidR="00167B0E" w:rsidRPr="00033F5B" w:rsidRDefault="00167B0E" w:rsidP="0043496A">
            <w:pPr>
              <w:pStyle w:val="Default"/>
              <w:jc w:val="both"/>
              <w:rPr>
                <w:color w:val="auto"/>
                <w:sz w:val="22"/>
                <w:szCs w:val="22"/>
              </w:rPr>
            </w:pPr>
            <w:r w:rsidRPr="00033F5B">
              <w:rPr>
                <w:color w:val="auto"/>
                <w:sz w:val="22"/>
                <w:szCs w:val="22"/>
              </w:rPr>
              <w:t>Karen Richon</w:t>
            </w:r>
          </w:p>
        </w:tc>
        <w:tc>
          <w:tcPr>
            <w:tcW w:w="1441" w:type="dxa"/>
            <w:tcBorders>
              <w:top w:val="single" w:sz="4" w:space="0" w:color="auto"/>
              <w:bottom w:val="single" w:sz="4" w:space="0" w:color="auto"/>
            </w:tcBorders>
          </w:tcPr>
          <w:p w14:paraId="6D18D80C" w14:textId="77777777" w:rsidR="00167B0E" w:rsidRPr="00033F5B" w:rsidRDefault="00167B0E" w:rsidP="0043496A">
            <w:pPr>
              <w:pStyle w:val="Default"/>
              <w:jc w:val="both"/>
              <w:rPr>
                <w:color w:val="auto"/>
                <w:sz w:val="22"/>
                <w:szCs w:val="22"/>
              </w:rPr>
            </w:pPr>
            <w:r w:rsidRPr="00033F5B">
              <w:rPr>
                <w:color w:val="auto"/>
                <w:sz w:val="22"/>
                <w:szCs w:val="22"/>
              </w:rPr>
              <w:t>15-Dec-2014</w:t>
            </w:r>
          </w:p>
        </w:tc>
        <w:tc>
          <w:tcPr>
            <w:tcW w:w="1457" w:type="dxa"/>
            <w:tcBorders>
              <w:top w:val="single" w:sz="4" w:space="0" w:color="auto"/>
              <w:bottom w:val="single" w:sz="4" w:space="0" w:color="auto"/>
            </w:tcBorders>
          </w:tcPr>
          <w:p w14:paraId="6D253E44" w14:textId="77777777" w:rsidR="00167B0E" w:rsidRPr="00033F5B" w:rsidRDefault="00167B0E" w:rsidP="0043496A">
            <w:pPr>
              <w:pStyle w:val="Default"/>
              <w:jc w:val="both"/>
              <w:rPr>
                <w:color w:val="auto"/>
                <w:sz w:val="22"/>
                <w:szCs w:val="22"/>
              </w:rPr>
            </w:pPr>
            <w:r w:rsidRPr="00033F5B">
              <w:rPr>
                <w:color w:val="auto"/>
                <w:sz w:val="22"/>
                <w:szCs w:val="22"/>
              </w:rPr>
              <w:t>15-Dec-2014</w:t>
            </w:r>
          </w:p>
        </w:tc>
      </w:tr>
      <w:tr w:rsidR="00167B0E" w:rsidRPr="00033F5B" w14:paraId="487D82BD" w14:textId="77777777" w:rsidTr="00D2137F">
        <w:tc>
          <w:tcPr>
            <w:tcW w:w="516" w:type="dxa"/>
            <w:tcBorders>
              <w:top w:val="single" w:sz="4" w:space="0" w:color="auto"/>
              <w:bottom w:val="single" w:sz="4" w:space="0" w:color="auto"/>
            </w:tcBorders>
          </w:tcPr>
          <w:p w14:paraId="540DD311" w14:textId="77777777" w:rsidR="00167B0E" w:rsidRPr="00033F5B" w:rsidRDefault="00167B0E" w:rsidP="0043496A">
            <w:pPr>
              <w:pStyle w:val="Default"/>
              <w:jc w:val="both"/>
              <w:rPr>
                <w:color w:val="auto"/>
                <w:sz w:val="22"/>
                <w:szCs w:val="22"/>
              </w:rPr>
            </w:pPr>
            <w:r w:rsidRPr="00033F5B">
              <w:rPr>
                <w:color w:val="auto"/>
                <w:sz w:val="22"/>
                <w:szCs w:val="22"/>
              </w:rPr>
              <w:t>19</w:t>
            </w:r>
          </w:p>
        </w:tc>
        <w:tc>
          <w:tcPr>
            <w:tcW w:w="4169" w:type="dxa"/>
            <w:tcBorders>
              <w:top w:val="single" w:sz="4" w:space="0" w:color="auto"/>
              <w:bottom w:val="single" w:sz="4" w:space="0" w:color="auto"/>
            </w:tcBorders>
          </w:tcPr>
          <w:p w14:paraId="31670B25" w14:textId="77777777" w:rsidR="00167B0E" w:rsidRPr="00033F5B" w:rsidRDefault="00167B0E" w:rsidP="0043496A">
            <w:pPr>
              <w:pStyle w:val="Default"/>
              <w:jc w:val="both"/>
              <w:rPr>
                <w:color w:val="auto"/>
                <w:sz w:val="22"/>
                <w:szCs w:val="22"/>
              </w:rPr>
            </w:pPr>
            <w:r w:rsidRPr="00033F5B">
              <w:rPr>
                <w:color w:val="auto"/>
                <w:sz w:val="22"/>
                <w:szCs w:val="22"/>
              </w:rPr>
              <w:t>Determine FDF use of spacecraft parameters provided by JSC in OEM comments.</w:t>
            </w:r>
          </w:p>
        </w:tc>
        <w:tc>
          <w:tcPr>
            <w:tcW w:w="1578" w:type="dxa"/>
            <w:tcBorders>
              <w:top w:val="single" w:sz="4" w:space="0" w:color="auto"/>
              <w:bottom w:val="single" w:sz="4" w:space="0" w:color="auto"/>
            </w:tcBorders>
          </w:tcPr>
          <w:p w14:paraId="5923475B" w14:textId="77777777" w:rsidR="00167B0E" w:rsidRPr="00033F5B" w:rsidRDefault="00167B0E" w:rsidP="0043496A">
            <w:pPr>
              <w:pStyle w:val="Default"/>
              <w:jc w:val="both"/>
              <w:rPr>
                <w:color w:val="auto"/>
                <w:sz w:val="22"/>
                <w:szCs w:val="22"/>
              </w:rPr>
            </w:pPr>
            <w:r w:rsidRPr="00033F5B">
              <w:rPr>
                <w:color w:val="auto"/>
                <w:sz w:val="22"/>
                <w:szCs w:val="22"/>
              </w:rPr>
              <w:t>Karen Richon</w:t>
            </w:r>
          </w:p>
        </w:tc>
        <w:tc>
          <w:tcPr>
            <w:tcW w:w="1441" w:type="dxa"/>
            <w:tcBorders>
              <w:top w:val="single" w:sz="4" w:space="0" w:color="auto"/>
              <w:bottom w:val="single" w:sz="4" w:space="0" w:color="auto"/>
            </w:tcBorders>
          </w:tcPr>
          <w:p w14:paraId="397561C0" w14:textId="77777777" w:rsidR="00167B0E" w:rsidRPr="00033F5B" w:rsidRDefault="00167B0E" w:rsidP="0043496A">
            <w:pPr>
              <w:pStyle w:val="Default"/>
              <w:jc w:val="both"/>
              <w:rPr>
                <w:color w:val="auto"/>
                <w:sz w:val="22"/>
                <w:szCs w:val="22"/>
              </w:rPr>
            </w:pPr>
            <w:r w:rsidRPr="00033F5B">
              <w:rPr>
                <w:color w:val="auto"/>
                <w:sz w:val="22"/>
                <w:szCs w:val="22"/>
              </w:rPr>
              <w:t>15-Dec-2014</w:t>
            </w:r>
          </w:p>
        </w:tc>
        <w:tc>
          <w:tcPr>
            <w:tcW w:w="1457" w:type="dxa"/>
            <w:tcBorders>
              <w:top w:val="single" w:sz="4" w:space="0" w:color="auto"/>
              <w:bottom w:val="single" w:sz="4" w:space="0" w:color="auto"/>
            </w:tcBorders>
          </w:tcPr>
          <w:p w14:paraId="6733C79B" w14:textId="77777777" w:rsidR="00167B0E" w:rsidRPr="00033F5B" w:rsidRDefault="00167B0E" w:rsidP="0043496A">
            <w:pPr>
              <w:pStyle w:val="Default"/>
              <w:jc w:val="both"/>
              <w:rPr>
                <w:color w:val="auto"/>
                <w:sz w:val="22"/>
                <w:szCs w:val="22"/>
              </w:rPr>
            </w:pPr>
            <w:r w:rsidRPr="00033F5B">
              <w:rPr>
                <w:color w:val="auto"/>
                <w:sz w:val="22"/>
                <w:szCs w:val="22"/>
              </w:rPr>
              <w:t>15-Dec-2014</w:t>
            </w:r>
          </w:p>
        </w:tc>
      </w:tr>
      <w:tr w:rsidR="00167B0E" w:rsidRPr="00033F5B" w14:paraId="339EBC53" w14:textId="77777777" w:rsidTr="00D2137F">
        <w:tc>
          <w:tcPr>
            <w:tcW w:w="516" w:type="dxa"/>
            <w:tcBorders>
              <w:top w:val="single" w:sz="4" w:space="0" w:color="auto"/>
              <w:bottom w:val="single" w:sz="4" w:space="0" w:color="auto"/>
            </w:tcBorders>
          </w:tcPr>
          <w:p w14:paraId="120D690D" w14:textId="77777777" w:rsidR="00167B0E" w:rsidRPr="00033F5B" w:rsidRDefault="00167B0E" w:rsidP="0043496A">
            <w:pPr>
              <w:pStyle w:val="Default"/>
              <w:jc w:val="both"/>
              <w:rPr>
                <w:color w:val="auto"/>
                <w:sz w:val="22"/>
                <w:szCs w:val="22"/>
              </w:rPr>
            </w:pPr>
            <w:r w:rsidRPr="00033F5B">
              <w:rPr>
                <w:color w:val="auto"/>
                <w:sz w:val="22"/>
                <w:szCs w:val="22"/>
              </w:rPr>
              <w:t>5</w:t>
            </w:r>
          </w:p>
        </w:tc>
        <w:tc>
          <w:tcPr>
            <w:tcW w:w="4169" w:type="dxa"/>
            <w:tcBorders>
              <w:top w:val="single" w:sz="4" w:space="0" w:color="auto"/>
              <w:bottom w:val="single" w:sz="4" w:space="0" w:color="auto"/>
            </w:tcBorders>
          </w:tcPr>
          <w:p w14:paraId="2783C9C7" w14:textId="77777777" w:rsidR="00167B0E" w:rsidRPr="00033F5B" w:rsidRDefault="00167B0E" w:rsidP="0043496A">
            <w:pPr>
              <w:pStyle w:val="Default"/>
              <w:jc w:val="both"/>
              <w:rPr>
                <w:color w:val="auto"/>
                <w:sz w:val="22"/>
                <w:szCs w:val="22"/>
              </w:rPr>
            </w:pPr>
            <w:r w:rsidRPr="00033F5B">
              <w:rPr>
                <w:color w:val="auto"/>
                <w:sz w:val="22"/>
                <w:szCs w:val="22"/>
              </w:rPr>
              <w:t>XSLT converter for TDM</w:t>
            </w:r>
          </w:p>
        </w:tc>
        <w:tc>
          <w:tcPr>
            <w:tcW w:w="1578" w:type="dxa"/>
            <w:tcBorders>
              <w:top w:val="single" w:sz="4" w:space="0" w:color="auto"/>
              <w:bottom w:val="single" w:sz="4" w:space="0" w:color="auto"/>
            </w:tcBorders>
          </w:tcPr>
          <w:p w14:paraId="05E097A9"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1426E2FF" w14:textId="77777777" w:rsidR="00167B0E" w:rsidRPr="00033F5B" w:rsidRDefault="00167B0E" w:rsidP="0043496A">
            <w:pPr>
              <w:pStyle w:val="Default"/>
              <w:jc w:val="both"/>
              <w:rPr>
                <w:color w:val="auto"/>
                <w:sz w:val="22"/>
                <w:szCs w:val="22"/>
              </w:rPr>
            </w:pPr>
            <w:r w:rsidRPr="00033F5B">
              <w:rPr>
                <w:color w:val="auto"/>
                <w:sz w:val="22"/>
                <w:szCs w:val="22"/>
              </w:rPr>
              <w:t>15-Dec-2014</w:t>
            </w:r>
          </w:p>
        </w:tc>
        <w:tc>
          <w:tcPr>
            <w:tcW w:w="1457" w:type="dxa"/>
            <w:tcBorders>
              <w:top w:val="single" w:sz="4" w:space="0" w:color="auto"/>
              <w:bottom w:val="single" w:sz="4" w:space="0" w:color="auto"/>
            </w:tcBorders>
          </w:tcPr>
          <w:p w14:paraId="32DF17BF" w14:textId="77777777" w:rsidR="00167B0E" w:rsidRPr="00033F5B" w:rsidRDefault="00167B0E" w:rsidP="0043496A">
            <w:pPr>
              <w:pStyle w:val="Default"/>
              <w:jc w:val="both"/>
              <w:rPr>
                <w:color w:val="auto"/>
                <w:sz w:val="22"/>
                <w:szCs w:val="22"/>
              </w:rPr>
            </w:pPr>
            <w:r w:rsidRPr="00033F5B">
              <w:rPr>
                <w:color w:val="auto"/>
                <w:sz w:val="22"/>
                <w:szCs w:val="22"/>
              </w:rPr>
              <w:t>15-Dec-2014</w:t>
            </w:r>
          </w:p>
        </w:tc>
      </w:tr>
      <w:tr w:rsidR="00167B0E" w:rsidRPr="00033F5B" w14:paraId="64A9D0DC" w14:textId="77777777" w:rsidTr="00D2137F">
        <w:tc>
          <w:tcPr>
            <w:tcW w:w="516" w:type="dxa"/>
            <w:tcBorders>
              <w:top w:val="single" w:sz="4" w:space="0" w:color="auto"/>
              <w:bottom w:val="single" w:sz="4" w:space="0" w:color="auto"/>
            </w:tcBorders>
          </w:tcPr>
          <w:p w14:paraId="6BAB8FFF" w14:textId="77777777" w:rsidR="00167B0E" w:rsidRPr="00033F5B" w:rsidRDefault="00167B0E" w:rsidP="0043496A">
            <w:pPr>
              <w:pStyle w:val="Default"/>
              <w:jc w:val="both"/>
              <w:rPr>
                <w:color w:val="auto"/>
                <w:sz w:val="22"/>
                <w:szCs w:val="22"/>
              </w:rPr>
            </w:pPr>
            <w:r w:rsidRPr="00033F5B">
              <w:rPr>
                <w:color w:val="auto"/>
                <w:sz w:val="22"/>
                <w:szCs w:val="22"/>
              </w:rPr>
              <w:t>20</w:t>
            </w:r>
          </w:p>
        </w:tc>
        <w:tc>
          <w:tcPr>
            <w:tcW w:w="4169" w:type="dxa"/>
            <w:tcBorders>
              <w:top w:val="single" w:sz="4" w:space="0" w:color="auto"/>
              <w:bottom w:val="single" w:sz="4" w:space="0" w:color="auto"/>
            </w:tcBorders>
          </w:tcPr>
          <w:p w14:paraId="2FC00D4B" w14:textId="77777777" w:rsidR="00167B0E" w:rsidRPr="00033F5B" w:rsidRDefault="00167B0E" w:rsidP="0043496A">
            <w:pPr>
              <w:pStyle w:val="Default"/>
              <w:jc w:val="both"/>
              <w:rPr>
                <w:color w:val="auto"/>
                <w:sz w:val="22"/>
                <w:szCs w:val="22"/>
              </w:rPr>
            </w:pPr>
            <w:r w:rsidRPr="00033F5B">
              <w:rPr>
                <w:color w:val="auto"/>
                <w:sz w:val="22"/>
                <w:szCs w:val="22"/>
              </w:rPr>
              <w:t>Provide analysis of impact of proposed OEM changes</w:t>
            </w:r>
          </w:p>
        </w:tc>
        <w:tc>
          <w:tcPr>
            <w:tcW w:w="1578" w:type="dxa"/>
            <w:tcBorders>
              <w:top w:val="single" w:sz="4" w:space="0" w:color="auto"/>
              <w:bottom w:val="single" w:sz="4" w:space="0" w:color="auto"/>
            </w:tcBorders>
          </w:tcPr>
          <w:p w14:paraId="75CAC033" w14:textId="77777777" w:rsidR="00167B0E" w:rsidRPr="00033F5B" w:rsidRDefault="00167B0E" w:rsidP="0043496A">
            <w:pPr>
              <w:pStyle w:val="Default"/>
              <w:jc w:val="both"/>
              <w:rPr>
                <w:color w:val="auto"/>
                <w:sz w:val="22"/>
                <w:szCs w:val="22"/>
              </w:rPr>
            </w:pPr>
            <w:r w:rsidRPr="00033F5B">
              <w:rPr>
                <w:color w:val="auto"/>
                <w:sz w:val="22"/>
                <w:szCs w:val="22"/>
              </w:rPr>
              <w:t>Dan Oltrogge</w:t>
            </w:r>
          </w:p>
        </w:tc>
        <w:tc>
          <w:tcPr>
            <w:tcW w:w="1441" w:type="dxa"/>
            <w:tcBorders>
              <w:top w:val="single" w:sz="4" w:space="0" w:color="auto"/>
              <w:bottom w:val="single" w:sz="4" w:space="0" w:color="auto"/>
            </w:tcBorders>
          </w:tcPr>
          <w:p w14:paraId="7E3C4914" w14:textId="77777777" w:rsidR="00167B0E" w:rsidRPr="00033F5B" w:rsidRDefault="00167B0E" w:rsidP="0043496A">
            <w:pPr>
              <w:pStyle w:val="Default"/>
              <w:jc w:val="both"/>
              <w:rPr>
                <w:color w:val="auto"/>
                <w:sz w:val="22"/>
                <w:szCs w:val="22"/>
              </w:rPr>
            </w:pPr>
            <w:r w:rsidRPr="00033F5B">
              <w:rPr>
                <w:color w:val="auto"/>
                <w:sz w:val="22"/>
                <w:szCs w:val="22"/>
              </w:rPr>
              <w:t>15-Dec-2014</w:t>
            </w:r>
          </w:p>
        </w:tc>
        <w:tc>
          <w:tcPr>
            <w:tcW w:w="1457" w:type="dxa"/>
            <w:tcBorders>
              <w:top w:val="single" w:sz="4" w:space="0" w:color="auto"/>
              <w:bottom w:val="single" w:sz="4" w:space="0" w:color="auto"/>
            </w:tcBorders>
          </w:tcPr>
          <w:p w14:paraId="69CC7B79" w14:textId="77777777" w:rsidR="00167B0E" w:rsidRPr="00033F5B" w:rsidRDefault="00167B0E" w:rsidP="0043496A">
            <w:pPr>
              <w:pStyle w:val="Default"/>
              <w:jc w:val="both"/>
              <w:rPr>
                <w:color w:val="auto"/>
                <w:sz w:val="22"/>
                <w:szCs w:val="22"/>
              </w:rPr>
            </w:pPr>
            <w:r w:rsidRPr="00033F5B">
              <w:rPr>
                <w:color w:val="auto"/>
                <w:sz w:val="22"/>
                <w:szCs w:val="22"/>
              </w:rPr>
              <w:t>15-Dec-2014</w:t>
            </w:r>
          </w:p>
        </w:tc>
      </w:tr>
      <w:tr w:rsidR="00167B0E" w:rsidRPr="00033F5B" w14:paraId="6453C4A1" w14:textId="77777777" w:rsidTr="00D2137F">
        <w:tc>
          <w:tcPr>
            <w:tcW w:w="516" w:type="dxa"/>
            <w:tcBorders>
              <w:top w:val="single" w:sz="4" w:space="0" w:color="auto"/>
              <w:bottom w:val="single" w:sz="4" w:space="0" w:color="auto"/>
            </w:tcBorders>
          </w:tcPr>
          <w:p w14:paraId="61BE6415" w14:textId="77777777" w:rsidR="00167B0E" w:rsidRPr="00033F5B" w:rsidRDefault="00167B0E" w:rsidP="0043496A">
            <w:pPr>
              <w:pStyle w:val="Default"/>
              <w:jc w:val="both"/>
              <w:rPr>
                <w:color w:val="auto"/>
                <w:sz w:val="22"/>
                <w:szCs w:val="22"/>
              </w:rPr>
            </w:pPr>
            <w:r w:rsidRPr="00033F5B">
              <w:rPr>
                <w:color w:val="auto"/>
                <w:sz w:val="22"/>
                <w:szCs w:val="22"/>
              </w:rPr>
              <w:t>18</w:t>
            </w:r>
          </w:p>
        </w:tc>
        <w:tc>
          <w:tcPr>
            <w:tcW w:w="4169" w:type="dxa"/>
            <w:tcBorders>
              <w:top w:val="single" w:sz="4" w:space="0" w:color="auto"/>
              <w:bottom w:val="single" w:sz="4" w:space="0" w:color="auto"/>
            </w:tcBorders>
          </w:tcPr>
          <w:p w14:paraId="60126380" w14:textId="754D4276" w:rsidR="00167B0E" w:rsidRPr="00033F5B" w:rsidRDefault="00167B0E" w:rsidP="0043496A">
            <w:pPr>
              <w:pStyle w:val="Default"/>
              <w:jc w:val="both"/>
              <w:rPr>
                <w:color w:val="auto"/>
                <w:sz w:val="22"/>
                <w:szCs w:val="22"/>
              </w:rPr>
            </w:pPr>
            <w:r w:rsidRPr="00033F5B">
              <w:rPr>
                <w:color w:val="auto"/>
                <w:sz w:val="22"/>
                <w:szCs w:val="22"/>
              </w:rPr>
              <w:t xml:space="preserve">Recommended rules/guidelines for </w:t>
            </w:r>
            <w:r w:rsidR="00D74A38" w:rsidRPr="00033F5B">
              <w:rPr>
                <w:color w:val="auto"/>
                <w:sz w:val="22"/>
                <w:szCs w:val="22"/>
              </w:rPr>
              <w:t>Navigation WG</w:t>
            </w:r>
            <w:r w:rsidRPr="00033F5B">
              <w:rPr>
                <w:color w:val="auto"/>
                <w:sz w:val="22"/>
                <w:szCs w:val="22"/>
              </w:rPr>
              <w:t xml:space="preserve"> lead editors</w:t>
            </w:r>
          </w:p>
        </w:tc>
        <w:tc>
          <w:tcPr>
            <w:tcW w:w="1578" w:type="dxa"/>
            <w:tcBorders>
              <w:top w:val="single" w:sz="4" w:space="0" w:color="auto"/>
              <w:bottom w:val="single" w:sz="4" w:space="0" w:color="auto"/>
            </w:tcBorders>
          </w:tcPr>
          <w:p w14:paraId="3C801897"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193C32B2" w14:textId="77777777" w:rsidR="00167B0E" w:rsidRPr="00033F5B" w:rsidRDefault="00167B0E" w:rsidP="0043496A">
            <w:pPr>
              <w:pStyle w:val="Default"/>
              <w:jc w:val="both"/>
              <w:rPr>
                <w:color w:val="auto"/>
                <w:sz w:val="22"/>
                <w:szCs w:val="22"/>
              </w:rPr>
            </w:pPr>
            <w:r w:rsidRPr="00033F5B">
              <w:rPr>
                <w:color w:val="auto"/>
                <w:sz w:val="22"/>
                <w:szCs w:val="22"/>
              </w:rPr>
              <w:t>15-Dec-2014</w:t>
            </w:r>
          </w:p>
        </w:tc>
        <w:tc>
          <w:tcPr>
            <w:tcW w:w="1457" w:type="dxa"/>
            <w:tcBorders>
              <w:top w:val="single" w:sz="4" w:space="0" w:color="auto"/>
              <w:bottom w:val="single" w:sz="4" w:space="0" w:color="auto"/>
            </w:tcBorders>
          </w:tcPr>
          <w:p w14:paraId="3571A856" w14:textId="77777777" w:rsidR="00167B0E" w:rsidRPr="00033F5B" w:rsidRDefault="00167B0E" w:rsidP="0043496A">
            <w:pPr>
              <w:pStyle w:val="Default"/>
              <w:jc w:val="both"/>
              <w:rPr>
                <w:color w:val="auto"/>
                <w:sz w:val="22"/>
                <w:szCs w:val="22"/>
              </w:rPr>
            </w:pPr>
            <w:r w:rsidRPr="00033F5B">
              <w:rPr>
                <w:color w:val="auto"/>
                <w:sz w:val="22"/>
                <w:szCs w:val="22"/>
              </w:rPr>
              <w:t>15-Dec-2014</w:t>
            </w:r>
          </w:p>
        </w:tc>
      </w:tr>
      <w:tr w:rsidR="00167B0E" w:rsidRPr="00033F5B" w14:paraId="48DB2692" w14:textId="77777777" w:rsidTr="00D2137F">
        <w:tc>
          <w:tcPr>
            <w:tcW w:w="516" w:type="dxa"/>
            <w:tcBorders>
              <w:top w:val="single" w:sz="4" w:space="0" w:color="auto"/>
              <w:bottom w:val="single" w:sz="4" w:space="0" w:color="auto"/>
            </w:tcBorders>
          </w:tcPr>
          <w:p w14:paraId="7CAB4913" w14:textId="77777777" w:rsidR="00167B0E" w:rsidRPr="00033F5B" w:rsidRDefault="00167B0E" w:rsidP="0043496A">
            <w:pPr>
              <w:pStyle w:val="Default"/>
              <w:jc w:val="both"/>
              <w:rPr>
                <w:color w:val="auto"/>
                <w:sz w:val="22"/>
                <w:szCs w:val="22"/>
              </w:rPr>
            </w:pPr>
            <w:r w:rsidRPr="00033F5B">
              <w:rPr>
                <w:color w:val="auto"/>
                <w:sz w:val="22"/>
                <w:szCs w:val="22"/>
              </w:rPr>
              <w:t>32</w:t>
            </w:r>
          </w:p>
        </w:tc>
        <w:tc>
          <w:tcPr>
            <w:tcW w:w="4169" w:type="dxa"/>
            <w:tcBorders>
              <w:top w:val="single" w:sz="4" w:space="0" w:color="auto"/>
              <w:bottom w:val="single" w:sz="4" w:space="0" w:color="auto"/>
            </w:tcBorders>
          </w:tcPr>
          <w:p w14:paraId="521F5004" w14:textId="77777777" w:rsidR="00167B0E" w:rsidRPr="00033F5B" w:rsidRDefault="00167B0E" w:rsidP="0043496A">
            <w:pPr>
              <w:pStyle w:val="Default"/>
              <w:jc w:val="both"/>
              <w:rPr>
                <w:color w:val="auto"/>
                <w:sz w:val="22"/>
                <w:szCs w:val="22"/>
              </w:rPr>
            </w:pPr>
            <w:r w:rsidRPr="00033F5B">
              <w:rPr>
                <w:color w:val="auto"/>
                <w:sz w:val="22"/>
                <w:szCs w:val="22"/>
              </w:rPr>
              <w:t>Extend consistency study to NHM, PRM</w:t>
            </w:r>
          </w:p>
        </w:tc>
        <w:tc>
          <w:tcPr>
            <w:tcW w:w="1578" w:type="dxa"/>
            <w:tcBorders>
              <w:top w:val="single" w:sz="4" w:space="0" w:color="auto"/>
              <w:bottom w:val="single" w:sz="4" w:space="0" w:color="auto"/>
            </w:tcBorders>
          </w:tcPr>
          <w:p w14:paraId="164D9BDF" w14:textId="77777777" w:rsidR="00167B0E" w:rsidRPr="00033F5B" w:rsidRDefault="00167B0E" w:rsidP="0043496A">
            <w:pPr>
              <w:pStyle w:val="Default"/>
              <w:jc w:val="both"/>
              <w:rPr>
                <w:color w:val="auto"/>
                <w:sz w:val="22"/>
                <w:szCs w:val="22"/>
              </w:rPr>
            </w:pPr>
            <w:r w:rsidRPr="00033F5B">
              <w:rPr>
                <w:color w:val="auto"/>
                <w:sz w:val="22"/>
                <w:szCs w:val="22"/>
              </w:rPr>
              <w:t>Karen Richon</w:t>
            </w:r>
          </w:p>
        </w:tc>
        <w:tc>
          <w:tcPr>
            <w:tcW w:w="1441" w:type="dxa"/>
            <w:tcBorders>
              <w:top w:val="single" w:sz="4" w:space="0" w:color="auto"/>
              <w:bottom w:val="single" w:sz="4" w:space="0" w:color="auto"/>
            </w:tcBorders>
          </w:tcPr>
          <w:p w14:paraId="3A617B80" w14:textId="77777777" w:rsidR="00167B0E" w:rsidRPr="00033F5B" w:rsidRDefault="00167B0E" w:rsidP="0043496A">
            <w:pPr>
              <w:pStyle w:val="Default"/>
              <w:jc w:val="both"/>
              <w:rPr>
                <w:color w:val="auto"/>
                <w:sz w:val="22"/>
                <w:szCs w:val="22"/>
              </w:rPr>
            </w:pPr>
            <w:r w:rsidRPr="00033F5B">
              <w:rPr>
                <w:color w:val="auto"/>
                <w:sz w:val="22"/>
                <w:szCs w:val="22"/>
              </w:rPr>
              <w:t>31-Dec-2014</w:t>
            </w:r>
          </w:p>
        </w:tc>
        <w:tc>
          <w:tcPr>
            <w:tcW w:w="1457" w:type="dxa"/>
            <w:tcBorders>
              <w:top w:val="single" w:sz="4" w:space="0" w:color="auto"/>
              <w:bottom w:val="single" w:sz="4" w:space="0" w:color="auto"/>
            </w:tcBorders>
          </w:tcPr>
          <w:p w14:paraId="48CBADE6" w14:textId="77777777" w:rsidR="00167B0E" w:rsidRPr="00033F5B" w:rsidRDefault="00167B0E" w:rsidP="0043496A">
            <w:pPr>
              <w:pStyle w:val="Default"/>
              <w:jc w:val="both"/>
              <w:rPr>
                <w:color w:val="auto"/>
                <w:sz w:val="22"/>
                <w:szCs w:val="22"/>
              </w:rPr>
            </w:pPr>
            <w:r w:rsidRPr="00033F5B">
              <w:rPr>
                <w:color w:val="auto"/>
                <w:sz w:val="22"/>
                <w:szCs w:val="22"/>
              </w:rPr>
              <w:t>31-Dec-2014</w:t>
            </w:r>
          </w:p>
        </w:tc>
      </w:tr>
      <w:tr w:rsidR="00167B0E" w:rsidRPr="00033F5B" w14:paraId="474969A9" w14:textId="77777777" w:rsidTr="00D2137F">
        <w:tc>
          <w:tcPr>
            <w:tcW w:w="516" w:type="dxa"/>
            <w:tcBorders>
              <w:top w:val="single" w:sz="4" w:space="0" w:color="auto"/>
              <w:bottom w:val="single" w:sz="4" w:space="0" w:color="auto"/>
            </w:tcBorders>
          </w:tcPr>
          <w:p w14:paraId="1A639CF6" w14:textId="77777777" w:rsidR="00167B0E" w:rsidRPr="00033F5B" w:rsidRDefault="00167B0E" w:rsidP="0043496A">
            <w:pPr>
              <w:pStyle w:val="Default"/>
              <w:jc w:val="both"/>
              <w:rPr>
                <w:color w:val="auto"/>
                <w:sz w:val="22"/>
                <w:szCs w:val="22"/>
              </w:rPr>
            </w:pPr>
            <w:r w:rsidRPr="00033F5B">
              <w:rPr>
                <w:color w:val="auto"/>
                <w:sz w:val="22"/>
                <w:szCs w:val="22"/>
              </w:rPr>
              <w:t>6</w:t>
            </w:r>
          </w:p>
        </w:tc>
        <w:tc>
          <w:tcPr>
            <w:tcW w:w="4169" w:type="dxa"/>
            <w:tcBorders>
              <w:top w:val="single" w:sz="4" w:space="0" w:color="auto"/>
              <w:bottom w:val="single" w:sz="4" w:space="0" w:color="auto"/>
            </w:tcBorders>
          </w:tcPr>
          <w:p w14:paraId="7A894EBF" w14:textId="77777777" w:rsidR="00167B0E" w:rsidRPr="00033F5B" w:rsidRDefault="00167B0E" w:rsidP="0043496A">
            <w:pPr>
              <w:pStyle w:val="Default"/>
              <w:jc w:val="both"/>
              <w:rPr>
                <w:color w:val="auto"/>
                <w:sz w:val="22"/>
                <w:szCs w:val="22"/>
              </w:rPr>
            </w:pPr>
            <w:r w:rsidRPr="00033F5B">
              <w:rPr>
                <w:color w:val="auto"/>
                <w:sz w:val="22"/>
                <w:szCs w:val="22"/>
              </w:rPr>
              <w:t>Take a GRO maneuver example and factor into MPM logical block; correlate to requirements</w:t>
            </w:r>
          </w:p>
        </w:tc>
        <w:tc>
          <w:tcPr>
            <w:tcW w:w="1578" w:type="dxa"/>
            <w:tcBorders>
              <w:top w:val="single" w:sz="4" w:space="0" w:color="auto"/>
              <w:bottom w:val="single" w:sz="4" w:space="0" w:color="auto"/>
            </w:tcBorders>
          </w:tcPr>
          <w:p w14:paraId="009EFD3C" w14:textId="77777777" w:rsidR="00167B0E" w:rsidRPr="00033F5B" w:rsidRDefault="00167B0E" w:rsidP="0043496A">
            <w:pPr>
              <w:pStyle w:val="Default"/>
              <w:jc w:val="both"/>
              <w:rPr>
                <w:color w:val="auto"/>
                <w:sz w:val="22"/>
                <w:szCs w:val="22"/>
              </w:rPr>
            </w:pPr>
            <w:r w:rsidRPr="00033F5B">
              <w:rPr>
                <w:color w:val="auto"/>
                <w:sz w:val="22"/>
                <w:szCs w:val="22"/>
              </w:rPr>
              <w:t>Karen Richon</w:t>
            </w:r>
          </w:p>
        </w:tc>
        <w:tc>
          <w:tcPr>
            <w:tcW w:w="1441" w:type="dxa"/>
            <w:tcBorders>
              <w:top w:val="single" w:sz="4" w:space="0" w:color="auto"/>
              <w:bottom w:val="single" w:sz="4" w:space="0" w:color="auto"/>
            </w:tcBorders>
          </w:tcPr>
          <w:p w14:paraId="6E65A669" w14:textId="77777777" w:rsidR="00167B0E" w:rsidRPr="00033F5B" w:rsidRDefault="00167B0E" w:rsidP="0043496A">
            <w:pPr>
              <w:pStyle w:val="Default"/>
              <w:jc w:val="both"/>
              <w:rPr>
                <w:color w:val="auto"/>
                <w:sz w:val="22"/>
                <w:szCs w:val="22"/>
              </w:rPr>
            </w:pPr>
            <w:r w:rsidRPr="00033F5B">
              <w:rPr>
                <w:color w:val="auto"/>
                <w:sz w:val="22"/>
                <w:szCs w:val="22"/>
              </w:rPr>
              <w:t>05-Jan-2015</w:t>
            </w:r>
          </w:p>
        </w:tc>
        <w:tc>
          <w:tcPr>
            <w:tcW w:w="1457" w:type="dxa"/>
            <w:tcBorders>
              <w:top w:val="single" w:sz="4" w:space="0" w:color="auto"/>
              <w:bottom w:val="single" w:sz="4" w:space="0" w:color="auto"/>
            </w:tcBorders>
          </w:tcPr>
          <w:p w14:paraId="4CADEC27" w14:textId="77777777" w:rsidR="00167B0E" w:rsidRPr="00033F5B" w:rsidRDefault="00167B0E" w:rsidP="0043496A">
            <w:pPr>
              <w:pStyle w:val="Default"/>
              <w:jc w:val="both"/>
              <w:rPr>
                <w:color w:val="auto"/>
                <w:sz w:val="22"/>
                <w:szCs w:val="22"/>
              </w:rPr>
            </w:pPr>
            <w:r w:rsidRPr="00033F5B">
              <w:rPr>
                <w:color w:val="auto"/>
                <w:sz w:val="22"/>
                <w:szCs w:val="22"/>
              </w:rPr>
              <w:t>05-Jan-2015</w:t>
            </w:r>
          </w:p>
        </w:tc>
      </w:tr>
      <w:tr w:rsidR="00167B0E" w:rsidRPr="00033F5B" w14:paraId="27B6DD7C" w14:textId="77777777" w:rsidTr="00D2137F">
        <w:tc>
          <w:tcPr>
            <w:tcW w:w="516" w:type="dxa"/>
            <w:tcBorders>
              <w:top w:val="single" w:sz="4" w:space="0" w:color="auto"/>
              <w:bottom w:val="single" w:sz="4" w:space="0" w:color="auto"/>
            </w:tcBorders>
          </w:tcPr>
          <w:p w14:paraId="66675BE6" w14:textId="77777777" w:rsidR="00167B0E" w:rsidRPr="00033F5B" w:rsidRDefault="00167B0E" w:rsidP="0043496A">
            <w:pPr>
              <w:pStyle w:val="Default"/>
              <w:jc w:val="both"/>
              <w:rPr>
                <w:color w:val="auto"/>
                <w:sz w:val="22"/>
                <w:szCs w:val="22"/>
              </w:rPr>
            </w:pPr>
            <w:r w:rsidRPr="00033F5B">
              <w:rPr>
                <w:color w:val="auto"/>
                <w:sz w:val="22"/>
                <w:szCs w:val="22"/>
              </w:rPr>
              <w:t>8</w:t>
            </w:r>
          </w:p>
        </w:tc>
        <w:tc>
          <w:tcPr>
            <w:tcW w:w="4169" w:type="dxa"/>
            <w:tcBorders>
              <w:top w:val="single" w:sz="4" w:space="0" w:color="auto"/>
              <w:bottom w:val="single" w:sz="4" w:space="0" w:color="auto"/>
            </w:tcBorders>
          </w:tcPr>
          <w:p w14:paraId="263D68CA" w14:textId="77777777" w:rsidR="00167B0E" w:rsidRPr="00033F5B" w:rsidRDefault="00167B0E" w:rsidP="0043496A">
            <w:pPr>
              <w:pStyle w:val="Default"/>
              <w:jc w:val="both"/>
              <w:rPr>
                <w:color w:val="auto"/>
                <w:sz w:val="22"/>
                <w:szCs w:val="22"/>
              </w:rPr>
            </w:pPr>
            <w:r w:rsidRPr="00033F5B">
              <w:rPr>
                <w:color w:val="auto"/>
                <w:sz w:val="22"/>
                <w:szCs w:val="22"/>
              </w:rPr>
              <w:t>Review Green Book vol. 1 version 3.7 Section #n</w:t>
            </w:r>
          </w:p>
        </w:tc>
        <w:tc>
          <w:tcPr>
            <w:tcW w:w="1578" w:type="dxa"/>
            <w:tcBorders>
              <w:top w:val="single" w:sz="4" w:space="0" w:color="auto"/>
              <w:bottom w:val="single" w:sz="4" w:space="0" w:color="auto"/>
            </w:tcBorders>
          </w:tcPr>
          <w:p w14:paraId="1CE9C5E2" w14:textId="77777777" w:rsidR="00167B0E" w:rsidRPr="00033F5B" w:rsidRDefault="00167B0E" w:rsidP="0043496A">
            <w:pPr>
              <w:pStyle w:val="Default"/>
              <w:jc w:val="both"/>
              <w:rPr>
                <w:color w:val="auto"/>
                <w:sz w:val="22"/>
                <w:szCs w:val="22"/>
              </w:rPr>
            </w:pPr>
            <w:r w:rsidRPr="00033F5B">
              <w:rPr>
                <w:color w:val="auto"/>
                <w:sz w:val="22"/>
                <w:szCs w:val="22"/>
              </w:rPr>
              <w:t>As assigned</w:t>
            </w:r>
          </w:p>
        </w:tc>
        <w:tc>
          <w:tcPr>
            <w:tcW w:w="1441" w:type="dxa"/>
            <w:tcBorders>
              <w:top w:val="single" w:sz="4" w:space="0" w:color="auto"/>
              <w:bottom w:val="single" w:sz="4" w:space="0" w:color="auto"/>
            </w:tcBorders>
          </w:tcPr>
          <w:p w14:paraId="4F5920EE" w14:textId="77777777" w:rsidR="00167B0E" w:rsidRPr="00033F5B" w:rsidRDefault="00167B0E" w:rsidP="0043496A">
            <w:pPr>
              <w:pStyle w:val="Default"/>
              <w:jc w:val="both"/>
              <w:rPr>
                <w:color w:val="auto"/>
                <w:sz w:val="22"/>
                <w:szCs w:val="22"/>
              </w:rPr>
            </w:pPr>
            <w:r w:rsidRPr="00033F5B">
              <w:rPr>
                <w:color w:val="auto"/>
                <w:sz w:val="22"/>
                <w:szCs w:val="22"/>
              </w:rPr>
              <w:t>05-Jan-2015</w:t>
            </w:r>
          </w:p>
        </w:tc>
        <w:tc>
          <w:tcPr>
            <w:tcW w:w="1457" w:type="dxa"/>
            <w:tcBorders>
              <w:top w:val="single" w:sz="4" w:space="0" w:color="auto"/>
              <w:bottom w:val="single" w:sz="4" w:space="0" w:color="auto"/>
            </w:tcBorders>
          </w:tcPr>
          <w:p w14:paraId="29511C49" w14:textId="77777777" w:rsidR="00167B0E" w:rsidRPr="00033F5B" w:rsidRDefault="00167B0E" w:rsidP="0043496A">
            <w:pPr>
              <w:pStyle w:val="Default"/>
              <w:jc w:val="both"/>
              <w:rPr>
                <w:color w:val="auto"/>
                <w:sz w:val="22"/>
                <w:szCs w:val="22"/>
              </w:rPr>
            </w:pPr>
            <w:r w:rsidRPr="00033F5B">
              <w:rPr>
                <w:color w:val="auto"/>
                <w:sz w:val="22"/>
                <w:szCs w:val="22"/>
              </w:rPr>
              <w:t>05-Jan-2015</w:t>
            </w:r>
          </w:p>
        </w:tc>
      </w:tr>
      <w:tr w:rsidR="00167B0E" w:rsidRPr="00033F5B" w14:paraId="63BEA3F3" w14:textId="77777777" w:rsidTr="00D2137F">
        <w:tc>
          <w:tcPr>
            <w:tcW w:w="516" w:type="dxa"/>
            <w:tcBorders>
              <w:top w:val="single" w:sz="4" w:space="0" w:color="auto"/>
              <w:bottom w:val="single" w:sz="4" w:space="0" w:color="auto"/>
            </w:tcBorders>
          </w:tcPr>
          <w:p w14:paraId="2D5BA408" w14:textId="77777777" w:rsidR="00167B0E" w:rsidRPr="00033F5B" w:rsidRDefault="00167B0E" w:rsidP="0043496A">
            <w:pPr>
              <w:pStyle w:val="Default"/>
              <w:jc w:val="both"/>
              <w:rPr>
                <w:color w:val="auto"/>
                <w:sz w:val="22"/>
                <w:szCs w:val="22"/>
              </w:rPr>
            </w:pPr>
            <w:r w:rsidRPr="00033F5B">
              <w:rPr>
                <w:color w:val="auto"/>
                <w:sz w:val="22"/>
                <w:szCs w:val="22"/>
              </w:rPr>
              <w:t>10</w:t>
            </w:r>
          </w:p>
        </w:tc>
        <w:tc>
          <w:tcPr>
            <w:tcW w:w="4169" w:type="dxa"/>
            <w:tcBorders>
              <w:top w:val="single" w:sz="4" w:space="0" w:color="auto"/>
              <w:bottom w:val="single" w:sz="4" w:space="0" w:color="auto"/>
            </w:tcBorders>
          </w:tcPr>
          <w:p w14:paraId="2FB09369" w14:textId="77777777" w:rsidR="00167B0E" w:rsidRPr="00033F5B" w:rsidRDefault="00167B0E" w:rsidP="0043496A">
            <w:pPr>
              <w:pStyle w:val="Default"/>
              <w:jc w:val="both"/>
              <w:rPr>
                <w:color w:val="auto"/>
                <w:sz w:val="22"/>
                <w:szCs w:val="22"/>
              </w:rPr>
            </w:pPr>
            <w:r w:rsidRPr="00033F5B">
              <w:rPr>
                <w:color w:val="auto"/>
                <w:sz w:val="22"/>
                <w:szCs w:val="22"/>
              </w:rPr>
              <w:t>Review NHM White Book 10 Section #n</w:t>
            </w:r>
          </w:p>
        </w:tc>
        <w:tc>
          <w:tcPr>
            <w:tcW w:w="1578" w:type="dxa"/>
            <w:tcBorders>
              <w:top w:val="single" w:sz="4" w:space="0" w:color="auto"/>
              <w:bottom w:val="single" w:sz="4" w:space="0" w:color="auto"/>
            </w:tcBorders>
          </w:tcPr>
          <w:p w14:paraId="2413E815" w14:textId="77777777" w:rsidR="00167B0E" w:rsidRPr="00033F5B" w:rsidRDefault="00167B0E" w:rsidP="0043496A">
            <w:pPr>
              <w:pStyle w:val="Default"/>
              <w:jc w:val="both"/>
              <w:rPr>
                <w:color w:val="auto"/>
                <w:sz w:val="22"/>
                <w:szCs w:val="22"/>
              </w:rPr>
            </w:pPr>
            <w:r w:rsidRPr="00033F5B">
              <w:rPr>
                <w:color w:val="auto"/>
                <w:sz w:val="22"/>
                <w:szCs w:val="22"/>
              </w:rPr>
              <w:t>As assigned</w:t>
            </w:r>
          </w:p>
        </w:tc>
        <w:tc>
          <w:tcPr>
            <w:tcW w:w="1441" w:type="dxa"/>
            <w:tcBorders>
              <w:top w:val="single" w:sz="4" w:space="0" w:color="auto"/>
              <w:bottom w:val="single" w:sz="4" w:space="0" w:color="auto"/>
            </w:tcBorders>
          </w:tcPr>
          <w:p w14:paraId="2ABB254D" w14:textId="77777777" w:rsidR="00167B0E" w:rsidRPr="00033F5B" w:rsidRDefault="00167B0E" w:rsidP="0043496A">
            <w:pPr>
              <w:pStyle w:val="Default"/>
              <w:jc w:val="both"/>
              <w:rPr>
                <w:color w:val="auto"/>
                <w:sz w:val="22"/>
                <w:szCs w:val="22"/>
              </w:rPr>
            </w:pPr>
            <w:r w:rsidRPr="00033F5B">
              <w:rPr>
                <w:color w:val="auto"/>
                <w:sz w:val="22"/>
                <w:szCs w:val="22"/>
              </w:rPr>
              <w:t>05-Jan-2015</w:t>
            </w:r>
          </w:p>
        </w:tc>
        <w:tc>
          <w:tcPr>
            <w:tcW w:w="1457" w:type="dxa"/>
            <w:tcBorders>
              <w:top w:val="single" w:sz="4" w:space="0" w:color="auto"/>
              <w:bottom w:val="single" w:sz="4" w:space="0" w:color="auto"/>
            </w:tcBorders>
          </w:tcPr>
          <w:p w14:paraId="6892D33C" w14:textId="77777777" w:rsidR="00167B0E" w:rsidRPr="00033F5B" w:rsidRDefault="00167B0E" w:rsidP="0043496A">
            <w:pPr>
              <w:pStyle w:val="Default"/>
              <w:jc w:val="both"/>
              <w:rPr>
                <w:color w:val="auto"/>
                <w:sz w:val="22"/>
                <w:szCs w:val="22"/>
              </w:rPr>
            </w:pPr>
            <w:r w:rsidRPr="00033F5B">
              <w:rPr>
                <w:color w:val="auto"/>
                <w:sz w:val="22"/>
                <w:szCs w:val="22"/>
              </w:rPr>
              <w:t>05-Jan-2015</w:t>
            </w:r>
          </w:p>
        </w:tc>
      </w:tr>
      <w:tr w:rsidR="00167B0E" w:rsidRPr="00033F5B" w14:paraId="29EB76DE" w14:textId="77777777" w:rsidTr="00D2137F">
        <w:tc>
          <w:tcPr>
            <w:tcW w:w="516" w:type="dxa"/>
            <w:tcBorders>
              <w:top w:val="single" w:sz="4" w:space="0" w:color="auto"/>
              <w:bottom w:val="single" w:sz="4" w:space="0" w:color="auto"/>
            </w:tcBorders>
          </w:tcPr>
          <w:p w14:paraId="23A4847C" w14:textId="77777777" w:rsidR="00167B0E" w:rsidRPr="00033F5B" w:rsidRDefault="00167B0E" w:rsidP="0043496A">
            <w:pPr>
              <w:pStyle w:val="Default"/>
              <w:jc w:val="both"/>
              <w:rPr>
                <w:color w:val="auto"/>
                <w:sz w:val="22"/>
                <w:szCs w:val="22"/>
              </w:rPr>
            </w:pPr>
            <w:r w:rsidRPr="00033F5B">
              <w:rPr>
                <w:color w:val="auto"/>
                <w:sz w:val="22"/>
                <w:szCs w:val="22"/>
              </w:rPr>
              <w:t>27</w:t>
            </w:r>
          </w:p>
        </w:tc>
        <w:tc>
          <w:tcPr>
            <w:tcW w:w="4169" w:type="dxa"/>
            <w:tcBorders>
              <w:top w:val="single" w:sz="4" w:space="0" w:color="auto"/>
              <w:bottom w:val="single" w:sz="4" w:space="0" w:color="auto"/>
            </w:tcBorders>
          </w:tcPr>
          <w:p w14:paraId="797B4F67" w14:textId="77777777" w:rsidR="00167B0E" w:rsidRPr="00033F5B" w:rsidRDefault="00167B0E" w:rsidP="0043496A">
            <w:pPr>
              <w:pStyle w:val="Default"/>
              <w:jc w:val="both"/>
              <w:rPr>
                <w:color w:val="auto"/>
                <w:sz w:val="22"/>
                <w:szCs w:val="22"/>
              </w:rPr>
            </w:pPr>
            <w:r w:rsidRPr="00033F5B">
              <w:rPr>
                <w:color w:val="auto"/>
                <w:sz w:val="22"/>
                <w:szCs w:val="22"/>
              </w:rPr>
              <w:t>Review Juan's ADM extensions for MMS</w:t>
            </w:r>
          </w:p>
        </w:tc>
        <w:tc>
          <w:tcPr>
            <w:tcW w:w="1578" w:type="dxa"/>
            <w:tcBorders>
              <w:top w:val="single" w:sz="4" w:space="0" w:color="auto"/>
              <w:bottom w:val="single" w:sz="4" w:space="0" w:color="auto"/>
            </w:tcBorders>
          </w:tcPr>
          <w:p w14:paraId="0AA211C4" w14:textId="77777777" w:rsidR="00167B0E" w:rsidRPr="00033F5B" w:rsidRDefault="00167B0E" w:rsidP="0043496A">
            <w:pPr>
              <w:pStyle w:val="Default"/>
              <w:jc w:val="both"/>
              <w:rPr>
                <w:color w:val="auto"/>
                <w:sz w:val="22"/>
                <w:szCs w:val="22"/>
              </w:rPr>
            </w:pPr>
            <w:r w:rsidRPr="00033F5B">
              <w:rPr>
                <w:color w:val="auto"/>
                <w:sz w:val="22"/>
                <w:szCs w:val="22"/>
              </w:rPr>
              <w:t>Alain Lamy</w:t>
            </w:r>
          </w:p>
        </w:tc>
        <w:tc>
          <w:tcPr>
            <w:tcW w:w="1441" w:type="dxa"/>
            <w:tcBorders>
              <w:top w:val="single" w:sz="4" w:space="0" w:color="auto"/>
              <w:bottom w:val="single" w:sz="4" w:space="0" w:color="auto"/>
            </w:tcBorders>
          </w:tcPr>
          <w:p w14:paraId="06903CB0" w14:textId="77777777" w:rsidR="00167B0E" w:rsidRPr="00033F5B" w:rsidRDefault="00167B0E" w:rsidP="0043496A">
            <w:pPr>
              <w:pStyle w:val="Default"/>
              <w:jc w:val="both"/>
              <w:rPr>
                <w:color w:val="auto"/>
                <w:sz w:val="22"/>
                <w:szCs w:val="22"/>
              </w:rPr>
            </w:pPr>
            <w:r w:rsidRPr="00033F5B">
              <w:rPr>
                <w:color w:val="auto"/>
                <w:sz w:val="22"/>
                <w:szCs w:val="22"/>
              </w:rPr>
              <w:t>15-Jan-2015</w:t>
            </w:r>
          </w:p>
        </w:tc>
        <w:tc>
          <w:tcPr>
            <w:tcW w:w="1457" w:type="dxa"/>
            <w:tcBorders>
              <w:top w:val="single" w:sz="4" w:space="0" w:color="auto"/>
              <w:bottom w:val="single" w:sz="4" w:space="0" w:color="auto"/>
            </w:tcBorders>
          </w:tcPr>
          <w:p w14:paraId="6674CD0E" w14:textId="77777777" w:rsidR="00167B0E" w:rsidRPr="00033F5B" w:rsidRDefault="00167B0E" w:rsidP="0043496A">
            <w:pPr>
              <w:pStyle w:val="Default"/>
              <w:jc w:val="both"/>
              <w:rPr>
                <w:color w:val="auto"/>
                <w:sz w:val="22"/>
                <w:szCs w:val="22"/>
              </w:rPr>
            </w:pPr>
            <w:r w:rsidRPr="00033F5B">
              <w:rPr>
                <w:color w:val="auto"/>
                <w:sz w:val="22"/>
                <w:szCs w:val="22"/>
              </w:rPr>
              <w:t>15-Jan-2015</w:t>
            </w:r>
          </w:p>
        </w:tc>
      </w:tr>
      <w:tr w:rsidR="00167B0E" w:rsidRPr="00033F5B" w14:paraId="2B77B8F1" w14:textId="77777777" w:rsidTr="00D2137F">
        <w:tc>
          <w:tcPr>
            <w:tcW w:w="516" w:type="dxa"/>
            <w:tcBorders>
              <w:top w:val="single" w:sz="4" w:space="0" w:color="auto"/>
              <w:bottom w:val="single" w:sz="4" w:space="0" w:color="auto"/>
            </w:tcBorders>
          </w:tcPr>
          <w:p w14:paraId="493BE1E3" w14:textId="77777777" w:rsidR="00167B0E" w:rsidRPr="00033F5B" w:rsidRDefault="00167B0E" w:rsidP="0043496A">
            <w:pPr>
              <w:pStyle w:val="Default"/>
              <w:jc w:val="both"/>
              <w:rPr>
                <w:color w:val="auto"/>
                <w:sz w:val="22"/>
                <w:szCs w:val="22"/>
              </w:rPr>
            </w:pPr>
            <w:r w:rsidRPr="00033F5B">
              <w:rPr>
                <w:color w:val="auto"/>
                <w:sz w:val="22"/>
                <w:szCs w:val="22"/>
              </w:rPr>
              <w:t>28</w:t>
            </w:r>
          </w:p>
        </w:tc>
        <w:tc>
          <w:tcPr>
            <w:tcW w:w="4169" w:type="dxa"/>
            <w:tcBorders>
              <w:top w:val="single" w:sz="4" w:space="0" w:color="auto"/>
              <w:bottom w:val="single" w:sz="4" w:space="0" w:color="auto"/>
            </w:tcBorders>
          </w:tcPr>
          <w:p w14:paraId="1955A6FF" w14:textId="77777777" w:rsidR="00167B0E" w:rsidRPr="00033F5B" w:rsidRDefault="00167B0E" w:rsidP="0043496A">
            <w:pPr>
              <w:pStyle w:val="Default"/>
              <w:jc w:val="both"/>
              <w:rPr>
                <w:color w:val="auto"/>
                <w:sz w:val="22"/>
                <w:szCs w:val="22"/>
              </w:rPr>
            </w:pPr>
            <w:r w:rsidRPr="00033F5B">
              <w:rPr>
                <w:color w:val="auto"/>
                <w:sz w:val="22"/>
                <w:szCs w:val="22"/>
              </w:rPr>
              <w:t>Consider technical corrigenda regarding "NUTATION*" keywords in ADM</w:t>
            </w:r>
          </w:p>
        </w:tc>
        <w:tc>
          <w:tcPr>
            <w:tcW w:w="1578" w:type="dxa"/>
            <w:tcBorders>
              <w:top w:val="single" w:sz="4" w:space="0" w:color="auto"/>
              <w:bottom w:val="single" w:sz="4" w:space="0" w:color="auto"/>
            </w:tcBorders>
          </w:tcPr>
          <w:p w14:paraId="05F43CD6" w14:textId="77777777" w:rsidR="00167B0E" w:rsidRPr="00033F5B" w:rsidRDefault="00167B0E" w:rsidP="0043496A">
            <w:pPr>
              <w:pStyle w:val="Default"/>
              <w:jc w:val="both"/>
              <w:rPr>
                <w:color w:val="auto"/>
                <w:sz w:val="22"/>
                <w:szCs w:val="22"/>
              </w:rPr>
            </w:pPr>
            <w:r w:rsidRPr="00033F5B">
              <w:rPr>
                <w:color w:val="auto"/>
                <w:sz w:val="22"/>
                <w:szCs w:val="22"/>
              </w:rPr>
              <w:t>Alain Lamy</w:t>
            </w:r>
          </w:p>
        </w:tc>
        <w:tc>
          <w:tcPr>
            <w:tcW w:w="1441" w:type="dxa"/>
            <w:tcBorders>
              <w:top w:val="single" w:sz="4" w:space="0" w:color="auto"/>
              <w:bottom w:val="single" w:sz="4" w:space="0" w:color="auto"/>
            </w:tcBorders>
          </w:tcPr>
          <w:p w14:paraId="05CE9A10" w14:textId="77777777" w:rsidR="00167B0E" w:rsidRPr="00033F5B" w:rsidRDefault="00167B0E" w:rsidP="0043496A">
            <w:pPr>
              <w:pStyle w:val="Default"/>
              <w:jc w:val="both"/>
              <w:rPr>
                <w:color w:val="auto"/>
                <w:sz w:val="22"/>
                <w:szCs w:val="22"/>
              </w:rPr>
            </w:pPr>
            <w:r w:rsidRPr="00033F5B">
              <w:rPr>
                <w:color w:val="auto"/>
                <w:sz w:val="22"/>
                <w:szCs w:val="22"/>
              </w:rPr>
              <w:t>15-Jan-2015</w:t>
            </w:r>
          </w:p>
        </w:tc>
        <w:tc>
          <w:tcPr>
            <w:tcW w:w="1457" w:type="dxa"/>
            <w:tcBorders>
              <w:top w:val="single" w:sz="4" w:space="0" w:color="auto"/>
              <w:bottom w:val="single" w:sz="4" w:space="0" w:color="auto"/>
            </w:tcBorders>
          </w:tcPr>
          <w:p w14:paraId="61F913C1" w14:textId="77777777" w:rsidR="00167B0E" w:rsidRPr="00033F5B" w:rsidRDefault="00167B0E" w:rsidP="0043496A">
            <w:pPr>
              <w:pStyle w:val="Default"/>
              <w:jc w:val="both"/>
              <w:rPr>
                <w:color w:val="auto"/>
                <w:sz w:val="22"/>
                <w:szCs w:val="22"/>
              </w:rPr>
            </w:pPr>
            <w:r w:rsidRPr="00033F5B">
              <w:rPr>
                <w:color w:val="auto"/>
                <w:sz w:val="22"/>
                <w:szCs w:val="22"/>
              </w:rPr>
              <w:t>15-Jan-2015</w:t>
            </w:r>
          </w:p>
        </w:tc>
      </w:tr>
      <w:tr w:rsidR="00167B0E" w:rsidRPr="00033F5B" w14:paraId="5EC544C9" w14:textId="77777777" w:rsidTr="00D2137F">
        <w:tc>
          <w:tcPr>
            <w:tcW w:w="516" w:type="dxa"/>
            <w:tcBorders>
              <w:top w:val="single" w:sz="4" w:space="0" w:color="auto"/>
              <w:bottom w:val="single" w:sz="4" w:space="0" w:color="auto"/>
            </w:tcBorders>
          </w:tcPr>
          <w:p w14:paraId="2AFEC99F" w14:textId="77777777" w:rsidR="00167B0E" w:rsidRPr="00033F5B" w:rsidRDefault="00167B0E" w:rsidP="0043496A">
            <w:pPr>
              <w:pStyle w:val="Default"/>
              <w:jc w:val="both"/>
              <w:rPr>
                <w:color w:val="auto"/>
                <w:sz w:val="22"/>
                <w:szCs w:val="22"/>
              </w:rPr>
            </w:pPr>
            <w:r w:rsidRPr="00033F5B">
              <w:rPr>
                <w:color w:val="auto"/>
                <w:sz w:val="22"/>
                <w:szCs w:val="22"/>
              </w:rPr>
              <w:t>12</w:t>
            </w:r>
          </w:p>
        </w:tc>
        <w:tc>
          <w:tcPr>
            <w:tcW w:w="4169" w:type="dxa"/>
            <w:tcBorders>
              <w:top w:val="single" w:sz="4" w:space="0" w:color="auto"/>
              <w:bottom w:val="single" w:sz="4" w:space="0" w:color="auto"/>
            </w:tcBorders>
          </w:tcPr>
          <w:p w14:paraId="0B89AAF6" w14:textId="77777777" w:rsidR="00167B0E" w:rsidRPr="00033F5B" w:rsidRDefault="00167B0E" w:rsidP="0043496A">
            <w:pPr>
              <w:pStyle w:val="Default"/>
              <w:jc w:val="both"/>
              <w:rPr>
                <w:color w:val="auto"/>
                <w:sz w:val="22"/>
                <w:szCs w:val="22"/>
              </w:rPr>
            </w:pPr>
            <w:r w:rsidRPr="00033F5B">
              <w:rPr>
                <w:color w:val="auto"/>
                <w:sz w:val="22"/>
                <w:szCs w:val="22"/>
              </w:rPr>
              <w:t>Review TDM P1.0.2     Section #n</w:t>
            </w:r>
          </w:p>
        </w:tc>
        <w:tc>
          <w:tcPr>
            <w:tcW w:w="1578" w:type="dxa"/>
            <w:tcBorders>
              <w:top w:val="single" w:sz="4" w:space="0" w:color="auto"/>
              <w:bottom w:val="single" w:sz="4" w:space="0" w:color="auto"/>
            </w:tcBorders>
          </w:tcPr>
          <w:p w14:paraId="3B705CCF" w14:textId="77777777" w:rsidR="00167B0E" w:rsidRPr="00033F5B" w:rsidRDefault="00167B0E" w:rsidP="0043496A">
            <w:pPr>
              <w:pStyle w:val="Default"/>
              <w:tabs>
                <w:tab w:val="left" w:pos="922"/>
              </w:tabs>
              <w:jc w:val="both"/>
              <w:rPr>
                <w:color w:val="auto"/>
                <w:sz w:val="22"/>
                <w:szCs w:val="22"/>
              </w:rPr>
            </w:pPr>
            <w:r w:rsidRPr="00033F5B">
              <w:rPr>
                <w:color w:val="auto"/>
                <w:sz w:val="22"/>
                <w:szCs w:val="22"/>
              </w:rPr>
              <w:t>As assigned</w:t>
            </w:r>
          </w:p>
        </w:tc>
        <w:tc>
          <w:tcPr>
            <w:tcW w:w="1441" w:type="dxa"/>
            <w:tcBorders>
              <w:top w:val="single" w:sz="4" w:space="0" w:color="auto"/>
              <w:bottom w:val="single" w:sz="4" w:space="0" w:color="auto"/>
            </w:tcBorders>
          </w:tcPr>
          <w:p w14:paraId="60A548F0" w14:textId="77777777" w:rsidR="00167B0E" w:rsidRPr="00033F5B" w:rsidRDefault="00167B0E" w:rsidP="0043496A">
            <w:pPr>
              <w:pStyle w:val="Default"/>
              <w:jc w:val="both"/>
              <w:rPr>
                <w:color w:val="auto"/>
                <w:sz w:val="22"/>
                <w:szCs w:val="22"/>
              </w:rPr>
            </w:pPr>
            <w:r w:rsidRPr="00033F5B">
              <w:rPr>
                <w:color w:val="auto"/>
                <w:sz w:val="22"/>
                <w:szCs w:val="22"/>
              </w:rPr>
              <w:t>15-Jan-2015</w:t>
            </w:r>
          </w:p>
        </w:tc>
        <w:tc>
          <w:tcPr>
            <w:tcW w:w="1457" w:type="dxa"/>
            <w:tcBorders>
              <w:top w:val="single" w:sz="4" w:space="0" w:color="auto"/>
              <w:bottom w:val="single" w:sz="4" w:space="0" w:color="auto"/>
            </w:tcBorders>
          </w:tcPr>
          <w:p w14:paraId="3FEC13ED" w14:textId="77777777" w:rsidR="00167B0E" w:rsidRPr="00033F5B" w:rsidRDefault="00167B0E" w:rsidP="0043496A">
            <w:pPr>
              <w:pStyle w:val="Default"/>
              <w:jc w:val="both"/>
              <w:rPr>
                <w:color w:val="auto"/>
                <w:sz w:val="22"/>
                <w:szCs w:val="22"/>
              </w:rPr>
            </w:pPr>
            <w:r w:rsidRPr="00033F5B">
              <w:rPr>
                <w:color w:val="auto"/>
                <w:sz w:val="22"/>
                <w:szCs w:val="22"/>
              </w:rPr>
              <w:t>15-Jan-2015</w:t>
            </w:r>
          </w:p>
        </w:tc>
      </w:tr>
      <w:tr w:rsidR="00167B0E" w:rsidRPr="00033F5B" w14:paraId="4FA04360" w14:textId="77777777" w:rsidTr="00D2137F">
        <w:tc>
          <w:tcPr>
            <w:tcW w:w="516" w:type="dxa"/>
            <w:tcBorders>
              <w:top w:val="single" w:sz="4" w:space="0" w:color="auto"/>
              <w:bottom w:val="single" w:sz="4" w:space="0" w:color="auto"/>
            </w:tcBorders>
          </w:tcPr>
          <w:p w14:paraId="50ECBD1E" w14:textId="77777777" w:rsidR="00167B0E" w:rsidRPr="00033F5B" w:rsidRDefault="00167B0E" w:rsidP="0043496A">
            <w:pPr>
              <w:jc w:val="both"/>
              <w:rPr>
                <w:rFonts w:ascii="Times New Roman" w:hAnsi="Times New Roman" w:cs="Times New Roman"/>
                <w:sz w:val="22"/>
                <w:szCs w:val="22"/>
              </w:rPr>
            </w:pPr>
            <w:r w:rsidRPr="00033F5B">
              <w:rPr>
                <w:rFonts w:ascii="Times New Roman" w:hAnsi="Times New Roman" w:cs="Times New Roman"/>
                <w:sz w:val="22"/>
                <w:szCs w:val="22"/>
              </w:rPr>
              <w:t>29</w:t>
            </w:r>
          </w:p>
        </w:tc>
        <w:tc>
          <w:tcPr>
            <w:tcW w:w="4169" w:type="dxa"/>
            <w:tcBorders>
              <w:top w:val="single" w:sz="4" w:space="0" w:color="auto"/>
              <w:bottom w:val="single" w:sz="4" w:space="0" w:color="auto"/>
            </w:tcBorders>
          </w:tcPr>
          <w:p w14:paraId="25200988" w14:textId="77777777" w:rsidR="00167B0E" w:rsidRPr="00033F5B" w:rsidRDefault="00167B0E" w:rsidP="0043496A">
            <w:pPr>
              <w:jc w:val="both"/>
              <w:rPr>
                <w:rFonts w:ascii="Times New Roman" w:hAnsi="Times New Roman" w:cs="Times New Roman"/>
                <w:sz w:val="22"/>
                <w:szCs w:val="22"/>
              </w:rPr>
            </w:pPr>
            <w:r w:rsidRPr="00033F5B">
              <w:rPr>
                <w:rFonts w:ascii="Times New Roman" w:hAnsi="Times New Roman" w:cs="Times New Roman"/>
                <w:sz w:val="22"/>
                <w:szCs w:val="22"/>
              </w:rPr>
              <w:t>Consider Russian frame conventions with respect to "X" axis</w:t>
            </w:r>
          </w:p>
        </w:tc>
        <w:tc>
          <w:tcPr>
            <w:tcW w:w="1578" w:type="dxa"/>
            <w:tcBorders>
              <w:top w:val="single" w:sz="4" w:space="0" w:color="auto"/>
              <w:bottom w:val="single" w:sz="4" w:space="0" w:color="auto"/>
            </w:tcBorders>
          </w:tcPr>
          <w:p w14:paraId="591A73E2" w14:textId="77777777" w:rsidR="00167B0E" w:rsidRPr="00033F5B" w:rsidRDefault="00167B0E" w:rsidP="0043496A">
            <w:pPr>
              <w:jc w:val="both"/>
              <w:rPr>
                <w:rFonts w:ascii="Times New Roman" w:hAnsi="Times New Roman" w:cs="Times New Roman"/>
                <w:sz w:val="22"/>
                <w:szCs w:val="22"/>
              </w:rPr>
            </w:pPr>
            <w:r w:rsidRPr="00033F5B">
              <w:rPr>
                <w:rFonts w:ascii="Times New Roman" w:hAnsi="Times New Roman" w:cs="Times New Roman"/>
                <w:sz w:val="22"/>
                <w:szCs w:val="22"/>
              </w:rPr>
              <w:t>Alain Lamy</w:t>
            </w:r>
          </w:p>
        </w:tc>
        <w:tc>
          <w:tcPr>
            <w:tcW w:w="1441" w:type="dxa"/>
            <w:tcBorders>
              <w:top w:val="single" w:sz="4" w:space="0" w:color="auto"/>
              <w:bottom w:val="single" w:sz="4" w:space="0" w:color="auto"/>
            </w:tcBorders>
          </w:tcPr>
          <w:p w14:paraId="66DC77E5" w14:textId="77777777" w:rsidR="00167B0E" w:rsidRPr="00033F5B" w:rsidRDefault="00167B0E" w:rsidP="0043496A">
            <w:pPr>
              <w:pStyle w:val="Default"/>
              <w:jc w:val="both"/>
              <w:rPr>
                <w:color w:val="auto"/>
                <w:sz w:val="22"/>
                <w:szCs w:val="22"/>
              </w:rPr>
            </w:pPr>
            <w:r w:rsidRPr="00033F5B">
              <w:rPr>
                <w:color w:val="auto"/>
                <w:sz w:val="22"/>
                <w:szCs w:val="22"/>
              </w:rPr>
              <w:t>31-Jan-2015</w:t>
            </w:r>
          </w:p>
        </w:tc>
        <w:tc>
          <w:tcPr>
            <w:tcW w:w="1457" w:type="dxa"/>
            <w:tcBorders>
              <w:top w:val="single" w:sz="4" w:space="0" w:color="auto"/>
              <w:bottom w:val="single" w:sz="4" w:space="0" w:color="auto"/>
            </w:tcBorders>
          </w:tcPr>
          <w:p w14:paraId="32F08161" w14:textId="77777777" w:rsidR="00167B0E" w:rsidRPr="00033F5B" w:rsidRDefault="00167B0E" w:rsidP="0043496A">
            <w:pPr>
              <w:pStyle w:val="Default"/>
              <w:jc w:val="both"/>
              <w:rPr>
                <w:color w:val="auto"/>
                <w:sz w:val="22"/>
                <w:szCs w:val="22"/>
              </w:rPr>
            </w:pPr>
            <w:r w:rsidRPr="00033F5B">
              <w:rPr>
                <w:color w:val="auto"/>
                <w:sz w:val="22"/>
                <w:szCs w:val="22"/>
              </w:rPr>
              <w:t>31-Jan-2015</w:t>
            </w:r>
          </w:p>
        </w:tc>
      </w:tr>
      <w:tr w:rsidR="00167B0E" w:rsidRPr="00033F5B" w14:paraId="087E9100" w14:textId="77777777" w:rsidTr="00D2137F">
        <w:tc>
          <w:tcPr>
            <w:tcW w:w="516" w:type="dxa"/>
            <w:tcBorders>
              <w:top w:val="single" w:sz="4" w:space="0" w:color="auto"/>
              <w:bottom w:val="single" w:sz="4" w:space="0" w:color="auto"/>
            </w:tcBorders>
          </w:tcPr>
          <w:p w14:paraId="52458B3F" w14:textId="77777777" w:rsidR="00167B0E" w:rsidRPr="00033F5B" w:rsidRDefault="00167B0E" w:rsidP="0043496A">
            <w:pPr>
              <w:pStyle w:val="Default"/>
              <w:jc w:val="both"/>
              <w:rPr>
                <w:color w:val="auto"/>
                <w:sz w:val="22"/>
                <w:szCs w:val="22"/>
              </w:rPr>
            </w:pPr>
            <w:r w:rsidRPr="00033F5B">
              <w:rPr>
                <w:color w:val="auto"/>
                <w:sz w:val="22"/>
                <w:szCs w:val="22"/>
              </w:rPr>
              <w:t>3</w:t>
            </w:r>
          </w:p>
        </w:tc>
        <w:tc>
          <w:tcPr>
            <w:tcW w:w="4169" w:type="dxa"/>
            <w:tcBorders>
              <w:top w:val="single" w:sz="4" w:space="0" w:color="auto"/>
              <w:bottom w:val="single" w:sz="4" w:space="0" w:color="auto"/>
            </w:tcBorders>
          </w:tcPr>
          <w:p w14:paraId="50FBD3C4" w14:textId="77777777" w:rsidR="00167B0E" w:rsidRPr="00033F5B" w:rsidRDefault="00167B0E" w:rsidP="0043496A">
            <w:pPr>
              <w:pStyle w:val="Default"/>
              <w:jc w:val="both"/>
              <w:rPr>
                <w:color w:val="auto"/>
                <w:sz w:val="22"/>
                <w:szCs w:val="22"/>
              </w:rPr>
            </w:pPr>
            <w:r w:rsidRPr="00033F5B">
              <w:rPr>
                <w:color w:val="auto"/>
                <w:sz w:val="22"/>
                <w:szCs w:val="22"/>
              </w:rPr>
              <w:t>Design SMM Maneuver Planning logical block</w:t>
            </w:r>
          </w:p>
        </w:tc>
        <w:tc>
          <w:tcPr>
            <w:tcW w:w="1578" w:type="dxa"/>
            <w:tcBorders>
              <w:top w:val="single" w:sz="4" w:space="0" w:color="auto"/>
              <w:bottom w:val="single" w:sz="4" w:space="0" w:color="auto"/>
            </w:tcBorders>
          </w:tcPr>
          <w:p w14:paraId="67F7E4E9" w14:textId="77777777" w:rsidR="00167B0E" w:rsidRPr="00033F5B" w:rsidRDefault="00167B0E" w:rsidP="0043496A">
            <w:pPr>
              <w:pStyle w:val="Default"/>
              <w:jc w:val="both"/>
              <w:rPr>
                <w:color w:val="auto"/>
                <w:sz w:val="22"/>
                <w:szCs w:val="22"/>
              </w:rPr>
            </w:pPr>
            <w:r w:rsidRPr="00033F5B">
              <w:rPr>
                <w:color w:val="auto"/>
                <w:sz w:val="22"/>
                <w:szCs w:val="22"/>
              </w:rPr>
              <w:t>Karen Richon</w:t>
            </w:r>
          </w:p>
        </w:tc>
        <w:tc>
          <w:tcPr>
            <w:tcW w:w="1441" w:type="dxa"/>
            <w:tcBorders>
              <w:top w:val="single" w:sz="4" w:space="0" w:color="auto"/>
              <w:bottom w:val="single" w:sz="4" w:space="0" w:color="auto"/>
            </w:tcBorders>
          </w:tcPr>
          <w:p w14:paraId="2C15AF43" w14:textId="77777777" w:rsidR="00167B0E" w:rsidRPr="00033F5B" w:rsidRDefault="00167B0E" w:rsidP="0043496A">
            <w:pPr>
              <w:pStyle w:val="Default"/>
              <w:jc w:val="both"/>
              <w:rPr>
                <w:color w:val="auto"/>
                <w:sz w:val="22"/>
                <w:szCs w:val="22"/>
              </w:rPr>
            </w:pPr>
            <w:r w:rsidRPr="00033F5B">
              <w:rPr>
                <w:color w:val="auto"/>
                <w:sz w:val="22"/>
                <w:szCs w:val="22"/>
              </w:rPr>
              <w:t>31-Jan-2015</w:t>
            </w:r>
          </w:p>
        </w:tc>
        <w:tc>
          <w:tcPr>
            <w:tcW w:w="1457" w:type="dxa"/>
            <w:tcBorders>
              <w:top w:val="single" w:sz="4" w:space="0" w:color="auto"/>
              <w:bottom w:val="single" w:sz="4" w:space="0" w:color="auto"/>
            </w:tcBorders>
          </w:tcPr>
          <w:p w14:paraId="56F17767" w14:textId="77777777" w:rsidR="00167B0E" w:rsidRPr="00033F5B" w:rsidRDefault="00167B0E" w:rsidP="0043496A">
            <w:pPr>
              <w:pStyle w:val="Default"/>
              <w:jc w:val="both"/>
              <w:rPr>
                <w:color w:val="auto"/>
                <w:sz w:val="22"/>
                <w:szCs w:val="22"/>
              </w:rPr>
            </w:pPr>
            <w:r w:rsidRPr="00033F5B">
              <w:rPr>
                <w:color w:val="auto"/>
                <w:sz w:val="22"/>
                <w:szCs w:val="22"/>
              </w:rPr>
              <w:t>31-Jan-2015</w:t>
            </w:r>
          </w:p>
        </w:tc>
      </w:tr>
      <w:tr w:rsidR="00167B0E" w:rsidRPr="00033F5B" w14:paraId="59017D26" w14:textId="77777777" w:rsidTr="00D2137F">
        <w:tc>
          <w:tcPr>
            <w:tcW w:w="516" w:type="dxa"/>
            <w:tcBorders>
              <w:top w:val="single" w:sz="4" w:space="0" w:color="auto"/>
              <w:bottom w:val="single" w:sz="4" w:space="0" w:color="auto"/>
            </w:tcBorders>
          </w:tcPr>
          <w:p w14:paraId="7A8D53A9" w14:textId="77777777" w:rsidR="00167B0E" w:rsidRPr="00033F5B" w:rsidRDefault="00167B0E" w:rsidP="0043496A">
            <w:pPr>
              <w:pStyle w:val="Default"/>
              <w:jc w:val="both"/>
              <w:rPr>
                <w:color w:val="auto"/>
                <w:sz w:val="22"/>
                <w:szCs w:val="22"/>
              </w:rPr>
            </w:pPr>
            <w:r w:rsidRPr="00033F5B">
              <w:rPr>
                <w:color w:val="auto"/>
                <w:sz w:val="22"/>
                <w:szCs w:val="22"/>
              </w:rPr>
              <w:t>4</w:t>
            </w:r>
          </w:p>
        </w:tc>
        <w:tc>
          <w:tcPr>
            <w:tcW w:w="4169" w:type="dxa"/>
            <w:tcBorders>
              <w:top w:val="single" w:sz="4" w:space="0" w:color="auto"/>
              <w:bottom w:val="single" w:sz="4" w:space="0" w:color="auto"/>
            </w:tcBorders>
          </w:tcPr>
          <w:p w14:paraId="1ACF701C" w14:textId="77777777" w:rsidR="00167B0E" w:rsidRPr="00033F5B" w:rsidRDefault="00167B0E" w:rsidP="0043496A">
            <w:pPr>
              <w:pStyle w:val="Default"/>
              <w:jc w:val="both"/>
              <w:rPr>
                <w:color w:val="auto"/>
                <w:sz w:val="22"/>
                <w:szCs w:val="22"/>
              </w:rPr>
            </w:pPr>
            <w:r w:rsidRPr="00033F5B">
              <w:rPr>
                <w:color w:val="auto"/>
                <w:sz w:val="22"/>
                <w:szCs w:val="22"/>
              </w:rPr>
              <w:t>Publish ADM Pink Book 1.1</w:t>
            </w:r>
          </w:p>
        </w:tc>
        <w:tc>
          <w:tcPr>
            <w:tcW w:w="1578" w:type="dxa"/>
            <w:tcBorders>
              <w:top w:val="single" w:sz="4" w:space="0" w:color="auto"/>
              <w:bottom w:val="single" w:sz="4" w:space="0" w:color="auto"/>
            </w:tcBorders>
          </w:tcPr>
          <w:p w14:paraId="230CA370" w14:textId="77777777" w:rsidR="00167B0E" w:rsidRPr="00033F5B" w:rsidRDefault="00167B0E" w:rsidP="0043496A">
            <w:pPr>
              <w:pStyle w:val="Default"/>
              <w:jc w:val="both"/>
              <w:rPr>
                <w:color w:val="auto"/>
                <w:sz w:val="22"/>
                <w:szCs w:val="22"/>
              </w:rPr>
            </w:pPr>
            <w:r w:rsidRPr="00033F5B">
              <w:rPr>
                <w:color w:val="auto"/>
                <w:sz w:val="22"/>
                <w:szCs w:val="22"/>
              </w:rPr>
              <w:t>Alain Lamy</w:t>
            </w:r>
          </w:p>
        </w:tc>
        <w:tc>
          <w:tcPr>
            <w:tcW w:w="1441" w:type="dxa"/>
            <w:tcBorders>
              <w:top w:val="single" w:sz="4" w:space="0" w:color="auto"/>
              <w:bottom w:val="single" w:sz="4" w:space="0" w:color="auto"/>
            </w:tcBorders>
          </w:tcPr>
          <w:p w14:paraId="36E6BB2E" w14:textId="77777777" w:rsidR="00167B0E" w:rsidRPr="00033F5B" w:rsidRDefault="00167B0E" w:rsidP="0043496A">
            <w:pPr>
              <w:pStyle w:val="Default"/>
              <w:jc w:val="both"/>
              <w:rPr>
                <w:color w:val="auto"/>
                <w:sz w:val="22"/>
                <w:szCs w:val="22"/>
              </w:rPr>
            </w:pPr>
            <w:r w:rsidRPr="00033F5B">
              <w:rPr>
                <w:color w:val="auto"/>
                <w:sz w:val="22"/>
                <w:szCs w:val="22"/>
              </w:rPr>
              <w:t>31-Jan-2015</w:t>
            </w:r>
          </w:p>
        </w:tc>
        <w:tc>
          <w:tcPr>
            <w:tcW w:w="1457" w:type="dxa"/>
            <w:tcBorders>
              <w:top w:val="single" w:sz="4" w:space="0" w:color="auto"/>
              <w:bottom w:val="single" w:sz="4" w:space="0" w:color="auto"/>
            </w:tcBorders>
          </w:tcPr>
          <w:p w14:paraId="4CA7B617" w14:textId="77777777" w:rsidR="00167B0E" w:rsidRPr="00033F5B" w:rsidRDefault="00167B0E" w:rsidP="0043496A">
            <w:pPr>
              <w:pStyle w:val="Default"/>
              <w:jc w:val="both"/>
              <w:rPr>
                <w:color w:val="auto"/>
                <w:sz w:val="22"/>
                <w:szCs w:val="22"/>
              </w:rPr>
            </w:pPr>
            <w:r w:rsidRPr="00033F5B">
              <w:rPr>
                <w:color w:val="auto"/>
                <w:sz w:val="22"/>
                <w:szCs w:val="22"/>
              </w:rPr>
              <w:t>31-Jan-2015</w:t>
            </w:r>
          </w:p>
        </w:tc>
      </w:tr>
      <w:tr w:rsidR="00167B0E" w:rsidRPr="00033F5B" w14:paraId="19015819" w14:textId="77777777" w:rsidTr="00D2137F">
        <w:tc>
          <w:tcPr>
            <w:tcW w:w="516" w:type="dxa"/>
            <w:tcBorders>
              <w:top w:val="single" w:sz="4" w:space="0" w:color="auto"/>
              <w:bottom w:val="single" w:sz="4" w:space="0" w:color="auto"/>
            </w:tcBorders>
          </w:tcPr>
          <w:p w14:paraId="292B111E" w14:textId="77777777" w:rsidR="00167B0E" w:rsidRPr="00033F5B" w:rsidRDefault="00167B0E" w:rsidP="0043496A">
            <w:pPr>
              <w:pStyle w:val="Default"/>
              <w:jc w:val="both"/>
              <w:rPr>
                <w:color w:val="auto"/>
                <w:sz w:val="22"/>
                <w:szCs w:val="22"/>
              </w:rPr>
            </w:pPr>
            <w:r w:rsidRPr="00033F5B">
              <w:rPr>
                <w:color w:val="auto"/>
                <w:sz w:val="22"/>
                <w:szCs w:val="22"/>
              </w:rPr>
              <w:t>14</w:t>
            </w:r>
          </w:p>
        </w:tc>
        <w:tc>
          <w:tcPr>
            <w:tcW w:w="4169" w:type="dxa"/>
            <w:tcBorders>
              <w:top w:val="single" w:sz="4" w:space="0" w:color="auto"/>
              <w:bottom w:val="single" w:sz="4" w:space="0" w:color="auto"/>
            </w:tcBorders>
          </w:tcPr>
          <w:p w14:paraId="743C7E77" w14:textId="77777777" w:rsidR="00167B0E" w:rsidRPr="00033F5B" w:rsidRDefault="00167B0E" w:rsidP="0043496A">
            <w:pPr>
              <w:pStyle w:val="Default"/>
              <w:jc w:val="both"/>
              <w:rPr>
                <w:color w:val="auto"/>
                <w:sz w:val="22"/>
                <w:szCs w:val="22"/>
              </w:rPr>
            </w:pPr>
            <w:r w:rsidRPr="00033F5B">
              <w:rPr>
                <w:color w:val="auto"/>
                <w:sz w:val="22"/>
                <w:szCs w:val="22"/>
              </w:rPr>
              <w:t>CDM Corrigendum for element form default on schema (done as part of general change from 'elementFormDefault="unqualified"' to "qualified" for all NDM/XML schemas</w:t>
            </w:r>
          </w:p>
        </w:tc>
        <w:tc>
          <w:tcPr>
            <w:tcW w:w="1578" w:type="dxa"/>
            <w:tcBorders>
              <w:top w:val="single" w:sz="4" w:space="0" w:color="auto"/>
              <w:bottom w:val="single" w:sz="4" w:space="0" w:color="auto"/>
            </w:tcBorders>
          </w:tcPr>
          <w:p w14:paraId="4FCCA1E0"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786AF7F2" w14:textId="77777777" w:rsidR="00167B0E" w:rsidRPr="00033F5B" w:rsidRDefault="00167B0E" w:rsidP="0043496A">
            <w:pPr>
              <w:pStyle w:val="Default"/>
              <w:jc w:val="both"/>
              <w:rPr>
                <w:color w:val="auto"/>
                <w:sz w:val="22"/>
                <w:szCs w:val="22"/>
              </w:rPr>
            </w:pPr>
            <w:r w:rsidRPr="00033F5B">
              <w:rPr>
                <w:color w:val="auto"/>
                <w:sz w:val="22"/>
                <w:szCs w:val="22"/>
              </w:rPr>
              <w:t>31-Jan-2015</w:t>
            </w:r>
          </w:p>
        </w:tc>
        <w:tc>
          <w:tcPr>
            <w:tcW w:w="1457" w:type="dxa"/>
            <w:tcBorders>
              <w:top w:val="single" w:sz="4" w:space="0" w:color="auto"/>
              <w:bottom w:val="single" w:sz="4" w:space="0" w:color="auto"/>
            </w:tcBorders>
          </w:tcPr>
          <w:p w14:paraId="3AB6FC7F" w14:textId="77777777" w:rsidR="00167B0E" w:rsidRPr="00033F5B" w:rsidRDefault="00167B0E" w:rsidP="0043496A">
            <w:pPr>
              <w:pStyle w:val="Default"/>
              <w:jc w:val="both"/>
              <w:rPr>
                <w:color w:val="auto"/>
                <w:sz w:val="22"/>
                <w:szCs w:val="22"/>
              </w:rPr>
            </w:pPr>
            <w:r w:rsidRPr="00033F5B">
              <w:rPr>
                <w:color w:val="auto"/>
                <w:sz w:val="22"/>
                <w:szCs w:val="22"/>
              </w:rPr>
              <w:t>31-Jan-2015</w:t>
            </w:r>
          </w:p>
        </w:tc>
      </w:tr>
      <w:tr w:rsidR="00167B0E" w:rsidRPr="00033F5B" w14:paraId="3D88B88F" w14:textId="77777777" w:rsidTr="00D2137F">
        <w:tc>
          <w:tcPr>
            <w:tcW w:w="516" w:type="dxa"/>
            <w:tcBorders>
              <w:top w:val="single" w:sz="4" w:space="0" w:color="auto"/>
              <w:bottom w:val="single" w:sz="4" w:space="0" w:color="auto"/>
            </w:tcBorders>
          </w:tcPr>
          <w:p w14:paraId="639D8741" w14:textId="77777777" w:rsidR="00167B0E" w:rsidRPr="00033F5B" w:rsidRDefault="00167B0E" w:rsidP="0043496A">
            <w:pPr>
              <w:pStyle w:val="Default"/>
              <w:jc w:val="both"/>
              <w:rPr>
                <w:color w:val="auto"/>
                <w:sz w:val="22"/>
                <w:szCs w:val="22"/>
              </w:rPr>
            </w:pPr>
            <w:r w:rsidRPr="00033F5B">
              <w:rPr>
                <w:color w:val="auto"/>
                <w:sz w:val="22"/>
                <w:szCs w:val="22"/>
              </w:rPr>
              <w:t>15</w:t>
            </w:r>
          </w:p>
        </w:tc>
        <w:tc>
          <w:tcPr>
            <w:tcW w:w="4169" w:type="dxa"/>
            <w:tcBorders>
              <w:top w:val="single" w:sz="4" w:space="0" w:color="auto"/>
              <w:bottom w:val="single" w:sz="4" w:space="0" w:color="auto"/>
            </w:tcBorders>
          </w:tcPr>
          <w:p w14:paraId="2D5AB017" w14:textId="77777777" w:rsidR="00167B0E" w:rsidRPr="00033F5B" w:rsidRDefault="00167B0E" w:rsidP="0043496A">
            <w:pPr>
              <w:pStyle w:val="Default"/>
              <w:jc w:val="both"/>
              <w:rPr>
                <w:color w:val="auto"/>
                <w:sz w:val="22"/>
                <w:szCs w:val="22"/>
              </w:rPr>
            </w:pPr>
            <w:r w:rsidRPr="00033F5B">
              <w:rPr>
                <w:color w:val="auto"/>
                <w:sz w:val="22"/>
                <w:szCs w:val="22"/>
              </w:rPr>
              <w:t>Publish PRM White Book 2.5</w:t>
            </w:r>
          </w:p>
        </w:tc>
        <w:tc>
          <w:tcPr>
            <w:tcW w:w="1578" w:type="dxa"/>
            <w:tcBorders>
              <w:top w:val="single" w:sz="4" w:space="0" w:color="auto"/>
              <w:bottom w:val="single" w:sz="4" w:space="0" w:color="auto"/>
            </w:tcBorders>
          </w:tcPr>
          <w:p w14:paraId="0B223647" w14:textId="77777777" w:rsidR="00167B0E" w:rsidRPr="00033F5B" w:rsidRDefault="00167B0E" w:rsidP="0043496A">
            <w:pPr>
              <w:pStyle w:val="Default"/>
              <w:jc w:val="both"/>
              <w:rPr>
                <w:color w:val="auto"/>
                <w:sz w:val="22"/>
                <w:szCs w:val="22"/>
              </w:rPr>
            </w:pPr>
            <w:r w:rsidRPr="00033F5B">
              <w:rPr>
                <w:color w:val="auto"/>
                <w:sz w:val="22"/>
                <w:szCs w:val="22"/>
              </w:rPr>
              <w:t>Fran Martinez</w:t>
            </w:r>
          </w:p>
        </w:tc>
        <w:tc>
          <w:tcPr>
            <w:tcW w:w="1441" w:type="dxa"/>
            <w:tcBorders>
              <w:top w:val="single" w:sz="4" w:space="0" w:color="auto"/>
              <w:bottom w:val="single" w:sz="4" w:space="0" w:color="auto"/>
            </w:tcBorders>
          </w:tcPr>
          <w:p w14:paraId="3A89060E" w14:textId="77777777" w:rsidR="00167B0E" w:rsidRPr="00033F5B" w:rsidRDefault="00167B0E" w:rsidP="0043496A">
            <w:pPr>
              <w:pStyle w:val="Default"/>
              <w:jc w:val="both"/>
              <w:rPr>
                <w:color w:val="auto"/>
                <w:sz w:val="22"/>
                <w:szCs w:val="22"/>
              </w:rPr>
            </w:pPr>
            <w:r w:rsidRPr="00033F5B">
              <w:rPr>
                <w:color w:val="auto"/>
                <w:sz w:val="22"/>
                <w:szCs w:val="22"/>
              </w:rPr>
              <w:t>01-Feb-2015</w:t>
            </w:r>
          </w:p>
        </w:tc>
        <w:tc>
          <w:tcPr>
            <w:tcW w:w="1457" w:type="dxa"/>
            <w:tcBorders>
              <w:top w:val="single" w:sz="4" w:space="0" w:color="auto"/>
              <w:bottom w:val="single" w:sz="4" w:space="0" w:color="auto"/>
            </w:tcBorders>
          </w:tcPr>
          <w:p w14:paraId="35BA0CC5" w14:textId="77777777" w:rsidR="00167B0E" w:rsidRPr="00033F5B" w:rsidRDefault="00167B0E" w:rsidP="0043496A">
            <w:pPr>
              <w:pStyle w:val="Default"/>
              <w:jc w:val="both"/>
              <w:rPr>
                <w:color w:val="auto"/>
                <w:sz w:val="22"/>
                <w:szCs w:val="22"/>
              </w:rPr>
            </w:pPr>
            <w:r w:rsidRPr="00033F5B">
              <w:rPr>
                <w:color w:val="auto"/>
                <w:sz w:val="22"/>
                <w:szCs w:val="22"/>
              </w:rPr>
              <w:t>01-Feb-2015</w:t>
            </w:r>
          </w:p>
        </w:tc>
      </w:tr>
      <w:tr w:rsidR="00167B0E" w:rsidRPr="00033F5B" w14:paraId="3E654F88" w14:textId="77777777" w:rsidTr="00D2137F">
        <w:tc>
          <w:tcPr>
            <w:tcW w:w="516" w:type="dxa"/>
            <w:tcBorders>
              <w:top w:val="single" w:sz="4" w:space="0" w:color="auto"/>
              <w:bottom w:val="single" w:sz="4" w:space="0" w:color="auto"/>
            </w:tcBorders>
          </w:tcPr>
          <w:p w14:paraId="411D1B5E" w14:textId="77777777" w:rsidR="00167B0E" w:rsidRPr="00033F5B" w:rsidRDefault="00167B0E" w:rsidP="0043496A">
            <w:pPr>
              <w:pStyle w:val="Default"/>
              <w:jc w:val="both"/>
              <w:rPr>
                <w:color w:val="auto"/>
                <w:sz w:val="22"/>
                <w:szCs w:val="22"/>
              </w:rPr>
            </w:pPr>
            <w:r w:rsidRPr="00033F5B">
              <w:rPr>
                <w:color w:val="auto"/>
                <w:sz w:val="22"/>
                <w:szCs w:val="22"/>
              </w:rPr>
              <w:t>17</w:t>
            </w:r>
          </w:p>
        </w:tc>
        <w:tc>
          <w:tcPr>
            <w:tcW w:w="4169" w:type="dxa"/>
            <w:tcBorders>
              <w:top w:val="single" w:sz="4" w:space="0" w:color="auto"/>
              <w:bottom w:val="single" w:sz="4" w:space="0" w:color="auto"/>
            </w:tcBorders>
          </w:tcPr>
          <w:p w14:paraId="14AFC1B0" w14:textId="77777777" w:rsidR="00167B0E" w:rsidRPr="00033F5B" w:rsidRDefault="00167B0E" w:rsidP="0043496A">
            <w:pPr>
              <w:pStyle w:val="Default"/>
              <w:jc w:val="both"/>
              <w:rPr>
                <w:color w:val="auto"/>
                <w:sz w:val="22"/>
                <w:szCs w:val="22"/>
              </w:rPr>
            </w:pPr>
            <w:r w:rsidRPr="00033F5B">
              <w:rPr>
                <w:color w:val="auto"/>
                <w:sz w:val="22"/>
                <w:szCs w:val="22"/>
              </w:rPr>
              <w:t>Produce write-ups discussing advantages and disadvantages to approaches to addressing duplication of data structures across NDMs</w:t>
            </w:r>
          </w:p>
        </w:tc>
        <w:tc>
          <w:tcPr>
            <w:tcW w:w="1578" w:type="dxa"/>
            <w:tcBorders>
              <w:top w:val="single" w:sz="4" w:space="0" w:color="auto"/>
              <w:bottom w:val="single" w:sz="4" w:space="0" w:color="auto"/>
            </w:tcBorders>
          </w:tcPr>
          <w:p w14:paraId="35A63CED" w14:textId="77777777" w:rsidR="00167B0E" w:rsidRPr="00033F5B" w:rsidRDefault="00167B0E" w:rsidP="0043496A">
            <w:pPr>
              <w:pStyle w:val="Default"/>
              <w:jc w:val="both"/>
              <w:rPr>
                <w:color w:val="auto"/>
                <w:sz w:val="22"/>
                <w:szCs w:val="22"/>
              </w:rPr>
            </w:pPr>
            <w:r w:rsidRPr="00033F5B">
              <w:rPr>
                <w:color w:val="auto"/>
                <w:sz w:val="22"/>
                <w:szCs w:val="22"/>
              </w:rPr>
              <w:t>Joe Hashmall</w:t>
            </w:r>
          </w:p>
        </w:tc>
        <w:tc>
          <w:tcPr>
            <w:tcW w:w="1441" w:type="dxa"/>
            <w:tcBorders>
              <w:top w:val="single" w:sz="4" w:space="0" w:color="auto"/>
              <w:bottom w:val="single" w:sz="4" w:space="0" w:color="auto"/>
            </w:tcBorders>
          </w:tcPr>
          <w:p w14:paraId="457C2E95" w14:textId="77777777" w:rsidR="00167B0E" w:rsidRPr="00033F5B" w:rsidRDefault="00167B0E" w:rsidP="0043496A">
            <w:pPr>
              <w:pStyle w:val="Default"/>
              <w:jc w:val="both"/>
              <w:rPr>
                <w:color w:val="auto"/>
                <w:sz w:val="22"/>
                <w:szCs w:val="22"/>
              </w:rPr>
            </w:pPr>
            <w:r w:rsidRPr="00033F5B">
              <w:rPr>
                <w:color w:val="auto"/>
                <w:sz w:val="22"/>
                <w:szCs w:val="22"/>
              </w:rPr>
              <w:t>02-Feb-2015</w:t>
            </w:r>
          </w:p>
        </w:tc>
        <w:tc>
          <w:tcPr>
            <w:tcW w:w="1457" w:type="dxa"/>
            <w:tcBorders>
              <w:top w:val="single" w:sz="4" w:space="0" w:color="auto"/>
              <w:bottom w:val="single" w:sz="4" w:space="0" w:color="auto"/>
            </w:tcBorders>
          </w:tcPr>
          <w:p w14:paraId="4813E5D7" w14:textId="77777777" w:rsidR="00167B0E" w:rsidRPr="00033F5B" w:rsidRDefault="00167B0E" w:rsidP="0043496A">
            <w:pPr>
              <w:pStyle w:val="Default"/>
              <w:jc w:val="both"/>
              <w:rPr>
                <w:color w:val="auto"/>
                <w:sz w:val="22"/>
                <w:szCs w:val="22"/>
              </w:rPr>
            </w:pPr>
            <w:r w:rsidRPr="00033F5B">
              <w:rPr>
                <w:color w:val="auto"/>
                <w:sz w:val="22"/>
                <w:szCs w:val="22"/>
              </w:rPr>
              <w:t>02-Feb-2015</w:t>
            </w:r>
          </w:p>
        </w:tc>
      </w:tr>
      <w:tr w:rsidR="00167B0E" w:rsidRPr="00033F5B" w14:paraId="6F734BD3" w14:textId="77777777" w:rsidTr="00D2137F">
        <w:tc>
          <w:tcPr>
            <w:tcW w:w="516" w:type="dxa"/>
            <w:tcBorders>
              <w:top w:val="single" w:sz="4" w:space="0" w:color="auto"/>
              <w:bottom w:val="single" w:sz="4" w:space="0" w:color="auto"/>
            </w:tcBorders>
          </w:tcPr>
          <w:p w14:paraId="4FA8F9DC" w14:textId="77777777" w:rsidR="00167B0E" w:rsidRPr="00033F5B" w:rsidRDefault="00167B0E" w:rsidP="0043496A">
            <w:pPr>
              <w:pStyle w:val="Default"/>
              <w:jc w:val="both"/>
              <w:rPr>
                <w:color w:val="auto"/>
                <w:sz w:val="22"/>
                <w:szCs w:val="22"/>
              </w:rPr>
            </w:pPr>
            <w:r w:rsidRPr="00033F5B">
              <w:rPr>
                <w:color w:val="auto"/>
                <w:sz w:val="22"/>
                <w:szCs w:val="22"/>
              </w:rPr>
              <w:t>23</w:t>
            </w:r>
          </w:p>
        </w:tc>
        <w:tc>
          <w:tcPr>
            <w:tcW w:w="4169" w:type="dxa"/>
            <w:tcBorders>
              <w:top w:val="single" w:sz="4" w:space="0" w:color="auto"/>
              <w:bottom w:val="single" w:sz="4" w:space="0" w:color="auto"/>
            </w:tcBorders>
          </w:tcPr>
          <w:p w14:paraId="20864484" w14:textId="77777777" w:rsidR="00167B0E" w:rsidRPr="00033F5B" w:rsidRDefault="00167B0E" w:rsidP="0043496A">
            <w:pPr>
              <w:pStyle w:val="Default"/>
              <w:jc w:val="both"/>
              <w:rPr>
                <w:color w:val="auto"/>
                <w:sz w:val="22"/>
                <w:szCs w:val="22"/>
              </w:rPr>
            </w:pPr>
            <w:r w:rsidRPr="00033F5B">
              <w:rPr>
                <w:color w:val="auto"/>
                <w:sz w:val="22"/>
                <w:szCs w:val="22"/>
              </w:rPr>
              <w:t>Prepare NHM WB 11</w:t>
            </w:r>
          </w:p>
        </w:tc>
        <w:tc>
          <w:tcPr>
            <w:tcW w:w="1578" w:type="dxa"/>
            <w:tcBorders>
              <w:top w:val="single" w:sz="4" w:space="0" w:color="auto"/>
              <w:bottom w:val="single" w:sz="4" w:space="0" w:color="auto"/>
            </w:tcBorders>
          </w:tcPr>
          <w:p w14:paraId="59FF3C64" w14:textId="77777777" w:rsidR="00167B0E" w:rsidRPr="00033F5B" w:rsidRDefault="00167B0E" w:rsidP="0043496A">
            <w:pPr>
              <w:pStyle w:val="Default"/>
              <w:jc w:val="both"/>
              <w:rPr>
                <w:color w:val="auto"/>
                <w:sz w:val="22"/>
                <w:szCs w:val="22"/>
              </w:rPr>
            </w:pPr>
            <w:r w:rsidRPr="00033F5B">
              <w:rPr>
                <w:color w:val="auto"/>
                <w:sz w:val="22"/>
                <w:szCs w:val="22"/>
              </w:rPr>
              <w:t>Joe Hashmall</w:t>
            </w:r>
          </w:p>
        </w:tc>
        <w:tc>
          <w:tcPr>
            <w:tcW w:w="1441" w:type="dxa"/>
            <w:tcBorders>
              <w:top w:val="single" w:sz="4" w:space="0" w:color="auto"/>
              <w:bottom w:val="single" w:sz="4" w:space="0" w:color="auto"/>
            </w:tcBorders>
          </w:tcPr>
          <w:p w14:paraId="2FBCAA43" w14:textId="77777777" w:rsidR="00167B0E" w:rsidRPr="00033F5B" w:rsidRDefault="00167B0E" w:rsidP="0043496A">
            <w:pPr>
              <w:pStyle w:val="Default"/>
              <w:jc w:val="both"/>
              <w:rPr>
                <w:color w:val="auto"/>
                <w:sz w:val="22"/>
                <w:szCs w:val="22"/>
              </w:rPr>
            </w:pPr>
            <w:r w:rsidRPr="00033F5B">
              <w:rPr>
                <w:color w:val="auto"/>
                <w:sz w:val="22"/>
                <w:szCs w:val="22"/>
              </w:rPr>
              <w:t>02-Feb-2015</w:t>
            </w:r>
          </w:p>
        </w:tc>
        <w:tc>
          <w:tcPr>
            <w:tcW w:w="1457" w:type="dxa"/>
            <w:tcBorders>
              <w:top w:val="single" w:sz="4" w:space="0" w:color="auto"/>
              <w:bottom w:val="single" w:sz="4" w:space="0" w:color="auto"/>
            </w:tcBorders>
          </w:tcPr>
          <w:p w14:paraId="73DC8F53" w14:textId="77777777" w:rsidR="00167B0E" w:rsidRPr="00033F5B" w:rsidRDefault="00167B0E" w:rsidP="0043496A">
            <w:pPr>
              <w:pStyle w:val="Default"/>
              <w:jc w:val="both"/>
              <w:rPr>
                <w:color w:val="auto"/>
                <w:sz w:val="22"/>
                <w:szCs w:val="22"/>
              </w:rPr>
            </w:pPr>
            <w:r w:rsidRPr="00033F5B">
              <w:rPr>
                <w:color w:val="auto"/>
                <w:sz w:val="22"/>
                <w:szCs w:val="22"/>
              </w:rPr>
              <w:t>02-Feb-2015</w:t>
            </w:r>
          </w:p>
        </w:tc>
      </w:tr>
      <w:tr w:rsidR="00167B0E" w:rsidRPr="00033F5B" w14:paraId="48AC160F" w14:textId="77777777" w:rsidTr="00D2137F">
        <w:tc>
          <w:tcPr>
            <w:tcW w:w="516" w:type="dxa"/>
            <w:tcBorders>
              <w:top w:val="single" w:sz="4" w:space="0" w:color="auto"/>
              <w:bottom w:val="single" w:sz="4" w:space="0" w:color="auto"/>
            </w:tcBorders>
          </w:tcPr>
          <w:p w14:paraId="3530D46A" w14:textId="77777777" w:rsidR="00167B0E" w:rsidRPr="00033F5B" w:rsidRDefault="00167B0E" w:rsidP="0043496A">
            <w:pPr>
              <w:pStyle w:val="Default"/>
              <w:jc w:val="both"/>
              <w:rPr>
                <w:color w:val="auto"/>
                <w:sz w:val="22"/>
                <w:szCs w:val="22"/>
              </w:rPr>
            </w:pPr>
            <w:r w:rsidRPr="00033F5B">
              <w:rPr>
                <w:color w:val="auto"/>
                <w:sz w:val="22"/>
                <w:szCs w:val="22"/>
              </w:rPr>
              <w:t>24</w:t>
            </w:r>
          </w:p>
        </w:tc>
        <w:tc>
          <w:tcPr>
            <w:tcW w:w="4169" w:type="dxa"/>
            <w:tcBorders>
              <w:top w:val="single" w:sz="4" w:space="0" w:color="auto"/>
              <w:bottom w:val="single" w:sz="4" w:space="0" w:color="auto"/>
            </w:tcBorders>
          </w:tcPr>
          <w:p w14:paraId="2D51BC9A" w14:textId="77777777" w:rsidR="00167B0E" w:rsidRPr="00033F5B" w:rsidRDefault="00167B0E" w:rsidP="0043496A">
            <w:pPr>
              <w:pStyle w:val="Default"/>
              <w:jc w:val="both"/>
              <w:rPr>
                <w:color w:val="auto"/>
                <w:sz w:val="22"/>
                <w:szCs w:val="22"/>
              </w:rPr>
            </w:pPr>
            <w:r w:rsidRPr="00033F5B">
              <w:rPr>
                <w:color w:val="auto"/>
                <w:sz w:val="22"/>
                <w:szCs w:val="22"/>
              </w:rPr>
              <w:t>Prepare first draft outline of proposed navigation/orbital events and requirements</w:t>
            </w:r>
          </w:p>
        </w:tc>
        <w:tc>
          <w:tcPr>
            <w:tcW w:w="1578" w:type="dxa"/>
            <w:tcBorders>
              <w:top w:val="single" w:sz="4" w:space="0" w:color="auto"/>
              <w:bottom w:val="single" w:sz="4" w:space="0" w:color="auto"/>
            </w:tcBorders>
          </w:tcPr>
          <w:p w14:paraId="33BD2E79" w14:textId="77777777" w:rsidR="00167B0E" w:rsidRPr="00033F5B" w:rsidRDefault="00167B0E" w:rsidP="0043496A">
            <w:pPr>
              <w:pStyle w:val="Default"/>
              <w:jc w:val="both"/>
              <w:rPr>
                <w:color w:val="auto"/>
                <w:sz w:val="22"/>
                <w:szCs w:val="22"/>
              </w:rPr>
            </w:pPr>
            <w:r w:rsidRPr="00033F5B">
              <w:rPr>
                <w:color w:val="auto"/>
                <w:sz w:val="22"/>
                <w:szCs w:val="22"/>
              </w:rPr>
              <w:t>Alain Lamy</w:t>
            </w:r>
          </w:p>
        </w:tc>
        <w:tc>
          <w:tcPr>
            <w:tcW w:w="1441" w:type="dxa"/>
            <w:tcBorders>
              <w:top w:val="single" w:sz="4" w:space="0" w:color="auto"/>
              <w:bottom w:val="single" w:sz="4" w:space="0" w:color="auto"/>
            </w:tcBorders>
          </w:tcPr>
          <w:p w14:paraId="7BAC9937" w14:textId="77777777" w:rsidR="00167B0E" w:rsidRPr="00033F5B" w:rsidRDefault="00167B0E" w:rsidP="0043496A">
            <w:pPr>
              <w:pStyle w:val="Default"/>
              <w:jc w:val="both"/>
              <w:rPr>
                <w:color w:val="auto"/>
                <w:sz w:val="22"/>
                <w:szCs w:val="22"/>
              </w:rPr>
            </w:pPr>
            <w:r w:rsidRPr="00033F5B">
              <w:rPr>
                <w:color w:val="auto"/>
                <w:sz w:val="22"/>
                <w:szCs w:val="22"/>
              </w:rPr>
              <w:t>02-Feb-2015</w:t>
            </w:r>
          </w:p>
        </w:tc>
        <w:tc>
          <w:tcPr>
            <w:tcW w:w="1457" w:type="dxa"/>
            <w:tcBorders>
              <w:top w:val="single" w:sz="4" w:space="0" w:color="auto"/>
              <w:bottom w:val="single" w:sz="4" w:space="0" w:color="auto"/>
            </w:tcBorders>
          </w:tcPr>
          <w:p w14:paraId="277EDB34" w14:textId="77777777" w:rsidR="00167B0E" w:rsidRPr="00033F5B" w:rsidRDefault="00167B0E" w:rsidP="0043496A">
            <w:pPr>
              <w:pStyle w:val="Default"/>
              <w:jc w:val="both"/>
              <w:rPr>
                <w:color w:val="auto"/>
                <w:sz w:val="22"/>
                <w:szCs w:val="22"/>
              </w:rPr>
            </w:pPr>
            <w:r w:rsidRPr="00033F5B">
              <w:rPr>
                <w:color w:val="auto"/>
                <w:sz w:val="22"/>
                <w:szCs w:val="22"/>
              </w:rPr>
              <w:t>02-Feb-2015</w:t>
            </w:r>
          </w:p>
        </w:tc>
      </w:tr>
      <w:tr w:rsidR="00167B0E" w:rsidRPr="00033F5B" w14:paraId="2EB9C858" w14:textId="77777777" w:rsidTr="00D2137F">
        <w:tc>
          <w:tcPr>
            <w:tcW w:w="516" w:type="dxa"/>
            <w:tcBorders>
              <w:top w:val="single" w:sz="4" w:space="0" w:color="auto"/>
              <w:bottom w:val="single" w:sz="4" w:space="0" w:color="auto"/>
            </w:tcBorders>
          </w:tcPr>
          <w:p w14:paraId="0CD711D2" w14:textId="77777777" w:rsidR="00167B0E" w:rsidRPr="00033F5B" w:rsidRDefault="00167B0E" w:rsidP="0043496A">
            <w:pPr>
              <w:pStyle w:val="Default"/>
              <w:jc w:val="both"/>
              <w:rPr>
                <w:color w:val="auto"/>
                <w:sz w:val="22"/>
                <w:szCs w:val="22"/>
              </w:rPr>
            </w:pPr>
            <w:r w:rsidRPr="00033F5B">
              <w:rPr>
                <w:color w:val="auto"/>
                <w:sz w:val="22"/>
                <w:szCs w:val="22"/>
              </w:rPr>
              <w:t>22</w:t>
            </w:r>
          </w:p>
        </w:tc>
        <w:tc>
          <w:tcPr>
            <w:tcW w:w="4169" w:type="dxa"/>
            <w:tcBorders>
              <w:top w:val="single" w:sz="4" w:space="0" w:color="auto"/>
              <w:bottom w:val="single" w:sz="4" w:space="0" w:color="auto"/>
            </w:tcBorders>
          </w:tcPr>
          <w:p w14:paraId="31D36CFF" w14:textId="77777777" w:rsidR="00167B0E" w:rsidRPr="00033F5B" w:rsidRDefault="00167B0E" w:rsidP="0043496A">
            <w:pPr>
              <w:pStyle w:val="Default"/>
              <w:jc w:val="both"/>
              <w:rPr>
                <w:color w:val="auto"/>
                <w:sz w:val="22"/>
                <w:szCs w:val="22"/>
              </w:rPr>
            </w:pPr>
            <w:r w:rsidRPr="00033F5B">
              <w:rPr>
                <w:color w:val="auto"/>
                <w:sz w:val="22"/>
                <w:szCs w:val="22"/>
              </w:rPr>
              <w:t>Prepare Green Book vol. 1 version 3.8</w:t>
            </w:r>
          </w:p>
        </w:tc>
        <w:tc>
          <w:tcPr>
            <w:tcW w:w="1578" w:type="dxa"/>
            <w:tcBorders>
              <w:top w:val="single" w:sz="4" w:space="0" w:color="auto"/>
              <w:bottom w:val="single" w:sz="4" w:space="0" w:color="auto"/>
            </w:tcBorders>
          </w:tcPr>
          <w:p w14:paraId="170945F6" w14:textId="77777777" w:rsidR="00167B0E" w:rsidRPr="00033F5B" w:rsidRDefault="00167B0E" w:rsidP="0043496A">
            <w:pPr>
              <w:pStyle w:val="Default"/>
              <w:jc w:val="both"/>
              <w:rPr>
                <w:color w:val="auto"/>
                <w:sz w:val="22"/>
                <w:szCs w:val="22"/>
              </w:rPr>
            </w:pPr>
            <w:r w:rsidRPr="00033F5B">
              <w:rPr>
                <w:color w:val="auto"/>
                <w:sz w:val="22"/>
                <w:szCs w:val="22"/>
              </w:rPr>
              <w:t>Juan Raymond</w:t>
            </w:r>
          </w:p>
        </w:tc>
        <w:tc>
          <w:tcPr>
            <w:tcW w:w="1441" w:type="dxa"/>
            <w:tcBorders>
              <w:top w:val="single" w:sz="4" w:space="0" w:color="auto"/>
              <w:bottom w:val="single" w:sz="4" w:space="0" w:color="auto"/>
            </w:tcBorders>
          </w:tcPr>
          <w:p w14:paraId="59CDA13E" w14:textId="77777777" w:rsidR="00167B0E" w:rsidRPr="00033F5B" w:rsidRDefault="00167B0E" w:rsidP="0043496A">
            <w:pPr>
              <w:pStyle w:val="Default"/>
              <w:jc w:val="both"/>
              <w:rPr>
                <w:color w:val="auto"/>
                <w:sz w:val="22"/>
                <w:szCs w:val="22"/>
              </w:rPr>
            </w:pPr>
            <w:r w:rsidRPr="00033F5B">
              <w:rPr>
                <w:color w:val="auto"/>
                <w:sz w:val="22"/>
                <w:szCs w:val="22"/>
              </w:rPr>
              <w:t>05-Feb-2015</w:t>
            </w:r>
          </w:p>
        </w:tc>
        <w:tc>
          <w:tcPr>
            <w:tcW w:w="1457" w:type="dxa"/>
            <w:tcBorders>
              <w:top w:val="single" w:sz="4" w:space="0" w:color="auto"/>
              <w:bottom w:val="single" w:sz="4" w:space="0" w:color="auto"/>
            </w:tcBorders>
          </w:tcPr>
          <w:p w14:paraId="40AFAE2D" w14:textId="77777777" w:rsidR="00167B0E" w:rsidRPr="00033F5B" w:rsidRDefault="00167B0E" w:rsidP="0043496A">
            <w:pPr>
              <w:pStyle w:val="Default"/>
              <w:jc w:val="both"/>
              <w:rPr>
                <w:color w:val="auto"/>
                <w:sz w:val="22"/>
                <w:szCs w:val="22"/>
              </w:rPr>
            </w:pPr>
            <w:r w:rsidRPr="00033F5B">
              <w:rPr>
                <w:color w:val="auto"/>
                <w:sz w:val="22"/>
                <w:szCs w:val="22"/>
              </w:rPr>
              <w:t>05-Feb-2015</w:t>
            </w:r>
          </w:p>
        </w:tc>
      </w:tr>
      <w:tr w:rsidR="00167B0E" w:rsidRPr="00033F5B" w14:paraId="121C9EE3" w14:textId="77777777" w:rsidTr="00D2137F">
        <w:tc>
          <w:tcPr>
            <w:tcW w:w="516" w:type="dxa"/>
            <w:tcBorders>
              <w:top w:val="single" w:sz="4" w:space="0" w:color="auto"/>
              <w:bottom w:val="single" w:sz="4" w:space="0" w:color="auto"/>
            </w:tcBorders>
          </w:tcPr>
          <w:p w14:paraId="2847A333" w14:textId="77777777" w:rsidR="00167B0E" w:rsidRPr="00033F5B" w:rsidRDefault="00167B0E" w:rsidP="0043496A">
            <w:pPr>
              <w:pStyle w:val="Default"/>
              <w:jc w:val="both"/>
              <w:rPr>
                <w:color w:val="auto"/>
                <w:sz w:val="22"/>
                <w:szCs w:val="22"/>
              </w:rPr>
            </w:pPr>
            <w:r w:rsidRPr="00033F5B">
              <w:rPr>
                <w:color w:val="auto"/>
                <w:sz w:val="22"/>
                <w:szCs w:val="22"/>
              </w:rPr>
              <w:t>11</w:t>
            </w:r>
          </w:p>
        </w:tc>
        <w:tc>
          <w:tcPr>
            <w:tcW w:w="4169" w:type="dxa"/>
            <w:tcBorders>
              <w:top w:val="single" w:sz="4" w:space="0" w:color="auto"/>
              <w:bottom w:val="single" w:sz="4" w:space="0" w:color="auto"/>
            </w:tcBorders>
          </w:tcPr>
          <w:p w14:paraId="5F4C9D17" w14:textId="77777777" w:rsidR="00167B0E" w:rsidRPr="00033F5B" w:rsidRDefault="00167B0E" w:rsidP="0043496A">
            <w:pPr>
              <w:pStyle w:val="Default"/>
              <w:jc w:val="both"/>
              <w:rPr>
                <w:color w:val="auto"/>
                <w:sz w:val="22"/>
                <w:szCs w:val="22"/>
              </w:rPr>
            </w:pPr>
            <w:r w:rsidRPr="00033F5B">
              <w:rPr>
                <w:color w:val="auto"/>
                <w:sz w:val="22"/>
                <w:szCs w:val="22"/>
              </w:rPr>
              <w:t>Review ADM Pink Book 1.1  Section #n</w:t>
            </w:r>
          </w:p>
        </w:tc>
        <w:tc>
          <w:tcPr>
            <w:tcW w:w="1578" w:type="dxa"/>
            <w:tcBorders>
              <w:top w:val="single" w:sz="4" w:space="0" w:color="auto"/>
              <w:bottom w:val="single" w:sz="4" w:space="0" w:color="auto"/>
            </w:tcBorders>
          </w:tcPr>
          <w:p w14:paraId="193352B9" w14:textId="77777777" w:rsidR="00167B0E" w:rsidRPr="00033F5B" w:rsidRDefault="00167B0E" w:rsidP="0043496A">
            <w:pPr>
              <w:pStyle w:val="Default"/>
              <w:jc w:val="both"/>
              <w:rPr>
                <w:color w:val="auto"/>
                <w:sz w:val="22"/>
                <w:szCs w:val="22"/>
              </w:rPr>
            </w:pPr>
            <w:r w:rsidRPr="00033F5B">
              <w:rPr>
                <w:color w:val="auto"/>
                <w:sz w:val="22"/>
                <w:szCs w:val="22"/>
              </w:rPr>
              <w:t>As assigned</w:t>
            </w:r>
          </w:p>
        </w:tc>
        <w:tc>
          <w:tcPr>
            <w:tcW w:w="1441" w:type="dxa"/>
            <w:tcBorders>
              <w:top w:val="single" w:sz="4" w:space="0" w:color="auto"/>
              <w:bottom w:val="single" w:sz="4" w:space="0" w:color="auto"/>
            </w:tcBorders>
          </w:tcPr>
          <w:p w14:paraId="60F9551A" w14:textId="77777777" w:rsidR="00167B0E" w:rsidRPr="00033F5B" w:rsidRDefault="00167B0E" w:rsidP="0043496A">
            <w:pPr>
              <w:pStyle w:val="Default"/>
              <w:jc w:val="both"/>
              <w:rPr>
                <w:color w:val="auto"/>
                <w:sz w:val="22"/>
                <w:szCs w:val="22"/>
              </w:rPr>
            </w:pPr>
            <w:r w:rsidRPr="00033F5B">
              <w:rPr>
                <w:color w:val="auto"/>
                <w:sz w:val="22"/>
                <w:szCs w:val="22"/>
              </w:rPr>
              <w:t>01-Mar-2015</w:t>
            </w:r>
          </w:p>
        </w:tc>
        <w:tc>
          <w:tcPr>
            <w:tcW w:w="1457" w:type="dxa"/>
            <w:tcBorders>
              <w:top w:val="single" w:sz="4" w:space="0" w:color="auto"/>
              <w:bottom w:val="single" w:sz="4" w:space="0" w:color="auto"/>
            </w:tcBorders>
          </w:tcPr>
          <w:p w14:paraId="5842B4BD" w14:textId="77777777" w:rsidR="00167B0E" w:rsidRPr="00033F5B" w:rsidRDefault="00167B0E" w:rsidP="0043496A">
            <w:pPr>
              <w:pStyle w:val="Default"/>
              <w:jc w:val="both"/>
              <w:rPr>
                <w:color w:val="auto"/>
                <w:sz w:val="22"/>
                <w:szCs w:val="22"/>
              </w:rPr>
            </w:pPr>
            <w:r w:rsidRPr="00033F5B">
              <w:rPr>
                <w:color w:val="auto"/>
                <w:sz w:val="22"/>
                <w:szCs w:val="22"/>
              </w:rPr>
              <w:t>01-Mar-2015</w:t>
            </w:r>
          </w:p>
        </w:tc>
      </w:tr>
      <w:tr w:rsidR="00167B0E" w:rsidRPr="00033F5B" w14:paraId="0B61929C" w14:textId="77777777" w:rsidTr="00D2137F">
        <w:tc>
          <w:tcPr>
            <w:tcW w:w="516" w:type="dxa"/>
            <w:tcBorders>
              <w:top w:val="single" w:sz="4" w:space="0" w:color="auto"/>
              <w:bottom w:val="single" w:sz="4" w:space="0" w:color="auto"/>
            </w:tcBorders>
          </w:tcPr>
          <w:p w14:paraId="6F083757" w14:textId="77777777" w:rsidR="00167B0E" w:rsidRPr="00033F5B" w:rsidRDefault="00167B0E" w:rsidP="0043496A">
            <w:pPr>
              <w:pStyle w:val="Default"/>
              <w:jc w:val="both"/>
              <w:rPr>
                <w:color w:val="auto"/>
                <w:sz w:val="22"/>
                <w:szCs w:val="22"/>
              </w:rPr>
            </w:pPr>
            <w:r w:rsidRPr="00033F5B">
              <w:rPr>
                <w:color w:val="auto"/>
                <w:sz w:val="22"/>
                <w:szCs w:val="22"/>
              </w:rPr>
              <w:t>16</w:t>
            </w:r>
          </w:p>
        </w:tc>
        <w:tc>
          <w:tcPr>
            <w:tcW w:w="4169" w:type="dxa"/>
            <w:tcBorders>
              <w:top w:val="single" w:sz="4" w:space="0" w:color="auto"/>
              <w:bottom w:val="single" w:sz="4" w:space="0" w:color="auto"/>
            </w:tcBorders>
          </w:tcPr>
          <w:p w14:paraId="293FEC62" w14:textId="77777777" w:rsidR="00167B0E" w:rsidRPr="00033F5B" w:rsidRDefault="00167B0E" w:rsidP="0043496A">
            <w:pPr>
              <w:pStyle w:val="Default"/>
              <w:jc w:val="both"/>
              <w:rPr>
                <w:color w:val="auto"/>
                <w:sz w:val="22"/>
                <w:szCs w:val="22"/>
              </w:rPr>
            </w:pPr>
            <w:r w:rsidRPr="00033F5B">
              <w:rPr>
                <w:color w:val="auto"/>
                <w:sz w:val="22"/>
                <w:szCs w:val="22"/>
              </w:rPr>
              <w:t>Review PRM White Book 2.5 Section #n</w:t>
            </w:r>
          </w:p>
        </w:tc>
        <w:tc>
          <w:tcPr>
            <w:tcW w:w="1578" w:type="dxa"/>
            <w:tcBorders>
              <w:top w:val="single" w:sz="4" w:space="0" w:color="auto"/>
              <w:bottom w:val="single" w:sz="4" w:space="0" w:color="auto"/>
            </w:tcBorders>
          </w:tcPr>
          <w:p w14:paraId="145C351C" w14:textId="77777777" w:rsidR="00167B0E" w:rsidRPr="00033F5B" w:rsidRDefault="00167B0E" w:rsidP="0043496A">
            <w:pPr>
              <w:pStyle w:val="Default"/>
              <w:jc w:val="both"/>
              <w:rPr>
                <w:color w:val="auto"/>
                <w:sz w:val="22"/>
                <w:szCs w:val="22"/>
              </w:rPr>
            </w:pPr>
            <w:r w:rsidRPr="00033F5B">
              <w:rPr>
                <w:color w:val="auto"/>
                <w:sz w:val="22"/>
                <w:szCs w:val="22"/>
              </w:rPr>
              <w:t>TBD</w:t>
            </w:r>
          </w:p>
        </w:tc>
        <w:tc>
          <w:tcPr>
            <w:tcW w:w="1441" w:type="dxa"/>
            <w:tcBorders>
              <w:top w:val="single" w:sz="4" w:space="0" w:color="auto"/>
              <w:bottom w:val="single" w:sz="4" w:space="0" w:color="auto"/>
            </w:tcBorders>
          </w:tcPr>
          <w:p w14:paraId="306E2DEB" w14:textId="77777777" w:rsidR="00167B0E" w:rsidRPr="00033F5B" w:rsidRDefault="00167B0E" w:rsidP="0043496A">
            <w:pPr>
              <w:pStyle w:val="Default"/>
              <w:jc w:val="both"/>
              <w:rPr>
                <w:color w:val="auto"/>
                <w:sz w:val="22"/>
                <w:szCs w:val="22"/>
              </w:rPr>
            </w:pPr>
            <w:r w:rsidRPr="00033F5B">
              <w:rPr>
                <w:color w:val="auto"/>
                <w:sz w:val="22"/>
                <w:szCs w:val="22"/>
              </w:rPr>
              <w:t>01-Mar-2015</w:t>
            </w:r>
          </w:p>
        </w:tc>
        <w:tc>
          <w:tcPr>
            <w:tcW w:w="1457" w:type="dxa"/>
            <w:tcBorders>
              <w:top w:val="single" w:sz="4" w:space="0" w:color="auto"/>
              <w:bottom w:val="single" w:sz="4" w:space="0" w:color="auto"/>
            </w:tcBorders>
          </w:tcPr>
          <w:p w14:paraId="0DE4536F" w14:textId="77777777" w:rsidR="00167B0E" w:rsidRPr="00033F5B" w:rsidRDefault="00167B0E" w:rsidP="0043496A">
            <w:pPr>
              <w:pStyle w:val="Default"/>
              <w:jc w:val="both"/>
              <w:rPr>
                <w:color w:val="auto"/>
                <w:sz w:val="22"/>
                <w:szCs w:val="22"/>
              </w:rPr>
            </w:pPr>
            <w:r w:rsidRPr="00033F5B">
              <w:rPr>
                <w:color w:val="auto"/>
                <w:sz w:val="22"/>
                <w:szCs w:val="22"/>
              </w:rPr>
              <w:t>01-Mar-2015</w:t>
            </w:r>
          </w:p>
        </w:tc>
      </w:tr>
      <w:tr w:rsidR="00167B0E" w:rsidRPr="00033F5B" w14:paraId="18DBF4F5" w14:textId="77777777" w:rsidTr="00D2137F">
        <w:tc>
          <w:tcPr>
            <w:tcW w:w="516" w:type="dxa"/>
            <w:tcBorders>
              <w:top w:val="single" w:sz="4" w:space="0" w:color="auto"/>
              <w:bottom w:val="single" w:sz="4" w:space="0" w:color="auto"/>
            </w:tcBorders>
          </w:tcPr>
          <w:p w14:paraId="39421083" w14:textId="77777777" w:rsidR="00167B0E" w:rsidRPr="00033F5B" w:rsidRDefault="00167B0E" w:rsidP="0043496A">
            <w:pPr>
              <w:pStyle w:val="Default"/>
              <w:jc w:val="both"/>
              <w:rPr>
                <w:color w:val="auto"/>
                <w:sz w:val="22"/>
                <w:szCs w:val="22"/>
              </w:rPr>
            </w:pPr>
            <w:r w:rsidRPr="00033F5B">
              <w:rPr>
                <w:color w:val="auto"/>
                <w:sz w:val="22"/>
                <w:szCs w:val="22"/>
              </w:rPr>
              <w:t>7</w:t>
            </w:r>
          </w:p>
        </w:tc>
        <w:tc>
          <w:tcPr>
            <w:tcW w:w="4169" w:type="dxa"/>
            <w:tcBorders>
              <w:top w:val="single" w:sz="4" w:space="0" w:color="auto"/>
              <w:bottom w:val="single" w:sz="4" w:space="0" w:color="auto"/>
            </w:tcBorders>
          </w:tcPr>
          <w:p w14:paraId="36804104" w14:textId="77777777" w:rsidR="00167B0E" w:rsidRPr="00033F5B" w:rsidRDefault="00167B0E" w:rsidP="0043496A">
            <w:pPr>
              <w:pStyle w:val="Default"/>
              <w:jc w:val="both"/>
              <w:rPr>
                <w:color w:val="auto"/>
                <w:sz w:val="22"/>
                <w:szCs w:val="22"/>
              </w:rPr>
            </w:pPr>
            <w:r w:rsidRPr="00033F5B">
              <w:rPr>
                <w:color w:val="auto"/>
                <w:sz w:val="22"/>
                <w:szCs w:val="22"/>
              </w:rPr>
              <w:t>Organize follow through to establish candidate SANA registries for NHM</w:t>
            </w:r>
          </w:p>
        </w:tc>
        <w:tc>
          <w:tcPr>
            <w:tcW w:w="1578" w:type="dxa"/>
            <w:tcBorders>
              <w:top w:val="single" w:sz="4" w:space="0" w:color="auto"/>
              <w:bottom w:val="single" w:sz="4" w:space="0" w:color="auto"/>
            </w:tcBorders>
          </w:tcPr>
          <w:p w14:paraId="714AFE9B" w14:textId="77777777" w:rsidR="00167B0E" w:rsidRPr="00033F5B" w:rsidRDefault="00167B0E" w:rsidP="0043496A">
            <w:pPr>
              <w:pStyle w:val="Default"/>
              <w:jc w:val="both"/>
              <w:rPr>
                <w:color w:val="auto"/>
                <w:sz w:val="22"/>
                <w:szCs w:val="22"/>
              </w:rPr>
            </w:pPr>
            <w:r w:rsidRPr="00033F5B">
              <w:rPr>
                <w:color w:val="auto"/>
                <w:sz w:val="22"/>
                <w:szCs w:val="22"/>
              </w:rPr>
              <w:t>David Berry</w:t>
            </w:r>
          </w:p>
        </w:tc>
        <w:tc>
          <w:tcPr>
            <w:tcW w:w="1441" w:type="dxa"/>
            <w:tcBorders>
              <w:top w:val="single" w:sz="4" w:space="0" w:color="auto"/>
              <w:bottom w:val="single" w:sz="4" w:space="0" w:color="auto"/>
            </w:tcBorders>
          </w:tcPr>
          <w:p w14:paraId="65167D70" w14:textId="77777777" w:rsidR="00167B0E" w:rsidRPr="00033F5B" w:rsidRDefault="00167B0E" w:rsidP="0043496A">
            <w:pPr>
              <w:pStyle w:val="Default"/>
              <w:jc w:val="both"/>
              <w:rPr>
                <w:color w:val="auto"/>
                <w:sz w:val="22"/>
                <w:szCs w:val="22"/>
              </w:rPr>
            </w:pPr>
            <w:r w:rsidRPr="00033F5B">
              <w:rPr>
                <w:color w:val="auto"/>
                <w:sz w:val="22"/>
                <w:szCs w:val="22"/>
              </w:rPr>
              <w:t>15-Mar-2015</w:t>
            </w:r>
          </w:p>
        </w:tc>
        <w:tc>
          <w:tcPr>
            <w:tcW w:w="1457" w:type="dxa"/>
            <w:tcBorders>
              <w:top w:val="single" w:sz="4" w:space="0" w:color="auto"/>
              <w:bottom w:val="single" w:sz="4" w:space="0" w:color="auto"/>
            </w:tcBorders>
          </w:tcPr>
          <w:p w14:paraId="2AD718B7" w14:textId="77777777" w:rsidR="00167B0E" w:rsidRPr="00033F5B" w:rsidRDefault="00167B0E" w:rsidP="0043496A">
            <w:pPr>
              <w:pStyle w:val="Default"/>
              <w:jc w:val="both"/>
              <w:rPr>
                <w:color w:val="auto"/>
                <w:sz w:val="22"/>
                <w:szCs w:val="22"/>
              </w:rPr>
            </w:pPr>
            <w:r w:rsidRPr="00033F5B">
              <w:rPr>
                <w:color w:val="auto"/>
                <w:sz w:val="22"/>
                <w:szCs w:val="22"/>
              </w:rPr>
              <w:t>15-Mar-2015</w:t>
            </w:r>
          </w:p>
        </w:tc>
      </w:tr>
      <w:tr w:rsidR="00167B0E" w:rsidRPr="00033F5B" w14:paraId="3769AAF2" w14:textId="77777777" w:rsidTr="00D2137F">
        <w:tc>
          <w:tcPr>
            <w:tcW w:w="516" w:type="dxa"/>
            <w:tcBorders>
              <w:top w:val="single" w:sz="4" w:space="0" w:color="auto"/>
              <w:bottom w:val="single" w:sz="4" w:space="0" w:color="auto"/>
            </w:tcBorders>
          </w:tcPr>
          <w:p w14:paraId="495111A0" w14:textId="77777777" w:rsidR="00167B0E" w:rsidRPr="00033F5B" w:rsidRDefault="00167B0E" w:rsidP="0043496A">
            <w:pPr>
              <w:pStyle w:val="Default"/>
              <w:jc w:val="both"/>
              <w:rPr>
                <w:color w:val="auto"/>
                <w:sz w:val="22"/>
                <w:szCs w:val="22"/>
              </w:rPr>
            </w:pPr>
            <w:r w:rsidRPr="00033F5B">
              <w:rPr>
                <w:color w:val="auto"/>
                <w:sz w:val="22"/>
                <w:szCs w:val="22"/>
              </w:rPr>
              <w:t>13</w:t>
            </w:r>
          </w:p>
        </w:tc>
        <w:tc>
          <w:tcPr>
            <w:tcW w:w="4169" w:type="dxa"/>
            <w:tcBorders>
              <w:top w:val="single" w:sz="4" w:space="0" w:color="auto"/>
              <w:bottom w:val="single" w:sz="4" w:space="0" w:color="auto"/>
            </w:tcBorders>
          </w:tcPr>
          <w:p w14:paraId="461E10EC" w14:textId="77777777" w:rsidR="00167B0E" w:rsidRPr="00033F5B" w:rsidRDefault="00167B0E" w:rsidP="0043496A">
            <w:pPr>
              <w:pStyle w:val="Default"/>
              <w:jc w:val="both"/>
              <w:rPr>
                <w:color w:val="auto"/>
                <w:sz w:val="22"/>
                <w:szCs w:val="22"/>
              </w:rPr>
            </w:pPr>
            <w:r w:rsidRPr="00033F5B">
              <w:rPr>
                <w:color w:val="auto"/>
                <w:sz w:val="22"/>
                <w:szCs w:val="22"/>
              </w:rPr>
              <w:t>Resolve thorny issue:  should "state" data structures from one NDM be duplicated in another NDM?</w:t>
            </w:r>
          </w:p>
        </w:tc>
        <w:tc>
          <w:tcPr>
            <w:tcW w:w="1578" w:type="dxa"/>
            <w:tcBorders>
              <w:top w:val="single" w:sz="4" w:space="0" w:color="auto"/>
              <w:bottom w:val="single" w:sz="4" w:space="0" w:color="auto"/>
            </w:tcBorders>
          </w:tcPr>
          <w:p w14:paraId="0A7C19DC" w14:textId="77777777" w:rsidR="00167B0E" w:rsidRPr="00033F5B" w:rsidRDefault="00167B0E" w:rsidP="0043496A">
            <w:pPr>
              <w:pStyle w:val="Default"/>
              <w:jc w:val="both"/>
              <w:rPr>
                <w:color w:val="auto"/>
                <w:sz w:val="22"/>
                <w:szCs w:val="22"/>
              </w:rPr>
            </w:pPr>
            <w:r w:rsidRPr="00033F5B">
              <w:rPr>
                <w:color w:val="auto"/>
                <w:sz w:val="22"/>
                <w:szCs w:val="22"/>
              </w:rPr>
              <w:t>All (Spring Meeting Topic)</w:t>
            </w:r>
          </w:p>
        </w:tc>
        <w:tc>
          <w:tcPr>
            <w:tcW w:w="1441" w:type="dxa"/>
            <w:tcBorders>
              <w:top w:val="single" w:sz="4" w:space="0" w:color="auto"/>
              <w:bottom w:val="single" w:sz="4" w:space="0" w:color="auto"/>
            </w:tcBorders>
          </w:tcPr>
          <w:p w14:paraId="55F8C485" w14:textId="77777777" w:rsidR="00167B0E" w:rsidRPr="00033F5B" w:rsidRDefault="00167B0E" w:rsidP="0043496A">
            <w:pPr>
              <w:pStyle w:val="Default"/>
              <w:jc w:val="both"/>
              <w:rPr>
                <w:color w:val="auto"/>
                <w:sz w:val="22"/>
                <w:szCs w:val="22"/>
              </w:rPr>
            </w:pPr>
            <w:r w:rsidRPr="00033F5B">
              <w:rPr>
                <w:color w:val="auto"/>
                <w:sz w:val="22"/>
                <w:szCs w:val="22"/>
              </w:rPr>
              <w:t>23-Mar-2015</w:t>
            </w:r>
          </w:p>
        </w:tc>
        <w:tc>
          <w:tcPr>
            <w:tcW w:w="1457" w:type="dxa"/>
            <w:tcBorders>
              <w:top w:val="single" w:sz="4" w:space="0" w:color="auto"/>
              <w:bottom w:val="single" w:sz="4" w:space="0" w:color="auto"/>
            </w:tcBorders>
          </w:tcPr>
          <w:p w14:paraId="4397F39D" w14:textId="77777777" w:rsidR="00167B0E" w:rsidRPr="00033F5B" w:rsidRDefault="00167B0E" w:rsidP="0043496A">
            <w:pPr>
              <w:pStyle w:val="Default"/>
              <w:jc w:val="both"/>
              <w:rPr>
                <w:color w:val="auto"/>
                <w:sz w:val="22"/>
                <w:szCs w:val="22"/>
              </w:rPr>
            </w:pPr>
            <w:r w:rsidRPr="00033F5B">
              <w:rPr>
                <w:color w:val="auto"/>
                <w:sz w:val="22"/>
                <w:szCs w:val="22"/>
              </w:rPr>
              <w:t>23-Mar-2015</w:t>
            </w:r>
          </w:p>
        </w:tc>
      </w:tr>
      <w:tr w:rsidR="00167B0E" w:rsidRPr="00033F5B" w14:paraId="61D5D3DB" w14:textId="77777777" w:rsidTr="009823E4">
        <w:tc>
          <w:tcPr>
            <w:tcW w:w="516" w:type="dxa"/>
            <w:tcBorders>
              <w:top w:val="single" w:sz="4" w:space="0" w:color="auto"/>
              <w:bottom w:val="single" w:sz="4" w:space="0" w:color="auto"/>
            </w:tcBorders>
          </w:tcPr>
          <w:p w14:paraId="6BCFE8BE" w14:textId="77777777" w:rsidR="00167B0E" w:rsidRPr="00033F5B" w:rsidRDefault="00167B0E" w:rsidP="0043496A">
            <w:pPr>
              <w:pStyle w:val="Default"/>
              <w:jc w:val="both"/>
              <w:rPr>
                <w:color w:val="auto"/>
                <w:sz w:val="22"/>
                <w:szCs w:val="22"/>
              </w:rPr>
            </w:pPr>
            <w:r w:rsidRPr="00033F5B">
              <w:rPr>
                <w:color w:val="auto"/>
                <w:sz w:val="22"/>
                <w:szCs w:val="22"/>
              </w:rPr>
              <w:t>33</w:t>
            </w:r>
          </w:p>
        </w:tc>
        <w:tc>
          <w:tcPr>
            <w:tcW w:w="4169" w:type="dxa"/>
            <w:tcBorders>
              <w:top w:val="single" w:sz="4" w:space="0" w:color="auto"/>
              <w:bottom w:val="single" w:sz="4" w:space="0" w:color="auto"/>
            </w:tcBorders>
          </w:tcPr>
          <w:p w14:paraId="2220B145" w14:textId="77777777" w:rsidR="00167B0E" w:rsidRPr="00033F5B" w:rsidRDefault="00167B0E" w:rsidP="0043496A">
            <w:pPr>
              <w:pStyle w:val="Default"/>
              <w:jc w:val="both"/>
              <w:rPr>
                <w:color w:val="auto"/>
                <w:sz w:val="22"/>
                <w:szCs w:val="22"/>
              </w:rPr>
            </w:pPr>
            <w:r w:rsidRPr="00033F5B">
              <w:rPr>
                <w:color w:val="auto"/>
                <w:sz w:val="22"/>
                <w:szCs w:val="22"/>
              </w:rPr>
              <w:t>Next available number</w:t>
            </w:r>
          </w:p>
        </w:tc>
        <w:tc>
          <w:tcPr>
            <w:tcW w:w="1578" w:type="dxa"/>
            <w:tcBorders>
              <w:top w:val="single" w:sz="4" w:space="0" w:color="auto"/>
              <w:bottom w:val="single" w:sz="4" w:space="0" w:color="auto"/>
            </w:tcBorders>
          </w:tcPr>
          <w:p w14:paraId="5B3D5B70" w14:textId="77777777" w:rsidR="00167B0E" w:rsidRPr="00033F5B" w:rsidRDefault="00167B0E" w:rsidP="0043496A">
            <w:pPr>
              <w:pStyle w:val="Default"/>
              <w:jc w:val="both"/>
              <w:rPr>
                <w:color w:val="auto"/>
                <w:sz w:val="22"/>
                <w:szCs w:val="22"/>
              </w:rPr>
            </w:pPr>
            <w:r w:rsidRPr="00033F5B">
              <w:rPr>
                <w:color w:val="auto"/>
                <w:sz w:val="22"/>
                <w:szCs w:val="22"/>
              </w:rPr>
              <w:t>N/A</w:t>
            </w:r>
          </w:p>
        </w:tc>
        <w:tc>
          <w:tcPr>
            <w:tcW w:w="1441" w:type="dxa"/>
            <w:tcBorders>
              <w:top w:val="single" w:sz="4" w:space="0" w:color="auto"/>
              <w:bottom w:val="single" w:sz="4" w:space="0" w:color="auto"/>
            </w:tcBorders>
          </w:tcPr>
          <w:p w14:paraId="5BE9BA71" w14:textId="77777777" w:rsidR="00167B0E" w:rsidRPr="00033F5B" w:rsidRDefault="00167B0E" w:rsidP="0043496A">
            <w:pPr>
              <w:pStyle w:val="Default"/>
              <w:jc w:val="both"/>
              <w:rPr>
                <w:color w:val="auto"/>
                <w:sz w:val="22"/>
                <w:szCs w:val="22"/>
              </w:rPr>
            </w:pPr>
            <w:r w:rsidRPr="00033F5B">
              <w:rPr>
                <w:color w:val="auto"/>
                <w:sz w:val="22"/>
                <w:szCs w:val="22"/>
              </w:rPr>
              <w:t>31-Dec-2030</w:t>
            </w:r>
          </w:p>
        </w:tc>
        <w:tc>
          <w:tcPr>
            <w:tcW w:w="1457" w:type="dxa"/>
            <w:tcBorders>
              <w:top w:val="single" w:sz="4" w:space="0" w:color="auto"/>
              <w:bottom w:val="single" w:sz="4" w:space="0" w:color="auto"/>
            </w:tcBorders>
          </w:tcPr>
          <w:p w14:paraId="30A26A54" w14:textId="77777777" w:rsidR="00167B0E" w:rsidRPr="00033F5B" w:rsidRDefault="00167B0E" w:rsidP="0043496A">
            <w:pPr>
              <w:pStyle w:val="Default"/>
              <w:jc w:val="both"/>
              <w:rPr>
                <w:color w:val="auto"/>
                <w:sz w:val="22"/>
                <w:szCs w:val="22"/>
              </w:rPr>
            </w:pPr>
            <w:r w:rsidRPr="00033F5B">
              <w:rPr>
                <w:color w:val="auto"/>
                <w:sz w:val="22"/>
                <w:szCs w:val="22"/>
              </w:rPr>
              <w:t>31-Dec-2030</w:t>
            </w:r>
          </w:p>
        </w:tc>
      </w:tr>
    </w:tbl>
    <w:p w14:paraId="19442569" w14:textId="77777777" w:rsidR="005A2A99" w:rsidRPr="00033F5B" w:rsidRDefault="005A2A99" w:rsidP="0043496A">
      <w:pPr>
        <w:pStyle w:val="Default"/>
        <w:jc w:val="both"/>
        <w:rPr>
          <w:color w:val="auto"/>
          <w:sz w:val="22"/>
          <w:szCs w:val="22"/>
        </w:rPr>
      </w:pPr>
    </w:p>
    <w:p w14:paraId="1F7C778F" w14:textId="77777777" w:rsidR="00D2137F" w:rsidRPr="00033F5B" w:rsidRDefault="00D213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p>
    <w:p w14:paraId="4552EDDF" w14:textId="732DF4C9" w:rsidR="001C16EB"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WORKSHOP PROCEEDINGS</w:t>
      </w:r>
    </w:p>
    <w:p w14:paraId="00D5BC65" w14:textId="77777777" w:rsidR="005E4100" w:rsidRPr="00033F5B" w:rsidRDefault="005E410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54D335CC" w14:textId="09361E59" w:rsidR="00C2737C" w:rsidRPr="00033F5B" w:rsidRDefault="00C2737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 xml:space="preserve">DAY 1, Monday </w:t>
      </w:r>
      <w:r w:rsidR="0079478C" w:rsidRPr="00033F5B">
        <w:rPr>
          <w:rFonts w:ascii="Times New Roman" w:hAnsi="Times New Roman" w:cs="Times New Roman"/>
          <w:b/>
          <w:bCs/>
          <w:sz w:val="22"/>
          <w:szCs w:val="22"/>
          <w:u w:val="single"/>
        </w:rPr>
        <w:t>1</w:t>
      </w:r>
      <w:r w:rsidR="00036EE8" w:rsidRPr="00033F5B">
        <w:rPr>
          <w:rFonts w:ascii="Times New Roman" w:hAnsi="Times New Roman" w:cs="Times New Roman"/>
          <w:b/>
          <w:bCs/>
          <w:sz w:val="22"/>
          <w:szCs w:val="22"/>
          <w:u w:val="single"/>
        </w:rPr>
        <w:t>0</w:t>
      </w:r>
      <w:r w:rsidR="0079478C" w:rsidRPr="00033F5B">
        <w:rPr>
          <w:rFonts w:ascii="Times New Roman" w:hAnsi="Times New Roman" w:cs="Times New Roman"/>
          <w:b/>
          <w:bCs/>
          <w:sz w:val="22"/>
          <w:szCs w:val="22"/>
          <w:u w:val="single"/>
        </w:rPr>
        <w:t>-</w:t>
      </w:r>
      <w:r w:rsidR="00036EE8" w:rsidRPr="00033F5B">
        <w:rPr>
          <w:rFonts w:ascii="Times New Roman" w:hAnsi="Times New Roman" w:cs="Times New Roman"/>
          <w:b/>
          <w:bCs/>
          <w:sz w:val="22"/>
          <w:szCs w:val="22"/>
          <w:u w:val="single"/>
        </w:rPr>
        <w:t>Nov</w:t>
      </w:r>
      <w:r w:rsidR="0079478C" w:rsidRPr="00033F5B">
        <w:rPr>
          <w:rFonts w:ascii="Times New Roman" w:hAnsi="Times New Roman" w:cs="Times New Roman"/>
          <w:b/>
          <w:bCs/>
          <w:sz w:val="22"/>
          <w:szCs w:val="22"/>
          <w:u w:val="single"/>
        </w:rPr>
        <w:t>-2014</w:t>
      </w:r>
    </w:p>
    <w:p w14:paraId="62ED5011" w14:textId="77777777" w:rsidR="00BE241A" w:rsidRPr="00033F5B" w:rsidRDefault="00BE241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FF0000"/>
          <w:sz w:val="22"/>
          <w:szCs w:val="22"/>
        </w:rPr>
      </w:pPr>
    </w:p>
    <w:p w14:paraId="64D28AE9"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0800    0845    Registration</w:t>
      </w:r>
    </w:p>
    <w:p w14:paraId="7C28080C"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0845    0945    CCSDS Opening Plenary</w:t>
      </w:r>
    </w:p>
    <w:p w14:paraId="26C9BAC8"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0945    1045    MOIMS Opening Plenary</w:t>
      </w:r>
    </w:p>
    <w:p w14:paraId="240F5F67" w14:textId="0090E5AE"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 xml:space="preserve">1045    1120    Admin: Agenda, Intro to </w:t>
      </w:r>
      <w:r w:rsidR="00D74A38" w:rsidRPr="00033F5B">
        <w:rPr>
          <w:rFonts w:ascii="Times New Roman" w:hAnsi="Times New Roman" w:cs="Times New Roman"/>
          <w:sz w:val="22"/>
          <w:szCs w:val="22"/>
        </w:rPr>
        <w:t xml:space="preserve"> (Navigation WG</w:t>
      </w:r>
      <w:r w:rsidRPr="00033F5B">
        <w:rPr>
          <w:rFonts w:ascii="Times New Roman" w:hAnsi="Times New Roman" w:cs="Times New Roman"/>
          <w:sz w:val="22"/>
          <w:szCs w:val="22"/>
        </w:rPr>
        <w:t>, Prev Action Items</w:t>
      </w:r>
    </w:p>
    <w:p w14:paraId="7CCBB699"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1120    1230    "Thorny Issues" Action Item Discussion/Resolution</w:t>
      </w:r>
    </w:p>
    <w:p w14:paraId="2E291706"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1120    1230    Consistency Topic</w:t>
      </w:r>
    </w:p>
    <w:p w14:paraId="79651C5D"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1230    1330    Lunch</w:t>
      </w:r>
    </w:p>
    <w:p w14:paraId="36FE1E29"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1330    1530    "Thorny Issues" Action Item Discussion/Resolution</w:t>
      </w:r>
    </w:p>
    <w:p w14:paraId="4DD7E6D5"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1330    1530    Consistency Topic</w:t>
      </w:r>
    </w:p>
    <w:p w14:paraId="6EBF4E58" w14:textId="77777777" w:rsidR="00156897" w:rsidRPr="00033F5B" w:rsidRDefault="00156897"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1530    1730    Orbit Data Messages 5 Year Review (ODM)</w:t>
      </w:r>
    </w:p>
    <w:p w14:paraId="08A434F8" w14:textId="32261969" w:rsidR="00F97C4C" w:rsidRPr="00033F5B" w:rsidRDefault="00F97C4C" w:rsidP="0043496A">
      <w:pPr>
        <w:jc w:val="both"/>
        <w:rPr>
          <w:rFonts w:ascii="Times New Roman" w:hAnsi="Times New Roman" w:cs="Times New Roman"/>
          <w:sz w:val="22"/>
          <w:szCs w:val="22"/>
        </w:rPr>
      </w:pPr>
      <w:r w:rsidRPr="00033F5B">
        <w:rPr>
          <w:rFonts w:ascii="Times New Roman" w:hAnsi="Times New Roman" w:cs="Times New Roman"/>
          <w:sz w:val="22"/>
          <w:szCs w:val="22"/>
        </w:rPr>
        <w:tab/>
      </w:r>
      <w:r w:rsidRPr="00033F5B">
        <w:rPr>
          <w:rFonts w:ascii="Times New Roman" w:hAnsi="Times New Roman" w:cs="Times New Roman"/>
          <w:sz w:val="22"/>
          <w:szCs w:val="22"/>
        </w:rPr>
        <w:tab/>
      </w:r>
    </w:p>
    <w:p w14:paraId="6EAAC5E7" w14:textId="70551CF3" w:rsidR="00A82515" w:rsidRPr="00033F5B" w:rsidRDefault="001C16EB" w:rsidP="0043496A">
      <w:pPr>
        <w:jc w:val="both"/>
        <w:rPr>
          <w:rFonts w:ascii="Times New Roman" w:hAnsi="Times New Roman" w:cs="Times New Roman"/>
          <w:sz w:val="22"/>
          <w:szCs w:val="22"/>
        </w:rPr>
      </w:pPr>
      <w:r w:rsidRPr="00033F5B">
        <w:rPr>
          <w:rFonts w:ascii="Times New Roman" w:hAnsi="Times New Roman" w:cs="Times New Roman"/>
          <w:sz w:val="22"/>
          <w:szCs w:val="22"/>
        </w:rPr>
        <w:t xml:space="preserve">The CCSDS </w:t>
      </w:r>
      <w:r w:rsidR="00036EE8" w:rsidRPr="00033F5B">
        <w:rPr>
          <w:rFonts w:ascii="Times New Roman" w:hAnsi="Times New Roman" w:cs="Times New Roman"/>
          <w:sz w:val="22"/>
          <w:szCs w:val="22"/>
        </w:rPr>
        <w:t>Fall</w:t>
      </w:r>
      <w:r w:rsidR="0079478C" w:rsidRPr="00033F5B">
        <w:rPr>
          <w:rFonts w:ascii="Times New Roman" w:hAnsi="Times New Roman" w:cs="Times New Roman"/>
          <w:sz w:val="22"/>
          <w:szCs w:val="22"/>
        </w:rPr>
        <w:t xml:space="preserve"> 2014</w:t>
      </w:r>
      <w:r w:rsidRPr="00033F5B">
        <w:rPr>
          <w:rFonts w:ascii="Times New Roman" w:hAnsi="Times New Roman" w:cs="Times New Roman"/>
          <w:sz w:val="22"/>
          <w:szCs w:val="22"/>
        </w:rPr>
        <w:t xml:space="preserve"> Meeting series started with a CCSDS Opening Plenary attended by all participating CCSDS members. </w:t>
      </w:r>
      <w:r w:rsidR="00467364" w:rsidRPr="00033F5B">
        <w:rPr>
          <w:rFonts w:ascii="Times New Roman" w:hAnsi="Times New Roman" w:cs="Times New Roman"/>
          <w:sz w:val="22"/>
          <w:szCs w:val="22"/>
        </w:rPr>
        <w:t>Nestor Peccia</w:t>
      </w:r>
      <w:r w:rsidRPr="00033F5B">
        <w:rPr>
          <w:rFonts w:ascii="Times New Roman" w:hAnsi="Times New Roman" w:cs="Times New Roman"/>
          <w:sz w:val="22"/>
          <w:szCs w:val="22"/>
        </w:rPr>
        <w:t xml:space="preserve"> chaired the meeting</w:t>
      </w:r>
      <w:r w:rsidR="00770319" w:rsidRPr="00033F5B">
        <w:rPr>
          <w:rFonts w:ascii="Times New Roman" w:hAnsi="Times New Roman" w:cs="Times New Roman"/>
          <w:sz w:val="22"/>
          <w:szCs w:val="22"/>
        </w:rPr>
        <w:t xml:space="preserve">.  </w:t>
      </w:r>
      <w:r w:rsidR="0079478C" w:rsidRPr="00033F5B">
        <w:rPr>
          <w:rFonts w:ascii="Times New Roman" w:hAnsi="Times New Roman" w:cs="Times New Roman"/>
          <w:sz w:val="22"/>
          <w:szCs w:val="22"/>
        </w:rPr>
        <w:t xml:space="preserve">We had </w:t>
      </w:r>
      <w:r w:rsidR="00637A39" w:rsidRPr="00033F5B">
        <w:rPr>
          <w:rFonts w:ascii="Times New Roman" w:hAnsi="Times New Roman" w:cs="Times New Roman"/>
          <w:sz w:val="22"/>
          <w:szCs w:val="22"/>
        </w:rPr>
        <w:t xml:space="preserve">a few </w:t>
      </w:r>
      <w:r w:rsidR="0079478C" w:rsidRPr="00033F5B">
        <w:rPr>
          <w:rFonts w:ascii="Times New Roman" w:hAnsi="Times New Roman" w:cs="Times New Roman"/>
          <w:sz w:val="22"/>
          <w:szCs w:val="22"/>
        </w:rPr>
        <w:t xml:space="preserve">opening remarks from the </w:t>
      </w:r>
      <w:r w:rsidR="00397504" w:rsidRPr="00033F5B">
        <w:rPr>
          <w:rFonts w:ascii="Times New Roman" w:hAnsi="Times New Roman" w:cs="Times New Roman"/>
          <w:sz w:val="22"/>
          <w:szCs w:val="22"/>
        </w:rPr>
        <w:t>meeting</w:t>
      </w:r>
      <w:r w:rsidR="0079478C" w:rsidRPr="00033F5B">
        <w:rPr>
          <w:rFonts w:ascii="Times New Roman" w:hAnsi="Times New Roman" w:cs="Times New Roman"/>
          <w:sz w:val="22"/>
          <w:szCs w:val="22"/>
        </w:rPr>
        <w:t xml:space="preserve"> organizer at </w:t>
      </w:r>
      <w:r w:rsidR="00B62079" w:rsidRPr="00033F5B">
        <w:rPr>
          <w:rFonts w:ascii="Times New Roman" w:hAnsi="Times New Roman" w:cs="Times New Roman"/>
          <w:sz w:val="22"/>
          <w:szCs w:val="22"/>
        </w:rPr>
        <w:t>UKSA, Matt Cosby</w:t>
      </w:r>
      <w:r w:rsidR="0079478C" w:rsidRPr="00033F5B">
        <w:rPr>
          <w:rFonts w:ascii="Times New Roman" w:hAnsi="Times New Roman" w:cs="Times New Roman"/>
          <w:sz w:val="22"/>
          <w:szCs w:val="22"/>
        </w:rPr>
        <w:t xml:space="preserve">.  </w:t>
      </w:r>
      <w:r w:rsidR="00770319" w:rsidRPr="00033F5B">
        <w:rPr>
          <w:rFonts w:ascii="Times New Roman" w:hAnsi="Times New Roman" w:cs="Times New Roman"/>
          <w:sz w:val="22"/>
          <w:szCs w:val="22"/>
        </w:rPr>
        <w:t>After the</w:t>
      </w:r>
      <w:r w:rsidR="001C601C" w:rsidRPr="00033F5B">
        <w:rPr>
          <w:rFonts w:ascii="Times New Roman" w:hAnsi="Times New Roman" w:cs="Times New Roman"/>
          <w:sz w:val="22"/>
          <w:szCs w:val="22"/>
        </w:rPr>
        <w:t xml:space="preserve"> opening remarks, the meeting </w:t>
      </w:r>
      <w:r w:rsidR="00770319" w:rsidRPr="00033F5B">
        <w:rPr>
          <w:rFonts w:ascii="Times New Roman" w:hAnsi="Times New Roman" w:cs="Times New Roman"/>
          <w:sz w:val="22"/>
          <w:szCs w:val="22"/>
        </w:rPr>
        <w:t xml:space="preserve">turned to the traditional set of various logistical matters and items of general interest (e.g., details of upcoming meetings, break times, lunch logistics, wireless access, </w:t>
      </w:r>
      <w:r w:rsidR="0079478C" w:rsidRPr="00033F5B">
        <w:rPr>
          <w:rFonts w:ascii="Times New Roman" w:hAnsi="Times New Roman" w:cs="Times New Roman"/>
          <w:sz w:val="22"/>
          <w:szCs w:val="22"/>
        </w:rPr>
        <w:t>s</w:t>
      </w:r>
      <w:r w:rsidR="00770319" w:rsidRPr="00033F5B">
        <w:rPr>
          <w:rFonts w:ascii="Times New Roman" w:hAnsi="Times New Roman" w:cs="Times New Roman"/>
          <w:sz w:val="22"/>
          <w:szCs w:val="22"/>
        </w:rPr>
        <w:t>ocial activities, etc.)</w:t>
      </w:r>
      <w:r w:rsidR="00770319" w:rsidRPr="00033F5B">
        <w:rPr>
          <w:rStyle w:val="st"/>
          <w:rFonts w:ascii="Times New Roman" w:eastAsia="Times New Roman" w:hAnsi="Times New Roman" w:cs="Times New Roman"/>
          <w:sz w:val="22"/>
          <w:szCs w:val="22"/>
        </w:rPr>
        <w:t>.</w:t>
      </w:r>
      <w:r w:rsidR="0021679F"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There were some important announcements made in this meeting, as follows: </w:t>
      </w:r>
    </w:p>
    <w:p w14:paraId="7EC4F087" w14:textId="77777777" w:rsidR="00A82515" w:rsidRPr="00033F5B" w:rsidRDefault="00A8251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A37ACAA" w14:textId="3BBB7C1F" w:rsidR="00A928B5" w:rsidRPr="00033F5B" w:rsidRDefault="00A2676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1</w:t>
      </w:r>
      <w:r w:rsidR="00B62020" w:rsidRPr="00033F5B">
        <w:rPr>
          <w:rFonts w:ascii="Times New Roman" w:hAnsi="Times New Roman" w:cs="Times New Roman"/>
          <w:sz w:val="22"/>
          <w:szCs w:val="22"/>
        </w:rPr>
        <w:t xml:space="preserve">.  </w:t>
      </w:r>
      <w:r w:rsidR="001C16EB" w:rsidRPr="00033F5B">
        <w:rPr>
          <w:rFonts w:ascii="Times New Roman" w:hAnsi="Times New Roman" w:cs="Times New Roman"/>
          <w:sz w:val="22"/>
          <w:szCs w:val="22"/>
        </w:rPr>
        <w:t xml:space="preserve">The CCSDS is planning </w:t>
      </w:r>
      <w:r w:rsidR="00EF03E5" w:rsidRPr="00033F5B">
        <w:rPr>
          <w:rFonts w:ascii="Times New Roman" w:hAnsi="Times New Roman" w:cs="Times New Roman"/>
          <w:sz w:val="22"/>
          <w:szCs w:val="22"/>
        </w:rPr>
        <w:t xml:space="preserve">the following </w:t>
      </w:r>
      <w:r w:rsidR="001C16EB" w:rsidRPr="00033F5B">
        <w:rPr>
          <w:rFonts w:ascii="Times New Roman" w:hAnsi="Times New Roman" w:cs="Times New Roman"/>
          <w:sz w:val="22"/>
          <w:szCs w:val="22"/>
        </w:rPr>
        <w:t>upcoming meetings (with plans farther out fuzzier than those close in:</w:t>
      </w:r>
    </w:p>
    <w:p w14:paraId="4BC3C826" w14:textId="76ACEAB6"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Spring 2015 hosted by NASA at Caltech/Pasadena (23-Mar-2015 through 27-Mar-2015, 5 day meeting)</w:t>
      </w:r>
    </w:p>
    <w:p w14:paraId="30E2372B" w14:textId="47A44B6A"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b</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Fall 2015 hosted by ESA at Darmstadtium/Darmstadt (</w:t>
      </w:r>
      <w:r w:rsidR="007563BE" w:rsidRPr="00033F5B">
        <w:rPr>
          <w:rFonts w:ascii="Times New Roman" w:hAnsi="Times New Roman" w:cs="Times New Roman"/>
          <w:sz w:val="22"/>
          <w:szCs w:val="22"/>
        </w:rPr>
        <w:t>09-Nov-2015 through 13-Nov-2015, 4 day meeting</w:t>
      </w:r>
      <w:r w:rsidR="0091064D" w:rsidRPr="00033F5B">
        <w:rPr>
          <w:rFonts w:ascii="Times New Roman" w:hAnsi="Times New Roman" w:cs="Times New Roman"/>
          <w:sz w:val="22"/>
          <w:szCs w:val="22"/>
        </w:rPr>
        <w:t>)</w:t>
      </w:r>
    </w:p>
    <w:p w14:paraId="716B2C88" w14:textId="010D6608"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c</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Spring 2016 hosted by NASA at TBD, USA</w:t>
      </w:r>
    </w:p>
    <w:p w14:paraId="37985B49" w14:textId="5086CC21"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d</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Fall 2016 hosted by ASI at TBD, Italy</w:t>
      </w:r>
    </w:p>
    <w:p w14:paraId="6AF2DF5A" w14:textId="072082BA"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e</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Spring 2017 hosted by NASA at TBD, USA</w:t>
      </w:r>
    </w:p>
    <w:p w14:paraId="026F65C0" w14:textId="4A0F02DE"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f</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Fall 2017 hosted by ESA at TBD</w:t>
      </w:r>
      <w:r w:rsidR="007D6525" w:rsidRPr="00033F5B">
        <w:rPr>
          <w:rFonts w:ascii="Times New Roman" w:hAnsi="Times New Roman" w:cs="Times New Roman"/>
          <w:sz w:val="22"/>
          <w:szCs w:val="22"/>
        </w:rPr>
        <w:t>, Europe</w:t>
      </w:r>
    </w:p>
    <w:p w14:paraId="069F3984" w14:textId="6F5C7C07" w:rsidR="0091064D" w:rsidRPr="00033F5B" w:rsidRDefault="0039750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g</w:t>
      </w:r>
      <w:r w:rsidR="0091064D" w:rsidRPr="00033F5B">
        <w:rPr>
          <w:rFonts w:ascii="Times New Roman" w:hAnsi="Times New Roman" w:cs="Times New Roman"/>
          <w:sz w:val="22"/>
          <w:szCs w:val="22"/>
        </w:rPr>
        <w:t>.</w:t>
      </w:r>
      <w:r w:rsidR="0091064D" w:rsidRPr="00033F5B">
        <w:rPr>
          <w:rFonts w:ascii="Times New Roman" w:hAnsi="Times New Roman" w:cs="Times New Roman"/>
          <w:sz w:val="22"/>
          <w:szCs w:val="22"/>
        </w:rPr>
        <w:tab/>
        <w:t>Spring 2018 hosted by NASA at TBD</w:t>
      </w:r>
      <w:r w:rsidR="007D6525" w:rsidRPr="00033F5B">
        <w:rPr>
          <w:rFonts w:ascii="Times New Roman" w:hAnsi="Times New Roman" w:cs="Times New Roman"/>
          <w:sz w:val="22"/>
          <w:szCs w:val="22"/>
        </w:rPr>
        <w:t>, USA</w:t>
      </w:r>
    </w:p>
    <w:p w14:paraId="3FE0FA2A" w14:textId="77777777" w:rsidR="00A26836" w:rsidRPr="00033F5B" w:rsidRDefault="00A2683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D511E5D" w14:textId="008A9A5A" w:rsidR="00A26836" w:rsidRPr="00033F5B" w:rsidRDefault="00983DC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2</w:t>
      </w:r>
      <w:r w:rsidR="0004120E" w:rsidRPr="00033F5B">
        <w:rPr>
          <w:rFonts w:ascii="Times New Roman" w:hAnsi="Times New Roman" w:cs="Times New Roman"/>
          <w:sz w:val="22"/>
          <w:szCs w:val="22"/>
        </w:rPr>
        <w:t xml:space="preserve">.  </w:t>
      </w:r>
      <w:r w:rsidR="00761DE6" w:rsidRPr="00033F5B">
        <w:rPr>
          <w:rFonts w:ascii="Times New Roman" w:hAnsi="Times New Roman" w:cs="Times New Roman"/>
          <w:sz w:val="22"/>
          <w:szCs w:val="22"/>
        </w:rPr>
        <w:t>There</w:t>
      </w:r>
      <w:r w:rsidR="00A26836" w:rsidRPr="00033F5B">
        <w:rPr>
          <w:rFonts w:ascii="Times New Roman" w:hAnsi="Times New Roman" w:cs="Times New Roman"/>
          <w:sz w:val="22"/>
          <w:szCs w:val="22"/>
        </w:rPr>
        <w:t xml:space="preserve"> will be </w:t>
      </w:r>
      <w:r w:rsidR="00965FFE" w:rsidRPr="00033F5B">
        <w:rPr>
          <w:rFonts w:ascii="Times New Roman" w:hAnsi="Times New Roman" w:cs="Times New Roman"/>
          <w:sz w:val="22"/>
          <w:szCs w:val="22"/>
        </w:rPr>
        <w:t>two</w:t>
      </w:r>
      <w:r w:rsidR="00761DE6" w:rsidRPr="00033F5B">
        <w:rPr>
          <w:rFonts w:ascii="Times New Roman" w:hAnsi="Times New Roman" w:cs="Times New Roman"/>
          <w:sz w:val="22"/>
          <w:szCs w:val="22"/>
        </w:rPr>
        <w:t xml:space="preserve"> "Boot Camp</w:t>
      </w:r>
      <w:r w:rsidR="00A26836" w:rsidRPr="00033F5B">
        <w:rPr>
          <w:rFonts w:ascii="Times New Roman" w:hAnsi="Times New Roman" w:cs="Times New Roman"/>
          <w:sz w:val="22"/>
          <w:szCs w:val="22"/>
        </w:rPr>
        <w:t xml:space="preserve">" </w:t>
      </w:r>
      <w:r w:rsidR="00965FFE" w:rsidRPr="00033F5B">
        <w:rPr>
          <w:rFonts w:ascii="Times New Roman" w:hAnsi="Times New Roman" w:cs="Times New Roman"/>
          <w:sz w:val="22"/>
          <w:szCs w:val="22"/>
        </w:rPr>
        <w:t xml:space="preserve">sessions </w:t>
      </w:r>
      <w:r w:rsidR="00A26836" w:rsidRPr="00033F5B">
        <w:rPr>
          <w:rFonts w:ascii="Times New Roman" w:hAnsi="Times New Roman" w:cs="Times New Roman"/>
          <w:sz w:val="22"/>
          <w:szCs w:val="22"/>
        </w:rPr>
        <w:t>for CCSDS book editors this week</w:t>
      </w:r>
      <w:r w:rsidR="00BE241A" w:rsidRPr="00033F5B">
        <w:rPr>
          <w:rFonts w:ascii="Times New Roman" w:hAnsi="Times New Roman" w:cs="Times New Roman"/>
          <w:sz w:val="22"/>
          <w:szCs w:val="22"/>
        </w:rPr>
        <w:t xml:space="preserve"> (</w:t>
      </w:r>
      <w:r w:rsidR="00965FFE" w:rsidRPr="00033F5B">
        <w:rPr>
          <w:rFonts w:ascii="Times New Roman" w:hAnsi="Times New Roman" w:cs="Times New Roman"/>
          <w:sz w:val="22"/>
          <w:szCs w:val="22"/>
        </w:rPr>
        <w:t>Monday/Fri</w:t>
      </w:r>
      <w:r w:rsidR="00BE241A" w:rsidRPr="00033F5B">
        <w:rPr>
          <w:rFonts w:ascii="Times New Roman" w:hAnsi="Times New Roman" w:cs="Times New Roman"/>
          <w:sz w:val="22"/>
          <w:szCs w:val="22"/>
        </w:rPr>
        <w:t>d</w:t>
      </w:r>
      <w:r w:rsidR="00770319" w:rsidRPr="00033F5B">
        <w:rPr>
          <w:rFonts w:ascii="Times New Roman" w:hAnsi="Times New Roman" w:cs="Times New Roman"/>
          <w:sz w:val="22"/>
          <w:szCs w:val="22"/>
        </w:rPr>
        <w:t>ay</w:t>
      </w:r>
      <w:r w:rsidR="00965FFE" w:rsidRPr="00033F5B">
        <w:rPr>
          <w:rFonts w:ascii="Times New Roman" w:hAnsi="Times New Roman" w:cs="Times New Roman"/>
          <w:sz w:val="22"/>
          <w:szCs w:val="22"/>
        </w:rPr>
        <w:t xml:space="preserve"> PM</w:t>
      </w:r>
      <w:r w:rsidR="00770319" w:rsidRPr="00033F5B">
        <w:rPr>
          <w:rFonts w:ascii="Times New Roman" w:hAnsi="Times New Roman" w:cs="Times New Roman"/>
          <w:sz w:val="22"/>
          <w:szCs w:val="22"/>
        </w:rPr>
        <w:t>)</w:t>
      </w:r>
      <w:r w:rsidR="00761DE6" w:rsidRPr="00033F5B">
        <w:rPr>
          <w:rFonts w:ascii="Times New Roman" w:hAnsi="Times New Roman" w:cs="Times New Roman"/>
          <w:sz w:val="22"/>
          <w:szCs w:val="22"/>
        </w:rPr>
        <w:t xml:space="preserve">.  </w:t>
      </w:r>
    </w:p>
    <w:p w14:paraId="6050216C" w14:textId="77777777" w:rsidR="00965FFE" w:rsidRPr="00033F5B"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D1F04F2" w14:textId="6D70F0A4" w:rsidR="00965FFE" w:rsidRPr="00033F5B"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3.  Mike Kearney reported that the number of missions that have used CCSDS standards in some respect is now up to 718.</w:t>
      </w:r>
    </w:p>
    <w:p w14:paraId="2A0DC5FB" w14:textId="77777777" w:rsidR="00965FFE" w:rsidRPr="00033F5B"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0CCC834" w14:textId="6DA4626B" w:rsidR="00965FFE" w:rsidRPr="00033F5B" w:rsidRDefault="00965FF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4.  Mike also stated that there is a new Management Framework on the CWE.  It includes lists of agency rapporteurs (i.e., the lead point of contact from each agency to any given </w:t>
      </w:r>
      <w:r w:rsidR="00EA4706" w:rsidRPr="00033F5B">
        <w:rPr>
          <w:rFonts w:ascii="Times New Roman" w:hAnsi="Times New Roman" w:cs="Times New Roman"/>
          <w:sz w:val="22"/>
          <w:szCs w:val="22"/>
        </w:rPr>
        <w:t>WG</w:t>
      </w:r>
      <w:r w:rsidRPr="00033F5B">
        <w:rPr>
          <w:rFonts w:ascii="Times New Roman" w:hAnsi="Times New Roman" w:cs="Times New Roman"/>
          <w:sz w:val="22"/>
          <w:szCs w:val="22"/>
        </w:rPr>
        <w:t>).  Some of the material (marked in green) is publicly available.  There is also a new profile system in place that saves information collected during meeting registration for use in future meeting registrations.</w:t>
      </w:r>
    </w:p>
    <w:p w14:paraId="7DD33A7C" w14:textId="77777777" w:rsidR="000906A1" w:rsidRPr="00033F5B" w:rsidRDefault="000906A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9BA3B6E" w14:textId="535FED07" w:rsidR="0004120E"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5</w:t>
      </w:r>
      <w:r w:rsidR="0004120E" w:rsidRPr="00033F5B">
        <w:rPr>
          <w:rFonts w:ascii="Times New Roman" w:hAnsi="Times New Roman" w:cs="Times New Roman"/>
          <w:sz w:val="22"/>
          <w:szCs w:val="22"/>
        </w:rPr>
        <w:t xml:space="preserve">.  All WGs were urged to </w:t>
      </w:r>
      <w:r w:rsidR="00761DE6" w:rsidRPr="00033F5B">
        <w:rPr>
          <w:rFonts w:ascii="Times New Roman" w:hAnsi="Times New Roman" w:cs="Times New Roman"/>
          <w:sz w:val="22"/>
          <w:szCs w:val="22"/>
        </w:rPr>
        <w:t>ensure that</w:t>
      </w:r>
      <w:r w:rsidR="00637A39" w:rsidRPr="00033F5B">
        <w:rPr>
          <w:rFonts w:ascii="Times New Roman" w:hAnsi="Times New Roman" w:cs="Times New Roman"/>
          <w:sz w:val="22"/>
          <w:szCs w:val="22"/>
        </w:rPr>
        <w:t xml:space="preserve"> applicable</w:t>
      </w:r>
      <w:r w:rsidR="0004120E" w:rsidRPr="00033F5B">
        <w:rPr>
          <w:rFonts w:ascii="Times New Roman" w:hAnsi="Times New Roman" w:cs="Times New Roman"/>
          <w:sz w:val="22"/>
          <w:szCs w:val="22"/>
        </w:rPr>
        <w:t xml:space="preserve"> resources </w:t>
      </w:r>
      <w:r w:rsidR="00637A39" w:rsidRPr="00033F5B">
        <w:rPr>
          <w:rFonts w:ascii="Times New Roman" w:hAnsi="Times New Roman" w:cs="Times New Roman"/>
          <w:sz w:val="22"/>
          <w:szCs w:val="22"/>
        </w:rPr>
        <w:t xml:space="preserve">for their projects </w:t>
      </w:r>
      <w:r w:rsidR="00761DE6" w:rsidRPr="00033F5B">
        <w:rPr>
          <w:rFonts w:ascii="Times New Roman" w:hAnsi="Times New Roman" w:cs="Times New Roman"/>
          <w:sz w:val="22"/>
          <w:szCs w:val="22"/>
        </w:rPr>
        <w:t>were entered</w:t>
      </w:r>
      <w:r w:rsidR="0004120E" w:rsidRPr="00033F5B">
        <w:rPr>
          <w:rFonts w:ascii="Times New Roman" w:hAnsi="Times New Roman" w:cs="Times New Roman"/>
          <w:sz w:val="22"/>
          <w:szCs w:val="22"/>
        </w:rPr>
        <w:t xml:space="preserve"> </w:t>
      </w:r>
      <w:r w:rsidR="00637A39" w:rsidRPr="00033F5B">
        <w:rPr>
          <w:rFonts w:ascii="Times New Roman" w:hAnsi="Times New Roman" w:cs="Times New Roman"/>
          <w:sz w:val="22"/>
          <w:szCs w:val="22"/>
        </w:rPr>
        <w:t>in the CWE Framework</w:t>
      </w:r>
      <w:r w:rsidR="0004120E" w:rsidRPr="00033F5B">
        <w:rPr>
          <w:rFonts w:ascii="Times New Roman" w:hAnsi="Times New Roman" w:cs="Times New Roman"/>
          <w:sz w:val="22"/>
          <w:szCs w:val="22"/>
        </w:rPr>
        <w:t>, check consistencies, and up</w:t>
      </w:r>
      <w:r w:rsidRPr="00033F5B">
        <w:rPr>
          <w:rFonts w:ascii="Times New Roman" w:hAnsi="Times New Roman" w:cs="Times New Roman"/>
          <w:sz w:val="22"/>
          <w:szCs w:val="22"/>
        </w:rPr>
        <w:t xml:space="preserve">date schedules in the Framework.  The ICPA (IOAG/CCSDS Product Agreement) should also be checked.  </w:t>
      </w:r>
      <w:r w:rsidR="00965FFE" w:rsidRPr="00033F5B">
        <w:rPr>
          <w:rFonts w:ascii="Times New Roman" w:hAnsi="Times New Roman" w:cs="Times New Roman"/>
          <w:sz w:val="22"/>
          <w:szCs w:val="22"/>
        </w:rPr>
        <w:t xml:space="preserve">Mike noted that agency representatives to the CMC should be apprised of work that is being committed by their </w:t>
      </w:r>
      <w:r w:rsidR="00EA4706" w:rsidRPr="00033F5B">
        <w:rPr>
          <w:rFonts w:ascii="Times New Roman" w:hAnsi="Times New Roman" w:cs="Times New Roman"/>
          <w:sz w:val="22"/>
          <w:szCs w:val="22"/>
        </w:rPr>
        <w:t>WG</w:t>
      </w:r>
      <w:r w:rsidR="00965FFE" w:rsidRPr="00033F5B">
        <w:rPr>
          <w:rFonts w:ascii="Times New Roman" w:hAnsi="Times New Roman" w:cs="Times New Roman"/>
          <w:sz w:val="22"/>
          <w:szCs w:val="22"/>
        </w:rPr>
        <w:t xml:space="preserve"> representatives.</w:t>
      </w:r>
    </w:p>
    <w:p w14:paraId="6886AA0C" w14:textId="77777777" w:rsidR="0004120E" w:rsidRPr="00033F5B" w:rsidRDefault="0004120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C4D0CD6" w14:textId="7C6CBED4" w:rsidR="00DD3AC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6</w:t>
      </w:r>
      <w:r w:rsidR="00DD3AC5" w:rsidRPr="00033F5B">
        <w:rPr>
          <w:rFonts w:ascii="Times New Roman" w:hAnsi="Times New Roman" w:cs="Times New Roman"/>
          <w:sz w:val="22"/>
          <w:szCs w:val="22"/>
        </w:rPr>
        <w:t xml:space="preserve">.  The number of </w:t>
      </w:r>
      <w:r w:rsidR="00EA4706" w:rsidRPr="00033F5B">
        <w:rPr>
          <w:rFonts w:ascii="Times New Roman" w:hAnsi="Times New Roman" w:cs="Times New Roman"/>
          <w:sz w:val="22"/>
          <w:szCs w:val="22"/>
        </w:rPr>
        <w:t>WG</w:t>
      </w:r>
      <w:r w:rsidR="00DD3AC5" w:rsidRPr="00033F5B">
        <w:rPr>
          <w:rFonts w:ascii="Times New Roman" w:hAnsi="Times New Roman" w:cs="Times New Roman"/>
          <w:sz w:val="22"/>
          <w:szCs w:val="22"/>
        </w:rPr>
        <w:t xml:space="preserve">s, BOFs, and SIGs is down to about 27 from being over 30 not too long ago.  A </w:t>
      </w:r>
      <w:r w:rsidR="00DD3AC5" w:rsidRPr="00033F5B">
        <w:rPr>
          <w:rFonts w:ascii="Times New Roman" w:hAnsi="Times New Roman" w:cs="Times New Roman"/>
          <w:sz w:val="22"/>
          <w:szCs w:val="22"/>
        </w:rPr>
        <w:lastRenderedPageBreak/>
        <w:t>few groups have completed their work and "gone out of business"</w:t>
      </w:r>
      <w:r w:rsidR="00637A39" w:rsidRPr="00033F5B">
        <w:rPr>
          <w:rFonts w:ascii="Times New Roman" w:hAnsi="Times New Roman" w:cs="Times New Roman"/>
          <w:sz w:val="22"/>
          <w:szCs w:val="22"/>
        </w:rPr>
        <w:t xml:space="preserve"> (e.g., </w:t>
      </w:r>
      <w:r w:rsidR="00965FFE" w:rsidRPr="00033F5B">
        <w:rPr>
          <w:rFonts w:ascii="Times New Roman" w:hAnsi="Times New Roman" w:cs="Times New Roman"/>
          <w:sz w:val="22"/>
          <w:szCs w:val="22"/>
        </w:rPr>
        <w:t>Next Generation Uplink and CFDP</w:t>
      </w:r>
      <w:r w:rsidRPr="00033F5B">
        <w:rPr>
          <w:rFonts w:ascii="Times New Roman" w:hAnsi="Times New Roman" w:cs="Times New Roman"/>
          <w:sz w:val="22"/>
          <w:szCs w:val="22"/>
        </w:rPr>
        <w:t xml:space="preserve"> Over Encapsulation</w:t>
      </w:r>
      <w:r w:rsidR="00637A39" w:rsidRPr="00033F5B">
        <w:rPr>
          <w:rFonts w:ascii="Times New Roman" w:hAnsi="Times New Roman" w:cs="Times New Roman"/>
          <w:sz w:val="22"/>
          <w:szCs w:val="22"/>
        </w:rPr>
        <w:t>)</w:t>
      </w:r>
      <w:r w:rsidR="00DD3AC5" w:rsidRPr="00033F5B">
        <w:rPr>
          <w:rFonts w:ascii="Times New Roman" w:hAnsi="Times New Roman" w:cs="Times New Roman"/>
          <w:sz w:val="22"/>
          <w:szCs w:val="22"/>
        </w:rPr>
        <w:t xml:space="preserve">.  NOTE:  According to the CCSDS procedures, this is part of the natural process for a </w:t>
      </w:r>
      <w:r w:rsidR="00EA4706" w:rsidRPr="00033F5B">
        <w:rPr>
          <w:rFonts w:ascii="Times New Roman" w:hAnsi="Times New Roman" w:cs="Times New Roman"/>
          <w:sz w:val="22"/>
          <w:szCs w:val="22"/>
        </w:rPr>
        <w:t>WG</w:t>
      </w:r>
      <w:r w:rsidR="00DD3AC5" w:rsidRPr="00033F5B">
        <w:rPr>
          <w:rFonts w:ascii="Times New Roman" w:hAnsi="Times New Roman" w:cs="Times New Roman"/>
          <w:sz w:val="22"/>
          <w:szCs w:val="22"/>
        </w:rPr>
        <w:t>.</w:t>
      </w:r>
      <w:r w:rsidRPr="00033F5B">
        <w:rPr>
          <w:rFonts w:ascii="Times New Roman" w:hAnsi="Times New Roman" w:cs="Times New Roman"/>
          <w:sz w:val="22"/>
          <w:szCs w:val="22"/>
        </w:rPr>
        <w:t xml:space="preserve">  The number of active projects in the CWE is 101</w:t>
      </w:r>
      <w:r w:rsidR="00ED3899" w:rsidRPr="00033F5B">
        <w:rPr>
          <w:rFonts w:ascii="Times New Roman" w:hAnsi="Times New Roman" w:cs="Times New Roman"/>
          <w:sz w:val="22"/>
          <w:szCs w:val="22"/>
        </w:rPr>
        <w:t xml:space="preserve"> across the CCSDS</w:t>
      </w:r>
      <w:r w:rsidRPr="00033F5B">
        <w:rPr>
          <w:rFonts w:ascii="Times New Roman" w:hAnsi="Times New Roman" w:cs="Times New Roman"/>
          <w:sz w:val="22"/>
          <w:szCs w:val="22"/>
        </w:rPr>
        <w:t>.</w:t>
      </w:r>
    </w:p>
    <w:p w14:paraId="59C2F67E" w14:textId="77777777"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777339D" w14:textId="66D51A34"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7.  The SANA Operator is developing an API for accessing registries on the SANA.  Already AGI/STK has expressed interest in utilizing the registry of tracking resource locations direct from the SANA.  Mike encouraged people to think of other useful applications.</w:t>
      </w:r>
    </w:p>
    <w:p w14:paraId="2303E0D5" w14:textId="77777777"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85B1A07" w14:textId="45C0A7E3"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8.  "Team Spirit" T-shirts with CCSDS logos are available from the Land's End website.</w:t>
      </w:r>
    </w:p>
    <w:p w14:paraId="7A024FE9" w14:textId="77777777"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AF58E41" w14:textId="7EEF2742"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9.  Nestor reported that there will be two meetings this week to discuss overlaps in the CCSDS; these primarily involve the Spacecraft Monitor &amp; Control </w:t>
      </w:r>
      <w:r w:rsidR="00EA4706" w:rsidRPr="00033F5B">
        <w:rPr>
          <w:rFonts w:ascii="Times New Roman" w:hAnsi="Times New Roman" w:cs="Times New Roman"/>
          <w:sz w:val="22"/>
          <w:szCs w:val="22"/>
        </w:rPr>
        <w:t>WG</w:t>
      </w:r>
      <w:r w:rsidRPr="00033F5B">
        <w:rPr>
          <w:rFonts w:ascii="Times New Roman" w:hAnsi="Times New Roman" w:cs="Times New Roman"/>
          <w:sz w:val="22"/>
          <w:szCs w:val="22"/>
        </w:rPr>
        <w:t xml:space="preserve"> from MOIMS, several </w:t>
      </w:r>
      <w:r w:rsidR="00EA4706" w:rsidRPr="00033F5B">
        <w:rPr>
          <w:rFonts w:ascii="Times New Roman" w:hAnsi="Times New Roman" w:cs="Times New Roman"/>
          <w:sz w:val="22"/>
          <w:szCs w:val="22"/>
        </w:rPr>
        <w:t>WG</w:t>
      </w:r>
      <w:r w:rsidRPr="00033F5B">
        <w:rPr>
          <w:rFonts w:ascii="Times New Roman" w:hAnsi="Times New Roman" w:cs="Times New Roman"/>
          <w:sz w:val="22"/>
          <w:szCs w:val="22"/>
        </w:rPr>
        <w:t xml:space="preserve">s in Cross Support Services, and </w:t>
      </w:r>
      <w:r w:rsidR="00E0586E" w:rsidRPr="00033F5B">
        <w:rPr>
          <w:rFonts w:ascii="Times New Roman" w:hAnsi="Times New Roman" w:cs="Times New Roman"/>
          <w:sz w:val="22"/>
          <w:szCs w:val="22"/>
        </w:rPr>
        <w:t xml:space="preserve">the </w:t>
      </w:r>
      <w:r w:rsidRPr="00033F5B">
        <w:rPr>
          <w:rFonts w:ascii="Times New Roman" w:hAnsi="Times New Roman" w:cs="Times New Roman"/>
          <w:sz w:val="22"/>
          <w:szCs w:val="22"/>
        </w:rPr>
        <w:t>System Engineering Area.</w:t>
      </w:r>
    </w:p>
    <w:p w14:paraId="2CC76C2B" w14:textId="77777777"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19059B5" w14:textId="28890895"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10.  The CCSDS Yellow Book "Organization and Processes for the Consultative Committee for Space Data Systems" </w:t>
      </w:r>
      <w:r w:rsidR="00F20159" w:rsidRPr="00033F5B">
        <w:rPr>
          <w:rFonts w:ascii="Times New Roman" w:hAnsi="Times New Roman" w:cs="Times New Roman"/>
          <w:sz w:val="22"/>
          <w:szCs w:val="22"/>
        </w:rPr>
        <w:t>will be revised to contain an annex on the topic of "consensus".</w:t>
      </w:r>
    </w:p>
    <w:p w14:paraId="2C1B0064" w14:textId="77777777" w:rsidR="00F20159" w:rsidRPr="00033F5B" w:rsidRDefault="00F201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2EAC203" w14:textId="40126E1F" w:rsidR="00F20159" w:rsidRPr="00033F5B" w:rsidRDefault="00F201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11.  All </w:t>
      </w:r>
      <w:r w:rsidR="00EA4706" w:rsidRPr="00033F5B">
        <w:rPr>
          <w:rFonts w:ascii="Times New Roman" w:hAnsi="Times New Roman" w:cs="Times New Roman"/>
          <w:sz w:val="22"/>
          <w:szCs w:val="22"/>
        </w:rPr>
        <w:t>WG</w:t>
      </w:r>
      <w:r w:rsidRPr="00033F5B">
        <w:rPr>
          <w:rFonts w:ascii="Times New Roman" w:hAnsi="Times New Roman" w:cs="Times New Roman"/>
          <w:sz w:val="22"/>
          <w:szCs w:val="22"/>
        </w:rPr>
        <w:t>s were u</w:t>
      </w:r>
      <w:r w:rsidR="00E0586E" w:rsidRPr="00033F5B">
        <w:rPr>
          <w:rFonts w:ascii="Times New Roman" w:hAnsi="Times New Roman" w:cs="Times New Roman"/>
          <w:sz w:val="22"/>
          <w:szCs w:val="22"/>
        </w:rPr>
        <w:t>rged to review their charters, five</w:t>
      </w:r>
      <w:r w:rsidR="00CE01BE" w:rsidRPr="00033F5B">
        <w:rPr>
          <w:rFonts w:ascii="Times New Roman" w:hAnsi="Times New Roman" w:cs="Times New Roman"/>
          <w:sz w:val="22"/>
          <w:szCs w:val="22"/>
        </w:rPr>
        <w:t xml:space="preserve"> </w:t>
      </w:r>
      <w:r w:rsidRPr="00033F5B">
        <w:rPr>
          <w:rFonts w:ascii="Times New Roman" w:hAnsi="Times New Roman" w:cs="Times New Roman"/>
          <w:sz w:val="22"/>
          <w:szCs w:val="22"/>
        </w:rPr>
        <w:t>year roadmaps, and project schedules.</w:t>
      </w:r>
    </w:p>
    <w:p w14:paraId="1287F1B9" w14:textId="77777777" w:rsidR="00304F25" w:rsidRPr="00033F5B" w:rsidRDefault="00304F2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450F989" w14:textId="0E55BBE6" w:rsidR="00304F25" w:rsidRPr="00033F5B" w:rsidRDefault="00F201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12</w:t>
      </w:r>
      <w:r w:rsidR="00304F25" w:rsidRPr="00033F5B">
        <w:rPr>
          <w:rFonts w:ascii="Times New Roman" w:hAnsi="Times New Roman" w:cs="Times New Roman"/>
          <w:sz w:val="22"/>
          <w:szCs w:val="22"/>
        </w:rPr>
        <w:t>.  The number of people registered for the meetings is quite high, nearly 200.</w:t>
      </w:r>
    </w:p>
    <w:p w14:paraId="4E7188DD" w14:textId="28D9EB6D" w:rsidR="000311BE" w:rsidRPr="00033F5B" w:rsidRDefault="000311B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E5C367B" w14:textId="6A2E9C5E" w:rsidR="00A82515" w:rsidRPr="00033F5B" w:rsidRDefault="00A8251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After the</w:t>
      </w:r>
      <w:r w:rsidR="0004120E" w:rsidRPr="00033F5B">
        <w:rPr>
          <w:rFonts w:ascii="Times New Roman" w:hAnsi="Times New Roman" w:cs="Times New Roman"/>
          <w:sz w:val="22"/>
          <w:szCs w:val="22"/>
        </w:rPr>
        <w:t>se</w:t>
      </w:r>
      <w:r w:rsidRPr="00033F5B">
        <w:rPr>
          <w:rFonts w:ascii="Times New Roman" w:hAnsi="Times New Roman" w:cs="Times New Roman"/>
          <w:sz w:val="22"/>
          <w:szCs w:val="22"/>
        </w:rPr>
        <w:t xml:space="preserve"> announcements</w:t>
      </w:r>
      <w:r w:rsidR="0004120E" w:rsidRPr="00033F5B">
        <w:rPr>
          <w:rFonts w:ascii="Times New Roman" w:hAnsi="Times New Roman" w:cs="Times New Roman"/>
          <w:sz w:val="22"/>
          <w:szCs w:val="22"/>
        </w:rPr>
        <w:t xml:space="preserve"> and opening proceedings</w:t>
      </w:r>
      <w:r w:rsidRPr="00033F5B">
        <w:rPr>
          <w:rFonts w:ascii="Times New Roman" w:hAnsi="Times New Roman" w:cs="Times New Roman"/>
          <w:sz w:val="22"/>
          <w:szCs w:val="22"/>
        </w:rPr>
        <w:t>,</w:t>
      </w:r>
      <w:r w:rsidR="00F20159" w:rsidRPr="00033F5B">
        <w:rPr>
          <w:rFonts w:ascii="Times New Roman" w:hAnsi="Times New Roman" w:cs="Times New Roman"/>
          <w:sz w:val="22"/>
          <w:szCs w:val="22"/>
        </w:rPr>
        <w:t xml:space="preserve"> the final portion of the General Plenary involved</w:t>
      </w:r>
      <w:r w:rsidRPr="00033F5B">
        <w:rPr>
          <w:rFonts w:ascii="Times New Roman" w:hAnsi="Times New Roman" w:cs="Times New Roman"/>
          <w:sz w:val="22"/>
          <w:szCs w:val="22"/>
        </w:rPr>
        <w:t xml:space="preserve"> </w:t>
      </w:r>
      <w:r w:rsidR="00C509C9" w:rsidRPr="00033F5B">
        <w:rPr>
          <w:rFonts w:ascii="Times New Roman" w:hAnsi="Times New Roman" w:cs="Times New Roman"/>
          <w:sz w:val="22"/>
          <w:szCs w:val="22"/>
        </w:rPr>
        <w:t>t</w:t>
      </w:r>
      <w:r w:rsidRPr="00033F5B">
        <w:rPr>
          <w:rFonts w:ascii="Times New Roman" w:hAnsi="Times New Roman" w:cs="Times New Roman"/>
          <w:sz w:val="22"/>
          <w:szCs w:val="22"/>
        </w:rPr>
        <w:t>he Directors</w:t>
      </w:r>
      <w:r w:rsidR="00C509C9" w:rsidRPr="00033F5B">
        <w:rPr>
          <w:rFonts w:ascii="Times New Roman" w:hAnsi="Times New Roman" w:cs="Times New Roman"/>
          <w:sz w:val="22"/>
          <w:szCs w:val="22"/>
        </w:rPr>
        <w:t xml:space="preserve"> of the six CCSDS Areas</w:t>
      </w:r>
      <w:r w:rsidRPr="00033F5B">
        <w:rPr>
          <w:rFonts w:ascii="Times New Roman" w:hAnsi="Times New Roman" w:cs="Times New Roman"/>
          <w:sz w:val="22"/>
          <w:szCs w:val="22"/>
        </w:rPr>
        <w:t xml:space="preserve"> </w:t>
      </w:r>
      <w:r w:rsidR="00F20159" w:rsidRPr="00033F5B">
        <w:rPr>
          <w:rFonts w:ascii="Times New Roman" w:hAnsi="Times New Roman" w:cs="Times New Roman"/>
          <w:sz w:val="22"/>
          <w:szCs w:val="22"/>
        </w:rPr>
        <w:t>presenting</w:t>
      </w:r>
      <w:r w:rsidRPr="00033F5B">
        <w:rPr>
          <w:rFonts w:ascii="Times New Roman" w:hAnsi="Times New Roman" w:cs="Times New Roman"/>
          <w:sz w:val="22"/>
          <w:szCs w:val="22"/>
        </w:rPr>
        <w:t xml:space="preserve"> the</w:t>
      </w:r>
      <w:r w:rsidR="00021868" w:rsidRPr="00033F5B">
        <w:rPr>
          <w:rFonts w:ascii="Times New Roman" w:hAnsi="Times New Roman" w:cs="Times New Roman"/>
          <w:sz w:val="22"/>
          <w:szCs w:val="22"/>
        </w:rPr>
        <w:t xml:space="preserve"> detailed</w:t>
      </w:r>
      <w:r w:rsidRPr="00033F5B">
        <w:rPr>
          <w:rFonts w:ascii="Times New Roman" w:hAnsi="Times New Roman" w:cs="Times New Roman"/>
          <w:sz w:val="22"/>
          <w:szCs w:val="22"/>
        </w:rPr>
        <w:t xml:space="preserve"> plans for the week for their respective areas.</w:t>
      </w:r>
      <w:r w:rsidR="00F20159" w:rsidRPr="00033F5B">
        <w:rPr>
          <w:rFonts w:ascii="Times New Roman" w:hAnsi="Times New Roman" w:cs="Times New Roman"/>
          <w:sz w:val="22"/>
          <w:szCs w:val="22"/>
        </w:rPr>
        <w:t xml:space="preserve">  Items of note:  SEA will host the XML SIG meeting on Friday, SEA is starting to revise the RASDS document (Reference Architecture for Space Data Systems), MOIMS is sponsoring a Mission Planning BOF</w:t>
      </w:r>
      <w:r w:rsidR="00CE01BE" w:rsidRPr="00033F5B">
        <w:rPr>
          <w:rFonts w:ascii="Times New Roman" w:hAnsi="Times New Roman" w:cs="Times New Roman"/>
          <w:sz w:val="22"/>
          <w:szCs w:val="22"/>
        </w:rPr>
        <w:t xml:space="preserve"> on Friday</w:t>
      </w:r>
      <w:r w:rsidR="00F20159" w:rsidRPr="00033F5B">
        <w:rPr>
          <w:rFonts w:ascii="Times New Roman" w:hAnsi="Times New Roman" w:cs="Times New Roman"/>
          <w:sz w:val="22"/>
          <w:szCs w:val="22"/>
        </w:rPr>
        <w:t>, the</w:t>
      </w:r>
      <w:r w:rsidR="00CE01BE" w:rsidRPr="00033F5B">
        <w:rPr>
          <w:rFonts w:ascii="Times New Roman" w:hAnsi="Times New Roman" w:cs="Times New Roman"/>
          <w:sz w:val="22"/>
          <w:szCs w:val="22"/>
        </w:rPr>
        <w:t xml:space="preserve"> CSS document "</w:t>
      </w:r>
      <w:r w:rsidR="00F20159" w:rsidRPr="00033F5B">
        <w:rPr>
          <w:rFonts w:ascii="Times New Roman" w:hAnsi="Times New Roman" w:cs="Times New Roman"/>
          <w:sz w:val="22"/>
          <w:szCs w:val="22"/>
        </w:rPr>
        <w:t>Space Communications Cross Support--Architecture Requirements</w:t>
      </w:r>
      <w:r w:rsidR="00CE01BE" w:rsidRPr="00033F5B">
        <w:rPr>
          <w:rFonts w:ascii="Times New Roman" w:hAnsi="Times New Roman" w:cs="Times New Roman"/>
          <w:sz w:val="22"/>
          <w:szCs w:val="22"/>
        </w:rPr>
        <w:t>"</w:t>
      </w:r>
      <w:r w:rsidR="00F20159" w:rsidRPr="00033F5B">
        <w:rPr>
          <w:rFonts w:ascii="Times New Roman" w:hAnsi="Times New Roman" w:cs="Times New Roman"/>
          <w:sz w:val="22"/>
          <w:szCs w:val="22"/>
        </w:rPr>
        <w:t xml:space="preserve"> is in review.</w:t>
      </w:r>
    </w:p>
    <w:p w14:paraId="5FAA6503" w14:textId="77777777" w:rsidR="00A82515" w:rsidRPr="00033F5B" w:rsidRDefault="00A8251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31E5F46" w14:textId="0A175286" w:rsidR="001C16EB"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 overall CCSDS Plenary was followed immediately by the MOIMS Opening Plenary meeting, which was chaired by Nestor Peccia. During the MOIMS Plenary, Nestor confirmed the upcoming week’s program with each WG Chair. All </w:t>
      </w:r>
      <w:r w:rsidR="00EA4706" w:rsidRPr="00033F5B">
        <w:rPr>
          <w:rFonts w:ascii="Times New Roman" w:hAnsi="Times New Roman" w:cs="Times New Roman"/>
          <w:sz w:val="22"/>
          <w:szCs w:val="22"/>
        </w:rPr>
        <w:t>WG</w:t>
      </w:r>
      <w:r w:rsidR="001911EE" w:rsidRPr="00033F5B">
        <w:rPr>
          <w:rFonts w:ascii="Times New Roman" w:hAnsi="Times New Roman" w:cs="Times New Roman"/>
          <w:sz w:val="22"/>
          <w:szCs w:val="22"/>
        </w:rPr>
        <w:t xml:space="preserve"> Chair</w:t>
      </w:r>
      <w:r w:rsidRPr="00033F5B">
        <w:rPr>
          <w:rFonts w:ascii="Times New Roman" w:hAnsi="Times New Roman" w:cs="Times New Roman"/>
          <w:sz w:val="22"/>
          <w:szCs w:val="22"/>
        </w:rPr>
        <w:t xml:space="preserve">s were asked </w:t>
      </w:r>
      <w:r w:rsidR="009D4137" w:rsidRPr="00033F5B">
        <w:rPr>
          <w:rFonts w:ascii="Times New Roman" w:hAnsi="Times New Roman" w:cs="Times New Roman"/>
          <w:sz w:val="22"/>
          <w:szCs w:val="22"/>
        </w:rPr>
        <w:t xml:space="preserve">again </w:t>
      </w:r>
      <w:r w:rsidRPr="00033F5B">
        <w:rPr>
          <w:rFonts w:ascii="Times New Roman" w:hAnsi="Times New Roman" w:cs="Times New Roman"/>
          <w:sz w:val="22"/>
          <w:szCs w:val="22"/>
        </w:rPr>
        <w:t>to update their project</w:t>
      </w:r>
      <w:r w:rsidR="00A82515" w:rsidRPr="00033F5B">
        <w:rPr>
          <w:rFonts w:ascii="Times New Roman" w:hAnsi="Times New Roman" w:cs="Times New Roman"/>
          <w:sz w:val="22"/>
          <w:szCs w:val="22"/>
        </w:rPr>
        <w:t xml:space="preserve"> schedule</w:t>
      </w:r>
      <w:r w:rsidRPr="00033F5B">
        <w:rPr>
          <w:rFonts w:ascii="Times New Roman" w:hAnsi="Times New Roman" w:cs="Times New Roman"/>
          <w:sz w:val="22"/>
          <w:szCs w:val="22"/>
        </w:rPr>
        <w:t xml:space="preserve">s on the </w:t>
      </w:r>
      <w:r w:rsidR="00026768" w:rsidRPr="00033F5B">
        <w:rPr>
          <w:rFonts w:ascii="Times New Roman" w:hAnsi="Times New Roman" w:cs="Times New Roman"/>
          <w:sz w:val="22"/>
          <w:szCs w:val="22"/>
        </w:rPr>
        <w:t>CWE F</w:t>
      </w:r>
      <w:r w:rsidRPr="00033F5B">
        <w:rPr>
          <w:rFonts w:ascii="Times New Roman" w:hAnsi="Times New Roman" w:cs="Times New Roman"/>
          <w:sz w:val="22"/>
          <w:szCs w:val="22"/>
        </w:rPr>
        <w:t xml:space="preserve">ramework, </w:t>
      </w:r>
      <w:r w:rsidR="007C750C" w:rsidRPr="00033F5B">
        <w:rPr>
          <w:rFonts w:ascii="Times New Roman" w:hAnsi="Times New Roman" w:cs="Times New Roman"/>
          <w:sz w:val="22"/>
          <w:szCs w:val="22"/>
        </w:rPr>
        <w:t xml:space="preserve">fix their "behind schedule" projects, </w:t>
      </w:r>
      <w:r w:rsidR="00020EB9" w:rsidRPr="00033F5B">
        <w:rPr>
          <w:rFonts w:ascii="Times New Roman" w:hAnsi="Times New Roman" w:cs="Times New Roman"/>
          <w:sz w:val="22"/>
          <w:szCs w:val="22"/>
        </w:rPr>
        <w:t xml:space="preserve">and </w:t>
      </w:r>
      <w:r w:rsidR="007C750C" w:rsidRPr="00033F5B">
        <w:rPr>
          <w:rFonts w:ascii="Times New Roman" w:hAnsi="Times New Roman" w:cs="Times New Roman"/>
          <w:sz w:val="22"/>
          <w:szCs w:val="22"/>
        </w:rPr>
        <w:t>fill out the resources information requirements</w:t>
      </w:r>
      <w:r w:rsidR="00020EB9" w:rsidRPr="00033F5B">
        <w:rPr>
          <w:rFonts w:ascii="Times New Roman" w:hAnsi="Times New Roman" w:cs="Times New Roman"/>
          <w:sz w:val="22"/>
          <w:szCs w:val="22"/>
        </w:rPr>
        <w:t>.</w:t>
      </w:r>
      <w:r w:rsidR="006F3316" w:rsidRPr="00033F5B">
        <w:rPr>
          <w:rFonts w:ascii="Times New Roman" w:hAnsi="Times New Roman" w:cs="Times New Roman"/>
          <w:sz w:val="22"/>
          <w:szCs w:val="22"/>
        </w:rPr>
        <w:t xml:space="preserve"> </w:t>
      </w:r>
      <w:r w:rsidR="00BE241A" w:rsidRPr="00033F5B">
        <w:rPr>
          <w:rFonts w:ascii="Times New Roman" w:hAnsi="Times New Roman" w:cs="Times New Roman"/>
          <w:sz w:val="22"/>
          <w:szCs w:val="22"/>
        </w:rPr>
        <w:t xml:space="preserve"> Nestor announced that the MOIMS Area Dinner would be held Wednesday </w:t>
      </w:r>
      <w:r w:rsidR="006F3316" w:rsidRPr="00033F5B">
        <w:rPr>
          <w:rFonts w:ascii="Times New Roman" w:hAnsi="Times New Roman" w:cs="Times New Roman"/>
          <w:sz w:val="22"/>
          <w:szCs w:val="22"/>
        </w:rPr>
        <w:t>1</w:t>
      </w:r>
      <w:r w:rsidR="00BE241A" w:rsidRPr="00033F5B">
        <w:rPr>
          <w:rFonts w:ascii="Times New Roman" w:hAnsi="Times New Roman" w:cs="Times New Roman"/>
          <w:sz w:val="22"/>
          <w:szCs w:val="22"/>
        </w:rPr>
        <w:t>2-</w:t>
      </w:r>
      <w:r w:rsidR="006F3316" w:rsidRPr="00033F5B">
        <w:rPr>
          <w:rFonts w:ascii="Times New Roman" w:hAnsi="Times New Roman" w:cs="Times New Roman"/>
          <w:sz w:val="22"/>
          <w:szCs w:val="22"/>
        </w:rPr>
        <w:t>Nov</w:t>
      </w:r>
      <w:r w:rsidR="00BE241A" w:rsidRPr="00033F5B">
        <w:rPr>
          <w:rFonts w:ascii="Times New Roman" w:hAnsi="Times New Roman" w:cs="Times New Roman"/>
          <w:sz w:val="22"/>
          <w:szCs w:val="22"/>
        </w:rPr>
        <w:t>-2014 at a nearby restaurant</w:t>
      </w:r>
      <w:r w:rsidR="006F3316" w:rsidRPr="00033F5B">
        <w:rPr>
          <w:rFonts w:ascii="Times New Roman" w:hAnsi="Times New Roman" w:cs="Times New Roman"/>
          <w:sz w:val="22"/>
          <w:szCs w:val="22"/>
        </w:rPr>
        <w:t xml:space="preserve"> given that there is already a meeting scheduled for Thursday evening to discuss the overlaps in CCSDS</w:t>
      </w:r>
      <w:r w:rsidR="00BE241A" w:rsidRPr="00033F5B">
        <w:rPr>
          <w:rFonts w:ascii="Times New Roman" w:hAnsi="Times New Roman" w:cs="Times New Roman"/>
          <w:sz w:val="22"/>
          <w:szCs w:val="22"/>
        </w:rPr>
        <w:t>.</w:t>
      </w:r>
      <w:r w:rsidR="006F3316" w:rsidRPr="00033F5B">
        <w:rPr>
          <w:rFonts w:ascii="Times New Roman" w:hAnsi="Times New Roman" w:cs="Times New Roman"/>
          <w:sz w:val="22"/>
          <w:szCs w:val="22"/>
        </w:rPr>
        <w:t xml:space="preserve">  With respect to the issue of the overlaps, David stated that the Navigation WG has no particular preference regarding the definer of services (which seems to be the primary topic of the overlaps), but the WG does feel that the overlaps need to be resolved.  Nestor indicated that if the CESG could not sort this out (primarily Nestor, Peter Shames, and Erik Barkley), they would escalate the issue to the CMC for resolution.  Mario Merri noted that they had an agenda item on Wednesday regarding their "Navigation Services" specification presented by Ph.D. candidate Tiago </w:t>
      </w:r>
      <w:r w:rsidR="00E00087" w:rsidRPr="00033F5B">
        <w:rPr>
          <w:rFonts w:ascii="Times New Roman" w:hAnsi="Times New Roman" w:cs="Times New Roman"/>
          <w:sz w:val="22"/>
          <w:szCs w:val="22"/>
        </w:rPr>
        <w:t>Noguiera</w:t>
      </w:r>
      <w:r w:rsidR="006F3316" w:rsidRPr="00033F5B">
        <w:rPr>
          <w:rFonts w:ascii="Times New Roman" w:hAnsi="Times New Roman" w:cs="Times New Roman"/>
          <w:sz w:val="22"/>
          <w:szCs w:val="22"/>
        </w:rPr>
        <w:t>; David indicated that he had added it to the Nav</w:t>
      </w:r>
      <w:r w:rsidR="00E00087" w:rsidRPr="00033F5B">
        <w:rPr>
          <w:rFonts w:ascii="Times New Roman" w:hAnsi="Times New Roman" w:cs="Times New Roman"/>
          <w:sz w:val="22"/>
          <w:szCs w:val="22"/>
        </w:rPr>
        <w:t>igation</w:t>
      </w:r>
      <w:r w:rsidR="006F3316" w:rsidRPr="00033F5B">
        <w:rPr>
          <w:rFonts w:ascii="Times New Roman" w:hAnsi="Times New Roman" w:cs="Times New Roman"/>
          <w:sz w:val="22"/>
          <w:szCs w:val="22"/>
        </w:rPr>
        <w:t xml:space="preserve"> WG agenda and also wondered whether or not one half hour would be sufficient.</w:t>
      </w:r>
      <w:r w:rsidR="00F26D3F"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Finally, </w:t>
      </w:r>
      <w:r w:rsidR="00021868" w:rsidRPr="00033F5B">
        <w:rPr>
          <w:rFonts w:ascii="Times New Roman" w:hAnsi="Times New Roman" w:cs="Times New Roman"/>
          <w:sz w:val="22"/>
          <w:szCs w:val="22"/>
        </w:rPr>
        <w:t>it was</w:t>
      </w:r>
      <w:r w:rsidRPr="00033F5B">
        <w:rPr>
          <w:rFonts w:ascii="Times New Roman" w:hAnsi="Times New Roman" w:cs="Times New Roman"/>
          <w:sz w:val="22"/>
          <w:szCs w:val="22"/>
        </w:rPr>
        <w:t xml:space="preserve"> announced</w:t>
      </w:r>
      <w:r w:rsidR="007C750C" w:rsidRPr="00033F5B">
        <w:rPr>
          <w:rFonts w:ascii="Times New Roman" w:hAnsi="Times New Roman" w:cs="Times New Roman"/>
          <w:sz w:val="22"/>
          <w:szCs w:val="22"/>
        </w:rPr>
        <w:t xml:space="preserve"> </w:t>
      </w:r>
      <w:r w:rsidR="00F92452" w:rsidRPr="00033F5B">
        <w:rPr>
          <w:rFonts w:ascii="Times New Roman" w:hAnsi="Times New Roman" w:cs="Times New Roman"/>
          <w:sz w:val="22"/>
          <w:szCs w:val="22"/>
        </w:rPr>
        <w:t xml:space="preserve">that </w:t>
      </w:r>
      <w:r w:rsidR="007C750C" w:rsidRPr="00033F5B">
        <w:rPr>
          <w:rFonts w:ascii="Times New Roman" w:hAnsi="Times New Roman" w:cs="Times New Roman"/>
          <w:sz w:val="22"/>
          <w:szCs w:val="22"/>
        </w:rPr>
        <w:t xml:space="preserve">the MOIMS Closing Plenary </w:t>
      </w:r>
      <w:r w:rsidR="00F92452" w:rsidRPr="00033F5B">
        <w:rPr>
          <w:rFonts w:ascii="Times New Roman" w:hAnsi="Times New Roman" w:cs="Times New Roman"/>
          <w:sz w:val="22"/>
          <w:szCs w:val="22"/>
        </w:rPr>
        <w:t>would</w:t>
      </w:r>
      <w:r w:rsidR="007C750C" w:rsidRPr="00033F5B">
        <w:rPr>
          <w:rFonts w:ascii="Times New Roman" w:hAnsi="Times New Roman" w:cs="Times New Roman"/>
          <w:sz w:val="22"/>
          <w:szCs w:val="22"/>
        </w:rPr>
        <w:t xml:space="preserve"> be held </w:t>
      </w:r>
      <w:r w:rsidR="006F3316" w:rsidRPr="00033F5B">
        <w:rPr>
          <w:rFonts w:ascii="Times New Roman" w:hAnsi="Times New Roman" w:cs="Times New Roman"/>
          <w:sz w:val="22"/>
          <w:szCs w:val="22"/>
        </w:rPr>
        <w:t>Friday</w:t>
      </w:r>
      <w:r w:rsidR="007C750C" w:rsidRPr="00033F5B">
        <w:rPr>
          <w:rFonts w:ascii="Times New Roman" w:hAnsi="Times New Roman" w:cs="Times New Roman"/>
          <w:sz w:val="22"/>
          <w:szCs w:val="22"/>
        </w:rPr>
        <w:t xml:space="preserve"> at 1</w:t>
      </w:r>
      <w:r w:rsidR="0086638D" w:rsidRPr="00033F5B">
        <w:rPr>
          <w:rFonts w:ascii="Times New Roman" w:hAnsi="Times New Roman" w:cs="Times New Roman"/>
          <w:sz w:val="22"/>
          <w:szCs w:val="22"/>
        </w:rPr>
        <w:t>5</w:t>
      </w:r>
      <w:r w:rsidR="007C750C" w:rsidRPr="00033F5B">
        <w:rPr>
          <w:rFonts w:ascii="Times New Roman" w:hAnsi="Times New Roman" w:cs="Times New Roman"/>
          <w:sz w:val="22"/>
          <w:szCs w:val="22"/>
        </w:rPr>
        <w:t>00</w:t>
      </w:r>
      <w:r w:rsidR="00D74A38" w:rsidRPr="00033F5B">
        <w:rPr>
          <w:rFonts w:ascii="Times New Roman" w:hAnsi="Times New Roman" w:cs="Times New Roman"/>
          <w:sz w:val="22"/>
          <w:szCs w:val="22"/>
        </w:rPr>
        <w:t xml:space="preserve"> (this</w:t>
      </w:r>
      <w:r w:rsidR="00CE2D9F" w:rsidRPr="00033F5B">
        <w:rPr>
          <w:rFonts w:ascii="Times New Roman" w:hAnsi="Times New Roman" w:cs="Times New Roman"/>
          <w:sz w:val="22"/>
          <w:szCs w:val="22"/>
        </w:rPr>
        <w:t xml:space="preserve"> was</w:t>
      </w:r>
      <w:r w:rsidR="00D74A38" w:rsidRPr="00033F5B">
        <w:rPr>
          <w:rFonts w:ascii="Times New Roman" w:hAnsi="Times New Roman" w:cs="Times New Roman"/>
          <w:sz w:val="22"/>
          <w:szCs w:val="22"/>
        </w:rPr>
        <w:t xml:space="preserve"> later changed to</w:t>
      </w:r>
      <w:r w:rsidR="00CE2D9F" w:rsidRPr="00033F5B">
        <w:rPr>
          <w:rFonts w:ascii="Times New Roman" w:hAnsi="Times New Roman" w:cs="Times New Roman"/>
          <w:sz w:val="22"/>
          <w:szCs w:val="22"/>
        </w:rPr>
        <w:t xml:space="preserve"> Friday at</w:t>
      </w:r>
      <w:r w:rsidR="00D74A38" w:rsidRPr="00033F5B">
        <w:rPr>
          <w:rFonts w:ascii="Times New Roman" w:hAnsi="Times New Roman" w:cs="Times New Roman"/>
          <w:sz w:val="22"/>
          <w:szCs w:val="22"/>
        </w:rPr>
        <w:t xml:space="preserve"> 1345)</w:t>
      </w:r>
      <w:r w:rsidR="00BE241A" w:rsidRPr="00033F5B">
        <w:rPr>
          <w:rFonts w:ascii="Times New Roman" w:hAnsi="Times New Roman" w:cs="Times New Roman"/>
          <w:sz w:val="22"/>
          <w:szCs w:val="22"/>
        </w:rPr>
        <w:t>.</w:t>
      </w:r>
    </w:p>
    <w:p w14:paraId="26512ACE" w14:textId="77777777" w:rsidR="00A82515" w:rsidRPr="00033F5B" w:rsidRDefault="00A8251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171503D" w14:textId="35BC09D5" w:rsidR="00841A61"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 Navigation WG </w:t>
      </w:r>
      <w:r w:rsidR="004C42C1" w:rsidRPr="00033F5B">
        <w:rPr>
          <w:rFonts w:ascii="Times New Roman" w:hAnsi="Times New Roman" w:cs="Times New Roman"/>
          <w:sz w:val="22"/>
          <w:szCs w:val="22"/>
        </w:rPr>
        <w:t>meeting</w:t>
      </w:r>
      <w:r w:rsidRPr="00033F5B">
        <w:rPr>
          <w:rFonts w:ascii="Times New Roman" w:hAnsi="Times New Roman" w:cs="Times New Roman"/>
          <w:sz w:val="22"/>
          <w:szCs w:val="22"/>
        </w:rPr>
        <w:t xml:space="preserve"> was started immediately after the close of the MOIMS Opening Plenary. In attendance</w:t>
      </w:r>
      <w:r w:rsidR="00F26D3F" w:rsidRPr="00033F5B">
        <w:rPr>
          <w:rFonts w:ascii="Times New Roman" w:hAnsi="Times New Roman" w:cs="Times New Roman"/>
          <w:sz w:val="22"/>
          <w:szCs w:val="22"/>
        </w:rPr>
        <w:t xml:space="preserve"> this day</w:t>
      </w:r>
      <w:r w:rsidRPr="00033F5B">
        <w:rPr>
          <w:rFonts w:ascii="Times New Roman" w:hAnsi="Times New Roman" w:cs="Times New Roman"/>
          <w:sz w:val="22"/>
          <w:szCs w:val="22"/>
        </w:rPr>
        <w:t xml:space="preserve"> were </w:t>
      </w:r>
      <w:r w:rsidR="005D350F" w:rsidRPr="00033F5B">
        <w:rPr>
          <w:rFonts w:ascii="Times New Roman" w:hAnsi="Times New Roman" w:cs="Times New Roman"/>
          <w:sz w:val="22"/>
          <w:szCs w:val="22"/>
        </w:rPr>
        <w:t xml:space="preserve">David Berry, </w:t>
      </w:r>
      <w:r w:rsidR="00841A61" w:rsidRPr="00033F5B">
        <w:rPr>
          <w:rFonts w:ascii="Times New Roman" w:hAnsi="Times New Roman" w:cs="Times New Roman"/>
          <w:sz w:val="22"/>
          <w:szCs w:val="22"/>
        </w:rPr>
        <w:t>Joseph Hashmall</w:t>
      </w:r>
      <w:r w:rsidR="00D4169B" w:rsidRPr="00033F5B">
        <w:rPr>
          <w:rFonts w:ascii="Times New Roman" w:hAnsi="Times New Roman" w:cs="Times New Roman"/>
          <w:sz w:val="22"/>
          <w:szCs w:val="22"/>
        </w:rPr>
        <w:t>, Alain Lamy</w:t>
      </w:r>
      <w:r w:rsidR="00F26D3F" w:rsidRPr="00033F5B">
        <w:rPr>
          <w:rFonts w:ascii="Times New Roman" w:hAnsi="Times New Roman" w:cs="Times New Roman"/>
          <w:sz w:val="22"/>
          <w:szCs w:val="22"/>
        </w:rPr>
        <w:t xml:space="preserve">, </w:t>
      </w:r>
      <w:r w:rsidR="00D4169B" w:rsidRPr="00033F5B">
        <w:rPr>
          <w:rFonts w:ascii="Times New Roman" w:hAnsi="Times New Roman" w:cs="Times New Roman"/>
          <w:sz w:val="22"/>
          <w:szCs w:val="22"/>
        </w:rPr>
        <w:t xml:space="preserve">Dmitry Marareskul, </w:t>
      </w:r>
      <w:r w:rsidR="00F26D3F" w:rsidRPr="00033F5B">
        <w:rPr>
          <w:rFonts w:ascii="Times New Roman" w:hAnsi="Times New Roman" w:cs="Times New Roman"/>
          <w:sz w:val="22"/>
          <w:szCs w:val="22"/>
        </w:rPr>
        <w:t>Luis Martin</w:t>
      </w:r>
      <w:r w:rsidR="00841A61" w:rsidRPr="00033F5B">
        <w:rPr>
          <w:rFonts w:ascii="Times New Roman" w:hAnsi="Times New Roman" w:cs="Times New Roman"/>
          <w:sz w:val="22"/>
          <w:szCs w:val="22"/>
        </w:rPr>
        <w:t>,</w:t>
      </w:r>
      <w:r w:rsidR="00D4169B" w:rsidRPr="00033F5B">
        <w:rPr>
          <w:rFonts w:ascii="Times New Roman" w:hAnsi="Times New Roman" w:cs="Times New Roman"/>
          <w:sz w:val="22"/>
          <w:szCs w:val="22"/>
        </w:rPr>
        <w:t xml:space="preserve"> Dan Oltrogge,</w:t>
      </w:r>
      <w:r w:rsidR="00841A61" w:rsidRPr="00033F5B">
        <w:rPr>
          <w:rFonts w:ascii="Times New Roman" w:hAnsi="Times New Roman" w:cs="Times New Roman"/>
          <w:sz w:val="22"/>
          <w:szCs w:val="22"/>
        </w:rPr>
        <w:t xml:space="preserve"> Karen Richon</w:t>
      </w:r>
      <w:r w:rsidR="00D4169B" w:rsidRPr="00033F5B">
        <w:rPr>
          <w:rFonts w:ascii="Times New Roman" w:hAnsi="Times New Roman" w:cs="Times New Roman"/>
          <w:sz w:val="22"/>
          <w:szCs w:val="22"/>
        </w:rPr>
        <w:t xml:space="preserve">, and </w:t>
      </w:r>
      <w:r w:rsidR="00841A61" w:rsidRPr="00033F5B">
        <w:rPr>
          <w:rFonts w:ascii="Times New Roman" w:hAnsi="Times New Roman" w:cs="Times New Roman"/>
          <w:sz w:val="22"/>
          <w:szCs w:val="22"/>
        </w:rPr>
        <w:t>Patrick Zimmerman.</w:t>
      </w:r>
      <w:r w:rsidR="005D350F" w:rsidRPr="00033F5B">
        <w:rPr>
          <w:rFonts w:ascii="Times New Roman" w:hAnsi="Times New Roman" w:cs="Times New Roman"/>
          <w:sz w:val="22"/>
          <w:szCs w:val="22"/>
        </w:rPr>
        <w:t xml:space="preserve"> </w:t>
      </w:r>
    </w:p>
    <w:p w14:paraId="2999C004" w14:textId="77777777" w:rsidR="00F26D3F" w:rsidRPr="00033F5B" w:rsidRDefault="00F26D3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02CB607" w14:textId="5E4B400E" w:rsidR="001E2178" w:rsidRPr="00033F5B" w:rsidRDefault="008B62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David started the session by reviewing the agenda for the week.  Given that there </w:t>
      </w:r>
      <w:r w:rsidR="00D4169B" w:rsidRPr="00033F5B">
        <w:rPr>
          <w:rFonts w:ascii="Times New Roman" w:hAnsi="Times New Roman" w:cs="Times New Roman"/>
          <w:sz w:val="22"/>
          <w:szCs w:val="22"/>
        </w:rPr>
        <w:t>was a new attendee</w:t>
      </w:r>
      <w:r w:rsidRPr="00033F5B">
        <w:rPr>
          <w:rFonts w:ascii="Times New Roman" w:hAnsi="Times New Roman" w:cs="Times New Roman"/>
          <w:sz w:val="22"/>
          <w:szCs w:val="22"/>
        </w:rPr>
        <w:t xml:space="preserve"> to the meetings in this </w:t>
      </w:r>
      <w:r w:rsidR="005123F4" w:rsidRPr="00033F5B">
        <w:rPr>
          <w:rFonts w:ascii="Times New Roman" w:hAnsi="Times New Roman" w:cs="Times New Roman"/>
          <w:sz w:val="22"/>
          <w:szCs w:val="22"/>
        </w:rPr>
        <w:t>meeting series</w:t>
      </w:r>
      <w:r w:rsidR="00D4169B" w:rsidRPr="00033F5B">
        <w:rPr>
          <w:rFonts w:ascii="Times New Roman" w:hAnsi="Times New Roman" w:cs="Times New Roman"/>
          <w:sz w:val="22"/>
          <w:szCs w:val="22"/>
        </w:rPr>
        <w:t xml:space="preserve"> (Dmitry)</w:t>
      </w:r>
      <w:r w:rsidRPr="00033F5B">
        <w:rPr>
          <w:rFonts w:ascii="Times New Roman" w:hAnsi="Times New Roman" w:cs="Times New Roman"/>
          <w:sz w:val="22"/>
          <w:szCs w:val="22"/>
        </w:rPr>
        <w:t xml:space="preserve">, the "Introduction to the Navigation WG" presentation was </w:t>
      </w:r>
      <w:r w:rsidR="00D4169B" w:rsidRPr="00033F5B">
        <w:rPr>
          <w:rFonts w:ascii="Times New Roman" w:hAnsi="Times New Roman" w:cs="Times New Roman"/>
          <w:sz w:val="22"/>
          <w:szCs w:val="22"/>
        </w:rPr>
        <w:t>presented in full.  In addition</w:t>
      </w:r>
      <w:r w:rsidR="004C42C1" w:rsidRPr="00033F5B">
        <w:rPr>
          <w:rFonts w:ascii="Times New Roman" w:hAnsi="Times New Roman" w:cs="Times New Roman"/>
          <w:sz w:val="22"/>
          <w:szCs w:val="22"/>
        </w:rPr>
        <w:t xml:space="preserve"> </w:t>
      </w:r>
      <w:r w:rsidRPr="00033F5B">
        <w:rPr>
          <w:rFonts w:ascii="Times New Roman" w:hAnsi="Times New Roman" w:cs="Times New Roman"/>
          <w:sz w:val="22"/>
          <w:szCs w:val="22"/>
        </w:rPr>
        <w:t>to highlight</w:t>
      </w:r>
      <w:r w:rsidR="00D4169B" w:rsidRPr="00033F5B">
        <w:rPr>
          <w:rFonts w:ascii="Times New Roman" w:hAnsi="Times New Roman" w:cs="Times New Roman"/>
          <w:sz w:val="22"/>
          <w:szCs w:val="22"/>
        </w:rPr>
        <w:t>ing</w:t>
      </w:r>
      <w:r w:rsidRPr="00033F5B">
        <w:rPr>
          <w:rFonts w:ascii="Times New Roman" w:hAnsi="Times New Roman" w:cs="Times New Roman"/>
          <w:sz w:val="22"/>
          <w:szCs w:val="22"/>
        </w:rPr>
        <w:t xml:space="preserve"> progress since the last meetings an</w:t>
      </w:r>
      <w:r w:rsidR="00A816BC" w:rsidRPr="00033F5B">
        <w:rPr>
          <w:rFonts w:ascii="Times New Roman" w:hAnsi="Times New Roman" w:cs="Times New Roman"/>
          <w:sz w:val="22"/>
          <w:szCs w:val="22"/>
        </w:rPr>
        <w:t>d</w:t>
      </w:r>
      <w:r w:rsidR="00D4169B" w:rsidRPr="00033F5B">
        <w:rPr>
          <w:rFonts w:ascii="Times New Roman" w:hAnsi="Times New Roman" w:cs="Times New Roman"/>
          <w:sz w:val="22"/>
          <w:szCs w:val="22"/>
        </w:rPr>
        <w:t xml:space="preserve"> setting</w:t>
      </w:r>
      <w:r w:rsidR="00A816BC" w:rsidRPr="00033F5B">
        <w:rPr>
          <w:rFonts w:ascii="Times New Roman" w:hAnsi="Times New Roman" w:cs="Times New Roman"/>
          <w:sz w:val="22"/>
          <w:szCs w:val="22"/>
        </w:rPr>
        <w:t xml:space="preserve"> the priorities for </w:t>
      </w:r>
      <w:r w:rsidR="00A816BC" w:rsidRPr="00033F5B">
        <w:rPr>
          <w:rFonts w:ascii="Times New Roman" w:hAnsi="Times New Roman" w:cs="Times New Roman"/>
          <w:sz w:val="22"/>
          <w:szCs w:val="22"/>
        </w:rPr>
        <w:lastRenderedPageBreak/>
        <w:t>the week</w:t>
      </w:r>
      <w:r w:rsidR="00D4169B"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the CCSDS overview </w:t>
      </w:r>
      <w:r w:rsidR="00D4169B" w:rsidRPr="00033F5B">
        <w:rPr>
          <w:rFonts w:ascii="Times New Roman" w:hAnsi="Times New Roman" w:cs="Times New Roman"/>
          <w:sz w:val="22"/>
          <w:szCs w:val="22"/>
        </w:rPr>
        <w:t>and</w:t>
      </w:r>
      <w:r w:rsidRPr="00033F5B">
        <w:rPr>
          <w:rFonts w:ascii="Times New Roman" w:hAnsi="Times New Roman" w:cs="Times New Roman"/>
          <w:sz w:val="22"/>
          <w:szCs w:val="22"/>
        </w:rPr>
        <w:t xml:space="preserve"> detail on the standards in</w:t>
      </w:r>
      <w:r w:rsidR="00C523F5" w:rsidRPr="00033F5B">
        <w:rPr>
          <w:rFonts w:ascii="Times New Roman" w:hAnsi="Times New Roman" w:cs="Times New Roman"/>
          <w:sz w:val="22"/>
          <w:szCs w:val="22"/>
        </w:rPr>
        <w:t xml:space="preserve"> the</w:t>
      </w:r>
      <w:r w:rsidRPr="00033F5B">
        <w:rPr>
          <w:rFonts w:ascii="Times New Roman" w:hAnsi="Times New Roman" w:cs="Times New Roman"/>
          <w:sz w:val="22"/>
          <w:szCs w:val="22"/>
        </w:rPr>
        <w:t xml:space="preserve"> </w:t>
      </w:r>
      <w:r w:rsidR="005123F4" w:rsidRPr="00033F5B">
        <w:rPr>
          <w:rFonts w:ascii="Times New Roman" w:hAnsi="Times New Roman" w:cs="Times New Roman"/>
          <w:sz w:val="22"/>
          <w:szCs w:val="22"/>
        </w:rPr>
        <w:t>WG</w:t>
      </w:r>
      <w:r w:rsidR="001C16EB" w:rsidRPr="00033F5B">
        <w:rPr>
          <w:rFonts w:ascii="Times New Roman" w:hAnsi="Times New Roman" w:cs="Times New Roman"/>
          <w:sz w:val="22"/>
          <w:szCs w:val="22"/>
        </w:rPr>
        <w:t>’s technical program</w:t>
      </w:r>
      <w:r w:rsidR="00D4169B" w:rsidRPr="00033F5B">
        <w:rPr>
          <w:rFonts w:ascii="Times New Roman" w:hAnsi="Times New Roman" w:cs="Times New Roman"/>
          <w:sz w:val="22"/>
          <w:szCs w:val="22"/>
        </w:rPr>
        <w:t xml:space="preserve"> were also presented</w:t>
      </w:r>
      <w:r w:rsidR="001C16EB" w:rsidRPr="00033F5B">
        <w:rPr>
          <w:rFonts w:ascii="Times New Roman" w:hAnsi="Times New Roman" w:cs="Times New Roman"/>
          <w:sz w:val="22"/>
          <w:szCs w:val="22"/>
        </w:rPr>
        <w:t>.</w:t>
      </w:r>
      <w:r w:rsidRPr="00033F5B">
        <w:rPr>
          <w:rFonts w:ascii="Times New Roman" w:hAnsi="Times New Roman" w:cs="Times New Roman"/>
          <w:sz w:val="22"/>
          <w:szCs w:val="22"/>
        </w:rPr>
        <w:t xml:space="preserve">  </w:t>
      </w:r>
      <w:r w:rsidR="00961FC7" w:rsidRPr="00033F5B">
        <w:rPr>
          <w:rFonts w:ascii="Times New Roman" w:hAnsi="Times New Roman" w:cs="Times New Roman"/>
          <w:sz w:val="22"/>
          <w:szCs w:val="22"/>
        </w:rPr>
        <w:t xml:space="preserve">  During the discussion of documents on hold, Alain suggested that even though the Event Messages document is on hold it might be possible to discuss some navigation related events given that there is work in progress at CNES that is in the process of defining such events as part of a larger definition of events related to control centers</w:t>
      </w:r>
      <w:r w:rsidR="00C523F5" w:rsidRPr="00033F5B">
        <w:rPr>
          <w:rFonts w:ascii="Times New Roman" w:hAnsi="Times New Roman" w:cs="Times New Roman"/>
          <w:sz w:val="22"/>
          <w:szCs w:val="22"/>
        </w:rPr>
        <w:t xml:space="preserve"> of the future</w:t>
      </w:r>
      <w:r w:rsidR="00961FC7" w:rsidRPr="00033F5B">
        <w:rPr>
          <w:rFonts w:ascii="Times New Roman" w:hAnsi="Times New Roman" w:cs="Times New Roman"/>
          <w:sz w:val="22"/>
          <w:szCs w:val="22"/>
        </w:rPr>
        <w:t xml:space="preserve">.  David indicated that there </w:t>
      </w:r>
      <w:r w:rsidR="00C523F5" w:rsidRPr="00033F5B">
        <w:rPr>
          <w:rFonts w:ascii="Times New Roman" w:hAnsi="Times New Roman" w:cs="Times New Roman"/>
          <w:sz w:val="22"/>
          <w:szCs w:val="22"/>
        </w:rPr>
        <w:t>might</w:t>
      </w:r>
      <w:r w:rsidR="00961FC7" w:rsidRPr="00033F5B">
        <w:rPr>
          <w:rFonts w:ascii="Times New Roman" w:hAnsi="Times New Roman" w:cs="Times New Roman"/>
          <w:sz w:val="22"/>
          <w:szCs w:val="22"/>
        </w:rPr>
        <w:t xml:space="preserve"> be time on the agenda during the week, primarily due to</w:t>
      </w:r>
      <w:r w:rsidR="00C523F5" w:rsidRPr="00033F5B">
        <w:rPr>
          <w:rFonts w:ascii="Times New Roman" w:hAnsi="Times New Roman" w:cs="Times New Roman"/>
          <w:sz w:val="22"/>
          <w:szCs w:val="22"/>
        </w:rPr>
        <w:t xml:space="preserve"> the fact that the</w:t>
      </w:r>
      <w:r w:rsidR="00961FC7" w:rsidRPr="00033F5B">
        <w:rPr>
          <w:rFonts w:ascii="Times New Roman" w:hAnsi="Times New Roman" w:cs="Times New Roman"/>
          <w:sz w:val="22"/>
          <w:szCs w:val="22"/>
        </w:rPr>
        <w:t xml:space="preserve"> TDM discussions </w:t>
      </w:r>
      <w:r w:rsidR="00C523F5" w:rsidRPr="00033F5B">
        <w:rPr>
          <w:rFonts w:ascii="Times New Roman" w:hAnsi="Times New Roman" w:cs="Times New Roman"/>
          <w:sz w:val="22"/>
          <w:szCs w:val="22"/>
        </w:rPr>
        <w:t>might</w:t>
      </w:r>
      <w:r w:rsidR="00961FC7" w:rsidRPr="00033F5B">
        <w:rPr>
          <w:rFonts w:ascii="Times New Roman" w:hAnsi="Times New Roman" w:cs="Times New Roman"/>
          <w:sz w:val="22"/>
          <w:szCs w:val="22"/>
        </w:rPr>
        <w:t xml:space="preserve"> not take the full allotted time. </w:t>
      </w:r>
    </w:p>
    <w:p w14:paraId="2EB0D62E" w14:textId="77777777" w:rsidR="001E2178" w:rsidRPr="00033F5B" w:rsidRDefault="001E217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818AC21" w14:textId="38F6E6E6" w:rsidR="009B3C02" w:rsidRPr="00033F5B" w:rsidRDefault="00D750C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Review of </w:t>
      </w:r>
      <w:r w:rsidR="005123F4" w:rsidRPr="00033F5B">
        <w:rPr>
          <w:rFonts w:ascii="Times New Roman" w:hAnsi="Times New Roman" w:cs="Times New Roman"/>
          <w:sz w:val="22"/>
          <w:szCs w:val="22"/>
        </w:rPr>
        <w:t xml:space="preserve">the </w:t>
      </w:r>
      <w:r w:rsidRPr="00033F5B">
        <w:rPr>
          <w:rFonts w:ascii="Times New Roman" w:hAnsi="Times New Roman" w:cs="Times New Roman"/>
          <w:sz w:val="22"/>
          <w:szCs w:val="22"/>
        </w:rPr>
        <w:t xml:space="preserve">action items from </w:t>
      </w:r>
      <w:r w:rsidR="00D4169B" w:rsidRPr="00033F5B">
        <w:rPr>
          <w:rFonts w:ascii="Times New Roman" w:hAnsi="Times New Roman" w:cs="Times New Roman"/>
          <w:sz w:val="22"/>
          <w:szCs w:val="22"/>
        </w:rPr>
        <w:t>Noordwijkerhout</w:t>
      </w:r>
      <w:r w:rsidR="005123F4" w:rsidRPr="00033F5B">
        <w:rPr>
          <w:rFonts w:ascii="Times New Roman" w:hAnsi="Times New Roman" w:cs="Times New Roman"/>
          <w:sz w:val="22"/>
          <w:szCs w:val="22"/>
        </w:rPr>
        <w:t xml:space="preserve"> showed that </w:t>
      </w:r>
      <w:r w:rsidR="00D4169B" w:rsidRPr="00033F5B">
        <w:rPr>
          <w:rFonts w:ascii="Times New Roman" w:hAnsi="Times New Roman" w:cs="Times New Roman"/>
          <w:sz w:val="22"/>
          <w:szCs w:val="22"/>
        </w:rPr>
        <w:t>15</w:t>
      </w:r>
      <w:r w:rsidR="005123F4" w:rsidRPr="00033F5B">
        <w:rPr>
          <w:rFonts w:ascii="Times New Roman" w:hAnsi="Times New Roman" w:cs="Times New Roman"/>
          <w:sz w:val="22"/>
          <w:szCs w:val="22"/>
        </w:rPr>
        <w:t xml:space="preserve"> remain</w:t>
      </w:r>
      <w:r w:rsidR="00640ECB" w:rsidRPr="00033F5B">
        <w:rPr>
          <w:rFonts w:ascii="Times New Roman" w:hAnsi="Times New Roman" w:cs="Times New Roman"/>
          <w:sz w:val="22"/>
          <w:szCs w:val="22"/>
        </w:rPr>
        <w:t xml:space="preserve"> outstanding (43%), 19</w:t>
      </w:r>
      <w:r w:rsidRPr="00033F5B">
        <w:rPr>
          <w:rFonts w:ascii="Times New Roman" w:hAnsi="Times New Roman" w:cs="Times New Roman"/>
          <w:sz w:val="22"/>
          <w:szCs w:val="22"/>
        </w:rPr>
        <w:t xml:space="preserve"> </w:t>
      </w:r>
      <w:r w:rsidR="005123F4" w:rsidRPr="00033F5B">
        <w:rPr>
          <w:rFonts w:ascii="Times New Roman" w:hAnsi="Times New Roman" w:cs="Times New Roman"/>
          <w:sz w:val="22"/>
          <w:szCs w:val="22"/>
        </w:rPr>
        <w:t xml:space="preserve">were </w:t>
      </w:r>
      <w:r w:rsidRPr="00033F5B">
        <w:rPr>
          <w:rFonts w:ascii="Times New Roman" w:hAnsi="Times New Roman" w:cs="Times New Roman"/>
          <w:sz w:val="22"/>
          <w:szCs w:val="22"/>
        </w:rPr>
        <w:t>compl</w:t>
      </w:r>
      <w:r w:rsidR="00640ECB" w:rsidRPr="00033F5B">
        <w:rPr>
          <w:rFonts w:ascii="Times New Roman" w:hAnsi="Times New Roman" w:cs="Times New Roman"/>
          <w:sz w:val="22"/>
          <w:szCs w:val="22"/>
        </w:rPr>
        <w:t>eted (5</w:t>
      </w:r>
      <w:r w:rsidR="00A816BC" w:rsidRPr="00033F5B">
        <w:rPr>
          <w:rFonts w:ascii="Times New Roman" w:hAnsi="Times New Roman" w:cs="Times New Roman"/>
          <w:sz w:val="22"/>
          <w:szCs w:val="22"/>
        </w:rPr>
        <w:t>4</w:t>
      </w:r>
      <w:r w:rsidRPr="00033F5B">
        <w:rPr>
          <w:rFonts w:ascii="Times New Roman" w:hAnsi="Times New Roman" w:cs="Times New Roman"/>
          <w:sz w:val="22"/>
          <w:szCs w:val="22"/>
        </w:rPr>
        <w:t xml:space="preserve">%), </w:t>
      </w:r>
      <w:r w:rsidR="005123F4" w:rsidRPr="00033F5B">
        <w:rPr>
          <w:rFonts w:ascii="Times New Roman" w:hAnsi="Times New Roman" w:cs="Times New Roman"/>
          <w:sz w:val="22"/>
          <w:szCs w:val="22"/>
        </w:rPr>
        <w:t xml:space="preserve">and </w:t>
      </w:r>
      <w:r w:rsidR="00A816BC" w:rsidRPr="00033F5B">
        <w:rPr>
          <w:rFonts w:ascii="Times New Roman" w:hAnsi="Times New Roman" w:cs="Times New Roman"/>
          <w:sz w:val="22"/>
          <w:szCs w:val="22"/>
        </w:rPr>
        <w:t>1</w:t>
      </w:r>
      <w:r w:rsidRPr="00033F5B">
        <w:rPr>
          <w:rFonts w:ascii="Times New Roman" w:hAnsi="Times New Roman" w:cs="Times New Roman"/>
          <w:sz w:val="22"/>
          <w:szCs w:val="22"/>
        </w:rPr>
        <w:t xml:space="preserve"> </w:t>
      </w:r>
      <w:r w:rsidR="00A816BC" w:rsidRPr="00033F5B">
        <w:rPr>
          <w:rFonts w:ascii="Times New Roman" w:hAnsi="Times New Roman" w:cs="Times New Roman"/>
          <w:sz w:val="22"/>
          <w:szCs w:val="22"/>
        </w:rPr>
        <w:t>was</w:t>
      </w:r>
      <w:r w:rsidR="005123F4" w:rsidRPr="00033F5B">
        <w:rPr>
          <w:rFonts w:ascii="Times New Roman" w:hAnsi="Times New Roman" w:cs="Times New Roman"/>
          <w:sz w:val="22"/>
          <w:szCs w:val="22"/>
        </w:rPr>
        <w:t xml:space="preserve"> </w:t>
      </w:r>
      <w:r w:rsidR="00A816BC" w:rsidRPr="00033F5B">
        <w:rPr>
          <w:rFonts w:ascii="Times New Roman" w:hAnsi="Times New Roman" w:cs="Times New Roman"/>
          <w:sz w:val="22"/>
          <w:szCs w:val="22"/>
        </w:rPr>
        <w:t>cancelled (3</w:t>
      </w:r>
      <w:r w:rsidRPr="00033F5B">
        <w:rPr>
          <w:rFonts w:ascii="Times New Roman" w:hAnsi="Times New Roman" w:cs="Times New Roman"/>
          <w:sz w:val="22"/>
          <w:szCs w:val="22"/>
        </w:rPr>
        <w:t>%).</w:t>
      </w:r>
      <w:r w:rsidR="00A816BC" w:rsidRPr="00033F5B">
        <w:rPr>
          <w:rFonts w:ascii="Times New Roman" w:hAnsi="Times New Roman" w:cs="Times New Roman"/>
          <w:sz w:val="22"/>
          <w:szCs w:val="22"/>
        </w:rPr>
        <w:t xml:space="preserve">  David expressed the opinion that we are still suffering from after</w:t>
      </w:r>
      <w:r w:rsidR="004C42C1" w:rsidRPr="00033F5B">
        <w:rPr>
          <w:rFonts w:ascii="Times New Roman" w:hAnsi="Times New Roman" w:cs="Times New Roman"/>
          <w:sz w:val="22"/>
          <w:szCs w:val="22"/>
        </w:rPr>
        <w:t>e</w:t>
      </w:r>
      <w:r w:rsidR="00A816BC" w:rsidRPr="00033F5B">
        <w:rPr>
          <w:rFonts w:ascii="Times New Roman" w:hAnsi="Times New Roman" w:cs="Times New Roman"/>
          <w:sz w:val="22"/>
          <w:szCs w:val="22"/>
        </w:rPr>
        <w:t>ffects of the CDM push</w:t>
      </w:r>
      <w:r w:rsidR="00640ECB" w:rsidRPr="00033F5B">
        <w:rPr>
          <w:rFonts w:ascii="Times New Roman" w:hAnsi="Times New Roman" w:cs="Times New Roman"/>
          <w:sz w:val="22"/>
          <w:szCs w:val="22"/>
        </w:rPr>
        <w:t>, but the action item completion statistics are appreciably better than they were at the Spring Meetings in Noordwijkerhout.</w:t>
      </w:r>
      <w:r w:rsidR="001E2178" w:rsidRPr="00033F5B">
        <w:rPr>
          <w:rFonts w:ascii="Times New Roman" w:hAnsi="Times New Roman" w:cs="Times New Roman"/>
          <w:sz w:val="22"/>
          <w:szCs w:val="22"/>
        </w:rPr>
        <w:t xml:space="preserve">  During the discussion on action items, there was some discussion of note.  In particular, the question regarding incorporation of the GPS point solutions as a data type in the TDM was resolved with a decision to not add the data type; Joe Hashmall pointed out that the point solutions will be a data type covered by the Navigation Hardware Message.</w:t>
      </w:r>
      <w:r w:rsidR="00961FC7" w:rsidRPr="00033F5B">
        <w:rPr>
          <w:rFonts w:ascii="Times New Roman" w:hAnsi="Times New Roman" w:cs="Times New Roman"/>
          <w:sz w:val="22"/>
          <w:szCs w:val="22"/>
        </w:rPr>
        <w:t xml:space="preserve">  Karen indicated that she did not understand the action item on 'elementFormDefault="qualified"' that appears on the list; David illustrated the con</w:t>
      </w:r>
      <w:r w:rsidR="001D0D00" w:rsidRPr="00033F5B">
        <w:rPr>
          <w:rFonts w:ascii="Times New Roman" w:hAnsi="Times New Roman" w:cs="Times New Roman"/>
          <w:sz w:val="22"/>
          <w:szCs w:val="22"/>
        </w:rPr>
        <w:t>cept a bit later in the morning during a discussion of the NHM schema.</w:t>
      </w:r>
    </w:p>
    <w:p w14:paraId="6106A299" w14:textId="77777777" w:rsidR="001731B0" w:rsidRPr="00033F5B" w:rsidRDefault="001731B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698BCD8" w14:textId="675F9C69" w:rsidR="001731B0" w:rsidRPr="00033F5B" w:rsidRDefault="001731B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Next on the agenda was a discussion of a few topics classified as "thorny issues" given that they have been around for a while, and periodically pop up.</w:t>
      </w:r>
      <w:r w:rsidR="00161863" w:rsidRPr="00033F5B">
        <w:rPr>
          <w:rFonts w:ascii="Times New Roman" w:hAnsi="Times New Roman" w:cs="Times New Roman"/>
          <w:sz w:val="22"/>
          <w:szCs w:val="22"/>
        </w:rPr>
        <w:t xml:space="preserve">  David had initially proposed to address these issues via telecons, but by their nature they seemed to call for the "face-to-face" format.  </w:t>
      </w:r>
    </w:p>
    <w:p w14:paraId="3397F35A" w14:textId="77777777" w:rsidR="00161863" w:rsidRPr="00033F5B" w:rsidRDefault="0016186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B642289" w14:textId="59976182" w:rsidR="008F43BE" w:rsidRPr="00033F5B" w:rsidRDefault="0016186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First of these issues related to the question of "</w:t>
      </w:r>
      <w:r w:rsidR="00EE7E2A" w:rsidRPr="00033F5B">
        <w:rPr>
          <w:rFonts w:ascii="Times New Roman" w:hAnsi="Times New Roman" w:cs="Times New Roman"/>
          <w:sz w:val="22"/>
          <w:szCs w:val="22"/>
        </w:rPr>
        <w:t xml:space="preserve">should we continue to restrict the messages to a single spacecraft, or allow </w:t>
      </w:r>
      <w:r w:rsidRPr="00033F5B">
        <w:rPr>
          <w:rFonts w:ascii="Times New Roman" w:hAnsi="Times New Roman" w:cs="Times New Roman"/>
          <w:sz w:val="22"/>
          <w:szCs w:val="22"/>
        </w:rPr>
        <w:t>many in an NDM?"</w:t>
      </w:r>
      <w:r w:rsidR="00EE7E2A" w:rsidRPr="00033F5B">
        <w:rPr>
          <w:rFonts w:ascii="Times New Roman" w:hAnsi="Times New Roman" w:cs="Times New Roman"/>
          <w:sz w:val="22"/>
          <w:szCs w:val="22"/>
        </w:rPr>
        <w:t xml:space="preserve"> (note:  the CDM is an exception, with potentially two spacecraft by design)</w:t>
      </w:r>
      <w:r w:rsidRPr="00033F5B">
        <w:rPr>
          <w:rFonts w:ascii="Times New Roman" w:hAnsi="Times New Roman" w:cs="Times New Roman"/>
          <w:sz w:val="22"/>
          <w:szCs w:val="22"/>
        </w:rPr>
        <w:t xml:space="preserve">.  The group started discussion from the standpoint of trying to understand use cases where multiple spacecraft in an NDM might be advantageous.  One scenario considered constellations in which one primary spacecraft was tracked and others were represented via a spacecraft-spacecraft relative frame.  It was also noted that in all of the messages, the spacecraft is identified in metadata, not the header, so it was conceivable that different segments in the same message could contain data for </w:t>
      </w:r>
      <w:r w:rsidR="00CF3EAC" w:rsidRPr="00033F5B">
        <w:rPr>
          <w:rFonts w:ascii="Times New Roman" w:hAnsi="Times New Roman" w:cs="Times New Roman"/>
          <w:sz w:val="22"/>
          <w:szCs w:val="22"/>
        </w:rPr>
        <w:t>different spacecraft.</w:t>
      </w:r>
      <w:r w:rsidR="00EE7E2A" w:rsidRPr="00033F5B">
        <w:rPr>
          <w:rFonts w:ascii="Times New Roman" w:hAnsi="Times New Roman" w:cs="Times New Roman"/>
          <w:sz w:val="22"/>
          <w:szCs w:val="22"/>
        </w:rPr>
        <w:t xml:space="preserve">  It was suggested that there would only be need for this if data from some spacecraft depended on the data from another spacecraft or if you need to guarantee the same global settings over a series of spacecraft.</w:t>
      </w:r>
      <w:r w:rsidRPr="00033F5B">
        <w:rPr>
          <w:rFonts w:ascii="Times New Roman" w:hAnsi="Times New Roman" w:cs="Times New Roman"/>
          <w:sz w:val="22"/>
          <w:szCs w:val="22"/>
        </w:rPr>
        <w:t xml:space="preserve">  </w:t>
      </w:r>
      <w:r w:rsidR="00EE7E2A" w:rsidRPr="00033F5B">
        <w:rPr>
          <w:rFonts w:ascii="Times New Roman" w:hAnsi="Times New Roman" w:cs="Times New Roman"/>
          <w:sz w:val="22"/>
          <w:szCs w:val="22"/>
        </w:rPr>
        <w:t xml:space="preserve">On the other hand, although this change might be advantageous in some cases in the future it could require substantial revision of the existing standards. </w:t>
      </w:r>
      <w:r w:rsidRPr="00033F5B">
        <w:rPr>
          <w:rFonts w:ascii="Times New Roman" w:hAnsi="Times New Roman" w:cs="Times New Roman"/>
          <w:sz w:val="22"/>
          <w:szCs w:val="22"/>
        </w:rPr>
        <w:t xml:space="preserve">After some discussion, Joe Hashmall suggested that we should not allow for </w:t>
      </w:r>
      <w:r w:rsidR="00CF3EAC" w:rsidRPr="00033F5B">
        <w:rPr>
          <w:rFonts w:ascii="Times New Roman" w:hAnsi="Times New Roman" w:cs="Times New Roman"/>
          <w:sz w:val="22"/>
          <w:szCs w:val="22"/>
        </w:rPr>
        <w:t>multiple spacecraft in the same message until such time as a strong requirement emerges.  T</w:t>
      </w:r>
      <w:r w:rsidR="00EE7E2A" w:rsidRPr="00033F5B">
        <w:rPr>
          <w:rFonts w:ascii="Times New Roman" w:hAnsi="Times New Roman" w:cs="Times New Roman"/>
          <w:sz w:val="22"/>
          <w:szCs w:val="22"/>
        </w:rPr>
        <w:t>here already exist t</w:t>
      </w:r>
      <w:r w:rsidR="00CF3EAC" w:rsidRPr="00033F5B">
        <w:rPr>
          <w:rFonts w:ascii="Times New Roman" w:hAnsi="Times New Roman" w:cs="Times New Roman"/>
          <w:sz w:val="22"/>
          <w:szCs w:val="22"/>
        </w:rPr>
        <w:t>wo ways to achieve a similar goal in the existing message f</w:t>
      </w:r>
      <w:r w:rsidR="00EE7E2A" w:rsidRPr="00033F5B">
        <w:rPr>
          <w:rFonts w:ascii="Times New Roman" w:hAnsi="Times New Roman" w:cs="Times New Roman"/>
          <w:sz w:val="22"/>
          <w:szCs w:val="22"/>
        </w:rPr>
        <w:t xml:space="preserve">ramework </w:t>
      </w:r>
      <w:r w:rsidR="00803472" w:rsidRPr="00033F5B">
        <w:rPr>
          <w:rFonts w:ascii="Times New Roman" w:hAnsi="Times New Roman" w:cs="Times New Roman"/>
          <w:sz w:val="22"/>
          <w:szCs w:val="22"/>
        </w:rPr>
        <w:t xml:space="preserve">which </w:t>
      </w:r>
      <w:r w:rsidR="00EE7E2A" w:rsidRPr="00033F5B">
        <w:rPr>
          <w:rFonts w:ascii="Times New Roman" w:hAnsi="Times New Roman" w:cs="Times New Roman"/>
          <w:sz w:val="22"/>
          <w:szCs w:val="22"/>
        </w:rPr>
        <w:t>were cited:  (1)</w:t>
      </w:r>
      <w:r w:rsidR="00CF3EAC" w:rsidRPr="00033F5B">
        <w:rPr>
          <w:rFonts w:ascii="Times New Roman" w:hAnsi="Times New Roman" w:cs="Times New Roman"/>
          <w:sz w:val="22"/>
          <w:szCs w:val="22"/>
        </w:rPr>
        <w:t xml:space="preserve"> multiple</w:t>
      </w:r>
      <w:r w:rsidR="00803472" w:rsidRPr="00033F5B">
        <w:rPr>
          <w:rFonts w:ascii="Times New Roman" w:hAnsi="Times New Roman" w:cs="Times New Roman"/>
          <w:sz w:val="22"/>
          <w:szCs w:val="22"/>
        </w:rPr>
        <w:t xml:space="preserve"> complete</w:t>
      </w:r>
      <w:r w:rsidR="00CF3EAC" w:rsidRPr="00033F5B">
        <w:rPr>
          <w:rFonts w:ascii="Times New Roman" w:hAnsi="Times New Roman" w:cs="Times New Roman"/>
          <w:sz w:val="22"/>
          <w:szCs w:val="22"/>
        </w:rPr>
        <w:t xml:space="preserve"> navigation data messages</w:t>
      </w:r>
      <w:r w:rsidR="00803472" w:rsidRPr="00033F5B">
        <w:rPr>
          <w:rFonts w:ascii="Times New Roman" w:hAnsi="Times New Roman" w:cs="Times New Roman"/>
          <w:sz w:val="22"/>
          <w:szCs w:val="22"/>
        </w:rPr>
        <w:t xml:space="preserve"> each dealing with a single spacecraft</w:t>
      </w:r>
      <w:r w:rsidR="00CF3EAC" w:rsidRPr="00033F5B">
        <w:rPr>
          <w:rFonts w:ascii="Times New Roman" w:hAnsi="Times New Roman" w:cs="Times New Roman"/>
          <w:sz w:val="22"/>
          <w:szCs w:val="22"/>
        </w:rPr>
        <w:t xml:space="preserve"> could be packaged in a single file, and (2) multiple navigation data messages could be packaged</w:t>
      </w:r>
      <w:r w:rsidR="00803472" w:rsidRPr="00033F5B">
        <w:rPr>
          <w:rFonts w:ascii="Times New Roman" w:hAnsi="Times New Roman" w:cs="Times New Roman"/>
          <w:sz w:val="22"/>
          <w:szCs w:val="22"/>
        </w:rPr>
        <w:t xml:space="preserve"> in a single XML message</w:t>
      </w:r>
      <w:r w:rsidR="00CF3EAC" w:rsidRPr="00033F5B">
        <w:rPr>
          <w:rFonts w:ascii="Times New Roman" w:hAnsi="Times New Roman" w:cs="Times New Roman"/>
          <w:sz w:val="22"/>
          <w:szCs w:val="22"/>
        </w:rPr>
        <w:t xml:space="preserve"> using the &lt;ndm&gt;&lt;/ndm&gt; message construct</w:t>
      </w:r>
      <w:r w:rsidR="00803472" w:rsidRPr="00033F5B">
        <w:rPr>
          <w:rFonts w:ascii="Times New Roman" w:hAnsi="Times New Roman" w:cs="Times New Roman"/>
          <w:sz w:val="22"/>
          <w:szCs w:val="22"/>
        </w:rPr>
        <w:t xml:space="preserve"> (these are essentially the same method, one KVN and one XML)</w:t>
      </w:r>
      <w:r w:rsidR="00CF3EAC" w:rsidRPr="00033F5B">
        <w:rPr>
          <w:rFonts w:ascii="Times New Roman" w:hAnsi="Times New Roman" w:cs="Times New Roman"/>
          <w:sz w:val="22"/>
          <w:szCs w:val="22"/>
        </w:rPr>
        <w:t xml:space="preserve">.  Given that there is currently no strong use case for multiple spacecraft in the same message (e.g., an OEM or TDM), and there are two easy workarounds within the current message framework, this issue </w:t>
      </w:r>
      <w:r w:rsidR="00803472" w:rsidRPr="00033F5B">
        <w:rPr>
          <w:rFonts w:ascii="Times New Roman" w:hAnsi="Times New Roman" w:cs="Times New Roman"/>
          <w:sz w:val="22"/>
          <w:szCs w:val="22"/>
        </w:rPr>
        <w:t>was deemed</w:t>
      </w:r>
      <w:r w:rsidR="00CF3EAC" w:rsidRPr="00033F5B">
        <w:rPr>
          <w:rFonts w:ascii="Times New Roman" w:hAnsi="Times New Roman" w:cs="Times New Roman"/>
          <w:sz w:val="22"/>
          <w:szCs w:val="22"/>
        </w:rPr>
        <w:t xml:space="preserve"> resolved.</w:t>
      </w:r>
      <w:r w:rsidR="00EE7E2A" w:rsidRPr="00033F5B">
        <w:rPr>
          <w:rFonts w:ascii="Times New Roman" w:hAnsi="Times New Roman" w:cs="Times New Roman"/>
          <w:sz w:val="22"/>
          <w:szCs w:val="22"/>
        </w:rPr>
        <w:t xml:space="preserve">  It was suggested that the Green Book contain recommendations as to how to deal with multiple spacecraft.</w:t>
      </w:r>
      <w:r w:rsidR="00DF125B" w:rsidRPr="00033F5B">
        <w:rPr>
          <w:rFonts w:ascii="Times New Roman" w:hAnsi="Times New Roman" w:cs="Times New Roman"/>
          <w:sz w:val="22"/>
          <w:szCs w:val="22"/>
        </w:rPr>
        <w:t xml:space="preserve">  This topic took us up to the lunch break.</w:t>
      </w:r>
    </w:p>
    <w:p w14:paraId="6294559A" w14:textId="77777777" w:rsidR="00D725E8" w:rsidRPr="00033F5B" w:rsidRDefault="00D725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204518C" w14:textId="2C464867" w:rsidR="00DF125B" w:rsidRPr="00033F5B" w:rsidRDefault="00DF125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After lunch, the agenda called for the group to switch attention to the TDM revisions, however, David felt it important to continue the discussion of the longstanding issues</w:t>
      </w:r>
      <w:r w:rsidR="00E7756B" w:rsidRPr="00033F5B">
        <w:rPr>
          <w:rFonts w:ascii="Times New Roman" w:hAnsi="Times New Roman" w:cs="Times New Roman"/>
          <w:sz w:val="22"/>
          <w:szCs w:val="22"/>
        </w:rPr>
        <w:t>, and also that the new TDM material to discuss may not take the entire allotted time.</w:t>
      </w:r>
      <w:r w:rsidRPr="00033F5B">
        <w:rPr>
          <w:rFonts w:ascii="Times New Roman" w:hAnsi="Times New Roman" w:cs="Times New Roman"/>
          <w:sz w:val="22"/>
          <w:szCs w:val="22"/>
        </w:rPr>
        <w:t xml:space="preserve">  Thus the TDM discussion was deferred until later;</w:t>
      </w:r>
      <w:r w:rsidR="00E7756B" w:rsidRPr="00033F5B">
        <w:rPr>
          <w:rFonts w:ascii="Times New Roman" w:hAnsi="Times New Roman" w:cs="Times New Roman"/>
          <w:sz w:val="22"/>
          <w:szCs w:val="22"/>
        </w:rPr>
        <w:t xml:space="preserve"> w</w:t>
      </w:r>
      <w:r w:rsidRPr="00033F5B">
        <w:rPr>
          <w:rFonts w:ascii="Times New Roman" w:hAnsi="Times New Roman" w:cs="Times New Roman"/>
          <w:sz w:val="22"/>
          <w:szCs w:val="22"/>
        </w:rPr>
        <w:t>e continued the discussion of "thorny issues".</w:t>
      </w:r>
    </w:p>
    <w:p w14:paraId="6F316C2C" w14:textId="77777777" w:rsidR="00DF125B" w:rsidRPr="00033F5B" w:rsidRDefault="00DF125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33033D4" w14:textId="4D961126" w:rsidR="00CF3EAC" w:rsidRPr="00033F5B" w:rsidRDefault="00CF3EA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second "thorny issue" related to the question of "</w:t>
      </w:r>
      <w:r w:rsidR="00E22123" w:rsidRPr="00033F5B">
        <w:rPr>
          <w:rFonts w:ascii="Times New Roman" w:hAnsi="Times New Roman" w:cs="Times New Roman"/>
          <w:sz w:val="22"/>
          <w:szCs w:val="22"/>
        </w:rPr>
        <w:t>should 'state' data structures from one NDM be duplicated in another NDM?".  Although this question specifically cites "state" data structures, one co</w:t>
      </w:r>
      <w:r w:rsidR="00E7756B" w:rsidRPr="00033F5B">
        <w:rPr>
          <w:rFonts w:ascii="Times New Roman" w:hAnsi="Times New Roman" w:cs="Times New Roman"/>
          <w:sz w:val="22"/>
          <w:szCs w:val="22"/>
        </w:rPr>
        <w:t>u</w:t>
      </w:r>
      <w:r w:rsidR="00E22123" w:rsidRPr="00033F5B">
        <w:rPr>
          <w:rFonts w:ascii="Times New Roman" w:hAnsi="Times New Roman" w:cs="Times New Roman"/>
          <w:sz w:val="22"/>
          <w:szCs w:val="22"/>
        </w:rPr>
        <w:t xml:space="preserve">ld generalize this to any </w:t>
      </w:r>
      <w:r w:rsidR="007C1AF2" w:rsidRPr="00033F5B">
        <w:rPr>
          <w:rFonts w:ascii="Times New Roman" w:hAnsi="Times New Roman" w:cs="Times New Roman"/>
          <w:sz w:val="22"/>
          <w:szCs w:val="22"/>
        </w:rPr>
        <w:t xml:space="preserve">data structure in the NDM set.  </w:t>
      </w:r>
      <w:r w:rsidR="00E22123" w:rsidRPr="00033F5B">
        <w:rPr>
          <w:rFonts w:ascii="Times New Roman" w:hAnsi="Times New Roman" w:cs="Times New Roman"/>
          <w:sz w:val="22"/>
          <w:szCs w:val="22"/>
        </w:rPr>
        <w:t xml:space="preserve">After brief discussion, Joe Hashmall suggested that </w:t>
      </w:r>
      <w:r w:rsidR="00E22123" w:rsidRPr="00033F5B">
        <w:rPr>
          <w:rFonts w:ascii="Times New Roman" w:hAnsi="Times New Roman" w:cs="Times New Roman"/>
          <w:sz w:val="22"/>
          <w:szCs w:val="22"/>
        </w:rPr>
        <w:lastRenderedPageBreak/>
        <w:t xml:space="preserve">there were three cases </w:t>
      </w:r>
      <w:r w:rsidR="007C1AF2" w:rsidRPr="00033F5B">
        <w:rPr>
          <w:rFonts w:ascii="Times New Roman" w:hAnsi="Times New Roman" w:cs="Times New Roman"/>
          <w:sz w:val="22"/>
          <w:szCs w:val="22"/>
        </w:rPr>
        <w:t>to be considered:  (1) each message is created without taking into consideration other message structures, (2) each message reproduces relevant message structures that appear in other messages, (3) each message refers to relevant message structures that appear in other messages.  He immediately suggested that (1) was non-viable</w:t>
      </w:r>
      <w:r w:rsidR="004B3D59" w:rsidRPr="00033F5B">
        <w:rPr>
          <w:rFonts w:ascii="Times New Roman" w:hAnsi="Times New Roman" w:cs="Times New Roman"/>
          <w:sz w:val="22"/>
          <w:szCs w:val="22"/>
        </w:rPr>
        <w:t xml:space="preserve"> (it </w:t>
      </w:r>
      <w:r w:rsidR="00E7756B" w:rsidRPr="00033F5B">
        <w:rPr>
          <w:rFonts w:ascii="Times New Roman" w:hAnsi="Times New Roman" w:cs="Times New Roman"/>
          <w:sz w:val="22"/>
          <w:szCs w:val="22"/>
        </w:rPr>
        <w:t>seems counterintuitive for a standards development organization</w:t>
      </w:r>
      <w:r w:rsidR="004B3D59" w:rsidRPr="00033F5B">
        <w:rPr>
          <w:rFonts w:ascii="Times New Roman" w:hAnsi="Times New Roman" w:cs="Times New Roman"/>
          <w:sz w:val="22"/>
          <w:szCs w:val="22"/>
        </w:rPr>
        <w:t>)</w:t>
      </w:r>
      <w:r w:rsidR="007C1AF2" w:rsidRPr="00033F5B">
        <w:rPr>
          <w:rFonts w:ascii="Times New Roman" w:hAnsi="Times New Roman" w:cs="Times New Roman"/>
          <w:sz w:val="22"/>
          <w:szCs w:val="22"/>
        </w:rPr>
        <w:t>, and</w:t>
      </w:r>
      <w:r w:rsidR="00E7756B" w:rsidRPr="00033F5B">
        <w:rPr>
          <w:rFonts w:ascii="Times New Roman" w:hAnsi="Times New Roman" w:cs="Times New Roman"/>
          <w:sz w:val="22"/>
          <w:szCs w:val="22"/>
        </w:rPr>
        <w:t xml:space="preserve"> then suggested that write-ups</w:t>
      </w:r>
      <w:r w:rsidR="007C1AF2" w:rsidRPr="00033F5B">
        <w:rPr>
          <w:rFonts w:ascii="Times New Roman" w:hAnsi="Times New Roman" w:cs="Times New Roman"/>
          <w:sz w:val="22"/>
          <w:szCs w:val="22"/>
        </w:rPr>
        <w:t xml:space="preserve"> be produced for each of the remaining two cases (i.e., essentially a trade study of the advantages/disadvantages of each approach).  Joe volunteered to produce such a study.  H</w:t>
      </w:r>
      <w:r w:rsidR="00E7756B" w:rsidRPr="00033F5B">
        <w:rPr>
          <w:rFonts w:ascii="Times New Roman" w:hAnsi="Times New Roman" w:cs="Times New Roman"/>
          <w:sz w:val="22"/>
          <w:szCs w:val="22"/>
        </w:rPr>
        <w:t>is thought is that with a write-</w:t>
      </w:r>
      <w:r w:rsidR="007C1AF2" w:rsidRPr="00033F5B">
        <w:rPr>
          <w:rFonts w:ascii="Times New Roman" w:hAnsi="Times New Roman" w:cs="Times New Roman"/>
          <w:sz w:val="22"/>
          <w:szCs w:val="22"/>
        </w:rPr>
        <w:t>up of the issue, each person could review it and then we could resolve the issue via telecons.</w:t>
      </w:r>
      <w:r w:rsidR="00E7756B" w:rsidRPr="00033F5B">
        <w:rPr>
          <w:rFonts w:ascii="Times New Roman" w:hAnsi="Times New Roman" w:cs="Times New Roman"/>
          <w:sz w:val="22"/>
          <w:szCs w:val="22"/>
        </w:rPr>
        <w:t xml:space="preserve">  Joe received the action item.</w:t>
      </w:r>
    </w:p>
    <w:p w14:paraId="12053993" w14:textId="77777777" w:rsidR="00C73742" w:rsidRPr="00033F5B" w:rsidRDefault="00C7374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1368B47" w14:textId="055EE2BD" w:rsidR="00F110E4" w:rsidRPr="00033F5B" w:rsidRDefault="00C7374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 final issue had been raised by Karen Richon shortly prior to the Fall Meetings as she was working on the SMM, specifically, consistency across the NDMs.  She had produced an analysis of</w:t>
      </w:r>
      <w:r w:rsidR="00E7756B" w:rsidRPr="00033F5B">
        <w:rPr>
          <w:rFonts w:ascii="Times New Roman" w:hAnsi="Times New Roman" w:cs="Times New Roman"/>
          <w:sz w:val="22"/>
          <w:szCs w:val="22"/>
        </w:rPr>
        <w:t xml:space="preserve"> the keywords in</w:t>
      </w:r>
      <w:r w:rsidRPr="00033F5B">
        <w:rPr>
          <w:rFonts w:ascii="Times New Roman" w:hAnsi="Times New Roman" w:cs="Times New Roman"/>
          <w:sz w:val="22"/>
          <w:szCs w:val="22"/>
        </w:rPr>
        <w:t xml:space="preserve"> all the </w:t>
      </w:r>
      <w:r w:rsidR="00E7756B" w:rsidRPr="00033F5B">
        <w:rPr>
          <w:rFonts w:ascii="Times New Roman" w:hAnsi="Times New Roman" w:cs="Times New Roman"/>
          <w:sz w:val="22"/>
          <w:szCs w:val="22"/>
        </w:rPr>
        <w:t xml:space="preserve">currently </w:t>
      </w:r>
      <w:r w:rsidRPr="00033F5B">
        <w:rPr>
          <w:rFonts w:ascii="Times New Roman" w:hAnsi="Times New Roman" w:cs="Times New Roman"/>
          <w:sz w:val="22"/>
          <w:szCs w:val="22"/>
        </w:rPr>
        <w:t xml:space="preserve">approved books, i.e., the ADM, CDM, ODM, and TDM (as the NHM and PRM are not yet approved, they were not yet included).  She had some interesting observations based on this study that showed that while we are largely consistent across the books, there are a few areas where inconsistencies have crept in.  David also showed a detailed study that had been conducted in 2008 (post-TDM, ADM in final stages, ODM V2 still in development).  This earlier study reached much the same conclusion, i.e., </w:t>
      </w:r>
      <w:r w:rsidR="00E7756B" w:rsidRPr="00033F5B">
        <w:rPr>
          <w:rFonts w:ascii="Times New Roman" w:hAnsi="Times New Roman" w:cs="Times New Roman"/>
          <w:sz w:val="22"/>
          <w:szCs w:val="22"/>
        </w:rPr>
        <w:t xml:space="preserve">the Nav WG standards were </w:t>
      </w:r>
      <w:r w:rsidRPr="00033F5B">
        <w:rPr>
          <w:rFonts w:ascii="Times New Roman" w:hAnsi="Times New Roman" w:cs="Times New Roman"/>
          <w:sz w:val="22"/>
          <w:szCs w:val="22"/>
        </w:rPr>
        <w:t xml:space="preserve">largely consistent but </w:t>
      </w:r>
      <w:r w:rsidR="00DF125B" w:rsidRPr="00033F5B">
        <w:rPr>
          <w:rFonts w:ascii="Times New Roman" w:hAnsi="Times New Roman" w:cs="Times New Roman"/>
          <w:sz w:val="22"/>
          <w:szCs w:val="22"/>
        </w:rPr>
        <w:t xml:space="preserve">a few areas were not.  The group discussed this notion of consistency, acknowledging the famous Emerson quote "A foolish consistency is the hobgoblin of little minds, adored by little statesmen and philosophers and divines."  The discussion of consistency branched briefly into a discussion of what constituted "foolishness".  This avenue was not followed long given that Karen brought up statements by some users of NDMs who had noticed differences between the messages and had inquired as to why they existed.  This was </w:t>
      </w:r>
      <w:r w:rsidR="00F110E4" w:rsidRPr="00033F5B">
        <w:rPr>
          <w:rFonts w:ascii="Times New Roman" w:hAnsi="Times New Roman" w:cs="Times New Roman"/>
          <w:sz w:val="22"/>
          <w:szCs w:val="22"/>
        </w:rPr>
        <w:t>interpreted</w:t>
      </w:r>
      <w:r w:rsidR="00DF125B" w:rsidRPr="00033F5B">
        <w:rPr>
          <w:rFonts w:ascii="Times New Roman" w:hAnsi="Times New Roman" w:cs="Times New Roman"/>
          <w:sz w:val="22"/>
          <w:szCs w:val="22"/>
        </w:rPr>
        <w:t xml:space="preserve"> as a presumption</w:t>
      </w:r>
      <w:r w:rsidR="00F110E4" w:rsidRPr="00033F5B">
        <w:rPr>
          <w:rFonts w:ascii="Times New Roman" w:hAnsi="Times New Roman" w:cs="Times New Roman"/>
          <w:sz w:val="22"/>
          <w:szCs w:val="22"/>
        </w:rPr>
        <w:t xml:space="preserve"> on the part of users</w:t>
      </w:r>
      <w:r w:rsidR="00DF125B" w:rsidRPr="00033F5B">
        <w:rPr>
          <w:rFonts w:ascii="Times New Roman" w:hAnsi="Times New Roman" w:cs="Times New Roman"/>
          <w:sz w:val="22"/>
          <w:szCs w:val="22"/>
        </w:rPr>
        <w:t xml:space="preserve"> that the works of the Na</w:t>
      </w:r>
      <w:r w:rsidR="00E7756B" w:rsidRPr="00033F5B">
        <w:rPr>
          <w:rFonts w:ascii="Times New Roman" w:hAnsi="Times New Roman" w:cs="Times New Roman"/>
          <w:sz w:val="22"/>
          <w:szCs w:val="22"/>
        </w:rPr>
        <w:t>vigation WG sh</w:t>
      </w:r>
      <w:r w:rsidR="00DF125B" w:rsidRPr="00033F5B">
        <w:rPr>
          <w:rFonts w:ascii="Times New Roman" w:hAnsi="Times New Roman" w:cs="Times New Roman"/>
          <w:sz w:val="22"/>
          <w:szCs w:val="22"/>
        </w:rPr>
        <w:t>ould be self-consistent.  Several ideas were suggested</w:t>
      </w:r>
      <w:r w:rsidR="00F110E4" w:rsidRPr="00033F5B">
        <w:rPr>
          <w:rFonts w:ascii="Times New Roman" w:hAnsi="Times New Roman" w:cs="Times New Roman"/>
          <w:sz w:val="22"/>
          <w:szCs w:val="22"/>
        </w:rPr>
        <w:t xml:space="preserve"> to address this presumption</w:t>
      </w:r>
      <w:r w:rsidR="00DF125B" w:rsidRPr="00033F5B">
        <w:rPr>
          <w:rFonts w:ascii="Times New Roman" w:hAnsi="Times New Roman" w:cs="Times New Roman"/>
          <w:sz w:val="22"/>
          <w:szCs w:val="22"/>
        </w:rPr>
        <w:t>, for example:  (a) when a new book is started, the source of verity could be the most recent approved book</w:t>
      </w:r>
      <w:r w:rsidR="00E7756B" w:rsidRPr="00033F5B">
        <w:rPr>
          <w:rFonts w:ascii="Times New Roman" w:hAnsi="Times New Roman" w:cs="Times New Roman"/>
          <w:sz w:val="22"/>
          <w:szCs w:val="22"/>
        </w:rPr>
        <w:t xml:space="preserve"> since it would contain the most recent consensus</w:t>
      </w:r>
      <w:r w:rsidR="00DF125B" w:rsidRPr="00033F5B">
        <w:rPr>
          <w:rFonts w:ascii="Times New Roman" w:hAnsi="Times New Roman" w:cs="Times New Roman"/>
          <w:sz w:val="22"/>
          <w:szCs w:val="22"/>
        </w:rPr>
        <w:t xml:space="preserve">; alternatively, (b) the lead editor of the new book would have the responsibility to perform a study similar to Karen's and check for related keywords and concepts in all prior books.  </w:t>
      </w:r>
      <w:r w:rsidR="00F110E4" w:rsidRPr="00033F5B">
        <w:rPr>
          <w:rFonts w:ascii="Times New Roman" w:hAnsi="Times New Roman" w:cs="Times New Roman"/>
          <w:sz w:val="22"/>
          <w:szCs w:val="22"/>
        </w:rPr>
        <w:t>The group did acknowledge that a few large inconsistencies do exist, e.g., the "direct-to-X</w:t>
      </w:r>
      <w:r w:rsidR="00E7756B" w:rsidRPr="00033F5B">
        <w:rPr>
          <w:rFonts w:ascii="Times New Roman" w:hAnsi="Times New Roman" w:cs="Times New Roman"/>
          <w:sz w:val="22"/>
          <w:szCs w:val="22"/>
        </w:rPr>
        <w:t xml:space="preserve">ML" approach of the PRM, the </w:t>
      </w:r>
      <w:r w:rsidR="00F110E4" w:rsidRPr="00033F5B">
        <w:rPr>
          <w:rFonts w:ascii="Times New Roman" w:hAnsi="Times New Roman" w:cs="Times New Roman"/>
          <w:sz w:val="22"/>
          <w:szCs w:val="22"/>
        </w:rPr>
        <w:t>dynamic keyword generation of the NHM</w:t>
      </w:r>
      <w:r w:rsidR="00E7756B" w:rsidRPr="00033F5B">
        <w:rPr>
          <w:rFonts w:ascii="Times New Roman" w:hAnsi="Times New Roman" w:cs="Times New Roman"/>
          <w:sz w:val="22"/>
          <w:szCs w:val="22"/>
        </w:rPr>
        <w:t>, the relative metadata/data section in the CDM</w:t>
      </w:r>
      <w:r w:rsidR="003D11DA" w:rsidRPr="00033F5B">
        <w:rPr>
          <w:rFonts w:ascii="Times New Roman" w:hAnsi="Times New Roman" w:cs="Times New Roman"/>
          <w:sz w:val="22"/>
          <w:szCs w:val="22"/>
        </w:rPr>
        <w:t>; sometimes it is the case that messages have less significant differences (sometimes slight) among representations.  For example descriptions of the characters allowed differ slightly among the books even though they have the same intent</w:t>
      </w:r>
      <w:r w:rsidR="00F110E4" w:rsidRPr="00033F5B">
        <w:rPr>
          <w:rFonts w:ascii="Times New Roman" w:hAnsi="Times New Roman" w:cs="Times New Roman"/>
          <w:sz w:val="22"/>
          <w:szCs w:val="22"/>
        </w:rPr>
        <w:t xml:space="preserve">.  Joe raised the possibility that even something as mundane as the line length of NDMs might be called into question with the NHM in the case where an instrument produces a large number of measurements with many significant digits.  The consistency discussion led to a proposal by Alain to produce a set of recommended rules/guidelines for lead editors of Navigation WG standards addressing topics such as the foregoing (keywords, values, etc.). </w:t>
      </w:r>
      <w:r w:rsidR="00E7756B" w:rsidRPr="00033F5B">
        <w:rPr>
          <w:rFonts w:ascii="Times New Roman" w:hAnsi="Times New Roman" w:cs="Times New Roman"/>
          <w:sz w:val="22"/>
          <w:szCs w:val="22"/>
        </w:rPr>
        <w:t xml:space="preserve"> In the end, we agreed that we sh</w:t>
      </w:r>
      <w:r w:rsidR="00F110E4" w:rsidRPr="00033F5B">
        <w:rPr>
          <w:rFonts w:ascii="Times New Roman" w:hAnsi="Times New Roman" w:cs="Times New Roman"/>
          <w:sz w:val="22"/>
          <w:szCs w:val="22"/>
        </w:rPr>
        <w:t xml:space="preserve">ould not be slaves to the notion of consistency; if there </w:t>
      </w:r>
      <w:r w:rsidR="005F0BAB" w:rsidRPr="00033F5B">
        <w:rPr>
          <w:rFonts w:ascii="Times New Roman" w:hAnsi="Times New Roman" w:cs="Times New Roman"/>
          <w:sz w:val="22"/>
          <w:szCs w:val="22"/>
        </w:rPr>
        <w:t>exists</w:t>
      </w:r>
      <w:r w:rsidR="00F110E4" w:rsidRPr="00033F5B">
        <w:rPr>
          <w:rFonts w:ascii="Times New Roman" w:hAnsi="Times New Roman" w:cs="Times New Roman"/>
          <w:sz w:val="22"/>
          <w:szCs w:val="22"/>
        </w:rPr>
        <w:t xml:space="preserve"> a strong case to be inconsistent (e.g., as there</w:t>
      </w:r>
      <w:r w:rsidR="00E7756B" w:rsidRPr="00033F5B">
        <w:rPr>
          <w:rFonts w:ascii="Times New Roman" w:hAnsi="Times New Roman" w:cs="Times New Roman"/>
          <w:sz w:val="22"/>
          <w:szCs w:val="22"/>
        </w:rPr>
        <w:t xml:space="preserve"> was in the case of the PRM, </w:t>
      </w:r>
      <w:r w:rsidR="00F110E4" w:rsidRPr="00033F5B">
        <w:rPr>
          <w:rFonts w:ascii="Times New Roman" w:hAnsi="Times New Roman" w:cs="Times New Roman"/>
          <w:sz w:val="22"/>
          <w:szCs w:val="22"/>
        </w:rPr>
        <w:t>NHM</w:t>
      </w:r>
      <w:r w:rsidR="00E7756B" w:rsidRPr="00033F5B">
        <w:rPr>
          <w:rFonts w:ascii="Times New Roman" w:hAnsi="Times New Roman" w:cs="Times New Roman"/>
          <w:sz w:val="22"/>
          <w:szCs w:val="22"/>
        </w:rPr>
        <w:t>, and CDM</w:t>
      </w:r>
      <w:r w:rsidR="00F110E4" w:rsidRPr="00033F5B">
        <w:rPr>
          <w:rFonts w:ascii="Times New Roman" w:hAnsi="Times New Roman" w:cs="Times New Roman"/>
          <w:sz w:val="22"/>
          <w:szCs w:val="22"/>
        </w:rPr>
        <w:t>), then it would be allowed</w:t>
      </w:r>
      <w:r w:rsidR="003D11DA" w:rsidRPr="00033F5B">
        <w:rPr>
          <w:rFonts w:ascii="Times New Roman" w:hAnsi="Times New Roman" w:cs="Times New Roman"/>
          <w:sz w:val="22"/>
          <w:szCs w:val="22"/>
        </w:rPr>
        <w:t xml:space="preserve">; otherwise, we should attempt to be consistent </w:t>
      </w:r>
      <w:r w:rsidR="00E7756B" w:rsidRPr="00033F5B">
        <w:rPr>
          <w:rFonts w:ascii="Times New Roman" w:hAnsi="Times New Roman" w:cs="Times New Roman"/>
          <w:sz w:val="22"/>
          <w:szCs w:val="22"/>
        </w:rPr>
        <w:t>(</w:t>
      </w:r>
      <w:r w:rsidR="003D11DA" w:rsidRPr="00033F5B">
        <w:rPr>
          <w:rFonts w:ascii="Times New Roman" w:hAnsi="Times New Roman" w:cs="Times New Roman"/>
          <w:sz w:val="22"/>
          <w:szCs w:val="22"/>
        </w:rPr>
        <w:t>but revising documents in order to make them consistent is not necessarily appropriate</w:t>
      </w:r>
      <w:r w:rsidR="00E7756B" w:rsidRPr="00033F5B">
        <w:rPr>
          <w:rFonts w:ascii="Times New Roman" w:hAnsi="Times New Roman" w:cs="Times New Roman"/>
          <w:sz w:val="22"/>
          <w:szCs w:val="22"/>
        </w:rPr>
        <w:t>)</w:t>
      </w:r>
      <w:r w:rsidR="00F110E4" w:rsidRPr="00033F5B">
        <w:rPr>
          <w:rFonts w:ascii="Times New Roman" w:hAnsi="Times New Roman" w:cs="Times New Roman"/>
          <w:sz w:val="22"/>
          <w:szCs w:val="22"/>
        </w:rPr>
        <w:t>.  Karen took an action item</w:t>
      </w:r>
      <w:r w:rsidR="00891CA6" w:rsidRPr="00033F5B">
        <w:rPr>
          <w:rFonts w:ascii="Times New Roman" w:hAnsi="Times New Roman" w:cs="Times New Roman"/>
          <w:sz w:val="22"/>
          <w:szCs w:val="22"/>
        </w:rPr>
        <w:t xml:space="preserve"> to extend her current study by adding the PRM and NHM keywords.</w:t>
      </w:r>
    </w:p>
    <w:p w14:paraId="1956E107" w14:textId="77777777" w:rsidR="00DF125B" w:rsidRPr="00033F5B" w:rsidRDefault="00DF125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845B106" w14:textId="6062E595" w:rsidR="00891CA6" w:rsidRPr="00033F5B" w:rsidRDefault="00891CA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033F5B">
        <w:rPr>
          <w:rFonts w:ascii="Times New Roman" w:hAnsi="Times New Roman" w:cs="Times New Roman"/>
          <w:sz w:val="22"/>
          <w:szCs w:val="22"/>
        </w:rPr>
        <w:t xml:space="preserve">The discussion of the "thorny issues" took until mid-afternoon.  By that time, both Luis Martin and Dan Oltrogge had arrived, and the full set of those with proposals for modifying the ODM was present. </w:t>
      </w:r>
      <w:r w:rsidR="003810A6" w:rsidRPr="00033F5B">
        <w:rPr>
          <w:rFonts w:ascii="Times New Roman" w:hAnsi="Times New Roman" w:cs="Times New Roman"/>
          <w:sz w:val="22"/>
          <w:szCs w:val="22"/>
        </w:rPr>
        <w:t xml:space="preserve">  David reminded all that the fundamental decision of the review was to determine whether or not the standard should be reconfirmed without changes, or revised.  We had already ruled out the option of retiring the standard.</w:t>
      </w:r>
      <w:r w:rsidR="00DE4D42" w:rsidRPr="00033F5B">
        <w:rPr>
          <w:rFonts w:ascii="Times New Roman" w:hAnsi="Times New Roman" w:cs="Times New Roman"/>
          <w:sz w:val="22"/>
          <w:szCs w:val="22"/>
        </w:rPr>
        <w:t xml:space="preserve">  </w:t>
      </w:r>
      <w:r w:rsidR="00DE4D42" w:rsidRPr="00033F5B">
        <w:rPr>
          <w:rFonts w:ascii="Times New Roman" w:hAnsi="Times New Roman" w:cs="Times New Roman"/>
          <w:bCs/>
          <w:sz w:val="22"/>
          <w:szCs w:val="22"/>
        </w:rPr>
        <w:t xml:space="preserve">David reminded the group that a decision to reconfirm requires no further action from the </w:t>
      </w:r>
      <w:r w:rsidR="00EA4706" w:rsidRPr="00033F5B">
        <w:rPr>
          <w:rFonts w:ascii="Times New Roman" w:hAnsi="Times New Roman" w:cs="Times New Roman"/>
          <w:bCs/>
          <w:sz w:val="22"/>
          <w:szCs w:val="22"/>
        </w:rPr>
        <w:t>WG</w:t>
      </w:r>
      <w:r w:rsidR="00DE4D42" w:rsidRPr="00033F5B">
        <w:rPr>
          <w:rFonts w:ascii="Times New Roman" w:hAnsi="Times New Roman" w:cs="Times New Roman"/>
          <w:bCs/>
          <w:sz w:val="22"/>
          <w:szCs w:val="22"/>
        </w:rPr>
        <w:t xml:space="preserve"> and a decision to revise can require the potentially substantial work of modifying the document, performing the Agency Review, addressing RIDs, and prototyping).</w:t>
      </w:r>
    </w:p>
    <w:p w14:paraId="76B59B3E" w14:textId="77777777" w:rsidR="00891CA6" w:rsidRPr="00033F5B" w:rsidRDefault="00891CA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503996B" w14:textId="7E3775D3" w:rsidR="00DF125B" w:rsidRPr="00033F5B" w:rsidRDefault="00891CA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Patrick Zimmerman presented his proposal for adding the spacecraft parameters that are present in the OPM to the OEM.  He explained that there was some information in the FreeFlyer ephemeris that was </w:t>
      </w:r>
      <w:r w:rsidRPr="00033F5B">
        <w:rPr>
          <w:rFonts w:ascii="Times New Roman" w:hAnsi="Times New Roman" w:cs="Times New Roman"/>
          <w:sz w:val="22"/>
          <w:szCs w:val="22"/>
        </w:rPr>
        <w:lastRenderedPageBreak/>
        <w:t>desired by the GSFC Flight Dynamics Facility, and showed how some of this information was being provided via COMMENT statements added to the JSC OEM producer implementation.  In discussion, Luis Martin noted that the same effect could be achieved by using the &lt;ndm&gt; XML construct to package an OPM with the spacecraft parameters and the OEM in the same message.  There was some discussion as to why some of the information was being requested by GSFC/FDF (e.g., the mass is not required for generation of tracking predicts, the presumed use of the OEM).  Karen took an action item to follow up with FDF to learn why the information not needed for signal acquisition was being requested.  Joe Hashmall summed up this discussion by suggesting that given the two workarounds being used by JSC, extension of the OEM might be convenient but not necessary</w:t>
      </w:r>
      <w:r w:rsidR="00E16D0E" w:rsidRPr="00033F5B">
        <w:rPr>
          <w:rFonts w:ascii="Times New Roman" w:hAnsi="Times New Roman" w:cs="Times New Roman"/>
          <w:sz w:val="22"/>
          <w:szCs w:val="22"/>
        </w:rPr>
        <w:t xml:space="preserve"> as there are workarounds that allow the effect of this change to be accomplished without changes in the standard</w:t>
      </w:r>
      <w:r w:rsidRPr="00033F5B">
        <w:rPr>
          <w:rFonts w:ascii="Times New Roman" w:hAnsi="Times New Roman" w:cs="Times New Roman"/>
          <w:sz w:val="22"/>
          <w:szCs w:val="22"/>
        </w:rPr>
        <w:t>.</w:t>
      </w:r>
    </w:p>
    <w:p w14:paraId="68FDEDD0" w14:textId="77777777" w:rsidR="00D74624" w:rsidRPr="00033F5B" w:rsidRDefault="00D7462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16537E3" w14:textId="4AB97B27" w:rsidR="00E16D0E" w:rsidRPr="00033F5B" w:rsidRDefault="00D566A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Dan Oltrogge then presented an exceptionally detailed analysis of features that could be modified in the three ODMs (OPM, OMM, OEM) to make them more useful.  This analysis was largely from the standpoint of the applications of the Space Data Center, of which he is the Program Manager.</w:t>
      </w:r>
      <w:r w:rsidR="00E16D0E" w:rsidRPr="00033F5B">
        <w:rPr>
          <w:rFonts w:ascii="Times New Roman" w:hAnsi="Times New Roman" w:cs="Times New Roman"/>
          <w:sz w:val="22"/>
          <w:szCs w:val="22"/>
        </w:rPr>
        <w:t xml:space="preserve">  For example, he suggested that the ODM would be more useful if we could:</w:t>
      </w:r>
    </w:p>
    <w:p w14:paraId="55A2F681" w14:textId="77777777" w:rsidR="00E16D0E" w:rsidRPr="00033F5B" w:rsidRDefault="00E16D0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DBFA537" w14:textId="6868DB76"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Add more maneuver information to OEMs.</w:t>
      </w:r>
    </w:p>
    <w:p w14:paraId="5C31E72D" w14:textId="48B66354"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Clarify use of orbit-relative frames to make them more evident</w:t>
      </w:r>
    </w:p>
    <w:p w14:paraId="017E8C08" w14:textId="532F55F4"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Restore ability to use Julian dates in OPMs and OEMs</w:t>
      </w:r>
    </w:p>
    <w:p w14:paraId="6ECECAD9" w14:textId="5A01664D"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Generalize OPM Keplerian elements</w:t>
      </w:r>
    </w:p>
    <w:p w14:paraId="0E48CCAA" w14:textId="2256A4C8"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 xml:space="preserve">Specify epoch </w:t>
      </w:r>
      <w:r w:rsidR="00411EC8" w:rsidRPr="00033F5B">
        <w:rPr>
          <w:rFonts w:ascii="Times New Roman" w:hAnsi="Times New Roman" w:cs="Times New Roman"/>
          <w:sz w:val="22"/>
          <w:szCs w:val="22"/>
        </w:rPr>
        <w:t xml:space="preserve">when </w:t>
      </w:r>
      <w:r w:rsidRPr="00033F5B">
        <w:rPr>
          <w:rFonts w:ascii="Times New Roman" w:hAnsi="Times New Roman" w:cs="Times New Roman"/>
          <w:sz w:val="22"/>
          <w:szCs w:val="22"/>
        </w:rPr>
        <w:t>leap seconds</w:t>
      </w:r>
      <w:r w:rsidR="00411EC8" w:rsidRPr="00033F5B">
        <w:rPr>
          <w:rFonts w:ascii="Times New Roman" w:hAnsi="Times New Roman" w:cs="Times New Roman"/>
          <w:sz w:val="22"/>
          <w:szCs w:val="22"/>
        </w:rPr>
        <w:t xml:space="preserve"> were added</w:t>
      </w:r>
    </w:p>
    <w:p w14:paraId="1BA40AFD" w14:textId="77777777"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Allow smaller (3x3) covariances</w:t>
      </w:r>
    </w:p>
    <w:p w14:paraId="4D468A61" w14:textId="481F666D" w:rsidR="00E16D0E" w:rsidRPr="00033F5B" w:rsidRDefault="00E16D0E" w:rsidP="0043496A">
      <w:pPr>
        <w:pStyle w:val="ListParagraph"/>
        <w:numPr>
          <w:ilvl w:val="0"/>
          <w:numId w:val="7"/>
        </w:numPr>
        <w:ind w:left="360"/>
        <w:jc w:val="both"/>
        <w:rPr>
          <w:rFonts w:ascii="Times New Roman" w:hAnsi="Times New Roman" w:cs="Times New Roman"/>
          <w:sz w:val="22"/>
          <w:szCs w:val="22"/>
        </w:rPr>
      </w:pPr>
      <w:r w:rsidRPr="00033F5B">
        <w:rPr>
          <w:rFonts w:ascii="Times New Roman" w:hAnsi="Times New Roman" w:cs="Times New Roman"/>
          <w:sz w:val="22"/>
          <w:szCs w:val="22"/>
        </w:rPr>
        <w:t>Allow time in covariance as well as position and velocity (7x7) for near launch</w:t>
      </w:r>
    </w:p>
    <w:p w14:paraId="50103F55" w14:textId="77777777" w:rsidR="00E16D0E" w:rsidRPr="00033F5B" w:rsidRDefault="00E16D0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0A0186F" w14:textId="0A387416" w:rsidR="00891CA6" w:rsidRPr="00033F5B" w:rsidRDefault="00D566A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There was some discussion of utilizing the "user defined parameters" feature of the ODM to accomplish some of these requests, however, it was noted that t</w:t>
      </w:r>
      <w:r w:rsidR="00962EEC" w:rsidRPr="00033F5B">
        <w:rPr>
          <w:rFonts w:ascii="Times New Roman" w:hAnsi="Times New Roman" w:cs="Times New Roman"/>
          <w:sz w:val="22"/>
          <w:szCs w:val="22"/>
        </w:rPr>
        <w:t>his concept is at bottom a "slippery slope" and something that should be sparingly used in a standard.</w:t>
      </w:r>
      <w:r w:rsidR="00AE4BE7" w:rsidRPr="00033F5B">
        <w:rPr>
          <w:rFonts w:ascii="Times New Roman" w:hAnsi="Times New Roman" w:cs="Times New Roman"/>
          <w:sz w:val="22"/>
          <w:szCs w:val="22"/>
        </w:rPr>
        <w:t xml:space="preserve">  One of the conclusions of </w:t>
      </w:r>
      <w:r w:rsidR="00411EC8" w:rsidRPr="00033F5B">
        <w:rPr>
          <w:rFonts w:ascii="Times New Roman" w:hAnsi="Times New Roman" w:cs="Times New Roman"/>
          <w:sz w:val="22"/>
          <w:szCs w:val="22"/>
        </w:rPr>
        <w:t>Dan's</w:t>
      </w:r>
      <w:r w:rsidR="00AE4BE7" w:rsidRPr="00033F5B">
        <w:rPr>
          <w:rFonts w:ascii="Times New Roman" w:hAnsi="Times New Roman" w:cs="Times New Roman"/>
          <w:sz w:val="22"/>
          <w:szCs w:val="22"/>
        </w:rPr>
        <w:t xml:space="preserve"> presentation is that the OMM may not be very useful (an interesting </w:t>
      </w:r>
      <w:r w:rsidR="00991140" w:rsidRPr="00033F5B">
        <w:rPr>
          <w:rFonts w:ascii="Times New Roman" w:hAnsi="Times New Roman" w:cs="Times New Roman"/>
          <w:sz w:val="22"/>
          <w:szCs w:val="22"/>
        </w:rPr>
        <w:t>statement</w:t>
      </w:r>
      <w:r w:rsidR="00AE4BE7" w:rsidRPr="00033F5B">
        <w:rPr>
          <w:rFonts w:ascii="Times New Roman" w:hAnsi="Times New Roman" w:cs="Times New Roman"/>
          <w:sz w:val="22"/>
          <w:szCs w:val="22"/>
        </w:rPr>
        <w:t xml:space="preserve"> given the history of the OMM).  David briefly related some of the history of the ODMs, offering conjectures as to why the OPM has spacecraft parameters (i.e., they are used to propagate the state) whereas the OEM does not </w:t>
      </w:r>
      <w:r w:rsidR="00991140" w:rsidRPr="00033F5B">
        <w:rPr>
          <w:rFonts w:ascii="Times New Roman" w:hAnsi="Times New Roman" w:cs="Times New Roman"/>
          <w:sz w:val="22"/>
          <w:szCs w:val="22"/>
        </w:rPr>
        <w:t>(</w:t>
      </w:r>
      <w:r w:rsidR="00AE4BE7" w:rsidRPr="00033F5B">
        <w:rPr>
          <w:rFonts w:ascii="Times New Roman" w:hAnsi="Times New Roman" w:cs="Times New Roman"/>
          <w:sz w:val="22"/>
          <w:szCs w:val="22"/>
        </w:rPr>
        <w:t>because the ephemeris was propagated by the producer and it models all the required influences</w:t>
      </w:r>
      <w:r w:rsidR="00991140" w:rsidRPr="00033F5B">
        <w:rPr>
          <w:rFonts w:ascii="Times New Roman" w:hAnsi="Times New Roman" w:cs="Times New Roman"/>
          <w:sz w:val="22"/>
          <w:szCs w:val="22"/>
        </w:rPr>
        <w:t>)</w:t>
      </w:r>
      <w:r w:rsidR="00AE4BE7" w:rsidRPr="00033F5B">
        <w:rPr>
          <w:rFonts w:ascii="Times New Roman" w:hAnsi="Times New Roman" w:cs="Times New Roman"/>
          <w:sz w:val="22"/>
          <w:szCs w:val="22"/>
        </w:rPr>
        <w:t>.  In the initial use cases for the OEM, generation of tracking predicts for cross-support (pointing, frequency) was the primary purpose</w:t>
      </w:r>
      <w:r w:rsidR="00664162" w:rsidRPr="00033F5B">
        <w:rPr>
          <w:rFonts w:ascii="Times New Roman" w:hAnsi="Times New Roman" w:cs="Times New Roman"/>
          <w:sz w:val="22"/>
          <w:szCs w:val="22"/>
        </w:rPr>
        <w:t>; use of the OEMs for conjunction assessment, an application which drives many of Dan's suggestions, was a less active area at the time the OEM was initially designed.  Given more involved new use cases, it may make sense for the OEM to be extended in complementary ways.  Joe Hashmall offered the thought that increasing the complexity of the OEM might deter some potential users who saw it as too complicated, or too powerful for their needs; however, Dan suggested that making added keywords non-obligatory permits potential users to ignore things too complicated for their use if they so desire.</w:t>
      </w:r>
    </w:p>
    <w:p w14:paraId="1F33A416" w14:textId="77777777" w:rsidR="00E16D0E" w:rsidRPr="00033F5B" w:rsidRDefault="00E16D0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1FE1D79" w14:textId="32CA29FD" w:rsidR="00D566AD" w:rsidRPr="00033F5B" w:rsidRDefault="00D566A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Closing out the day, Luis Martin presented material that had previously been presented at Noordwijkerhout and extended in a few areas.  This presentation included a proposal to rename some of the keywords in the OPM where an inconsistency had been created in the CDM (specifically,</w:t>
      </w:r>
      <w:r w:rsidR="003A6613" w:rsidRPr="00033F5B">
        <w:rPr>
          <w:rFonts w:ascii="Times New Roman" w:hAnsi="Times New Roman" w:cs="Times New Roman"/>
          <w:sz w:val="22"/>
          <w:szCs w:val="22"/>
        </w:rPr>
        <w:t xml:space="preserve"> some changes as they are in the CDM such as</w:t>
      </w:r>
      <w:r w:rsidRPr="00033F5B">
        <w:rPr>
          <w:rFonts w:ascii="Times New Roman" w:hAnsi="Times New Roman" w:cs="Times New Roman"/>
          <w:sz w:val="22"/>
          <w:szCs w:val="22"/>
        </w:rPr>
        <w:t xml:space="preserve"> </w:t>
      </w:r>
      <w:r w:rsidR="003A6613" w:rsidRPr="00033F5B">
        <w:rPr>
          <w:rFonts w:ascii="Times New Roman" w:hAnsi="Times New Roman" w:cs="Times New Roman"/>
          <w:sz w:val="22"/>
          <w:szCs w:val="22"/>
        </w:rPr>
        <w:t>addition of AREA_PC,</w:t>
      </w:r>
      <w:r w:rsidRPr="00033F5B">
        <w:rPr>
          <w:rFonts w:ascii="Times New Roman" w:hAnsi="Times New Roman" w:cs="Times New Roman"/>
          <w:sz w:val="22"/>
          <w:szCs w:val="22"/>
        </w:rPr>
        <w:t xml:space="preserve"> rename the OPM's DRAG_AREA as AREA_DRG</w:t>
      </w:r>
      <w:r w:rsidR="003A6613" w:rsidRPr="00033F5B">
        <w:rPr>
          <w:rFonts w:ascii="Times New Roman" w:hAnsi="Times New Roman" w:cs="Times New Roman"/>
          <w:sz w:val="22"/>
          <w:szCs w:val="22"/>
        </w:rPr>
        <w:t>,</w:t>
      </w:r>
      <w:r w:rsidRPr="00033F5B">
        <w:rPr>
          <w:rFonts w:ascii="Times New Roman" w:hAnsi="Times New Roman" w:cs="Times New Roman"/>
          <w:sz w:val="22"/>
          <w:szCs w:val="22"/>
        </w:rPr>
        <w:t xml:space="preserve"> and</w:t>
      </w:r>
      <w:r w:rsidR="003A6613" w:rsidRPr="00033F5B">
        <w:rPr>
          <w:rFonts w:ascii="Times New Roman" w:hAnsi="Times New Roman" w:cs="Times New Roman"/>
          <w:sz w:val="22"/>
          <w:szCs w:val="22"/>
        </w:rPr>
        <w:t xml:space="preserve"> rename</w:t>
      </w:r>
      <w:r w:rsidRPr="00033F5B">
        <w:rPr>
          <w:rFonts w:ascii="Times New Roman" w:hAnsi="Times New Roman" w:cs="Times New Roman"/>
          <w:sz w:val="22"/>
          <w:szCs w:val="22"/>
        </w:rPr>
        <w:t xml:space="preserve"> the OPM's SOLAR_RAD_AREA as AREA_SRP).  Joe Hashmall suggested that one way to address this might be to allow "synonyms" in the OPM for these (and perhaps other) terms.</w:t>
      </w:r>
      <w:r w:rsidR="00962EEC" w:rsidRPr="00033F5B">
        <w:rPr>
          <w:rFonts w:ascii="Times New Roman" w:hAnsi="Times New Roman" w:cs="Times New Roman"/>
          <w:sz w:val="22"/>
          <w:szCs w:val="22"/>
        </w:rPr>
        <w:t xml:space="preserve">  There is some precedent for the use of multiple terms, e.g., the user may</w:t>
      </w:r>
      <w:r w:rsidR="00991140" w:rsidRPr="00033F5B">
        <w:rPr>
          <w:rFonts w:ascii="Times New Roman" w:hAnsi="Times New Roman" w:cs="Times New Roman"/>
          <w:sz w:val="22"/>
          <w:szCs w:val="22"/>
        </w:rPr>
        <w:t xml:space="preserve"> currently</w:t>
      </w:r>
      <w:r w:rsidR="00962EEC" w:rsidRPr="00033F5B">
        <w:rPr>
          <w:rFonts w:ascii="Times New Roman" w:hAnsi="Times New Roman" w:cs="Times New Roman"/>
          <w:sz w:val="22"/>
          <w:szCs w:val="22"/>
        </w:rPr>
        <w:t xml:space="preserve"> choose TRUE_ANOMALY or MEAN_ANOMALY when using the Keplerian elements in an OPM.  Admittedly these are not synonyms, but the user has a choice when constructing the message.</w:t>
      </w:r>
      <w:r w:rsidR="00D46557" w:rsidRPr="00033F5B">
        <w:rPr>
          <w:rFonts w:ascii="Times New Roman" w:hAnsi="Times New Roman" w:cs="Times New Roman"/>
          <w:sz w:val="22"/>
          <w:szCs w:val="22"/>
        </w:rPr>
        <w:t xml:space="preserve">  Luis' proposal also included allowance of larger (9x9) covariances in the OPM, defined as in the CDM, and inclusion of the 9x9 state transition matrix that could be used to propagate the covariance matrix in the OPM/OEM.</w:t>
      </w:r>
    </w:p>
    <w:p w14:paraId="4135C7C2" w14:textId="77777777" w:rsidR="008F43BE" w:rsidRPr="00033F5B" w:rsidRDefault="008F43B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131FEFE" w14:textId="325CEC8C" w:rsidR="00AE4BE7" w:rsidRPr="00033F5B" w:rsidRDefault="00F0576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Given the three proposals for modifying the ODM, the group </w:t>
      </w:r>
      <w:r w:rsidR="00991140" w:rsidRPr="00033F5B">
        <w:rPr>
          <w:rFonts w:ascii="Times New Roman" w:hAnsi="Times New Roman" w:cs="Times New Roman"/>
          <w:sz w:val="22"/>
          <w:szCs w:val="22"/>
        </w:rPr>
        <w:t>ended the day with a charge to</w:t>
      </w:r>
      <w:r w:rsidRPr="00033F5B">
        <w:rPr>
          <w:rFonts w:ascii="Times New Roman" w:hAnsi="Times New Roman" w:cs="Times New Roman"/>
          <w:sz w:val="22"/>
          <w:szCs w:val="22"/>
        </w:rPr>
        <w:t xml:space="preserve"> ponder the fact that the proposed changes would make certain data exchanges more convenient but would complicate the standard.  Our task is to balance the wider usability of expanding the definition with the restrictions on usability due to added complexity.  </w:t>
      </w:r>
      <w:r w:rsidR="00AE4BE7" w:rsidRPr="00033F5B">
        <w:rPr>
          <w:rFonts w:ascii="Times New Roman" w:hAnsi="Times New Roman" w:cs="Times New Roman"/>
          <w:sz w:val="22"/>
          <w:szCs w:val="22"/>
        </w:rPr>
        <w:t xml:space="preserve">The ODM topic was scheduled to continue on Tuesday morning; given that both Patrick and Dan </w:t>
      </w:r>
      <w:r w:rsidR="00991140" w:rsidRPr="00033F5B">
        <w:rPr>
          <w:rFonts w:ascii="Times New Roman" w:hAnsi="Times New Roman" w:cs="Times New Roman"/>
          <w:sz w:val="22"/>
          <w:szCs w:val="22"/>
        </w:rPr>
        <w:t>had to</w:t>
      </w:r>
      <w:r w:rsidR="00AE4BE7" w:rsidRPr="00033F5B">
        <w:rPr>
          <w:rFonts w:ascii="Times New Roman" w:hAnsi="Times New Roman" w:cs="Times New Roman"/>
          <w:sz w:val="22"/>
          <w:szCs w:val="22"/>
        </w:rPr>
        <w:t xml:space="preserve"> return to the US</w:t>
      </w:r>
      <w:r w:rsidR="00991140" w:rsidRPr="00033F5B">
        <w:rPr>
          <w:rFonts w:ascii="Times New Roman" w:hAnsi="Times New Roman" w:cs="Times New Roman"/>
          <w:sz w:val="22"/>
          <w:szCs w:val="22"/>
        </w:rPr>
        <w:t xml:space="preserve"> Tuesday afternoon</w:t>
      </w:r>
      <w:r w:rsidR="00AE4BE7" w:rsidRPr="00033F5B">
        <w:rPr>
          <w:rFonts w:ascii="Times New Roman" w:hAnsi="Times New Roman" w:cs="Times New Roman"/>
          <w:sz w:val="22"/>
          <w:szCs w:val="22"/>
        </w:rPr>
        <w:t xml:space="preserve"> for other meetings, the ODM discussion </w:t>
      </w:r>
      <w:r w:rsidR="00991140" w:rsidRPr="00033F5B">
        <w:rPr>
          <w:rFonts w:ascii="Times New Roman" w:hAnsi="Times New Roman" w:cs="Times New Roman"/>
          <w:sz w:val="22"/>
          <w:szCs w:val="22"/>
        </w:rPr>
        <w:t>was scheduled to</w:t>
      </w:r>
      <w:r w:rsidR="00AE4BE7" w:rsidRPr="00033F5B">
        <w:rPr>
          <w:rFonts w:ascii="Times New Roman" w:hAnsi="Times New Roman" w:cs="Times New Roman"/>
          <w:sz w:val="22"/>
          <w:szCs w:val="22"/>
        </w:rPr>
        <w:t xml:space="preserve"> conclude upon their departure.</w:t>
      </w:r>
    </w:p>
    <w:p w14:paraId="6DBCE3E0" w14:textId="77777777" w:rsidR="00CB1BF8" w:rsidRPr="00033F5B" w:rsidRDefault="00CB1BF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84C6AF5" w14:textId="77777777" w:rsidR="00D43C3F" w:rsidRPr="00033F5B" w:rsidRDefault="00D43C3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sz w:val="22"/>
          <w:szCs w:val="22"/>
        </w:rPr>
      </w:pPr>
    </w:p>
    <w:p w14:paraId="6FE23908" w14:textId="69E16F2C" w:rsidR="001C16EB" w:rsidRPr="00033F5B" w:rsidRDefault="00D94CF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 xml:space="preserve">DAY 2, Tuesday </w:t>
      </w:r>
      <w:r w:rsidR="00036EE8" w:rsidRPr="00033F5B">
        <w:rPr>
          <w:rFonts w:ascii="Times New Roman" w:hAnsi="Times New Roman" w:cs="Times New Roman"/>
          <w:b/>
          <w:bCs/>
          <w:sz w:val="22"/>
          <w:szCs w:val="22"/>
          <w:u w:val="single"/>
        </w:rPr>
        <w:t>1</w:t>
      </w:r>
      <w:r w:rsidR="00E5678A" w:rsidRPr="00033F5B">
        <w:rPr>
          <w:rFonts w:ascii="Times New Roman" w:hAnsi="Times New Roman" w:cs="Times New Roman"/>
          <w:b/>
          <w:bCs/>
          <w:sz w:val="22"/>
          <w:szCs w:val="22"/>
          <w:u w:val="single"/>
        </w:rPr>
        <w:t>1-</w:t>
      </w:r>
      <w:r w:rsidR="00036EE8" w:rsidRPr="00033F5B">
        <w:rPr>
          <w:rFonts w:ascii="Times New Roman" w:hAnsi="Times New Roman" w:cs="Times New Roman"/>
          <w:b/>
          <w:bCs/>
          <w:sz w:val="22"/>
          <w:szCs w:val="22"/>
          <w:u w:val="single"/>
        </w:rPr>
        <w:t>Nov</w:t>
      </w:r>
      <w:r w:rsidR="00E5678A" w:rsidRPr="00033F5B">
        <w:rPr>
          <w:rFonts w:ascii="Times New Roman" w:hAnsi="Times New Roman" w:cs="Times New Roman"/>
          <w:b/>
          <w:bCs/>
          <w:sz w:val="22"/>
          <w:szCs w:val="22"/>
          <w:u w:val="single"/>
        </w:rPr>
        <w:t>-2014</w:t>
      </w:r>
    </w:p>
    <w:p w14:paraId="18D6B5C3" w14:textId="77777777" w:rsidR="009A3759" w:rsidRPr="00033F5B" w:rsidRDefault="009A375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color w:val="FF0000"/>
          <w:sz w:val="22"/>
          <w:szCs w:val="22"/>
        </w:rPr>
      </w:pPr>
    </w:p>
    <w:p w14:paraId="10BA0BAE" w14:textId="77777777" w:rsidR="005378E1" w:rsidRPr="00033F5B" w:rsidRDefault="005378E1"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0845    1145    Orbit Data Messages 5 Year Review (ODM)</w:t>
      </w:r>
    </w:p>
    <w:p w14:paraId="4C5EDE6A" w14:textId="77777777" w:rsidR="005378E1" w:rsidRPr="00033F5B" w:rsidRDefault="005378E1"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1145    1230    Tracking Data Message Version 2</w:t>
      </w:r>
    </w:p>
    <w:p w14:paraId="6E8757EE" w14:textId="77777777" w:rsidR="005378E1" w:rsidRPr="00033F5B" w:rsidRDefault="005378E1"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1230    1330    Lunch</w:t>
      </w:r>
    </w:p>
    <w:p w14:paraId="594533FB" w14:textId="77777777" w:rsidR="005378E1" w:rsidRPr="00033F5B" w:rsidRDefault="005378E1"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1330    1615    Nav Green Book V.4 Topics</w:t>
      </w:r>
    </w:p>
    <w:p w14:paraId="0FBED007" w14:textId="77777777" w:rsidR="00D81EA2" w:rsidRPr="00033F5B" w:rsidRDefault="005378E1"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1615    1715    TDM Topics with Tom Gannett</w:t>
      </w:r>
    </w:p>
    <w:p w14:paraId="67C22C68" w14:textId="77777777" w:rsidR="00D81EA2" w:rsidRPr="00033F5B" w:rsidRDefault="00D81EA2" w:rsidP="0043496A">
      <w:pPr>
        <w:pStyle w:val="PlainText"/>
        <w:jc w:val="both"/>
        <w:rPr>
          <w:rFonts w:ascii="Times New Roman" w:hAnsi="Times New Roman" w:cs="Times New Roman"/>
          <w:sz w:val="22"/>
          <w:szCs w:val="22"/>
        </w:rPr>
      </w:pPr>
    </w:p>
    <w:p w14:paraId="62ED3C01" w14:textId="72998BEA" w:rsidR="00E5678A" w:rsidRPr="00033F5B" w:rsidRDefault="00D81EA2" w:rsidP="0043496A">
      <w:pPr>
        <w:pStyle w:val="Default"/>
        <w:jc w:val="both"/>
        <w:rPr>
          <w:sz w:val="22"/>
          <w:szCs w:val="22"/>
        </w:rPr>
      </w:pPr>
      <w:r w:rsidRPr="00033F5B">
        <w:rPr>
          <w:sz w:val="22"/>
          <w:szCs w:val="22"/>
        </w:rPr>
        <w:t xml:space="preserve">In attendance this day were David Berry, </w:t>
      </w:r>
      <w:r w:rsidR="002D7CE0" w:rsidRPr="00033F5B">
        <w:rPr>
          <w:sz w:val="22"/>
          <w:szCs w:val="22"/>
        </w:rPr>
        <w:t xml:space="preserve">Tom Gannett, </w:t>
      </w:r>
      <w:r w:rsidRPr="00033F5B">
        <w:rPr>
          <w:sz w:val="22"/>
          <w:szCs w:val="22"/>
        </w:rPr>
        <w:t xml:space="preserve">Joseph Hashmall, Alain Lamy, Dmitry Marareskul, Luis Martin, Dan Oltrogge, </w:t>
      </w:r>
      <w:r w:rsidR="00743139" w:rsidRPr="00033F5B">
        <w:rPr>
          <w:sz w:val="22"/>
          <w:szCs w:val="22"/>
        </w:rPr>
        <w:t xml:space="preserve">Juan Carlos Raymond (via telecon), </w:t>
      </w:r>
      <w:r w:rsidRPr="00033F5B">
        <w:rPr>
          <w:sz w:val="22"/>
          <w:szCs w:val="22"/>
        </w:rPr>
        <w:t>Karen Richon, and Patrick Zimmerman.</w:t>
      </w:r>
    </w:p>
    <w:p w14:paraId="4739D703" w14:textId="77777777" w:rsidR="007E09E5" w:rsidRPr="00033F5B" w:rsidRDefault="007E09E5" w:rsidP="0043496A">
      <w:pPr>
        <w:pStyle w:val="Default"/>
        <w:jc w:val="both"/>
        <w:rPr>
          <w:sz w:val="22"/>
          <w:szCs w:val="22"/>
        </w:rPr>
      </w:pPr>
    </w:p>
    <w:p w14:paraId="10FA5CD8" w14:textId="1E6F8FF3" w:rsidR="007E09E5" w:rsidRPr="00033F5B" w:rsidRDefault="007E09E5" w:rsidP="0043496A">
      <w:pPr>
        <w:pStyle w:val="Default"/>
        <w:jc w:val="both"/>
        <w:rPr>
          <w:sz w:val="22"/>
          <w:szCs w:val="22"/>
        </w:rPr>
      </w:pPr>
      <w:r w:rsidRPr="00033F5B">
        <w:rPr>
          <w:sz w:val="22"/>
          <w:szCs w:val="22"/>
        </w:rPr>
        <w:t xml:space="preserve">We started the day with further discussion on the proposed changes to the Orbit Data Messages as part of the 5 Year Reconfirmation Review process.  Over dinner the preceding night, Dan Oltrogge had </w:t>
      </w:r>
      <w:r w:rsidR="0006354E" w:rsidRPr="00033F5B">
        <w:rPr>
          <w:sz w:val="22"/>
          <w:szCs w:val="22"/>
        </w:rPr>
        <w:t>indicated willingness to perform an analysis of the relative impacts of the various changes to the ODM he had proposed during his presentation Monday.  An action item was duly assigned.</w:t>
      </w:r>
    </w:p>
    <w:p w14:paraId="1D23A6AD" w14:textId="77777777" w:rsidR="00CB76C1" w:rsidRPr="00033F5B" w:rsidRDefault="00CB76C1" w:rsidP="0043496A">
      <w:pPr>
        <w:pStyle w:val="Default"/>
        <w:jc w:val="both"/>
        <w:rPr>
          <w:sz w:val="22"/>
          <w:szCs w:val="22"/>
        </w:rPr>
      </w:pPr>
    </w:p>
    <w:p w14:paraId="7BBDE973" w14:textId="41F689AA" w:rsidR="00CB76C1" w:rsidRPr="00033F5B" w:rsidRDefault="00CB76C1" w:rsidP="0043496A">
      <w:pPr>
        <w:pStyle w:val="Default"/>
        <w:jc w:val="both"/>
        <w:rPr>
          <w:sz w:val="22"/>
          <w:szCs w:val="22"/>
        </w:rPr>
      </w:pPr>
      <w:r w:rsidRPr="00033F5B">
        <w:rPr>
          <w:sz w:val="22"/>
          <w:szCs w:val="22"/>
        </w:rPr>
        <w:t>David sketched out the history of the ODM (as he knew it</w:t>
      </w:r>
      <w:r w:rsidR="00257FD6" w:rsidRPr="00033F5B">
        <w:rPr>
          <w:sz w:val="22"/>
          <w:szCs w:val="22"/>
        </w:rPr>
        <w:t>, from late 2003</w:t>
      </w:r>
      <w:r w:rsidRPr="00033F5B">
        <w:rPr>
          <w:sz w:val="22"/>
          <w:szCs w:val="22"/>
        </w:rPr>
        <w:t xml:space="preserve">) and speculated that at the time the ODM was originally developed, the primary use case was interagency tracking between ESA and NASA.  Although STRATCOM has performed space surveillance for a long time, there was probably </w:t>
      </w:r>
      <w:r w:rsidR="008F295A" w:rsidRPr="00033F5B">
        <w:rPr>
          <w:sz w:val="22"/>
          <w:szCs w:val="22"/>
        </w:rPr>
        <w:t>only minor</w:t>
      </w:r>
      <w:r w:rsidRPr="00033F5B">
        <w:rPr>
          <w:sz w:val="22"/>
          <w:szCs w:val="22"/>
        </w:rPr>
        <w:t xml:space="preserve"> consideration given to the notion of using the ODMs in applications such as conjunction assessment.  We've seen ample evidence that the use cases of satellite ephemerides have expanded to include at least conjunction assessment, so it makes sense to consider what might need to be added to the ODM in order to make it more useful for that application.</w:t>
      </w:r>
    </w:p>
    <w:p w14:paraId="2C5A4757" w14:textId="77777777" w:rsidR="0006354E" w:rsidRPr="00033F5B" w:rsidRDefault="0006354E" w:rsidP="0043496A">
      <w:pPr>
        <w:pStyle w:val="Default"/>
        <w:jc w:val="both"/>
        <w:rPr>
          <w:sz w:val="22"/>
          <w:szCs w:val="22"/>
        </w:rPr>
      </w:pPr>
    </w:p>
    <w:p w14:paraId="066EBD3A" w14:textId="61FA9C86" w:rsidR="00CB76C1" w:rsidRPr="00033F5B" w:rsidRDefault="0006354E" w:rsidP="0043496A">
      <w:pPr>
        <w:pStyle w:val="Default"/>
        <w:jc w:val="both"/>
        <w:rPr>
          <w:sz w:val="22"/>
          <w:szCs w:val="22"/>
        </w:rPr>
      </w:pPr>
      <w:r w:rsidRPr="00033F5B">
        <w:rPr>
          <w:sz w:val="22"/>
          <w:szCs w:val="22"/>
        </w:rPr>
        <w:t>The group then launched into discussion on the relative merits of the cov</w:t>
      </w:r>
      <w:r w:rsidR="008F295A" w:rsidRPr="00033F5B">
        <w:rPr>
          <w:sz w:val="22"/>
          <w:szCs w:val="22"/>
        </w:rPr>
        <w:t>a</w:t>
      </w:r>
      <w:r w:rsidRPr="00033F5B">
        <w:rPr>
          <w:sz w:val="22"/>
          <w:szCs w:val="22"/>
        </w:rPr>
        <w:t>riance matrices and state transition matrices; this discussion covered the dimensions of the matrices</w:t>
      </w:r>
      <w:r w:rsidR="00B3317A" w:rsidRPr="00033F5B">
        <w:rPr>
          <w:sz w:val="22"/>
          <w:szCs w:val="22"/>
        </w:rPr>
        <w:t xml:space="preserve"> (3x3, 6x6, 7x7, 9x9, ... arbitrary nxn)</w:t>
      </w:r>
      <w:r w:rsidRPr="00033F5B">
        <w:rPr>
          <w:sz w:val="22"/>
          <w:szCs w:val="22"/>
        </w:rPr>
        <w:t xml:space="preserve">, the epochs associated with the data, </w:t>
      </w:r>
      <w:r w:rsidR="00B3317A" w:rsidRPr="00033F5B">
        <w:rPr>
          <w:sz w:val="22"/>
          <w:szCs w:val="22"/>
        </w:rPr>
        <w:t xml:space="preserve">arrangement of the matrix entries ("standard" for the 3x3, 6x6, 7x7, but potentially arbitrary thereafter), </w:t>
      </w:r>
      <w:r w:rsidRPr="00033F5B">
        <w:rPr>
          <w:sz w:val="22"/>
          <w:szCs w:val="22"/>
        </w:rPr>
        <w:t xml:space="preserve">and KVN keywords/XML tags associated with the matrices.  </w:t>
      </w:r>
      <w:r w:rsidR="003B77C2" w:rsidRPr="00033F5B">
        <w:rPr>
          <w:sz w:val="22"/>
          <w:szCs w:val="22"/>
        </w:rPr>
        <w:t xml:space="preserve">During the course of this discussion, a number of interesting ideas were raised.  For example, in order to limit impacts on existing users of the various ODMs, </w:t>
      </w:r>
      <w:r w:rsidR="00B3317A" w:rsidRPr="00033F5B">
        <w:rPr>
          <w:sz w:val="22"/>
          <w:szCs w:val="22"/>
        </w:rPr>
        <w:t>a "totally new message" was suggested.  Joe Hashmall reminded all that an important part of our job is to balance the utility and complexity of the standards; if we add too many options to the standards, they may become too complex and potential users may resist using them.</w:t>
      </w:r>
    </w:p>
    <w:p w14:paraId="071194CB" w14:textId="77777777" w:rsidR="00B3317A" w:rsidRPr="00033F5B" w:rsidRDefault="00B3317A" w:rsidP="0043496A">
      <w:pPr>
        <w:pStyle w:val="Default"/>
        <w:jc w:val="both"/>
        <w:rPr>
          <w:sz w:val="22"/>
          <w:szCs w:val="22"/>
        </w:rPr>
      </w:pPr>
    </w:p>
    <w:p w14:paraId="1C3E99C9" w14:textId="143D642A" w:rsidR="00B3317A" w:rsidRPr="00033F5B" w:rsidRDefault="00B3317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During the discussion of </w:t>
      </w:r>
      <w:r w:rsidR="00DD03FA" w:rsidRPr="00033F5B">
        <w:rPr>
          <w:rFonts w:ascii="Times New Roman" w:hAnsi="Times New Roman" w:cs="Times New Roman"/>
          <w:sz w:val="22"/>
          <w:szCs w:val="22"/>
        </w:rPr>
        <w:t xml:space="preserve">changes to the ODM, and </w:t>
      </w:r>
      <w:r w:rsidRPr="00033F5B">
        <w:rPr>
          <w:rFonts w:ascii="Times New Roman" w:hAnsi="Times New Roman" w:cs="Times New Roman"/>
          <w:sz w:val="22"/>
          <w:szCs w:val="22"/>
        </w:rPr>
        <w:t>epochs associated with the various matrices, Dmitry Marareskul noted that Annex A of the ODM only lists GPS as a possible time system.  He suggested that the table should include the other Global Navigati</w:t>
      </w:r>
      <w:r w:rsidR="00DD03FA" w:rsidRPr="00033F5B">
        <w:rPr>
          <w:rFonts w:ascii="Times New Roman" w:hAnsi="Times New Roman" w:cs="Times New Roman"/>
          <w:sz w:val="22"/>
          <w:szCs w:val="22"/>
        </w:rPr>
        <w:t>on Satellite System (GNSS) time systems that differ from the US GPS</w:t>
      </w:r>
      <w:r w:rsidRPr="00033F5B">
        <w:rPr>
          <w:rFonts w:ascii="Times New Roman" w:hAnsi="Times New Roman" w:cs="Times New Roman"/>
          <w:sz w:val="22"/>
          <w:szCs w:val="22"/>
        </w:rPr>
        <w:t xml:space="preserve"> (</w:t>
      </w:r>
      <w:r w:rsidR="00431072" w:rsidRPr="00033F5B">
        <w:rPr>
          <w:rFonts w:ascii="Times New Roman" w:hAnsi="Times New Roman" w:cs="Times New Roman"/>
          <w:sz w:val="22"/>
          <w:szCs w:val="22"/>
        </w:rPr>
        <w:t xml:space="preserve">e.g., </w:t>
      </w:r>
      <w:r w:rsidRPr="00033F5B">
        <w:rPr>
          <w:rFonts w:ascii="Times New Roman" w:hAnsi="Times New Roman" w:cs="Times New Roman"/>
          <w:sz w:val="22"/>
          <w:szCs w:val="22"/>
        </w:rPr>
        <w:t>GLONASS, BeiDou, Galileo).  David noted that the Indian space agency had recently launched its own Indian Regional Navigation Satellite System (IRNSS) as well. </w:t>
      </w:r>
    </w:p>
    <w:p w14:paraId="10C332F9" w14:textId="77777777" w:rsidR="00CB76C1" w:rsidRPr="00033F5B" w:rsidRDefault="00CB76C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B872F95" w14:textId="6653B4D1" w:rsidR="00CB76C1" w:rsidRPr="00033F5B" w:rsidRDefault="00CB76C1" w:rsidP="0043496A">
      <w:pPr>
        <w:pStyle w:val="Default"/>
        <w:jc w:val="both"/>
        <w:rPr>
          <w:sz w:val="22"/>
          <w:szCs w:val="22"/>
        </w:rPr>
      </w:pPr>
      <w:r w:rsidRPr="00033F5B">
        <w:rPr>
          <w:sz w:val="22"/>
          <w:szCs w:val="22"/>
        </w:rPr>
        <w:t xml:space="preserve">Just prior to Patrick's necessary departure to return to the US to support Orion's EFT-1 test simulation, </w:t>
      </w:r>
      <w:r w:rsidRPr="00033F5B">
        <w:rPr>
          <w:sz w:val="22"/>
          <w:szCs w:val="22"/>
        </w:rPr>
        <w:lastRenderedPageBreak/>
        <w:t>David polled the attendees for their thoughts on the 5 Year Confirmation Review of the ODM based on both discussions at Noordwijkerhout and during the 2 days</w:t>
      </w:r>
      <w:r w:rsidR="008F295A" w:rsidRPr="00033F5B">
        <w:rPr>
          <w:sz w:val="22"/>
          <w:szCs w:val="22"/>
        </w:rPr>
        <w:t xml:space="preserve"> to date</w:t>
      </w:r>
      <w:r w:rsidRPr="00033F5B">
        <w:rPr>
          <w:sz w:val="22"/>
          <w:szCs w:val="22"/>
        </w:rPr>
        <w:t xml:space="preserve"> of the London meetings.  Specifically, attendees were asked whether they favored "reconfirm" or "revise" as the direction.  The decision to revise was unanimous.</w:t>
      </w:r>
    </w:p>
    <w:p w14:paraId="40E4F476" w14:textId="77777777" w:rsidR="00CB76C1" w:rsidRPr="00033F5B" w:rsidRDefault="00CB76C1" w:rsidP="0043496A">
      <w:pPr>
        <w:pStyle w:val="Default"/>
        <w:jc w:val="both"/>
        <w:rPr>
          <w:sz w:val="22"/>
          <w:szCs w:val="22"/>
        </w:rPr>
      </w:pPr>
    </w:p>
    <w:p w14:paraId="2A83321A" w14:textId="7B533FEB" w:rsidR="00CB76C1" w:rsidRPr="00033F5B" w:rsidRDefault="00CB76C1" w:rsidP="0043496A">
      <w:pPr>
        <w:pStyle w:val="Default"/>
        <w:jc w:val="both"/>
        <w:rPr>
          <w:sz w:val="22"/>
          <w:szCs w:val="22"/>
        </w:rPr>
      </w:pPr>
      <w:r w:rsidRPr="00033F5B">
        <w:rPr>
          <w:sz w:val="22"/>
          <w:szCs w:val="22"/>
        </w:rPr>
        <w:t>In the immediate aftermath of the "revise" decision, there was continued discussion of ODM extensions, with several more interesting ideas raised.  One idea in particular generated a lot of discussion.  This was the notion of naming the elements of the covariance matrix by their row x column coordinates... this leads to a total liberation of the covariance matrix</w:t>
      </w:r>
      <w:r w:rsidR="009C6CAC" w:rsidRPr="00033F5B">
        <w:rPr>
          <w:sz w:val="22"/>
          <w:szCs w:val="22"/>
        </w:rPr>
        <w:t xml:space="preserve"> (and the addition of a metadata item that associates a given attribute with the corresponding row/column)</w:t>
      </w:r>
      <w:r w:rsidRPr="00033F5B">
        <w:rPr>
          <w:sz w:val="22"/>
          <w:szCs w:val="22"/>
        </w:rPr>
        <w:t>.  Possible flavors:  standard 3x3,</w:t>
      </w:r>
      <w:r w:rsidR="008F295A" w:rsidRPr="00033F5B">
        <w:rPr>
          <w:sz w:val="22"/>
          <w:szCs w:val="22"/>
        </w:rPr>
        <w:t xml:space="preserve"> 4x4,</w:t>
      </w:r>
      <w:r w:rsidRPr="00033F5B">
        <w:rPr>
          <w:sz w:val="22"/>
          <w:szCs w:val="22"/>
        </w:rPr>
        <w:t xml:space="preserve"> 6x6, 7x7, 9x9,</w:t>
      </w:r>
      <w:r w:rsidR="009C6CAC" w:rsidRPr="00033F5B">
        <w:rPr>
          <w:sz w:val="22"/>
          <w:szCs w:val="22"/>
        </w:rPr>
        <w:t xml:space="preserve"> 10x10</w:t>
      </w:r>
      <w:r w:rsidRPr="00033F5B">
        <w:rPr>
          <w:sz w:val="22"/>
          <w:szCs w:val="22"/>
        </w:rPr>
        <w:t xml:space="preserve"> with </w:t>
      </w:r>
      <w:r w:rsidR="00AC684F" w:rsidRPr="00033F5B">
        <w:rPr>
          <w:sz w:val="22"/>
          <w:szCs w:val="22"/>
        </w:rPr>
        <w:t>USER_DEFINED variables for extended dimension</w:t>
      </w:r>
      <w:r w:rsidR="009C6CAC" w:rsidRPr="00033F5B">
        <w:rPr>
          <w:sz w:val="22"/>
          <w:szCs w:val="22"/>
        </w:rPr>
        <w:t xml:space="preserve">s beyond 10x10.  </w:t>
      </w:r>
      <w:r w:rsidR="008F43BE" w:rsidRPr="00033F5B">
        <w:rPr>
          <w:sz w:val="22"/>
          <w:szCs w:val="22"/>
        </w:rPr>
        <w:t>The s</w:t>
      </w:r>
      <w:r w:rsidR="00AC684F" w:rsidRPr="00033F5B">
        <w:rPr>
          <w:sz w:val="22"/>
          <w:szCs w:val="22"/>
        </w:rPr>
        <w:t>igma level</w:t>
      </w:r>
      <w:r w:rsidR="008F43BE" w:rsidRPr="00033F5B">
        <w:rPr>
          <w:sz w:val="22"/>
          <w:szCs w:val="22"/>
        </w:rPr>
        <w:t xml:space="preserve"> and dimensions of the covariance would likely need to be specified in the metadata</w:t>
      </w:r>
      <w:r w:rsidR="009C6CAC" w:rsidRPr="00033F5B">
        <w:rPr>
          <w:sz w:val="22"/>
          <w:szCs w:val="22"/>
        </w:rPr>
        <w:t>.  Dan Oltrogge mentioned that he had</w:t>
      </w:r>
      <w:r w:rsidR="008F295A" w:rsidRPr="00033F5B">
        <w:rPr>
          <w:sz w:val="22"/>
          <w:szCs w:val="22"/>
        </w:rPr>
        <w:t xml:space="preserve"> in the past</w:t>
      </w:r>
      <w:r w:rsidR="009C6CAC" w:rsidRPr="00033F5B">
        <w:rPr>
          <w:sz w:val="22"/>
          <w:szCs w:val="22"/>
        </w:rPr>
        <w:t xml:space="preserve"> produced an application that accomplished s</w:t>
      </w:r>
      <w:r w:rsidR="00AC684F" w:rsidRPr="00033F5B">
        <w:rPr>
          <w:sz w:val="22"/>
          <w:szCs w:val="22"/>
        </w:rPr>
        <w:t>caling of covariances.</w:t>
      </w:r>
    </w:p>
    <w:p w14:paraId="62C53409" w14:textId="77777777" w:rsidR="00AC684F" w:rsidRPr="00033F5B" w:rsidRDefault="00AC684F" w:rsidP="0043496A">
      <w:pPr>
        <w:pStyle w:val="Default"/>
        <w:jc w:val="both"/>
        <w:rPr>
          <w:sz w:val="22"/>
          <w:szCs w:val="22"/>
        </w:rPr>
      </w:pPr>
    </w:p>
    <w:p w14:paraId="69B52FE5" w14:textId="628028AB" w:rsidR="00AC684F" w:rsidRPr="00033F5B" w:rsidRDefault="00AC684F" w:rsidP="0043496A">
      <w:pPr>
        <w:pStyle w:val="Default"/>
        <w:jc w:val="both"/>
        <w:rPr>
          <w:sz w:val="22"/>
          <w:szCs w:val="22"/>
        </w:rPr>
      </w:pPr>
      <w:r w:rsidRPr="00033F5B">
        <w:rPr>
          <w:sz w:val="22"/>
          <w:szCs w:val="22"/>
        </w:rPr>
        <w:t>Some questions also arose, e.g., "must the OEM ephemeris row have the same order as the covariance data?"; while there probably isn't a REQUIREMENT for this, we were reminded again ab</w:t>
      </w:r>
      <w:r w:rsidR="009C6CAC" w:rsidRPr="00033F5B">
        <w:rPr>
          <w:sz w:val="22"/>
          <w:szCs w:val="22"/>
        </w:rPr>
        <w:t xml:space="preserve">out the need to balance utility, </w:t>
      </w:r>
      <w:r w:rsidRPr="00033F5B">
        <w:rPr>
          <w:sz w:val="22"/>
          <w:szCs w:val="22"/>
        </w:rPr>
        <w:t>complexity</w:t>
      </w:r>
      <w:r w:rsidR="009C6CAC" w:rsidRPr="00033F5B">
        <w:rPr>
          <w:sz w:val="22"/>
          <w:szCs w:val="22"/>
        </w:rPr>
        <w:t>, and impact to existing users</w:t>
      </w:r>
      <w:r w:rsidRPr="00033F5B">
        <w:rPr>
          <w:sz w:val="22"/>
          <w:szCs w:val="22"/>
        </w:rPr>
        <w:t xml:space="preserve">.  Based on such considerations, </w:t>
      </w:r>
      <w:r w:rsidR="008F295A" w:rsidRPr="00033F5B">
        <w:rPr>
          <w:sz w:val="22"/>
          <w:szCs w:val="22"/>
        </w:rPr>
        <w:t>it seems advisable</w:t>
      </w:r>
      <w:r w:rsidRPr="00033F5B">
        <w:rPr>
          <w:sz w:val="22"/>
          <w:szCs w:val="22"/>
        </w:rPr>
        <w:t xml:space="preserve"> to retain the correspondence insofar as possible.  The notion of an arbitrary ephemeris row was raised (E1=right ascension, E2=Zdot, E3=X, etc.).</w:t>
      </w:r>
      <w:r w:rsidR="008F295A" w:rsidRPr="00033F5B">
        <w:rPr>
          <w:sz w:val="22"/>
          <w:szCs w:val="22"/>
        </w:rPr>
        <w:t xml:space="preserve">  As rationale for this approach, </w:t>
      </w:r>
      <w:r w:rsidRPr="00033F5B">
        <w:rPr>
          <w:sz w:val="22"/>
          <w:szCs w:val="22"/>
        </w:rPr>
        <w:t>Dan Oltrogge cited the fact that US military launches analyze scenarios using several element sets (e.g., spherical coordinate states, Cartesian coordinate state</w:t>
      </w:r>
      <w:r w:rsidR="008F295A" w:rsidRPr="00033F5B">
        <w:rPr>
          <w:sz w:val="22"/>
          <w:szCs w:val="22"/>
        </w:rPr>
        <w:t>s, associated covariances, etc</w:t>
      </w:r>
      <w:r w:rsidRPr="00033F5B">
        <w:rPr>
          <w:sz w:val="22"/>
          <w:szCs w:val="22"/>
        </w:rPr>
        <w:t>.</w:t>
      </w:r>
      <w:r w:rsidR="008F295A" w:rsidRPr="00033F5B">
        <w:rPr>
          <w:sz w:val="22"/>
          <w:szCs w:val="22"/>
        </w:rPr>
        <w:t>).</w:t>
      </w:r>
    </w:p>
    <w:p w14:paraId="54AC0F59" w14:textId="77777777" w:rsidR="00AC684F" w:rsidRPr="00033F5B" w:rsidRDefault="00AC684F" w:rsidP="0043496A">
      <w:pPr>
        <w:pStyle w:val="Default"/>
        <w:jc w:val="both"/>
        <w:rPr>
          <w:sz w:val="22"/>
          <w:szCs w:val="22"/>
        </w:rPr>
      </w:pPr>
    </w:p>
    <w:p w14:paraId="7BA9D99E" w14:textId="4C785E99" w:rsidR="00AC684F" w:rsidRPr="00033F5B" w:rsidRDefault="00AC684F" w:rsidP="0043496A">
      <w:pPr>
        <w:pStyle w:val="Default"/>
        <w:jc w:val="both"/>
        <w:rPr>
          <w:sz w:val="22"/>
          <w:szCs w:val="22"/>
        </w:rPr>
      </w:pPr>
      <w:r w:rsidRPr="00033F5B">
        <w:rPr>
          <w:sz w:val="22"/>
          <w:szCs w:val="22"/>
        </w:rPr>
        <w:t>Joe reiterated his sense that things should be as simple as possible and as backward compatible as possible</w:t>
      </w:r>
      <w:r w:rsidR="001B5202" w:rsidRPr="00033F5B">
        <w:rPr>
          <w:sz w:val="22"/>
          <w:szCs w:val="22"/>
        </w:rPr>
        <w:t>; we should seek to allow the standard applications, but make some unique applications possible</w:t>
      </w:r>
      <w:r w:rsidRPr="00033F5B">
        <w:rPr>
          <w:sz w:val="22"/>
          <w:szCs w:val="22"/>
        </w:rPr>
        <w:t xml:space="preserve">.  In this context, the notion of an entirely new message type was re-stated (e.g., an "OGM = Orbit General Message"), along with the notion that a user could assemble a totally unique message using a set of standardized "building blocks" (though it seems inevitable that even with this approach, someone somewhere could claim that something had been left out!).  </w:t>
      </w:r>
    </w:p>
    <w:p w14:paraId="40D1FFC7" w14:textId="77777777" w:rsidR="001B5202" w:rsidRPr="00033F5B" w:rsidRDefault="001B5202" w:rsidP="0043496A">
      <w:pPr>
        <w:pStyle w:val="Default"/>
        <w:jc w:val="both"/>
        <w:rPr>
          <w:sz w:val="22"/>
          <w:szCs w:val="22"/>
        </w:rPr>
      </w:pPr>
    </w:p>
    <w:p w14:paraId="534E5A38" w14:textId="4628B445" w:rsidR="001B5202" w:rsidRPr="00033F5B" w:rsidRDefault="001B5202" w:rsidP="0043496A">
      <w:pPr>
        <w:pStyle w:val="Default"/>
        <w:jc w:val="both"/>
        <w:rPr>
          <w:sz w:val="22"/>
          <w:szCs w:val="22"/>
        </w:rPr>
      </w:pPr>
      <w:r w:rsidRPr="00033F5B">
        <w:rPr>
          <w:sz w:val="22"/>
          <w:szCs w:val="22"/>
        </w:rPr>
        <w:t xml:space="preserve">Shortly thereafter, Dan had to leave to return to the US.  Karen wanted to have </w:t>
      </w:r>
      <w:r w:rsidR="003D4340" w:rsidRPr="00033F5B">
        <w:rPr>
          <w:sz w:val="22"/>
          <w:szCs w:val="22"/>
        </w:rPr>
        <w:t>a brief discussion</w:t>
      </w:r>
      <w:r w:rsidRPr="00033F5B">
        <w:rPr>
          <w:sz w:val="22"/>
          <w:szCs w:val="22"/>
        </w:rPr>
        <w:t xml:space="preserve"> on the SMM, </w:t>
      </w:r>
      <w:r w:rsidR="003D4340" w:rsidRPr="00033F5B">
        <w:rPr>
          <w:sz w:val="22"/>
          <w:szCs w:val="22"/>
        </w:rPr>
        <w:t xml:space="preserve">in particular the potential overlaps with the OPM, </w:t>
      </w:r>
      <w:r w:rsidRPr="00033F5B">
        <w:rPr>
          <w:sz w:val="22"/>
          <w:szCs w:val="22"/>
        </w:rPr>
        <w:t>so we looked at the SM</w:t>
      </w:r>
      <w:r w:rsidR="00784EB9" w:rsidRPr="00033F5B">
        <w:rPr>
          <w:sz w:val="22"/>
          <w:szCs w:val="22"/>
        </w:rPr>
        <w:t>M use cases Karen had prepared.  Karen mentioned the first focus on the MPM (Maneuver Planning Message), and also expressed concern about the high degree of overlap with the OPM maneuver data items.</w:t>
      </w:r>
      <w:r w:rsidR="003D4340" w:rsidRPr="00033F5B">
        <w:rPr>
          <w:sz w:val="22"/>
          <w:szCs w:val="22"/>
        </w:rPr>
        <w:t xml:space="preserve">  There was no resolution to this discussion, but the topic was introduced.</w:t>
      </w:r>
    </w:p>
    <w:p w14:paraId="7FE809E1" w14:textId="77777777" w:rsidR="001B5202" w:rsidRPr="00033F5B" w:rsidRDefault="001B5202" w:rsidP="0043496A">
      <w:pPr>
        <w:pStyle w:val="Default"/>
        <w:jc w:val="both"/>
        <w:rPr>
          <w:sz w:val="22"/>
          <w:szCs w:val="22"/>
        </w:rPr>
      </w:pPr>
    </w:p>
    <w:p w14:paraId="39661AC1" w14:textId="55D67BAB" w:rsidR="001E683E" w:rsidRPr="00033F5B" w:rsidRDefault="001B5202" w:rsidP="0043496A">
      <w:pPr>
        <w:pStyle w:val="Default"/>
        <w:jc w:val="both"/>
        <w:rPr>
          <w:sz w:val="22"/>
          <w:szCs w:val="22"/>
        </w:rPr>
      </w:pPr>
      <w:r w:rsidRPr="00033F5B">
        <w:rPr>
          <w:sz w:val="22"/>
          <w:szCs w:val="22"/>
        </w:rPr>
        <w:t>After Dan left, David completed an action item</w:t>
      </w:r>
      <w:r w:rsidR="003D4340" w:rsidRPr="00033F5B">
        <w:rPr>
          <w:sz w:val="22"/>
          <w:szCs w:val="22"/>
        </w:rPr>
        <w:t xml:space="preserve"> from Spring 2014</w:t>
      </w:r>
      <w:r w:rsidRPr="00033F5B">
        <w:rPr>
          <w:sz w:val="22"/>
          <w:szCs w:val="22"/>
        </w:rPr>
        <w:t xml:space="preserve"> by</w:t>
      </w:r>
      <w:r w:rsidR="001E683E" w:rsidRPr="00033F5B">
        <w:rPr>
          <w:sz w:val="22"/>
          <w:szCs w:val="22"/>
        </w:rPr>
        <w:t xml:space="preserve"> leading a discussion of the use and requirements of the </w:t>
      </w:r>
      <w:r w:rsidR="003D4340" w:rsidRPr="00033F5B">
        <w:rPr>
          <w:sz w:val="22"/>
          <w:szCs w:val="22"/>
        </w:rPr>
        <w:t>now-</w:t>
      </w:r>
      <w:r w:rsidR="001E683E" w:rsidRPr="00033F5B">
        <w:rPr>
          <w:sz w:val="22"/>
          <w:szCs w:val="22"/>
        </w:rPr>
        <w:t xml:space="preserve">normative Implementation Conformance Statement (ICS).  The action item had originally been assigned to put a completed ICS in the TDM, however, this turned out to be not applicable; the ICS in the document Annex is </w:t>
      </w:r>
      <w:r w:rsidR="001E683E" w:rsidRPr="00033F5B">
        <w:rPr>
          <w:sz w:val="22"/>
          <w:szCs w:val="22"/>
          <w:u w:val="single"/>
        </w:rPr>
        <w:t>supposed</w:t>
      </w:r>
      <w:r w:rsidR="001E683E" w:rsidRPr="00033F5B">
        <w:rPr>
          <w:sz w:val="22"/>
          <w:szCs w:val="22"/>
        </w:rPr>
        <w:t xml:space="preserve"> to be blank. </w:t>
      </w:r>
      <w:r w:rsidRPr="00033F5B">
        <w:rPr>
          <w:sz w:val="22"/>
          <w:szCs w:val="22"/>
        </w:rPr>
        <w:t xml:space="preserve"> </w:t>
      </w:r>
      <w:r w:rsidR="003D4340" w:rsidRPr="00033F5B">
        <w:rPr>
          <w:sz w:val="22"/>
          <w:szCs w:val="22"/>
        </w:rPr>
        <w:t>The ICS that was shown as an example</w:t>
      </w:r>
      <w:r w:rsidR="001E683E" w:rsidRPr="00033F5B">
        <w:rPr>
          <w:sz w:val="22"/>
          <w:szCs w:val="22"/>
        </w:rPr>
        <w:t xml:space="preserve"> was filled out with respect to the NASA Deep Space Network implementation of the TDM.</w:t>
      </w:r>
      <w:r w:rsidRPr="00033F5B">
        <w:rPr>
          <w:sz w:val="22"/>
          <w:szCs w:val="22"/>
        </w:rPr>
        <w:t xml:space="preserve"> There are a number of use cases for the ICS, including packaging it with the Interface Control Document to characterize an implementation of the interface</w:t>
      </w:r>
      <w:r w:rsidR="001E683E" w:rsidRPr="00033F5B">
        <w:rPr>
          <w:sz w:val="22"/>
          <w:szCs w:val="22"/>
        </w:rPr>
        <w:t xml:space="preserve"> since it specifies which features of the standard are used in a particular instance.</w:t>
      </w:r>
    </w:p>
    <w:p w14:paraId="1D1D340F" w14:textId="77777777" w:rsidR="001E683E" w:rsidRPr="00033F5B" w:rsidRDefault="001E683E" w:rsidP="0043496A">
      <w:pPr>
        <w:pStyle w:val="Default"/>
        <w:jc w:val="both"/>
        <w:rPr>
          <w:sz w:val="22"/>
          <w:szCs w:val="22"/>
        </w:rPr>
      </w:pPr>
    </w:p>
    <w:p w14:paraId="1BCE279E" w14:textId="3E82FD8E" w:rsidR="00784EB9" w:rsidRPr="00033F5B" w:rsidRDefault="00784EB9" w:rsidP="0043496A">
      <w:pPr>
        <w:pStyle w:val="Default"/>
        <w:jc w:val="both"/>
        <w:rPr>
          <w:sz w:val="22"/>
          <w:szCs w:val="22"/>
        </w:rPr>
      </w:pPr>
      <w:r w:rsidRPr="00033F5B">
        <w:rPr>
          <w:sz w:val="22"/>
          <w:szCs w:val="22"/>
        </w:rPr>
        <w:t xml:space="preserve">After lunch, </w:t>
      </w:r>
      <w:r w:rsidR="00EC0028" w:rsidRPr="00033F5B">
        <w:rPr>
          <w:sz w:val="22"/>
          <w:szCs w:val="22"/>
        </w:rPr>
        <w:t xml:space="preserve">we conducted a </w:t>
      </w:r>
      <w:r w:rsidRPr="00033F5B">
        <w:rPr>
          <w:sz w:val="22"/>
          <w:szCs w:val="22"/>
        </w:rPr>
        <w:t>telecon with Juan</w:t>
      </w:r>
      <w:r w:rsidR="00EC0028" w:rsidRPr="00033F5B">
        <w:rPr>
          <w:sz w:val="22"/>
          <w:szCs w:val="22"/>
        </w:rPr>
        <w:t xml:space="preserve"> Carlos Raymond, lead editor of the Green Book version 4</w:t>
      </w:r>
      <w:r w:rsidR="00257FD6" w:rsidRPr="00033F5B">
        <w:rPr>
          <w:sz w:val="22"/>
          <w:szCs w:val="22"/>
        </w:rPr>
        <w:t>, who was in Maryland (with his brand new baby girl!)</w:t>
      </w:r>
      <w:r w:rsidR="00EC0028" w:rsidRPr="00033F5B">
        <w:rPr>
          <w:sz w:val="22"/>
          <w:szCs w:val="22"/>
        </w:rPr>
        <w:t xml:space="preserve">. </w:t>
      </w:r>
      <w:r w:rsidR="00257FD6" w:rsidRPr="00033F5B">
        <w:rPr>
          <w:sz w:val="22"/>
          <w:szCs w:val="22"/>
        </w:rPr>
        <w:t xml:space="preserve"> </w:t>
      </w:r>
      <w:r w:rsidR="008B13E5" w:rsidRPr="00033F5B">
        <w:rPr>
          <w:sz w:val="22"/>
          <w:szCs w:val="22"/>
        </w:rPr>
        <w:t xml:space="preserve">The goal of the telecon was to </w:t>
      </w:r>
      <w:r w:rsidR="00D8177C" w:rsidRPr="00033F5B">
        <w:rPr>
          <w:sz w:val="22"/>
          <w:szCs w:val="22"/>
        </w:rPr>
        <w:t>work</w:t>
      </w:r>
      <w:r w:rsidR="008B13E5" w:rsidRPr="00033F5B">
        <w:rPr>
          <w:sz w:val="22"/>
          <w:szCs w:val="22"/>
        </w:rPr>
        <w:t xml:space="preserve"> through the joint </w:t>
      </w:r>
      <w:r w:rsidR="00DB63EA" w:rsidRPr="00033F5B">
        <w:rPr>
          <w:sz w:val="22"/>
          <w:szCs w:val="22"/>
        </w:rPr>
        <w:t>Comments Resolution Matrix (</w:t>
      </w:r>
      <w:r w:rsidR="008B13E5" w:rsidRPr="00033F5B">
        <w:rPr>
          <w:sz w:val="22"/>
          <w:szCs w:val="22"/>
        </w:rPr>
        <w:t>CRM</w:t>
      </w:r>
      <w:r w:rsidR="00DB63EA" w:rsidRPr="00033F5B">
        <w:rPr>
          <w:sz w:val="22"/>
          <w:szCs w:val="22"/>
        </w:rPr>
        <w:t>)</w:t>
      </w:r>
      <w:r w:rsidR="008B13E5" w:rsidRPr="00033F5B">
        <w:rPr>
          <w:sz w:val="22"/>
          <w:szCs w:val="22"/>
        </w:rPr>
        <w:t xml:space="preserve"> that had been prepared by Juan</w:t>
      </w:r>
      <w:r w:rsidR="00D8177C" w:rsidRPr="00033F5B">
        <w:rPr>
          <w:sz w:val="22"/>
          <w:szCs w:val="22"/>
        </w:rPr>
        <w:t xml:space="preserve"> and address issues of a non-trivial nature that could not be immediately accepted.  The CRM contained</w:t>
      </w:r>
      <w:r w:rsidR="008B13E5" w:rsidRPr="00033F5B">
        <w:rPr>
          <w:sz w:val="22"/>
          <w:szCs w:val="22"/>
        </w:rPr>
        <w:t xml:space="preserve"> comments received from reviewers of the Green Bo</w:t>
      </w:r>
      <w:r w:rsidR="00704676" w:rsidRPr="00033F5B">
        <w:rPr>
          <w:sz w:val="22"/>
          <w:szCs w:val="22"/>
        </w:rPr>
        <w:t>ok volume 1 versions 3.5 and 3.6</w:t>
      </w:r>
      <w:r w:rsidR="008B13E5" w:rsidRPr="00033F5B">
        <w:rPr>
          <w:sz w:val="22"/>
          <w:szCs w:val="22"/>
        </w:rPr>
        <w:t>.</w:t>
      </w:r>
      <w:r w:rsidR="00704676" w:rsidRPr="00033F5B">
        <w:rPr>
          <w:sz w:val="22"/>
          <w:szCs w:val="22"/>
        </w:rPr>
        <w:t xml:space="preserve">  Juan indicated that the results of these discussions would be coming out in version 3.8 of the book.  David requested that the version 3.8 not be immediately issued because the version 3.7 had only recently been issued and people have probably not </w:t>
      </w:r>
      <w:r w:rsidR="00704676" w:rsidRPr="00033F5B">
        <w:rPr>
          <w:sz w:val="22"/>
          <w:szCs w:val="22"/>
        </w:rPr>
        <w:lastRenderedPageBreak/>
        <w:t xml:space="preserve">had time to review it.  David indicated that he would send Juan his comments on version 3.7.  Also, sections of the document will be assigned to reviewers on the </w:t>
      </w:r>
      <w:r w:rsidR="00EA4706" w:rsidRPr="00033F5B">
        <w:rPr>
          <w:sz w:val="22"/>
          <w:szCs w:val="22"/>
        </w:rPr>
        <w:t>WG</w:t>
      </w:r>
      <w:r w:rsidR="00704676" w:rsidRPr="00033F5B">
        <w:rPr>
          <w:sz w:val="22"/>
          <w:szCs w:val="22"/>
        </w:rPr>
        <w:t xml:space="preserve"> so it is likely that Juan will get several more comments.  An action item was assigned to Juan to produce version 3.8 with a target in the first week of January 2015; this will give reviewers time to submit their comments to Juan and have them processed.</w:t>
      </w:r>
    </w:p>
    <w:p w14:paraId="4ED29205" w14:textId="77777777" w:rsidR="00784EB9" w:rsidRPr="00033F5B" w:rsidRDefault="00784EB9" w:rsidP="0043496A">
      <w:pPr>
        <w:pStyle w:val="Default"/>
        <w:jc w:val="both"/>
        <w:rPr>
          <w:sz w:val="22"/>
          <w:szCs w:val="22"/>
        </w:rPr>
      </w:pPr>
    </w:p>
    <w:p w14:paraId="4E8934C5" w14:textId="3AC9C895" w:rsidR="00704676" w:rsidRPr="00033F5B" w:rsidRDefault="00704676" w:rsidP="0043496A">
      <w:pPr>
        <w:pStyle w:val="Default"/>
        <w:jc w:val="both"/>
        <w:rPr>
          <w:sz w:val="22"/>
          <w:szCs w:val="22"/>
        </w:rPr>
      </w:pPr>
      <w:r w:rsidRPr="00033F5B">
        <w:rPr>
          <w:sz w:val="22"/>
          <w:szCs w:val="22"/>
        </w:rPr>
        <w:t xml:space="preserve">In addition to changes in the text that we discussed, </w:t>
      </w:r>
      <w:r w:rsidR="00784EB9" w:rsidRPr="00033F5B">
        <w:rPr>
          <w:sz w:val="22"/>
          <w:szCs w:val="22"/>
        </w:rPr>
        <w:t xml:space="preserve">Joe </w:t>
      </w:r>
      <w:r w:rsidR="00257FD6" w:rsidRPr="00033F5B">
        <w:rPr>
          <w:sz w:val="22"/>
          <w:szCs w:val="22"/>
        </w:rPr>
        <w:t>displayed</w:t>
      </w:r>
      <w:r w:rsidR="0053358C" w:rsidRPr="00033F5B">
        <w:rPr>
          <w:sz w:val="22"/>
          <w:szCs w:val="22"/>
        </w:rPr>
        <w:t xml:space="preserve"> some simple text and diagrams for</w:t>
      </w:r>
      <w:r w:rsidRPr="00033F5B">
        <w:rPr>
          <w:sz w:val="22"/>
          <w:szCs w:val="22"/>
        </w:rPr>
        <w:t xml:space="preserve"> the Green Book</w:t>
      </w:r>
      <w:r w:rsidR="00257FD6" w:rsidRPr="00033F5B">
        <w:rPr>
          <w:sz w:val="22"/>
          <w:szCs w:val="22"/>
        </w:rPr>
        <w:t xml:space="preserve"> that he had prepared as an alternative to</w:t>
      </w:r>
      <w:r w:rsidRPr="00033F5B">
        <w:rPr>
          <w:sz w:val="22"/>
          <w:szCs w:val="22"/>
        </w:rPr>
        <w:t xml:space="preserve"> the complex process diagrams that currently exist.  T</w:t>
      </w:r>
      <w:r w:rsidR="00843139" w:rsidRPr="00033F5B">
        <w:rPr>
          <w:sz w:val="22"/>
          <w:szCs w:val="22"/>
        </w:rPr>
        <w:t>hese were well received due to their integrated look and feel, in contrast to some of the material currently in the book</w:t>
      </w:r>
      <w:r w:rsidRPr="00033F5B">
        <w:rPr>
          <w:sz w:val="22"/>
          <w:szCs w:val="22"/>
        </w:rPr>
        <w:t xml:space="preserve"> (each of the 3 process diagrams for orbit determination, attitude determination, and conjunction assessment has a different look and feel</w:t>
      </w:r>
      <w:r w:rsidR="0053358C" w:rsidRPr="00033F5B">
        <w:rPr>
          <w:sz w:val="22"/>
          <w:szCs w:val="22"/>
        </w:rPr>
        <w:t xml:space="preserve"> given that they were done by 3 different people</w:t>
      </w:r>
      <w:r w:rsidRPr="00033F5B">
        <w:rPr>
          <w:sz w:val="22"/>
          <w:szCs w:val="22"/>
        </w:rPr>
        <w:t xml:space="preserve">).  </w:t>
      </w:r>
      <w:r w:rsidR="00843139" w:rsidRPr="00033F5B">
        <w:rPr>
          <w:sz w:val="22"/>
          <w:szCs w:val="22"/>
        </w:rPr>
        <w:t xml:space="preserve">Alain did suggest that the 3 </w:t>
      </w:r>
      <w:r w:rsidR="0053358C" w:rsidRPr="00033F5B">
        <w:rPr>
          <w:sz w:val="22"/>
          <w:szCs w:val="22"/>
        </w:rPr>
        <w:t xml:space="preserve">proposed </w:t>
      </w:r>
      <w:r w:rsidR="00843139" w:rsidRPr="00033F5B">
        <w:rPr>
          <w:sz w:val="22"/>
          <w:szCs w:val="22"/>
        </w:rPr>
        <w:t>diagrams for the SMM be combined into a single diagram as is used for the other messages.</w:t>
      </w:r>
    </w:p>
    <w:p w14:paraId="42A081AF" w14:textId="77777777" w:rsidR="00704676" w:rsidRPr="00033F5B" w:rsidRDefault="00843139" w:rsidP="0043496A">
      <w:pPr>
        <w:pStyle w:val="Default"/>
        <w:jc w:val="both"/>
        <w:rPr>
          <w:sz w:val="22"/>
          <w:szCs w:val="22"/>
        </w:rPr>
      </w:pPr>
      <w:r w:rsidRPr="00033F5B">
        <w:rPr>
          <w:sz w:val="22"/>
          <w:szCs w:val="22"/>
        </w:rPr>
        <w:t xml:space="preserve"> </w:t>
      </w:r>
    </w:p>
    <w:p w14:paraId="229BF2BD" w14:textId="7FC171FB" w:rsidR="00704676" w:rsidRPr="00033F5B" w:rsidRDefault="00704676" w:rsidP="0043496A">
      <w:pPr>
        <w:pStyle w:val="Default"/>
        <w:jc w:val="both"/>
        <w:rPr>
          <w:sz w:val="22"/>
          <w:szCs w:val="22"/>
        </w:rPr>
      </w:pPr>
      <w:r w:rsidRPr="00033F5B">
        <w:rPr>
          <w:sz w:val="22"/>
          <w:szCs w:val="22"/>
        </w:rPr>
        <w:t>The telecon with Juan allowed us to make progress on the Green Book volume 1, but it only worked "OK"; it was better than nothing, but much less satisfactory than a face-to-face meeting.  Under the current circumstances, however, we were fortunate to be able to conduct a telecon and the facilities were generally accommodating.</w:t>
      </w:r>
    </w:p>
    <w:p w14:paraId="62D285BE" w14:textId="00BA50BF" w:rsidR="00843139" w:rsidRPr="00033F5B" w:rsidRDefault="00843139" w:rsidP="0043496A">
      <w:pPr>
        <w:pStyle w:val="Default"/>
        <w:jc w:val="both"/>
        <w:rPr>
          <w:sz w:val="22"/>
          <w:szCs w:val="22"/>
        </w:rPr>
      </w:pPr>
    </w:p>
    <w:p w14:paraId="5A70801A" w14:textId="6404A823" w:rsidR="00843139" w:rsidRPr="00033F5B" w:rsidRDefault="00843139" w:rsidP="0043496A">
      <w:pPr>
        <w:pStyle w:val="Default"/>
        <w:jc w:val="both"/>
        <w:rPr>
          <w:color w:val="auto"/>
          <w:sz w:val="22"/>
          <w:szCs w:val="22"/>
        </w:rPr>
      </w:pPr>
      <w:r w:rsidRPr="00033F5B">
        <w:rPr>
          <w:sz w:val="22"/>
          <w:szCs w:val="22"/>
        </w:rPr>
        <w:t>After the Green Book telecon, we discussed the</w:t>
      </w:r>
      <w:r w:rsidR="00257FD6" w:rsidRPr="00033F5B">
        <w:rPr>
          <w:sz w:val="22"/>
          <w:szCs w:val="22"/>
        </w:rPr>
        <w:t xml:space="preserve"> pending</w:t>
      </w:r>
      <w:r w:rsidRPr="00033F5B">
        <w:rPr>
          <w:sz w:val="22"/>
          <w:szCs w:val="22"/>
        </w:rPr>
        <w:t xml:space="preserve"> TDM revisions with Tom Gannett, who had joined us in the room</w:t>
      </w:r>
      <w:r w:rsidR="00257FD6" w:rsidRPr="00033F5B">
        <w:rPr>
          <w:sz w:val="22"/>
          <w:szCs w:val="22"/>
        </w:rPr>
        <w:t xml:space="preserve"> based on</w:t>
      </w:r>
      <w:r w:rsidR="0053358C" w:rsidRPr="00033F5B">
        <w:rPr>
          <w:sz w:val="22"/>
          <w:szCs w:val="22"/>
        </w:rPr>
        <w:t xml:space="preserve"> an invitation from David</w:t>
      </w:r>
      <w:r w:rsidRPr="00033F5B">
        <w:rPr>
          <w:sz w:val="22"/>
          <w:szCs w:val="22"/>
        </w:rPr>
        <w:t>.  We were concerned about whether or not we would have to have a Pink Book (which invites R</w:t>
      </w:r>
      <w:r w:rsidRPr="00033F5B">
        <w:rPr>
          <w:color w:val="auto"/>
          <w:sz w:val="22"/>
          <w:szCs w:val="22"/>
        </w:rPr>
        <w:t>IDs on unchanged material), or whether we could just do Pink Sheets</w:t>
      </w:r>
      <w:r w:rsidR="0053358C" w:rsidRPr="00033F5B">
        <w:rPr>
          <w:color w:val="auto"/>
          <w:sz w:val="22"/>
          <w:szCs w:val="22"/>
        </w:rPr>
        <w:t xml:space="preserve"> to submit the revised material</w:t>
      </w:r>
      <w:r w:rsidRPr="00033F5B">
        <w:rPr>
          <w:color w:val="auto"/>
          <w:sz w:val="22"/>
          <w:szCs w:val="22"/>
        </w:rPr>
        <w:t>.</w:t>
      </w:r>
      <w:r w:rsidR="00C92386" w:rsidRPr="00033F5B">
        <w:rPr>
          <w:color w:val="auto"/>
          <w:sz w:val="22"/>
          <w:szCs w:val="22"/>
        </w:rPr>
        <w:t xml:space="preserve">  This concern was based on a suggestion from Jürgen at Noordwijkerhout that if we can restrict the review to Pink Sheets we would avoid getting a lot of RIDs for previously agreed</w:t>
      </w:r>
      <w:r w:rsidR="0053358C" w:rsidRPr="00033F5B">
        <w:rPr>
          <w:color w:val="auto"/>
          <w:sz w:val="22"/>
          <w:szCs w:val="22"/>
        </w:rPr>
        <w:t xml:space="preserve"> and settled</w:t>
      </w:r>
      <w:r w:rsidR="00C92386" w:rsidRPr="00033F5B">
        <w:rPr>
          <w:color w:val="auto"/>
          <w:sz w:val="22"/>
          <w:szCs w:val="22"/>
        </w:rPr>
        <w:t xml:space="preserve"> material.</w:t>
      </w:r>
    </w:p>
    <w:p w14:paraId="0BC1E6E0" w14:textId="77777777" w:rsidR="004B3D59" w:rsidRPr="00033F5B" w:rsidRDefault="004B3D59" w:rsidP="0043496A">
      <w:pPr>
        <w:pStyle w:val="Default"/>
        <w:jc w:val="both"/>
        <w:rPr>
          <w:sz w:val="22"/>
          <w:szCs w:val="22"/>
        </w:rPr>
      </w:pPr>
    </w:p>
    <w:p w14:paraId="1C9C6104" w14:textId="21B3383C" w:rsidR="00843139" w:rsidRPr="00033F5B" w:rsidRDefault="00843139" w:rsidP="0043496A">
      <w:pPr>
        <w:pStyle w:val="Default"/>
        <w:jc w:val="both"/>
        <w:rPr>
          <w:sz w:val="22"/>
          <w:szCs w:val="22"/>
        </w:rPr>
      </w:pPr>
      <w:r w:rsidRPr="00033F5B">
        <w:rPr>
          <w:sz w:val="22"/>
          <w:szCs w:val="22"/>
        </w:rPr>
        <w:t xml:space="preserve">Tom </w:t>
      </w:r>
      <w:r w:rsidR="00704676" w:rsidRPr="00033F5B">
        <w:rPr>
          <w:sz w:val="22"/>
          <w:szCs w:val="22"/>
        </w:rPr>
        <w:t>explained his process, which involves him manually marking</w:t>
      </w:r>
      <w:r w:rsidRPr="00033F5B">
        <w:rPr>
          <w:sz w:val="22"/>
          <w:szCs w:val="22"/>
        </w:rPr>
        <w:t xml:space="preserve"> up document changes, and if the recorded changes become too cumbersome he will issue a Pink Book instead of Pink Sheets.  However, even some large changes could be done as Pink Sheets rather than a Pink Book, e.g., if an entirely new informative annex is added.</w:t>
      </w:r>
      <w:r w:rsidR="00704676" w:rsidRPr="00033F5B">
        <w:rPr>
          <w:sz w:val="22"/>
          <w:szCs w:val="22"/>
        </w:rPr>
        <w:t xml:space="preserve">  There is no standard recipe for this, but Tom has a great deal of experience with this and exercises good judgment.</w:t>
      </w:r>
    </w:p>
    <w:p w14:paraId="36429E76" w14:textId="77777777" w:rsidR="00843139" w:rsidRPr="00033F5B" w:rsidRDefault="00843139" w:rsidP="0043496A">
      <w:pPr>
        <w:pStyle w:val="Default"/>
        <w:jc w:val="both"/>
        <w:rPr>
          <w:sz w:val="22"/>
          <w:szCs w:val="22"/>
        </w:rPr>
      </w:pPr>
    </w:p>
    <w:p w14:paraId="78A08EC8" w14:textId="4A4F1BA6" w:rsidR="00220B0B" w:rsidRPr="00033F5B" w:rsidRDefault="00843139" w:rsidP="0043496A">
      <w:pPr>
        <w:pStyle w:val="Default"/>
        <w:jc w:val="both"/>
        <w:rPr>
          <w:sz w:val="22"/>
          <w:szCs w:val="22"/>
        </w:rPr>
      </w:pPr>
      <w:r w:rsidRPr="00033F5B">
        <w:rPr>
          <w:sz w:val="22"/>
          <w:szCs w:val="22"/>
        </w:rPr>
        <w:t>D</w:t>
      </w:r>
      <w:r w:rsidR="004B3D59" w:rsidRPr="00033F5B">
        <w:rPr>
          <w:sz w:val="22"/>
          <w:szCs w:val="22"/>
        </w:rPr>
        <w:t xml:space="preserve">avid showed how in sections 1 and 2 he had substituted </w:t>
      </w:r>
      <w:r w:rsidR="00570CF7" w:rsidRPr="00033F5B">
        <w:rPr>
          <w:sz w:val="22"/>
          <w:szCs w:val="22"/>
        </w:rPr>
        <w:t>words/phrases</w:t>
      </w:r>
      <w:r w:rsidR="004B3D59" w:rsidRPr="00033F5B">
        <w:rPr>
          <w:sz w:val="22"/>
          <w:szCs w:val="22"/>
        </w:rPr>
        <w:t xml:space="preserve"> like "could" or "might" for may, "it is recommended that" for "should", and </w:t>
      </w:r>
      <w:r w:rsidR="009E7B40" w:rsidRPr="00033F5B">
        <w:rPr>
          <w:sz w:val="22"/>
          <w:szCs w:val="22"/>
        </w:rPr>
        <w:t>"it is required that" for "must"</w:t>
      </w:r>
      <w:r w:rsidR="00570CF7" w:rsidRPr="00033F5B">
        <w:rPr>
          <w:sz w:val="22"/>
          <w:szCs w:val="22"/>
        </w:rPr>
        <w:t xml:space="preserve"> to avoid using the words "may", "should", and "must"/"shall" in non-normative document sections</w:t>
      </w:r>
      <w:r w:rsidR="009E7B40" w:rsidRPr="00033F5B">
        <w:rPr>
          <w:sz w:val="22"/>
          <w:szCs w:val="22"/>
        </w:rPr>
        <w:t xml:space="preserve">. David </w:t>
      </w:r>
      <w:r w:rsidR="00570CF7" w:rsidRPr="00033F5B">
        <w:rPr>
          <w:sz w:val="22"/>
          <w:szCs w:val="22"/>
        </w:rPr>
        <w:t>expressed</w:t>
      </w:r>
      <w:r w:rsidR="009E7B40" w:rsidRPr="00033F5B">
        <w:rPr>
          <w:sz w:val="22"/>
          <w:szCs w:val="22"/>
        </w:rPr>
        <w:t xml:space="preserve"> a concern that this might push us over the "</w:t>
      </w:r>
      <w:r w:rsidR="00570CF7" w:rsidRPr="00033F5B">
        <w:rPr>
          <w:sz w:val="22"/>
          <w:szCs w:val="22"/>
        </w:rPr>
        <w:t>Pink</w:t>
      </w:r>
      <w:r w:rsidR="009E7B40" w:rsidRPr="00033F5B">
        <w:rPr>
          <w:sz w:val="22"/>
          <w:szCs w:val="22"/>
        </w:rPr>
        <w:t xml:space="preserve"> </w:t>
      </w:r>
      <w:r w:rsidR="00570CF7" w:rsidRPr="00033F5B">
        <w:rPr>
          <w:sz w:val="22"/>
          <w:szCs w:val="22"/>
        </w:rPr>
        <w:t>Sheets</w:t>
      </w:r>
      <w:r w:rsidR="009E7B40" w:rsidRPr="00033F5B">
        <w:rPr>
          <w:sz w:val="22"/>
          <w:szCs w:val="22"/>
        </w:rPr>
        <w:t>/</w:t>
      </w:r>
      <w:r w:rsidR="00570CF7" w:rsidRPr="00033F5B">
        <w:rPr>
          <w:sz w:val="22"/>
          <w:szCs w:val="22"/>
        </w:rPr>
        <w:t>Pink B</w:t>
      </w:r>
      <w:r w:rsidR="009E7B40" w:rsidRPr="00033F5B">
        <w:rPr>
          <w:sz w:val="22"/>
          <w:szCs w:val="22"/>
        </w:rPr>
        <w:t>ook" boundary.  Tom indicated that we should not</w:t>
      </w:r>
      <w:r w:rsidRPr="00033F5B">
        <w:rPr>
          <w:sz w:val="22"/>
          <w:szCs w:val="22"/>
        </w:rPr>
        <w:t xml:space="preserve"> worry about </w:t>
      </w:r>
      <w:r w:rsidR="009E7B40" w:rsidRPr="00033F5B">
        <w:rPr>
          <w:sz w:val="22"/>
          <w:szCs w:val="22"/>
        </w:rPr>
        <w:t xml:space="preserve">the forbidden words </w:t>
      </w:r>
      <w:r w:rsidRPr="00033F5B">
        <w:rPr>
          <w:sz w:val="22"/>
          <w:szCs w:val="22"/>
        </w:rPr>
        <w:t>"may", "should", "mus</w:t>
      </w:r>
      <w:r w:rsidR="009E7B40" w:rsidRPr="00033F5B">
        <w:rPr>
          <w:sz w:val="22"/>
          <w:szCs w:val="22"/>
        </w:rPr>
        <w:t>t"</w:t>
      </w:r>
      <w:r w:rsidR="00570CF7" w:rsidRPr="00033F5B">
        <w:rPr>
          <w:sz w:val="22"/>
          <w:szCs w:val="22"/>
        </w:rPr>
        <w:t>/"shall" in sections 1 and 2 because there is now language in the CCSDS P</w:t>
      </w:r>
      <w:r w:rsidR="009E7B40" w:rsidRPr="00033F5B">
        <w:rPr>
          <w:sz w:val="22"/>
          <w:szCs w:val="22"/>
        </w:rPr>
        <w:t xml:space="preserve">ublications manual that makes it clear that usage in sections 1 and 2 is </w:t>
      </w:r>
      <w:r w:rsidR="00522A14" w:rsidRPr="00033F5B">
        <w:rPr>
          <w:sz w:val="22"/>
          <w:szCs w:val="22"/>
        </w:rPr>
        <w:t>considered non-normative</w:t>
      </w:r>
      <w:r w:rsidR="00570CF7" w:rsidRPr="00033F5B">
        <w:rPr>
          <w:sz w:val="22"/>
          <w:szCs w:val="22"/>
        </w:rPr>
        <w:t xml:space="preserve"> even if the forbidden words are used there</w:t>
      </w:r>
      <w:r w:rsidR="00522A14" w:rsidRPr="00033F5B">
        <w:rPr>
          <w:sz w:val="22"/>
          <w:szCs w:val="22"/>
        </w:rPr>
        <w:t xml:space="preserve">.  </w:t>
      </w:r>
      <w:r w:rsidRPr="00033F5B">
        <w:rPr>
          <w:sz w:val="22"/>
          <w:szCs w:val="22"/>
        </w:rPr>
        <w:t>At the end of the day, Tom speculated that we were probably in the terr</w:t>
      </w:r>
      <w:r w:rsidR="00522A14" w:rsidRPr="00033F5B">
        <w:rPr>
          <w:sz w:val="22"/>
          <w:szCs w:val="22"/>
        </w:rPr>
        <w:t>itory of just doing Pink Sheets</w:t>
      </w:r>
      <w:r w:rsidR="00570CF7" w:rsidRPr="00033F5B">
        <w:rPr>
          <w:sz w:val="22"/>
          <w:szCs w:val="22"/>
        </w:rPr>
        <w:t xml:space="preserve"> and not a Pink Book</w:t>
      </w:r>
      <w:r w:rsidR="00522A14" w:rsidRPr="00033F5B">
        <w:rPr>
          <w:sz w:val="22"/>
          <w:szCs w:val="22"/>
        </w:rPr>
        <w:t xml:space="preserve"> for the Green Book modifications.</w:t>
      </w:r>
    </w:p>
    <w:p w14:paraId="5EBA27DF" w14:textId="77777777" w:rsidR="008B627F" w:rsidRPr="00033F5B" w:rsidRDefault="008B627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color w:val="FF0000"/>
          <w:sz w:val="22"/>
          <w:szCs w:val="22"/>
        </w:rPr>
      </w:pPr>
    </w:p>
    <w:p w14:paraId="37D98E7D" w14:textId="77777777" w:rsidR="00471930" w:rsidRPr="00033F5B" w:rsidRDefault="004719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color w:val="FF0000"/>
          <w:sz w:val="22"/>
          <w:szCs w:val="22"/>
        </w:rPr>
      </w:pPr>
    </w:p>
    <w:p w14:paraId="31D1ABAC" w14:textId="61468173" w:rsidR="00D8163E"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 xml:space="preserve">DAY 3, Wednesday </w:t>
      </w:r>
      <w:r w:rsidR="00036EE8" w:rsidRPr="00033F5B">
        <w:rPr>
          <w:rFonts w:ascii="Times New Roman" w:hAnsi="Times New Roman" w:cs="Times New Roman"/>
          <w:b/>
          <w:bCs/>
          <w:sz w:val="22"/>
          <w:szCs w:val="22"/>
          <w:u w:val="single"/>
        </w:rPr>
        <w:t>12-Nov</w:t>
      </w:r>
      <w:r w:rsidR="0090224A" w:rsidRPr="00033F5B">
        <w:rPr>
          <w:rFonts w:ascii="Times New Roman" w:hAnsi="Times New Roman" w:cs="Times New Roman"/>
          <w:b/>
          <w:bCs/>
          <w:sz w:val="22"/>
          <w:szCs w:val="22"/>
          <w:u w:val="single"/>
        </w:rPr>
        <w:t>-2014</w:t>
      </w:r>
    </w:p>
    <w:p w14:paraId="06C3C828" w14:textId="77777777" w:rsidR="001367AB" w:rsidRPr="00033F5B" w:rsidRDefault="001367A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color w:val="FF0000"/>
          <w:sz w:val="22"/>
          <w:szCs w:val="22"/>
        </w:rPr>
      </w:pPr>
    </w:p>
    <w:p w14:paraId="65646C5D" w14:textId="77777777" w:rsidR="002D03BB" w:rsidRPr="00033F5B" w:rsidRDefault="002D03BB"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0845    1130    Navigation Hardware Messages (NHM)</w:t>
      </w:r>
    </w:p>
    <w:p w14:paraId="589E08D8" w14:textId="77777777" w:rsidR="002D03BB" w:rsidRPr="00033F5B" w:rsidRDefault="002D03BB"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1130    1230    Navigation Service Presentation w/SM&amp;C</w:t>
      </w:r>
    </w:p>
    <w:p w14:paraId="41C6373C" w14:textId="77777777" w:rsidR="002D03BB" w:rsidRPr="00033F5B" w:rsidRDefault="002D03BB"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1230    1330    Lunch</w:t>
      </w:r>
    </w:p>
    <w:p w14:paraId="6C41E0CC" w14:textId="77777777" w:rsidR="002D03BB" w:rsidRPr="00033F5B" w:rsidRDefault="002D03BB"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1330    1545    Navigation Hardware Messages (NHM)</w:t>
      </w:r>
    </w:p>
    <w:p w14:paraId="3659D072" w14:textId="2ABA6F1F" w:rsidR="002D03BB" w:rsidRPr="00033F5B" w:rsidRDefault="002D03BB"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 xml:space="preserve">1545    1615    </w:t>
      </w:r>
      <w:r w:rsidR="00A667E6" w:rsidRPr="00033F5B">
        <w:rPr>
          <w:rFonts w:ascii="Times New Roman" w:hAnsi="Times New Roman" w:cs="Times New Roman"/>
          <w:sz w:val="22"/>
          <w:szCs w:val="22"/>
        </w:rPr>
        <w:t>Recap/Discussion</w:t>
      </w:r>
      <w:r w:rsidRPr="00033F5B">
        <w:rPr>
          <w:rFonts w:ascii="Times New Roman" w:hAnsi="Times New Roman" w:cs="Times New Roman"/>
          <w:sz w:val="22"/>
          <w:szCs w:val="22"/>
        </w:rPr>
        <w:t xml:space="preserve"> of SM&amp;C Session on Services</w:t>
      </w:r>
    </w:p>
    <w:p w14:paraId="2E9E7344" w14:textId="77777777" w:rsidR="002D03BB" w:rsidRPr="00033F5B" w:rsidRDefault="002D03BB"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1615    1730    Events Discussion (EVM)</w:t>
      </w:r>
    </w:p>
    <w:p w14:paraId="6DA321CD" w14:textId="77777777" w:rsidR="0090224A" w:rsidRPr="00033F5B" w:rsidRDefault="0090224A" w:rsidP="0043496A">
      <w:pPr>
        <w:pStyle w:val="Default"/>
        <w:jc w:val="both"/>
        <w:rPr>
          <w:color w:val="FF0000"/>
          <w:sz w:val="22"/>
          <w:szCs w:val="22"/>
        </w:rPr>
      </w:pPr>
      <w:r w:rsidRPr="00033F5B">
        <w:rPr>
          <w:color w:val="FF0000"/>
          <w:sz w:val="22"/>
          <w:szCs w:val="22"/>
        </w:rPr>
        <w:lastRenderedPageBreak/>
        <w:tab/>
      </w:r>
      <w:r w:rsidRPr="00033F5B">
        <w:rPr>
          <w:color w:val="FF0000"/>
          <w:sz w:val="22"/>
          <w:szCs w:val="22"/>
        </w:rPr>
        <w:tab/>
        <w:t xml:space="preserve"> </w:t>
      </w:r>
    </w:p>
    <w:p w14:paraId="3313EA5B" w14:textId="079985B9" w:rsidR="00154F6E" w:rsidRPr="00033F5B" w:rsidRDefault="00154F6E" w:rsidP="0043496A">
      <w:pPr>
        <w:pStyle w:val="Default"/>
        <w:jc w:val="both"/>
        <w:rPr>
          <w:sz w:val="22"/>
          <w:szCs w:val="22"/>
        </w:rPr>
      </w:pPr>
      <w:r w:rsidRPr="00033F5B">
        <w:rPr>
          <w:sz w:val="22"/>
          <w:szCs w:val="22"/>
        </w:rPr>
        <w:t xml:space="preserve">In attendance this day were David Berry, </w:t>
      </w:r>
      <w:r w:rsidR="002D7CE0" w:rsidRPr="00033F5B">
        <w:rPr>
          <w:sz w:val="22"/>
          <w:szCs w:val="22"/>
        </w:rPr>
        <w:t xml:space="preserve">Tom Gannett, </w:t>
      </w:r>
      <w:r w:rsidRPr="00033F5B">
        <w:rPr>
          <w:sz w:val="22"/>
          <w:szCs w:val="22"/>
        </w:rPr>
        <w:t>Joseph Hashmall, Alain Lamy, Ma Chaowei, Dmitry Marareskul, Luis Martin, and Karen Richon</w:t>
      </w:r>
      <w:r w:rsidR="00BC4535" w:rsidRPr="00033F5B">
        <w:rPr>
          <w:sz w:val="22"/>
          <w:szCs w:val="22"/>
        </w:rPr>
        <w:t>.</w:t>
      </w:r>
    </w:p>
    <w:p w14:paraId="35D7F79D" w14:textId="77777777" w:rsidR="0090224A" w:rsidRPr="00033F5B" w:rsidRDefault="0090224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6036B9E4" w14:textId="774B7D0F" w:rsidR="00BC4535" w:rsidRPr="00033F5B" w:rsidRDefault="00783BF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This day was largely allocated to discussion of the NHM.  Very early we embarked upon a r</w:t>
      </w:r>
      <w:r w:rsidR="00BC4535" w:rsidRPr="00033F5B">
        <w:rPr>
          <w:rFonts w:ascii="Times New Roman" w:hAnsi="Times New Roman" w:cs="Times New Roman"/>
          <w:bCs/>
          <w:sz w:val="22"/>
          <w:szCs w:val="22"/>
        </w:rPr>
        <w:t>eference frames discussion... again!  (this time with respect to the N</w:t>
      </w:r>
      <w:r w:rsidR="00210A22" w:rsidRPr="00033F5B">
        <w:rPr>
          <w:rFonts w:ascii="Times New Roman" w:hAnsi="Times New Roman" w:cs="Times New Roman"/>
          <w:bCs/>
          <w:sz w:val="22"/>
          <w:szCs w:val="22"/>
        </w:rPr>
        <w:t>HM</w:t>
      </w:r>
      <w:r w:rsidR="00BC4535" w:rsidRPr="00033F5B">
        <w:rPr>
          <w:rFonts w:ascii="Times New Roman" w:hAnsi="Times New Roman" w:cs="Times New Roman"/>
          <w:bCs/>
          <w:sz w:val="22"/>
          <w:szCs w:val="22"/>
        </w:rPr>
        <w:t>)</w:t>
      </w:r>
      <w:r w:rsidR="00210A22" w:rsidRPr="00033F5B">
        <w:rPr>
          <w:rFonts w:ascii="Times New Roman" w:hAnsi="Times New Roman" w:cs="Times New Roman"/>
          <w:bCs/>
          <w:sz w:val="22"/>
          <w:szCs w:val="22"/>
        </w:rPr>
        <w:t>.</w:t>
      </w:r>
      <w:r w:rsidRPr="00033F5B">
        <w:rPr>
          <w:rFonts w:ascii="Times New Roman" w:hAnsi="Times New Roman" w:cs="Times New Roman"/>
          <w:bCs/>
          <w:sz w:val="22"/>
          <w:szCs w:val="22"/>
        </w:rPr>
        <w:t xml:space="preserve">  T</w:t>
      </w:r>
      <w:r w:rsidR="00210A22" w:rsidRPr="00033F5B">
        <w:rPr>
          <w:rFonts w:ascii="Times New Roman" w:hAnsi="Times New Roman" w:cs="Times New Roman"/>
          <w:bCs/>
          <w:sz w:val="22"/>
          <w:szCs w:val="22"/>
        </w:rPr>
        <w:t>his is becoming a new "thorny issue".</w:t>
      </w:r>
    </w:p>
    <w:p w14:paraId="2E864D73" w14:textId="77777777" w:rsidR="00BC4535" w:rsidRPr="00033F5B" w:rsidRDefault="00BC453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0BFD4646" w14:textId="54ABA9FF" w:rsidR="00BC4535" w:rsidRPr="00033F5B" w:rsidRDefault="00783BF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 xml:space="preserve">After a few minutes of reference frame discussions, </w:t>
      </w:r>
      <w:r w:rsidR="00BC4535" w:rsidRPr="00033F5B">
        <w:rPr>
          <w:rFonts w:ascii="Times New Roman" w:hAnsi="Times New Roman" w:cs="Times New Roman"/>
          <w:bCs/>
          <w:sz w:val="22"/>
          <w:szCs w:val="22"/>
        </w:rPr>
        <w:t xml:space="preserve">Joe led the group through the NHM </w:t>
      </w:r>
      <w:r w:rsidR="00E82EE8" w:rsidRPr="00033F5B">
        <w:rPr>
          <w:rFonts w:ascii="Times New Roman" w:hAnsi="Times New Roman" w:cs="Times New Roman"/>
          <w:bCs/>
          <w:sz w:val="22"/>
          <w:szCs w:val="22"/>
        </w:rPr>
        <w:t>CRM (237 entries!)</w:t>
      </w:r>
      <w:r w:rsidR="00BC4535" w:rsidRPr="00033F5B">
        <w:rPr>
          <w:rFonts w:ascii="Times New Roman" w:hAnsi="Times New Roman" w:cs="Times New Roman"/>
          <w:bCs/>
          <w:sz w:val="22"/>
          <w:szCs w:val="22"/>
        </w:rPr>
        <w:t>.</w:t>
      </w:r>
      <w:r w:rsidR="00236D99" w:rsidRPr="00033F5B">
        <w:rPr>
          <w:rFonts w:ascii="Times New Roman" w:hAnsi="Times New Roman" w:cs="Times New Roman"/>
          <w:bCs/>
          <w:sz w:val="22"/>
          <w:szCs w:val="22"/>
        </w:rPr>
        <w:t xml:space="preserve">  The focus of this discussion was items in Joe's combined CRM</w:t>
      </w:r>
      <w:r w:rsidR="00DB63EA" w:rsidRPr="00033F5B">
        <w:rPr>
          <w:rFonts w:ascii="Times New Roman" w:hAnsi="Times New Roman" w:cs="Times New Roman"/>
          <w:bCs/>
          <w:sz w:val="22"/>
          <w:szCs w:val="22"/>
        </w:rPr>
        <w:t xml:space="preserve"> that he had color coded either yellow or red; items color coded green had already been accepted and incorporated into the NHM White Book 10.</w:t>
      </w:r>
    </w:p>
    <w:p w14:paraId="0E7DA98C" w14:textId="77777777" w:rsidR="00BC4535" w:rsidRPr="00033F5B" w:rsidRDefault="00BC453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36EE5581" w14:textId="0693353E" w:rsidR="00BC4535" w:rsidRPr="00033F5B" w:rsidRDefault="008E547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One NHM topic that generated quite a bit of discussion was the use of "DEFINE" as a keyword in the metadata, but the use of "MNEMONIC" as the</w:t>
      </w:r>
      <w:r w:rsidR="00A667E6" w:rsidRPr="00033F5B">
        <w:rPr>
          <w:rFonts w:ascii="Times New Roman" w:hAnsi="Times New Roman" w:cs="Times New Roman"/>
          <w:bCs/>
          <w:sz w:val="22"/>
          <w:szCs w:val="22"/>
        </w:rPr>
        <w:t xml:space="preserve"> corresponding</w:t>
      </w:r>
      <w:r w:rsidRPr="00033F5B">
        <w:rPr>
          <w:rFonts w:ascii="Times New Roman" w:hAnsi="Times New Roman" w:cs="Times New Roman"/>
          <w:bCs/>
          <w:sz w:val="22"/>
          <w:szCs w:val="22"/>
        </w:rPr>
        <w:t xml:space="preserve"> keyword in data section of the NHM XML schema.  Although this discrepancy has existed </w:t>
      </w:r>
      <w:r w:rsidR="00A667E6" w:rsidRPr="00033F5B">
        <w:rPr>
          <w:rFonts w:ascii="Times New Roman" w:hAnsi="Times New Roman" w:cs="Times New Roman"/>
          <w:bCs/>
          <w:sz w:val="22"/>
          <w:szCs w:val="22"/>
        </w:rPr>
        <w:t>for the past several drafts of the NHM</w:t>
      </w:r>
      <w:r w:rsidRPr="00033F5B">
        <w:rPr>
          <w:rFonts w:ascii="Times New Roman" w:hAnsi="Times New Roman" w:cs="Times New Roman"/>
          <w:bCs/>
          <w:sz w:val="22"/>
          <w:szCs w:val="22"/>
        </w:rPr>
        <w:t>, David suggested that the association between "DEFINE = keyword" in the metadata and the use of "&lt;MNEMONIC&gt;&lt;/MNEMONIC&gt; in the NHM XML schema was not strong</w:t>
      </w:r>
      <w:r w:rsidR="00A667E6" w:rsidRPr="00033F5B">
        <w:rPr>
          <w:rFonts w:ascii="Times New Roman" w:hAnsi="Times New Roman" w:cs="Times New Roman"/>
          <w:bCs/>
          <w:sz w:val="22"/>
          <w:szCs w:val="22"/>
        </w:rPr>
        <w:t xml:space="preserve"> (there is no such issue in the KVN version of the NHM because the value associated with "DEFINE" </w:t>
      </w:r>
      <w:r w:rsidR="00A667E6" w:rsidRPr="00033F5B">
        <w:rPr>
          <w:rFonts w:ascii="Times New Roman" w:hAnsi="Times New Roman" w:cs="Times New Roman"/>
          <w:bCs/>
          <w:sz w:val="22"/>
          <w:szCs w:val="22"/>
          <w:u w:val="single"/>
        </w:rPr>
        <w:t>is</w:t>
      </w:r>
      <w:r w:rsidR="00A667E6" w:rsidRPr="00033F5B">
        <w:rPr>
          <w:rFonts w:ascii="Times New Roman" w:hAnsi="Times New Roman" w:cs="Times New Roman"/>
          <w:bCs/>
          <w:sz w:val="22"/>
          <w:szCs w:val="22"/>
        </w:rPr>
        <w:t xml:space="preserve"> the keyword)</w:t>
      </w:r>
      <w:r w:rsidRPr="00033F5B">
        <w:rPr>
          <w:rFonts w:ascii="Times New Roman" w:hAnsi="Times New Roman" w:cs="Times New Roman"/>
          <w:bCs/>
          <w:sz w:val="22"/>
          <w:szCs w:val="22"/>
        </w:rPr>
        <w:t xml:space="preserve">.  After some discussion he suggested that the NHM XML schema be changed to use </w:t>
      </w:r>
      <w:r w:rsidR="00BC4535" w:rsidRPr="00033F5B">
        <w:rPr>
          <w:rFonts w:ascii="Times New Roman" w:hAnsi="Times New Roman" w:cs="Times New Roman"/>
          <w:bCs/>
          <w:sz w:val="22"/>
          <w:szCs w:val="22"/>
        </w:rPr>
        <w:t>&lt;keyword&gt;</w:t>
      </w:r>
      <w:r w:rsidRPr="00033F5B">
        <w:rPr>
          <w:rFonts w:ascii="Times New Roman" w:hAnsi="Times New Roman" w:cs="Times New Roman"/>
          <w:bCs/>
          <w:sz w:val="22"/>
          <w:szCs w:val="22"/>
        </w:rPr>
        <w:t xml:space="preserve">&lt;/keyword&gt; in the </w:t>
      </w:r>
      <w:r w:rsidR="00BC4535" w:rsidRPr="00033F5B">
        <w:rPr>
          <w:rFonts w:ascii="Times New Roman" w:hAnsi="Times New Roman" w:cs="Times New Roman"/>
          <w:bCs/>
          <w:sz w:val="22"/>
          <w:szCs w:val="22"/>
        </w:rPr>
        <w:t>NHM XML schema</w:t>
      </w:r>
      <w:r w:rsidRPr="00033F5B">
        <w:rPr>
          <w:rFonts w:ascii="Times New Roman" w:hAnsi="Times New Roman" w:cs="Times New Roman"/>
          <w:bCs/>
          <w:sz w:val="22"/>
          <w:szCs w:val="22"/>
        </w:rPr>
        <w:t>, where the data between the tags is the dynamic keyword.   The group voiced no objection to this concept.</w:t>
      </w:r>
    </w:p>
    <w:p w14:paraId="1AC38E94" w14:textId="77777777" w:rsidR="00BC4535" w:rsidRPr="00033F5B" w:rsidRDefault="00BC453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37554514" w14:textId="607FEA3A" w:rsidR="00BC4535" w:rsidRPr="00033F5B" w:rsidRDefault="00A30DB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 xml:space="preserve">Before lunch we </w:t>
      </w:r>
      <w:r w:rsidR="00125B6C" w:rsidRPr="00033F5B">
        <w:rPr>
          <w:rFonts w:ascii="Times New Roman" w:hAnsi="Times New Roman" w:cs="Times New Roman"/>
          <w:bCs/>
          <w:sz w:val="22"/>
          <w:szCs w:val="22"/>
        </w:rPr>
        <w:t>paused discussion of the NHM in order to participate in a j</w:t>
      </w:r>
      <w:r w:rsidR="00BC4535" w:rsidRPr="00033F5B">
        <w:rPr>
          <w:rFonts w:ascii="Times New Roman" w:hAnsi="Times New Roman" w:cs="Times New Roman"/>
          <w:bCs/>
          <w:sz w:val="22"/>
          <w:szCs w:val="22"/>
        </w:rPr>
        <w:t xml:space="preserve">oint meeting with </w:t>
      </w:r>
      <w:r w:rsidR="00125B6C" w:rsidRPr="00033F5B">
        <w:rPr>
          <w:rFonts w:ascii="Times New Roman" w:hAnsi="Times New Roman" w:cs="Times New Roman"/>
          <w:bCs/>
          <w:sz w:val="22"/>
          <w:szCs w:val="22"/>
        </w:rPr>
        <w:t xml:space="preserve">the </w:t>
      </w:r>
      <w:r w:rsidR="00BC4535" w:rsidRPr="00033F5B">
        <w:rPr>
          <w:rFonts w:ascii="Times New Roman" w:hAnsi="Times New Roman" w:cs="Times New Roman"/>
          <w:bCs/>
          <w:sz w:val="22"/>
          <w:szCs w:val="22"/>
        </w:rPr>
        <w:t>SM&amp;C</w:t>
      </w:r>
      <w:r w:rsidR="00125B6C" w:rsidRPr="00033F5B">
        <w:rPr>
          <w:rFonts w:ascii="Times New Roman" w:hAnsi="Times New Roman" w:cs="Times New Roman"/>
          <w:bCs/>
          <w:sz w:val="22"/>
          <w:szCs w:val="22"/>
        </w:rPr>
        <w:t xml:space="preserve"> WG</w:t>
      </w:r>
      <w:r w:rsidR="00BC4535" w:rsidRPr="00033F5B">
        <w:rPr>
          <w:rFonts w:ascii="Times New Roman" w:hAnsi="Times New Roman" w:cs="Times New Roman"/>
          <w:bCs/>
          <w:sz w:val="22"/>
          <w:szCs w:val="22"/>
        </w:rPr>
        <w:t xml:space="preserve"> on</w:t>
      </w:r>
      <w:r w:rsidR="00125B6C" w:rsidRPr="00033F5B">
        <w:rPr>
          <w:rFonts w:ascii="Times New Roman" w:hAnsi="Times New Roman" w:cs="Times New Roman"/>
          <w:bCs/>
          <w:sz w:val="22"/>
          <w:szCs w:val="22"/>
        </w:rPr>
        <w:t xml:space="preserve"> the</w:t>
      </w:r>
      <w:r w:rsidR="00BC4535" w:rsidRPr="00033F5B">
        <w:rPr>
          <w:rFonts w:ascii="Times New Roman" w:hAnsi="Times New Roman" w:cs="Times New Roman"/>
          <w:bCs/>
          <w:sz w:val="22"/>
          <w:szCs w:val="22"/>
        </w:rPr>
        <w:t xml:space="preserve"> topic of "Navigation Services"</w:t>
      </w:r>
      <w:r w:rsidR="006B398E" w:rsidRPr="00033F5B">
        <w:rPr>
          <w:rFonts w:ascii="Times New Roman" w:hAnsi="Times New Roman" w:cs="Times New Roman"/>
          <w:bCs/>
          <w:sz w:val="22"/>
          <w:szCs w:val="22"/>
        </w:rPr>
        <w:t xml:space="preserve">.  The material was presented by Tiago Nogueira, Ph.D. </w:t>
      </w:r>
      <w:r w:rsidR="00BC4535" w:rsidRPr="00033F5B">
        <w:rPr>
          <w:rFonts w:ascii="Times New Roman" w:hAnsi="Times New Roman" w:cs="Times New Roman"/>
          <w:bCs/>
          <w:sz w:val="22"/>
          <w:szCs w:val="22"/>
        </w:rPr>
        <w:t>st</w:t>
      </w:r>
      <w:r w:rsidR="006B398E" w:rsidRPr="00033F5B">
        <w:rPr>
          <w:rFonts w:ascii="Times New Roman" w:hAnsi="Times New Roman" w:cs="Times New Roman"/>
          <w:bCs/>
          <w:sz w:val="22"/>
          <w:szCs w:val="22"/>
        </w:rPr>
        <w:t>udent at the University of Würzburg in Germany; he is w</w:t>
      </w:r>
      <w:r w:rsidR="00BC4535" w:rsidRPr="00033F5B">
        <w:rPr>
          <w:rFonts w:ascii="Times New Roman" w:hAnsi="Times New Roman" w:cs="Times New Roman"/>
          <w:bCs/>
          <w:sz w:val="22"/>
          <w:szCs w:val="22"/>
        </w:rPr>
        <w:t>orking on</w:t>
      </w:r>
      <w:r w:rsidR="006B398E" w:rsidRPr="00033F5B">
        <w:rPr>
          <w:rFonts w:ascii="Times New Roman" w:hAnsi="Times New Roman" w:cs="Times New Roman"/>
          <w:bCs/>
          <w:sz w:val="22"/>
          <w:szCs w:val="22"/>
        </w:rPr>
        <w:t xml:space="preserve"> SM&amp;C Mission Operations</w:t>
      </w:r>
      <w:r w:rsidR="00BC4535" w:rsidRPr="00033F5B">
        <w:rPr>
          <w:rFonts w:ascii="Times New Roman" w:hAnsi="Times New Roman" w:cs="Times New Roman"/>
          <w:bCs/>
          <w:sz w:val="22"/>
          <w:szCs w:val="22"/>
        </w:rPr>
        <w:t xml:space="preserve"> navigation services based on </w:t>
      </w:r>
      <w:r w:rsidR="00033F5B" w:rsidRPr="00033F5B">
        <w:rPr>
          <w:rFonts w:ascii="Times New Roman" w:hAnsi="Times New Roman" w:cs="Times New Roman"/>
          <w:bCs/>
          <w:sz w:val="22"/>
          <w:szCs w:val="22"/>
        </w:rPr>
        <w:t xml:space="preserve">the Navigation WG's </w:t>
      </w:r>
      <w:r w:rsidR="00BC4535" w:rsidRPr="00033F5B">
        <w:rPr>
          <w:rFonts w:ascii="Times New Roman" w:hAnsi="Times New Roman" w:cs="Times New Roman"/>
          <w:bCs/>
          <w:sz w:val="22"/>
          <w:szCs w:val="22"/>
        </w:rPr>
        <w:t>navigation data message formats.</w:t>
      </w:r>
      <w:r w:rsidR="006B398E" w:rsidRPr="00033F5B">
        <w:rPr>
          <w:rFonts w:ascii="Times New Roman" w:hAnsi="Times New Roman" w:cs="Times New Roman"/>
          <w:bCs/>
          <w:sz w:val="22"/>
          <w:szCs w:val="22"/>
        </w:rPr>
        <w:t xml:space="preserve">  He showed how he used the NDM/XML schemas in conjunction with an auxiliary schema (</w:t>
      </w:r>
      <w:r w:rsidR="00F101F9" w:rsidRPr="00033F5B">
        <w:rPr>
          <w:rFonts w:ascii="Times New Roman" w:hAnsi="Times New Roman" w:cs="Times New Roman"/>
          <w:bCs/>
          <w:sz w:val="22"/>
          <w:szCs w:val="22"/>
        </w:rPr>
        <w:t>ndmxml.mo.xsd</w:t>
      </w:r>
      <w:r w:rsidR="006B398E" w:rsidRPr="00033F5B">
        <w:rPr>
          <w:rFonts w:ascii="Times New Roman" w:hAnsi="Times New Roman" w:cs="Times New Roman"/>
          <w:bCs/>
          <w:sz w:val="22"/>
          <w:szCs w:val="22"/>
        </w:rPr>
        <w:t xml:space="preserve">) to establish a navigation services instance.  The </w:t>
      </w:r>
      <w:r w:rsidR="00F101F9" w:rsidRPr="00033F5B">
        <w:rPr>
          <w:rFonts w:ascii="Times New Roman" w:hAnsi="Times New Roman" w:cs="Times New Roman"/>
          <w:bCs/>
          <w:sz w:val="22"/>
          <w:szCs w:val="22"/>
        </w:rPr>
        <w:t xml:space="preserve">SM&amp;C group </w:t>
      </w:r>
      <w:r w:rsidR="006B398E" w:rsidRPr="00033F5B">
        <w:rPr>
          <w:rFonts w:ascii="Times New Roman" w:hAnsi="Times New Roman" w:cs="Times New Roman"/>
          <w:bCs/>
          <w:sz w:val="22"/>
          <w:szCs w:val="22"/>
        </w:rPr>
        <w:t xml:space="preserve">is seeking to have </w:t>
      </w:r>
      <w:r w:rsidR="004F4F28" w:rsidRPr="00033F5B">
        <w:rPr>
          <w:rFonts w:ascii="Times New Roman" w:hAnsi="Times New Roman" w:cs="Times New Roman"/>
          <w:bCs/>
          <w:sz w:val="22"/>
          <w:szCs w:val="22"/>
        </w:rPr>
        <w:t>the</w:t>
      </w:r>
      <w:r w:rsidR="00F101F9" w:rsidRPr="00033F5B">
        <w:rPr>
          <w:rFonts w:ascii="Times New Roman" w:hAnsi="Times New Roman" w:cs="Times New Roman"/>
          <w:bCs/>
          <w:sz w:val="22"/>
          <w:szCs w:val="22"/>
        </w:rPr>
        <w:t xml:space="preserve"> Nav</w:t>
      </w:r>
      <w:r w:rsidR="004F4F28" w:rsidRPr="00033F5B">
        <w:rPr>
          <w:rFonts w:ascii="Times New Roman" w:hAnsi="Times New Roman" w:cs="Times New Roman"/>
          <w:bCs/>
          <w:sz w:val="22"/>
          <w:szCs w:val="22"/>
        </w:rPr>
        <w:t>igation</w:t>
      </w:r>
      <w:r w:rsidR="00F101F9" w:rsidRPr="00033F5B">
        <w:rPr>
          <w:rFonts w:ascii="Times New Roman" w:hAnsi="Times New Roman" w:cs="Times New Roman"/>
          <w:bCs/>
          <w:sz w:val="22"/>
          <w:szCs w:val="22"/>
        </w:rPr>
        <w:t xml:space="preserve"> WG change its perspective on services</w:t>
      </w:r>
      <w:r w:rsidR="004F4F28" w:rsidRPr="00033F5B">
        <w:rPr>
          <w:rFonts w:ascii="Times New Roman" w:hAnsi="Times New Roman" w:cs="Times New Roman"/>
          <w:bCs/>
          <w:sz w:val="22"/>
          <w:szCs w:val="22"/>
        </w:rPr>
        <w:t xml:space="preserve"> given the high priority emphasis placed on navigation services by the IOAG/MOSCG/MOSSG</w:t>
      </w:r>
      <w:r w:rsidR="00F101F9" w:rsidRPr="00033F5B">
        <w:rPr>
          <w:rFonts w:ascii="Times New Roman" w:hAnsi="Times New Roman" w:cs="Times New Roman"/>
          <w:bCs/>
          <w:sz w:val="22"/>
          <w:szCs w:val="22"/>
        </w:rPr>
        <w:t>.</w:t>
      </w:r>
      <w:r w:rsidR="004F4F28" w:rsidRPr="00033F5B">
        <w:rPr>
          <w:rFonts w:ascii="Times New Roman" w:hAnsi="Times New Roman" w:cs="Times New Roman"/>
          <w:bCs/>
          <w:sz w:val="22"/>
          <w:szCs w:val="22"/>
        </w:rPr>
        <w:t xml:space="preserve">  According to this group, navigation servic</w:t>
      </w:r>
      <w:r w:rsidR="00033F5B" w:rsidRPr="00033F5B">
        <w:rPr>
          <w:rFonts w:ascii="Times New Roman" w:hAnsi="Times New Roman" w:cs="Times New Roman"/>
          <w:bCs/>
          <w:sz w:val="22"/>
          <w:szCs w:val="22"/>
        </w:rPr>
        <w:t>es were nearly the top priority;</w:t>
      </w:r>
      <w:r w:rsidR="004F4F28" w:rsidRPr="00033F5B">
        <w:rPr>
          <w:rFonts w:ascii="Times New Roman" w:hAnsi="Times New Roman" w:cs="Times New Roman"/>
          <w:bCs/>
          <w:sz w:val="22"/>
          <w:szCs w:val="22"/>
        </w:rPr>
        <w:t xml:space="preserve"> however, there was no actionable detail provided.  It was</w:t>
      </w:r>
      <w:r w:rsidR="00033F5B" w:rsidRPr="00033F5B">
        <w:rPr>
          <w:rFonts w:ascii="Times New Roman" w:hAnsi="Times New Roman" w:cs="Times New Roman"/>
          <w:bCs/>
          <w:sz w:val="22"/>
          <w:szCs w:val="22"/>
        </w:rPr>
        <w:t xml:space="preserve"> also</w:t>
      </w:r>
      <w:r w:rsidR="004F4F28" w:rsidRPr="00033F5B">
        <w:rPr>
          <w:rFonts w:ascii="Times New Roman" w:hAnsi="Times New Roman" w:cs="Times New Roman"/>
          <w:bCs/>
          <w:sz w:val="22"/>
          <w:szCs w:val="22"/>
        </w:rPr>
        <w:t xml:space="preserve"> noted that there was s</w:t>
      </w:r>
      <w:r w:rsidR="00F101F9" w:rsidRPr="00033F5B">
        <w:rPr>
          <w:rFonts w:ascii="Times New Roman" w:hAnsi="Times New Roman" w:cs="Times New Roman"/>
          <w:bCs/>
          <w:sz w:val="22"/>
          <w:szCs w:val="22"/>
        </w:rPr>
        <w:t>ome discussion of "events" in Tiago's presentation.</w:t>
      </w:r>
      <w:r w:rsidR="004F4F28" w:rsidRPr="00033F5B">
        <w:rPr>
          <w:rFonts w:ascii="Times New Roman" w:hAnsi="Times New Roman" w:cs="Times New Roman"/>
          <w:bCs/>
          <w:sz w:val="22"/>
          <w:szCs w:val="22"/>
        </w:rPr>
        <w:t xml:space="preserve">  This led to a brief discussion regarding the current status of the Navigation Events Message (currently called</w:t>
      </w:r>
      <w:r w:rsidR="00F101F9" w:rsidRPr="00033F5B">
        <w:rPr>
          <w:rFonts w:ascii="Times New Roman" w:hAnsi="Times New Roman" w:cs="Times New Roman"/>
          <w:bCs/>
          <w:sz w:val="22"/>
          <w:szCs w:val="22"/>
        </w:rPr>
        <w:t xml:space="preserve"> EVM</w:t>
      </w:r>
      <w:r w:rsidR="004F4F28" w:rsidRPr="00033F5B">
        <w:rPr>
          <w:rFonts w:ascii="Times New Roman" w:hAnsi="Times New Roman" w:cs="Times New Roman"/>
          <w:bCs/>
          <w:sz w:val="22"/>
          <w:szCs w:val="22"/>
        </w:rPr>
        <w:t xml:space="preserve">); progress on this has been stalled for some time based on the "events" architecture having been elevated to the System Engineering Area in general and the </w:t>
      </w:r>
      <w:r w:rsidR="00F101F9" w:rsidRPr="00033F5B">
        <w:rPr>
          <w:rFonts w:ascii="Times New Roman" w:hAnsi="Times New Roman" w:cs="Times New Roman"/>
          <w:bCs/>
          <w:sz w:val="22"/>
          <w:szCs w:val="22"/>
        </w:rPr>
        <w:t>Timeline Data Exchange</w:t>
      </w:r>
      <w:r w:rsidR="004F4F28" w:rsidRPr="00033F5B">
        <w:rPr>
          <w:rFonts w:ascii="Times New Roman" w:hAnsi="Times New Roman" w:cs="Times New Roman"/>
          <w:bCs/>
          <w:sz w:val="22"/>
          <w:szCs w:val="22"/>
        </w:rPr>
        <w:t xml:space="preserve"> BOF in particular.  Subsequent to the meeting, Mik</w:t>
      </w:r>
      <w:r w:rsidR="00033F5B" w:rsidRPr="00033F5B">
        <w:rPr>
          <w:rFonts w:ascii="Times New Roman" w:hAnsi="Times New Roman" w:cs="Times New Roman"/>
          <w:bCs/>
          <w:sz w:val="22"/>
          <w:szCs w:val="22"/>
        </w:rPr>
        <w:t>e</w:t>
      </w:r>
      <w:r w:rsidR="00F101F9" w:rsidRPr="00033F5B">
        <w:rPr>
          <w:rFonts w:ascii="Times New Roman" w:hAnsi="Times New Roman" w:cs="Times New Roman"/>
          <w:bCs/>
          <w:sz w:val="22"/>
          <w:szCs w:val="22"/>
        </w:rPr>
        <w:t xml:space="preserve"> Kearney</w:t>
      </w:r>
      <w:r w:rsidR="004F4F28" w:rsidRPr="00033F5B">
        <w:rPr>
          <w:rFonts w:ascii="Times New Roman" w:hAnsi="Times New Roman" w:cs="Times New Roman"/>
          <w:bCs/>
          <w:sz w:val="22"/>
          <w:szCs w:val="22"/>
        </w:rPr>
        <w:t xml:space="preserve"> addressed an email to Peter Shames suggesting that "</w:t>
      </w:r>
      <w:r w:rsidR="00D4163A" w:rsidRPr="00033F5B">
        <w:rPr>
          <w:rFonts w:ascii="Times New Roman" w:hAnsi="Times New Roman" w:cs="Times New Roman"/>
          <w:bCs/>
          <w:sz w:val="22"/>
          <w:szCs w:val="22"/>
        </w:rPr>
        <w:t>if Timeline is in trouble, then maybe we should make sure that the NAV guys know they have the flexibility to start on the event stuff if they choose to.</w:t>
      </w:r>
      <w:r w:rsidR="004F4F28" w:rsidRPr="00033F5B">
        <w:rPr>
          <w:rFonts w:ascii="Times New Roman" w:hAnsi="Times New Roman" w:cs="Times New Roman"/>
          <w:bCs/>
          <w:sz w:val="22"/>
          <w:szCs w:val="22"/>
        </w:rPr>
        <w:t>"</w:t>
      </w:r>
    </w:p>
    <w:p w14:paraId="2C0CCCF2" w14:textId="77777777" w:rsidR="004F4F28" w:rsidRPr="00033F5B" w:rsidRDefault="004F4F2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5D47F33F" w14:textId="240D8426" w:rsidR="00BC4535"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After lunch</w:t>
      </w:r>
      <w:r w:rsidR="0009241A" w:rsidRPr="00033F5B">
        <w:rPr>
          <w:rFonts w:ascii="Times New Roman" w:hAnsi="Times New Roman" w:cs="Times New Roman"/>
          <w:bCs/>
          <w:sz w:val="22"/>
          <w:szCs w:val="22"/>
        </w:rPr>
        <w:t xml:space="preserve"> the discussion of NHM comments resumed.  Several of the additions from the Noordwijkerhout meetings were </w:t>
      </w:r>
      <w:r w:rsidR="00033F5B" w:rsidRPr="00033F5B">
        <w:rPr>
          <w:rFonts w:ascii="Times New Roman" w:hAnsi="Times New Roman" w:cs="Times New Roman"/>
          <w:bCs/>
          <w:sz w:val="22"/>
          <w:szCs w:val="22"/>
        </w:rPr>
        <w:t>re-visited</w:t>
      </w:r>
      <w:r w:rsidR="0009241A" w:rsidRPr="00033F5B">
        <w:rPr>
          <w:rFonts w:ascii="Times New Roman" w:hAnsi="Times New Roman" w:cs="Times New Roman"/>
          <w:bCs/>
          <w:sz w:val="22"/>
          <w:szCs w:val="22"/>
        </w:rPr>
        <w:t xml:space="preserve"> in this discussion.  In particular, the CALCURVE and FRAME keywords have some difficulties that appear to complicate matters more than clarifying them.  For example, the way units </w:t>
      </w:r>
      <w:r w:rsidR="00033F5B" w:rsidRPr="00033F5B">
        <w:rPr>
          <w:rFonts w:ascii="Times New Roman" w:hAnsi="Times New Roman" w:cs="Times New Roman"/>
          <w:bCs/>
          <w:sz w:val="22"/>
          <w:szCs w:val="22"/>
        </w:rPr>
        <w:t>might be</w:t>
      </w:r>
      <w:r w:rsidR="0009241A" w:rsidRPr="00033F5B">
        <w:rPr>
          <w:rFonts w:ascii="Times New Roman" w:hAnsi="Times New Roman" w:cs="Times New Roman"/>
          <w:bCs/>
          <w:sz w:val="22"/>
          <w:szCs w:val="22"/>
        </w:rPr>
        <w:t xml:space="preserve"> defined in conjunction with a calibration curve is problematic, and in discussion it seemed that depending on the desired units, there might be a need for more than one CALCURVE</w:t>
      </w:r>
      <w:r w:rsidR="007655BF" w:rsidRPr="00033F5B">
        <w:rPr>
          <w:rFonts w:ascii="Times New Roman" w:hAnsi="Times New Roman" w:cs="Times New Roman"/>
          <w:bCs/>
          <w:sz w:val="22"/>
          <w:szCs w:val="22"/>
        </w:rPr>
        <w:t xml:space="preserve"> for a given dynamic keyword.  The definition of FRAMEs in the message has also become problematic; the BODY, SENSOR, EXTERNAL choices for the FRAME keyword are not specific enough to be useful, and thus an ICD is required.  Joe pointed out that in his experience, such matters are usually handled in auxiliary documentation (such as an ICD</w:t>
      </w:r>
      <w:r w:rsidR="00033F5B" w:rsidRPr="00033F5B">
        <w:rPr>
          <w:rFonts w:ascii="Times New Roman" w:hAnsi="Times New Roman" w:cs="Times New Roman"/>
          <w:bCs/>
          <w:sz w:val="22"/>
          <w:szCs w:val="22"/>
        </w:rPr>
        <w:t xml:space="preserve"> or other mission document</w:t>
      </w:r>
      <w:r w:rsidR="007655BF" w:rsidRPr="00033F5B">
        <w:rPr>
          <w:rFonts w:ascii="Times New Roman" w:hAnsi="Times New Roman" w:cs="Times New Roman"/>
          <w:bCs/>
          <w:sz w:val="22"/>
          <w:szCs w:val="22"/>
        </w:rPr>
        <w:t>).  Based on this discussion there was a decision to remove both the CALCURVE and FRAME keywords from the DEFINE set</w:t>
      </w:r>
      <w:r w:rsidR="00033F5B" w:rsidRPr="00033F5B">
        <w:rPr>
          <w:rFonts w:ascii="Times New Roman" w:hAnsi="Times New Roman" w:cs="Times New Roman"/>
          <w:bCs/>
          <w:sz w:val="22"/>
          <w:szCs w:val="22"/>
        </w:rPr>
        <w:t xml:space="preserve"> (which also somewhat eliminates the concept of a define set altogether, or renders it degenerate</w:t>
      </w:r>
      <w:r w:rsidR="007655BF" w:rsidRPr="00033F5B">
        <w:rPr>
          <w:rFonts w:ascii="Times New Roman" w:hAnsi="Times New Roman" w:cs="Times New Roman"/>
          <w:bCs/>
          <w:sz w:val="22"/>
          <w:szCs w:val="22"/>
        </w:rPr>
        <w:t>.</w:t>
      </w:r>
      <w:r w:rsidRPr="00033F5B">
        <w:rPr>
          <w:rFonts w:ascii="Times New Roman" w:hAnsi="Times New Roman" w:cs="Times New Roman"/>
          <w:bCs/>
          <w:sz w:val="22"/>
          <w:szCs w:val="22"/>
        </w:rPr>
        <w:t xml:space="preserve"> </w:t>
      </w:r>
    </w:p>
    <w:p w14:paraId="138E7D54" w14:textId="77777777" w:rsidR="007655BF" w:rsidRPr="00033F5B" w:rsidRDefault="007655B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5C6AB6E3" w14:textId="37FC922F" w:rsidR="007655BF" w:rsidRPr="00033F5B" w:rsidRDefault="007655B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lastRenderedPageBreak/>
        <w:t>The topic of blanks within</w:t>
      </w:r>
      <w:r w:rsidR="00033F5B" w:rsidRPr="00033F5B">
        <w:rPr>
          <w:rFonts w:ascii="Times New Roman" w:hAnsi="Times New Roman" w:cs="Times New Roman"/>
          <w:bCs/>
          <w:sz w:val="22"/>
          <w:szCs w:val="22"/>
        </w:rPr>
        <w:t xml:space="preserve"> NHM</w:t>
      </w:r>
      <w:r w:rsidRPr="00033F5B">
        <w:rPr>
          <w:rFonts w:ascii="Times New Roman" w:hAnsi="Times New Roman" w:cs="Times New Roman"/>
          <w:bCs/>
          <w:sz w:val="22"/>
          <w:szCs w:val="22"/>
        </w:rPr>
        <w:t xml:space="preserve"> text values and quotation marks (or apostrophes) within</w:t>
      </w:r>
      <w:r w:rsidR="00033F5B" w:rsidRPr="00033F5B">
        <w:rPr>
          <w:rFonts w:ascii="Times New Roman" w:hAnsi="Times New Roman" w:cs="Times New Roman"/>
          <w:bCs/>
          <w:sz w:val="22"/>
          <w:szCs w:val="22"/>
        </w:rPr>
        <w:t xml:space="preserve"> NHM</w:t>
      </w:r>
      <w:r w:rsidRPr="00033F5B">
        <w:rPr>
          <w:rFonts w:ascii="Times New Roman" w:hAnsi="Times New Roman" w:cs="Times New Roman"/>
          <w:bCs/>
          <w:sz w:val="22"/>
          <w:szCs w:val="22"/>
        </w:rPr>
        <w:t xml:space="preserve"> strings also received a fair amount of discussion.  David stated that requiring quotation marks to bound text values would lead to inconsistencies with other Navigation WG standards; however, Joe clarified that this requirement was restricted to the data section of the NHM.  Joe gave a</w:t>
      </w:r>
      <w:r w:rsidR="00033F5B" w:rsidRPr="00033F5B">
        <w:rPr>
          <w:rFonts w:ascii="Times New Roman" w:hAnsi="Times New Roman" w:cs="Times New Roman"/>
          <w:bCs/>
          <w:sz w:val="22"/>
          <w:szCs w:val="22"/>
        </w:rPr>
        <w:t>s a</w:t>
      </w:r>
      <w:r w:rsidRPr="00033F5B">
        <w:rPr>
          <w:rFonts w:ascii="Times New Roman" w:hAnsi="Times New Roman" w:cs="Times New Roman"/>
          <w:bCs/>
          <w:sz w:val="22"/>
          <w:szCs w:val="22"/>
        </w:rPr>
        <w:t>n example</w:t>
      </w:r>
      <w:r w:rsidR="00033F5B" w:rsidRPr="00033F5B">
        <w:rPr>
          <w:rFonts w:ascii="Times New Roman" w:hAnsi="Times New Roman" w:cs="Times New Roman"/>
          <w:bCs/>
          <w:sz w:val="22"/>
          <w:szCs w:val="22"/>
        </w:rPr>
        <w:t xml:space="preserve"> the text</w:t>
      </w:r>
      <w:r w:rsidRPr="00033F5B">
        <w:rPr>
          <w:rFonts w:ascii="Times New Roman" w:hAnsi="Times New Roman" w:cs="Times New Roman"/>
          <w:bCs/>
          <w:sz w:val="22"/>
          <w:szCs w:val="22"/>
        </w:rPr>
        <w:t xml:space="preserve"> ("not converged") that he had encountered in</w:t>
      </w:r>
      <w:r w:rsidR="00033F5B" w:rsidRPr="00033F5B">
        <w:rPr>
          <w:rFonts w:ascii="Times New Roman" w:hAnsi="Times New Roman" w:cs="Times New Roman"/>
          <w:bCs/>
          <w:sz w:val="22"/>
          <w:szCs w:val="22"/>
        </w:rPr>
        <w:t xml:space="preserve"> telemetry data </w:t>
      </w:r>
      <w:r w:rsidRPr="00033F5B">
        <w:rPr>
          <w:rFonts w:ascii="Times New Roman" w:hAnsi="Times New Roman" w:cs="Times New Roman"/>
          <w:bCs/>
          <w:sz w:val="22"/>
          <w:szCs w:val="22"/>
        </w:rPr>
        <w:t>that would be problematic given the measurement counts in the NHM.  Without quotation marks (or some other delimiter) the phrase "not converged" would be interpreted as two values when it is really only one.  The group agreed that allowing text values in the data section to be bounded by quotation marks made sense under the circumstances.</w:t>
      </w:r>
    </w:p>
    <w:p w14:paraId="252B45C5" w14:textId="77777777" w:rsidR="00F101F9"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5A831122" w14:textId="01528294" w:rsidR="00F101F9"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Quotes</w:t>
      </w:r>
      <w:r w:rsidR="00B60AC1" w:rsidRPr="00033F5B">
        <w:rPr>
          <w:rFonts w:ascii="Times New Roman" w:hAnsi="Times New Roman" w:cs="Times New Roman"/>
          <w:bCs/>
          <w:sz w:val="22"/>
          <w:szCs w:val="22"/>
        </w:rPr>
        <w:t>/apostrophes</w:t>
      </w:r>
      <w:r w:rsidR="007655BF" w:rsidRPr="00033F5B">
        <w:rPr>
          <w:rFonts w:ascii="Times New Roman" w:hAnsi="Times New Roman" w:cs="Times New Roman"/>
          <w:bCs/>
          <w:sz w:val="22"/>
          <w:szCs w:val="22"/>
        </w:rPr>
        <w:t xml:space="preserve"> </w:t>
      </w:r>
      <w:r w:rsidRPr="00033F5B">
        <w:rPr>
          <w:rFonts w:ascii="Times New Roman" w:hAnsi="Times New Roman" w:cs="Times New Roman"/>
          <w:bCs/>
          <w:sz w:val="22"/>
          <w:szCs w:val="22"/>
        </w:rPr>
        <w:t>within character strings</w:t>
      </w:r>
      <w:r w:rsidR="007655BF" w:rsidRPr="00033F5B">
        <w:rPr>
          <w:rFonts w:ascii="Times New Roman" w:hAnsi="Times New Roman" w:cs="Times New Roman"/>
          <w:bCs/>
          <w:sz w:val="22"/>
          <w:szCs w:val="22"/>
        </w:rPr>
        <w:t xml:space="preserve"> turned out to be another matter... the group </w:t>
      </w:r>
      <w:r w:rsidR="00B60AC1" w:rsidRPr="00033F5B">
        <w:rPr>
          <w:rFonts w:ascii="Times New Roman" w:hAnsi="Times New Roman" w:cs="Times New Roman"/>
          <w:bCs/>
          <w:sz w:val="22"/>
          <w:szCs w:val="22"/>
        </w:rPr>
        <w:t>decided that this would not be supported, and that the standard would specifically state this was not allowed; either the quote/apostrophe would have to be removed or substituted.  This was because of the various machinations that must be introduced to be able to accommodate a quote/apostrophe within a text string bounded by quotes (shades of assembly language programming!).</w:t>
      </w:r>
    </w:p>
    <w:p w14:paraId="71351B4B" w14:textId="77777777" w:rsidR="00F101F9"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44D2B52F" w14:textId="08893CA8" w:rsidR="00F101F9" w:rsidRPr="00033F5B" w:rsidRDefault="00033F5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We also discussed the fact that some components of the dynamic keywords have a defined length of three characters, others seem to allow either three or four, and some state that the length is a</w:t>
      </w:r>
      <w:r w:rsidR="00F101F9" w:rsidRPr="00033F5B">
        <w:rPr>
          <w:rFonts w:ascii="Times New Roman" w:hAnsi="Times New Roman" w:cs="Times New Roman"/>
          <w:bCs/>
          <w:sz w:val="22"/>
          <w:szCs w:val="22"/>
        </w:rPr>
        <w:t>rbitrary</w:t>
      </w:r>
      <w:r w:rsidRPr="00033F5B">
        <w:rPr>
          <w:rFonts w:ascii="Times New Roman" w:hAnsi="Times New Roman" w:cs="Times New Roman"/>
          <w:bCs/>
          <w:sz w:val="22"/>
          <w:szCs w:val="22"/>
        </w:rPr>
        <w:t>; Joe explained the rationale for these differences</w:t>
      </w:r>
      <w:r w:rsidR="00F101F9" w:rsidRPr="00033F5B">
        <w:rPr>
          <w:rFonts w:ascii="Times New Roman" w:hAnsi="Times New Roman" w:cs="Times New Roman"/>
          <w:bCs/>
          <w:sz w:val="22"/>
          <w:szCs w:val="22"/>
        </w:rPr>
        <w:t xml:space="preserve">.  </w:t>
      </w:r>
    </w:p>
    <w:p w14:paraId="26BD1499" w14:textId="77777777" w:rsidR="00E82EE8" w:rsidRPr="00033F5B" w:rsidRDefault="00E82E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31987A79" w14:textId="77777777" w:rsidR="00416FA4" w:rsidRDefault="00E82E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sz w:val="22"/>
          <w:szCs w:val="22"/>
        </w:rPr>
        <w:t>The results of</w:t>
      </w:r>
      <w:r w:rsidR="00DA3BB3" w:rsidRPr="00033F5B">
        <w:rPr>
          <w:rFonts w:ascii="Times New Roman" w:hAnsi="Times New Roman" w:cs="Times New Roman"/>
          <w:sz w:val="22"/>
          <w:szCs w:val="22"/>
        </w:rPr>
        <w:t xml:space="preserve"> all</w:t>
      </w:r>
      <w:r w:rsidRPr="00033F5B">
        <w:rPr>
          <w:rFonts w:ascii="Times New Roman" w:hAnsi="Times New Roman" w:cs="Times New Roman"/>
          <w:sz w:val="22"/>
          <w:szCs w:val="22"/>
        </w:rPr>
        <w:t xml:space="preserve"> these discussions</w:t>
      </w:r>
      <w:r w:rsidR="00DA3BB3" w:rsidRPr="00033F5B">
        <w:rPr>
          <w:rFonts w:ascii="Times New Roman" w:hAnsi="Times New Roman" w:cs="Times New Roman"/>
          <w:sz w:val="22"/>
          <w:szCs w:val="22"/>
        </w:rPr>
        <w:t xml:space="preserve"> </w:t>
      </w:r>
      <w:r w:rsidRPr="00033F5B">
        <w:rPr>
          <w:rFonts w:ascii="Times New Roman" w:hAnsi="Times New Roman" w:cs="Times New Roman"/>
          <w:sz w:val="22"/>
          <w:szCs w:val="22"/>
        </w:rPr>
        <w:t>will be combined with comments received on NHM White Book version 10 to produce version 11.</w:t>
      </w:r>
      <w:r w:rsidR="00033F5B" w:rsidRPr="00033F5B">
        <w:rPr>
          <w:rFonts w:ascii="Times New Roman" w:hAnsi="Times New Roman" w:cs="Times New Roman"/>
          <w:sz w:val="22"/>
          <w:szCs w:val="22"/>
        </w:rPr>
        <w:t xml:space="preserve">  Sections of the </w:t>
      </w:r>
      <w:r w:rsidR="00033F5B">
        <w:rPr>
          <w:rFonts w:ascii="Times New Roman" w:hAnsi="Times New Roman" w:cs="Times New Roman"/>
          <w:sz w:val="22"/>
          <w:szCs w:val="22"/>
        </w:rPr>
        <w:t>NHM version 10</w:t>
      </w:r>
      <w:r w:rsidR="00033F5B" w:rsidRPr="00033F5B">
        <w:rPr>
          <w:rFonts w:ascii="Times New Roman" w:hAnsi="Times New Roman" w:cs="Times New Roman"/>
          <w:sz w:val="22"/>
          <w:szCs w:val="22"/>
        </w:rPr>
        <w:t xml:space="preserve"> will be assigned to reviewers on the WG.  </w:t>
      </w:r>
      <w:r w:rsidR="00033F5B" w:rsidRPr="00033F5B">
        <w:rPr>
          <w:rFonts w:ascii="Times New Roman" w:hAnsi="Times New Roman" w:cs="Times New Roman"/>
          <w:bCs/>
          <w:sz w:val="22"/>
          <w:szCs w:val="22"/>
        </w:rPr>
        <w:t xml:space="preserve">  </w:t>
      </w:r>
    </w:p>
    <w:p w14:paraId="174D3EB9" w14:textId="77777777" w:rsidR="00416FA4" w:rsidRDefault="00416FA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6B91808B" w14:textId="419F4CAC" w:rsidR="00DA3BB3"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 xml:space="preserve">Once the NHM discussion was complete, </w:t>
      </w:r>
      <w:r w:rsidR="00DA3BB3" w:rsidRPr="00033F5B">
        <w:rPr>
          <w:rFonts w:ascii="Times New Roman" w:hAnsi="Times New Roman" w:cs="Times New Roman"/>
          <w:bCs/>
          <w:sz w:val="22"/>
          <w:szCs w:val="22"/>
        </w:rPr>
        <w:t xml:space="preserve">a few miscellaneous topics were addressed.  </w:t>
      </w:r>
    </w:p>
    <w:p w14:paraId="70419F76" w14:textId="77777777" w:rsidR="005B4255" w:rsidRPr="00033F5B" w:rsidRDefault="005B425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2492DAA4" w14:textId="03B78C55" w:rsidR="00F101F9" w:rsidRPr="00033F5B" w:rsidRDefault="00DA3BB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W</w:t>
      </w:r>
      <w:r w:rsidR="00F101F9" w:rsidRPr="00033F5B">
        <w:rPr>
          <w:rFonts w:ascii="Times New Roman" w:hAnsi="Times New Roman" w:cs="Times New Roman"/>
          <w:bCs/>
          <w:sz w:val="22"/>
          <w:szCs w:val="22"/>
        </w:rPr>
        <w:t>e returned</w:t>
      </w:r>
      <w:r w:rsidR="00D7622C" w:rsidRPr="00033F5B">
        <w:rPr>
          <w:rFonts w:ascii="Times New Roman" w:hAnsi="Times New Roman" w:cs="Times New Roman"/>
          <w:bCs/>
          <w:sz w:val="22"/>
          <w:szCs w:val="22"/>
        </w:rPr>
        <w:t xml:space="preserve"> briefly</w:t>
      </w:r>
      <w:r w:rsidR="00F101F9" w:rsidRPr="00033F5B">
        <w:rPr>
          <w:rFonts w:ascii="Times New Roman" w:hAnsi="Times New Roman" w:cs="Times New Roman"/>
          <w:bCs/>
          <w:sz w:val="22"/>
          <w:szCs w:val="22"/>
        </w:rPr>
        <w:t xml:space="preserve"> to the topic of services and discussed the results of the joint meeting with SM&amp;C</w:t>
      </w:r>
      <w:r w:rsidR="00D7622C" w:rsidRPr="00033F5B">
        <w:rPr>
          <w:rFonts w:ascii="Times New Roman" w:hAnsi="Times New Roman" w:cs="Times New Roman"/>
          <w:bCs/>
          <w:sz w:val="22"/>
          <w:szCs w:val="22"/>
        </w:rPr>
        <w:t xml:space="preserve"> </w:t>
      </w:r>
      <w:r w:rsidR="00416FA4">
        <w:rPr>
          <w:rFonts w:ascii="Times New Roman" w:hAnsi="Times New Roman" w:cs="Times New Roman"/>
          <w:bCs/>
          <w:sz w:val="22"/>
          <w:szCs w:val="22"/>
        </w:rPr>
        <w:t xml:space="preserve">that had been </w:t>
      </w:r>
      <w:r w:rsidR="00D7622C" w:rsidRPr="00033F5B">
        <w:rPr>
          <w:rFonts w:ascii="Times New Roman" w:hAnsi="Times New Roman" w:cs="Times New Roman"/>
          <w:bCs/>
          <w:sz w:val="22"/>
          <w:szCs w:val="22"/>
        </w:rPr>
        <w:t>held earlier in the day</w:t>
      </w:r>
      <w:r w:rsidR="00F101F9" w:rsidRPr="00033F5B">
        <w:rPr>
          <w:rFonts w:ascii="Times New Roman" w:hAnsi="Times New Roman" w:cs="Times New Roman"/>
          <w:bCs/>
          <w:sz w:val="22"/>
          <w:szCs w:val="22"/>
        </w:rPr>
        <w:t xml:space="preserve">.  </w:t>
      </w:r>
      <w:r w:rsidR="00D7622C" w:rsidRPr="00033F5B">
        <w:rPr>
          <w:rFonts w:ascii="Times New Roman" w:hAnsi="Times New Roman" w:cs="Times New Roman"/>
          <w:bCs/>
          <w:sz w:val="22"/>
          <w:szCs w:val="22"/>
        </w:rPr>
        <w:t xml:space="preserve">In general it was agreed that the definition and provision of standardized services was something of a </w:t>
      </w:r>
      <w:r w:rsidR="00F101F9" w:rsidRPr="00033F5B">
        <w:rPr>
          <w:rFonts w:ascii="Times New Roman" w:hAnsi="Times New Roman" w:cs="Times New Roman"/>
          <w:bCs/>
          <w:sz w:val="22"/>
          <w:szCs w:val="22"/>
        </w:rPr>
        <w:t xml:space="preserve">political issue </w:t>
      </w:r>
      <w:r w:rsidR="00D7622C" w:rsidRPr="00033F5B">
        <w:rPr>
          <w:rFonts w:ascii="Times New Roman" w:hAnsi="Times New Roman" w:cs="Times New Roman"/>
          <w:bCs/>
          <w:sz w:val="22"/>
          <w:szCs w:val="22"/>
        </w:rPr>
        <w:t xml:space="preserve">in the CCSDS; it </w:t>
      </w:r>
      <w:r w:rsidR="00F101F9" w:rsidRPr="00033F5B">
        <w:rPr>
          <w:rFonts w:ascii="Times New Roman" w:hAnsi="Times New Roman" w:cs="Times New Roman"/>
          <w:bCs/>
          <w:sz w:val="22"/>
          <w:szCs w:val="22"/>
        </w:rPr>
        <w:t>may</w:t>
      </w:r>
      <w:r w:rsidR="00D7622C" w:rsidRPr="00033F5B">
        <w:rPr>
          <w:rFonts w:ascii="Times New Roman" w:hAnsi="Times New Roman" w:cs="Times New Roman"/>
          <w:bCs/>
          <w:sz w:val="22"/>
          <w:szCs w:val="22"/>
        </w:rPr>
        <w:t xml:space="preserve"> </w:t>
      </w:r>
      <w:r w:rsidR="00F101F9" w:rsidRPr="00033F5B">
        <w:rPr>
          <w:rFonts w:ascii="Times New Roman" w:hAnsi="Times New Roman" w:cs="Times New Roman"/>
          <w:bCs/>
          <w:sz w:val="22"/>
          <w:szCs w:val="22"/>
        </w:rPr>
        <w:t xml:space="preserve">be best </w:t>
      </w:r>
      <w:r w:rsidR="00D7622C" w:rsidRPr="00033F5B">
        <w:rPr>
          <w:rFonts w:ascii="Times New Roman" w:hAnsi="Times New Roman" w:cs="Times New Roman"/>
          <w:bCs/>
          <w:sz w:val="22"/>
          <w:szCs w:val="22"/>
        </w:rPr>
        <w:t>to</w:t>
      </w:r>
      <w:r w:rsidR="00416FA4">
        <w:rPr>
          <w:rFonts w:ascii="Times New Roman" w:hAnsi="Times New Roman" w:cs="Times New Roman"/>
          <w:bCs/>
          <w:sz w:val="22"/>
          <w:szCs w:val="22"/>
        </w:rPr>
        <w:t xml:space="preserve"> stick with defining exchange formats, </w:t>
      </w:r>
      <w:r w:rsidR="00D7622C" w:rsidRPr="00033F5B">
        <w:rPr>
          <w:rFonts w:ascii="Times New Roman" w:hAnsi="Times New Roman" w:cs="Times New Roman"/>
          <w:bCs/>
          <w:sz w:val="22"/>
          <w:szCs w:val="22"/>
        </w:rPr>
        <w:t xml:space="preserve"> remain "service agnostic"</w:t>
      </w:r>
      <w:r w:rsidR="00416FA4">
        <w:rPr>
          <w:rFonts w:ascii="Times New Roman" w:hAnsi="Times New Roman" w:cs="Times New Roman"/>
          <w:bCs/>
          <w:sz w:val="22"/>
          <w:szCs w:val="22"/>
        </w:rPr>
        <w:t>,</w:t>
      </w:r>
      <w:r w:rsidR="00D7622C" w:rsidRPr="00033F5B">
        <w:rPr>
          <w:rFonts w:ascii="Times New Roman" w:hAnsi="Times New Roman" w:cs="Times New Roman"/>
          <w:bCs/>
          <w:sz w:val="22"/>
          <w:szCs w:val="22"/>
        </w:rPr>
        <w:t xml:space="preserve"> and </w:t>
      </w:r>
      <w:r w:rsidR="00F101F9" w:rsidRPr="00033F5B">
        <w:rPr>
          <w:rFonts w:ascii="Times New Roman" w:hAnsi="Times New Roman" w:cs="Times New Roman"/>
          <w:bCs/>
          <w:sz w:val="22"/>
          <w:szCs w:val="22"/>
        </w:rPr>
        <w:t xml:space="preserve">not make </w:t>
      </w:r>
      <w:r w:rsidR="00416FA4">
        <w:rPr>
          <w:rFonts w:ascii="Times New Roman" w:hAnsi="Times New Roman" w:cs="Times New Roman"/>
          <w:bCs/>
          <w:sz w:val="22"/>
          <w:szCs w:val="22"/>
        </w:rPr>
        <w:t xml:space="preserve">a </w:t>
      </w:r>
      <w:r w:rsidR="00F101F9" w:rsidRPr="00033F5B">
        <w:rPr>
          <w:rFonts w:ascii="Times New Roman" w:hAnsi="Times New Roman" w:cs="Times New Roman"/>
          <w:bCs/>
          <w:sz w:val="22"/>
          <w:szCs w:val="22"/>
        </w:rPr>
        <w:t>choice between SM&amp;C and CSS.</w:t>
      </w:r>
    </w:p>
    <w:p w14:paraId="30DA8ABD" w14:textId="77777777" w:rsidR="00F101F9"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2CA948C3" w14:textId="3AFAC1C7" w:rsidR="00F101F9" w:rsidRPr="00033F5B" w:rsidRDefault="00F101F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Alain</w:t>
      </w:r>
      <w:r w:rsidR="00DA3BB3" w:rsidRPr="00033F5B">
        <w:rPr>
          <w:rFonts w:ascii="Times New Roman" w:hAnsi="Times New Roman" w:cs="Times New Roman"/>
          <w:bCs/>
          <w:sz w:val="22"/>
          <w:szCs w:val="22"/>
        </w:rPr>
        <w:t xml:space="preserve"> led a brief "events" discussion, sharing material compiled as part of the development of </w:t>
      </w:r>
      <w:r w:rsidR="00416FA4">
        <w:rPr>
          <w:rFonts w:ascii="Times New Roman" w:hAnsi="Times New Roman" w:cs="Times New Roman"/>
          <w:bCs/>
          <w:sz w:val="22"/>
          <w:szCs w:val="22"/>
        </w:rPr>
        <w:t>what he described as "</w:t>
      </w:r>
      <w:r w:rsidR="00DA3BB3" w:rsidRPr="00033F5B">
        <w:rPr>
          <w:rFonts w:ascii="Times New Roman" w:hAnsi="Times New Roman" w:cs="Times New Roman"/>
          <w:bCs/>
          <w:sz w:val="22"/>
          <w:szCs w:val="22"/>
        </w:rPr>
        <w:t>a</w:t>
      </w:r>
      <w:r w:rsidR="00416FA4">
        <w:rPr>
          <w:rFonts w:ascii="Times New Roman" w:hAnsi="Times New Roman" w:cs="Times New Roman"/>
          <w:bCs/>
          <w:sz w:val="22"/>
          <w:szCs w:val="22"/>
        </w:rPr>
        <w:t xml:space="preserve"> </w:t>
      </w:r>
      <w:r w:rsidRPr="00033F5B">
        <w:rPr>
          <w:rFonts w:ascii="Times New Roman" w:hAnsi="Times New Roman" w:cs="Times New Roman"/>
          <w:bCs/>
          <w:sz w:val="22"/>
          <w:szCs w:val="22"/>
        </w:rPr>
        <w:t>next generation of control centers" at CNES.</w:t>
      </w:r>
      <w:r w:rsidR="00304363" w:rsidRPr="00033F5B">
        <w:rPr>
          <w:rFonts w:ascii="Times New Roman" w:hAnsi="Times New Roman" w:cs="Times New Roman"/>
          <w:bCs/>
          <w:sz w:val="22"/>
          <w:szCs w:val="22"/>
        </w:rPr>
        <w:t xml:space="preserve">  </w:t>
      </w:r>
      <w:r w:rsidR="00DA3BB3" w:rsidRPr="00033F5B">
        <w:rPr>
          <w:rFonts w:ascii="Times New Roman" w:hAnsi="Times New Roman" w:cs="Times New Roman"/>
          <w:bCs/>
          <w:sz w:val="22"/>
          <w:szCs w:val="22"/>
        </w:rPr>
        <w:t xml:space="preserve">He had requested an opportunity to discuss this material even before </w:t>
      </w:r>
      <w:r w:rsidR="00304363" w:rsidRPr="00033F5B">
        <w:rPr>
          <w:rFonts w:ascii="Times New Roman" w:hAnsi="Times New Roman" w:cs="Times New Roman"/>
          <w:bCs/>
          <w:sz w:val="22"/>
          <w:szCs w:val="22"/>
        </w:rPr>
        <w:t>Mike Kearney</w:t>
      </w:r>
      <w:r w:rsidR="00DA3BB3" w:rsidRPr="00033F5B">
        <w:rPr>
          <w:rFonts w:ascii="Times New Roman" w:hAnsi="Times New Roman" w:cs="Times New Roman"/>
          <w:bCs/>
          <w:sz w:val="22"/>
          <w:szCs w:val="22"/>
        </w:rPr>
        <w:t xml:space="preserve"> made his comments </w:t>
      </w:r>
      <w:r w:rsidR="00416FA4">
        <w:rPr>
          <w:rFonts w:ascii="Times New Roman" w:hAnsi="Times New Roman" w:cs="Times New Roman"/>
          <w:bCs/>
          <w:sz w:val="22"/>
          <w:szCs w:val="22"/>
        </w:rPr>
        <w:t xml:space="preserve">after the SM&amp;C meeting </w:t>
      </w:r>
      <w:r w:rsidR="00304363" w:rsidRPr="00033F5B">
        <w:rPr>
          <w:rFonts w:ascii="Times New Roman" w:hAnsi="Times New Roman" w:cs="Times New Roman"/>
          <w:bCs/>
          <w:sz w:val="22"/>
          <w:szCs w:val="22"/>
        </w:rPr>
        <w:t>regarding</w:t>
      </w:r>
      <w:r w:rsidR="00DA3BB3" w:rsidRPr="00033F5B">
        <w:rPr>
          <w:rFonts w:ascii="Times New Roman" w:hAnsi="Times New Roman" w:cs="Times New Roman"/>
          <w:bCs/>
          <w:sz w:val="22"/>
          <w:szCs w:val="22"/>
        </w:rPr>
        <w:t xml:space="preserve"> our ability to discuss</w:t>
      </w:r>
      <w:r w:rsidR="00304363" w:rsidRPr="00033F5B">
        <w:rPr>
          <w:rFonts w:ascii="Times New Roman" w:hAnsi="Times New Roman" w:cs="Times New Roman"/>
          <w:bCs/>
          <w:sz w:val="22"/>
          <w:szCs w:val="22"/>
        </w:rPr>
        <w:t xml:space="preserve"> "events"</w:t>
      </w:r>
      <w:r w:rsidR="00DA3BB3" w:rsidRPr="00033F5B">
        <w:rPr>
          <w:rFonts w:ascii="Times New Roman" w:hAnsi="Times New Roman" w:cs="Times New Roman"/>
          <w:bCs/>
          <w:sz w:val="22"/>
          <w:szCs w:val="22"/>
        </w:rPr>
        <w:t xml:space="preserve">; that license made Alain's </w:t>
      </w:r>
      <w:r w:rsidR="00416FA4">
        <w:rPr>
          <w:rFonts w:ascii="Times New Roman" w:hAnsi="Times New Roman" w:cs="Times New Roman"/>
          <w:bCs/>
          <w:sz w:val="22"/>
          <w:szCs w:val="22"/>
        </w:rPr>
        <w:t>topic</w:t>
      </w:r>
      <w:r w:rsidR="00DA3BB3" w:rsidRPr="00033F5B">
        <w:rPr>
          <w:rFonts w:ascii="Times New Roman" w:hAnsi="Times New Roman" w:cs="Times New Roman"/>
          <w:bCs/>
          <w:sz w:val="22"/>
          <w:szCs w:val="22"/>
        </w:rPr>
        <w:t xml:space="preserve"> even more timely.  We</w:t>
      </w:r>
      <w:r w:rsidR="00304363" w:rsidRPr="00033F5B">
        <w:rPr>
          <w:rFonts w:ascii="Times New Roman" w:hAnsi="Times New Roman" w:cs="Times New Roman"/>
          <w:bCs/>
          <w:sz w:val="22"/>
          <w:szCs w:val="22"/>
        </w:rPr>
        <w:t xml:space="preserve"> concluded that we could proceed with the definition of orbital events</w:t>
      </w:r>
      <w:r w:rsidRPr="00033F5B">
        <w:rPr>
          <w:rFonts w:ascii="Times New Roman" w:hAnsi="Times New Roman" w:cs="Times New Roman"/>
          <w:bCs/>
          <w:sz w:val="22"/>
          <w:szCs w:val="22"/>
        </w:rPr>
        <w:t>.</w:t>
      </w:r>
      <w:r w:rsidR="00DA3BB3" w:rsidRPr="00033F5B">
        <w:rPr>
          <w:rFonts w:ascii="Times New Roman" w:hAnsi="Times New Roman" w:cs="Times New Roman"/>
          <w:bCs/>
          <w:sz w:val="22"/>
          <w:szCs w:val="22"/>
        </w:rPr>
        <w:t xml:space="preserve">  Alain explained that an "e</w:t>
      </w:r>
      <w:r w:rsidRPr="00033F5B">
        <w:rPr>
          <w:rFonts w:ascii="Times New Roman" w:hAnsi="Times New Roman" w:cs="Times New Roman"/>
          <w:bCs/>
          <w:sz w:val="22"/>
          <w:szCs w:val="22"/>
        </w:rPr>
        <w:t>vent</w:t>
      </w:r>
      <w:r w:rsidR="00DA3BB3" w:rsidRPr="00033F5B">
        <w:rPr>
          <w:rFonts w:ascii="Times New Roman" w:hAnsi="Times New Roman" w:cs="Times New Roman"/>
          <w:bCs/>
          <w:sz w:val="22"/>
          <w:szCs w:val="22"/>
        </w:rPr>
        <w:t>" has zero duration...</w:t>
      </w:r>
      <w:r w:rsidR="00416FA4">
        <w:rPr>
          <w:rFonts w:ascii="Times New Roman" w:hAnsi="Times New Roman" w:cs="Times New Roman"/>
          <w:bCs/>
          <w:sz w:val="22"/>
          <w:szCs w:val="22"/>
        </w:rPr>
        <w:t xml:space="preserve"> it is marked by a </w:t>
      </w:r>
      <w:r w:rsidRPr="00033F5B">
        <w:rPr>
          <w:rFonts w:ascii="Times New Roman" w:hAnsi="Times New Roman" w:cs="Times New Roman"/>
          <w:bCs/>
          <w:sz w:val="22"/>
          <w:szCs w:val="22"/>
        </w:rPr>
        <w:t>begin</w:t>
      </w:r>
      <w:r w:rsidR="00416FA4">
        <w:rPr>
          <w:rFonts w:ascii="Times New Roman" w:hAnsi="Times New Roman" w:cs="Times New Roman"/>
          <w:bCs/>
          <w:sz w:val="22"/>
          <w:szCs w:val="22"/>
        </w:rPr>
        <w:t xml:space="preserve"> time</w:t>
      </w:r>
      <w:r w:rsidRPr="00033F5B">
        <w:rPr>
          <w:rFonts w:ascii="Times New Roman" w:hAnsi="Times New Roman" w:cs="Times New Roman"/>
          <w:bCs/>
          <w:sz w:val="22"/>
          <w:szCs w:val="22"/>
        </w:rPr>
        <w:t xml:space="preserve"> and </w:t>
      </w:r>
      <w:r w:rsidR="00416FA4">
        <w:rPr>
          <w:rFonts w:ascii="Times New Roman" w:hAnsi="Times New Roman" w:cs="Times New Roman"/>
          <w:bCs/>
          <w:sz w:val="22"/>
          <w:szCs w:val="22"/>
        </w:rPr>
        <w:t xml:space="preserve">an </w:t>
      </w:r>
      <w:r w:rsidRPr="00033F5B">
        <w:rPr>
          <w:rFonts w:ascii="Times New Roman" w:hAnsi="Times New Roman" w:cs="Times New Roman"/>
          <w:bCs/>
          <w:sz w:val="22"/>
          <w:szCs w:val="22"/>
        </w:rPr>
        <w:t>end</w:t>
      </w:r>
      <w:r w:rsidR="00416FA4">
        <w:rPr>
          <w:rFonts w:ascii="Times New Roman" w:hAnsi="Times New Roman" w:cs="Times New Roman"/>
          <w:bCs/>
          <w:sz w:val="22"/>
          <w:szCs w:val="22"/>
        </w:rPr>
        <w:t xml:space="preserve"> time</w:t>
      </w:r>
      <w:r w:rsidRPr="00033F5B">
        <w:rPr>
          <w:rFonts w:ascii="Times New Roman" w:hAnsi="Times New Roman" w:cs="Times New Roman"/>
          <w:bCs/>
          <w:sz w:val="22"/>
          <w:szCs w:val="22"/>
        </w:rPr>
        <w:t>.</w:t>
      </w:r>
      <w:r w:rsidR="00DA3BB3" w:rsidRPr="00033F5B">
        <w:rPr>
          <w:rFonts w:ascii="Times New Roman" w:hAnsi="Times New Roman" w:cs="Times New Roman"/>
          <w:bCs/>
          <w:sz w:val="22"/>
          <w:szCs w:val="22"/>
        </w:rPr>
        <w:t xml:space="preserve">  An event is thus necessarily a</w:t>
      </w:r>
      <w:r w:rsidR="0060448A" w:rsidRPr="00033F5B">
        <w:rPr>
          <w:rFonts w:ascii="Times New Roman" w:hAnsi="Times New Roman" w:cs="Times New Roman"/>
          <w:bCs/>
          <w:sz w:val="22"/>
          <w:szCs w:val="22"/>
        </w:rPr>
        <w:t>lways</w:t>
      </w:r>
      <w:r w:rsidR="00DA3BB3" w:rsidRPr="00033F5B">
        <w:rPr>
          <w:rFonts w:ascii="Times New Roman" w:hAnsi="Times New Roman" w:cs="Times New Roman"/>
          <w:bCs/>
          <w:sz w:val="22"/>
          <w:szCs w:val="22"/>
        </w:rPr>
        <w:t xml:space="preserve"> in the</w:t>
      </w:r>
      <w:r w:rsidR="0060448A" w:rsidRPr="00033F5B">
        <w:rPr>
          <w:rFonts w:ascii="Times New Roman" w:hAnsi="Times New Roman" w:cs="Times New Roman"/>
          <w:bCs/>
          <w:sz w:val="22"/>
          <w:szCs w:val="22"/>
        </w:rPr>
        <w:t xml:space="preserve"> past or</w:t>
      </w:r>
      <w:r w:rsidR="00DA3BB3" w:rsidRPr="00033F5B">
        <w:rPr>
          <w:rFonts w:ascii="Times New Roman" w:hAnsi="Times New Roman" w:cs="Times New Roman"/>
          <w:bCs/>
          <w:sz w:val="22"/>
          <w:szCs w:val="22"/>
        </w:rPr>
        <w:t xml:space="preserve"> the</w:t>
      </w:r>
      <w:r w:rsidR="0060448A" w:rsidRPr="00033F5B">
        <w:rPr>
          <w:rFonts w:ascii="Times New Roman" w:hAnsi="Times New Roman" w:cs="Times New Roman"/>
          <w:bCs/>
          <w:sz w:val="22"/>
          <w:szCs w:val="22"/>
        </w:rPr>
        <w:t xml:space="preserve"> future, never "in progress".</w:t>
      </w:r>
    </w:p>
    <w:p w14:paraId="1E6EB67C" w14:textId="77777777" w:rsidR="0060448A" w:rsidRPr="00033F5B" w:rsidRDefault="0060448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12F8CF4E" w14:textId="40E8B13B" w:rsidR="00F9552F" w:rsidRPr="00033F5B" w:rsidRDefault="00DA3BB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 xml:space="preserve">After some discussion, </w:t>
      </w:r>
      <w:r w:rsidR="009B1684" w:rsidRPr="00033F5B">
        <w:rPr>
          <w:rFonts w:ascii="Times New Roman" w:hAnsi="Times New Roman" w:cs="Times New Roman"/>
          <w:bCs/>
          <w:sz w:val="22"/>
          <w:szCs w:val="22"/>
        </w:rPr>
        <w:t xml:space="preserve">we resolved that </w:t>
      </w:r>
      <w:r w:rsidRPr="00033F5B">
        <w:rPr>
          <w:rFonts w:ascii="Times New Roman" w:hAnsi="Times New Roman" w:cs="Times New Roman"/>
          <w:bCs/>
          <w:sz w:val="22"/>
          <w:szCs w:val="22"/>
        </w:rPr>
        <w:t>t</w:t>
      </w:r>
      <w:r w:rsidR="0060448A" w:rsidRPr="00033F5B">
        <w:rPr>
          <w:rFonts w:ascii="Times New Roman" w:hAnsi="Times New Roman" w:cs="Times New Roman"/>
          <w:bCs/>
          <w:sz w:val="22"/>
          <w:szCs w:val="22"/>
        </w:rPr>
        <w:t xml:space="preserve">he WG can work on requirements for orbital events, and </w:t>
      </w:r>
      <w:r w:rsidR="009B1684" w:rsidRPr="00033F5B">
        <w:rPr>
          <w:rFonts w:ascii="Times New Roman" w:hAnsi="Times New Roman" w:cs="Times New Roman"/>
          <w:bCs/>
          <w:sz w:val="22"/>
          <w:szCs w:val="22"/>
        </w:rPr>
        <w:t>be freed from t</w:t>
      </w:r>
      <w:r w:rsidR="0060448A" w:rsidRPr="00033F5B">
        <w:rPr>
          <w:rFonts w:ascii="Times New Roman" w:hAnsi="Times New Roman" w:cs="Times New Roman"/>
          <w:bCs/>
          <w:sz w:val="22"/>
          <w:szCs w:val="22"/>
        </w:rPr>
        <w:t>hink</w:t>
      </w:r>
      <w:r w:rsidR="009B1684" w:rsidRPr="00033F5B">
        <w:rPr>
          <w:rFonts w:ascii="Times New Roman" w:hAnsi="Times New Roman" w:cs="Times New Roman"/>
          <w:bCs/>
          <w:sz w:val="22"/>
          <w:szCs w:val="22"/>
        </w:rPr>
        <w:t>ing</w:t>
      </w:r>
      <w:r w:rsidR="0060448A" w:rsidRPr="00033F5B">
        <w:rPr>
          <w:rFonts w:ascii="Times New Roman" w:hAnsi="Times New Roman" w:cs="Times New Roman"/>
          <w:bCs/>
          <w:sz w:val="22"/>
          <w:szCs w:val="22"/>
        </w:rPr>
        <w:t xml:space="preserve"> about the format</w:t>
      </w:r>
      <w:r w:rsidR="009B1684" w:rsidRPr="00033F5B">
        <w:rPr>
          <w:rFonts w:ascii="Times New Roman" w:hAnsi="Times New Roman" w:cs="Times New Roman"/>
          <w:bCs/>
          <w:sz w:val="22"/>
          <w:szCs w:val="22"/>
        </w:rPr>
        <w:t xml:space="preserve"> or "keywords".  David suggested that t</w:t>
      </w:r>
      <w:r w:rsidR="0060448A" w:rsidRPr="00033F5B">
        <w:rPr>
          <w:rFonts w:ascii="Times New Roman" w:hAnsi="Times New Roman" w:cs="Times New Roman"/>
          <w:bCs/>
          <w:sz w:val="22"/>
          <w:szCs w:val="22"/>
        </w:rPr>
        <w:t>his notion is similar to one advanced by Alain at Noordwijk in 2009, specifically, that Nav</w:t>
      </w:r>
      <w:r w:rsidR="009B1684" w:rsidRPr="00033F5B">
        <w:rPr>
          <w:rFonts w:ascii="Times New Roman" w:hAnsi="Times New Roman" w:cs="Times New Roman"/>
          <w:bCs/>
          <w:sz w:val="22"/>
          <w:szCs w:val="22"/>
        </w:rPr>
        <w:t>igation</w:t>
      </w:r>
      <w:r w:rsidR="0060448A" w:rsidRPr="00033F5B">
        <w:rPr>
          <w:rFonts w:ascii="Times New Roman" w:hAnsi="Times New Roman" w:cs="Times New Roman"/>
          <w:bCs/>
          <w:sz w:val="22"/>
          <w:szCs w:val="22"/>
        </w:rPr>
        <w:t xml:space="preserve"> WG standards might be expressed </w:t>
      </w:r>
      <w:r w:rsidR="009B1684" w:rsidRPr="00033F5B">
        <w:rPr>
          <w:rFonts w:ascii="Times New Roman" w:hAnsi="Times New Roman" w:cs="Times New Roman"/>
          <w:bCs/>
          <w:sz w:val="22"/>
          <w:szCs w:val="22"/>
        </w:rPr>
        <w:t xml:space="preserve">only </w:t>
      </w:r>
      <w:r w:rsidR="0060448A" w:rsidRPr="00033F5B">
        <w:rPr>
          <w:rFonts w:ascii="Times New Roman" w:hAnsi="Times New Roman" w:cs="Times New Roman"/>
          <w:bCs/>
          <w:sz w:val="22"/>
          <w:szCs w:val="22"/>
        </w:rPr>
        <w:t>in terms of the required content, and not specify t</w:t>
      </w:r>
      <w:r w:rsidR="009B1684" w:rsidRPr="00033F5B">
        <w:rPr>
          <w:rFonts w:ascii="Times New Roman" w:hAnsi="Times New Roman" w:cs="Times New Roman"/>
          <w:bCs/>
          <w:sz w:val="22"/>
          <w:szCs w:val="22"/>
        </w:rPr>
        <w:t>he specific presentation format (KVN, XML, something else, etc.).</w:t>
      </w:r>
      <w:r w:rsidR="00416FA4">
        <w:rPr>
          <w:rFonts w:ascii="Times New Roman" w:hAnsi="Times New Roman" w:cs="Times New Roman"/>
          <w:bCs/>
          <w:sz w:val="22"/>
          <w:szCs w:val="22"/>
        </w:rPr>
        <w:t xml:space="preserve">  The notion here is that favored formats have changed, but technical content seems to change more slowly.</w:t>
      </w:r>
    </w:p>
    <w:p w14:paraId="2EE5321F" w14:textId="77777777" w:rsidR="00F9552F" w:rsidRPr="00033F5B" w:rsidRDefault="00F9552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29C08DD4" w14:textId="16D31235" w:rsidR="00F9552F" w:rsidRDefault="009B168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r w:rsidRPr="00033F5B">
        <w:rPr>
          <w:rFonts w:ascii="Times New Roman" w:hAnsi="Times New Roman" w:cs="Times New Roman"/>
          <w:bCs/>
          <w:sz w:val="22"/>
          <w:szCs w:val="22"/>
        </w:rPr>
        <w:t xml:space="preserve">For the final topic of the day, </w:t>
      </w:r>
      <w:r w:rsidR="00F9552F" w:rsidRPr="00033F5B">
        <w:rPr>
          <w:rFonts w:ascii="Times New Roman" w:hAnsi="Times New Roman" w:cs="Times New Roman"/>
          <w:bCs/>
          <w:sz w:val="22"/>
          <w:szCs w:val="22"/>
        </w:rPr>
        <w:t>Luis</w:t>
      </w:r>
      <w:r w:rsidRPr="00033F5B">
        <w:rPr>
          <w:rFonts w:ascii="Times New Roman" w:hAnsi="Times New Roman" w:cs="Times New Roman"/>
          <w:bCs/>
          <w:sz w:val="22"/>
          <w:szCs w:val="22"/>
        </w:rPr>
        <w:t xml:space="preserve"> showed a different</w:t>
      </w:r>
      <w:r w:rsidR="00F9552F" w:rsidRPr="00033F5B">
        <w:rPr>
          <w:rFonts w:ascii="Times New Roman" w:hAnsi="Times New Roman" w:cs="Times New Roman"/>
          <w:bCs/>
          <w:sz w:val="22"/>
          <w:szCs w:val="22"/>
        </w:rPr>
        <w:t xml:space="preserve"> rendering of Joe's simple </w:t>
      </w:r>
      <w:r w:rsidRPr="00033F5B">
        <w:rPr>
          <w:rFonts w:ascii="Times New Roman" w:hAnsi="Times New Roman" w:cs="Times New Roman"/>
          <w:bCs/>
          <w:sz w:val="22"/>
          <w:szCs w:val="22"/>
        </w:rPr>
        <w:t>diagram</w:t>
      </w:r>
      <w:r w:rsidR="00F9552F" w:rsidRPr="00033F5B">
        <w:rPr>
          <w:rFonts w:ascii="Times New Roman" w:hAnsi="Times New Roman" w:cs="Times New Roman"/>
          <w:bCs/>
          <w:sz w:val="22"/>
          <w:szCs w:val="22"/>
        </w:rPr>
        <w:t xml:space="preserve"> for the Green Book</w:t>
      </w:r>
      <w:r w:rsidRPr="00033F5B">
        <w:rPr>
          <w:rFonts w:ascii="Times New Roman" w:hAnsi="Times New Roman" w:cs="Times New Roman"/>
          <w:bCs/>
          <w:sz w:val="22"/>
          <w:szCs w:val="22"/>
        </w:rPr>
        <w:t xml:space="preserve"> (the CDM use case was presented)</w:t>
      </w:r>
      <w:r w:rsidR="00F9552F" w:rsidRPr="00033F5B">
        <w:rPr>
          <w:rFonts w:ascii="Times New Roman" w:hAnsi="Times New Roman" w:cs="Times New Roman"/>
          <w:bCs/>
          <w:sz w:val="22"/>
          <w:szCs w:val="22"/>
        </w:rPr>
        <w:t xml:space="preserve">.  </w:t>
      </w:r>
      <w:r w:rsidR="00416FA4">
        <w:rPr>
          <w:rFonts w:ascii="Times New Roman" w:hAnsi="Times New Roman" w:cs="Times New Roman"/>
          <w:bCs/>
          <w:sz w:val="22"/>
          <w:szCs w:val="22"/>
        </w:rPr>
        <w:t xml:space="preserve">It </w:t>
      </w:r>
      <w:r w:rsidR="00416FA4" w:rsidRPr="00416FA4">
        <w:rPr>
          <w:rFonts w:ascii="Times New Roman" w:hAnsi="Times New Roman" w:cs="Times New Roman"/>
          <w:bCs/>
          <w:sz w:val="22"/>
          <w:szCs w:val="22"/>
        </w:rPr>
        <w:t>had the look</w:t>
      </w:r>
      <w:r w:rsidR="00416FA4">
        <w:rPr>
          <w:rFonts w:ascii="Times New Roman" w:hAnsi="Times New Roman" w:cs="Times New Roman"/>
          <w:bCs/>
          <w:sz w:val="22"/>
          <w:szCs w:val="22"/>
        </w:rPr>
        <w:t xml:space="preserve"> and feel</w:t>
      </w:r>
      <w:r w:rsidR="00416FA4" w:rsidRPr="00416FA4">
        <w:rPr>
          <w:rFonts w:ascii="Times New Roman" w:hAnsi="Times New Roman" w:cs="Times New Roman"/>
          <w:bCs/>
          <w:sz w:val="22"/>
          <w:szCs w:val="22"/>
        </w:rPr>
        <w:t xml:space="preserve"> of a flow chart.  The group felt this was a good way to represent the processes and Luis received an action item to re-draw </w:t>
      </w:r>
      <w:r w:rsidR="00416FA4">
        <w:rPr>
          <w:rFonts w:ascii="Times New Roman" w:hAnsi="Times New Roman" w:cs="Times New Roman"/>
          <w:bCs/>
          <w:sz w:val="22"/>
          <w:szCs w:val="22"/>
        </w:rPr>
        <w:t xml:space="preserve">the rest of </w:t>
      </w:r>
      <w:r w:rsidR="00416FA4" w:rsidRPr="00416FA4">
        <w:rPr>
          <w:rFonts w:ascii="Times New Roman" w:hAnsi="Times New Roman" w:cs="Times New Roman"/>
          <w:bCs/>
          <w:sz w:val="22"/>
          <w:szCs w:val="22"/>
        </w:rPr>
        <w:t>Joe's material in the flowchart style.</w:t>
      </w:r>
      <w:r w:rsidR="00416FA4">
        <w:rPr>
          <w:rFonts w:ascii="Times New Roman" w:hAnsi="Times New Roman" w:cs="Times New Roman"/>
          <w:bCs/>
          <w:sz w:val="22"/>
          <w:szCs w:val="22"/>
        </w:rPr>
        <w:t xml:space="preserve">  The presentation of the CDM use case</w:t>
      </w:r>
      <w:r w:rsidR="00F9552F" w:rsidRPr="00033F5B">
        <w:rPr>
          <w:rFonts w:ascii="Times New Roman" w:hAnsi="Times New Roman" w:cs="Times New Roman"/>
          <w:bCs/>
          <w:sz w:val="22"/>
          <w:szCs w:val="22"/>
        </w:rPr>
        <w:t xml:space="preserve"> led to a</w:t>
      </w:r>
      <w:r w:rsidRPr="00033F5B">
        <w:rPr>
          <w:rFonts w:ascii="Times New Roman" w:hAnsi="Times New Roman" w:cs="Times New Roman"/>
          <w:bCs/>
          <w:sz w:val="22"/>
          <w:szCs w:val="22"/>
        </w:rPr>
        <w:t xml:space="preserve"> question by Ma Chaowei and brief</w:t>
      </w:r>
      <w:r w:rsidR="00F9552F" w:rsidRPr="00033F5B">
        <w:rPr>
          <w:rFonts w:ascii="Times New Roman" w:hAnsi="Times New Roman" w:cs="Times New Roman"/>
          <w:bCs/>
          <w:sz w:val="22"/>
          <w:szCs w:val="22"/>
        </w:rPr>
        <w:t xml:space="preserve"> discussion of procedu</w:t>
      </w:r>
      <w:r w:rsidR="00284767">
        <w:rPr>
          <w:rFonts w:ascii="Times New Roman" w:hAnsi="Times New Roman" w:cs="Times New Roman"/>
          <w:bCs/>
          <w:sz w:val="22"/>
          <w:szCs w:val="22"/>
        </w:rPr>
        <w:t>ral issues related to the CDM, after which the day's meeting concluded.</w:t>
      </w:r>
    </w:p>
    <w:p w14:paraId="1201E2A0" w14:textId="77777777" w:rsidR="00970E6D" w:rsidRDefault="00970E6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6D5FBDDC" w14:textId="77777777" w:rsidR="00970E6D" w:rsidRDefault="00970E6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sz w:val="22"/>
          <w:szCs w:val="22"/>
        </w:rPr>
      </w:pPr>
    </w:p>
    <w:p w14:paraId="69E4350A" w14:textId="3F605183" w:rsidR="002D03BB" w:rsidRPr="00033F5B" w:rsidRDefault="001C16E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 xml:space="preserve">DAY 4, Thursday </w:t>
      </w:r>
      <w:r w:rsidR="00036EE8" w:rsidRPr="00033F5B">
        <w:rPr>
          <w:rFonts w:ascii="Times New Roman" w:hAnsi="Times New Roman" w:cs="Times New Roman"/>
          <w:b/>
          <w:bCs/>
          <w:sz w:val="22"/>
          <w:szCs w:val="22"/>
          <w:u w:val="single"/>
        </w:rPr>
        <w:t>13-Nov</w:t>
      </w:r>
      <w:r w:rsidR="00294A9B" w:rsidRPr="00033F5B">
        <w:rPr>
          <w:rFonts w:ascii="Times New Roman" w:hAnsi="Times New Roman" w:cs="Times New Roman"/>
          <w:b/>
          <w:bCs/>
          <w:sz w:val="22"/>
          <w:szCs w:val="22"/>
          <w:u w:val="single"/>
        </w:rPr>
        <w:t>-2014</w:t>
      </w:r>
    </w:p>
    <w:p w14:paraId="72D3B8AA" w14:textId="77777777" w:rsidR="002D03BB" w:rsidRPr="00033F5B" w:rsidRDefault="002D03B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Cs/>
          <w:color w:val="FF0000"/>
          <w:sz w:val="22"/>
          <w:szCs w:val="22"/>
        </w:rPr>
      </w:pPr>
    </w:p>
    <w:p w14:paraId="67CBE8B4" w14:textId="77777777" w:rsidR="005A557A" w:rsidRPr="00033F5B" w:rsidRDefault="005A557A"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0845    1145    Attitude Data Messages Version 2 (ADM)</w:t>
      </w:r>
    </w:p>
    <w:p w14:paraId="14AB3C34" w14:textId="77777777" w:rsidR="005A557A" w:rsidRPr="00033F5B" w:rsidRDefault="005A557A"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1145    1230    Spacecraft Maneuver Message (SMM) White Book/Use Cases</w:t>
      </w:r>
    </w:p>
    <w:p w14:paraId="08315635" w14:textId="77777777" w:rsidR="005A557A" w:rsidRPr="00033F5B" w:rsidRDefault="005A557A"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1230    1330    Lunch</w:t>
      </w:r>
    </w:p>
    <w:p w14:paraId="67C4F562" w14:textId="77777777" w:rsidR="005A557A" w:rsidRPr="00033F5B" w:rsidRDefault="005A557A"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1330    1530    Spacecraft Maneuver Message (SMM) White Book/Use Cases</w:t>
      </w:r>
    </w:p>
    <w:p w14:paraId="0A06B168" w14:textId="2EA6B40A" w:rsidR="005A557A" w:rsidRPr="00033F5B" w:rsidRDefault="005A557A"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 xml:space="preserve">1530    </w:t>
      </w:r>
      <w:r w:rsidR="00717FED" w:rsidRPr="00033F5B">
        <w:rPr>
          <w:rFonts w:ascii="Times New Roman" w:hAnsi="Times New Roman" w:cs="Times New Roman"/>
          <w:sz w:val="22"/>
          <w:szCs w:val="22"/>
        </w:rPr>
        <w:t>1800</w:t>
      </w:r>
      <w:r w:rsidRPr="00033F5B">
        <w:rPr>
          <w:rFonts w:ascii="Times New Roman" w:hAnsi="Times New Roman" w:cs="Times New Roman"/>
          <w:sz w:val="22"/>
          <w:szCs w:val="22"/>
        </w:rPr>
        <w:t xml:space="preserve">    Review Document Schedules, Update 5 Year Plan</w:t>
      </w:r>
    </w:p>
    <w:p w14:paraId="3DD09F79" w14:textId="10CB5733" w:rsidR="005A557A" w:rsidRPr="00033F5B" w:rsidRDefault="00717FED"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1530</w:t>
      </w:r>
      <w:r w:rsidR="005A557A" w:rsidRPr="00033F5B">
        <w:rPr>
          <w:rFonts w:ascii="Times New Roman" w:hAnsi="Times New Roman" w:cs="Times New Roman"/>
          <w:sz w:val="22"/>
          <w:szCs w:val="22"/>
        </w:rPr>
        <w:t xml:space="preserve">    1800    Set Action Items, Prep Closing Report, Set Next Telecon</w:t>
      </w:r>
    </w:p>
    <w:p w14:paraId="0782C3BF" w14:textId="77777777" w:rsidR="005A557A" w:rsidRPr="00033F5B" w:rsidRDefault="005A557A" w:rsidP="0043496A">
      <w:pPr>
        <w:pStyle w:val="PlainText"/>
        <w:jc w:val="both"/>
        <w:rPr>
          <w:rFonts w:ascii="Times New Roman" w:hAnsi="Times New Roman" w:cs="Times New Roman"/>
          <w:sz w:val="22"/>
          <w:szCs w:val="22"/>
        </w:rPr>
      </w:pPr>
      <w:r w:rsidRPr="00033F5B">
        <w:rPr>
          <w:rFonts w:ascii="Times New Roman" w:hAnsi="Times New Roman" w:cs="Times New Roman"/>
          <w:sz w:val="22"/>
          <w:szCs w:val="22"/>
        </w:rPr>
        <w:t>1800    1800    End of Navigation WG Meeting</w:t>
      </w:r>
    </w:p>
    <w:p w14:paraId="7CDEDAF5" w14:textId="77777777" w:rsidR="00294A9B" w:rsidRPr="00033F5B" w:rsidRDefault="00294A9B" w:rsidP="0043496A">
      <w:pPr>
        <w:pStyle w:val="Default"/>
        <w:jc w:val="both"/>
        <w:rPr>
          <w:color w:val="auto"/>
          <w:sz w:val="22"/>
          <w:szCs w:val="22"/>
        </w:rPr>
      </w:pPr>
      <w:r w:rsidRPr="00033F5B">
        <w:rPr>
          <w:color w:val="auto"/>
          <w:sz w:val="22"/>
          <w:szCs w:val="22"/>
        </w:rPr>
        <w:tab/>
      </w:r>
      <w:r w:rsidRPr="00033F5B">
        <w:rPr>
          <w:color w:val="auto"/>
          <w:sz w:val="22"/>
          <w:szCs w:val="22"/>
        </w:rPr>
        <w:tab/>
        <w:t xml:space="preserve"> </w:t>
      </w:r>
    </w:p>
    <w:p w14:paraId="0C82EAB5" w14:textId="6C54079C" w:rsidR="00294A9B" w:rsidRPr="00033F5B" w:rsidRDefault="00294A9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In attendance this day were David Berry, </w:t>
      </w:r>
      <w:r w:rsidR="002D7CE0" w:rsidRPr="00033F5B">
        <w:rPr>
          <w:rFonts w:ascii="Times New Roman" w:hAnsi="Times New Roman" w:cs="Times New Roman"/>
          <w:sz w:val="22"/>
          <w:szCs w:val="22"/>
        </w:rPr>
        <w:t xml:space="preserve">Tom Gannett, </w:t>
      </w:r>
      <w:r w:rsidRPr="00033F5B">
        <w:rPr>
          <w:rFonts w:ascii="Times New Roman" w:hAnsi="Times New Roman" w:cs="Times New Roman"/>
          <w:sz w:val="22"/>
          <w:szCs w:val="22"/>
        </w:rPr>
        <w:t>Joseph Hashmall</w:t>
      </w:r>
      <w:r w:rsidR="002D03BB" w:rsidRPr="00033F5B">
        <w:rPr>
          <w:rFonts w:ascii="Times New Roman" w:hAnsi="Times New Roman" w:cs="Times New Roman"/>
          <w:sz w:val="22"/>
          <w:szCs w:val="22"/>
        </w:rPr>
        <w:t>, Alain Lamy</w:t>
      </w:r>
      <w:r w:rsidRPr="00033F5B">
        <w:rPr>
          <w:rFonts w:ascii="Times New Roman" w:hAnsi="Times New Roman" w:cs="Times New Roman"/>
          <w:sz w:val="22"/>
          <w:szCs w:val="22"/>
        </w:rPr>
        <w:t xml:space="preserve">, </w:t>
      </w:r>
      <w:r w:rsidR="002D03BB" w:rsidRPr="00033F5B">
        <w:rPr>
          <w:rFonts w:ascii="Times New Roman" w:hAnsi="Times New Roman" w:cs="Times New Roman"/>
          <w:sz w:val="22"/>
          <w:szCs w:val="22"/>
        </w:rPr>
        <w:t xml:space="preserve">Dmitry Marareskul, Luis Martin, </w:t>
      </w:r>
      <w:r w:rsidR="00D51C18" w:rsidRPr="00033F5B">
        <w:rPr>
          <w:rFonts w:ascii="Times New Roman" w:hAnsi="Times New Roman" w:cs="Times New Roman"/>
          <w:sz w:val="22"/>
          <w:szCs w:val="22"/>
        </w:rPr>
        <w:t>Karen Richon.</w:t>
      </w:r>
    </w:p>
    <w:p w14:paraId="39070DB7" w14:textId="77777777" w:rsidR="00A8342D" w:rsidRPr="00033F5B" w:rsidRDefault="00A8342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D0B6C99" w14:textId="7EC951F7" w:rsidR="002A0300" w:rsidRPr="00033F5B" w:rsidRDefault="00562A6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day started with a</w:t>
      </w:r>
      <w:r w:rsidR="00A8342D" w:rsidRPr="00033F5B">
        <w:rPr>
          <w:rFonts w:ascii="Times New Roman" w:hAnsi="Times New Roman" w:cs="Times New Roman"/>
          <w:sz w:val="22"/>
          <w:szCs w:val="22"/>
        </w:rPr>
        <w:t xml:space="preserve"> discussion of the </w:t>
      </w:r>
      <w:r w:rsidRPr="00033F5B">
        <w:rPr>
          <w:rFonts w:ascii="Times New Roman" w:hAnsi="Times New Roman" w:cs="Times New Roman"/>
          <w:sz w:val="22"/>
          <w:szCs w:val="22"/>
        </w:rPr>
        <w:t xml:space="preserve">Attitude Data Messages </w:t>
      </w:r>
      <w:r w:rsidR="00A8342D" w:rsidRPr="00033F5B">
        <w:rPr>
          <w:rFonts w:ascii="Times New Roman" w:hAnsi="Times New Roman" w:cs="Times New Roman"/>
          <w:sz w:val="22"/>
          <w:szCs w:val="22"/>
        </w:rPr>
        <w:t>revisions planned by Alain.</w:t>
      </w:r>
      <w:r w:rsidR="00E44F54" w:rsidRPr="00033F5B">
        <w:rPr>
          <w:rFonts w:ascii="Times New Roman" w:hAnsi="Times New Roman" w:cs="Times New Roman"/>
          <w:sz w:val="22"/>
          <w:szCs w:val="22"/>
        </w:rPr>
        <w:t xml:space="preserve"> </w:t>
      </w:r>
      <w:r w:rsidR="005A557A" w:rsidRPr="00033F5B">
        <w:rPr>
          <w:rFonts w:ascii="Times New Roman" w:hAnsi="Times New Roman" w:cs="Times New Roman"/>
          <w:sz w:val="22"/>
          <w:szCs w:val="22"/>
        </w:rPr>
        <w:t>Alain also noted some differences (a departure from convention) with respect to the rotation constructs in the XML implementations of APM/AEM, and also cited the existence of some ambiguities</w:t>
      </w:r>
      <w:r w:rsidR="002C580B">
        <w:rPr>
          <w:rFonts w:ascii="Times New Roman" w:hAnsi="Times New Roman" w:cs="Times New Roman"/>
          <w:sz w:val="22"/>
          <w:szCs w:val="22"/>
        </w:rPr>
        <w:t xml:space="preserve"> that he hopes to remove</w:t>
      </w:r>
      <w:r w:rsidR="005A557A" w:rsidRPr="00033F5B">
        <w:rPr>
          <w:rFonts w:ascii="Times New Roman" w:hAnsi="Times New Roman" w:cs="Times New Roman"/>
          <w:sz w:val="22"/>
          <w:szCs w:val="22"/>
        </w:rPr>
        <w:t>.  David explained that th</w:t>
      </w:r>
      <w:r w:rsidR="002C580B">
        <w:rPr>
          <w:rFonts w:ascii="Times New Roman" w:hAnsi="Times New Roman" w:cs="Times New Roman"/>
          <w:sz w:val="22"/>
          <w:szCs w:val="22"/>
        </w:rPr>
        <w:t xml:space="preserve">e XML rotation constructs had been </w:t>
      </w:r>
      <w:r w:rsidR="005A557A" w:rsidRPr="00033F5B">
        <w:rPr>
          <w:rFonts w:ascii="Times New Roman" w:hAnsi="Times New Roman" w:cs="Times New Roman"/>
          <w:sz w:val="22"/>
          <w:szCs w:val="22"/>
        </w:rPr>
        <w:t xml:space="preserve">a matter of some difficulty that had been resolved by Francisco Martinez; he expressed that a preference to not change this unless there is something technically </w:t>
      </w:r>
      <w:r w:rsidR="005A557A" w:rsidRPr="00033F5B">
        <w:rPr>
          <w:rFonts w:ascii="Times New Roman" w:hAnsi="Times New Roman" w:cs="Times New Roman"/>
          <w:sz w:val="22"/>
          <w:szCs w:val="22"/>
          <w:u w:val="single"/>
        </w:rPr>
        <w:t>wrong</w:t>
      </w:r>
      <w:r w:rsidR="005A557A" w:rsidRPr="00033F5B">
        <w:rPr>
          <w:rFonts w:ascii="Times New Roman" w:hAnsi="Times New Roman" w:cs="Times New Roman"/>
          <w:sz w:val="22"/>
          <w:szCs w:val="22"/>
        </w:rPr>
        <w:t xml:space="preserve"> with it. </w:t>
      </w:r>
    </w:p>
    <w:p w14:paraId="3C955D24" w14:textId="77777777" w:rsidR="005A557A" w:rsidRPr="00033F5B" w:rsidRDefault="005A557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9230140" w14:textId="4A8D250B" w:rsidR="005A557A" w:rsidRPr="00033F5B" w:rsidRDefault="005A557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In terms of the ADM revision, Alain proposed </w:t>
      </w:r>
      <w:r w:rsidR="00070735" w:rsidRPr="00033F5B">
        <w:rPr>
          <w:rFonts w:ascii="Times New Roman" w:hAnsi="Times New Roman" w:cs="Times New Roman"/>
          <w:sz w:val="22"/>
          <w:szCs w:val="22"/>
        </w:rPr>
        <w:t>some changes</w:t>
      </w:r>
      <w:r w:rsidR="002C580B">
        <w:rPr>
          <w:rFonts w:ascii="Times New Roman" w:hAnsi="Times New Roman" w:cs="Times New Roman"/>
          <w:sz w:val="22"/>
          <w:szCs w:val="22"/>
        </w:rPr>
        <w:t xml:space="preserve"> to the document that he characterized as</w:t>
      </w:r>
      <w:r w:rsidR="00070735" w:rsidRPr="00033F5B">
        <w:rPr>
          <w:rFonts w:ascii="Times New Roman" w:hAnsi="Times New Roman" w:cs="Times New Roman"/>
          <w:sz w:val="22"/>
          <w:szCs w:val="22"/>
        </w:rPr>
        <w:t xml:space="preserve"> "more drastic"</w:t>
      </w:r>
      <w:r w:rsidR="00E44F54" w:rsidRPr="00033F5B">
        <w:rPr>
          <w:rFonts w:ascii="Times New Roman" w:hAnsi="Times New Roman" w:cs="Times New Roman"/>
          <w:sz w:val="22"/>
          <w:szCs w:val="22"/>
        </w:rPr>
        <w:t>, for example:</w:t>
      </w:r>
      <w:r w:rsidR="00204865" w:rsidRPr="00033F5B">
        <w:rPr>
          <w:rFonts w:ascii="Times New Roman" w:hAnsi="Times New Roman" w:cs="Times New Roman"/>
          <w:sz w:val="22"/>
          <w:szCs w:val="22"/>
        </w:rPr>
        <w:t xml:space="preserve"> reduction in the </w:t>
      </w:r>
      <w:r w:rsidR="00070735" w:rsidRPr="00033F5B">
        <w:rPr>
          <w:rFonts w:ascii="Times New Roman" w:hAnsi="Times New Roman" w:cs="Times New Roman"/>
          <w:sz w:val="22"/>
          <w:szCs w:val="22"/>
        </w:rPr>
        <w:t>number of keywords</w:t>
      </w:r>
      <w:r w:rsidR="00204865" w:rsidRPr="00033F5B">
        <w:rPr>
          <w:rFonts w:ascii="Times New Roman" w:hAnsi="Times New Roman" w:cs="Times New Roman"/>
          <w:sz w:val="22"/>
          <w:szCs w:val="22"/>
        </w:rPr>
        <w:t xml:space="preserve"> (*_FRAME_A, *_FRAME_B, *_DIR were specifically cited)</w:t>
      </w:r>
      <w:r w:rsidR="00E44F54" w:rsidRPr="00033F5B">
        <w:rPr>
          <w:rFonts w:ascii="Times New Roman" w:hAnsi="Times New Roman" w:cs="Times New Roman"/>
          <w:sz w:val="22"/>
          <w:szCs w:val="22"/>
        </w:rPr>
        <w:t>;</w:t>
      </w:r>
      <w:r w:rsidR="002C580B">
        <w:rPr>
          <w:rFonts w:ascii="Times New Roman" w:hAnsi="Times New Roman" w:cs="Times New Roman"/>
          <w:sz w:val="22"/>
          <w:szCs w:val="22"/>
        </w:rPr>
        <w:t xml:space="preserve"> addition of</w:t>
      </w:r>
      <w:r w:rsidR="00204865" w:rsidRPr="00033F5B">
        <w:rPr>
          <w:rFonts w:ascii="Times New Roman" w:hAnsi="Times New Roman" w:cs="Times New Roman"/>
          <w:sz w:val="22"/>
          <w:szCs w:val="22"/>
        </w:rPr>
        <w:t xml:space="preserve"> a</w:t>
      </w:r>
      <w:r w:rsidR="00070735" w:rsidRPr="00033F5B">
        <w:rPr>
          <w:rFonts w:ascii="Times New Roman" w:hAnsi="Times New Roman" w:cs="Times New Roman"/>
          <w:sz w:val="22"/>
          <w:szCs w:val="22"/>
        </w:rPr>
        <w:t xml:space="preserve"> re</w:t>
      </w:r>
      <w:r w:rsidR="00E44F54" w:rsidRPr="00033F5B">
        <w:rPr>
          <w:rFonts w:ascii="Times New Roman" w:hAnsi="Times New Roman" w:cs="Times New Roman"/>
          <w:sz w:val="22"/>
          <w:szCs w:val="22"/>
        </w:rPr>
        <w:t>quirement for a reference frame;</w:t>
      </w:r>
      <w:r w:rsidR="006D2038" w:rsidRPr="00033F5B">
        <w:rPr>
          <w:rFonts w:ascii="Times New Roman" w:hAnsi="Times New Roman" w:cs="Times New Roman"/>
          <w:sz w:val="22"/>
          <w:szCs w:val="22"/>
        </w:rPr>
        <w:t xml:space="preserve"> </w:t>
      </w:r>
      <w:r w:rsidR="002C580B">
        <w:rPr>
          <w:rFonts w:ascii="Times New Roman" w:hAnsi="Times New Roman" w:cs="Times New Roman"/>
          <w:sz w:val="22"/>
          <w:szCs w:val="22"/>
        </w:rPr>
        <w:t>establishment</w:t>
      </w:r>
      <w:r w:rsidR="006D2038" w:rsidRPr="00033F5B">
        <w:rPr>
          <w:rFonts w:ascii="Times New Roman" w:hAnsi="Times New Roman" w:cs="Times New Roman"/>
          <w:sz w:val="22"/>
          <w:szCs w:val="22"/>
        </w:rPr>
        <w:t xml:space="preserve"> of a single convention f</w:t>
      </w:r>
      <w:r w:rsidR="00195C7B" w:rsidRPr="00033F5B">
        <w:rPr>
          <w:rFonts w:ascii="Times New Roman" w:hAnsi="Times New Roman" w:cs="Times New Roman"/>
          <w:sz w:val="22"/>
          <w:szCs w:val="22"/>
        </w:rPr>
        <w:t>or the format of the quaternion (instead of the current two);</w:t>
      </w:r>
      <w:r w:rsidR="00070735" w:rsidRPr="00033F5B">
        <w:rPr>
          <w:rFonts w:ascii="Times New Roman" w:hAnsi="Times New Roman" w:cs="Times New Roman"/>
          <w:sz w:val="22"/>
          <w:szCs w:val="22"/>
        </w:rPr>
        <w:t xml:space="preserve"> </w:t>
      </w:r>
      <w:r w:rsidR="00FE5817" w:rsidRPr="00033F5B">
        <w:rPr>
          <w:rFonts w:ascii="Times New Roman" w:hAnsi="Times New Roman" w:cs="Times New Roman"/>
          <w:sz w:val="22"/>
          <w:szCs w:val="22"/>
        </w:rPr>
        <w:t>addition of a</w:t>
      </w:r>
      <w:r w:rsidR="00195C7B" w:rsidRPr="00033F5B">
        <w:rPr>
          <w:rFonts w:ascii="Times New Roman" w:hAnsi="Times New Roman" w:cs="Times New Roman"/>
          <w:sz w:val="22"/>
          <w:szCs w:val="22"/>
        </w:rPr>
        <w:t xml:space="preserve"> block for the angular velocity;</w:t>
      </w:r>
      <w:r w:rsidR="00FE5817" w:rsidRPr="00033F5B">
        <w:rPr>
          <w:rFonts w:ascii="Times New Roman" w:hAnsi="Times New Roman" w:cs="Times New Roman"/>
          <w:sz w:val="22"/>
          <w:szCs w:val="22"/>
        </w:rPr>
        <w:t xml:space="preserve"> writing the standard in terms of either an active rotation or a passiv</w:t>
      </w:r>
      <w:r w:rsidR="00195C7B" w:rsidRPr="00033F5B">
        <w:rPr>
          <w:rFonts w:ascii="Times New Roman" w:hAnsi="Times New Roman" w:cs="Times New Roman"/>
          <w:sz w:val="22"/>
          <w:szCs w:val="22"/>
        </w:rPr>
        <w:t xml:space="preserve">e frame </w:t>
      </w:r>
      <w:r w:rsidR="009823E4" w:rsidRPr="00033F5B">
        <w:rPr>
          <w:rFonts w:ascii="Times New Roman" w:hAnsi="Times New Roman" w:cs="Times New Roman"/>
          <w:sz w:val="22"/>
          <w:szCs w:val="22"/>
        </w:rPr>
        <w:t>translation</w:t>
      </w:r>
      <w:r w:rsidR="00195C7B" w:rsidRPr="00033F5B">
        <w:rPr>
          <w:rFonts w:ascii="Times New Roman" w:hAnsi="Times New Roman" w:cs="Times New Roman"/>
          <w:sz w:val="22"/>
          <w:szCs w:val="22"/>
        </w:rPr>
        <w:t xml:space="preserve"> but not both;</w:t>
      </w:r>
      <w:r w:rsidR="00FE5817" w:rsidRPr="00033F5B">
        <w:rPr>
          <w:rFonts w:ascii="Times New Roman" w:hAnsi="Times New Roman" w:cs="Times New Roman"/>
          <w:sz w:val="22"/>
          <w:szCs w:val="22"/>
        </w:rPr>
        <w:t xml:space="preserve"> </w:t>
      </w:r>
      <w:r w:rsidR="00070735" w:rsidRPr="00033F5B">
        <w:rPr>
          <w:rFonts w:ascii="Times New Roman" w:hAnsi="Times New Roman" w:cs="Times New Roman"/>
          <w:sz w:val="22"/>
          <w:szCs w:val="22"/>
        </w:rPr>
        <w:t>and o</w:t>
      </w:r>
      <w:r w:rsidR="00204865" w:rsidRPr="00033F5B">
        <w:rPr>
          <w:rFonts w:ascii="Times New Roman" w:hAnsi="Times New Roman" w:cs="Times New Roman"/>
          <w:sz w:val="22"/>
          <w:szCs w:val="22"/>
        </w:rPr>
        <w:t>ther</w:t>
      </w:r>
      <w:r w:rsidR="00FE5817" w:rsidRPr="00033F5B">
        <w:rPr>
          <w:rFonts w:ascii="Times New Roman" w:hAnsi="Times New Roman" w:cs="Times New Roman"/>
          <w:sz w:val="22"/>
          <w:szCs w:val="22"/>
        </w:rPr>
        <w:t xml:space="preserve"> change</w:t>
      </w:r>
      <w:r w:rsidR="00204865" w:rsidRPr="00033F5B">
        <w:rPr>
          <w:rFonts w:ascii="Times New Roman" w:hAnsi="Times New Roman" w:cs="Times New Roman"/>
          <w:sz w:val="22"/>
          <w:szCs w:val="22"/>
        </w:rPr>
        <w:t>s</w:t>
      </w:r>
      <w:r w:rsidR="00070735" w:rsidRPr="00033F5B">
        <w:rPr>
          <w:rFonts w:ascii="Times New Roman" w:hAnsi="Times New Roman" w:cs="Times New Roman"/>
          <w:sz w:val="22"/>
          <w:szCs w:val="22"/>
        </w:rPr>
        <w:t>.  A principal driver for many/most of the proposed changes is removal of ambiguities in the current implementation</w:t>
      </w:r>
      <w:r w:rsidR="00FE5817" w:rsidRPr="00033F5B">
        <w:rPr>
          <w:rFonts w:ascii="Times New Roman" w:hAnsi="Times New Roman" w:cs="Times New Roman"/>
          <w:sz w:val="22"/>
          <w:szCs w:val="22"/>
        </w:rPr>
        <w:t>; Alain noted that the requirements related to Euler angles and derivatives of Euler angles was particularly unclear in the current document</w:t>
      </w:r>
      <w:r w:rsidR="00195C7B" w:rsidRPr="00033F5B">
        <w:rPr>
          <w:rFonts w:ascii="Times New Roman" w:hAnsi="Times New Roman" w:cs="Times New Roman"/>
          <w:sz w:val="22"/>
          <w:szCs w:val="22"/>
        </w:rPr>
        <w:t xml:space="preserve"> and XML schema and that angular velocity vector is ambiguously defined as far as</w:t>
      </w:r>
      <w:r w:rsidR="002C580B">
        <w:rPr>
          <w:rFonts w:ascii="Times New Roman" w:hAnsi="Times New Roman" w:cs="Times New Roman"/>
          <w:sz w:val="22"/>
          <w:szCs w:val="22"/>
        </w:rPr>
        <w:t xml:space="preserve"> the</w:t>
      </w:r>
      <w:r w:rsidR="00195C7B" w:rsidRPr="00033F5B">
        <w:rPr>
          <w:rFonts w:ascii="Times New Roman" w:hAnsi="Times New Roman" w:cs="Times New Roman"/>
          <w:sz w:val="22"/>
          <w:szCs w:val="22"/>
        </w:rPr>
        <w:t xml:space="preserve"> direction of rotation.  </w:t>
      </w:r>
      <w:r w:rsidR="00070735" w:rsidRPr="00033F5B">
        <w:rPr>
          <w:rFonts w:ascii="Times New Roman" w:hAnsi="Times New Roman" w:cs="Times New Roman"/>
          <w:sz w:val="22"/>
          <w:szCs w:val="22"/>
        </w:rPr>
        <w:t xml:space="preserve">David and Karen suggested that it would be advisable for Alain to consult with John van Eepoel (NASA/GSFC) and Jacques Foliard (CNES, retired) regarding the proposed changes given that they were the principal developers of the document.  Joe Hashmall noted that he had </w:t>
      </w:r>
      <w:r w:rsidR="002C580B">
        <w:rPr>
          <w:rFonts w:ascii="Times New Roman" w:hAnsi="Times New Roman" w:cs="Times New Roman"/>
          <w:sz w:val="22"/>
          <w:szCs w:val="22"/>
        </w:rPr>
        <w:t xml:space="preserve">been assigned to the </w:t>
      </w:r>
      <w:r w:rsidR="00070735" w:rsidRPr="00033F5B">
        <w:rPr>
          <w:rFonts w:ascii="Times New Roman" w:hAnsi="Times New Roman" w:cs="Times New Roman"/>
          <w:sz w:val="22"/>
          <w:szCs w:val="22"/>
        </w:rPr>
        <w:t>Navigation WG in order to work with John VanEepoel on the ADM, so he had some context for helping to resolve these issues.</w:t>
      </w:r>
    </w:p>
    <w:p w14:paraId="2F1F03E3" w14:textId="77777777" w:rsidR="00E44F54" w:rsidRPr="00033F5B" w:rsidRDefault="00E44F5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FBD59C1" w14:textId="7DC4CB84" w:rsidR="00204865" w:rsidRPr="00033F5B" w:rsidRDefault="0020486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Joe inquired regarding the degree of backward compatibility that would be supported</w:t>
      </w:r>
      <w:r w:rsidR="00195C7B" w:rsidRPr="00033F5B">
        <w:rPr>
          <w:rFonts w:ascii="Times New Roman" w:hAnsi="Times New Roman" w:cs="Times New Roman"/>
          <w:sz w:val="22"/>
          <w:szCs w:val="22"/>
        </w:rPr>
        <w:t xml:space="preserve"> in the ADM revisions</w:t>
      </w:r>
      <w:r w:rsidRPr="00033F5B">
        <w:rPr>
          <w:rFonts w:ascii="Times New Roman" w:hAnsi="Times New Roman" w:cs="Times New Roman"/>
          <w:sz w:val="22"/>
          <w:szCs w:val="22"/>
        </w:rPr>
        <w:t xml:space="preserve"> (format and contents).  While this will be a design point for the ADM Version 2, we have in general determined that we cannot be slaves to the past.  </w:t>
      </w:r>
      <w:r w:rsidR="00E44F54" w:rsidRPr="00033F5B">
        <w:rPr>
          <w:rFonts w:ascii="Times New Roman" w:hAnsi="Times New Roman" w:cs="Times New Roman"/>
          <w:sz w:val="22"/>
          <w:szCs w:val="22"/>
        </w:rPr>
        <w:t xml:space="preserve">The major changes to the ADM may be not backwards compatible but will make the message less ambiguous.  </w:t>
      </w:r>
      <w:r w:rsidRPr="00033F5B">
        <w:rPr>
          <w:rFonts w:ascii="Times New Roman" w:hAnsi="Times New Roman" w:cs="Times New Roman"/>
          <w:sz w:val="22"/>
          <w:szCs w:val="22"/>
        </w:rPr>
        <w:t xml:space="preserve">Alain </w:t>
      </w:r>
      <w:r w:rsidR="00E44F54" w:rsidRPr="00033F5B">
        <w:rPr>
          <w:rFonts w:ascii="Times New Roman" w:hAnsi="Times New Roman" w:cs="Times New Roman"/>
          <w:sz w:val="22"/>
          <w:szCs w:val="22"/>
        </w:rPr>
        <w:t>suggested that this may not be much of an issue based on his assessment</w:t>
      </w:r>
      <w:r w:rsidRPr="00033F5B">
        <w:rPr>
          <w:rFonts w:ascii="Times New Roman" w:hAnsi="Times New Roman" w:cs="Times New Roman"/>
          <w:sz w:val="22"/>
          <w:szCs w:val="22"/>
        </w:rPr>
        <w:t xml:space="preserve"> that there </w:t>
      </w:r>
      <w:r w:rsidR="00E44F54" w:rsidRPr="00033F5B">
        <w:rPr>
          <w:rFonts w:ascii="Times New Roman" w:hAnsi="Times New Roman" w:cs="Times New Roman"/>
          <w:sz w:val="22"/>
          <w:szCs w:val="22"/>
        </w:rPr>
        <w:t>is</w:t>
      </w:r>
      <w:r w:rsidRPr="00033F5B">
        <w:rPr>
          <w:rFonts w:ascii="Times New Roman" w:hAnsi="Times New Roman" w:cs="Times New Roman"/>
          <w:sz w:val="22"/>
          <w:szCs w:val="22"/>
        </w:rPr>
        <w:t xml:space="preserve"> not much </w:t>
      </w:r>
      <w:r w:rsidR="00E44F54" w:rsidRPr="00033F5B">
        <w:rPr>
          <w:rFonts w:ascii="Times New Roman" w:hAnsi="Times New Roman" w:cs="Times New Roman"/>
          <w:sz w:val="22"/>
          <w:szCs w:val="22"/>
        </w:rPr>
        <w:t xml:space="preserve">current </w:t>
      </w:r>
      <w:r w:rsidRPr="00033F5B">
        <w:rPr>
          <w:rFonts w:ascii="Times New Roman" w:hAnsi="Times New Roman" w:cs="Times New Roman"/>
          <w:sz w:val="22"/>
          <w:szCs w:val="22"/>
        </w:rPr>
        <w:t>use of the ADM.</w:t>
      </w:r>
      <w:r w:rsidR="00E44F54" w:rsidRPr="00033F5B">
        <w:rPr>
          <w:rFonts w:ascii="Times New Roman" w:hAnsi="Times New Roman" w:cs="Times New Roman"/>
          <w:sz w:val="22"/>
          <w:szCs w:val="22"/>
        </w:rPr>
        <w:t xml:space="preserve">  Joe reminded us that Jürgen </w:t>
      </w:r>
      <w:r w:rsidR="0083672B" w:rsidRPr="00033F5B">
        <w:rPr>
          <w:rFonts w:ascii="Times New Roman" w:hAnsi="Times New Roman" w:cs="Times New Roman"/>
          <w:sz w:val="22"/>
          <w:szCs w:val="22"/>
        </w:rPr>
        <w:t>had stated</w:t>
      </w:r>
      <w:r w:rsidR="00E44F54" w:rsidRPr="00033F5B">
        <w:rPr>
          <w:rFonts w:ascii="Times New Roman" w:hAnsi="Times New Roman" w:cs="Times New Roman"/>
          <w:sz w:val="22"/>
          <w:szCs w:val="22"/>
        </w:rPr>
        <w:t xml:space="preserve"> that </w:t>
      </w:r>
      <w:r w:rsidR="0083672B" w:rsidRPr="00033F5B">
        <w:rPr>
          <w:rFonts w:ascii="Times New Roman" w:hAnsi="Times New Roman" w:cs="Times New Roman"/>
          <w:sz w:val="22"/>
          <w:szCs w:val="22"/>
        </w:rPr>
        <w:t xml:space="preserve">the </w:t>
      </w:r>
      <w:r w:rsidR="00E44F54" w:rsidRPr="00033F5B">
        <w:rPr>
          <w:rFonts w:ascii="Times New Roman" w:hAnsi="Times New Roman" w:cs="Times New Roman"/>
          <w:sz w:val="22"/>
          <w:szCs w:val="22"/>
        </w:rPr>
        <w:t>ADM is used in the Data Distribution System at ESA</w:t>
      </w:r>
      <w:r w:rsidR="0083672B" w:rsidRPr="00033F5B">
        <w:rPr>
          <w:rFonts w:ascii="Times New Roman" w:hAnsi="Times New Roman" w:cs="Times New Roman"/>
          <w:sz w:val="22"/>
          <w:szCs w:val="22"/>
        </w:rPr>
        <w:t>, that Juan is implementing the ADM for MMS, and Karen is planning to use the ADM for JWST</w:t>
      </w:r>
      <w:r w:rsidR="00E44F54" w:rsidRPr="00033F5B">
        <w:rPr>
          <w:rFonts w:ascii="Times New Roman" w:hAnsi="Times New Roman" w:cs="Times New Roman"/>
          <w:sz w:val="22"/>
          <w:szCs w:val="22"/>
        </w:rPr>
        <w:t>.   In counterpoint to Alain's</w:t>
      </w:r>
      <w:r w:rsidR="0083672B" w:rsidRPr="00033F5B">
        <w:rPr>
          <w:rFonts w:ascii="Times New Roman" w:hAnsi="Times New Roman" w:cs="Times New Roman"/>
          <w:sz w:val="22"/>
          <w:szCs w:val="22"/>
        </w:rPr>
        <w:t xml:space="preserve"> statement</w:t>
      </w:r>
      <w:r w:rsidR="00E44F54"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David </w:t>
      </w:r>
      <w:r w:rsidR="00E44F54" w:rsidRPr="00033F5B">
        <w:rPr>
          <w:rFonts w:ascii="Times New Roman" w:hAnsi="Times New Roman" w:cs="Times New Roman"/>
          <w:sz w:val="22"/>
          <w:szCs w:val="22"/>
        </w:rPr>
        <w:t>added</w:t>
      </w:r>
      <w:r w:rsidRPr="00033F5B">
        <w:rPr>
          <w:rFonts w:ascii="Times New Roman" w:hAnsi="Times New Roman" w:cs="Times New Roman"/>
          <w:sz w:val="22"/>
          <w:szCs w:val="22"/>
        </w:rPr>
        <w:t xml:space="preserve"> that at GSAW</w:t>
      </w:r>
      <w:r w:rsidR="00E44F54" w:rsidRPr="00033F5B">
        <w:rPr>
          <w:rFonts w:ascii="Times New Roman" w:hAnsi="Times New Roman" w:cs="Times New Roman"/>
          <w:sz w:val="22"/>
          <w:szCs w:val="22"/>
        </w:rPr>
        <w:t xml:space="preserve"> a couple of years ago</w:t>
      </w:r>
      <w:r w:rsidRPr="00033F5B">
        <w:rPr>
          <w:rFonts w:ascii="Times New Roman" w:hAnsi="Times New Roman" w:cs="Times New Roman"/>
          <w:sz w:val="22"/>
          <w:szCs w:val="22"/>
        </w:rPr>
        <w:t xml:space="preserve"> he learned about a</w:t>
      </w:r>
      <w:r w:rsidR="004655D0">
        <w:rPr>
          <w:rFonts w:ascii="Times New Roman" w:hAnsi="Times New Roman" w:cs="Times New Roman"/>
          <w:sz w:val="22"/>
          <w:szCs w:val="22"/>
        </w:rPr>
        <w:t xml:space="preserve"> prototype</w:t>
      </w:r>
      <w:r w:rsidR="0083672B" w:rsidRPr="00033F5B">
        <w:rPr>
          <w:rFonts w:ascii="Times New Roman" w:hAnsi="Times New Roman" w:cs="Times New Roman"/>
          <w:sz w:val="22"/>
          <w:szCs w:val="22"/>
        </w:rPr>
        <w:t xml:space="preserve"> implementation</w:t>
      </w:r>
      <w:r w:rsidRPr="00033F5B">
        <w:rPr>
          <w:rFonts w:ascii="Times New Roman" w:hAnsi="Times New Roman" w:cs="Times New Roman"/>
          <w:sz w:val="22"/>
          <w:szCs w:val="22"/>
        </w:rPr>
        <w:t xml:space="preserve"> </w:t>
      </w:r>
      <w:r w:rsidR="004655D0">
        <w:rPr>
          <w:rFonts w:ascii="Times New Roman" w:hAnsi="Times New Roman" w:cs="Times New Roman"/>
          <w:sz w:val="22"/>
          <w:szCs w:val="22"/>
        </w:rPr>
        <w:t>o</w:t>
      </w:r>
      <w:r w:rsidRPr="00033F5B">
        <w:rPr>
          <w:rFonts w:ascii="Times New Roman" w:hAnsi="Times New Roman" w:cs="Times New Roman"/>
          <w:sz w:val="22"/>
          <w:szCs w:val="22"/>
        </w:rPr>
        <w:t>f the</w:t>
      </w:r>
      <w:r w:rsidR="0083672B" w:rsidRPr="00033F5B">
        <w:rPr>
          <w:rFonts w:ascii="Times New Roman" w:hAnsi="Times New Roman" w:cs="Times New Roman"/>
          <w:sz w:val="22"/>
          <w:szCs w:val="22"/>
        </w:rPr>
        <w:t xml:space="preserve"> CDM that he knew nothing about!</w:t>
      </w:r>
      <w:r w:rsidR="004655D0">
        <w:rPr>
          <w:rFonts w:ascii="Times New Roman" w:hAnsi="Times New Roman" w:cs="Times New Roman"/>
          <w:sz w:val="22"/>
          <w:szCs w:val="22"/>
        </w:rPr>
        <w:t xml:space="preserve">  (The book had not yet even been published.)</w:t>
      </w:r>
      <w:r w:rsidRPr="00033F5B">
        <w:rPr>
          <w:rFonts w:ascii="Times New Roman" w:hAnsi="Times New Roman" w:cs="Times New Roman"/>
          <w:sz w:val="22"/>
          <w:szCs w:val="22"/>
        </w:rPr>
        <w:t xml:space="preserve">  </w:t>
      </w:r>
      <w:r w:rsidR="00E44F54" w:rsidRPr="00033F5B">
        <w:rPr>
          <w:rFonts w:ascii="Times New Roman" w:hAnsi="Times New Roman" w:cs="Times New Roman"/>
          <w:sz w:val="22"/>
          <w:szCs w:val="22"/>
        </w:rPr>
        <w:t>The Lesson</w:t>
      </w:r>
      <w:r w:rsidRPr="00033F5B">
        <w:rPr>
          <w:rFonts w:ascii="Times New Roman" w:hAnsi="Times New Roman" w:cs="Times New Roman"/>
          <w:sz w:val="22"/>
          <w:szCs w:val="22"/>
        </w:rPr>
        <w:t xml:space="preserve">:  We don't always </w:t>
      </w:r>
      <w:r w:rsidR="00E44F54" w:rsidRPr="00033F5B">
        <w:rPr>
          <w:rFonts w:ascii="Times New Roman" w:hAnsi="Times New Roman" w:cs="Times New Roman"/>
          <w:sz w:val="22"/>
          <w:szCs w:val="22"/>
        </w:rPr>
        <w:t>know who is using our standards! so we should be judicious in our introduction of changes.</w:t>
      </w:r>
    </w:p>
    <w:p w14:paraId="66601E18" w14:textId="77777777" w:rsidR="0083672B" w:rsidRPr="00033F5B" w:rsidRDefault="0083672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2DD870F" w14:textId="01C0843D" w:rsidR="00855251" w:rsidRPr="00033F5B" w:rsidRDefault="00855251"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Alain</w:t>
      </w:r>
      <w:r w:rsidR="0083672B" w:rsidRPr="00033F5B">
        <w:rPr>
          <w:rFonts w:ascii="Times New Roman" w:hAnsi="Times New Roman" w:cs="Times New Roman"/>
          <w:sz w:val="22"/>
          <w:szCs w:val="22"/>
        </w:rPr>
        <w:t>'s material focused on the APM; he</w:t>
      </w:r>
      <w:r w:rsidRPr="00033F5B">
        <w:rPr>
          <w:rFonts w:ascii="Times New Roman" w:hAnsi="Times New Roman" w:cs="Times New Roman"/>
          <w:sz w:val="22"/>
          <w:szCs w:val="22"/>
        </w:rPr>
        <w:t xml:space="preserve"> had not yet prepared material on "the new AEM" for this meeting.  David suggested that </w:t>
      </w:r>
      <w:r w:rsidR="0083672B" w:rsidRPr="00033F5B">
        <w:rPr>
          <w:rFonts w:ascii="Times New Roman" w:hAnsi="Times New Roman" w:cs="Times New Roman"/>
          <w:sz w:val="22"/>
          <w:szCs w:val="22"/>
        </w:rPr>
        <w:t>proposed AEM changes</w:t>
      </w:r>
      <w:r w:rsidRPr="00033F5B">
        <w:rPr>
          <w:rFonts w:ascii="Times New Roman" w:hAnsi="Times New Roman" w:cs="Times New Roman"/>
          <w:sz w:val="22"/>
          <w:szCs w:val="22"/>
        </w:rPr>
        <w:t xml:space="preserve"> could be a telecon topic between now and the Spring 2015 meetings.</w:t>
      </w:r>
      <w:r w:rsidR="003002EC" w:rsidRPr="00033F5B">
        <w:rPr>
          <w:rFonts w:ascii="Times New Roman" w:hAnsi="Times New Roman" w:cs="Times New Roman"/>
          <w:sz w:val="22"/>
          <w:szCs w:val="22"/>
        </w:rPr>
        <w:t xml:space="preserve">  Alain will prepare a first version of an updated ADM in early 2015 in preparation </w:t>
      </w:r>
      <w:r w:rsidR="003002EC" w:rsidRPr="00033F5B">
        <w:rPr>
          <w:rFonts w:ascii="Times New Roman" w:hAnsi="Times New Roman" w:cs="Times New Roman"/>
          <w:sz w:val="22"/>
          <w:szCs w:val="22"/>
        </w:rPr>
        <w:lastRenderedPageBreak/>
        <w:t>for the Spring 2015 meetings.</w:t>
      </w:r>
    </w:p>
    <w:p w14:paraId="72CBBD62" w14:textId="77777777" w:rsidR="00A8342D" w:rsidRPr="00033F5B" w:rsidRDefault="00A8342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D2D5E80" w14:textId="07224BAC" w:rsidR="00A8342D" w:rsidRPr="00033F5B" w:rsidRDefault="00A8342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Before lunch Karen started discussion of the SMM by reviewing the use cases she had sent out.</w:t>
      </w:r>
      <w:r w:rsidR="004A0FB1" w:rsidRPr="00033F5B">
        <w:rPr>
          <w:rFonts w:ascii="Times New Roman" w:hAnsi="Times New Roman" w:cs="Times New Roman"/>
          <w:sz w:val="22"/>
          <w:szCs w:val="22"/>
        </w:rPr>
        <w:t xml:space="preserve">  The use </w:t>
      </w:r>
      <w:r w:rsidR="00A41F9E" w:rsidRPr="00033F5B">
        <w:rPr>
          <w:rFonts w:ascii="Times New Roman" w:hAnsi="Times New Roman" w:cs="Times New Roman"/>
          <w:sz w:val="22"/>
          <w:szCs w:val="22"/>
        </w:rPr>
        <w:t>cases identify mandatory and optional components of the message from a data standpoint.</w:t>
      </w:r>
    </w:p>
    <w:p w14:paraId="2D9BAC2E" w14:textId="77777777" w:rsidR="00A8342D" w:rsidRPr="00033F5B" w:rsidRDefault="00A8342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3F89379" w14:textId="4677EAFB" w:rsidR="009F7D5F" w:rsidRDefault="00862704" w:rsidP="00F52FAD">
      <w:pPr>
        <w:jc w:val="both"/>
        <w:rPr>
          <w:rFonts w:ascii="Times New Roman" w:hAnsi="Times New Roman" w:cs="Times New Roman"/>
          <w:sz w:val="22"/>
          <w:szCs w:val="22"/>
        </w:rPr>
      </w:pPr>
      <w:r w:rsidRPr="00033F5B">
        <w:rPr>
          <w:rFonts w:ascii="Times New Roman" w:hAnsi="Times New Roman" w:cs="Times New Roman"/>
          <w:sz w:val="22"/>
          <w:szCs w:val="22"/>
        </w:rPr>
        <w:t>We continued discussion of the multiple "flavors" of SMM, e.g., the first flavor could be a desired maneuver</w:t>
      </w:r>
      <w:r w:rsidR="004655D0">
        <w:rPr>
          <w:rFonts w:ascii="Times New Roman" w:hAnsi="Times New Roman" w:cs="Times New Roman"/>
          <w:sz w:val="22"/>
          <w:szCs w:val="22"/>
        </w:rPr>
        <w:t xml:space="preserve"> objective</w:t>
      </w:r>
      <w:r w:rsidRPr="00033F5B">
        <w:rPr>
          <w:rFonts w:ascii="Times New Roman" w:hAnsi="Times New Roman" w:cs="Times New Roman"/>
          <w:sz w:val="22"/>
          <w:szCs w:val="22"/>
        </w:rPr>
        <w:t>, the second flavor could be a more detailed design of how to achieve the objective, and the third fla</w:t>
      </w:r>
      <w:r w:rsidR="00E10F32" w:rsidRPr="00033F5B">
        <w:rPr>
          <w:rFonts w:ascii="Times New Roman" w:hAnsi="Times New Roman" w:cs="Times New Roman"/>
          <w:sz w:val="22"/>
          <w:szCs w:val="22"/>
        </w:rPr>
        <w:t>vor could be a reconstruction</w:t>
      </w:r>
      <w:r w:rsidR="004655D0">
        <w:rPr>
          <w:rFonts w:ascii="Times New Roman" w:hAnsi="Times New Roman" w:cs="Times New Roman"/>
          <w:sz w:val="22"/>
          <w:szCs w:val="22"/>
        </w:rPr>
        <w:t xml:space="preserve"> that would allow comparison to the design</w:t>
      </w:r>
      <w:r w:rsidR="00E10F32"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Joe suggested that these flavors could be implemented as an "incremental" message that got progressively longer and more detailed:  </w:t>
      </w:r>
      <w:r w:rsidR="00E10F32" w:rsidRPr="00033F5B">
        <w:rPr>
          <w:rFonts w:ascii="Times New Roman" w:hAnsi="Times New Roman" w:cs="Times New Roman"/>
          <w:sz w:val="22"/>
          <w:szCs w:val="22"/>
        </w:rPr>
        <w:t xml:space="preserve">the </w:t>
      </w:r>
      <w:r w:rsidRPr="00033F5B">
        <w:rPr>
          <w:rFonts w:ascii="Times New Roman" w:hAnsi="Times New Roman" w:cs="Times New Roman"/>
          <w:sz w:val="22"/>
          <w:szCs w:val="22"/>
        </w:rPr>
        <w:t xml:space="preserve">Maneuver Planning Message (MPM) for the first </w:t>
      </w:r>
      <w:r w:rsidR="004655D0">
        <w:rPr>
          <w:rFonts w:ascii="Times New Roman" w:hAnsi="Times New Roman" w:cs="Times New Roman"/>
          <w:sz w:val="22"/>
          <w:szCs w:val="22"/>
        </w:rPr>
        <w:t>increment</w:t>
      </w:r>
      <w:r w:rsidRPr="00033F5B">
        <w:rPr>
          <w:rFonts w:ascii="Times New Roman" w:hAnsi="Times New Roman" w:cs="Times New Roman"/>
          <w:sz w:val="22"/>
          <w:szCs w:val="22"/>
        </w:rPr>
        <w:t>, Maneuver Design Message (MDM) for the second, and Maneuver Analysis Message (MAM) for the third.  At each juncture, the message file is just augmented (e.g., the MPM comes first, then the MDM = MPM + detailed design, then the MA</w:t>
      </w:r>
      <w:r w:rsidR="009F7D5F">
        <w:rPr>
          <w:rFonts w:ascii="Times New Roman" w:hAnsi="Times New Roman" w:cs="Times New Roman"/>
          <w:sz w:val="22"/>
          <w:szCs w:val="22"/>
        </w:rPr>
        <w:t xml:space="preserve">M = MDM + actual performance).  </w:t>
      </w:r>
      <w:r w:rsidR="009F7D5F" w:rsidRPr="00033F5B">
        <w:rPr>
          <w:rFonts w:ascii="Times New Roman" w:hAnsi="Times New Roman" w:cs="Times New Roman"/>
          <w:sz w:val="22"/>
          <w:szCs w:val="22"/>
        </w:rPr>
        <w:t>We did not</w:t>
      </w:r>
      <w:r w:rsidR="00F57B85">
        <w:rPr>
          <w:rFonts w:ascii="Times New Roman" w:hAnsi="Times New Roman" w:cs="Times New Roman"/>
          <w:sz w:val="22"/>
          <w:szCs w:val="22"/>
        </w:rPr>
        <w:t xml:space="preserve"> immediately</w:t>
      </w:r>
      <w:r w:rsidR="009F7D5F" w:rsidRPr="00033F5B">
        <w:rPr>
          <w:rFonts w:ascii="Times New Roman" w:hAnsi="Times New Roman" w:cs="Times New Roman"/>
          <w:sz w:val="22"/>
          <w:szCs w:val="22"/>
        </w:rPr>
        <w:t xml:space="preserve"> resolve definitively whether or not the SMM standard is composed of three separate messages (MPM, MDM, MAM) or one incremental SMM (MPM section, MDM section, MAM section).  If we decide on the latter, Karen suggested that the organization be reversed, i.e., MAM segment, MDM segment, MPM segment; the rationale is that at each stage the most current phase is at the top of the message.  </w:t>
      </w:r>
      <w:r w:rsidR="0028436A" w:rsidRPr="00033F5B">
        <w:rPr>
          <w:rFonts w:ascii="Times New Roman" w:hAnsi="Times New Roman" w:cs="Times New Roman"/>
          <w:sz w:val="22"/>
          <w:szCs w:val="22"/>
        </w:rPr>
        <w:t>It was also suggested that the full history of the maneuver might be included in a single file with the history of various MDM segments and MPM segments as follows:</w:t>
      </w:r>
    </w:p>
    <w:p w14:paraId="377E6BFA" w14:textId="77777777" w:rsidR="009F7D5F" w:rsidRPr="00033F5B" w:rsidRDefault="009F7D5F" w:rsidP="009F7D5F">
      <w:pPr>
        <w:jc w:val="both"/>
        <w:rPr>
          <w:rFonts w:ascii="Times New Roman" w:hAnsi="Times New Roman" w:cs="Times New Roman"/>
          <w:sz w:val="22"/>
          <w:szCs w:val="22"/>
        </w:rPr>
      </w:pPr>
    </w:p>
    <w:p w14:paraId="08012D1E" w14:textId="77777777" w:rsidR="009F7D5F" w:rsidRPr="00033F5B" w:rsidRDefault="009F7D5F" w:rsidP="009F7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rPr>
      </w:pPr>
      <w:r w:rsidRPr="00033F5B">
        <w:rPr>
          <w:rFonts w:ascii="Times New Roman" w:hAnsi="Times New Roman" w:cs="Times New Roman"/>
          <w:sz w:val="22"/>
          <w:szCs w:val="22"/>
          <w:u w:val="single"/>
        </w:rPr>
        <w:t>Incremental (with history)</w:t>
      </w:r>
    </w:p>
    <w:p w14:paraId="302C7C77" w14:textId="77777777" w:rsidR="009F7D5F" w:rsidRPr="00033F5B" w:rsidRDefault="009F7D5F" w:rsidP="009F7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CCSDS_SMM_VERS</w:t>
      </w:r>
    </w:p>
    <w:p w14:paraId="35AFAD49" w14:textId="77777777" w:rsidR="009F7D5F" w:rsidRPr="00033F5B" w:rsidRDefault="009F7D5F" w:rsidP="009F7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b/>
        <w:t>MAM segment (1)</w:t>
      </w:r>
    </w:p>
    <w:p w14:paraId="2F978B02" w14:textId="364C44A7" w:rsidR="009F7D5F" w:rsidRPr="00033F5B" w:rsidRDefault="009F7D5F" w:rsidP="009F7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b/>
        <w:t>MDM segment(s)</w:t>
      </w:r>
      <w:r w:rsidR="00B5656D">
        <w:rPr>
          <w:rFonts w:ascii="Times New Roman" w:hAnsi="Times New Roman" w:cs="Times New Roman"/>
          <w:sz w:val="22"/>
          <w:szCs w:val="22"/>
        </w:rPr>
        <w:t xml:space="preserve"> (1...m</w:t>
      </w:r>
      <w:r w:rsidRPr="00033F5B">
        <w:rPr>
          <w:rFonts w:ascii="Times New Roman" w:hAnsi="Times New Roman" w:cs="Times New Roman"/>
          <w:sz w:val="22"/>
          <w:szCs w:val="22"/>
        </w:rPr>
        <w:t xml:space="preserve"> with version number or message ID)</w:t>
      </w:r>
    </w:p>
    <w:p w14:paraId="63BC9C1F" w14:textId="77777777" w:rsidR="009F7D5F" w:rsidRPr="00033F5B" w:rsidRDefault="009F7D5F" w:rsidP="009F7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b/>
        <w:t>MPM segment(s) (1...n with version number or message ID)</w:t>
      </w:r>
    </w:p>
    <w:p w14:paraId="367793E7" w14:textId="77777777" w:rsidR="00B5656D" w:rsidRPr="00033F5B" w:rsidRDefault="00B5656D" w:rsidP="00B56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471CCC7" w14:textId="1F6C6770" w:rsidR="00B5656D" w:rsidRDefault="00B5656D" w:rsidP="00B56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Karen suggested that each maneuver should be named, but no convention described because different missions name their maneuvers in different fashions depending on mission characteristics; there really can be no standardization of this.</w:t>
      </w:r>
    </w:p>
    <w:p w14:paraId="3CC9A930" w14:textId="77777777" w:rsidR="00B5656D" w:rsidRPr="00033F5B" w:rsidRDefault="00B5656D" w:rsidP="00B56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93D58A5" w14:textId="782FCE7E" w:rsidR="00E10F32" w:rsidRPr="00033F5B" w:rsidRDefault="00862704" w:rsidP="00F52FAD">
      <w:pPr>
        <w:jc w:val="both"/>
        <w:rPr>
          <w:rFonts w:ascii="Times New Roman" w:hAnsi="Times New Roman" w:cs="Times New Roman"/>
          <w:sz w:val="22"/>
          <w:szCs w:val="22"/>
        </w:rPr>
      </w:pPr>
      <w:r w:rsidRPr="00033F5B">
        <w:rPr>
          <w:rFonts w:ascii="Times New Roman" w:hAnsi="Times New Roman" w:cs="Times New Roman"/>
          <w:sz w:val="22"/>
          <w:szCs w:val="22"/>
        </w:rPr>
        <w:t xml:space="preserve">There were also several discussions regarding potential overlaps of the </w:t>
      </w:r>
      <w:r w:rsidR="008F43BE" w:rsidRPr="00033F5B">
        <w:rPr>
          <w:rFonts w:ascii="Times New Roman" w:hAnsi="Times New Roman" w:cs="Times New Roman"/>
          <w:sz w:val="22"/>
          <w:szCs w:val="22"/>
        </w:rPr>
        <w:t xml:space="preserve">SMM/MPM with the OPM and/or APM, and whether or not </w:t>
      </w:r>
      <w:r w:rsidR="00E10F32" w:rsidRPr="00033F5B">
        <w:rPr>
          <w:rFonts w:ascii="Times New Roman" w:hAnsi="Times New Roman" w:cs="Times New Roman"/>
          <w:sz w:val="22"/>
          <w:szCs w:val="22"/>
        </w:rPr>
        <w:t>this</w:t>
      </w:r>
      <w:r w:rsidR="008F43BE" w:rsidRPr="00033F5B">
        <w:rPr>
          <w:rFonts w:ascii="Times New Roman" w:hAnsi="Times New Roman" w:cs="Times New Roman"/>
          <w:sz w:val="22"/>
          <w:szCs w:val="22"/>
        </w:rPr>
        <w:t xml:space="preserve"> overlap dictates</w:t>
      </w:r>
      <w:r w:rsidR="00E10F32" w:rsidRPr="00033F5B">
        <w:rPr>
          <w:rFonts w:ascii="Times New Roman" w:hAnsi="Times New Roman" w:cs="Times New Roman"/>
          <w:sz w:val="22"/>
          <w:szCs w:val="22"/>
        </w:rPr>
        <w:t xml:space="preserve"> reducing the scope of the SMM</w:t>
      </w:r>
      <w:r w:rsidR="007060BA" w:rsidRPr="00033F5B">
        <w:rPr>
          <w:rFonts w:ascii="Times New Roman" w:hAnsi="Times New Roman" w:cs="Times New Roman"/>
          <w:sz w:val="22"/>
          <w:szCs w:val="22"/>
        </w:rPr>
        <w:t xml:space="preserve"> (at one point Karen asked "</w:t>
      </w:r>
      <w:r w:rsidR="004655D0">
        <w:rPr>
          <w:rFonts w:ascii="Times New Roman" w:hAnsi="Times New Roman" w:cs="Times New Roman"/>
          <w:sz w:val="22"/>
          <w:szCs w:val="22"/>
        </w:rPr>
        <w:t xml:space="preserve">Is </w:t>
      </w:r>
      <w:r w:rsidR="007060BA" w:rsidRPr="00033F5B">
        <w:rPr>
          <w:rFonts w:ascii="Times New Roman" w:hAnsi="Times New Roman" w:cs="Times New Roman"/>
          <w:sz w:val="22"/>
          <w:szCs w:val="22"/>
        </w:rPr>
        <w:t>the MPM just the OPM/APM in disguise?"</w:t>
      </w:r>
      <w:r w:rsidR="009F7D5F">
        <w:rPr>
          <w:rFonts w:ascii="Times New Roman" w:hAnsi="Times New Roman" w:cs="Times New Roman"/>
          <w:sz w:val="22"/>
          <w:szCs w:val="22"/>
        </w:rPr>
        <w:t>)</w:t>
      </w:r>
      <w:r w:rsidR="00E10F32" w:rsidRPr="00033F5B">
        <w:rPr>
          <w:rFonts w:ascii="Times New Roman" w:hAnsi="Times New Roman" w:cs="Times New Roman"/>
          <w:sz w:val="22"/>
          <w:szCs w:val="22"/>
        </w:rPr>
        <w:t>.</w:t>
      </w:r>
    </w:p>
    <w:p w14:paraId="09F141D2" w14:textId="77777777" w:rsidR="00DB51EF" w:rsidRPr="00033F5B" w:rsidRDefault="00DB51E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776DD73" w14:textId="515854C5" w:rsidR="00DB51EF" w:rsidRPr="00033F5B" w:rsidRDefault="00F52FA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Discussion before lunch focused primarily on the MPM.  </w:t>
      </w:r>
      <w:r w:rsidR="006916D2" w:rsidRPr="00033F5B">
        <w:rPr>
          <w:rFonts w:ascii="Times New Roman" w:hAnsi="Times New Roman" w:cs="Times New Roman"/>
          <w:sz w:val="22"/>
          <w:szCs w:val="22"/>
        </w:rPr>
        <w:t>After lunch, we continued with use cases for the Maneuver Design Message.  This is a much more detailed message than the Maneuver Planning Message</w:t>
      </w:r>
      <w:r w:rsidRPr="00033F5B">
        <w:rPr>
          <w:rFonts w:ascii="Times New Roman" w:hAnsi="Times New Roman" w:cs="Times New Roman"/>
          <w:sz w:val="22"/>
          <w:szCs w:val="22"/>
        </w:rPr>
        <w:t>.</w:t>
      </w:r>
    </w:p>
    <w:p w14:paraId="6DCC83AB" w14:textId="77777777" w:rsidR="006916D2" w:rsidRPr="00033F5B" w:rsidRDefault="006916D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D805189" w14:textId="4DC1974E" w:rsidR="00CF712E" w:rsidRPr="00033F5B" w:rsidRDefault="00F52FA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There was a hypothesis that m</w:t>
      </w:r>
      <w:r w:rsidR="006916D2" w:rsidRPr="00033F5B">
        <w:rPr>
          <w:rFonts w:ascii="Times New Roman" w:hAnsi="Times New Roman" w:cs="Times New Roman"/>
          <w:sz w:val="22"/>
          <w:szCs w:val="22"/>
        </w:rPr>
        <w:t xml:space="preserve">any components of the </w:t>
      </w:r>
      <w:r w:rsidRPr="00033F5B">
        <w:rPr>
          <w:rFonts w:ascii="Times New Roman" w:hAnsi="Times New Roman" w:cs="Times New Roman"/>
          <w:sz w:val="22"/>
          <w:szCs w:val="22"/>
        </w:rPr>
        <w:t xml:space="preserve">SMM </w:t>
      </w:r>
      <w:r w:rsidR="006916D2" w:rsidRPr="00033F5B">
        <w:rPr>
          <w:rFonts w:ascii="Times New Roman" w:hAnsi="Times New Roman" w:cs="Times New Roman"/>
          <w:sz w:val="22"/>
          <w:szCs w:val="22"/>
        </w:rPr>
        <w:t>may not be read by computers</w:t>
      </w:r>
      <w:r w:rsidRPr="00033F5B">
        <w:rPr>
          <w:rFonts w:ascii="Times New Roman" w:hAnsi="Times New Roman" w:cs="Times New Roman"/>
          <w:sz w:val="22"/>
          <w:szCs w:val="22"/>
        </w:rPr>
        <w:t>, in which case it was proposed that an XML implementation may not be particularly useful given that it is primarily for computer ingestion and not easily read by humans</w:t>
      </w:r>
      <w:r w:rsidR="006916D2"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 Joe suggested that we s</w:t>
      </w:r>
      <w:r w:rsidR="006916D2" w:rsidRPr="00033F5B">
        <w:rPr>
          <w:rFonts w:ascii="Times New Roman" w:hAnsi="Times New Roman" w:cs="Times New Roman"/>
          <w:sz w:val="22"/>
          <w:szCs w:val="22"/>
        </w:rPr>
        <w:t>houldn't design something that requires a person to type number</w:t>
      </w:r>
      <w:r w:rsidR="00476CCE" w:rsidRPr="00033F5B">
        <w:rPr>
          <w:rFonts w:ascii="Times New Roman" w:hAnsi="Times New Roman" w:cs="Times New Roman"/>
          <w:sz w:val="22"/>
          <w:szCs w:val="22"/>
        </w:rPr>
        <w:t>s into a simulator, for example; there is some sense that m</w:t>
      </w:r>
      <w:r w:rsidR="006916D2" w:rsidRPr="00033F5B">
        <w:rPr>
          <w:rFonts w:ascii="Times New Roman" w:hAnsi="Times New Roman" w:cs="Times New Roman"/>
          <w:sz w:val="22"/>
          <w:szCs w:val="22"/>
        </w:rPr>
        <w:t xml:space="preserve">aneuver messages </w:t>
      </w:r>
      <w:r w:rsidR="005D26F0" w:rsidRPr="00033F5B">
        <w:rPr>
          <w:rFonts w:ascii="Times New Roman" w:hAnsi="Times New Roman" w:cs="Times New Roman"/>
          <w:sz w:val="22"/>
          <w:szCs w:val="22"/>
        </w:rPr>
        <w:t>may</w:t>
      </w:r>
      <w:r w:rsidR="00476CCE" w:rsidRPr="00033F5B">
        <w:rPr>
          <w:rFonts w:ascii="Times New Roman" w:hAnsi="Times New Roman" w:cs="Times New Roman"/>
          <w:sz w:val="22"/>
          <w:szCs w:val="22"/>
        </w:rPr>
        <w:t xml:space="preserve"> </w:t>
      </w:r>
      <w:r w:rsidR="005D26F0" w:rsidRPr="00033F5B">
        <w:rPr>
          <w:rFonts w:ascii="Times New Roman" w:hAnsi="Times New Roman" w:cs="Times New Roman"/>
          <w:sz w:val="22"/>
          <w:szCs w:val="22"/>
        </w:rPr>
        <w:t>be</w:t>
      </w:r>
      <w:r w:rsidR="00476CCE" w:rsidRPr="00033F5B">
        <w:rPr>
          <w:rFonts w:ascii="Times New Roman" w:hAnsi="Times New Roman" w:cs="Times New Roman"/>
          <w:sz w:val="22"/>
          <w:szCs w:val="22"/>
        </w:rPr>
        <w:t xml:space="preserve"> more of a</w:t>
      </w:r>
      <w:r w:rsidR="00D37047" w:rsidRPr="00033F5B">
        <w:rPr>
          <w:rFonts w:ascii="Times New Roman" w:hAnsi="Times New Roman" w:cs="Times New Roman"/>
          <w:sz w:val="22"/>
          <w:szCs w:val="22"/>
        </w:rPr>
        <w:t xml:space="preserve"> person-to-</w:t>
      </w:r>
      <w:r w:rsidR="005D26F0" w:rsidRPr="00033F5B">
        <w:rPr>
          <w:rFonts w:ascii="Times New Roman" w:hAnsi="Times New Roman" w:cs="Times New Roman"/>
          <w:sz w:val="22"/>
          <w:szCs w:val="22"/>
        </w:rPr>
        <w:t>person comm</w:t>
      </w:r>
      <w:r w:rsidR="00476CCE" w:rsidRPr="00033F5B">
        <w:rPr>
          <w:rFonts w:ascii="Times New Roman" w:hAnsi="Times New Roman" w:cs="Times New Roman"/>
          <w:sz w:val="22"/>
          <w:szCs w:val="22"/>
        </w:rPr>
        <w:t>unication as opposed to a</w:t>
      </w:r>
      <w:r w:rsidR="00B5656D">
        <w:rPr>
          <w:rFonts w:ascii="Times New Roman" w:hAnsi="Times New Roman" w:cs="Times New Roman"/>
          <w:sz w:val="22"/>
          <w:szCs w:val="22"/>
        </w:rPr>
        <w:t xml:space="preserve"> computer-to-</w:t>
      </w:r>
      <w:r w:rsidR="005D26F0" w:rsidRPr="00033F5B">
        <w:rPr>
          <w:rFonts w:ascii="Times New Roman" w:hAnsi="Times New Roman" w:cs="Times New Roman"/>
          <w:sz w:val="22"/>
          <w:szCs w:val="22"/>
        </w:rPr>
        <w:t>computer</w:t>
      </w:r>
      <w:r w:rsidR="00476CCE" w:rsidRPr="00033F5B">
        <w:rPr>
          <w:rFonts w:ascii="Times New Roman" w:hAnsi="Times New Roman" w:cs="Times New Roman"/>
          <w:sz w:val="22"/>
          <w:szCs w:val="22"/>
        </w:rPr>
        <w:t xml:space="preserve"> communication</w:t>
      </w:r>
      <w:r w:rsidR="005D26F0" w:rsidRPr="00033F5B">
        <w:rPr>
          <w:rFonts w:ascii="Times New Roman" w:hAnsi="Times New Roman" w:cs="Times New Roman"/>
          <w:sz w:val="22"/>
          <w:szCs w:val="22"/>
        </w:rPr>
        <w:t>.</w:t>
      </w:r>
      <w:r w:rsidR="00B5656D">
        <w:rPr>
          <w:rFonts w:ascii="Times New Roman" w:hAnsi="Times New Roman" w:cs="Times New Roman"/>
          <w:sz w:val="22"/>
          <w:szCs w:val="22"/>
        </w:rPr>
        <w:t xml:space="preserve">  </w:t>
      </w:r>
      <w:r w:rsidR="00476CCE" w:rsidRPr="00033F5B">
        <w:rPr>
          <w:rFonts w:ascii="Times New Roman" w:hAnsi="Times New Roman" w:cs="Times New Roman"/>
          <w:sz w:val="22"/>
          <w:szCs w:val="22"/>
        </w:rPr>
        <w:t>It was</w:t>
      </w:r>
      <w:r w:rsidRPr="00033F5B">
        <w:rPr>
          <w:rFonts w:ascii="Times New Roman" w:hAnsi="Times New Roman" w:cs="Times New Roman"/>
          <w:sz w:val="22"/>
          <w:szCs w:val="22"/>
        </w:rPr>
        <w:t xml:space="preserve"> stated that w</w:t>
      </w:r>
      <w:r w:rsidR="005D26F0" w:rsidRPr="00033F5B">
        <w:rPr>
          <w:rFonts w:ascii="Times New Roman" w:hAnsi="Times New Roman" w:cs="Times New Roman"/>
          <w:sz w:val="22"/>
          <w:szCs w:val="22"/>
        </w:rPr>
        <w:t>e are required to create XML for each</w:t>
      </w:r>
      <w:r w:rsidRPr="00033F5B">
        <w:rPr>
          <w:rFonts w:ascii="Times New Roman" w:hAnsi="Times New Roman" w:cs="Times New Roman"/>
          <w:sz w:val="22"/>
          <w:szCs w:val="22"/>
        </w:rPr>
        <w:t xml:space="preserve"> of our</w:t>
      </w:r>
      <w:r w:rsidR="005D26F0" w:rsidRPr="00033F5B">
        <w:rPr>
          <w:rFonts w:ascii="Times New Roman" w:hAnsi="Times New Roman" w:cs="Times New Roman"/>
          <w:sz w:val="22"/>
          <w:szCs w:val="22"/>
        </w:rPr>
        <w:t xml:space="preserve"> standard</w:t>
      </w:r>
      <w:r w:rsidRPr="00033F5B">
        <w:rPr>
          <w:rFonts w:ascii="Times New Roman" w:hAnsi="Times New Roman" w:cs="Times New Roman"/>
          <w:sz w:val="22"/>
          <w:szCs w:val="22"/>
        </w:rPr>
        <w:t>s</w:t>
      </w:r>
      <w:r w:rsidR="00476CCE" w:rsidRPr="00033F5B">
        <w:rPr>
          <w:rFonts w:ascii="Times New Roman" w:hAnsi="Times New Roman" w:cs="Times New Roman"/>
          <w:sz w:val="22"/>
          <w:szCs w:val="22"/>
        </w:rPr>
        <w:t xml:space="preserve">; David stated that </w:t>
      </w:r>
      <w:r w:rsidR="005D26F0" w:rsidRPr="00033F5B">
        <w:rPr>
          <w:rFonts w:ascii="Times New Roman" w:hAnsi="Times New Roman" w:cs="Times New Roman"/>
          <w:sz w:val="22"/>
          <w:szCs w:val="22"/>
        </w:rPr>
        <w:t xml:space="preserve">it is </w:t>
      </w:r>
      <w:r w:rsidRPr="00033F5B">
        <w:rPr>
          <w:rFonts w:ascii="Times New Roman" w:hAnsi="Times New Roman" w:cs="Times New Roman"/>
          <w:sz w:val="22"/>
          <w:szCs w:val="22"/>
        </w:rPr>
        <w:t xml:space="preserve">generally </w:t>
      </w:r>
      <w:r w:rsidR="005D26F0" w:rsidRPr="00033F5B">
        <w:rPr>
          <w:rFonts w:ascii="Times New Roman" w:hAnsi="Times New Roman" w:cs="Times New Roman"/>
          <w:sz w:val="22"/>
          <w:szCs w:val="22"/>
        </w:rPr>
        <w:t xml:space="preserve">not </w:t>
      </w:r>
      <w:r w:rsidR="00476CCE" w:rsidRPr="00033F5B">
        <w:rPr>
          <w:rFonts w:ascii="Times New Roman" w:hAnsi="Times New Roman" w:cs="Times New Roman"/>
          <w:sz w:val="22"/>
          <w:szCs w:val="22"/>
        </w:rPr>
        <w:t xml:space="preserve">too </w:t>
      </w:r>
      <w:r w:rsidR="005D26F0" w:rsidRPr="00033F5B">
        <w:rPr>
          <w:rFonts w:ascii="Times New Roman" w:hAnsi="Times New Roman" w:cs="Times New Roman"/>
          <w:sz w:val="22"/>
          <w:szCs w:val="22"/>
        </w:rPr>
        <w:t>difficult to create the XML</w:t>
      </w:r>
      <w:r w:rsidRPr="00033F5B">
        <w:rPr>
          <w:rFonts w:ascii="Times New Roman" w:hAnsi="Times New Roman" w:cs="Times New Roman"/>
          <w:sz w:val="22"/>
          <w:szCs w:val="22"/>
        </w:rPr>
        <w:t xml:space="preserve"> version</w:t>
      </w:r>
      <w:r w:rsidR="00B5656D">
        <w:rPr>
          <w:rFonts w:ascii="Times New Roman" w:hAnsi="Times New Roman" w:cs="Times New Roman"/>
          <w:sz w:val="22"/>
          <w:szCs w:val="22"/>
        </w:rPr>
        <w:t xml:space="preserve"> once all the required data items are defined</w:t>
      </w:r>
      <w:r w:rsidRPr="00033F5B">
        <w:rPr>
          <w:rFonts w:ascii="Times New Roman" w:hAnsi="Times New Roman" w:cs="Times New Roman"/>
          <w:sz w:val="22"/>
          <w:szCs w:val="22"/>
        </w:rPr>
        <w:t xml:space="preserve"> and we can also provide an XSLT transform for the SMM as we did with the CDM for those that want to read a KVN message</w:t>
      </w:r>
      <w:r w:rsidR="005D26F0" w:rsidRPr="00033F5B">
        <w:rPr>
          <w:rFonts w:ascii="Times New Roman" w:hAnsi="Times New Roman" w:cs="Times New Roman"/>
          <w:sz w:val="22"/>
          <w:szCs w:val="22"/>
        </w:rPr>
        <w:t>.</w:t>
      </w:r>
    </w:p>
    <w:p w14:paraId="57F89FF6" w14:textId="77777777" w:rsidR="00B5656D" w:rsidRPr="00033F5B" w:rsidRDefault="00B5656D" w:rsidP="00B56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81D976D" w14:textId="2CBC4887" w:rsidR="00B5656D" w:rsidRPr="00033F5B" w:rsidRDefault="00B5656D" w:rsidP="00B56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Karen started to go over the material in the MDM use case, which necessarily has much more complexity.  There were many preliminary discussions as to what exactly should be part of the exchange (e.g., should the MDM contain uncertainties and ranges over which certain parameters might vary?)</w:t>
      </w:r>
      <w:r>
        <w:rPr>
          <w:rFonts w:ascii="Times New Roman" w:hAnsi="Times New Roman" w:cs="Times New Roman"/>
          <w:sz w:val="22"/>
          <w:szCs w:val="22"/>
        </w:rPr>
        <w:t>.  These are obviously</w:t>
      </w:r>
      <w:r w:rsidR="002A7EB7">
        <w:rPr>
          <w:rFonts w:ascii="Times New Roman" w:hAnsi="Times New Roman" w:cs="Times New Roman"/>
          <w:sz w:val="22"/>
          <w:szCs w:val="22"/>
        </w:rPr>
        <w:t xml:space="preserve"> discussions that could take quite a while, and many document iterations, so the concept of a </w:t>
      </w:r>
      <w:r w:rsidR="002A7EB7">
        <w:rPr>
          <w:rFonts w:ascii="Times New Roman" w:hAnsi="Times New Roman" w:cs="Times New Roman"/>
          <w:sz w:val="22"/>
          <w:szCs w:val="22"/>
        </w:rPr>
        <w:lastRenderedPageBreak/>
        <w:t>reduced scope initial SMM re-emerged.</w:t>
      </w:r>
    </w:p>
    <w:p w14:paraId="6DBB996A" w14:textId="77777777" w:rsidR="00CF712E" w:rsidRPr="00033F5B" w:rsidRDefault="00CF712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8A9C9F6" w14:textId="1FADA0C2" w:rsidR="00CF712E" w:rsidRPr="00033F5B" w:rsidRDefault="007060BA"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In support of the reduced scope initial SMM, David described a </w:t>
      </w:r>
      <w:r w:rsidR="002A7EB7">
        <w:rPr>
          <w:rFonts w:ascii="Times New Roman" w:hAnsi="Times New Roman" w:cs="Times New Roman"/>
          <w:sz w:val="22"/>
          <w:szCs w:val="22"/>
        </w:rPr>
        <w:t>few</w:t>
      </w:r>
      <w:r w:rsidRPr="00033F5B">
        <w:rPr>
          <w:rFonts w:ascii="Times New Roman" w:hAnsi="Times New Roman" w:cs="Times New Roman"/>
          <w:sz w:val="22"/>
          <w:szCs w:val="22"/>
        </w:rPr>
        <w:t xml:space="preserve"> places where he has noted this as a possible direction in conjunction with a </w:t>
      </w:r>
      <w:r w:rsidR="00CF712E" w:rsidRPr="00033F5B">
        <w:rPr>
          <w:rFonts w:ascii="Times New Roman" w:hAnsi="Times New Roman" w:cs="Times New Roman"/>
          <w:sz w:val="22"/>
          <w:szCs w:val="22"/>
        </w:rPr>
        <w:t>S</w:t>
      </w:r>
      <w:r w:rsidRPr="00033F5B">
        <w:rPr>
          <w:rFonts w:ascii="Times New Roman" w:hAnsi="Times New Roman" w:cs="Times New Roman"/>
          <w:sz w:val="22"/>
          <w:szCs w:val="22"/>
        </w:rPr>
        <w:t xml:space="preserve">pace </w:t>
      </w:r>
      <w:r w:rsidR="00CF712E" w:rsidRPr="00033F5B">
        <w:rPr>
          <w:rFonts w:ascii="Times New Roman" w:hAnsi="Times New Roman" w:cs="Times New Roman"/>
          <w:sz w:val="22"/>
          <w:szCs w:val="22"/>
        </w:rPr>
        <w:t>S</w:t>
      </w:r>
      <w:r w:rsidRPr="00033F5B">
        <w:rPr>
          <w:rFonts w:ascii="Times New Roman" w:hAnsi="Times New Roman" w:cs="Times New Roman"/>
          <w:sz w:val="22"/>
          <w:szCs w:val="22"/>
        </w:rPr>
        <w:t xml:space="preserve">ituational </w:t>
      </w:r>
      <w:r w:rsidR="00CF712E" w:rsidRPr="00033F5B">
        <w:rPr>
          <w:rFonts w:ascii="Times New Roman" w:hAnsi="Times New Roman" w:cs="Times New Roman"/>
          <w:sz w:val="22"/>
          <w:szCs w:val="22"/>
        </w:rPr>
        <w:t>A</w:t>
      </w:r>
      <w:r w:rsidRPr="00033F5B">
        <w:rPr>
          <w:rFonts w:ascii="Times New Roman" w:hAnsi="Times New Roman" w:cs="Times New Roman"/>
          <w:sz w:val="22"/>
          <w:szCs w:val="22"/>
        </w:rPr>
        <w:t>wareness sce</w:t>
      </w:r>
      <w:r w:rsidR="002A7EB7">
        <w:rPr>
          <w:rFonts w:ascii="Times New Roman" w:hAnsi="Times New Roman" w:cs="Times New Roman"/>
          <w:sz w:val="22"/>
          <w:szCs w:val="22"/>
        </w:rPr>
        <w:t xml:space="preserve">nario.  The first of these was in the context of the United Nations COPUOS Long Term Sustainability of Space Activities Working Group </w:t>
      </w:r>
      <w:r w:rsidR="002A7EB7" w:rsidRPr="00033F5B">
        <w:rPr>
          <w:rFonts w:ascii="Times New Roman" w:hAnsi="Times New Roman" w:cs="Times New Roman"/>
          <w:sz w:val="22"/>
          <w:szCs w:val="22"/>
        </w:rPr>
        <w:t>where he present</w:t>
      </w:r>
      <w:r w:rsidR="002A7EB7">
        <w:rPr>
          <w:rFonts w:ascii="Times New Roman" w:hAnsi="Times New Roman" w:cs="Times New Roman"/>
          <w:sz w:val="22"/>
          <w:szCs w:val="22"/>
        </w:rPr>
        <w:t xml:space="preserve">ed the case that the </w:t>
      </w:r>
      <w:r w:rsidR="002A7EB7" w:rsidRPr="00033F5B">
        <w:rPr>
          <w:rFonts w:ascii="Times New Roman" w:hAnsi="Times New Roman" w:cs="Times New Roman"/>
          <w:sz w:val="22"/>
          <w:szCs w:val="22"/>
        </w:rPr>
        <w:t>TDM, ODM, and CDM could be used in succession to track an object, exchange its trajectory, and use that in conjunction assessments; the logical extension of this is to exchange maneuver information with another party which operates a satellite with which there is a perceived conjunction</w:t>
      </w:r>
      <w:r w:rsidR="002A7EB7">
        <w:rPr>
          <w:rFonts w:ascii="Times New Roman" w:hAnsi="Times New Roman" w:cs="Times New Roman"/>
          <w:sz w:val="22"/>
          <w:szCs w:val="22"/>
        </w:rPr>
        <w:t>.  The second was a</w:t>
      </w:r>
      <w:r w:rsidRPr="00033F5B">
        <w:rPr>
          <w:rFonts w:ascii="Times New Roman" w:hAnsi="Times New Roman" w:cs="Times New Roman"/>
          <w:sz w:val="22"/>
          <w:szCs w:val="22"/>
        </w:rPr>
        <w:t xml:space="preserve"> panel discussion at GSAW a couple of years ago</w:t>
      </w:r>
      <w:r w:rsidR="002A7EB7">
        <w:rPr>
          <w:rFonts w:ascii="Times New Roman" w:hAnsi="Times New Roman" w:cs="Times New Roman"/>
          <w:sz w:val="22"/>
          <w:szCs w:val="22"/>
        </w:rPr>
        <w:t xml:space="preserve"> where he presented similar material</w:t>
      </w:r>
      <w:r w:rsidRPr="00033F5B">
        <w:rPr>
          <w:rFonts w:ascii="Times New Roman" w:hAnsi="Times New Roman" w:cs="Times New Roman"/>
          <w:sz w:val="22"/>
          <w:szCs w:val="22"/>
        </w:rPr>
        <w:t xml:space="preserve">.  </w:t>
      </w:r>
      <w:r w:rsidR="002A7EB7">
        <w:rPr>
          <w:rFonts w:ascii="Times New Roman" w:hAnsi="Times New Roman" w:cs="Times New Roman"/>
          <w:sz w:val="22"/>
          <w:szCs w:val="22"/>
        </w:rPr>
        <w:t>The third occasion was a SpaceOps 2014 paper similar to the GSAW panel discussion.</w:t>
      </w:r>
    </w:p>
    <w:p w14:paraId="65363845" w14:textId="77777777" w:rsidR="00747847" w:rsidRDefault="0074784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8D212A0" w14:textId="42242836" w:rsidR="00D37047" w:rsidRPr="00F57B85" w:rsidRDefault="00F27BC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r w:rsidRPr="00033F5B">
        <w:rPr>
          <w:rFonts w:ascii="Times New Roman" w:hAnsi="Times New Roman" w:cs="Times New Roman"/>
          <w:sz w:val="22"/>
          <w:szCs w:val="22"/>
        </w:rPr>
        <w:t>David noted that an argument for focusing</w:t>
      </w:r>
      <w:r w:rsidR="00C2496F" w:rsidRPr="00033F5B">
        <w:rPr>
          <w:rFonts w:ascii="Times New Roman" w:hAnsi="Times New Roman" w:cs="Times New Roman"/>
          <w:sz w:val="22"/>
          <w:szCs w:val="22"/>
        </w:rPr>
        <w:t xml:space="preserve"> at first only</w:t>
      </w:r>
      <w:r w:rsidRPr="00033F5B">
        <w:rPr>
          <w:rFonts w:ascii="Times New Roman" w:hAnsi="Times New Roman" w:cs="Times New Roman"/>
          <w:sz w:val="22"/>
          <w:szCs w:val="22"/>
        </w:rPr>
        <w:t xml:space="preserve"> on the MPM is that it should be relatively simple compared to the MDM/MAM. In general</w:t>
      </w:r>
      <w:r w:rsidR="00F57B85">
        <w:rPr>
          <w:rFonts w:ascii="Times New Roman" w:hAnsi="Times New Roman" w:cs="Times New Roman"/>
          <w:sz w:val="22"/>
          <w:szCs w:val="22"/>
        </w:rPr>
        <w:t>, standards development once commenced</w:t>
      </w:r>
      <w:r w:rsidRPr="00033F5B">
        <w:rPr>
          <w:rFonts w:ascii="Times New Roman" w:hAnsi="Times New Roman" w:cs="Times New Roman"/>
          <w:sz w:val="22"/>
          <w:szCs w:val="22"/>
        </w:rPr>
        <w:t xml:space="preserve"> can take substantial ti</w:t>
      </w:r>
      <w:r w:rsidR="00C2496F" w:rsidRPr="00033F5B">
        <w:rPr>
          <w:rFonts w:ascii="Times New Roman" w:hAnsi="Times New Roman" w:cs="Times New Roman"/>
          <w:sz w:val="22"/>
          <w:szCs w:val="22"/>
        </w:rPr>
        <w:t>me.  For example, the ODM Version 2 took four</w:t>
      </w:r>
      <w:r w:rsidRPr="00033F5B">
        <w:rPr>
          <w:rFonts w:ascii="Times New Roman" w:hAnsi="Times New Roman" w:cs="Times New Roman"/>
          <w:sz w:val="22"/>
          <w:szCs w:val="22"/>
        </w:rPr>
        <w:t xml:space="preserve"> years to develop, and it was</w:t>
      </w:r>
      <w:r w:rsidR="00C2496F" w:rsidRPr="00033F5B">
        <w:rPr>
          <w:rFonts w:ascii="Times New Roman" w:hAnsi="Times New Roman" w:cs="Times New Roman"/>
          <w:sz w:val="22"/>
          <w:szCs w:val="22"/>
        </w:rPr>
        <w:t xml:space="preserve"> strongly</w:t>
      </w:r>
      <w:r w:rsidRPr="00033F5B">
        <w:rPr>
          <w:rFonts w:ascii="Times New Roman" w:hAnsi="Times New Roman" w:cs="Times New Roman"/>
          <w:sz w:val="22"/>
          <w:szCs w:val="22"/>
        </w:rPr>
        <w:t xml:space="preserve"> b</w:t>
      </w:r>
      <w:r w:rsidR="00C2496F" w:rsidRPr="00033F5B">
        <w:rPr>
          <w:rFonts w:ascii="Times New Roman" w:hAnsi="Times New Roman" w:cs="Times New Roman"/>
          <w:sz w:val="22"/>
          <w:szCs w:val="22"/>
        </w:rPr>
        <w:t>ased on an already created ODM V</w:t>
      </w:r>
      <w:r w:rsidRPr="00033F5B">
        <w:rPr>
          <w:rFonts w:ascii="Times New Roman" w:hAnsi="Times New Roman" w:cs="Times New Roman"/>
          <w:sz w:val="22"/>
          <w:szCs w:val="22"/>
        </w:rPr>
        <w:t>ersion 1.  The CDM wa</w:t>
      </w:r>
      <w:r w:rsidR="00C2496F" w:rsidRPr="00033F5B">
        <w:rPr>
          <w:rFonts w:ascii="Times New Roman" w:hAnsi="Times New Roman" w:cs="Times New Roman"/>
          <w:sz w:val="22"/>
          <w:szCs w:val="22"/>
        </w:rPr>
        <w:t>s a r</w:t>
      </w:r>
      <w:r w:rsidR="007060BA" w:rsidRPr="00033F5B">
        <w:rPr>
          <w:rFonts w:ascii="Times New Roman" w:hAnsi="Times New Roman" w:cs="Times New Roman"/>
          <w:sz w:val="22"/>
          <w:szCs w:val="22"/>
        </w:rPr>
        <w:t>ecord in CCSDS terms at two and</w:t>
      </w:r>
      <w:r w:rsidR="00C2496F" w:rsidRPr="00033F5B">
        <w:rPr>
          <w:rFonts w:ascii="Times New Roman" w:hAnsi="Times New Roman" w:cs="Times New Roman"/>
          <w:sz w:val="22"/>
          <w:szCs w:val="22"/>
        </w:rPr>
        <w:t xml:space="preserve"> a half years.  The TDM took four</w:t>
      </w:r>
      <w:r w:rsidRPr="00033F5B">
        <w:rPr>
          <w:rFonts w:ascii="Times New Roman" w:hAnsi="Times New Roman" w:cs="Times New Roman"/>
          <w:sz w:val="22"/>
          <w:szCs w:val="22"/>
        </w:rPr>
        <w:t xml:space="preserve"> years.  To develop a comprehensive </w:t>
      </w:r>
      <w:r w:rsidR="00C2496F" w:rsidRPr="00033F5B">
        <w:rPr>
          <w:rFonts w:ascii="Times New Roman" w:hAnsi="Times New Roman" w:cs="Times New Roman"/>
          <w:sz w:val="22"/>
          <w:szCs w:val="22"/>
        </w:rPr>
        <w:t>SMM would likely take at least four</w:t>
      </w:r>
      <w:r w:rsidRPr="00033F5B">
        <w:rPr>
          <w:rFonts w:ascii="Times New Roman" w:hAnsi="Times New Roman" w:cs="Times New Roman"/>
          <w:sz w:val="22"/>
          <w:szCs w:val="22"/>
        </w:rPr>
        <w:t xml:space="preserve"> years,</w:t>
      </w:r>
      <w:r w:rsidR="00C2496F" w:rsidRPr="00033F5B">
        <w:rPr>
          <w:rFonts w:ascii="Times New Roman" w:hAnsi="Times New Roman" w:cs="Times New Roman"/>
          <w:sz w:val="22"/>
          <w:szCs w:val="22"/>
        </w:rPr>
        <w:t xml:space="preserve"> perhaps even five</w:t>
      </w:r>
      <w:r w:rsidRPr="00033F5B">
        <w:rPr>
          <w:rFonts w:ascii="Times New Roman" w:hAnsi="Times New Roman" w:cs="Times New Roman"/>
          <w:sz w:val="22"/>
          <w:szCs w:val="22"/>
        </w:rPr>
        <w:t xml:space="preserve"> given the complexity and variety of m</w:t>
      </w:r>
      <w:r w:rsidR="00612FAF" w:rsidRPr="00033F5B">
        <w:rPr>
          <w:rFonts w:ascii="Times New Roman" w:hAnsi="Times New Roman" w:cs="Times New Roman"/>
          <w:sz w:val="22"/>
          <w:szCs w:val="22"/>
        </w:rPr>
        <w:t>aneuver options.  It will take five</w:t>
      </w:r>
      <w:r w:rsidRPr="00033F5B">
        <w:rPr>
          <w:rFonts w:ascii="Times New Roman" w:hAnsi="Times New Roman" w:cs="Times New Roman"/>
          <w:sz w:val="22"/>
          <w:szCs w:val="22"/>
        </w:rPr>
        <w:t xml:space="preserve"> years</w:t>
      </w:r>
      <w:r w:rsidR="00C2496F" w:rsidRPr="00033F5B">
        <w:rPr>
          <w:rFonts w:ascii="Times New Roman" w:hAnsi="Times New Roman" w:cs="Times New Roman"/>
          <w:sz w:val="22"/>
          <w:szCs w:val="22"/>
        </w:rPr>
        <w:t xml:space="preserve"> for the entire SMM</w:t>
      </w:r>
      <w:r w:rsidRPr="00033F5B">
        <w:rPr>
          <w:rFonts w:ascii="Times New Roman" w:hAnsi="Times New Roman" w:cs="Times New Roman"/>
          <w:sz w:val="22"/>
          <w:szCs w:val="22"/>
        </w:rPr>
        <w:t xml:space="preserve"> if we create</w:t>
      </w:r>
      <w:r w:rsidR="00612FAF" w:rsidRPr="00033F5B">
        <w:rPr>
          <w:rFonts w:ascii="Times New Roman" w:hAnsi="Times New Roman" w:cs="Times New Roman"/>
          <w:sz w:val="22"/>
          <w:szCs w:val="22"/>
        </w:rPr>
        <w:t xml:space="preserve"> the</w:t>
      </w:r>
      <w:r w:rsidRPr="00033F5B">
        <w:rPr>
          <w:rFonts w:ascii="Times New Roman" w:hAnsi="Times New Roman" w:cs="Times New Roman"/>
          <w:sz w:val="22"/>
          <w:szCs w:val="22"/>
        </w:rPr>
        <w:t xml:space="preserve"> MPM as SMM V1 and also conti</w:t>
      </w:r>
      <w:r w:rsidR="00612FAF" w:rsidRPr="00033F5B">
        <w:rPr>
          <w:rFonts w:ascii="Times New Roman" w:hAnsi="Times New Roman" w:cs="Times New Roman"/>
          <w:sz w:val="22"/>
          <w:szCs w:val="22"/>
        </w:rPr>
        <w:t>nue to discuss the MDM/MAM, or five</w:t>
      </w:r>
      <w:r w:rsidRPr="00033F5B">
        <w:rPr>
          <w:rFonts w:ascii="Times New Roman" w:hAnsi="Times New Roman" w:cs="Times New Roman"/>
          <w:sz w:val="22"/>
          <w:szCs w:val="22"/>
        </w:rPr>
        <w:t xml:space="preserve"> years if we do them all at once.  Th</w:t>
      </w:r>
      <w:r w:rsidR="00612FAF" w:rsidRPr="00033F5B">
        <w:rPr>
          <w:rFonts w:ascii="Times New Roman" w:hAnsi="Times New Roman" w:cs="Times New Roman"/>
          <w:sz w:val="22"/>
          <w:szCs w:val="22"/>
        </w:rPr>
        <w:t>e difference is that for about three</w:t>
      </w:r>
      <w:r w:rsidRPr="00033F5B">
        <w:rPr>
          <w:rFonts w:ascii="Times New Roman" w:hAnsi="Times New Roman" w:cs="Times New Roman"/>
          <w:sz w:val="22"/>
          <w:szCs w:val="22"/>
        </w:rPr>
        <w:t xml:space="preserve"> years missions should be able to make use of the MPM.  </w:t>
      </w:r>
      <w:r w:rsidR="00612FAF" w:rsidRPr="00033F5B">
        <w:rPr>
          <w:rFonts w:ascii="Times New Roman" w:hAnsi="Times New Roman" w:cs="Times New Roman"/>
          <w:sz w:val="22"/>
          <w:szCs w:val="22"/>
        </w:rPr>
        <w:t xml:space="preserve">The </w:t>
      </w:r>
      <w:r w:rsidR="00C2496F" w:rsidRPr="00033F5B">
        <w:rPr>
          <w:rFonts w:ascii="Times New Roman" w:hAnsi="Times New Roman" w:cs="Times New Roman"/>
          <w:sz w:val="22"/>
          <w:szCs w:val="22"/>
        </w:rPr>
        <w:t xml:space="preserve">group </w:t>
      </w:r>
      <w:r w:rsidR="00612FAF" w:rsidRPr="00033F5B">
        <w:rPr>
          <w:rFonts w:ascii="Times New Roman" w:hAnsi="Times New Roman" w:cs="Times New Roman"/>
          <w:sz w:val="22"/>
          <w:szCs w:val="22"/>
        </w:rPr>
        <w:t>consensus was to develop a V</w:t>
      </w:r>
      <w:r w:rsidRPr="00033F5B">
        <w:rPr>
          <w:rFonts w:ascii="Times New Roman" w:hAnsi="Times New Roman" w:cs="Times New Roman"/>
          <w:sz w:val="22"/>
          <w:szCs w:val="22"/>
        </w:rPr>
        <w:t>ersion 1 Blue Book covering only the MPM, and</w:t>
      </w:r>
      <w:r w:rsidR="00F57B85">
        <w:rPr>
          <w:rFonts w:ascii="Times New Roman" w:hAnsi="Times New Roman" w:cs="Times New Roman"/>
          <w:sz w:val="22"/>
          <w:szCs w:val="22"/>
        </w:rPr>
        <w:t xml:space="preserve"> address the MDM and MAM in </w:t>
      </w:r>
      <w:r w:rsidR="00612FAF" w:rsidRPr="00033F5B">
        <w:rPr>
          <w:rFonts w:ascii="Times New Roman" w:hAnsi="Times New Roman" w:cs="Times New Roman"/>
          <w:sz w:val="22"/>
          <w:szCs w:val="22"/>
        </w:rPr>
        <w:t>an SMM V</w:t>
      </w:r>
      <w:r w:rsidRPr="00033F5B">
        <w:rPr>
          <w:rFonts w:ascii="Times New Roman" w:hAnsi="Times New Roman" w:cs="Times New Roman"/>
          <w:sz w:val="22"/>
          <w:szCs w:val="22"/>
        </w:rPr>
        <w:t>ersion 2.  This also buys time to</w:t>
      </w:r>
      <w:r w:rsidR="00C2496F" w:rsidRPr="00033F5B">
        <w:rPr>
          <w:rFonts w:ascii="Times New Roman" w:hAnsi="Times New Roman" w:cs="Times New Roman"/>
          <w:sz w:val="22"/>
          <w:szCs w:val="22"/>
        </w:rPr>
        <w:t xml:space="preserve"> definitively</w:t>
      </w:r>
      <w:r w:rsidRPr="00033F5B">
        <w:rPr>
          <w:rFonts w:ascii="Times New Roman" w:hAnsi="Times New Roman" w:cs="Times New Roman"/>
          <w:sz w:val="22"/>
          <w:szCs w:val="22"/>
        </w:rPr>
        <w:t xml:space="preserve"> address the question as to whether the MPM, MDM, and MAM messages are independent or incremental</w:t>
      </w:r>
      <w:r w:rsidR="00C2496F" w:rsidRPr="00033F5B">
        <w:rPr>
          <w:rFonts w:ascii="Times New Roman" w:hAnsi="Times New Roman" w:cs="Times New Roman"/>
          <w:sz w:val="22"/>
          <w:szCs w:val="22"/>
        </w:rPr>
        <w:t xml:space="preserve"> (they can still be defined in the same standard document, regardless)</w:t>
      </w:r>
      <w:r w:rsidRPr="00033F5B">
        <w:rPr>
          <w:rFonts w:ascii="Times New Roman" w:hAnsi="Times New Roman" w:cs="Times New Roman"/>
          <w:sz w:val="22"/>
          <w:szCs w:val="22"/>
        </w:rPr>
        <w:t xml:space="preserve">.  </w:t>
      </w:r>
      <w:r w:rsidR="007060BA" w:rsidRPr="00033F5B">
        <w:rPr>
          <w:rFonts w:ascii="Times New Roman" w:hAnsi="Times New Roman" w:cs="Times New Roman"/>
          <w:sz w:val="22"/>
          <w:szCs w:val="22"/>
        </w:rPr>
        <w:t xml:space="preserve">Ultimately we reached a conclusion that the initial version of the SMM will only deal with the maneuver planning aspects of the overall maneuver exchange. </w:t>
      </w:r>
      <w:r w:rsidRPr="00033F5B">
        <w:rPr>
          <w:rFonts w:ascii="Times New Roman" w:hAnsi="Times New Roman" w:cs="Times New Roman"/>
          <w:sz w:val="22"/>
          <w:szCs w:val="22"/>
        </w:rPr>
        <w:t>Karen Richon will draft a White Book with these contents</w:t>
      </w:r>
      <w:r w:rsidR="00C2496F" w:rsidRPr="00033F5B">
        <w:rPr>
          <w:rFonts w:ascii="Times New Roman" w:hAnsi="Times New Roman" w:cs="Times New Roman"/>
          <w:sz w:val="22"/>
          <w:szCs w:val="22"/>
        </w:rPr>
        <w:t>; the overview portion of the document will state the SMM development plan described above</w:t>
      </w:r>
      <w:r w:rsidRPr="00033F5B">
        <w:rPr>
          <w:rFonts w:ascii="Times New Roman" w:hAnsi="Times New Roman" w:cs="Times New Roman"/>
          <w:sz w:val="22"/>
          <w:szCs w:val="22"/>
        </w:rPr>
        <w:t>.</w:t>
      </w:r>
      <w:r w:rsidR="007060BA" w:rsidRPr="00033F5B">
        <w:rPr>
          <w:rFonts w:ascii="Times New Roman" w:hAnsi="Times New Roman" w:cs="Times New Roman"/>
          <w:sz w:val="22"/>
          <w:szCs w:val="22"/>
        </w:rPr>
        <w:t xml:space="preserve">  Karen plans to use as many CCSDS Navigation WG standards as possible in the JWST mission, and though a fully realized SMM would be helpful, it may not be completed by the time of the JWST launch in 2018 and Karen stated that she thought the reduced scope MPM would suffice</w:t>
      </w:r>
      <w:r w:rsidR="00F57B85">
        <w:rPr>
          <w:rFonts w:ascii="Times New Roman" w:hAnsi="Times New Roman" w:cs="Times New Roman"/>
          <w:sz w:val="22"/>
          <w:szCs w:val="22"/>
        </w:rPr>
        <w:t xml:space="preserve">.  </w:t>
      </w:r>
      <w:r w:rsidR="00C2496F" w:rsidRPr="00033F5B">
        <w:rPr>
          <w:rFonts w:ascii="Times New Roman" w:hAnsi="Times New Roman" w:cs="Times New Roman"/>
          <w:sz w:val="22"/>
          <w:szCs w:val="22"/>
        </w:rPr>
        <w:t>Karen did have a few</w:t>
      </w:r>
      <w:r w:rsidR="00D37047" w:rsidRPr="00033F5B">
        <w:rPr>
          <w:rFonts w:ascii="Times New Roman" w:hAnsi="Times New Roman" w:cs="Times New Roman"/>
          <w:sz w:val="22"/>
          <w:szCs w:val="22"/>
        </w:rPr>
        <w:t xml:space="preserve"> SMM questions, specifically:</w:t>
      </w:r>
      <w:r w:rsidR="00C2496F" w:rsidRPr="00033F5B">
        <w:rPr>
          <w:rFonts w:ascii="Times New Roman" w:hAnsi="Times New Roman" w:cs="Times New Roman"/>
          <w:sz w:val="22"/>
          <w:szCs w:val="22"/>
        </w:rPr>
        <w:t xml:space="preserve"> </w:t>
      </w:r>
    </w:p>
    <w:p w14:paraId="6EEE179E" w14:textId="77777777" w:rsidR="00D37047" w:rsidRPr="00033F5B" w:rsidRDefault="00D3704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F0D0621" w14:textId="00276F58" w:rsidR="00D37047" w:rsidRPr="00033F5B" w:rsidRDefault="00D3704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  C</w:t>
      </w:r>
      <w:r w:rsidR="009C4C23" w:rsidRPr="00033F5B">
        <w:rPr>
          <w:rFonts w:ascii="Times New Roman" w:hAnsi="Times New Roman" w:cs="Times New Roman"/>
          <w:sz w:val="22"/>
          <w:szCs w:val="22"/>
        </w:rPr>
        <w:t>an the</w:t>
      </w:r>
      <w:r w:rsidR="00C2496F" w:rsidRPr="00033F5B">
        <w:rPr>
          <w:rFonts w:ascii="Times New Roman" w:hAnsi="Times New Roman" w:cs="Times New Roman"/>
          <w:sz w:val="22"/>
          <w:szCs w:val="22"/>
        </w:rPr>
        <w:t xml:space="preserve"> </w:t>
      </w:r>
      <w:r w:rsidR="00F57B85">
        <w:rPr>
          <w:rFonts w:ascii="Times New Roman" w:hAnsi="Times New Roman" w:cs="Times New Roman"/>
          <w:sz w:val="22"/>
          <w:szCs w:val="22"/>
        </w:rPr>
        <w:t xml:space="preserve">SMM/MPM </w:t>
      </w:r>
      <w:r w:rsidR="00C2496F" w:rsidRPr="00033F5B">
        <w:rPr>
          <w:rFonts w:ascii="Times New Roman" w:hAnsi="Times New Roman" w:cs="Times New Roman"/>
          <w:sz w:val="22"/>
          <w:szCs w:val="22"/>
        </w:rPr>
        <w:t>keyword order be 'arbitrary'</w:t>
      </w:r>
      <w:r w:rsidR="009C4C23" w:rsidRPr="00033F5B">
        <w:rPr>
          <w:rFonts w:ascii="Times New Roman" w:hAnsi="Times New Roman" w:cs="Times New Roman"/>
          <w:sz w:val="22"/>
          <w:szCs w:val="22"/>
        </w:rPr>
        <w:t>?</w:t>
      </w:r>
    </w:p>
    <w:p w14:paraId="7ECB33D8" w14:textId="4B03C985" w:rsidR="00D37047" w:rsidRPr="00033F5B" w:rsidRDefault="00D3704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(b)  Can the units be either km and km/s, or m and m/s, as best applicable?</w:t>
      </w:r>
    </w:p>
    <w:p w14:paraId="2CF13469" w14:textId="03E740A4" w:rsidR="00762D3C" w:rsidRPr="00033F5B" w:rsidRDefault="00D3704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(c)  Does it make sense to have people review the</w:t>
      </w:r>
      <w:r w:rsidR="00F57B85">
        <w:rPr>
          <w:rFonts w:ascii="Times New Roman" w:hAnsi="Times New Roman" w:cs="Times New Roman"/>
          <w:sz w:val="22"/>
          <w:szCs w:val="22"/>
        </w:rPr>
        <w:t xml:space="preserve"> existing</w:t>
      </w:r>
      <w:r w:rsidRPr="00033F5B">
        <w:rPr>
          <w:rFonts w:ascii="Times New Roman" w:hAnsi="Times New Roman" w:cs="Times New Roman"/>
          <w:sz w:val="22"/>
          <w:szCs w:val="22"/>
        </w:rPr>
        <w:t xml:space="preserve"> SMM White Book 4 given the decision to </w:t>
      </w:r>
      <w:r w:rsidR="00762D3C" w:rsidRPr="00033F5B">
        <w:rPr>
          <w:rFonts w:ascii="Times New Roman" w:hAnsi="Times New Roman" w:cs="Times New Roman"/>
          <w:sz w:val="22"/>
          <w:szCs w:val="22"/>
        </w:rPr>
        <w:t>restrict Version 1 of the SMM to the MPM?</w:t>
      </w:r>
      <w:r w:rsidRPr="00033F5B">
        <w:rPr>
          <w:rFonts w:ascii="Times New Roman" w:hAnsi="Times New Roman" w:cs="Times New Roman"/>
          <w:sz w:val="22"/>
          <w:szCs w:val="22"/>
        </w:rPr>
        <w:t>.</w:t>
      </w:r>
      <w:r w:rsidR="009C4C23" w:rsidRPr="00033F5B">
        <w:rPr>
          <w:rFonts w:ascii="Times New Roman" w:hAnsi="Times New Roman" w:cs="Times New Roman"/>
          <w:sz w:val="22"/>
          <w:szCs w:val="22"/>
        </w:rPr>
        <w:t xml:space="preserve"> </w:t>
      </w:r>
      <w:r w:rsidR="00C2496F" w:rsidRPr="00033F5B">
        <w:rPr>
          <w:rFonts w:ascii="Times New Roman" w:hAnsi="Times New Roman" w:cs="Times New Roman"/>
          <w:sz w:val="22"/>
          <w:szCs w:val="22"/>
        </w:rPr>
        <w:t xml:space="preserve"> </w:t>
      </w:r>
    </w:p>
    <w:p w14:paraId="5B368432" w14:textId="77777777" w:rsidR="00762D3C" w:rsidRPr="00033F5B" w:rsidRDefault="00762D3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B4D5AE7" w14:textId="0BAAB40C" w:rsidR="009C4C23" w:rsidRPr="00033F5B" w:rsidRDefault="00D3704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To these questions, David stated for (a)</w:t>
      </w:r>
      <w:r w:rsidR="00762D3C" w:rsidRPr="00033F5B">
        <w:rPr>
          <w:rFonts w:ascii="Times New Roman" w:hAnsi="Times New Roman" w:cs="Times New Roman"/>
          <w:sz w:val="22"/>
          <w:szCs w:val="22"/>
        </w:rPr>
        <w:t xml:space="preserve"> </w:t>
      </w:r>
      <w:r w:rsidR="00C2496F" w:rsidRPr="00033F5B">
        <w:rPr>
          <w:rFonts w:ascii="Times New Roman" w:hAnsi="Times New Roman" w:cs="Times New Roman"/>
          <w:sz w:val="22"/>
          <w:szCs w:val="22"/>
        </w:rPr>
        <w:t>yes, the k</w:t>
      </w:r>
      <w:r w:rsidR="00762D3C" w:rsidRPr="00033F5B">
        <w:rPr>
          <w:rFonts w:ascii="Times New Roman" w:hAnsi="Times New Roman" w:cs="Times New Roman"/>
          <w:sz w:val="22"/>
          <w:szCs w:val="22"/>
        </w:rPr>
        <w:t>eyword order can be 'arbitrary'</w:t>
      </w:r>
      <w:r w:rsidR="00C2496F" w:rsidRPr="00033F5B">
        <w:rPr>
          <w:rFonts w:ascii="Times New Roman" w:hAnsi="Times New Roman" w:cs="Times New Roman"/>
          <w:sz w:val="22"/>
          <w:szCs w:val="22"/>
        </w:rPr>
        <w:t>, but it must address some basic reasonable constraints (e.g., the positions of META_START and META_STOP cannot be arbitrary; we would not want to produce a state vector for analysis that includes the elements in the order YZX; etc.).</w:t>
      </w:r>
      <w:r w:rsidRPr="00033F5B">
        <w:rPr>
          <w:rFonts w:ascii="Times New Roman" w:hAnsi="Times New Roman" w:cs="Times New Roman"/>
          <w:sz w:val="22"/>
          <w:szCs w:val="22"/>
        </w:rPr>
        <w:t xml:space="preserve">  Also, a recommended order could be provided for keywords where order doesn't ma</w:t>
      </w:r>
      <w:r w:rsidR="00762D3C" w:rsidRPr="00033F5B">
        <w:rPr>
          <w:rFonts w:ascii="Times New Roman" w:hAnsi="Times New Roman" w:cs="Times New Roman"/>
          <w:sz w:val="22"/>
          <w:szCs w:val="22"/>
        </w:rPr>
        <w:t xml:space="preserve">tter.  For (b), he stated that </w:t>
      </w:r>
      <w:r w:rsidRPr="00033F5B">
        <w:rPr>
          <w:rFonts w:ascii="Times New Roman" w:hAnsi="Times New Roman" w:cs="Times New Roman"/>
          <w:sz w:val="22"/>
          <w:szCs w:val="22"/>
        </w:rPr>
        <w:t>yes the units can be mixed as sug</w:t>
      </w:r>
      <w:r w:rsidR="00762D3C" w:rsidRPr="00033F5B">
        <w:rPr>
          <w:rFonts w:ascii="Times New Roman" w:hAnsi="Times New Roman" w:cs="Times New Roman"/>
          <w:sz w:val="22"/>
          <w:szCs w:val="22"/>
        </w:rPr>
        <w:t>gested</w:t>
      </w:r>
      <w:r w:rsidRPr="00033F5B">
        <w:rPr>
          <w:rFonts w:ascii="Times New Roman" w:hAnsi="Times New Roman" w:cs="Times New Roman"/>
          <w:sz w:val="22"/>
          <w:szCs w:val="22"/>
        </w:rPr>
        <w:t xml:space="preserve"> based on the precedent set with the CDM, where km and km/s are used for the state vector but m and m/s are used for the relative position and relative velocity; however, allowing multiple units in this fashion requires that they must be displayed in the message.</w:t>
      </w:r>
      <w:r w:rsidR="00762D3C" w:rsidRPr="00033F5B">
        <w:rPr>
          <w:rFonts w:ascii="Times New Roman" w:hAnsi="Times New Roman" w:cs="Times New Roman"/>
          <w:sz w:val="22"/>
          <w:szCs w:val="22"/>
        </w:rPr>
        <w:t xml:space="preserve">  Finally, for (c) he took an action item to rescind the SMM White Book 4 review assignments based on the change in direction.</w:t>
      </w:r>
    </w:p>
    <w:p w14:paraId="3D4AF9EC" w14:textId="77777777" w:rsidR="005D26F0" w:rsidRPr="00033F5B" w:rsidRDefault="005D26F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0A43AD9" w14:textId="2111460B" w:rsidR="00B7187E" w:rsidRPr="00033F5B" w:rsidRDefault="00717FE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At the conclusion of the SMM discussions, David led the group through the various closing activities.</w:t>
      </w:r>
      <w:r w:rsidR="00622BC7" w:rsidRPr="00033F5B">
        <w:rPr>
          <w:rFonts w:ascii="Times New Roman" w:hAnsi="Times New Roman" w:cs="Times New Roman"/>
          <w:sz w:val="22"/>
          <w:szCs w:val="22"/>
        </w:rPr>
        <w:t xml:space="preserve">  We reviewed</w:t>
      </w:r>
      <w:r w:rsidR="001D76CE" w:rsidRPr="00033F5B">
        <w:rPr>
          <w:rFonts w:ascii="Times New Roman" w:hAnsi="Times New Roman" w:cs="Times New Roman"/>
          <w:sz w:val="22"/>
          <w:szCs w:val="22"/>
        </w:rPr>
        <w:t xml:space="preserve"> all</w:t>
      </w:r>
      <w:r w:rsidR="00622BC7" w:rsidRPr="00033F5B">
        <w:rPr>
          <w:rFonts w:ascii="Times New Roman" w:hAnsi="Times New Roman" w:cs="Times New Roman"/>
          <w:sz w:val="22"/>
          <w:szCs w:val="22"/>
        </w:rPr>
        <w:t xml:space="preserve"> the document project schedules on the </w:t>
      </w:r>
      <w:r w:rsidR="00C90D1B" w:rsidRPr="00033F5B">
        <w:rPr>
          <w:rFonts w:ascii="Times New Roman" w:hAnsi="Times New Roman" w:cs="Times New Roman"/>
          <w:sz w:val="22"/>
          <w:szCs w:val="22"/>
        </w:rPr>
        <w:t>CWE Framework</w:t>
      </w:r>
      <w:r w:rsidR="001B09FF" w:rsidRPr="00033F5B">
        <w:rPr>
          <w:rFonts w:ascii="Times New Roman" w:hAnsi="Times New Roman" w:cs="Times New Roman"/>
          <w:sz w:val="22"/>
          <w:szCs w:val="22"/>
        </w:rPr>
        <w:t xml:space="preserve"> with the intent of updating them</w:t>
      </w:r>
      <w:r w:rsidR="005A77C4" w:rsidRPr="00033F5B">
        <w:rPr>
          <w:rFonts w:ascii="Times New Roman" w:hAnsi="Times New Roman" w:cs="Times New Roman"/>
          <w:sz w:val="22"/>
          <w:szCs w:val="22"/>
        </w:rPr>
        <w:t xml:space="preserve">, but </w:t>
      </w:r>
      <w:r w:rsidR="001D76CE" w:rsidRPr="00033F5B">
        <w:rPr>
          <w:rFonts w:ascii="Times New Roman" w:hAnsi="Times New Roman" w:cs="Times New Roman"/>
          <w:sz w:val="22"/>
          <w:szCs w:val="22"/>
        </w:rPr>
        <w:t>ran into a technical difficulty with the ADM schedule (it wouldn't save).  In order to save time</w:t>
      </w:r>
      <w:r w:rsidR="007C6101" w:rsidRPr="00033F5B">
        <w:rPr>
          <w:rFonts w:ascii="Times New Roman" w:hAnsi="Times New Roman" w:cs="Times New Roman"/>
          <w:sz w:val="22"/>
          <w:szCs w:val="22"/>
        </w:rPr>
        <w:t xml:space="preserve"> (and not knowing the extent of the technical problem)</w:t>
      </w:r>
      <w:r w:rsidR="001D76CE" w:rsidRPr="00033F5B">
        <w:rPr>
          <w:rFonts w:ascii="Times New Roman" w:hAnsi="Times New Roman" w:cs="Times New Roman"/>
          <w:sz w:val="22"/>
          <w:szCs w:val="22"/>
        </w:rPr>
        <w:t>, we addressed the critical point i</w:t>
      </w:r>
      <w:r w:rsidR="00F57B85">
        <w:rPr>
          <w:rFonts w:ascii="Times New Roman" w:hAnsi="Times New Roman" w:cs="Times New Roman"/>
          <w:sz w:val="22"/>
          <w:szCs w:val="22"/>
        </w:rPr>
        <w:t>n the development of a standard;</w:t>
      </w:r>
      <w:r w:rsidR="001D76CE" w:rsidRPr="00033F5B">
        <w:rPr>
          <w:rFonts w:ascii="Times New Roman" w:hAnsi="Times New Roman" w:cs="Times New Roman"/>
          <w:sz w:val="22"/>
          <w:szCs w:val="22"/>
        </w:rPr>
        <w:t xml:space="preserve"> specifically, the date at which the last draft prior to Agency Review is distributed to the </w:t>
      </w:r>
      <w:r w:rsidR="00EA4706" w:rsidRPr="00033F5B">
        <w:rPr>
          <w:rFonts w:ascii="Times New Roman" w:hAnsi="Times New Roman" w:cs="Times New Roman"/>
          <w:sz w:val="22"/>
          <w:szCs w:val="22"/>
        </w:rPr>
        <w:lastRenderedPageBreak/>
        <w:t>WG</w:t>
      </w:r>
      <w:r w:rsidR="001D76CE" w:rsidRPr="00033F5B">
        <w:rPr>
          <w:rFonts w:ascii="Times New Roman" w:hAnsi="Times New Roman" w:cs="Times New Roman"/>
          <w:sz w:val="22"/>
          <w:szCs w:val="22"/>
        </w:rPr>
        <w:t>.  From this, the full schedule was later successfully elaborated</w:t>
      </w:r>
      <w:r w:rsidR="007C6101" w:rsidRPr="00033F5B">
        <w:rPr>
          <w:rFonts w:ascii="Times New Roman" w:hAnsi="Times New Roman" w:cs="Times New Roman"/>
          <w:sz w:val="22"/>
          <w:szCs w:val="22"/>
        </w:rPr>
        <w:t xml:space="preserve">; all </w:t>
      </w:r>
      <w:r w:rsidR="001B09FF" w:rsidRPr="00033F5B">
        <w:rPr>
          <w:rFonts w:ascii="Times New Roman" w:hAnsi="Times New Roman" w:cs="Times New Roman"/>
          <w:sz w:val="22"/>
          <w:szCs w:val="22"/>
        </w:rPr>
        <w:t>active document schedules</w:t>
      </w:r>
      <w:r w:rsidR="00F57B85">
        <w:rPr>
          <w:rFonts w:ascii="Times New Roman" w:hAnsi="Times New Roman" w:cs="Times New Roman"/>
          <w:sz w:val="22"/>
          <w:szCs w:val="22"/>
        </w:rPr>
        <w:t xml:space="preserve"> with the exception of the ADM revision</w:t>
      </w:r>
      <w:r w:rsidR="001B09FF" w:rsidRPr="00033F5B">
        <w:rPr>
          <w:rFonts w:ascii="Times New Roman" w:hAnsi="Times New Roman" w:cs="Times New Roman"/>
          <w:sz w:val="22"/>
          <w:szCs w:val="22"/>
        </w:rPr>
        <w:t xml:space="preserve"> were updated.  Most of the updates involved extending target dates, a condition caused</w:t>
      </w:r>
      <w:r w:rsidR="007C6101" w:rsidRPr="00033F5B">
        <w:rPr>
          <w:rFonts w:ascii="Times New Roman" w:hAnsi="Times New Roman" w:cs="Times New Roman"/>
          <w:sz w:val="22"/>
          <w:szCs w:val="22"/>
        </w:rPr>
        <w:t xml:space="preserve"> largely due to delays introduced during our CDM "laser focus" stage</w:t>
      </w:r>
      <w:r w:rsidR="001D76CE" w:rsidRPr="00033F5B">
        <w:rPr>
          <w:rFonts w:ascii="Times New Roman" w:hAnsi="Times New Roman" w:cs="Times New Roman"/>
          <w:sz w:val="22"/>
          <w:szCs w:val="22"/>
        </w:rPr>
        <w:t>.  CCSDS Tech Support was notified of the problem and it appears that resolving the issue is something they were already working to correct.</w:t>
      </w:r>
      <w:r w:rsidR="00B7187E" w:rsidRPr="00033F5B">
        <w:rPr>
          <w:rFonts w:ascii="Times New Roman" w:hAnsi="Times New Roman" w:cs="Times New Roman"/>
          <w:sz w:val="22"/>
          <w:szCs w:val="22"/>
        </w:rPr>
        <w:t xml:space="preserve">  </w:t>
      </w:r>
      <w:r w:rsidR="007C6101" w:rsidRPr="00033F5B">
        <w:rPr>
          <w:rFonts w:ascii="Times New Roman" w:hAnsi="Times New Roman" w:cs="Times New Roman"/>
          <w:sz w:val="22"/>
          <w:szCs w:val="22"/>
        </w:rPr>
        <w:t>Based on the work to modify document schedules</w:t>
      </w:r>
      <w:r w:rsidR="002D4FEB" w:rsidRPr="00033F5B">
        <w:rPr>
          <w:rFonts w:ascii="Times New Roman" w:hAnsi="Times New Roman" w:cs="Times New Roman"/>
          <w:sz w:val="22"/>
          <w:szCs w:val="22"/>
        </w:rPr>
        <w:t xml:space="preserve"> described above</w:t>
      </w:r>
      <w:r w:rsidR="007C6101" w:rsidRPr="00033F5B">
        <w:rPr>
          <w:rFonts w:ascii="Times New Roman" w:hAnsi="Times New Roman" w:cs="Times New Roman"/>
          <w:sz w:val="22"/>
          <w:szCs w:val="22"/>
        </w:rPr>
        <w:t>, the Navigation WG 5 Year Plan was updated post</w:t>
      </w:r>
      <w:r w:rsidR="001B09FF" w:rsidRPr="00033F5B">
        <w:rPr>
          <w:rFonts w:ascii="Times New Roman" w:hAnsi="Times New Roman" w:cs="Times New Roman"/>
          <w:sz w:val="22"/>
          <w:szCs w:val="22"/>
        </w:rPr>
        <w:t>-meeting; it is available below near the end of the minutes.  The one item related to the WG 5 Year Plan that was discussed</w:t>
      </w:r>
      <w:r w:rsidR="00F57B85">
        <w:rPr>
          <w:rFonts w:ascii="Times New Roman" w:hAnsi="Times New Roman" w:cs="Times New Roman"/>
          <w:sz w:val="22"/>
          <w:szCs w:val="22"/>
        </w:rPr>
        <w:t xml:space="preserve"> with the WG</w:t>
      </w:r>
      <w:r w:rsidR="001B09FF" w:rsidRPr="00033F5B">
        <w:rPr>
          <w:rFonts w:ascii="Times New Roman" w:hAnsi="Times New Roman" w:cs="Times New Roman"/>
          <w:sz w:val="22"/>
          <w:szCs w:val="22"/>
        </w:rPr>
        <w:t xml:space="preserve"> were some ideas for future work that had previously appeared as "New Standards Development Project #1" and "New Standards Development Project #2" (Nestor had implicitly requested that these prospective projects be better defined).  One new project, the Spacecraft Re-Entry Message (SREM) was suggested by Luis Martin</w:t>
      </w:r>
      <w:r w:rsidR="00C8300B" w:rsidRPr="00033F5B">
        <w:rPr>
          <w:rFonts w:ascii="Times New Roman" w:hAnsi="Times New Roman" w:cs="Times New Roman"/>
          <w:sz w:val="22"/>
          <w:szCs w:val="22"/>
        </w:rPr>
        <w:t>; the second was to resuscitate the Spacecraft Perturbation Message (SPM) now that the domain of the NHM and SMM has been better defined.</w:t>
      </w:r>
    </w:p>
    <w:p w14:paraId="38AFC55C" w14:textId="77777777" w:rsidR="00B7187E" w:rsidRPr="00033F5B" w:rsidRDefault="00B7187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A331CA8" w14:textId="030E1005" w:rsidR="00B7187E" w:rsidRPr="00033F5B" w:rsidRDefault="00B7187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Following the adjustment of document schedules, we addressed</w:t>
      </w:r>
      <w:r w:rsidR="003810A6" w:rsidRPr="00033F5B">
        <w:rPr>
          <w:rFonts w:ascii="Times New Roman" w:hAnsi="Times New Roman" w:cs="Times New Roman"/>
          <w:sz w:val="22"/>
          <w:szCs w:val="22"/>
        </w:rPr>
        <w:t xml:space="preserve"> a number</w:t>
      </w:r>
      <w:r w:rsidRPr="00033F5B">
        <w:rPr>
          <w:rFonts w:ascii="Times New Roman" w:hAnsi="Times New Roman" w:cs="Times New Roman"/>
          <w:sz w:val="22"/>
          <w:szCs w:val="22"/>
        </w:rPr>
        <w:t xml:space="preserve"> action items </w:t>
      </w:r>
      <w:r w:rsidR="003810A6" w:rsidRPr="00033F5B">
        <w:rPr>
          <w:rFonts w:ascii="Times New Roman" w:hAnsi="Times New Roman" w:cs="Times New Roman"/>
          <w:sz w:val="22"/>
          <w:szCs w:val="22"/>
        </w:rPr>
        <w:t>that had been generated</w:t>
      </w:r>
      <w:r w:rsidRPr="00033F5B">
        <w:rPr>
          <w:rFonts w:ascii="Times New Roman" w:hAnsi="Times New Roman" w:cs="Times New Roman"/>
          <w:sz w:val="22"/>
          <w:szCs w:val="22"/>
        </w:rPr>
        <w:t xml:space="preserve"> during the meetings, and prepared the closing</w:t>
      </w:r>
      <w:r w:rsidR="001B09FF" w:rsidRPr="00033F5B">
        <w:rPr>
          <w:rFonts w:ascii="Times New Roman" w:hAnsi="Times New Roman" w:cs="Times New Roman"/>
          <w:sz w:val="22"/>
          <w:szCs w:val="22"/>
        </w:rPr>
        <w:t xml:space="preserve"> report that will be presented at the MOIMS Closing Plenary on Friday afternoon.  The action items from the meeting were prepared, assigned, and dated; they appear at the beginning of these minutes.  The draft material prepared by David was reviewed with the </w:t>
      </w:r>
      <w:r w:rsidR="00F57B85">
        <w:rPr>
          <w:rFonts w:ascii="Times New Roman" w:hAnsi="Times New Roman" w:cs="Times New Roman"/>
          <w:sz w:val="22"/>
          <w:szCs w:val="22"/>
        </w:rPr>
        <w:t>attendees</w:t>
      </w:r>
      <w:r w:rsidR="001B09FF" w:rsidRPr="00033F5B">
        <w:rPr>
          <w:rFonts w:ascii="Times New Roman" w:hAnsi="Times New Roman" w:cs="Times New Roman"/>
          <w:sz w:val="22"/>
          <w:szCs w:val="22"/>
        </w:rPr>
        <w:t xml:space="preserve"> and finalized, insofar as that was possible to accomplish given that Friday's events have not yet occurred; the report appears below near the end of the minutes.  </w:t>
      </w:r>
    </w:p>
    <w:p w14:paraId="119BF4F1" w14:textId="77777777"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3C46EC26" w14:textId="250A0FE1" w:rsidR="00220B0B" w:rsidRPr="00033F5B" w:rsidRDefault="003810A6"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As a final act of business, the "Next Telecon" was set (see below for scheduling info). </w:t>
      </w:r>
      <w:r w:rsidR="00220B0B" w:rsidRPr="00033F5B">
        <w:rPr>
          <w:rFonts w:ascii="Times New Roman" w:hAnsi="Times New Roman" w:cs="Times New Roman"/>
          <w:sz w:val="22"/>
          <w:szCs w:val="22"/>
        </w:rPr>
        <w:t xml:space="preserve">The Navigation </w:t>
      </w:r>
      <w:r w:rsidR="00EA4706" w:rsidRPr="00033F5B">
        <w:rPr>
          <w:rFonts w:ascii="Times New Roman" w:hAnsi="Times New Roman" w:cs="Times New Roman"/>
          <w:sz w:val="22"/>
          <w:szCs w:val="22"/>
        </w:rPr>
        <w:t>WG</w:t>
      </w:r>
      <w:r w:rsidR="00220B0B" w:rsidRPr="00033F5B">
        <w:rPr>
          <w:rFonts w:ascii="Times New Roman" w:hAnsi="Times New Roman" w:cs="Times New Roman"/>
          <w:sz w:val="22"/>
          <w:szCs w:val="22"/>
        </w:rPr>
        <w:t xml:space="preserve"> Meeting </w:t>
      </w:r>
      <w:r w:rsidRPr="00033F5B">
        <w:rPr>
          <w:rFonts w:ascii="Times New Roman" w:hAnsi="Times New Roman" w:cs="Times New Roman"/>
          <w:sz w:val="22"/>
          <w:szCs w:val="22"/>
        </w:rPr>
        <w:t xml:space="preserve">then </w:t>
      </w:r>
      <w:r w:rsidR="00220B0B" w:rsidRPr="00033F5B">
        <w:rPr>
          <w:rFonts w:ascii="Times New Roman" w:hAnsi="Times New Roman" w:cs="Times New Roman"/>
          <w:sz w:val="22"/>
          <w:szCs w:val="22"/>
        </w:rPr>
        <w:t xml:space="preserve">formally ended at 1800 (we ran about one half hour late in order to complete all the closing activities).  The group was congratulated on a productive meeting week, adieus were bid, and </w:t>
      </w:r>
      <w:r w:rsidR="00F57B85">
        <w:rPr>
          <w:rFonts w:ascii="Times New Roman" w:hAnsi="Times New Roman" w:cs="Times New Roman"/>
          <w:sz w:val="22"/>
          <w:szCs w:val="22"/>
        </w:rPr>
        <w:t xml:space="preserve">we started making </w:t>
      </w:r>
      <w:r w:rsidR="00220B0B" w:rsidRPr="00033F5B">
        <w:rPr>
          <w:rFonts w:ascii="Times New Roman" w:hAnsi="Times New Roman" w:cs="Times New Roman"/>
          <w:sz w:val="22"/>
          <w:szCs w:val="22"/>
        </w:rPr>
        <w:t>plans for the next meetings in Pasadena, California, USA in March 2015.</w:t>
      </w:r>
    </w:p>
    <w:p w14:paraId="40260F6A" w14:textId="77777777" w:rsidR="009261E5" w:rsidRPr="00033F5B"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6307DFEA" w14:textId="3423C3AE" w:rsidR="009261E5" w:rsidRPr="00033F5B"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All materials from the meetings (agenda, introductory presentation, action items, report, and minutes) are available on the CWE at the following link: </w:t>
      </w:r>
    </w:p>
    <w:p w14:paraId="76457E36" w14:textId="77777777" w:rsidR="009261E5" w:rsidRPr="00033F5B"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98B45AC" w14:textId="302A3BE2" w:rsidR="009261E5" w:rsidRPr="00033F5B"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http://cwe.ccsds.org/moims/docs/Forms/AllItems.aspx?RootFolder=%2Fmoims%2Fdocs%2FMOIMS-NAV%2FMeeting%20Materials%2F2014%2FFall&amp;View={8E605C3A-1DB4-4034-B479-91C6E2A03139}&amp;</w:t>
      </w:r>
    </w:p>
    <w:p w14:paraId="07DE3D4F" w14:textId="77777777"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B4431B2" w14:textId="77777777" w:rsidR="00036EE8" w:rsidRPr="00033F5B" w:rsidRDefault="00036E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2A7BB939" w14:textId="323357ED" w:rsidR="00036EE8" w:rsidRPr="00033F5B" w:rsidRDefault="00036E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u w:val="single"/>
        </w:rPr>
      </w:pPr>
      <w:r w:rsidRPr="00033F5B">
        <w:rPr>
          <w:rFonts w:ascii="Times New Roman" w:hAnsi="Times New Roman" w:cs="Times New Roman"/>
          <w:b/>
          <w:bCs/>
          <w:sz w:val="22"/>
          <w:szCs w:val="22"/>
          <w:u w:val="single"/>
        </w:rPr>
        <w:t>DAY 5, Friday 14-Nov-2014</w:t>
      </w:r>
    </w:p>
    <w:p w14:paraId="677D86A9" w14:textId="77777777" w:rsidR="00036EE8" w:rsidRPr="00033F5B" w:rsidRDefault="00036EE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118DB13" w14:textId="75601A77" w:rsidR="00203FF8" w:rsidRPr="00033F5B" w:rsidRDefault="00624B4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There was no meeting of the Navigation WG this day, as we had completed our </w:t>
      </w:r>
      <w:r w:rsidR="00203FF8" w:rsidRPr="00033F5B">
        <w:rPr>
          <w:rFonts w:ascii="Times New Roman" w:hAnsi="Times New Roman" w:cs="Times New Roman"/>
          <w:sz w:val="22"/>
          <w:szCs w:val="22"/>
        </w:rPr>
        <w:t xml:space="preserve">Navigation WG program </w:t>
      </w:r>
      <w:r w:rsidRPr="00033F5B">
        <w:rPr>
          <w:rFonts w:ascii="Times New Roman" w:hAnsi="Times New Roman" w:cs="Times New Roman"/>
          <w:sz w:val="22"/>
          <w:szCs w:val="22"/>
        </w:rPr>
        <w:t>work the prior evening.</w:t>
      </w:r>
      <w:r w:rsidR="00D513EC" w:rsidRPr="00033F5B">
        <w:rPr>
          <w:rFonts w:ascii="Times New Roman" w:hAnsi="Times New Roman" w:cs="Times New Roman"/>
          <w:sz w:val="22"/>
          <w:szCs w:val="22"/>
        </w:rPr>
        <w:t xml:space="preserve"> </w:t>
      </w:r>
    </w:p>
    <w:p w14:paraId="7C73CA9C" w14:textId="77777777" w:rsidR="00203FF8" w:rsidRPr="00033F5B" w:rsidRDefault="00203FF8"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4ED868C" w14:textId="5D471D8E"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XML</w:t>
      </w:r>
      <w:r w:rsidR="00E1262C">
        <w:rPr>
          <w:rFonts w:ascii="Times New Roman" w:hAnsi="Times New Roman" w:cs="Times New Roman"/>
          <w:sz w:val="22"/>
          <w:szCs w:val="22"/>
        </w:rPr>
        <w:t xml:space="preserve"> Standards and Guidelines (XSG)</w:t>
      </w:r>
      <w:r w:rsidRPr="00033F5B">
        <w:rPr>
          <w:rFonts w:ascii="Times New Roman" w:hAnsi="Times New Roman" w:cs="Times New Roman"/>
          <w:sz w:val="22"/>
          <w:szCs w:val="22"/>
        </w:rPr>
        <w:t xml:space="preserve"> Special Interest Group</w:t>
      </w:r>
      <w:r w:rsidR="00E1262C">
        <w:rPr>
          <w:rFonts w:ascii="Times New Roman" w:hAnsi="Times New Roman" w:cs="Times New Roman"/>
          <w:sz w:val="22"/>
          <w:szCs w:val="22"/>
        </w:rPr>
        <w:t xml:space="preserve"> (SIG)</w:t>
      </w:r>
      <w:r w:rsidRPr="00033F5B">
        <w:rPr>
          <w:rFonts w:ascii="Times New Roman" w:hAnsi="Times New Roman" w:cs="Times New Roman"/>
          <w:sz w:val="22"/>
          <w:szCs w:val="22"/>
        </w:rPr>
        <w:t xml:space="preserve"> was held in the morning.  David attended given the large number of XML sc</w:t>
      </w:r>
      <w:r w:rsidR="00203FF8" w:rsidRPr="00033F5B">
        <w:rPr>
          <w:rFonts w:ascii="Times New Roman" w:hAnsi="Times New Roman" w:cs="Times New Roman"/>
          <w:sz w:val="22"/>
          <w:szCs w:val="22"/>
        </w:rPr>
        <w:t xml:space="preserve">hemas produced by the group and </w:t>
      </w:r>
      <w:r w:rsidRPr="00033F5B">
        <w:rPr>
          <w:rFonts w:ascii="Times New Roman" w:hAnsi="Times New Roman" w:cs="Times New Roman"/>
          <w:sz w:val="22"/>
          <w:szCs w:val="22"/>
        </w:rPr>
        <w:t xml:space="preserve">the </w:t>
      </w:r>
      <w:r w:rsidR="00203FF8" w:rsidRPr="00033F5B">
        <w:rPr>
          <w:rFonts w:ascii="Times New Roman" w:hAnsi="Times New Roman" w:cs="Times New Roman"/>
          <w:sz w:val="22"/>
          <w:szCs w:val="22"/>
        </w:rPr>
        <w:t>CMC directive to produce XML implementations our standards.</w:t>
      </w:r>
      <w:r w:rsidR="00624B44" w:rsidRPr="00033F5B">
        <w:rPr>
          <w:rFonts w:ascii="Times New Roman" w:hAnsi="Times New Roman" w:cs="Times New Roman"/>
          <w:sz w:val="22"/>
          <w:szCs w:val="22"/>
        </w:rPr>
        <w:t xml:space="preserve"> In attendance were Mike Kearney</w:t>
      </w:r>
      <w:r w:rsidR="00827961">
        <w:rPr>
          <w:rFonts w:ascii="Times New Roman" w:hAnsi="Times New Roman" w:cs="Times New Roman"/>
          <w:sz w:val="22"/>
          <w:szCs w:val="22"/>
        </w:rPr>
        <w:t xml:space="preserve"> (NASA)</w:t>
      </w:r>
      <w:r w:rsidR="00624B44" w:rsidRPr="00033F5B">
        <w:rPr>
          <w:rFonts w:ascii="Times New Roman" w:hAnsi="Times New Roman" w:cs="Times New Roman"/>
          <w:sz w:val="22"/>
          <w:szCs w:val="22"/>
        </w:rPr>
        <w:t>, Peter Shames</w:t>
      </w:r>
      <w:r w:rsidR="00827961">
        <w:rPr>
          <w:rFonts w:ascii="Times New Roman" w:hAnsi="Times New Roman" w:cs="Times New Roman"/>
          <w:sz w:val="22"/>
          <w:szCs w:val="22"/>
        </w:rPr>
        <w:t xml:space="preserve"> (NASA)</w:t>
      </w:r>
      <w:r w:rsidR="00624B44" w:rsidRPr="00033F5B">
        <w:rPr>
          <w:rFonts w:ascii="Times New Roman" w:hAnsi="Times New Roman" w:cs="Times New Roman"/>
          <w:sz w:val="22"/>
          <w:szCs w:val="22"/>
        </w:rPr>
        <w:t>, David Berry</w:t>
      </w:r>
      <w:r w:rsidR="00827961">
        <w:rPr>
          <w:rFonts w:ascii="Times New Roman" w:hAnsi="Times New Roman" w:cs="Times New Roman"/>
          <w:sz w:val="22"/>
          <w:szCs w:val="22"/>
        </w:rPr>
        <w:t xml:space="preserve"> (NASA)</w:t>
      </w:r>
      <w:r w:rsidR="00624B44" w:rsidRPr="00033F5B">
        <w:rPr>
          <w:rFonts w:ascii="Times New Roman" w:hAnsi="Times New Roman" w:cs="Times New Roman"/>
          <w:sz w:val="22"/>
          <w:szCs w:val="22"/>
        </w:rPr>
        <w:t>, Tom Gannett</w:t>
      </w:r>
      <w:r w:rsidR="00827961">
        <w:rPr>
          <w:rFonts w:ascii="Times New Roman" w:hAnsi="Times New Roman" w:cs="Times New Roman"/>
          <w:sz w:val="22"/>
          <w:szCs w:val="22"/>
        </w:rPr>
        <w:t xml:space="preserve"> (CCSDS Secretariat)</w:t>
      </w:r>
      <w:r w:rsidR="00624B44" w:rsidRPr="00033F5B">
        <w:rPr>
          <w:rFonts w:ascii="Times New Roman" w:hAnsi="Times New Roman" w:cs="Times New Roman"/>
          <w:sz w:val="22"/>
          <w:szCs w:val="22"/>
        </w:rPr>
        <w:t>, Wallace Tai</w:t>
      </w:r>
      <w:r w:rsidR="00827961">
        <w:rPr>
          <w:rFonts w:ascii="Times New Roman" w:hAnsi="Times New Roman" w:cs="Times New Roman"/>
          <w:sz w:val="22"/>
          <w:szCs w:val="22"/>
        </w:rPr>
        <w:t xml:space="preserve"> (NASA)</w:t>
      </w:r>
      <w:r w:rsidR="00624B44" w:rsidRPr="00033F5B">
        <w:rPr>
          <w:rFonts w:ascii="Times New Roman" w:hAnsi="Times New Roman" w:cs="Times New Roman"/>
          <w:sz w:val="22"/>
          <w:szCs w:val="22"/>
        </w:rPr>
        <w:t>, Lorenzo Marchetti (ESA), Andrew Hurd (ESA)</w:t>
      </w:r>
      <w:r w:rsidR="00E1262C">
        <w:rPr>
          <w:rFonts w:ascii="Times New Roman" w:hAnsi="Times New Roman" w:cs="Times New Roman"/>
          <w:sz w:val="22"/>
          <w:szCs w:val="22"/>
        </w:rPr>
        <w:t>, and Marc Blanchet (SANA Operator, via telecon)</w:t>
      </w:r>
      <w:r w:rsidR="00624B44" w:rsidRPr="00033F5B">
        <w:rPr>
          <w:rFonts w:ascii="Times New Roman" w:hAnsi="Times New Roman" w:cs="Times New Roman"/>
          <w:sz w:val="22"/>
          <w:szCs w:val="22"/>
        </w:rPr>
        <w:t>.</w:t>
      </w:r>
    </w:p>
    <w:p w14:paraId="4D67B775" w14:textId="77777777"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802D89B" w14:textId="6891A24B"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 first part of the meeting was allocated to the SANA Steering Group.  Although the Navigation WG currently has materials registered with the SANA, and has plans to register more materials with SANA, this meeting was </w:t>
      </w:r>
      <w:r w:rsidR="009D3E44" w:rsidRPr="00033F5B">
        <w:rPr>
          <w:rFonts w:ascii="Times New Roman" w:hAnsi="Times New Roman" w:cs="Times New Roman"/>
          <w:sz w:val="22"/>
          <w:szCs w:val="22"/>
        </w:rPr>
        <w:t>focused on</w:t>
      </w:r>
      <w:r w:rsidRPr="00033F5B">
        <w:rPr>
          <w:rFonts w:ascii="Times New Roman" w:hAnsi="Times New Roman" w:cs="Times New Roman"/>
          <w:sz w:val="22"/>
          <w:szCs w:val="22"/>
        </w:rPr>
        <w:t xml:space="preserve"> management </w:t>
      </w:r>
      <w:r w:rsidR="00203FF8" w:rsidRPr="00033F5B">
        <w:rPr>
          <w:rFonts w:ascii="Times New Roman" w:hAnsi="Times New Roman" w:cs="Times New Roman"/>
          <w:sz w:val="22"/>
          <w:szCs w:val="22"/>
        </w:rPr>
        <w:t xml:space="preserve">issues </w:t>
      </w:r>
      <w:r w:rsidRPr="00033F5B">
        <w:rPr>
          <w:rFonts w:ascii="Times New Roman" w:hAnsi="Times New Roman" w:cs="Times New Roman"/>
          <w:sz w:val="22"/>
          <w:szCs w:val="22"/>
        </w:rPr>
        <w:t xml:space="preserve">of the SANA so there was not much to contribute.  </w:t>
      </w:r>
      <w:r w:rsidR="00203FF8" w:rsidRPr="00033F5B">
        <w:rPr>
          <w:rFonts w:ascii="Times New Roman" w:hAnsi="Times New Roman" w:cs="Times New Roman"/>
          <w:sz w:val="22"/>
          <w:szCs w:val="22"/>
        </w:rPr>
        <w:t>A</w:t>
      </w:r>
      <w:r w:rsidRPr="00033F5B">
        <w:rPr>
          <w:rFonts w:ascii="Times New Roman" w:hAnsi="Times New Roman" w:cs="Times New Roman"/>
          <w:sz w:val="22"/>
          <w:szCs w:val="22"/>
        </w:rPr>
        <w:t xml:space="preserve"> great deal of the time</w:t>
      </w:r>
      <w:r w:rsidR="00203FF8" w:rsidRPr="00033F5B">
        <w:rPr>
          <w:rFonts w:ascii="Times New Roman" w:hAnsi="Times New Roman" w:cs="Times New Roman"/>
          <w:sz w:val="22"/>
          <w:szCs w:val="22"/>
        </w:rPr>
        <w:t xml:space="preserve"> was</w:t>
      </w:r>
      <w:r w:rsidRPr="00033F5B">
        <w:rPr>
          <w:rFonts w:ascii="Times New Roman" w:hAnsi="Times New Roman" w:cs="Times New Roman"/>
          <w:sz w:val="22"/>
          <w:szCs w:val="22"/>
        </w:rPr>
        <w:t xml:space="preserve"> allocated to discussion of the Spacecraft ID registry, which doesn't</w:t>
      </w:r>
      <w:r w:rsidR="009D3E44" w:rsidRPr="00033F5B">
        <w:rPr>
          <w:rFonts w:ascii="Times New Roman" w:hAnsi="Times New Roman" w:cs="Times New Roman"/>
          <w:sz w:val="22"/>
          <w:szCs w:val="22"/>
        </w:rPr>
        <w:t xml:space="preserve"> (presently)</w:t>
      </w:r>
      <w:r w:rsidRPr="00033F5B">
        <w:rPr>
          <w:rFonts w:ascii="Times New Roman" w:hAnsi="Times New Roman" w:cs="Times New Roman"/>
          <w:sz w:val="22"/>
          <w:szCs w:val="22"/>
        </w:rPr>
        <w:t xml:space="preserve"> affect the Navigation </w:t>
      </w:r>
      <w:r w:rsidR="00EA4706" w:rsidRPr="00033F5B">
        <w:rPr>
          <w:rFonts w:ascii="Times New Roman" w:hAnsi="Times New Roman" w:cs="Times New Roman"/>
          <w:sz w:val="22"/>
          <w:szCs w:val="22"/>
        </w:rPr>
        <w:t>WG</w:t>
      </w:r>
      <w:r w:rsidRPr="00033F5B">
        <w:rPr>
          <w:rFonts w:ascii="Times New Roman" w:hAnsi="Times New Roman" w:cs="Times New Roman"/>
          <w:sz w:val="22"/>
          <w:szCs w:val="22"/>
        </w:rPr>
        <w:t>.</w:t>
      </w:r>
    </w:p>
    <w:p w14:paraId="474F6F25" w14:textId="77777777"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2B08D47" w14:textId="7D63D7EC" w:rsidR="006D7E2F" w:rsidRPr="00033F5B" w:rsidRDefault="009D3E44"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After the SANA Steering Group meeting was complete, </w:t>
      </w:r>
      <w:r w:rsidR="00002A37" w:rsidRPr="00033F5B">
        <w:rPr>
          <w:rFonts w:ascii="Times New Roman" w:hAnsi="Times New Roman" w:cs="Times New Roman"/>
          <w:sz w:val="22"/>
          <w:szCs w:val="22"/>
        </w:rPr>
        <w:t>Peter</w:t>
      </w:r>
      <w:r w:rsidR="002A4F35" w:rsidRPr="00033F5B">
        <w:rPr>
          <w:rFonts w:ascii="Times New Roman" w:hAnsi="Times New Roman" w:cs="Times New Roman"/>
          <w:sz w:val="22"/>
          <w:szCs w:val="22"/>
        </w:rPr>
        <w:t xml:space="preserve"> started the XSG SIG portion of the meeting </w:t>
      </w:r>
      <w:r w:rsidR="002A4F35" w:rsidRPr="00033F5B">
        <w:rPr>
          <w:rFonts w:ascii="Times New Roman" w:hAnsi="Times New Roman" w:cs="Times New Roman"/>
          <w:sz w:val="22"/>
          <w:szCs w:val="22"/>
        </w:rPr>
        <w:lastRenderedPageBreak/>
        <w:t xml:space="preserve">by stating that the </w:t>
      </w:r>
      <w:r w:rsidR="00002A37" w:rsidRPr="00033F5B">
        <w:rPr>
          <w:rFonts w:ascii="Times New Roman" w:hAnsi="Times New Roman" w:cs="Times New Roman"/>
          <w:sz w:val="22"/>
          <w:szCs w:val="22"/>
        </w:rPr>
        <w:t>purpose</w:t>
      </w:r>
      <w:r w:rsidR="002A4F35" w:rsidRPr="00033F5B">
        <w:rPr>
          <w:rFonts w:ascii="Times New Roman" w:hAnsi="Times New Roman" w:cs="Times New Roman"/>
          <w:sz w:val="22"/>
          <w:szCs w:val="22"/>
        </w:rPr>
        <w:t xml:space="preserve"> of the SIG was</w:t>
      </w:r>
      <w:r w:rsidR="00002A37" w:rsidRPr="00033F5B">
        <w:rPr>
          <w:rFonts w:ascii="Times New Roman" w:hAnsi="Times New Roman" w:cs="Times New Roman"/>
          <w:sz w:val="22"/>
          <w:szCs w:val="22"/>
        </w:rPr>
        <w:t xml:space="preserve"> to focus the </w:t>
      </w:r>
      <w:r w:rsidR="00D9036A" w:rsidRPr="00033F5B">
        <w:rPr>
          <w:rFonts w:ascii="Times New Roman" w:hAnsi="Times New Roman" w:cs="Times New Roman"/>
          <w:sz w:val="22"/>
          <w:szCs w:val="22"/>
        </w:rPr>
        <w:t xml:space="preserve">efforts of the </w:t>
      </w:r>
      <w:r w:rsidR="00002A37" w:rsidRPr="00033F5B">
        <w:rPr>
          <w:rFonts w:ascii="Times New Roman" w:hAnsi="Times New Roman" w:cs="Times New Roman"/>
          <w:sz w:val="22"/>
          <w:szCs w:val="22"/>
        </w:rPr>
        <w:t>CCSDS</w:t>
      </w:r>
      <w:r w:rsidR="00D9036A" w:rsidRPr="00033F5B">
        <w:rPr>
          <w:rFonts w:ascii="Times New Roman" w:hAnsi="Times New Roman" w:cs="Times New Roman"/>
          <w:sz w:val="22"/>
          <w:szCs w:val="22"/>
        </w:rPr>
        <w:t xml:space="preserve"> with respect to</w:t>
      </w:r>
      <w:r w:rsidR="00002A37" w:rsidRPr="00033F5B">
        <w:rPr>
          <w:rFonts w:ascii="Times New Roman" w:hAnsi="Times New Roman" w:cs="Times New Roman"/>
          <w:sz w:val="22"/>
          <w:szCs w:val="22"/>
        </w:rPr>
        <w:t xml:space="preserve"> XML schemas.  </w:t>
      </w:r>
      <w:r w:rsidR="00624B44" w:rsidRPr="00033F5B">
        <w:rPr>
          <w:rFonts w:ascii="Times New Roman" w:hAnsi="Times New Roman" w:cs="Times New Roman"/>
          <w:sz w:val="22"/>
          <w:szCs w:val="22"/>
        </w:rPr>
        <w:t xml:space="preserve">We went briefly </w:t>
      </w:r>
      <w:r w:rsidRPr="00033F5B">
        <w:rPr>
          <w:rFonts w:ascii="Times New Roman" w:hAnsi="Times New Roman" w:cs="Times New Roman"/>
          <w:sz w:val="22"/>
          <w:szCs w:val="22"/>
        </w:rPr>
        <w:t>through</w:t>
      </w:r>
      <w:r w:rsidR="00624B44" w:rsidRPr="00033F5B">
        <w:rPr>
          <w:rFonts w:ascii="Times New Roman" w:hAnsi="Times New Roman" w:cs="Times New Roman"/>
          <w:sz w:val="22"/>
          <w:szCs w:val="22"/>
        </w:rPr>
        <w:t xml:space="preserve"> the </w:t>
      </w:r>
      <w:r w:rsidRPr="00033F5B">
        <w:rPr>
          <w:rFonts w:ascii="Times New Roman" w:hAnsi="Times New Roman" w:cs="Times New Roman"/>
          <w:sz w:val="22"/>
          <w:szCs w:val="22"/>
        </w:rPr>
        <w:t xml:space="preserve">IETF (Internet Engineering Task Force) </w:t>
      </w:r>
      <w:r w:rsidR="00002A37" w:rsidRPr="00033F5B">
        <w:rPr>
          <w:rFonts w:ascii="Times New Roman" w:hAnsi="Times New Roman" w:cs="Times New Roman"/>
          <w:sz w:val="22"/>
          <w:szCs w:val="22"/>
        </w:rPr>
        <w:t>RFC</w:t>
      </w:r>
      <w:r w:rsidR="00624B44" w:rsidRPr="00033F5B">
        <w:rPr>
          <w:rFonts w:ascii="Times New Roman" w:hAnsi="Times New Roman" w:cs="Times New Roman"/>
          <w:sz w:val="22"/>
          <w:szCs w:val="22"/>
        </w:rPr>
        <w:t xml:space="preserve"> </w:t>
      </w:r>
      <w:r w:rsidRPr="00033F5B">
        <w:rPr>
          <w:rFonts w:ascii="Times New Roman" w:hAnsi="Times New Roman" w:cs="Times New Roman"/>
          <w:sz w:val="22"/>
          <w:szCs w:val="22"/>
        </w:rPr>
        <w:t xml:space="preserve">(Request for Comments) document </w:t>
      </w:r>
      <w:r w:rsidR="00624B44" w:rsidRPr="00033F5B">
        <w:rPr>
          <w:rFonts w:ascii="Times New Roman" w:hAnsi="Times New Roman" w:cs="Times New Roman"/>
          <w:sz w:val="22"/>
          <w:szCs w:val="22"/>
        </w:rPr>
        <w:t>that had been prepared</w:t>
      </w:r>
      <w:r w:rsidR="00002A37" w:rsidRPr="00033F5B">
        <w:rPr>
          <w:rFonts w:ascii="Times New Roman" w:hAnsi="Times New Roman" w:cs="Times New Roman"/>
          <w:sz w:val="22"/>
          <w:szCs w:val="22"/>
        </w:rPr>
        <w:t xml:space="preserve"> to </w:t>
      </w:r>
      <w:r w:rsidR="008C69EE">
        <w:rPr>
          <w:rFonts w:ascii="Times New Roman" w:hAnsi="Times New Roman" w:cs="Times New Roman"/>
          <w:sz w:val="22"/>
          <w:szCs w:val="22"/>
        </w:rPr>
        <w:t>request</w:t>
      </w:r>
      <w:r w:rsidR="00002A37" w:rsidRPr="00033F5B">
        <w:rPr>
          <w:rFonts w:ascii="Times New Roman" w:hAnsi="Times New Roman" w:cs="Times New Roman"/>
          <w:sz w:val="22"/>
          <w:szCs w:val="22"/>
        </w:rPr>
        <w:t xml:space="preserve"> the CCSDS</w:t>
      </w:r>
      <w:r w:rsidR="008C69EE">
        <w:rPr>
          <w:rFonts w:ascii="Times New Roman" w:hAnsi="Times New Roman" w:cs="Times New Roman"/>
          <w:sz w:val="22"/>
          <w:szCs w:val="22"/>
        </w:rPr>
        <w:t xml:space="preserve"> URN</w:t>
      </w:r>
      <w:r w:rsidR="00002A37" w:rsidRPr="00033F5B">
        <w:rPr>
          <w:rFonts w:ascii="Times New Roman" w:hAnsi="Times New Roman" w:cs="Times New Roman"/>
          <w:sz w:val="22"/>
          <w:szCs w:val="22"/>
        </w:rPr>
        <w:t xml:space="preserve"> namespace and </w:t>
      </w:r>
      <w:r w:rsidR="004D4016">
        <w:rPr>
          <w:rFonts w:ascii="Times New Roman" w:hAnsi="Times New Roman" w:cs="Times New Roman"/>
          <w:sz w:val="22"/>
          <w:szCs w:val="22"/>
        </w:rPr>
        <w:t xml:space="preserve">a </w:t>
      </w:r>
      <w:r w:rsidR="00002A37" w:rsidRPr="00033F5B">
        <w:rPr>
          <w:rFonts w:ascii="Times New Roman" w:hAnsi="Times New Roman" w:cs="Times New Roman"/>
          <w:sz w:val="22"/>
          <w:szCs w:val="22"/>
        </w:rPr>
        <w:t>namespace policy</w:t>
      </w:r>
      <w:r w:rsidR="004D4016">
        <w:rPr>
          <w:rFonts w:ascii="Times New Roman" w:hAnsi="Times New Roman" w:cs="Times New Roman"/>
          <w:sz w:val="22"/>
          <w:szCs w:val="22"/>
        </w:rPr>
        <w:t xml:space="preserve"> for maintaining it</w:t>
      </w:r>
      <w:r w:rsidR="00624B44" w:rsidRPr="00033F5B">
        <w:rPr>
          <w:rFonts w:ascii="Times New Roman" w:hAnsi="Times New Roman" w:cs="Times New Roman"/>
          <w:sz w:val="22"/>
          <w:szCs w:val="22"/>
        </w:rPr>
        <w:t xml:space="preserve"> (a Yellow Book draft)</w:t>
      </w:r>
      <w:r w:rsidR="00002A37" w:rsidRPr="00033F5B">
        <w:rPr>
          <w:rFonts w:ascii="Times New Roman" w:hAnsi="Times New Roman" w:cs="Times New Roman"/>
          <w:sz w:val="22"/>
          <w:szCs w:val="22"/>
        </w:rPr>
        <w:t>.  Drafts of the</w:t>
      </w:r>
      <w:r w:rsidR="00624B44" w:rsidRPr="00033F5B">
        <w:rPr>
          <w:rFonts w:ascii="Times New Roman" w:hAnsi="Times New Roman" w:cs="Times New Roman"/>
          <w:sz w:val="22"/>
          <w:szCs w:val="22"/>
        </w:rPr>
        <w:t>se</w:t>
      </w:r>
      <w:r w:rsidR="00002A37" w:rsidRPr="00033F5B">
        <w:rPr>
          <w:rFonts w:ascii="Times New Roman" w:hAnsi="Times New Roman" w:cs="Times New Roman"/>
          <w:sz w:val="22"/>
          <w:szCs w:val="22"/>
        </w:rPr>
        <w:t xml:space="preserve"> two</w:t>
      </w:r>
      <w:r w:rsidR="00624B44" w:rsidRPr="00033F5B">
        <w:rPr>
          <w:rFonts w:ascii="Times New Roman" w:hAnsi="Times New Roman" w:cs="Times New Roman"/>
          <w:sz w:val="22"/>
          <w:szCs w:val="22"/>
        </w:rPr>
        <w:t xml:space="preserve"> documents</w:t>
      </w:r>
      <w:r w:rsidR="002A4F35" w:rsidRPr="00033F5B">
        <w:rPr>
          <w:rFonts w:ascii="Times New Roman" w:hAnsi="Times New Roman" w:cs="Times New Roman"/>
          <w:sz w:val="22"/>
          <w:szCs w:val="22"/>
        </w:rPr>
        <w:t xml:space="preserve"> have been in progress for </w:t>
      </w:r>
      <w:r w:rsidRPr="00033F5B">
        <w:rPr>
          <w:rFonts w:ascii="Times New Roman" w:hAnsi="Times New Roman" w:cs="Times New Roman"/>
          <w:sz w:val="22"/>
          <w:szCs w:val="22"/>
        </w:rPr>
        <w:t>the past nine (!!) years</w:t>
      </w:r>
      <w:r w:rsidR="002A4F35" w:rsidRPr="00033F5B">
        <w:rPr>
          <w:rFonts w:ascii="Times New Roman" w:hAnsi="Times New Roman" w:cs="Times New Roman"/>
          <w:sz w:val="22"/>
          <w:szCs w:val="22"/>
        </w:rPr>
        <w:t xml:space="preserve"> and</w:t>
      </w:r>
      <w:r w:rsidR="00002A37" w:rsidRPr="00033F5B">
        <w:rPr>
          <w:rFonts w:ascii="Times New Roman" w:hAnsi="Times New Roman" w:cs="Times New Roman"/>
          <w:sz w:val="22"/>
          <w:szCs w:val="22"/>
        </w:rPr>
        <w:t xml:space="preserve"> are now suitable for moving forward.</w:t>
      </w:r>
      <w:r w:rsidR="00624B44" w:rsidRPr="00033F5B">
        <w:rPr>
          <w:rFonts w:ascii="Times New Roman" w:hAnsi="Times New Roman" w:cs="Times New Roman"/>
          <w:sz w:val="22"/>
          <w:szCs w:val="22"/>
        </w:rPr>
        <w:t xml:space="preserve">  The RF</w:t>
      </w:r>
      <w:r w:rsidRPr="00033F5B">
        <w:rPr>
          <w:rFonts w:ascii="Times New Roman" w:hAnsi="Times New Roman" w:cs="Times New Roman"/>
          <w:sz w:val="22"/>
          <w:szCs w:val="22"/>
        </w:rPr>
        <w:t xml:space="preserve">C will be presented to the IETF </w:t>
      </w:r>
      <w:r w:rsidR="00624B44" w:rsidRPr="00033F5B">
        <w:rPr>
          <w:rFonts w:ascii="Times New Roman" w:hAnsi="Times New Roman" w:cs="Times New Roman"/>
          <w:sz w:val="22"/>
          <w:szCs w:val="22"/>
        </w:rPr>
        <w:t>IESG</w:t>
      </w:r>
      <w:r w:rsidRPr="00033F5B">
        <w:rPr>
          <w:rFonts w:ascii="Times New Roman" w:hAnsi="Times New Roman" w:cs="Times New Roman"/>
          <w:sz w:val="22"/>
          <w:szCs w:val="22"/>
        </w:rPr>
        <w:t xml:space="preserve"> (Internet Engineering Steering Group) </w:t>
      </w:r>
      <w:r w:rsidR="00624B44" w:rsidRPr="00033F5B">
        <w:rPr>
          <w:rFonts w:ascii="Times New Roman" w:hAnsi="Times New Roman" w:cs="Times New Roman"/>
          <w:sz w:val="22"/>
          <w:szCs w:val="22"/>
        </w:rPr>
        <w:t xml:space="preserve">IANA </w:t>
      </w:r>
      <w:r w:rsidRPr="00033F5B">
        <w:rPr>
          <w:rFonts w:ascii="Times New Roman" w:hAnsi="Times New Roman" w:cs="Times New Roman"/>
          <w:sz w:val="22"/>
          <w:szCs w:val="22"/>
        </w:rPr>
        <w:t xml:space="preserve">(Internet Assigned Numbers Authority) </w:t>
      </w:r>
      <w:r w:rsidR="00624B44" w:rsidRPr="00033F5B">
        <w:rPr>
          <w:rFonts w:ascii="Times New Roman" w:hAnsi="Times New Roman" w:cs="Times New Roman"/>
          <w:sz w:val="22"/>
          <w:szCs w:val="22"/>
        </w:rPr>
        <w:t>for consideration.</w:t>
      </w:r>
      <w:r w:rsidR="00002A37" w:rsidRPr="00033F5B">
        <w:rPr>
          <w:rFonts w:ascii="Times New Roman" w:hAnsi="Times New Roman" w:cs="Times New Roman"/>
          <w:sz w:val="22"/>
          <w:szCs w:val="22"/>
        </w:rPr>
        <w:t xml:space="preserve">  If the namespace is not awarded, the </w:t>
      </w:r>
      <w:r w:rsidR="002A4F35" w:rsidRPr="00033F5B">
        <w:rPr>
          <w:rFonts w:ascii="Times New Roman" w:hAnsi="Times New Roman" w:cs="Times New Roman"/>
          <w:sz w:val="22"/>
          <w:szCs w:val="22"/>
        </w:rPr>
        <w:t>URN policy document will</w:t>
      </w:r>
      <w:r w:rsidR="00624B44" w:rsidRPr="00033F5B">
        <w:rPr>
          <w:rFonts w:ascii="Times New Roman" w:hAnsi="Times New Roman" w:cs="Times New Roman"/>
          <w:sz w:val="22"/>
          <w:szCs w:val="22"/>
        </w:rPr>
        <w:t xml:space="preserve"> need to be modified accordingly because it assumes that the "urn:ccsds" URN will be allocated to the CCSDS; while this seems a good assumption, it is not official until reviewed and awarded by IETF/IESG/IANA.</w:t>
      </w:r>
      <w:r w:rsidR="006D7E2F" w:rsidRPr="00033F5B">
        <w:rPr>
          <w:rFonts w:ascii="Times New Roman" w:hAnsi="Times New Roman" w:cs="Times New Roman"/>
          <w:sz w:val="22"/>
          <w:szCs w:val="22"/>
        </w:rPr>
        <w:t xml:space="preserve">  The CCSDS SANA will be responsible for updating the RFC if not acted upo</w:t>
      </w:r>
      <w:r w:rsidR="00340D1F">
        <w:rPr>
          <w:rFonts w:ascii="Times New Roman" w:hAnsi="Times New Roman" w:cs="Times New Roman"/>
          <w:sz w:val="22"/>
          <w:szCs w:val="22"/>
        </w:rPr>
        <w:t>n by the IETF/IESG/IANA within six</w:t>
      </w:r>
      <w:r w:rsidR="006D7E2F" w:rsidRPr="00033F5B">
        <w:rPr>
          <w:rFonts w:ascii="Times New Roman" w:hAnsi="Times New Roman" w:cs="Times New Roman"/>
          <w:sz w:val="22"/>
          <w:szCs w:val="22"/>
        </w:rPr>
        <w:t xml:space="preserve"> months.  Once approved, it becomes permanent and doesn't need to be renewed anymore.  The assignment of the URN and the CCSDS URN Policy Yellow Book impact the Navigation WG because the URN appears in our standard</w:t>
      </w:r>
      <w:r w:rsidR="00836C66" w:rsidRPr="00033F5B">
        <w:rPr>
          <w:rFonts w:ascii="Times New Roman" w:hAnsi="Times New Roman" w:cs="Times New Roman"/>
          <w:sz w:val="22"/>
          <w:szCs w:val="22"/>
        </w:rPr>
        <w:t>s</w:t>
      </w:r>
      <w:r w:rsidR="006D7E2F" w:rsidRPr="00033F5B">
        <w:rPr>
          <w:rFonts w:ascii="Times New Roman" w:hAnsi="Times New Roman" w:cs="Times New Roman"/>
          <w:sz w:val="22"/>
          <w:szCs w:val="22"/>
        </w:rPr>
        <w:t xml:space="preserve"> documents, all the schemas, etc.  The policy directs </w:t>
      </w:r>
      <w:r w:rsidR="00836C66" w:rsidRPr="00033F5B">
        <w:rPr>
          <w:rFonts w:ascii="Times New Roman" w:hAnsi="Times New Roman" w:cs="Times New Roman"/>
          <w:sz w:val="22"/>
          <w:szCs w:val="22"/>
        </w:rPr>
        <w:t>the way in which</w:t>
      </w:r>
      <w:r w:rsidR="006D7E2F" w:rsidRPr="00033F5B">
        <w:rPr>
          <w:rFonts w:ascii="Times New Roman" w:hAnsi="Times New Roman" w:cs="Times New Roman"/>
          <w:sz w:val="22"/>
          <w:szCs w:val="22"/>
        </w:rPr>
        <w:t xml:space="preserve"> we assemble our namespace</w:t>
      </w:r>
      <w:r w:rsidR="00836C66" w:rsidRPr="00033F5B">
        <w:rPr>
          <w:rFonts w:ascii="Times New Roman" w:hAnsi="Times New Roman" w:cs="Times New Roman"/>
          <w:sz w:val="22"/>
          <w:szCs w:val="22"/>
        </w:rPr>
        <w:t xml:space="preserve"> and maintain it</w:t>
      </w:r>
      <w:r w:rsidR="006D7E2F" w:rsidRPr="00033F5B">
        <w:rPr>
          <w:rFonts w:ascii="Times New Roman" w:hAnsi="Times New Roman" w:cs="Times New Roman"/>
          <w:sz w:val="22"/>
          <w:szCs w:val="22"/>
        </w:rPr>
        <w:t xml:space="preserve"> (though the old namespace we've been using will be "grandfathered" for the time being</w:t>
      </w:r>
      <w:r w:rsidR="00836C66" w:rsidRPr="00033F5B">
        <w:rPr>
          <w:rFonts w:ascii="Times New Roman" w:hAnsi="Times New Roman" w:cs="Times New Roman"/>
          <w:sz w:val="22"/>
          <w:szCs w:val="22"/>
        </w:rPr>
        <w:t>)</w:t>
      </w:r>
      <w:r w:rsidR="006D7E2F" w:rsidRPr="00033F5B">
        <w:rPr>
          <w:rFonts w:ascii="Times New Roman" w:hAnsi="Times New Roman" w:cs="Times New Roman"/>
          <w:sz w:val="22"/>
          <w:szCs w:val="22"/>
        </w:rPr>
        <w:t>.</w:t>
      </w:r>
    </w:p>
    <w:p w14:paraId="3A28B582" w14:textId="77777777" w:rsidR="006D7E2F" w:rsidRPr="00033F5B" w:rsidRDefault="006D7E2F"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28A1489" w14:textId="09A6BF3C" w:rsidR="006D7E2F" w:rsidRPr="00033F5B" w:rsidRDefault="006D7E2F"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discussion of the policy</w:t>
      </w:r>
      <w:r w:rsidR="000208F3">
        <w:rPr>
          <w:rFonts w:ascii="Times New Roman" w:hAnsi="Times New Roman" w:cs="Times New Roman"/>
          <w:sz w:val="22"/>
          <w:szCs w:val="22"/>
        </w:rPr>
        <w:t xml:space="preserve"> document</w:t>
      </w:r>
      <w:r w:rsidRPr="00033F5B">
        <w:rPr>
          <w:rFonts w:ascii="Times New Roman" w:hAnsi="Times New Roman" w:cs="Times New Roman"/>
          <w:sz w:val="22"/>
          <w:szCs w:val="22"/>
        </w:rPr>
        <w:t xml:space="preserve"> was fairly non-controversial.  It is a Yellow Book normative on CCSDS; it doesn't require Agency Review, but must be approved by the CESG and CMC.</w:t>
      </w:r>
      <w:r w:rsidR="00203FF8" w:rsidRPr="00033F5B">
        <w:rPr>
          <w:rFonts w:ascii="Times New Roman" w:hAnsi="Times New Roman" w:cs="Times New Roman"/>
          <w:sz w:val="22"/>
          <w:szCs w:val="22"/>
        </w:rPr>
        <w:t xml:space="preserve">  NOTE:  In addition to CCSDS related schemas, the Policy allows agencies to keep agency specific schemas on the SANA Registry for convenience (I'm not sure what the CESG/CMC will say about this provision, and I'm not necessarily sure it makes sense as a policy matter).</w:t>
      </w:r>
    </w:p>
    <w:p w14:paraId="26428158" w14:textId="77777777" w:rsidR="006D7E2F" w:rsidRPr="00033F5B" w:rsidRDefault="006D7E2F"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F0C0742" w14:textId="5D29C724" w:rsidR="006D7E2F" w:rsidRPr="00033F5B" w:rsidRDefault="006D7E2F" w:rsidP="006D7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Peter stated his intention that the XSG SIG will go out of business once the namespace RFC is approved and the URN Policy Yellow Book is published, however, in order to provide a group of experts for</w:t>
      </w:r>
      <w:r w:rsidR="001E4CAF">
        <w:rPr>
          <w:rFonts w:ascii="Times New Roman" w:hAnsi="Times New Roman" w:cs="Times New Roman"/>
          <w:sz w:val="22"/>
          <w:szCs w:val="22"/>
        </w:rPr>
        <w:t xml:space="preserve"> future consideration of XML issues in</w:t>
      </w:r>
      <w:r w:rsidRPr="00033F5B">
        <w:rPr>
          <w:rFonts w:ascii="Times New Roman" w:hAnsi="Times New Roman" w:cs="Times New Roman"/>
          <w:sz w:val="22"/>
          <w:szCs w:val="22"/>
        </w:rPr>
        <w:t xml:space="preserve"> the CCSDS </w:t>
      </w:r>
      <w:r w:rsidR="001E4CAF">
        <w:rPr>
          <w:rFonts w:ascii="Times New Roman" w:hAnsi="Times New Roman" w:cs="Times New Roman"/>
          <w:sz w:val="22"/>
          <w:szCs w:val="22"/>
        </w:rPr>
        <w:t>he will establish an</w:t>
      </w:r>
      <w:r w:rsidRPr="00033F5B">
        <w:rPr>
          <w:rFonts w:ascii="Times New Roman" w:hAnsi="Times New Roman" w:cs="Times New Roman"/>
          <w:sz w:val="22"/>
          <w:szCs w:val="22"/>
        </w:rPr>
        <w:t xml:space="preserve"> "XML Expert Group" mailing list... anyone with ownership of XML schemas would be part of the group.  A WG in SEA will be established to continue the work on XML guidelines for the CCSDS</w:t>
      </w:r>
      <w:r w:rsidR="00E7070D" w:rsidRPr="00033F5B">
        <w:rPr>
          <w:rFonts w:ascii="Times New Roman" w:hAnsi="Times New Roman" w:cs="Times New Roman"/>
          <w:sz w:val="22"/>
          <w:szCs w:val="22"/>
        </w:rPr>
        <w:t xml:space="preserve"> (</w:t>
      </w:r>
      <w:r w:rsidR="001E4CAF">
        <w:rPr>
          <w:rFonts w:ascii="Times New Roman" w:hAnsi="Times New Roman" w:cs="Times New Roman"/>
          <w:sz w:val="22"/>
          <w:szCs w:val="22"/>
        </w:rPr>
        <w:t xml:space="preserve">it was later stated that the XML guidelines work </w:t>
      </w:r>
      <w:r w:rsidR="00E7070D" w:rsidRPr="00033F5B">
        <w:rPr>
          <w:rFonts w:ascii="Times New Roman" w:hAnsi="Times New Roman" w:cs="Times New Roman"/>
          <w:sz w:val="22"/>
          <w:szCs w:val="22"/>
        </w:rPr>
        <w:t>will be part of the charter of the System Architecture WG (SAWG))</w:t>
      </w:r>
      <w:r w:rsidRPr="00033F5B">
        <w:rPr>
          <w:rFonts w:ascii="Times New Roman" w:hAnsi="Times New Roman" w:cs="Times New Roman"/>
          <w:sz w:val="22"/>
          <w:szCs w:val="22"/>
        </w:rPr>
        <w:t>.</w:t>
      </w:r>
    </w:p>
    <w:p w14:paraId="7DEDD4CD" w14:textId="77777777" w:rsidR="005F3125" w:rsidRPr="00033F5B" w:rsidRDefault="005F3125" w:rsidP="005F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809AD2B" w14:textId="219DF398" w:rsidR="005F3125" w:rsidRPr="00033F5B" w:rsidRDefault="005F3125" w:rsidP="005F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We also discussed a few other topics, e.g., how to manage meeting mechanics of the XSG SIG given that all the participants have other </w:t>
      </w:r>
      <w:r w:rsidR="00EA4706" w:rsidRPr="00033F5B">
        <w:rPr>
          <w:rFonts w:ascii="Times New Roman" w:hAnsi="Times New Roman" w:cs="Times New Roman"/>
          <w:sz w:val="22"/>
          <w:szCs w:val="22"/>
        </w:rPr>
        <w:t>WG</w:t>
      </w:r>
      <w:r w:rsidR="001E4CAF">
        <w:rPr>
          <w:rFonts w:ascii="Times New Roman" w:hAnsi="Times New Roman" w:cs="Times New Roman"/>
          <w:sz w:val="22"/>
          <w:szCs w:val="22"/>
        </w:rPr>
        <w:t>, A</w:t>
      </w:r>
      <w:r w:rsidRPr="00033F5B">
        <w:rPr>
          <w:rFonts w:ascii="Times New Roman" w:hAnsi="Times New Roman" w:cs="Times New Roman"/>
          <w:sz w:val="22"/>
          <w:szCs w:val="22"/>
        </w:rPr>
        <w:t>rea,</w:t>
      </w:r>
      <w:r w:rsidR="001E4CAF">
        <w:rPr>
          <w:rFonts w:ascii="Times New Roman" w:hAnsi="Times New Roman" w:cs="Times New Roman"/>
          <w:sz w:val="22"/>
          <w:szCs w:val="22"/>
        </w:rPr>
        <w:t xml:space="preserve"> and/or</w:t>
      </w:r>
      <w:r w:rsidRPr="00033F5B">
        <w:rPr>
          <w:rFonts w:ascii="Times New Roman" w:hAnsi="Times New Roman" w:cs="Times New Roman"/>
          <w:sz w:val="22"/>
          <w:szCs w:val="22"/>
        </w:rPr>
        <w:t xml:space="preserve"> CESG/CMC assignments (in fact, several of the presumed participants were not able to attend even though this was a five day meeting series).</w:t>
      </w:r>
    </w:p>
    <w:p w14:paraId="0E5FBA4F" w14:textId="77777777" w:rsidR="00002A37" w:rsidRPr="00033F5B" w:rsidRDefault="00002A37"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4A108C0" w14:textId="34A2B646" w:rsidR="00002A37" w:rsidRPr="00033F5B" w:rsidRDefault="00624B4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remainder of the meeting consisted of a presentation containing p</w:t>
      </w:r>
      <w:r w:rsidR="00002A37" w:rsidRPr="00033F5B">
        <w:rPr>
          <w:rFonts w:ascii="Times New Roman" w:hAnsi="Times New Roman" w:cs="Times New Roman"/>
          <w:sz w:val="22"/>
          <w:szCs w:val="22"/>
        </w:rPr>
        <w:t>roposed XML guidelines drafted by Peter</w:t>
      </w:r>
      <w:r w:rsidRPr="00033F5B">
        <w:rPr>
          <w:rFonts w:ascii="Times New Roman" w:hAnsi="Times New Roman" w:cs="Times New Roman"/>
          <w:sz w:val="22"/>
          <w:szCs w:val="22"/>
        </w:rPr>
        <w:t>.  He indicated that this material had been presented at the SEA meetings earlier in the week.</w:t>
      </w:r>
    </w:p>
    <w:p w14:paraId="79C9A66F" w14:textId="77777777" w:rsidR="009261E5" w:rsidRPr="00033F5B" w:rsidRDefault="009261E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DECDA09" w14:textId="7CE60DEF" w:rsidR="008250DC" w:rsidRPr="00033F5B" w:rsidRDefault="00D45A6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Peter</w:t>
      </w:r>
      <w:r w:rsidR="005F3125" w:rsidRPr="00033F5B">
        <w:rPr>
          <w:rFonts w:ascii="Times New Roman" w:hAnsi="Times New Roman" w:cs="Times New Roman"/>
          <w:sz w:val="22"/>
          <w:szCs w:val="22"/>
        </w:rPr>
        <w:t xml:space="preserve"> </w:t>
      </w:r>
      <w:r w:rsidR="001E4CAF">
        <w:rPr>
          <w:rFonts w:ascii="Times New Roman" w:hAnsi="Times New Roman" w:cs="Times New Roman"/>
          <w:sz w:val="22"/>
          <w:szCs w:val="22"/>
        </w:rPr>
        <w:t>reported</w:t>
      </w:r>
      <w:r w:rsidR="005F3125" w:rsidRPr="00033F5B">
        <w:rPr>
          <w:rFonts w:ascii="Times New Roman" w:hAnsi="Times New Roman" w:cs="Times New Roman"/>
          <w:sz w:val="22"/>
          <w:szCs w:val="22"/>
        </w:rPr>
        <w:t xml:space="preserve"> that he had performed a</w:t>
      </w:r>
      <w:r w:rsidRPr="00033F5B">
        <w:rPr>
          <w:rFonts w:ascii="Times New Roman" w:hAnsi="Times New Roman" w:cs="Times New Roman"/>
          <w:sz w:val="22"/>
          <w:szCs w:val="22"/>
        </w:rPr>
        <w:t xml:space="preserve"> survey of all</w:t>
      </w:r>
      <w:r w:rsidR="001E4CAF">
        <w:rPr>
          <w:rFonts w:ascii="Times New Roman" w:hAnsi="Times New Roman" w:cs="Times New Roman"/>
          <w:sz w:val="22"/>
          <w:szCs w:val="22"/>
        </w:rPr>
        <w:t xml:space="preserve"> the</w:t>
      </w:r>
      <w:r w:rsidRPr="00033F5B">
        <w:rPr>
          <w:rFonts w:ascii="Times New Roman" w:hAnsi="Times New Roman" w:cs="Times New Roman"/>
          <w:sz w:val="22"/>
          <w:szCs w:val="22"/>
        </w:rPr>
        <w:t xml:space="preserve"> XML based data formats in CCSDS:  DEDSL DTD, ndmxml,</w:t>
      </w:r>
      <w:r w:rsidR="001E4CAF">
        <w:rPr>
          <w:rFonts w:ascii="Times New Roman" w:hAnsi="Times New Roman" w:cs="Times New Roman"/>
          <w:sz w:val="22"/>
          <w:szCs w:val="22"/>
        </w:rPr>
        <w:t xml:space="preserve"> SM Service Package, SM&amp;C schemas (including XTCE)</w:t>
      </w:r>
      <w:r w:rsidRPr="00033F5B">
        <w:rPr>
          <w:rFonts w:ascii="Times New Roman" w:hAnsi="Times New Roman" w:cs="Times New Roman"/>
          <w:sz w:val="22"/>
          <w:szCs w:val="22"/>
        </w:rPr>
        <w:t xml:space="preserve">, </w:t>
      </w:r>
      <w:r w:rsidR="001E4CAF">
        <w:rPr>
          <w:rFonts w:ascii="Times New Roman" w:hAnsi="Times New Roman" w:cs="Times New Roman"/>
          <w:sz w:val="22"/>
          <w:szCs w:val="22"/>
        </w:rPr>
        <w:t xml:space="preserve">and </w:t>
      </w:r>
      <w:r w:rsidRPr="00033F5B">
        <w:rPr>
          <w:rFonts w:ascii="Times New Roman" w:hAnsi="Times New Roman" w:cs="Times New Roman"/>
          <w:sz w:val="22"/>
          <w:szCs w:val="22"/>
        </w:rPr>
        <w:t xml:space="preserve">SOIS XTEDS.  </w:t>
      </w:r>
      <w:r w:rsidR="005F3125" w:rsidRPr="00033F5B">
        <w:rPr>
          <w:rFonts w:ascii="Times New Roman" w:hAnsi="Times New Roman" w:cs="Times New Roman"/>
          <w:sz w:val="22"/>
          <w:szCs w:val="22"/>
        </w:rPr>
        <w:t>He observed that there is q</w:t>
      </w:r>
      <w:r w:rsidRPr="00033F5B">
        <w:rPr>
          <w:rFonts w:ascii="Times New Roman" w:hAnsi="Times New Roman" w:cs="Times New Roman"/>
          <w:sz w:val="22"/>
          <w:szCs w:val="22"/>
        </w:rPr>
        <w:t>uite a range of things done in different styles.</w:t>
      </w:r>
      <w:r w:rsidR="005F3125" w:rsidRPr="00033F5B">
        <w:rPr>
          <w:rFonts w:ascii="Times New Roman" w:hAnsi="Times New Roman" w:cs="Times New Roman"/>
          <w:sz w:val="22"/>
          <w:szCs w:val="22"/>
        </w:rPr>
        <w:t xml:space="preserve">  He suggested that what </w:t>
      </w:r>
      <w:r w:rsidRPr="00033F5B">
        <w:rPr>
          <w:rFonts w:ascii="Times New Roman" w:hAnsi="Times New Roman" w:cs="Times New Roman"/>
          <w:sz w:val="22"/>
          <w:szCs w:val="22"/>
        </w:rPr>
        <w:t>we need to do for XML guidelines is to see if there is a set of common guidelines that will make</w:t>
      </w:r>
      <w:r w:rsidR="005F3125" w:rsidRPr="00033F5B">
        <w:rPr>
          <w:rFonts w:ascii="Times New Roman" w:hAnsi="Times New Roman" w:cs="Times New Roman"/>
          <w:sz w:val="22"/>
          <w:szCs w:val="22"/>
        </w:rPr>
        <w:t xml:space="preserve"> things hang together better, but admitted that there is n</w:t>
      </w:r>
      <w:r w:rsidR="004E0950" w:rsidRPr="00033F5B">
        <w:rPr>
          <w:rFonts w:ascii="Times New Roman" w:hAnsi="Times New Roman" w:cs="Times New Roman"/>
          <w:sz w:val="22"/>
          <w:szCs w:val="22"/>
        </w:rPr>
        <w:t>ot a lot of guidance here.  He did find some guidance documents, in particular, Google XML Document Format Style Guide (2008), ESA Design &amp; Style Guide for XML Data and Schema (2005), XML Schema Best Practices, from XML-DEV, compiled by University of Cambridge (2001).  These guidelines vary in content, but are helpful in terms of providing assistance.  Peter extracted some common elements and showed them in his presentation.</w:t>
      </w:r>
    </w:p>
    <w:p w14:paraId="01C19373" w14:textId="77777777" w:rsidR="002D6930" w:rsidRPr="00033F5B" w:rsidRDefault="002D69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A425799" w14:textId="16714593" w:rsidR="002D6930" w:rsidRPr="00033F5B" w:rsidRDefault="002D693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Peter </w:t>
      </w:r>
      <w:r w:rsidR="008250DC" w:rsidRPr="00033F5B">
        <w:rPr>
          <w:rFonts w:ascii="Times New Roman" w:hAnsi="Times New Roman" w:cs="Times New Roman"/>
          <w:sz w:val="22"/>
          <w:szCs w:val="22"/>
        </w:rPr>
        <w:t xml:space="preserve">also </w:t>
      </w:r>
      <w:r w:rsidRPr="00033F5B">
        <w:rPr>
          <w:rFonts w:ascii="Times New Roman" w:hAnsi="Times New Roman" w:cs="Times New Roman"/>
          <w:sz w:val="22"/>
          <w:szCs w:val="22"/>
        </w:rPr>
        <w:t>wants to work on the CCSDS Glossary and revise it.</w:t>
      </w:r>
      <w:r w:rsidR="001E4CAF" w:rsidRPr="00033F5B">
        <w:rPr>
          <w:rFonts w:ascii="Times New Roman" w:hAnsi="Times New Roman" w:cs="Times New Roman"/>
          <w:sz w:val="22"/>
          <w:szCs w:val="22"/>
        </w:rPr>
        <w:t xml:space="preserve">  We spent </w:t>
      </w:r>
      <w:r w:rsidR="001E4CAF">
        <w:rPr>
          <w:rFonts w:ascii="Times New Roman" w:hAnsi="Times New Roman" w:cs="Times New Roman"/>
          <w:sz w:val="22"/>
          <w:szCs w:val="22"/>
        </w:rPr>
        <w:t xml:space="preserve">some </w:t>
      </w:r>
      <w:r w:rsidR="001E4CAF" w:rsidRPr="00033F5B">
        <w:rPr>
          <w:rFonts w:ascii="Times New Roman" w:hAnsi="Times New Roman" w:cs="Times New Roman"/>
          <w:sz w:val="22"/>
          <w:szCs w:val="22"/>
        </w:rPr>
        <w:t>time talking about an SEA project to resurrect the CCSDS Glossary, how that ties to the XML schemas</w:t>
      </w:r>
      <w:r w:rsidR="001E4CAF">
        <w:rPr>
          <w:rFonts w:ascii="Times New Roman" w:hAnsi="Times New Roman" w:cs="Times New Roman"/>
          <w:sz w:val="22"/>
          <w:szCs w:val="22"/>
        </w:rPr>
        <w:t>,</w:t>
      </w:r>
      <w:r w:rsidR="001E4CAF" w:rsidRPr="00033F5B">
        <w:rPr>
          <w:rFonts w:ascii="Times New Roman" w:hAnsi="Times New Roman" w:cs="Times New Roman"/>
          <w:sz w:val="22"/>
          <w:szCs w:val="22"/>
        </w:rPr>
        <w:t xml:space="preserve"> and in particular</w:t>
      </w:r>
      <w:r w:rsidR="001E4CAF">
        <w:rPr>
          <w:rFonts w:ascii="Times New Roman" w:hAnsi="Times New Roman" w:cs="Times New Roman"/>
          <w:sz w:val="22"/>
          <w:szCs w:val="22"/>
        </w:rPr>
        <w:t xml:space="preserve"> how it ties to</w:t>
      </w:r>
      <w:r w:rsidR="001E4CAF" w:rsidRPr="00033F5B">
        <w:rPr>
          <w:rFonts w:ascii="Times New Roman" w:hAnsi="Times New Roman" w:cs="Times New Roman"/>
          <w:sz w:val="22"/>
          <w:szCs w:val="22"/>
        </w:rPr>
        <w:t xml:space="preserve"> the underlying documents.</w:t>
      </w:r>
      <w:r w:rsidRPr="00033F5B">
        <w:rPr>
          <w:rFonts w:ascii="Times New Roman" w:hAnsi="Times New Roman" w:cs="Times New Roman"/>
          <w:sz w:val="22"/>
          <w:szCs w:val="22"/>
        </w:rPr>
        <w:t xml:space="preserve">  Some terms</w:t>
      </w:r>
      <w:r w:rsidR="008250DC" w:rsidRPr="00033F5B">
        <w:rPr>
          <w:rFonts w:ascii="Times New Roman" w:hAnsi="Times New Roman" w:cs="Times New Roman"/>
          <w:sz w:val="22"/>
          <w:szCs w:val="22"/>
        </w:rPr>
        <w:t xml:space="preserve"> are</w:t>
      </w:r>
      <w:r w:rsidRPr="00033F5B">
        <w:rPr>
          <w:rFonts w:ascii="Times New Roman" w:hAnsi="Times New Roman" w:cs="Times New Roman"/>
          <w:sz w:val="22"/>
          <w:szCs w:val="22"/>
        </w:rPr>
        <w:t xml:space="preserve"> defined</w:t>
      </w:r>
      <w:r w:rsidR="008250DC" w:rsidRPr="00033F5B">
        <w:rPr>
          <w:rFonts w:ascii="Times New Roman" w:hAnsi="Times New Roman" w:cs="Times New Roman"/>
          <w:sz w:val="22"/>
          <w:szCs w:val="22"/>
        </w:rPr>
        <w:t xml:space="preserve"> differently</w:t>
      </w:r>
      <w:r w:rsidRPr="00033F5B">
        <w:rPr>
          <w:rFonts w:ascii="Times New Roman" w:hAnsi="Times New Roman" w:cs="Times New Roman"/>
          <w:sz w:val="22"/>
          <w:szCs w:val="22"/>
        </w:rPr>
        <w:t xml:space="preserve"> in multiple places.  A lot of times we have multip</w:t>
      </w:r>
      <w:r w:rsidR="008250DC" w:rsidRPr="00033F5B">
        <w:rPr>
          <w:rFonts w:ascii="Times New Roman" w:hAnsi="Times New Roman" w:cs="Times New Roman"/>
          <w:sz w:val="22"/>
          <w:szCs w:val="22"/>
        </w:rPr>
        <w:t>le definitions (sometimes three or four</w:t>
      </w:r>
      <w:r w:rsidRPr="00033F5B">
        <w:rPr>
          <w:rFonts w:ascii="Times New Roman" w:hAnsi="Times New Roman" w:cs="Times New Roman"/>
          <w:sz w:val="22"/>
          <w:szCs w:val="22"/>
        </w:rPr>
        <w:t xml:space="preserve">, e.g., </w:t>
      </w:r>
      <w:r w:rsidR="001E4CAF">
        <w:rPr>
          <w:rFonts w:ascii="Times New Roman" w:hAnsi="Times New Roman" w:cs="Times New Roman"/>
          <w:sz w:val="22"/>
          <w:szCs w:val="22"/>
        </w:rPr>
        <w:t>the term "service").  Usually one of the multiple definitions</w:t>
      </w:r>
      <w:r w:rsidRPr="00033F5B">
        <w:rPr>
          <w:rFonts w:ascii="Times New Roman" w:hAnsi="Times New Roman" w:cs="Times New Roman"/>
          <w:sz w:val="22"/>
          <w:szCs w:val="22"/>
        </w:rPr>
        <w:t xml:space="preserve"> seems fairly fundamental that can be used as a root, with some specializations.</w:t>
      </w:r>
    </w:p>
    <w:p w14:paraId="3295249E" w14:textId="77777777" w:rsidR="00D45A60" w:rsidRPr="00033F5B" w:rsidRDefault="00D45A6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3E8616E" w14:textId="7E09E1E0" w:rsidR="002D6930" w:rsidRPr="00033F5B" w:rsidRDefault="008250D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Tom Gannett suggested that </w:t>
      </w:r>
      <w:r w:rsidR="002D6930" w:rsidRPr="00033F5B">
        <w:rPr>
          <w:rFonts w:ascii="Times New Roman" w:hAnsi="Times New Roman" w:cs="Times New Roman"/>
          <w:sz w:val="22"/>
          <w:szCs w:val="22"/>
        </w:rPr>
        <w:t>every WG should spend some time at each meeting working on definitions for the Glossary</w:t>
      </w:r>
      <w:r w:rsidRPr="00033F5B">
        <w:rPr>
          <w:rFonts w:ascii="Times New Roman" w:hAnsi="Times New Roman" w:cs="Times New Roman"/>
          <w:sz w:val="22"/>
          <w:szCs w:val="22"/>
        </w:rPr>
        <w:t>, which is now kept as a SANA registry.  He did admit that the c</w:t>
      </w:r>
      <w:r w:rsidR="002D6930" w:rsidRPr="00033F5B">
        <w:rPr>
          <w:rFonts w:ascii="Times New Roman" w:hAnsi="Times New Roman" w:cs="Times New Roman"/>
          <w:sz w:val="22"/>
          <w:szCs w:val="22"/>
        </w:rPr>
        <w:t xml:space="preserve">apabilities of SANA are </w:t>
      </w:r>
      <w:r w:rsidR="001E4CAF">
        <w:rPr>
          <w:rFonts w:ascii="Times New Roman" w:hAnsi="Times New Roman" w:cs="Times New Roman"/>
          <w:sz w:val="22"/>
          <w:szCs w:val="22"/>
        </w:rPr>
        <w:t xml:space="preserve">somewhat </w:t>
      </w:r>
      <w:r w:rsidR="002D6930" w:rsidRPr="00033F5B">
        <w:rPr>
          <w:rFonts w:ascii="Times New Roman" w:hAnsi="Times New Roman" w:cs="Times New Roman"/>
          <w:sz w:val="22"/>
          <w:szCs w:val="22"/>
        </w:rPr>
        <w:t>clumsy at present</w:t>
      </w:r>
      <w:r w:rsidRPr="00033F5B">
        <w:rPr>
          <w:rFonts w:ascii="Times New Roman" w:hAnsi="Times New Roman" w:cs="Times New Roman"/>
          <w:sz w:val="22"/>
          <w:szCs w:val="22"/>
        </w:rPr>
        <w:t xml:space="preserve"> (e.g., there is no way to filter and sort all the terms defined by a given WG).  There are also some policy directives that should be issued, e.g., "Don't add definitions</w:t>
      </w:r>
      <w:r w:rsidR="00622BC7" w:rsidRPr="00033F5B">
        <w:rPr>
          <w:rFonts w:ascii="Times New Roman" w:hAnsi="Times New Roman" w:cs="Times New Roman"/>
          <w:sz w:val="22"/>
          <w:szCs w:val="22"/>
        </w:rPr>
        <w:t xml:space="preserve"> willy nilly</w:t>
      </w:r>
      <w:r w:rsidRPr="00033F5B">
        <w:rPr>
          <w:rFonts w:ascii="Times New Roman" w:hAnsi="Times New Roman" w:cs="Times New Roman"/>
          <w:sz w:val="22"/>
          <w:szCs w:val="22"/>
        </w:rPr>
        <w:t>"; this i</w:t>
      </w:r>
      <w:r w:rsidR="00622BC7" w:rsidRPr="00033F5B">
        <w:rPr>
          <w:rFonts w:ascii="Times New Roman" w:hAnsi="Times New Roman" w:cs="Times New Roman"/>
          <w:sz w:val="22"/>
          <w:szCs w:val="22"/>
        </w:rPr>
        <w:t>mplies some approval authority.</w:t>
      </w:r>
      <w:r w:rsidRPr="00033F5B">
        <w:rPr>
          <w:rFonts w:ascii="Times New Roman" w:hAnsi="Times New Roman" w:cs="Times New Roman"/>
          <w:sz w:val="22"/>
          <w:szCs w:val="22"/>
        </w:rPr>
        <w:t xml:space="preserve">  Peter proposed a </w:t>
      </w:r>
      <w:r w:rsidR="001E4CAF">
        <w:rPr>
          <w:rFonts w:ascii="Times New Roman" w:hAnsi="Times New Roman" w:cs="Times New Roman"/>
          <w:sz w:val="22"/>
          <w:szCs w:val="22"/>
        </w:rPr>
        <w:t>requirement on WG</w:t>
      </w:r>
      <w:r w:rsidR="002D6930" w:rsidRPr="00033F5B">
        <w:rPr>
          <w:rFonts w:ascii="Times New Roman" w:hAnsi="Times New Roman" w:cs="Times New Roman"/>
          <w:sz w:val="22"/>
          <w:szCs w:val="22"/>
        </w:rPr>
        <w:t xml:space="preserve">s that if they are going to define </w:t>
      </w:r>
      <w:r w:rsidR="001E4CAF">
        <w:rPr>
          <w:rFonts w:ascii="Times New Roman" w:hAnsi="Times New Roman" w:cs="Times New Roman"/>
          <w:sz w:val="22"/>
          <w:szCs w:val="22"/>
        </w:rPr>
        <w:t>a term</w:t>
      </w:r>
      <w:r w:rsidR="002D6930" w:rsidRPr="00033F5B">
        <w:rPr>
          <w:rFonts w:ascii="Times New Roman" w:hAnsi="Times New Roman" w:cs="Times New Roman"/>
          <w:sz w:val="22"/>
          <w:szCs w:val="22"/>
        </w:rPr>
        <w:t>, they must go to</w:t>
      </w:r>
      <w:r w:rsidR="001E4CAF">
        <w:rPr>
          <w:rFonts w:ascii="Times New Roman" w:hAnsi="Times New Roman" w:cs="Times New Roman"/>
          <w:sz w:val="22"/>
          <w:szCs w:val="22"/>
        </w:rPr>
        <w:t xml:space="preserve"> the</w:t>
      </w:r>
      <w:r w:rsidR="002D6930" w:rsidRPr="00033F5B">
        <w:rPr>
          <w:rFonts w:ascii="Times New Roman" w:hAnsi="Times New Roman" w:cs="Times New Roman"/>
          <w:sz w:val="22"/>
          <w:szCs w:val="22"/>
        </w:rPr>
        <w:t xml:space="preserve"> Glossary/Ontology to see if it's already defined.</w:t>
      </w:r>
      <w:r w:rsidRPr="00033F5B">
        <w:rPr>
          <w:rFonts w:ascii="Times New Roman" w:hAnsi="Times New Roman" w:cs="Times New Roman"/>
          <w:sz w:val="22"/>
          <w:szCs w:val="22"/>
        </w:rPr>
        <w:t xml:space="preserve">  He </w:t>
      </w:r>
      <w:r w:rsidR="001E4CAF">
        <w:rPr>
          <w:rFonts w:ascii="Times New Roman" w:hAnsi="Times New Roman" w:cs="Times New Roman"/>
          <w:sz w:val="22"/>
          <w:szCs w:val="22"/>
        </w:rPr>
        <w:t xml:space="preserve">also </w:t>
      </w:r>
      <w:r w:rsidRPr="00033F5B">
        <w:rPr>
          <w:rFonts w:ascii="Times New Roman" w:hAnsi="Times New Roman" w:cs="Times New Roman"/>
          <w:sz w:val="22"/>
          <w:szCs w:val="22"/>
        </w:rPr>
        <w:t>w</w:t>
      </w:r>
      <w:r w:rsidR="00622BC7" w:rsidRPr="00033F5B">
        <w:rPr>
          <w:rFonts w:ascii="Times New Roman" w:hAnsi="Times New Roman" w:cs="Times New Roman"/>
          <w:sz w:val="22"/>
          <w:szCs w:val="22"/>
        </w:rPr>
        <w:t>ants to add other fi</w:t>
      </w:r>
      <w:r w:rsidR="001E4CAF">
        <w:rPr>
          <w:rFonts w:ascii="Times New Roman" w:hAnsi="Times New Roman" w:cs="Times New Roman"/>
          <w:sz w:val="22"/>
          <w:szCs w:val="22"/>
        </w:rPr>
        <w:t>elds to the G</w:t>
      </w:r>
      <w:r w:rsidR="00622BC7" w:rsidRPr="00033F5B">
        <w:rPr>
          <w:rFonts w:ascii="Times New Roman" w:hAnsi="Times New Roman" w:cs="Times New Roman"/>
          <w:sz w:val="22"/>
          <w:szCs w:val="22"/>
        </w:rPr>
        <w:t>lossary (</w:t>
      </w:r>
      <w:r w:rsidRPr="00033F5B">
        <w:rPr>
          <w:rFonts w:ascii="Times New Roman" w:hAnsi="Times New Roman" w:cs="Times New Roman"/>
          <w:sz w:val="22"/>
          <w:szCs w:val="22"/>
        </w:rPr>
        <w:t xml:space="preserve">e.g., </w:t>
      </w:r>
      <w:r w:rsidR="00622BC7" w:rsidRPr="00033F5B">
        <w:rPr>
          <w:rFonts w:ascii="Times New Roman" w:hAnsi="Times New Roman" w:cs="Times New Roman"/>
          <w:sz w:val="22"/>
          <w:szCs w:val="22"/>
        </w:rPr>
        <w:t>provenance info, sources, derivation, links to abbreviations, cros</w:t>
      </w:r>
      <w:r w:rsidRPr="00033F5B">
        <w:rPr>
          <w:rFonts w:ascii="Times New Roman" w:hAnsi="Times New Roman" w:cs="Times New Roman"/>
          <w:sz w:val="22"/>
          <w:szCs w:val="22"/>
        </w:rPr>
        <w:t>s links to other definitions</w:t>
      </w:r>
      <w:r w:rsidR="001E4CAF">
        <w:rPr>
          <w:rFonts w:ascii="Times New Roman" w:hAnsi="Times New Roman" w:cs="Times New Roman"/>
          <w:sz w:val="22"/>
          <w:szCs w:val="22"/>
        </w:rPr>
        <w:t>, etc.</w:t>
      </w:r>
      <w:r w:rsidRPr="00033F5B">
        <w:rPr>
          <w:rFonts w:ascii="Times New Roman" w:hAnsi="Times New Roman" w:cs="Times New Roman"/>
          <w:sz w:val="22"/>
          <w:szCs w:val="22"/>
        </w:rPr>
        <w:t>), but the mechanics and approval authority for doing this are not well defined.</w:t>
      </w:r>
    </w:p>
    <w:p w14:paraId="17FDA08D" w14:textId="77777777" w:rsidR="00A849EC" w:rsidRPr="00033F5B" w:rsidRDefault="00A849EC"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color w:val="FF0000"/>
          <w:sz w:val="22"/>
          <w:szCs w:val="22"/>
        </w:rPr>
      </w:pPr>
    </w:p>
    <w:p w14:paraId="0F95CFD9" w14:textId="05020F0D" w:rsidR="006177E0" w:rsidRPr="00033F5B" w:rsidRDefault="006177E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After the XSG SIG meeting, and lunch</w:t>
      </w:r>
      <w:r w:rsidR="00870DC4" w:rsidRPr="00033F5B">
        <w:rPr>
          <w:rFonts w:ascii="Times New Roman" w:hAnsi="Times New Roman" w:cs="Times New Roman"/>
          <w:sz w:val="22"/>
          <w:szCs w:val="22"/>
        </w:rPr>
        <w:t xml:space="preserve">, </w:t>
      </w:r>
      <w:r w:rsidR="002013E4" w:rsidRPr="00033F5B">
        <w:rPr>
          <w:rFonts w:ascii="Times New Roman" w:hAnsi="Times New Roman" w:cs="Times New Roman"/>
          <w:sz w:val="22"/>
          <w:szCs w:val="22"/>
        </w:rPr>
        <w:t>David</w:t>
      </w:r>
      <w:r w:rsidR="008C3620" w:rsidRPr="00033F5B">
        <w:rPr>
          <w:rFonts w:ascii="Times New Roman" w:hAnsi="Times New Roman" w:cs="Times New Roman"/>
          <w:sz w:val="22"/>
          <w:szCs w:val="22"/>
        </w:rPr>
        <w:t xml:space="preserve"> </w:t>
      </w:r>
      <w:r w:rsidR="00870DC4" w:rsidRPr="00033F5B">
        <w:rPr>
          <w:rFonts w:ascii="Times New Roman" w:hAnsi="Times New Roman" w:cs="Times New Roman"/>
          <w:sz w:val="22"/>
          <w:szCs w:val="22"/>
        </w:rPr>
        <w:t xml:space="preserve">attended Area Director </w:t>
      </w:r>
      <w:r w:rsidR="001C16EB" w:rsidRPr="00033F5B">
        <w:rPr>
          <w:rFonts w:ascii="Times New Roman" w:hAnsi="Times New Roman" w:cs="Times New Roman"/>
          <w:sz w:val="22"/>
          <w:szCs w:val="22"/>
        </w:rPr>
        <w:t>Nestor Peccia</w:t>
      </w:r>
      <w:r w:rsidR="00870DC4" w:rsidRPr="00033F5B">
        <w:rPr>
          <w:rFonts w:ascii="Times New Roman" w:hAnsi="Times New Roman" w:cs="Times New Roman"/>
          <w:sz w:val="22"/>
          <w:szCs w:val="22"/>
        </w:rPr>
        <w:t>'s</w:t>
      </w:r>
      <w:r w:rsidR="001C16EB" w:rsidRPr="00033F5B">
        <w:rPr>
          <w:rFonts w:ascii="Times New Roman" w:hAnsi="Times New Roman" w:cs="Times New Roman"/>
          <w:sz w:val="22"/>
          <w:szCs w:val="22"/>
        </w:rPr>
        <w:t xml:space="preserve"> MOIMS Closing Plenary at </w:t>
      </w:r>
      <w:r w:rsidR="008C3620" w:rsidRPr="00033F5B">
        <w:rPr>
          <w:rFonts w:ascii="Times New Roman" w:hAnsi="Times New Roman" w:cs="Times New Roman"/>
          <w:sz w:val="22"/>
          <w:szCs w:val="22"/>
        </w:rPr>
        <w:t>15</w:t>
      </w:r>
      <w:r w:rsidR="00870DC4" w:rsidRPr="00033F5B">
        <w:rPr>
          <w:rFonts w:ascii="Times New Roman" w:hAnsi="Times New Roman" w:cs="Times New Roman"/>
          <w:sz w:val="22"/>
          <w:szCs w:val="22"/>
        </w:rPr>
        <w:t>00.</w:t>
      </w:r>
      <w:r w:rsidR="00A849EC" w:rsidRPr="00033F5B">
        <w:rPr>
          <w:rFonts w:ascii="Times New Roman" w:hAnsi="Times New Roman" w:cs="Times New Roman"/>
          <w:sz w:val="22"/>
          <w:szCs w:val="22"/>
        </w:rPr>
        <w:t xml:space="preserve">  Attendance at the Plenary included</w:t>
      </w:r>
      <w:r w:rsidRPr="00033F5B">
        <w:rPr>
          <w:rFonts w:ascii="Times New Roman" w:hAnsi="Times New Roman" w:cs="Times New Roman"/>
          <w:sz w:val="22"/>
          <w:szCs w:val="22"/>
        </w:rPr>
        <w:t xml:space="preserve">:  </w:t>
      </w:r>
      <w:r w:rsidR="00056A30" w:rsidRPr="00033F5B">
        <w:rPr>
          <w:rFonts w:ascii="Times New Roman" w:hAnsi="Times New Roman" w:cs="Times New Roman"/>
          <w:sz w:val="22"/>
          <w:szCs w:val="22"/>
        </w:rPr>
        <w:t>Nestor Peccia (Area Director), Roger Thompson (Deputy Area Director), Mario Merri (SM&amp;C Chair), Daniele Bouçon (DAI WG Chair), David Giaretta (RAC WG Chair), David Berry (</w:t>
      </w:r>
      <w:r w:rsidR="00D74A38" w:rsidRPr="00033F5B">
        <w:rPr>
          <w:rFonts w:ascii="Times New Roman" w:hAnsi="Times New Roman" w:cs="Times New Roman"/>
          <w:sz w:val="22"/>
          <w:szCs w:val="22"/>
        </w:rPr>
        <w:t>Navigation WG</w:t>
      </w:r>
      <w:r w:rsidR="00056A30" w:rsidRPr="00033F5B">
        <w:rPr>
          <w:rFonts w:ascii="Times New Roman" w:hAnsi="Times New Roman" w:cs="Times New Roman"/>
          <w:sz w:val="22"/>
          <w:szCs w:val="22"/>
        </w:rPr>
        <w:t xml:space="preserve"> Chair), Brigitte Behal, Tiago</w:t>
      </w:r>
      <w:r w:rsidR="001E4CAF">
        <w:rPr>
          <w:rFonts w:ascii="Times New Roman" w:hAnsi="Times New Roman" w:cs="Times New Roman"/>
          <w:sz w:val="22"/>
          <w:szCs w:val="22"/>
        </w:rPr>
        <w:t xml:space="preserve"> Noguiera</w:t>
      </w:r>
      <w:r w:rsidR="00056A30" w:rsidRPr="00033F5B">
        <w:rPr>
          <w:rFonts w:ascii="Times New Roman" w:hAnsi="Times New Roman" w:cs="Times New Roman"/>
          <w:sz w:val="22"/>
          <w:szCs w:val="22"/>
        </w:rPr>
        <w:t>, Marilyn Newhouse, Mehran Sarkarati, John Garrett</w:t>
      </w:r>
      <w:r w:rsidR="004F14B4" w:rsidRPr="00033F5B">
        <w:rPr>
          <w:rFonts w:ascii="Times New Roman" w:hAnsi="Times New Roman" w:cs="Times New Roman"/>
          <w:sz w:val="22"/>
          <w:szCs w:val="22"/>
        </w:rPr>
        <w:t>, and several other members of the SM&amp;C WG</w:t>
      </w:r>
      <w:r w:rsidR="00056A30" w:rsidRPr="00033F5B">
        <w:rPr>
          <w:rFonts w:ascii="Times New Roman" w:hAnsi="Times New Roman" w:cs="Times New Roman"/>
          <w:sz w:val="22"/>
          <w:szCs w:val="22"/>
        </w:rPr>
        <w:t>.</w:t>
      </w:r>
    </w:p>
    <w:p w14:paraId="6214C0F9" w14:textId="77777777" w:rsidR="004F14B4" w:rsidRPr="00033F5B" w:rsidRDefault="004F14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1160D4AB" w14:textId="3B08117B" w:rsidR="00E26A12" w:rsidRPr="00033F5B" w:rsidRDefault="004F14B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Mario Merri</w:t>
      </w:r>
      <w:r w:rsidR="00665858" w:rsidRPr="00033F5B">
        <w:rPr>
          <w:rFonts w:ascii="Times New Roman" w:hAnsi="Times New Roman" w:cs="Times New Roman"/>
          <w:sz w:val="22"/>
          <w:szCs w:val="22"/>
        </w:rPr>
        <w:t xml:space="preserve"> presented the SM&amp;C report.  They have approximately 20 members at these meetings (!).   </w:t>
      </w:r>
      <w:r w:rsidR="008954A0" w:rsidRPr="00033F5B">
        <w:rPr>
          <w:rFonts w:ascii="Times New Roman" w:hAnsi="Times New Roman" w:cs="Times New Roman"/>
          <w:sz w:val="22"/>
          <w:szCs w:val="22"/>
        </w:rPr>
        <w:t xml:space="preserve">There were a couple of interesting points in the SM&amp;C report, for example, </w:t>
      </w:r>
      <w:r w:rsidRPr="00033F5B">
        <w:rPr>
          <w:rFonts w:ascii="Times New Roman" w:hAnsi="Times New Roman" w:cs="Times New Roman"/>
          <w:sz w:val="22"/>
          <w:szCs w:val="22"/>
        </w:rPr>
        <w:t>they have developed an "MO Graphical Editor" that is targeted for Open Source; it will produce automatic XML service specs, associated Word documents, and Java skeleton code.</w:t>
      </w:r>
      <w:r w:rsidR="00A8653F" w:rsidRPr="00033F5B">
        <w:rPr>
          <w:rFonts w:ascii="Times New Roman" w:hAnsi="Times New Roman" w:cs="Times New Roman"/>
          <w:sz w:val="22"/>
          <w:szCs w:val="22"/>
        </w:rPr>
        <w:t xml:space="preserve">  Apparently NASA has blocked (on at least one occasion and possibly more) publication of the Monitor &amp; Control Green Book.</w:t>
      </w:r>
      <w:r w:rsidRPr="00033F5B">
        <w:rPr>
          <w:rFonts w:ascii="Times New Roman" w:hAnsi="Times New Roman" w:cs="Times New Roman"/>
          <w:sz w:val="22"/>
          <w:szCs w:val="22"/>
        </w:rPr>
        <w:t xml:space="preserve"> </w:t>
      </w:r>
      <w:r w:rsidR="008954A0" w:rsidRPr="00033F5B">
        <w:rPr>
          <w:rFonts w:ascii="Times New Roman" w:hAnsi="Times New Roman" w:cs="Times New Roman"/>
          <w:sz w:val="22"/>
          <w:szCs w:val="22"/>
        </w:rPr>
        <w:t xml:space="preserve">There have been longstanding issues of overlap with the Cross Support Services Area, and </w:t>
      </w:r>
      <w:r w:rsidR="00EB2ECE" w:rsidRPr="00033F5B">
        <w:rPr>
          <w:rFonts w:ascii="Times New Roman" w:hAnsi="Times New Roman" w:cs="Times New Roman"/>
          <w:sz w:val="22"/>
          <w:szCs w:val="22"/>
        </w:rPr>
        <w:t>during these meetings there were two special evening meetings of the principals involved to try to resolve them (CMC, System Engineering, SM&amp;C, Service Management).  Apparently there was an arrangement worked out and clear lines of responsibility defined (though the details have not been published)</w:t>
      </w:r>
      <w:r w:rsidR="008954A0" w:rsidRPr="00033F5B">
        <w:rPr>
          <w:rFonts w:ascii="Times New Roman" w:hAnsi="Times New Roman" w:cs="Times New Roman"/>
          <w:sz w:val="22"/>
          <w:szCs w:val="22"/>
        </w:rPr>
        <w:t xml:space="preserve">.  </w:t>
      </w:r>
      <w:r w:rsidR="00EB2ECE" w:rsidRPr="00033F5B">
        <w:rPr>
          <w:rFonts w:ascii="Times New Roman" w:hAnsi="Times New Roman" w:cs="Times New Roman"/>
          <w:sz w:val="22"/>
          <w:szCs w:val="22"/>
        </w:rPr>
        <w:t>T</w:t>
      </w:r>
      <w:r w:rsidR="00A849EC" w:rsidRPr="00033F5B">
        <w:rPr>
          <w:rFonts w:ascii="Times New Roman" w:hAnsi="Times New Roman" w:cs="Times New Roman"/>
          <w:sz w:val="22"/>
          <w:szCs w:val="22"/>
        </w:rPr>
        <w:t>he</w:t>
      </w:r>
      <w:r w:rsidR="00EB2ECE" w:rsidRPr="00033F5B">
        <w:rPr>
          <w:rFonts w:ascii="Times New Roman" w:hAnsi="Times New Roman" w:cs="Times New Roman"/>
          <w:sz w:val="22"/>
          <w:szCs w:val="22"/>
        </w:rPr>
        <w:t xml:space="preserve"> Navigation WG doesn't have a stake in this</w:t>
      </w:r>
      <w:r w:rsidR="001E4CAF">
        <w:rPr>
          <w:rFonts w:ascii="Times New Roman" w:hAnsi="Times New Roman" w:cs="Times New Roman"/>
          <w:sz w:val="22"/>
          <w:szCs w:val="22"/>
        </w:rPr>
        <w:t xml:space="preserve"> overlap discussion</w:t>
      </w:r>
      <w:r w:rsidR="00EB2ECE" w:rsidRPr="00033F5B">
        <w:rPr>
          <w:rFonts w:ascii="Times New Roman" w:hAnsi="Times New Roman" w:cs="Times New Roman"/>
          <w:sz w:val="22"/>
          <w:szCs w:val="22"/>
        </w:rPr>
        <w:t xml:space="preserve"> since we have not been defining services, rather, just exchange message formats. </w:t>
      </w:r>
      <w:r w:rsidR="002019F0" w:rsidRPr="00033F5B">
        <w:rPr>
          <w:rFonts w:ascii="Times New Roman" w:hAnsi="Times New Roman" w:cs="Times New Roman"/>
          <w:sz w:val="22"/>
          <w:szCs w:val="22"/>
        </w:rPr>
        <w:t xml:space="preserve">  </w:t>
      </w:r>
    </w:p>
    <w:p w14:paraId="79C08E27" w14:textId="77777777" w:rsidR="00E26A12" w:rsidRPr="00033F5B" w:rsidRDefault="00E26A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6B1A55B7" w14:textId="1783622E" w:rsidR="00E26A12" w:rsidRPr="00033F5B"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For the</w:t>
      </w:r>
      <w:r w:rsidR="00A849EC" w:rsidRPr="00033F5B">
        <w:rPr>
          <w:rFonts w:ascii="Times New Roman" w:hAnsi="Times New Roman" w:cs="Times New Roman"/>
          <w:sz w:val="22"/>
          <w:szCs w:val="22"/>
        </w:rPr>
        <w:t xml:space="preserve"> Navigation WG, the report shown</w:t>
      </w:r>
      <w:r w:rsidRPr="00033F5B">
        <w:rPr>
          <w:rFonts w:ascii="Times New Roman" w:hAnsi="Times New Roman" w:cs="Times New Roman"/>
          <w:sz w:val="22"/>
          <w:szCs w:val="22"/>
        </w:rPr>
        <w:t xml:space="preserve"> immediately</w:t>
      </w:r>
      <w:r w:rsidR="00A849EC" w:rsidRPr="00033F5B">
        <w:rPr>
          <w:rFonts w:ascii="Times New Roman" w:hAnsi="Times New Roman" w:cs="Times New Roman"/>
          <w:sz w:val="22"/>
          <w:szCs w:val="22"/>
        </w:rPr>
        <w:t xml:space="preserve"> </w:t>
      </w:r>
      <w:r w:rsidR="00CD5485" w:rsidRPr="00033F5B">
        <w:rPr>
          <w:rFonts w:ascii="Times New Roman" w:hAnsi="Times New Roman" w:cs="Times New Roman"/>
          <w:sz w:val="22"/>
          <w:szCs w:val="22"/>
        </w:rPr>
        <w:t>below</w:t>
      </w:r>
      <w:r w:rsidR="00A849EC" w:rsidRPr="00033F5B">
        <w:rPr>
          <w:rFonts w:ascii="Times New Roman" w:hAnsi="Times New Roman" w:cs="Times New Roman"/>
          <w:sz w:val="22"/>
          <w:szCs w:val="22"/>
        </w:rPr>
        <w:t xml:space="preserve"> was presente</w:t>
      </w:r>
      <w:r w:rsidR="00E26A12" w:rsidRPr="00033F5B">
        <w:rPr>
          <w:rFonts w:ascii="Times New Roman" w:hAnsi="Times New Roman" w:cs="Times New Roman"/>
          <w:sz w:val="22"/>
          <w:szCs w:val="22"/>
        </w:rPr>
        <w:t>d.  During discussion of the resolutions, Nestor Peccia indicat</w:t>
      </w:r>
      <w:r w:rsidR="001E4CAF">
        <w:rPr>
          <w:rFonts w:ascii="Times New Roman" w:hAnsi="Times New Roman" w:cs="Times New Roman"/>
          <w:sz w:val="22"/>
          <w:szCs w:val="22"/>
        </w:rPr>
        <w:t>ed that a CESG/CMC poll was not</w:t>
      </w:r>
      <w:r w:rsidR="00E26A12" w:rsidRPr="00033F5B">
        <w:rPr>
          <w:rFonts w:ascii="Times New Roman" w:hAnsi="Times New Roman" w:cs="Times New Roman"/>
          <w:sz w:val="22"/>
          <w:szCs w:val="22"/>
        </w:rPr>
        <w:t xml:space="preserve"> necessary in order to add the ODM revision project to the Framework.  Otherwise, there was no particular issue.</w:t>
      </w:r>
    </w:p>
    <w:p w14:paraId="6C7A0240" w14:textId="77777777" w:rsidR="00E26A12" w:rsidRPr="00033F5B" w:rsidRDefault="00E26A12"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2EDEB492" w14:textId="06DDC51A" w:rsidR="002019F0" w:rsidRPr="00033F5B" w:rsidRDefault="00884BF3"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The reports of the DAI WG, RAC WG, Telerobotics WG</w:t>
      </w:r>
      <w:r w:rsidR="00EB2ECE" w:rsidRPr="00033F5B">
        <w:rPr>
          <w:rFonts w:ascii="Times New Roman" w:hAnsi="Times New Roman" w:cs="Times New Roman"/>
          <w:sz w:val="22"/>
          <w:szCs w:val="22"/>
        </w:rPr>
        <w:t>, and Mission Planning BOF</w:t>
      </w:r>
      <w:r w:rsidRPr="00033F5B">
        <w:rPr>
          <w:rFonts w:ascii="Times New Roman" w:hAnsi="Times New Roman" w:cs="Times New Roman"/>
          <w:sz w:val="22"/>
          <w:szCs w:val="22"/>
        </w:rPr>
        <w:t xml:space="preserve"> were </w:t>
      </w:r>
      <w:r w:rsidR="008954A0" w:rsidRPr="00033F5B">
        <w:rPr>
          <w:rFonts w:ascii="Times New Roman" w:hAnsi="Times New Roman" w:cs="Times New Roman"/>
          <w:sz w:val="22"/>
          <w:szCs w:val="22"/>
        </w:rPr>
        <w:t xml:space="preserve">also </w:t>
      </w:r>
      <w:r w:rsidRPr="00033F5B">
        <w:rPr>
          <w:rFonts w:ascii="Times New Roman" w:hAnsi="Times New Roman" w:cs="Times New Roman"/>
          <w:sz w:val="22"/>
          <w:szCs w:val="22"/>
        </w:rPr>
        <w:t>presented.</w:t>
      </w:r>
      <w:r w:rsidR="00E26A12" w:rsidRPr="00033F5B">
        <w:rPr>
          <w:rFonts w:ascii="Times New Roman" w:hAnsi="Times New Roman" w:cs="Times New Roman"/>
          <w:sz w:val="22"/>
          <w:szCs w:val="22"/>
        </w:rPr>
        <w:t xml:space="preserve">  </w:t>
      </w:r>
      <w:r w:rsidR="002019F0" w:rsidRPr="00033F5B">
        <w:rPr>
          <w:rFonts w:ascii="Times New Roman" w:hAnsi="Times New Roman" w:cs="Times New Roman"/>
          <w:sz w:val="22"/>
          <w:szCs w:val="22"/>
        </w:rPr>
        <w:t>After the various MOIMS WG</w:t>
      </w:r>
      <w:r w:rsidR="003002EC" w:rsidRPr="00033F5B">
        <w:rPr>
          <w:rFonts w:ascii="Times New Roman" w:hAnsi="Times New Roman" w:cs="Times New Roman"/>
          <w:sz w:val="22"/>
          <w:szCs w:val="22"/>
        </w:rPr>
        <w:t>'s presented their reports, the meeting week was concluded.</w:t>
      </w:r>
    </w:p>
    <w:p w14:paraId="49CAF01E" w14:textId="77777777" w:rsidR="002019F0" w:rsidRPr="00033F5B" w:rsidRDefault="002019F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096A90C2" w14:textId="77777777" w:rsidR="002019F0" w:rsidRPr="00033F5B" w:rsidRDefault="002019F0"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rPr>
      </w:pPr>
    </w:p>
    <w:p w14:paraId="2EB478AF" w14:textId="3028237A" w:rsidR="00CD5485" w:rsidRPr="00033F5B"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
          <w:bCs/>
          <w:sz w:val="22"/>
          <w:szCs w:val="22"/>
        </w:rPr>
        <w:t>MOIMS CLOSING PLENARY / NAVIGATION WORKING GROUP REPORT</w:t>
      </w:r>
    </w:p>
    <w:p w14:paraId="5C869190" w14:textId="77777777" w:rsidR="00CD5485" w:rsidRPr="00033F5B"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C2D312A" w14:textId="1621F7B9" w:rsidR="00682F79" w:rsidRPr="00033F5B" w:rsidRDefault="00E26A12" w:rsidP="00682F7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DOCUMENTATION STATUS</w:t>
      </w:r>
    </w:p>
    <w:p w14:paraId="2BCF5644" w14:textId="77777777" w:rsidR="00682F79" w:rsidRPr="00033F5B"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44CCD57" w14:textId="77777777" w:rsidR="00682F79" w:rsidRPr="00033F5B" w:rsidRDefault="00682F79" w:rsidP="00682F79">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Orbit Data Messages (ODM)</w:t>
      </w:r>
    </w:p>
    <w:p w14:paraId="616E454A" w14:textId="77777777" w:rsidR="00682F79" w:rsidRPr="00033F5B" w:rsidRDefault="00682F79" w:rsidP="00682F79">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review of 3 sets of proposed modifications to the ODM (NASA/JSC, ESA/ESAC, ISO TC20/SC14/WG3)</w:t>
      </w:r>
    </w:p>
    <w:p w14:paraId="5E651B0C" w14:textId="77777777" w:rsidR="00682F79" w:rsidRPr="00033F5B" w:rsidRDefault="00682F79" w:rsidP="00682F79">
      <w:pPr>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Completed determination of ODM Reconfirmation Review:  concluded that REVISE is the appropriate action </w:t>
      </w:r>
    </w:p>
    <w:p w14:paraId="67CB7C2A" w14:textId="77777777" w:rsidR="00682F79" w:rsidRPr="00033F5B" w:rsidRDefault="00682F79" w:rsidP="00682F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Tracking Data Message  (TDM)</w:t>
      </w:r>
    </w:p>
    <w:p w14:paraId="04674B2D" w14:textId="77777777" w:rsidR="00682F79" w:rsidRPr="00033F5B" w:rsidRDefault="00682F79" w:rsidP="00682F79">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review of the required ICS annex with the WG</w:t>
      </w:r>
    </w:p>
    <w:p w14:paraId="09BBB0C1" w14:textId="77777777" w:rsidR="00682F79" w:rsidRPr="00033F5B" w:rsidRDefault="00682F79" w:rsidP="00682F79">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review of anticipated Pink changes (Book/Sheet) with CSSDS Editor in preparation for Agency Review</w:t>
      </w:r>
    </w:p>
    <w:p w14:paraId="00788075" w14:textId="77777777" w:rsidR="00682F79" w:rsidRPr="00033F5B" w:rsidRDefault="00682F79" w:rsidP="00682F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Navigation Green Book</w:t>
      </w:r>
    </w:p>
    <w:p w14:paraId="29E4BFA7" w14:textId="77777777" w:rsidR="00682F79" w:rsidRPr="00033F5B" w:rsidRDefault="00682F79" w:rsidP="00682F79">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Continued discussion of edits to Nav Green Book (version 4, volume 1) </w:t>
      </w:r>
    </w:p>
    <w:p w14:paraId="47993785" w14:textId="77777777" w:rsidR="00682F79" w:rsidRPr="00033F5B" w:rsidRDefault="00682F79" w:rsidP="00682F79">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review of a new set of simplified process diagrams for inclusion in the updated Green Book</w:t>
      </w:r>
    </w:p>
    <w:p w14:paraId="5BF3C417" w14:textId="77777777" w:rsidR="00682F79" w:rsidRPr="00033F5B" w:rsidRDefault="00682F79" w:rsidP="00682F79">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Navigation Hardware Message  (NHM)</w:t>
      </w:r>
    </w:p>
    <w:p w14:paraId="31B6958D" w14:textId="77777777" w:rsidR="00682F79" w:rsidRPr="00033F5B" w:rsidRDefault="00682F79" w:rsidP="00682F79">
      <w:pPr>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comprehensive discussion of issues arising from internal review of NHM White Books 8 and 9</w:t>
      </w:r>
    </w:p>
    <w:p w14:paraId="7D70A340" w14:textId="77777777" w:rsidR="00682F79" w:rsidRPr="00033F5B" w:rsidRDefault="00682F79" w:rsidP="00682F7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Spacecraft Maneuver Messages (SMM)</w:t>
      </w:r>
    </w:p>
    <w:p w14:paraId="6533BE1E" w14:textId="77777777" w:rsidR="00682F79" w:rsidRPr="00033F5B" w:rsidRDefault="00682F79" w:rsidP="00682F79">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Continued discussion of high level document and message design using SMM use cases as the basis</w:t>
      </w:r>
    </w:p>
    <w:p w14:paraId="0D116615" w14:textId="77777777" w:rsidR="00682F79" w:rsidRPr="00033F5B" w:rsidRDefault="00682F79" w:rsidP="00682F79">
      <w:pPr>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setting direction for first SMM Blue Book (maneuver plan)</w:t>
      </w:r>
    </w:p>
    <w:p w14:paraId="6F85FDA8" w14:textId="77777777" w:rsidR="00682F79" w:rsidRPr="00033F5B" w:rsidRDefault="00682F79" w:rsidP="00682F7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Attitude Data Messages (ADM)</w:t>
      </w:r>
    </w:p>
    <w:p w14:paraId="0261018F" w14:textId="77777777" w:rsidR="00682F79" w:rsidRPr="00033F5B" w:rsidRDefault="00682F79" w:rsidP="00682F79">
      <w:pPr>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Continued review of potential major revisions to the ADM (no new draft yet)</w:t>
      </w:r>
    </w:p>
    <w:p w14:paraId="5E85713C" w14:textId="77777777" w:rsidR="00682F79" w:rsidRPr="00033F5B" w:rsidRDefault="00682F79" w:rsidP="00682F79">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Events Message (EVM)</w:t>
      </w:r>
    </w:p>
    <w:p w14:paraId="40560409" w14:textId="77777777" w:rsidR="00682F79" w:rsidRPr="00033F5B" w:rsidRDefault="00682F79" w:rsidP="00682F79">
      <w:pPr>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Resumed discussion of orbital events that might be pertinent to a Navigation events message; no discussion of formats and no book planned due to TDE inheriting the formatting role</w:t>
      </w:r>
    </w:p>
    <w:p w14:paraId="3EE593B4" w14:textId="77777777" w:rsidR="00682F79" w:rsidRPr="00033F5B" w:rsidRDefault="00682F79" w:rsidP="00682F79">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Pointing Requests Message (PRM)</w:t>
      </w:r>
    </w:p>
    <w:p w14:paraId="08603058" w14:textId="77777777" w:rsidR="00682F79" w:rsidRPr="00033F5B" w:rsidRDefault="00682F79" w:rsidP="00682F79">
      <w:pPr>
        <w:widowControl w:val="0"/>
        <w:numPr>
          <w:ilvl w:val="1"/>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No discussion due to ESA/ESOC lead editors not in attendance (due to ROSETTA critical events)</w:t>
      </w:r>
    </w:p>
    <w:p w14:paraId="66CF4597" w14:textId="77777777" w:rsidR="00CD5485" w:rsidRPr="00033F5B"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C13F1A4" w14:textId="77777777" w:rsidR="00682F79" w:rsidRPr="00033F5B" w:rsidRDefault="00682F79" w:rsidP="00682F7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Cross-Area Meetings &amp; Technical Issues</w:t>
      </w:r>
    </w:p>
    <w:p w14:paraId="042A0B48" w14:textId="77777777"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ISO TC20/SC14/WG3 was present Mon/Tue for discussion of requested ODM changes</w:t>
      </w:r>
    </w:p>
    <w:p w14:paraId="5BFF6F71" w14:textId="77777777"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joint meeting with SM&amp;C on Navigation Services topic</w:t>
      </w:r>
    </w:p>
    <w:p w14:paraId="71633B48" w14:textId="77777777"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Completed participation in XSG SIG... cannot attend during 4 day meetings, but 5 day schedule allowed participation.</w:t>
      </w:r>
    </w:p>
    <w:p w14:paraId="7D4B7F20" w14:textId="77777777" w:rsidR="00682F79" w:rsidRPr="00033F5B" w:rsidRDefault="00682F79" w:rsidP="0068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p>
    <w:p w14:paraId="06E63551" w14:textId="77777777" w:rsidR="00682F79" w:rsidRPr="00033F5B" w:rsidRDefault="00682F79" w:rsidP="00682F7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Administration</w:t>
      </w:r>
    </w:p>
    <w:p w14:paraId="48981727" w14:textId="77777777"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WG Charter:  Reviewed charter, no updates</w:t>
      </w:r>
    </w:p>
    <w:p w14:paraId="0DBD0BE3" w14:textId="758DA4CD"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Document Schedules:  Updated in Framework (1 exception... </w:t>
      </w:r>
      <w:r w:rsidR="00E26A12" w:rsidRPr="00033F5B">
        <w:rPr>
          <w:rFonts w:ascii="Times New Roman" w:hAnsi="Times New Roman" w:cs="Times New Roman"/>
          <w:bCs/>
          <w:sz w:val="22"/>
          <w:szCs w:val="22"/>
        </w:rPr>
        <w:t xml:space="preserve">a </w:t>
      </w:r>
      <w:r w:rsidRPr="00033F5B">
        <w:rPr>
          <w:rFonts w:ascii="Times New Roman" w:hAnsi="Times New Roman" w:cs="Times New Roman"/>
          <w:bCs/>
          <w:sz w:val="22"/>
          <w:szCs w:val="22"/>
        </w:rPr>
        <w:t>bug</w:t>
      </w:r>
      <w:r w:rsidR="00E26A12" w:rsidRPr="00033F5B">
        <w:rPr>
          <w:rFonts w:ascii="Times New Roman" w:hAnsi="Times New Roman" w:cs="Times New Roman"/>
          <w:bCs/>
          <w:sz w:val="22"/>
          <w:szCs w:val="22"/>
        </w:rPr>
        <w:t xml:space="preserve"> being worked by CCSDS Technical Support</w:t>
      </w:r>
      <w:r w:rsidRPr="00033F5B">
        <w:rPr>
          <w:rFonts w:ascii="Times New Roman" w:hAnsi="Times New Roman" w:cs="Times New Roman"/>
          <w:bCs/>
          <w:sz w:val="22"/>
          <w:szCs w:val="22"/>
        </w:rPr>
        <w:t>)</w:t>
      </w:r>
    </w:p>
    <w:p w14:paraId="287DB957" w14:textId="77777777"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Project Resources in Framework:  No changes</w:t>
      </w:r>
    </w:p>
    <w:p w14:paraId="7A3C0915" w14:textId="77777777" w:rsidR="00682F79" w:rsidRPr="00033F5B" w:rsidRDefault="00682F79" w:rsidP="00682F79">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Navigation Working Group 5 Year Plan:  Completed updates based on Framework and projected new work items</w:t>
      </w:r>
    </w:p>
    <w:p w14:paraId="6CDE0098" w14:textId="77777777" w:rsidR="00682F79" w:rsidRPr="00033F5B"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05E5B2B8" w14:textId="77777777" w:rsidR="00682F79" w:rsidRPr="00033F5B" w:rsidRDefault="00682F79" w:rsidP="00682F79">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Issues</w:t>
      </w:r>
    </w:p>
    <w:p w14:paraId="58060333" w14:textId="77777777" w:rsidR="00682F79" w:rsidRPr="00033F5B" w:rsidRDefault="00682F79" w:rsidP="00682F79">
      <w:pPr>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We are nearly recovered from the 2.5 year long “laser focus” on the CDM that caused significant delays to occur in other work.</w:t>
      </w:r>
    </w:p>
    <w:p w14:paraId="79B5AADE" w14:textId="77777777" w:rsidR="00682F79" w:rsidRPr="00033F5B" w:rsidRDefault="00682F79" w:rsidP="00682F79">
      <w:pPr>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The group addressed and resolved 2 of 3 “thorny issues” that have arisen several times in the past but have not been definitively answered</w:t>
      </w:r>
    </w:p>
    <w:p w14:paraId="496903B4" w14:textId="77777777" w:rsidR="00682F79" w:rsidRPr="00033F5B" w:rsidRDefault="00682F79" w:rsidP="00682F79">
      <w:pPr>
        <w:widowControl w:val="0"/>
        <w:numPr>
          <w:ilvl w:val="1"/>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Tuesday telecon worked “OK”, but was at times difficult to understand the presenter; less productive than face-to-face</w:t>
      </w:r>
    </w:p>
    <w:p w14:paraId="4DF3D502" w14:textId="77777777" w:rsidR="00682F79" w:rsidRPr="00033F5B" w:rsidRDefault="00682F79" w:rsidP="0068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hAnsi="Times New Roman" w:cs="Times New Roman"/>
          <w:sz w:val="22"/>
          <w:szCs w:val="22"/>
        </w:rPr>
      </w:pPr>
    </w:p>
    <w:p w14:paraId="5CBFF05F" w14:textId="77777777" w:rsidR="00682F79" w:rsidRPr="00033F5B" w:rsidRDefault="00682F79" w:rsidP="00682F7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Overall Assessment</w:t>
      </w:r>
    </w:p>
    <w:p w14:paraId="4A756080" w14:textId="77777777" w:rsidR="00682F79" w:rsidRPr="00033F5B" w:rsidRDefault="00682F79" w:rsidP="00682F79">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Satisfied top priority goal for meetings (ODM Reconfirmation Review decision) </w:t>
      </w:r>
    </w:p>
    <w:p w14:paraId="1403EF3C" w14:textId="77777777" w:rsidR="00682F79" w:rsidRPr="00033F5B" w:rsidRDefault="00682F79" w:rsidP="00682F79">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Made good progress catching up on items delayed by intensive work on CDM (NHM, ADM, SMM, Green Book, EVM)</w:t>
      </w:r>
    </w:p>
    <w:p w14:paraId="75FD9760" w14:textId="77777777" w:rsidR="00682F79" w:rsidRPr="00033F5B" w:rsidRDefault="00682F79" w:rsidP="00682F79">
      <w:pPr>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Modest (not substantive) progress on TDM, no progress on PRM </w:t>
      </w:r>
    </w:p>
    <w:p w14:paraId="1E3F8BEA" w14:textId="77777777" w:rsidR="00682F79" w:rsidRPr="00033F5B" w:rsidRDefault="00682F79" w:rsidP="00682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Times New Roman" w:hAnsi="Times New Roman" w:cs="Times New Roman"/>
          <w:sz w:val="22"/>
          <w:szCs w:val="22"/>
        </w:rPr>
      </w:pPr>
    </w:p>
    <w:p w14:paraId="60E019AA" w14:textId="77777777" w:rsidR="00E10F32" w:rsidRPr="00033F5B" w:rsidRDefault="00E10F32" w:rsidP="002034CD">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Requested Feedback Items</w:t>
      </w:r>
    </w:p>
    <w:p w14:paraId="1045715E" w14:textId="77777777" w:rsidR="00E10F32" w:rsidRPr="00033F5B" w:rsidRDefault="00E10F32" w:rsidP="002034CD">
      <w:pPr>
        <w:widowControl w:val="0"/>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None</w:t>
      </w:r>
    </w:p>
    <w:p w14:paraId="531AD81F" w14:textId="77777777" w:rsidR="00E10F32" w:rsidRPr="00033F5B" w:rsidRDefault="00E10F32" w:rsidP="002034CD">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Unsolicited Feedback Items</w:t>
      </w:r>
    </w:p>
    <w:p w14:paraId="47E20736" w14:textId="77777777" w:rsidR="00E10F32" w:rsidRPr="00033F5B" w:rsidRDefault="00E10F32" w:rsidP="002034CD">
      <w:pPr>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Facilities:  </w:t>
      </w:r>
    </w:p>
    <w:p w14:paraId="453B7650" w14:textId="77777777" w:rsidR="00E10F32" w:rsidRPr="00033F5B" w:rsidRDefault="00E10F32" w:rsidP="002034CD">
      <w:pPr>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Location was excellent (close to hotels, underground)</w:t>
      </w:r>
    </w:p>
    <w:p w14:paraId="1536B0C9" w14:textId="77777777" w:rsidR="00E10F32" w:rsidRPr="00033F5B" w:rsidRDefault="00E10F32" w:rsidP="002034CD">
      <w:pPr>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Meeting rooms were spacious, quiet, well equipped, secure</w:t>
      </w:r>
    </w:p>
    <w:p w14:paraId="6E28BAB3" w14:textId="77777777" w:rsidR="00E10F32" w:rsidRPr="00033F5B" w:rsidRDefault="00E10F32" w:rsidP="002034CD">
      <w:pPr>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Meeting room materials (projectors, whiteboards) were excellent</w:t>
      </w:r>
    </w:p>
    <w:p w14:paraId="2B8F6143" w14:textId="77777777" w:rsidR="00E10F32" w:rsidRPr="00033F5B" w:rsidRDefault="00E10F32" w:rsidP="002034CD">
      <w:pPr>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Provision of refreshments (coffee, tea, water, cookies) was excellent</w:t>
      </w:r>
    </w:p>
    <w:p w14:paraId="3693011C" w14:textId="77777777" w:rsidR="00E10F32" w:rsidRPr="00033F5B" w:rsidRDefault="00E10F32" w:rsidP="002034CD">
      <w:pPr>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Staff:  </w:t>
      </w:r>
    </w:p>
    <w:p w14:paraId="409E6ABC" w14:textId="77777777" w:rsidR="00E10F32" w:rsidRPr="00033F5B" w:rsidRDefault="00E10F32" w:rsidP="002034CD">
      <w:pPr>
        <w:widowControl w:val="0"/>
        <w:numPr>
          <w:ilvl w:val="2"/>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Friendly and accommodating</w:t>
      </w:r>
    </w:p>
    <w:p w14:paraId="2B2C2918" w14:textId="77777777" w:rsidR="00682F79" w:rsidRPr="00033F5B"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7C37539C" w14:textId="77777777" w:rsidR="00E10F32" w:rsidRPr="00033F5B" w:rsidRDefault="00E10F32" w:rsidP="002034CD">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RESOLUTIONS Issued</w:t>
      </w:r>
    </w:p>
    <w:p w14:paraId="718F845A" w14:textId="77777777" w:rsidR="00E10F32" w:rsidRPr="00033F5B" w:rsidRDefault="00E10F32" w:rsidP="002034CD">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Resolution 1:  </w:t>
      </w:r>
    </w:p>
    <w:p w14:paraId="29D55420" w14:textId="77777777" w:rsidR="00E10F32" w:rsidRPr="00033F5B" w:rsidRDefault="00E10F32" w:rsidP="002034CD">
      <w:pPr>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The Navigation WG requests the applicable poll(s)   (CESG?/CMC?) on decision to revise the Orbit Data Messages Blue Book</w:t>
      </w:r>
    </w:p>
    <w:p w14:paraId="78092AF6" w14:textId="77777777" w:rsidR="00E10F32" w:rsidRPr="00033F5B" w:rsidRDefault="00E10F32" w:rsidP="002034CD">
      <w:pPr>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Resolution 2:  </w:t>
      </w:r>
    </w:p>
    <w:p w14:paraId="3F991815" w14:textId="2CC8141C" w:rsidR="002034CD" w:rsidRPr="00033F5B" w:rsidRDefault="00E10F32" w:rsidP="0043496A">
      <w:pPr>
        <w:widowControl w:val="0"/>
        <w:numPr>
          <w:ilvl w:val="2"/>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bCs/>
          <w:sz w:val="22"/>
          <w:szCs w:val="22"/>
        </w:rPr>
        <w:t xml:space="preserve">The Navigation WG expresses appreciation to the staff of UKSA and BSI for their </w:t>
      </w:r>
      <w:r w:rsidRPr="00033F5B">
        <w:rPr>
          <w:rFonts w:ascii="Times New Roman" w:hAnsi="Times New Roman" w:cs="Times New Roman"/>
          <w:bCs/>
          <w:sz w:val="22"/>
          <w:szCs w:val="22"/>
          <w:u w:val="single"/>
        </w:rPr>
        <w:t>excellent</w:t>
      </w:r>
      <w:r w:rsidRPr="00033F5B">
        <w:rPr>
          <w:rFonts w:ascii="Times New Roman" w:hAnsi="Times New Roman" w:cs="Times New Roman"/>
          <w:bCs/>
          <w:sz w:val="22"/>
          <w:szCs w:val="22"/>
        </w:rPr>
        <w:t xml:space="preserve"> support of these meetings.  </w:t>
      </w:r>
    </w:p>
    <w:p w14:paraId="72EF0861" w14:textId="77777777" w:rsidR="00682F79" w:rsidRPr="00033F5B"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58315934" w14:textId="77777777" w:rsidR="00682F79" w:rsidRPr="00033F5B" w:rsidRDefault="00682F79"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38AD9BF4" w14:textId="2AB027B6" w:rsidR="00CD5485" w:rsidRPr="00033F5B" w:rsidRDefault="00CD5485"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r w:rsidRPr="00033F5B">
        <w:rPr>
          <w:rFonts w:ascii="Times New Roman" w:hAnsi="Times New Roman" w:cs="Times New Roman"/>
          <w:b/>
          <w:bCs/>
          <w:sz w:val="22"/>
          <w:szCs w:val="22"/>
        </w:rPr>
        <w:t>NAVIGATION</w:t>
      </w:r>
      <w:r w:rsidR="00E16514" w:rsidRPr="00033F5B">
        <w:rPr>
          <w:rFonts w:ascii="Times New Roman" w:hAnsi="Times New Roman" w:cs="Times New Roman"/>
          <w:b/>
          <w:bCs/>
          <w:sz w:val="22"/>
          <w:szCs w:val="22"/>
        </w:rPr>
        <w:t xml:space="preserve"> STANDARDS 5 YEAR PLAN</w:t>
      </w:r>
    </w:p>
    <w:p w14:paraId="5664FE15" w14:textId="77777777" w:rsidR="0058213D" w:rsidRPr="00033F5B" w:rsidRDefault="0058213D" w:rsidP="0043496A">
      <w:pPr>
        <w:pStyle w:val="Default"/>
        <w:jc w:val="both"/>
        <w:rPr>
          <w:color w:val="FF0000"/>
          <w:sz w:val="22"/>
          <w:szCs w:val="22"/>
        </w:rPr>
      </w:pPr>
    </w:p>
    <w:p w14:paraId="4688EBA3" w14:textId="0F6FD798" w:rsidR="00476CC4" w:rsidRPr="00033F5B" w:rsidRDefault="0058213D"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 following plan for future work was produced based on discussions during the meetings.  The basis for the plan was determination by the </w:t>
      </w:r>
      <w:r w:rsidR="001E4CAF">
        <w:rPr>
          <w:rFonts w:ascii="Times New Roman" w:hAnsi="Times New Roman" w:cs="Times New Roman"/>
          <w:sz w:val="22"/>
          <w:szCs w:val="22"/>
        </w:rPr>
        <w:t xml:space="preserve">respective </w:t>
      </w:r>
      <w:r w:rsidRPr="00033F5B">
        <w:rPr>
          <w:rFonts w:ascii="Times New Roman" w:hAnsi="Times New Roman" w:cs="Times New Roman"/>
          <w:sz w:val="22"/>
          <w:szCs w:val="22"/>
        </w:rPr>
        <w:t xml:space="preserve">lead editors as to when they would be ready for an Agency Review </w:t>
      </w:r>
      <w:r w:rsidR="00AE6FB4" w:rsidRPr="00033F5B">
        <w:rPr>
          <w:rFonts w:ascii="Times New Roman" w:hAnsi="Times New Roman" w:cs="Times New Roman"/>
          <w:sz w:val="22"/>
          <w:szCs w:val="22"/>
        </w:rPr>
        <w:t>of</w:t>
      </w:r>
      <w:r w:rsidRPr="00033F5B">
        <w:rPr>
          <w:rFonts w:ascii="Times New Roman" w:hAnsi="Times New Roman" w:cs="Times New Roman"/>
          <w:sz w:val="22"/>
          <w:szCs w:val="22"/>
        </w:rPr>
        <w:t xml:space="preserve"> their works.  Due to time constraints we did not discuss</w:t>
      </w:r>
      <w:r w:rsidR="001E4CAF">
        <w:rPr>
          <w:rFonts w:ascii="Times New Roman" w:hAnsi="Times New Roman" w:cs="Times New Roman"/>
          <w:sz w:val="22"/>
          <w:szCs w:val="22"/>
        </w:rPr>
        <w:t xml:space="preserve"> in detail each of the dates.  Target dates for t</w:t>
      </w:r>
      <w:r w:rsidRPr="00033F5B">
        <w:rPr>
          <w:rFonts w:ascii="Times New Roman" w:hAnsi="Times New Roman" w:cs="Times New Roman"/>
          <w:sz w:val="22"/>
          <w:szCs w:val="22"/>
        </w:rPr>
        <w:t xml:space="preserve">he activities that occur after Agency Review were extrapolated based on previous experience.  </w:t>
      </w:r>
      <w:r w:rsidR="001E4CAF">
        <w:rPr>
          <w:rFonts w:ascii="Times New Roman" w:hAnsi="Times New Roman" w:cs="Times New Roman"/>
          <w:sz w:val="22"/>
          <w:szCs w:val="22"/>
        </w:rPr>
        <w:t>In the plan t</w:t>
      </w:r>
      <w:r w:rsidRPr="00033F5B">
        <w:rPr>
          <w:rFonts w:ascii="Times New Roman" w:hAnsi="Times New Roman" w:cs="Times New Roman"/>
          <w:sz w:val="22"/>
          <w:szCs w:val="22"/>
        </w:rPr>
        <w:t>here are only two date milestones per year, specifically, the Spring Meetings and Fall Meetings, which are generally in April/October respectively (with some variations +/- one month).</w:t>
      </w:r>
      <w:r w:rsidR="001A185C" w:rsidRPr="00033F5B">
        <w:rPr>
          <w:rFonts w:ascii="Times New Roman" w:hAnsi="Times New Roman" w:cs="Times New Roman"/>
          <w:sz w:val="22"/>
          <w:szCs w:val="22"/>
        </w:rPr>
        <w:t xml:space="preserve">  For this reason, the "Mtg" here </w:t>
      </w:r>
      <w:r w:rsidR="001E4CAF">
        <w:rPr>
          <w:rFonts w:ascii="Times New Roman" w:hAnsi="Times New Roman" w:cs="Times New Roman"/>
          <w:sz w:val="22"/>
          <w:szCs w:val="22"/>
        </w:rPr>
        <w:t>may</w:t>
      </w:r>
      <w:r w:rsidR="001A185C" w:rsidRPr="00033F5B">
        <w:rPr>
          <w:rFonts w:ascii="Times New Roman" w:hAnsi="Times New Roman" w:cs="Times New Roman"/>
          <w:sz w:val="22"/>
          <w:szCs w:val="22"/>
        </w:rPr>
        <w:t xml:space="preserve"> not correlate exactly to the dates on the CWE Framework</w:t>
      </w:r>
      <w:r w:rsidR="000A51DB">
        <w:rPr>
          <w:rFonts w:ascii="Times New Roman" w:hAnsi="Times New Roman" w:cs="Times New Roman"/>
          <w:sz w:val="22"/>
          <w:szCs w:val="22"/>
        </w:rPr>
        <w:t xml:space="preserve"> which have granularity at the month level</w:t>
      </w:r>
      <w:r w:rsidR="001A185C" w:rsidRPr="00033F5B">
        <w:rPr>
          <w:rFonts w:ascii="Times New Roman" w:hAnsi="Times New Roman" w:cs="Times New Roman"/>
          <w:sz w:val="22"/>
          <w:szCs w:val="22"/>
        </w:rPr>
        <w:t>.</w:t>
      </w:r>
      <w:r w:rsidRPr="00033F5B">
        <w:rPr>
          <w:rFonts w:ascii="Times New Roman" w:hAnsi="Times New Roman" w:cs="Times New Roman"/>
          <w:sz w:val="22"/>
          <w:szCs w:val="22"/>
        </w:rPr>
        <w:t xml:space="preserve">  Additionally, some of the projects below are not yet registered in the CCSDS CWE Framework; they will become registered when there is a </w:t>
      </w:r>
      <w:r w:rsidR="000A51DB">
        <w:rPr>
          <w:rFonts w:ascii="Times New Roman" w:hAnsi="Times New Roman" w:cs="Times New Roman"/>
          <w:sz w:val="22"/>
          <w:szCs w:val="22"/>
        </w:rPr>
        <w:t>more definitive</w:t>
      </w:r>
      <w:r w:rsidRPr="00033F5B">
        <w:rPr>
          <w:rFonts w:ascii="Times New Roman" w:hAnsi="Times New Roman" w:cs="Times New Roman"/>
          <w:sz w:val="22"/>
          <w:szCs w:val="22"/>
        </w:rPr>
        <w:t xml:space="preserve"> plan to produce them.  This plan is also available on the </w:t>
      </w:r>
      <w:r w:rsidR="000A51DB">
        <w:rPr>
          <w:rFonts w:ascii="Times New Roman" w:hAnsi="Times New Roman" w:cs="Times New Roman"/>
          <w:sz w:val="22"/>
          <w:szCs w:val="22"/>
        </w:rPr>
        <w:t xml:space="preserve">CCSDS </w:t>
      </w:r>
      <w:r w:rsidRPr="00033F5B">
        <w:rPr>
          <w:rFonts w:ascii="Times New Roman" w:hAnsi="Times New Roman" w:cs="Times New Roman"/>
          <w:sz w:val="22"/>
          <w:szCs w:val="22"/>
        </w:rPr>
        <w:t>CWE at http://cwe.ccsds.org/moims/docs/MOIMS-NAV/Meeting%20Materials/2014/Fall/</w:t>
      </w:r>
      <w:r w:rsidR="00F91303" w:rsidRPr="00033F5B">
        <w:rPr>
          <w:rFonts w:ascii="Times New Roman" w:hAnsi="Times New Roman" w:cs="Times New Roman"/>
          <w:sz w:val="22"/>
          <w:szCs w:val="22"/>
        </w:rPr>
        <w:t>navwg-5-year-plan-201411 .</w:t>
      </w:r>
      <w:r w:rsidR="00F91303" w:rsidRPr="00033F5B">
        <w:rPr>
          <w:rFonts w:ascii="Times New Roman" w:eastAsia="Times New Roman" w:hAnsi="Times New Roman" w:cs="Times New Roman"/>
          <w:sz w:val="22"/>
          <w:szCs w:val="22"/>
        </w:rPr>
        <w:t xml:space="preserve">  </w:t>
      </w:r>
    </w:p>
    <w:p w14:paraId="0DC498B8" w14:textId="77777777" w:rsidR="00476CC4" w:rsidRDefault="00476CC4"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5D7C67FD" w14:textId="77777777" w:rsidR="000C4C2F" w:rsidRPr="00033F5B" w:rsidRDefault="000C4C2F"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20"/>
        <w:gridCol w:w="3690"/>
        <w:gridCol w:w="3420"/>
        <w:gridCol w:w="720"/>
      </w:tblGrid>
      <w:tr w:rsidR="00387998" w:rsidRPr="00033F5B" w14:paraId="74EE78FB" w14:textId="77777777" w:rsidTr="00F91303">
        <w:trPr>
          <w:trHeight w:val="280"/>
          <w:tblHeader/>
        </w:trPr>
        <w:tc>
          <w:tcPr>
            <w:tcW w:w="825" w:type="dxa"/>
            <w:shd w:val="clear" w:color="000000" w:fill="D9D9D9"/>
            <w:hideMark/>
          </w:tcPr>
          <w:p w14:paraId="2B26D93F" w14:textId="6946FE46" w:rsidR="00387998" w:rsidRPr="00033F5B" w:rsidRDefault="00387998" w:rsidP="0043496A">
            <w:pPr>
              <w:jc w:val="both"/>
              <w:rPr>
                <w:rFonts w:ascii="Times New Roman" w:eastAsia="Times New Roman" w:hAnsi="Times New Roman" w:cs="Times New Roman"/>
                <w:b/>
                <w:bCs/>
                <w:color w:val="000000"/>
                <w:sz w:val="22"/>
                <w:szCs w:val="22"/>
              </w:rPr>
            </w:pPr>
            <w:r w:rsidRPr="00033F5B">
              <w:rPr>
                <w:rFonts w:ascii="Times New Roman" w:eastAsia="Times New Roman" w:hAnsi="Times New Roman" w:cs="Times New Roman"/>
                <w:b/>
                <w:bCs/>
                <w:color w:val="000000"/>
                <w:sz w:val="22"/>
                <w:szCs w:val="22"/>
              </w:rPr>
              <w:t>Mtg</w:t>
            </w:r>
          </w:p>
        </w:tc>
        <w:tc>
          <w:tcPr>
            <w:tcW w:w="720" w:type="dxa"/>
            <w:shd w:val="clear" w:color="000000" w:fill="D9D9D9"/>
            <w:hideMark/>
          </w:tcPr>
          <w:p w14:paraId="0C691A56" w14:textId="77777777" w:rsidR="00387998" w:rsidRPr="00033F5B" w:rsidRDefault="00387998" w:rsidP="0043496A">
            <w:pPr>
              <w:jc w:val="both"/>
              <w:rPr>
                <w:rFonts w:ascii="Times New Roman" w:eastAsia="Times New Roman" w:hAnsi="Times New Roman" w:cs="Times New Roman"/>
                <w:b/>
                <w:bCs/>
                <w:color w:val="000000"/>
                <w:sz w:val="22"/>
                <w:szCs w:val="22"/>
              </w:rPr>
            </w:pPr>
            <w:r w:rsidRPr="00033F5B">
              <w:rPr>
                <w:rFonts w:ascii="Times New Roman" w:eastAsia="Times New Roman" w:hAnsi="Times New Roman" w:cs="Times New Roman"/>
                <w:b/>
                <w:bCs/>
                <w:color w:val="000000"/>
                <w:sz w:val="22"/>
                <w:szCs w:val="22"/>
              </w:rPr>
              <w:t>Year</w:t>
            </w:r>
          </w:p>
        </w:tc>
        <w:tc>
          <w:tcPr>
            <w:tcW w:w="3690" w:type="dxa"/>
            <w:shd w:val="clear" w:color="000000" w:fill="D9D9D9"/>
            <w:hideMark/>
          </w:tcPr>
          <w:p w14:paraId="3723FD8E" w14:textId="77777777" w:rsidR="00387998" w:rsidRPr="00033F5B" w:rsidRDefault="00387998" w:rsidP="0043496A">
            <w:pPr>
              <w:jc w:val="both"/>
              <w:rPr>
                <w:rFonts w:ascii="Times New Roman" w:eastAsia="Times New Roman" w:hAnsi="Times New Roman" w:cs="Times New Roman"/>
                <w:b/>
                <w:bCs/>
                <w:color w:val="000000"/>
                <w:sz w:val="22"/>
                <w:szCs w:val="22"/>
              </w:rPr>
            </w:pPr>
            <w:r w:rsidRPr="00033F5B">
              <w:rPr>
                <w:rFonts w:ascii="Times New Roman" w:eastAsia="Times New Roman" w:hAnsi="Times New Roman" w:cs="Times New Roman"/>
                <w:b/>
                <w:bCs/>
                <w:color w:val="000000"/>
                <w:sz w:val="22"/>
                <w:szCs w:val="22"/>
              </w:rPr>
              <w:t>Document</w:t>
            </w:r>
          </w:p>
        </w:tc>
        <w:tc>
          <w:tcPr>
            <w:tcW w:w="3420" w:type="dxa"/>
            <w:shd w:val="clear" w:color="000000" w:fill="D9D9D9"/>
            <w:hideMark/>
          </w:tcPr>
          <w:p w14:paraId="7AC2FFC8" w14:textId="77777777" w:rsidR="00387998" w:rsidRPr="00033F5B" w:rsidRDefault="00387998" w:rsidP="0043496A">
            <w:pPr>
              <w:jc w:val="both"/>
              <w:rPr>
                <w:rFonts w:ascii="Times New Roman" w:eastAsia="Times New Roman" w:hAnsi="Times New Roman" w:cs="Times New Roman"/>
                <w:b/>
                <w:bCs/>
                <w:color w:val="000000"/>
                <w:sz w:val="22"/>
                <w:szCs w:val="22"/>
              </w:rPr>
            </w:pPr>
            <w:r w:rsidRPr="00033F5B">
              <w:rPr>
                <w:rFonts w:ascii="Times New Roman" w:eastAsia="Times New Roman" w:hAnsi="Times New Roman" w:cs="Times New Roman"/>
                <w:b/>
                <w:bCs/>
                <w:color w:val="000000"/>
                <w:sz w:val="22"/>
                <w:szCs w:val="22"/>
              </w:rPr>
              <w:t>Deliverable</w:t>
            </w:r>
          </w:p>
        </w:tc>
        <w:tc>
          <w:tcPr>
            <w:tcW w:w="720" w:type="dxa"/>
            <w:shd w:val="clear" w:color="000000" w:fill="D9D9D9"/>
            <w:hideMark/>
          </w:tcPr>
          <w:p w14:paraId="25DB9BA3" w14:textId="0381DADD" w:rsidR="00387998" w:rsidRPr="00033F5B" w:rsidRDefault="00387998" w:rsidP="0043496A">
            <w:pPr>
              <w:jc w:val="both"/>
              <w:rPr>
                <w:rFonts w:ascii="Times New Roman" w:eastAsia="Times New Roman" w:hAnsi="Times New Roman" w:cs="Times New Roman"/>
                <w:b/>
                <w:bCs/>
                <w:color w:val="000000"/>
                <w:sz w:val="22"/>
                <w:szCs w:val="22"/>
              </w:rPr>
            </w:pPr>
            <w:r w:rsidRPr="00033F5B">
              <w:rPr>
                <w:rFonts w:ascii="Times New Roman" w:eastAsia="Times New Roman" w:hAnsi="Times New Roman" w:cs="Times New Roman"/>
                <w:b/>
                <w:bCs/>
                <w:color w:val="000000"/>
                <w:sz w:val="22"/>
                <w:szCs w:val="22"/>
              </w:rPr>
              <w:t>Prty</w:t>
            </w:r>
          </w:p>
        </w:tc>
      </w:tr>
      <w:tr w:rsidR="00387998" w:rsidRPr="00033F5B" w14:paraId="5CA746D5" w14:textId="77777777" w:rsidTr="00F91303">
        <w:trPr>
          <w:trHeight w:val="280"/>
        </w:trPr>
        <w:tc>
          <w:tcPr>
            <w:tcW w:w="825" w:type="dxa"/>
            <w:shd w:val="clear" w:color="auto" w:fill="auto"/>
            <w:hideMark/>
          </w:tcPr>
          <w:p w14:paraId="576A8D94" w14:textId="2A695D89"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2DC656DC"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2015</w:t>
            </w:r>
          </w:p>
        </w:tc>
        <w:tc>
          <w:tcPr>
            <w:tcW w:w="3690" w:type="dxa"/>
            <w:shd w:val="clear" w:color="auto" w:fill="auto"/>
            <w:hideMark/>
          </w:tcPr>
          <w:p w14:paraId="2CFF0592"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Tracking Data Message Version 2</w:t>
            </w:r>
          </w:p>
        </w:tc>
        <w:tc>
          <w:tcPr>
            <w:tcW w:w="3420" w:type="dxa"/>
            <w:shd w:val="clear" w:color="auto" w:fill="auto"/>
            <w:hideMark/>
          </w:tcPr>
          <w:p w14:paraId="4E858F19"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Pink Book/Completed Agency Review</w:t>
            </w:r>
          </w:p>
        </w:tc>
        <w:tc>
          <w:tcPr>
            <w:tcW w:w="720" w:type="dxa"/>
            <w:shd w:val="clear" w:color="auto" w:fill="auto"/>
            <w:hideMark/>
          </w:tcPr>
          <w:p w14:paraId="74CFA2D9"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5ABA71DA" w14:textId="77777777" w:rsidTr="00F91303">
        <w:trPr>
          <w:trHeight w:val="280"/>
        </w:trPr>
        <w:tc>
          <w:tcPr>
            <w:tcW w:w="825" w:type="dxa"/>
            <w:shd w:val="clear" w:color="auto" w:fill="auto"/>
            <w:hideMark/>
          </w:tcPr>
          <w:p w14:paraId="18473542" w14:textId="5F5BEA66"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7ED2ED47"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2015</w:t>
            </w:r>
          </w:p>
        </w:tc>
        <w:tc>
          <w:tcPr>
            <w:tcW w:w="3690" w:type="dxa"/>
            <w:shd w:val="clear" w:color="auto" w:fill="auto"/>
            <w:hideMark/>
          </w:tcPr>
          <w:p w14:paraId="7CE5C7DB"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Navigation Green Book Version 4, v.1</w:t>
            </w:r>
          </w:p>
        </w:tc>
        <w:tc>
          <w:tcPr>
            <w:tcW w:w="3420" w:type="dxa"/>
            <w:shd w:val="clear" w:color="auto" w:fill="auto"/>
            <w:hideMark/>
          </w:tcPr>
          <w:p w14:paraId="1631218F"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Green Book complete</w:t>
            </w:r>
          </w:p>
        </w:tc>
        <w:tc>
          <w:tcPr>
            <w:tcW w:w="720" w:type="dxa"/>
            <w:shd w:val="clear" w:color="auto" w:fill="auto"/>
            <w:hideMark/>
          </w:tcPr>
          <w:p w14:paraId="75E12E4F"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6F93FCA0" w14:textId="77777777" w:rsidTr="00F91303">
        <w:trPr>
          <w:trHeight w:val="280"/>
        </w:trPr>
        <w:tc>
          <w:tcPr>
            <w:tcW w:w="825" w:type="dxa"/>
            <w:shd w:val="clear" w:color="auto" w:fill="auto"/>
            <w:hideMark/>
          </w:tcPr>
          <w:p w14:paraId="6E672674" w14:textId="77777777" w:rsidR="00387998" w:rsidRPr="00033F5B" w:rsidRDefault="00387998" w:rsidP="0043496A">
            <w:pPr>
              <w:jc w:val="both"/>
              <w:rPr>
                <w:rFonts w:ascii="Times New Roman" w:eastAsia="Times New Roman" w:hAnsi="Times New Roman" w:cs="Times New Roman"/>
                <w:color w:val="FFFFFF"/>
                <w:sz w:val="22"/>
                <w:szCs w:val="22"/>
              </w:rPr>
            </w:pPr>
            <w:r w:rsidRPr="00033F5B">
              <w:rPr>
                <w:rFonts w:ascii="Times New Roman" w:eastAsia="Times New Roman" w:hAnsi="Times New Roman" w:cs="Times New Roman"/>
                <w:color w:val="FFFFFF"/>
                <w:sz w:val="22"/>
                <w:szCs w:val="22"/>
              </w:rPr>
              <w:t>0</w:t>
            </w:r>
          </w:p>
        </w:tc>
        <w:tc>
          <w:tcPr>
            <w:tcW w:w="720" w:type="dxa"/>
            <w:shd w:val="clear" w:color="auto" w:fill="auto"/>
            <w:hideMark/>
          </w:tcPr>
          <w:p w14:paraId="063B2EB3" w14:textId="77777777" w:rsidR="00387998" w:rsidRPr="00033F5B" w:rsidRDefault="00387998" w:rsidP="0043496A">
            <w:pPr>
              <w:jc w:val="both"/>
              <w:rPr>
                <w:rFonts w:ascii="Times New Roman" w:eastAsia="Times New Roman" w:hAnsi="Times New Roman" w:cs="Times New Roman"/>
                <w:color w:val="FFFFFF"/>
                <w:sz w:val="22"/>
                <w:szCs w:val="22"/>
              </w:rPr>
            </w:pPr>
            <w:r w:rsidRPr="00033F5B">
              <w:rPr>
                <w:rFonts w:ascii="Times New Roman" w:eastAsia="Times New Roman" w:hAnsi="Times New Roman" w:cs="Times New Roman"/>
                <w:color w:val="FFFFFF"/>
                <w:sz w:val="22"/>
                <w:szCs w:val="22"/>
              </w:rPr>
              <w:t>2016</w:t>
            </w:r>
          </w:p>
        </w:tc>
        <w:tc>
          <w:tcPr>
            <w:tcW w:w="3690" w:type="dxa"/>
            <w:shd w:val="clear" w:color="auto" w:fill="auto"/>
            <w:hideMark/>
          </w:tcPr>
          <w:p w14:paraId="277B3490"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hideMark/>
          </w:tcPr>
          <w:p w14:paraId="3C9C403F"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hideMark/>
          </w:tcPr>
          <w:p w14:paraId="515972BF" w14:textId="50D3A91A"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279F60E5" w14:textId="77777777" w:rsidTr="00F91303">
        <w:trPr>
          <w:trHeight w:val="280"/>
        </w:trPr>
        <w:tc>
          <w:tcPr>
            <w:tcW w:w="825" w:type="dxa"/>
            <w:shd w:val="clear" w:color="auto" w:fill="auto"/>
            <w:hideMark/>
          </w:tcPr>
          <w:p w14:paraId="5138006C" w14:textId="23CDE411"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6C751057"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6200C307"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Tracking Data Message Version 2</w:t>
            </w:r>
          </w:p>
        </w:tc>
        <w:tc>
          <w:tcPr>
            <w:tcW w:w="3420" w:type="dxa"/>
            <w:shd w:val="clear" w:color="auto" w:fill="auto"/>
            <w:hideMark/>
          </w:tcPr>
          <w:p w14:paraId="5246D343"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02238484"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132874A1" w14:textId="77777777" w:rsidTr="00F91303">
        <w:trPr>
          <w:trHeight w:val="280"/>
        </w:trPr>
        <w:tc>
          <w:tcPr>
            <w:tcW w:w="825" w:type="dxa"/>
            <w:shd w:val="clear" w:color="auto" w:fill="auto"/>
            <w:hideMark/>
          </w:tcPr>
          <w:p w14:paraId="5EFD1874" w14:textId="70ABF54E"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2EA009B6"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4CA1505A"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Pointing Requests Message</w:t>
            </w:r>
          </w:p>
        </w:tc>
        <w:tc>
          <w:tcPr>
            <w:tcW w:w="3420" w:type="dxa"/>
            <w:shd w:val="clear" w:color="auto" w:fill="auto"/>
            <w:hideMark/>
          </w:tcPr>
          <w:p w14:paraId="6394603D"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hideMark/>
          </w:tcPr>
          <w:p w14:paraId="4E3CF24E"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75F9A5A2" w14:textId="77777777" w:rsidTr="00F91303">
        <w:trPr>
          <w:trHeight w:val="280"/>
        </w:trPr>
        <w:tc>
          <w:tcPr>
            <w:tcW w:w="825" w:type="dxa"/>
            <w:shd w:val="clear" w:color="auto" w:fill="auto"/>
            <w:hideMark/>
          </w:tcPr>
          <w:p w14:paraId="6296788C" w14:textId="538DE7E9"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419B89B2"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06FE4EA7"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Maneuver Message (V1/MPM)</w:t>
            </w:r>
          </w:p>
        </w:tc>
        <w:tc>
          <w:tcPr>
            <w:tcW w:w="3420" w:type="dxa"/>
            <w:shd w:val="clear" w:color="auto" w:fill="auto"/>
            <w:hideMark/>
          </w:tcPr>
          <w:p w14:paraId="651C201A"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hideMark/>
          </w:tcPr>
          <w:p w14:paraId="03087192"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3</w:t>
            </w:r>
          </w:p>
        </w:tc>
      </w:tr>
      <w:tr w:rsidR="00387998" w:rsidRPr="00033F5B" w14:paraId="69428C48" w14:textId="77777777" w:rsidTr="00F91303">
        <w:trPr>
          <w:trHeight w:val="280"/>
        </w:trPr>
        <w:tc>
          <w:tcPr>
            <w:tcW w:w="825" w:type="dxa"/>
            <w:shd w:val="clear" w:color="auto" w:fill="auto"/>
            <w:hideMark/>
          </w:tcPr>
          <w:p w14:paraId="09AFA882" w14:textId="4A758EFC"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32E036A1"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5E9C8931"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Navigation Hardware Message</w:t>
            </w:r>
          </w:p>
        </w:tc>
        <w:tc>
          <w:tcPr>
            <w:tcW w:w="3420" w:type="dxa"/>
            <w:shd w:val="clear" w:color="auto" w:fill="auto"/>
            <w:hideMark/>
          </w:tcPr>
          <w:p w14:paraId="3647FA50"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hideMark/>
          </w:tcPr>
          <w:p w14:paraId="025A9CEB"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4</w:t>
            </w:r>
          </w:p>
        </w:tc>
      </w:tr>
      <w:tr w:rsidR="00387998" w:rsidRPr="00033F5B" w14:paraId="31738267" w14:textId="77777777" w:rsidTr="00F91303">
        <w:trPr>
          <w:trHeight w:val="280"/>
        </w:trPr>
        <w:tc>
          <w:tcPr>
            <w:tcW w:w="825" w:type="dxa"/>
            <w:shd w:val="clear" w:color="auto" w:fill="auto"/>
            <w:hideMark/>
          </w:tcPr>
          <w:p w14:paraId="3099F6AC" w14:textId="777EFBE3"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1D99018C"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11DD2244"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Orbit Data Messages Version 3</w:t>
            </w:r>
          </w:p>
        </w:tc>
        <w:tc>
          <w:tcPr>
            <w:tcW w:w="3420" w:type="dxa"/>
            <w:shd w:val="clear" w:color="auto" w:fill="auto"/>
            <w:hideMark/>
          </w:tcPr>
          <w:p w14:paraId="6B784C57"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Pink Book/Completed Agency Review</w:t>
            </w:r>
          </w:p>
        </w:tc>
        <w:tc>
          <w:tcPr>
            <w:tcW w:w="720" w:type="dxa"/>
            <w:shd w:val="clear" w:color="auto" w:fill="auto"/>
            <w:hideMark/>
          </w:tcPr>
          <w:p w14:paraId="011583F2"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4A312DBC" w14:textId="77777777" w:rsidTr="00F91303">
        <w:trPr>
          <w:trHeight w:val="280"/>
        </w:trPr>
        <w:tc>
          <w:tcPr>
            <w:tcW w:w="825" w:type="dxa"/>
            <w:shd w:val="clear" w:color="auto" w:fill="auto"/>
            <w:hideMark/>
          </w:tcPr>
          <w:p w14:paraId="3E490A63" w14:textId="4CDAB89C"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13203F4D"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57291D73" w14:textId="77777777" w:rsidR="00387998" w:rsidRPr="00033F5B" w:rsidRDefault="00387998" w:rsidP="0043496A">
            <w:pPr>
              <w:jc w:val="both"/>
              <w:rPr>
                <w:rFonts w:ascii="Times New Roman" w:eastAsia="Times New Roman" w:hAnsi="Times New Roman" w:cs="Times New Roman"/>
                <w:sz w:val="22"/>
                <w:szCs w:val="22"/>
              </w:rPr>
            </w:pPr>
            <w:r w:rsidRPr="00033F5B">
              <w:rPr>
                <w:rFonts w:ascii="Times New Roman" w:eastAsia="Times New Roman" w:hAnsi="Times New Roman" w:cs="Times New Roman"/>
                <w:sz w:val="22"/>
                <w:szCs w:val="22"/>
              </w:rPr>
              <w:t>Satellite Re-Entry Message</w:t>
            </w:r>
          </w:p>
        </w:tc>
        <w:tc>
          <w:tcPr>
            <w:tcW w:w="3420" w:type="dxa"/>
            <w:shd w:val="clear" w:color="auto" w:fill="auto"/>
            <w:hideMark/>
          </w:tcPr>
          <w:p w14:paraId="5F5BB29F"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Abstract/Concept Paper complete</w:t>
            </w:r>
          </w:p>
        </w:tc>
        <w:tc>
          <w:tcPr>
            <w:tcW w:w="720" w:type="dxa"/>
            <w:shd w:val="clear" w:color="auto" w:fill="auto"/>
            <w:hideMark/>
          </w:tcPr>
          <w:p w14:paraId="5BE0628A"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7F90DAC1" w14:textId="77777777" w:rsidTr="00F91303">
        <w:trPr>
          <w:trHeight w:val="280"/>
        </w:trPr>
        <w:tc>
          <w:tcPr>
            <w:tcW w:w="825" w:type="dxa"/>
            <w:shd w:val="clear" w:color="auto" w:fill="auto"/>
            <w:hideMark/>
          </w:tcPr>
          <w:p w14:paraId="3372FF37" w14:textId="7135E03C"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5DB59D4C"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1B604EEB"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NDM/XML Version 2</w:t>
            </w:r>
          </w:p>
        </w:tc>
        <w:tc>
          <w:tcPr>
            <w:tcW w:w="3420" w:type="dxa"/>
            <w:shd w:val="clear" w:color="auto" w:fill="auto"/>
            <w:hideMark/>
          </w:tcPr>
          <w:p w14:paraId="58C04CD6"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Pink Book (common schemas only)</w:t>
            </w:r>
          </w:p>
        </w:tc>
        <w:tc>
          <w:tcPr>
            <w:tcW w:w="720" w:type="dxa"/>
            <w:shd w:val="clear" w:color="auto" w:fill="auto"/>
            <w:hideMark/>
          </w:tcPr>
          <w:p w14:paraId="645081CF"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5ADECA58" w14:textId="77777777" w:rsidTr="00F91303">
        <w:trPr>
          <w:trHeight w:val="280"/>
        </w:trPr>
        <w:tc>
          <w:tcPr>
            <w:tcW w:w="825" w:type="dxa"/>
            <w:shd w:val="clear" w:color="auto" w:fill="auto"/>
            <w:hideMark/>
          </w:tcPr>
          <w:p w14:paraId="738729E5" w14:textId="7C519B70"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235F2B02"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2016</w:t>
            </w:r>
          </w:p>
        </w:tc>
        <w:tc>
          <w:tcPr>
            <w:tcW w:w="3690" w:type="dxa"/>
            <w:shd w:val="clear" w:color="auto" w:fill="auto"/>
            <w:hideMark/>
          </w:tcPr>
          <w:p w14:paraId="1501A619"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Attitude Data Messages Version 2</w:t>
            </w:r>
          </w:p>
        </w:tc>
        <w:tc>
          <w:tcPr>
            <w:tcW w:w="3420" w:type="dxa"/>
            <w:shd w:val="clear" w:color="auto" w:fill="auto"/>
            <w:hideMark/>
          </w:tcPr>
          <w:p w14:paraId="7B4DD3A9"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hideMark/>
          </w:tcPr>
          <w:p w14:paraId="73BDFEA4"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3</w:t>
            </w:r>
          </w:p>
        </w:tc>
      </w:tr>
      <w:tr w:rsidR="00387998" w:rsidRPr="00033F5B" w14:paraId="13E45CCF" w14:textId="77777777" w:rsidTr="00F91303">
        <w:trPr>
          <w:trHeight w:val="280"/>
        </w:trPr>
        <w:tc>
          <w:tcPr>
            <w:tcW w:w="825" w:type="dxa"/>
            <w:shd w:val="clear" w:color="auto" w:fill="auto"/>
            <w:hideMark/>
          </w:tcPr>
          <w:p w14:paraId="5D27DD4C" w14:textId="77777777" w:rsidR="00387998" w:rsidRPr="00033F5B" w:rsidRDefault="00387998" w:rsidP="0043496A">
            <w:pPr>
              <w:jc w:val="both"/>
              <w:rPr>
                <w:rFonts w:ascii="Times New Roman" w:eastAsia="Times New Roman" w:hAnsi="Times New Roman" w:cs="Times New Roman"/>
                <w:color w:val="FFFFFF"/>
                <w:sz w:val="22"/>
                <w:szCs w:val="22"/>
              </w:rPr>
            </w:pPr>
            <w:r w:rsidRPr="00033F5B">
              <w:rPr>
                <w:rFonts w:ascii="Times New Roman" w:eastAsia="Times New Roman" w:hAnsi="Times New Roman" w:cs="Times New Roman"/>
                <w:color w:val="FFFFFF"/>
                <w:sz w:val="22"/>
                <w:szCs w:val="22"/>
              </w:rPr>
              <w:t>0</w:t>
            </w:r>
          </w:p>
        </w:tc>
        <w:tc>
          <w:tcPr>
            <w:tcW w:w="720" w:type="dxa"/>
            <w:shd w:val="clear" w:color="auto" w:fill="auto"/>
            <w:hideMark/>
          </w:tcPr>
          <w:p w14:paraId="5D619CA0" w14:textId="77777777" w:rsidR="00387998" w:rsidRPr="00033F5B" w:rsidRDefault="00387998" w:rsidP="0043496A">
            <w:pPr>
              <w:jc w:val="both"/>
              <w:rPr>
                <w:rFonts w:ascii="Times New Roman" w:eastAsia="Times New Roman" w:hAnsi="Times New Roman" w:cs="Times New Roman"/>
                <w:color w:val="FFFFFF"/>
                <w:sz w:val="22"/>
                <w:szCs w:val="22"/>
              </w:rPr>
            </w:pPr>
            <w:r w:rsidRPr="00033F5B">
              <w:rPr>
                <w:rFonts w:ascii="Times New Roman" w:eastAsia="Times New Roman" w:hAnsi="Times New Roman" w:cs="Times New Roman"/>
                <w:color w:val="FFFFFF"/>
                <w:sz w:val="22"/>
                <w:szCs w:val="22"/>
              </w:rPr>
              <w:t>2017</w:t>
            </w:r>
          </w:p>
        </w:tc>
        <w:tc>
          <w:tcPr>
            <w:tcW w:w="3690" w:type="dxa"/>
            <w:shd w:val="clear" w:color="auto" w:fill="auto"/>
            <w:hideMark/>
          </w:tcPr>
          <w:p w14:paraId="04C2952C"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hideMark/>
          </w:tcPr>
          <w:p w14:paraId="37E173CE"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hideMark/>
          </w:tcPr>
          <w:p w14:paraId="5F246FDD" w14:textId="630B3045"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514CA0E2" w14:textId="77777777" w:rsidTr="00F91303">
        <w:trPr>
          <w:trHeight w:val="280"/>
        </w:trPr>
        <w:tc>
          <w:tcPr>
            <w:tcW w:w="825" w:type="dxa"/>
            <w:shd w:val="clear" w:color="auto" w:fill="auto"/>
            <w:hideMark/>
          </w:tcPr>
          <w:p w14:paraId="5553C732" w14:textId="325989D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0A0DA315"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2017</w:t>
            </w:r>
          </w:p>
        </w:tc>
        <w:tc>
          <w:tcPr>
            <w:tcW w:w="3690" w:type="dxa"/>
            <w:shd w:val="clear" w:color="auto" w:fill="auto"/>
            <w:hideMark/>
          </w:tcPr>
          <w:p w14:paraId="48360EE8"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Navigation Hardware Message</w:t>
            </w:r>
          </w:p>
        </w:tc>
        <w:tc>
          <w:tcPr>
            <w:tcW w:w="3420" w:type="dxa"/>
            <w:shd w:val="clear" w:color="auto" w:fill="auto"/>
            <w:hideMark/>
          </w:tcPr>
          <w:p w14:paraId="5CE6AF8C"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18E982D3"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35EBF6D0" w14:textId="77777777" w:rsidTr="00F91303">
        <w:trPr>
          <w:trHeight w:val="280"/>
        </w:trPr>
        <w:tc>
          <w:tcPr>
            <w:tcW w:w="825" w:type="dxa"/>
            <w:shd w:val="clear" w:color="auto" w:fill="auto"/>
            <w:hideMark/>
          </w:tcPr>
          <w:p w14:paraId="32328380" w14:textId="15DB2C0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56EB8869"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2017</w:t>
            </w:r>
          </w:p>
        </w:tc>
        <w:tc>
          <w:tcPr>
            <w:tcW w:w="3690" w:type="dxa"/>
            <w:shd w:val="clear" w:color="auto" w:fill="auto"/>
            <w:hideMark/>
          </w:tcPr>
          <w:p w14:paraId="24DD05DA"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Maneuver Message (V1/MPM)</w:t>
            </w:r>
          </w:p>
        </w:tc>
        <w:tc>
          <w:tcPr>
            <w:tcW w:w="3420" w:type="dxa"/>
            <w:shd w:val="clear" w:color="auto" w:fill="auto"/>
            <w:hideMark/>
          </w:tcPr>
          <w:p w14:paraId="4E3650A4"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14C07241"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460D2CD7" w14:textId="77777777" w:rsidTr="00F91303">
        <w:trPr>
          <w:trHeight w:val="280"/>
        </w:trPr>
        <w:tc>
          <w:tcPr>
            <w:tcW w:w="825" w:type="dxa"/>
            <w:shd w:val="clear" w:color="auto" w:fill="auto"/>
            <w:hideMark/>
          </w:tcPr>
          <w:p w14:paraId="17B1987B" w14:textId="58B8E732"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13336613"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2017</w:t>
            </w:r>
          </w:p>
        </w:tc>
        <w:tc>
          <w:tcPr>
            <w:tcW w:w="3690" w:type="dxa"/>
            <w:shd w:val="clear" w:color="auto" w:fill="auto"/>
            <w:hideMark/>
          </w:tcPr>
          <w:p w14:paraId="35DFB401"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Attitude Data Messages Version 2</w:t>
            </w:r>
          </w:p>
        </w:tc>
        <w:tc>
          <w:tcPr>
            <w:tcW w:w="3420" w:type="dxa"/>
            <w:shd w:val="clear" w:color="auto" w:fill="auto"/>
            <w:hideMark/>
          </w:tcPr>
          <w:p w14:paraId="620960AE"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1CCED6A5"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3</w:t>
            </w:r>
          </w:p>
        </w:tc>
      </w:tr>
      <w:tr w:rsidR="00387998" w:rsidRPr="00033F5B" w14:paraId="0898C60D" w14:textId="77777777" w:rsidTr="00F91303">
        <w:trPr>
          <w:trHeight w:val="280"/>
        </w:trPr>
        <w:tc>
          <w:tcPr>
            <w:tcW w:w="825" w:type="dxa"/>
            <w:shd w:val="clear" w:color="auto" w:fill="auto"/>
            <w:hideMark/>
          </w:tcPr>
          <w:p w14:paraId="3A487ECF" w14:textId="602703AD"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0A35A08C"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2017</w:t>
            </w:r>
          </w:p>
        </w:tc>
        <w:tc>
          <w:tcPr>
            <w:tcW w:w="3690" w:type="dxa"/>
            <w:shd w:val="clear" w:color="auto" w:fill="auto"/>
            <w:hideMark/>
          </w:tcPr>
          <w:p w14:paraId="465CE111"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Pointing Requests Message</w:t>
            </w:r>
          </w:p>
        </w:tc>
        <w:tc>
          <w:tcPr>
            <w:tcW w:w="3420" w:type="dxa"/>
            <w:shd w:val="clear" w:color="auto" w:fill="auto"/>
            <w:hideMark/>
          </w:tcPr>
          <w:p w14:paraId="74332A94"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69F57510"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60D42691" w14:textId="77777777" w:rsidTr="00F91303">
        <w:trPr>
          <w:trHeight w:val="280"/>
        </w:trPr>
        <w:tc>
          <w:tcPr>
            <w:tcW w:w="825" w:type="dxa"/>
            <w:shd w:val="clear" w:color="auto" w:fill="auto"/>
            <w:hideMark/>
          </w:tcPr>
          <w:p w14:paraId="5F65E31F" w14:textId="447083F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62C70576"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2017</w:t>
            </w:r>
          </w:p>
        </w:tc>
        <w:tc>
          <w:tcPr>
            <w:tcW w:w="3690" w:type="dxa"/>
            <w:shd w:val="clear" w:color="auto" w:fill="auto"/>
            <w:hideMark/>
          </w:tcPr>
          <w:p w14:paraId="08295A9C"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Orbit Data Messages Version 3</w:t>
            </w:r>
          </w:p>
        </w:tc>
        <w:tc>
          <w:tcPr>
            <w:tcW w:w="3420" w:type="dxa"/>
            <w:shd w:val="clear" w:color="auto" w:fill="auto"/>
            <w:hideMark/>
          </w:tcPr>
          <w:p w14:paraId="3585C4E0"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67DE93AC"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72A01125" w14:textId="77777777" w:rsidTr="00F91303">
        <w:trPr>
          <w:trHeight w:val="280"/>
        </w:trPr>
        <w:tc>
          <w:tcPr>
            <w:tcW w:w="825" w:type="dxa"/>
            <w:shd w:val="clear" w:color="auto" w:fill="auto"/>
            <w:hideMark/>
          </w:tcPr>
          <w:p w14:paraId="1C561073" w14:textId="7F71E385"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2CC1DCC7"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2017</w:t>
            </w:r>
          </w:p>
        </w:tc>
        <w:tc>
          <w:tcPr>
            <w:tcW w:w="3690" w:type="dxa"/>
            <w:shd w:val="clear" w:color="auto" w:fill="auto"/>
            <w:hideMark/>
          </w:tcPr>
          <w:p w14:paraId="243F7F55" w14:textId="77777777" w:rsidR="00387998" w:rsidRPr="00033F5B" w:rsidRDefault="00387998" w:rsidP="000C4C2F">
            <w:pPr>
              <w:rPr>
                <w:rFonts w:ascii="Times New Roman" w:eastAsia="Times New Roman" w:hAnsi="Times New Roman" w:cs="Times New Roman"/>
                <w:sz w:val="22"/>
                <w:szCs w:val="22"/>
              </w:rPr>
            </w:pPr>
            <w:r w:rsidRPr="00033F5B">
              <w:rPr>
                <w:rFonts w:ascii="Times New Roman" w:eastAsia="Times New Roman" w:hAnsi="Times New Roman" w:cs="Times New Roman"/>
                <w:sz w:val="22"/>
                <w:szCs w:val="22"/>
              </w:rPr>
              <w:t>Satellite Re-Entry Message</w:t>
            </w:r>
          </w:p>
        </w:tc>
        <w:tc>
          <w:tcPr>
            <w:tcW w:w="3420" w:type="dxa"/>
            <w:shd w:val="clear" w:color="auto" w:fill="auto"/>
            <w:hideMark/>
          </w:tcPr>
          <w:p w14:paraId="3304ACD5"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Initial White Book complete</w:t>
            </w:r>
          </w:p>
        </w:tc>
        <w:tc>
          <w:tcPr>
            <w:tcW w:w="720" w:type="dxa"/>
            <w:shd w:val="clear" w:color="auto" w:fill="auto"/>
            <w:hideMark/>
          </w:tcPr>
          <w:p w14:paraId="55672FC2"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05AD1E45" w14:textId="77777777" w:rsidTr="00F91303">
        <w:trPr>
          <w:trHeight w:val="280"/>
        </w:trPr>
        <w:tc>
          <w:tcPr>
            <w:tcW w:w="825" w:type="dxa"/>
            <w:shd w:val="clear" w:color="auto" w:fill="auto"/>
            <w:hideMark/>
          </w:tcPr>
          <w:p w14:paraId="0CD84274" w14:textId="77777777" w:rsidR="00387998" w:rsidRPr="00033F5B" w:rsidRDefault="00387998" w:rsidP="0043496A">
            <w:pPr>
              <w:jc w:val="both"/>
              <w:rPr>
                <w:rFonts w:ascii="Times New Roman" w:eastAsia="Times New Roman" w:hAnsi="Times New Roman" w:cs="Times New Roman"/>
                <w:color w:val="FFFFFF"/>
                <w:sz w:val="22"/>
                <w:szCs w:val="22"/>
              </w:rPr>
            </w:pPr>
            <w:r w:rsidRPr="00033F5B">
              <w:rPr>
                <w:rFonts w:ascii="Times New Roman" w:eastAsia="Times New Roman" w:hAnsi="Times New Roman" w:cs="Times New Roman"/>
                <w:color w:val="FFFFFF"/>
                <w:sz w:val="22"/>
                <w:szCs w:val="22"/>
              </w:rPr>
              <w:t>0</w:t>
            </w:r>
          </w:p>
        </w:tc>
        <w:tc>
          <w:tcPr>
            <w:tcW w:w="720" w:type="dxa"/>
            <w:shd w:val="clear" w:color="auto" w:fill="auto"/>
            <w:hideMark/>
          </w:tcPr>
          <w:p w14:paraId="5F7A1071" w14:textId="77777777" w:rsidR="00387998" w:rsidRPr="00033F5B" w:rsidRDefault="00387998" w:rsidP="0043496A">
            <w:pPr>
              <w:jc w:val="both"/>
              <w:rPr>
                <w:rFonts w:ascii="Times New Roman" w:eastAsia="Times New Roman" w:hAnsi="Times New Roman" w:cs="Times New Roman"/>
                <w:color w:val="FFFFFF"/>
                <w:sz w:val="22"/>
                <w:szCs w:val="22"/>
              </w:rPr>
            </w:pPr>
            <w:r w:rsidRPr="00033F5B">
              <w:rPr>
                <w:rFonts w:ascii="Times New Roman" w:eastAsia="Times New Roman" w:hAnsi="Times New Roman" w:cs="Times New Roman"/>
                <w:color w:val="FFFFFF"/>
                <w:sz w:val="22"/>
                <w:szCs w:val="22"/>
              </w:rPr>
              <w:t>2018</w:t>
            </w:r>
          </w:p>
        </w:tc>
        <w:tc>
          <w:tcPr>
            <w:tcW w:w="3690" w:type="dxa"/>
            <w:shd w:val="clear" w:color="auto" w:fill="auto"/>
            <w:hideMark/>
          </w:tcPr>
          <w:p w14:paraId="68D5A7A4"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hideMark/>
          </w:tcPr>
          <w:p w14:paraId="678D1F02"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hideMark/>
          </w:tcPr>
          <w:p w14:paraId="2BEB872A" w14:textId="3F47C180"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4C8C2FCF" w14:textId="77777777" w:rsidTr="00F91303">
        <w:trPr>
          <w:trHeight w:val="280"/>
        </w:trPr>
        <w:tc>
          <w:tcPr>
            <w:tcW w:w="825" w:type="dxa"/>
            <w:shd w:val="clear" w:color="auto" w:fill="auto"/>
            <w:hideMark/>
          </w:tcPr>
          <w:p w14:paraId="01825387" w14:textId="7B2AEFAE"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7FCB23D4"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2018</w:t>
            </w:r>
          </w:p>
        </w:tc>
        <w:tc>
          <w:tcPr>
            <w:tcW w:w="3690" w:type="dxa"/>
            <w:shd w:val="clear" w:color="auto" w:fill="auto"/>
            <w:hideMark/>
          </w:tcPr>
          <w:p w14:paraId="2F2A684A"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Navigation Green Book Version 4, v.2</w:t>
            </w:r>
          </w:p>
        </w:tc>
        <w:tc>
          <w:tcPr>
            <w:tcW w:w="3420" w:type="dxa"/>
            <w:shd w:val="clear" w:color="auto" w:fill="auto"/>
            <w:hideMark/>
          </w:tcPr>
          <w:p w14:paraId="08EFB009"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Green Book complete</w:t>
            </w:r>
          </w:p>
        </w:tc>
        <w:tc>
          <w:tcPr>
            <w:tcW w:w="720" w:type="dxa"/>
            <w:shd w:val="clear" w:color="auto" w:fill="auto"/>
            <w:hideMark/>
          </w:tcPr>
          <w:p w14:paraId="6E40F1E1"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480B57E3" w14:textId="77777777" w:rsidTr="00F91303">
        <w:trPr>
          <w:trHeight w:val="280"/>
        </w:trPr>
        <w:tc>
          <w:tcPr>
            <w:tcW w:w="825" w:type="dxa"/>
            <w:shd w:val="clear" w:color="auto" w:fill="auto"/>
            <w:hideMark/>
          </w:tcPr>
          <w:p w14:paraId="2A1DD5CD" w14:textId="7A8EC19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559FED04"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2018</w:t>
            </w:r>
          </w:p>
        </w:tc>
        <w:tc>
          <w:tcPr>
            <w:tcW w:w="3690" w:type="dxa"/>
            <w:shd w:val="clear" w:color="auto" w:fill="auto"/>
            <w:hideMark/>
          </w:tcPr>
          <w:p w14:paraId="7354A098"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NDM/XML Version 2</w:t>
            </w:r>
          </w:p>
        </w:tc>
        <w:tc>
          <w:tcPr>
            <w:tcW w:w="3420" w:type="dxa"/>
            <w:shd w:val="clear" w:color="auto" w:fill="auto"/>
            <w:hideMark/>
          </w:tcPr>
          <w:p w14:paraId="10A1E7E0"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Pink Book/Completed Agency Review</w:t>
            </w:r>
          </w:p>
        </w:tc>
        <w:tc>
          <w:tcPr>
            <w:tcW w:w="720" w:type="dxa"/>
            <w:shd w:val="clear" w:color="auto" w:fill="auto"/>
            <w:hideMark/>
          </w:tcPr>
          <w:p w14:paraId="2E492B35"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79FDD3CC" w14:textId="77777777" w:rsidTr="00F91303">
        <w:trPr>
          <w:trHeight w:val="280"/>
        </w:trPr>
        <w:tc>
          <w:tcPr>
            <w:tcW w:w="825" w:type="dxa"/>
            <w:shd w:val="clear" w:color="auto" w:fill="auto"/>
            <w:hideMark/>
          </w:tcPr>
          <w:p w14:paraId="47300E49" w14:textId="703F6A8C"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19A0ECF3"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2018</w:t>
            </w:r>
          </w:p>
        </w:tc>
        <w:tc>
          <w:tcPr>
            <w:tcW w:w="3690" w:type="dxa"/>
            <w:shd w:val="clear" w:color="auto" w:fill="auto"/>
            <w:hideMark/>
          </w:tcPr>
          <w:p w14:paraId="4DAEE55E" w14:textId="77777777" w:rsidR="00387998" w:rsidRPr="00033F5B" w:rsidRDefault="00387998" w:rsidP="000C4C2F">
            <w:pPr>
              <w:rPr>
                <w:rFonts w:ascii="Times New Roman" w:eastAsia="Times New Roman" w:hAnsi="Times New Roman" w:cs="Times New Roman"/>
                <w:sz w:val="22"/>
                <w:szCs w:val="22"/>
              </w:rPr>
            </w:pPr>
            <w:r w:rsidRPr="00033F5B">
              <w:rPr>
                <w:rFonts w:ascii="Times New Roman" w:eastAsia="Times New Roman" w:hAnsi="Times New Roman" w:cs="Times New Roman"/>
                <w:sz w:val="22"/>
                <w:szCs w:val="22"/>
              </w:rPr>
              <w:t>Spacecraft Perturbation Message</w:t>
            </w:r>
          </w:p>
        </w:tc>
        <w:tc>
          <w:tcPr>
            <w:tcW w:w="3420" w:type="dxa"/>
            <w:shd w:val="clear" w:color="auto" w:fill="auto"/>
            <w:hideMark/>
          </w:tcPr>
          <w:p w14:paraId="49A21EBD"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Abstract/Concept Paper complete</w:t>
            </w:r>
          </w:p>
        </w:tc>
        <w:tc>
          <w:tcPr>
            <w:tcW w:w="720" w:type="dxa"/>
            <w:shd w:val="clear" w:color="auto" w:fill="auto"/>
            <w:hideMark/>
          </w:tcPr>
          <w:p w14:paraId="6B821F76"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3</w:t>
            </w:r>
          </w:p>
        </w:tc>
      </w:tr>
      <w:tr w:rsidR="00387998" w:rsidRPr="00033F5B" w14:paraId="7336B502" w14:textId="77777777" w:rsidTr="00F91303">
        <w:trPr>
          <w:trHeight w:val="280"/>
        </w:trPr>
        <w:tc>
          <w:tcPr>
            <w:tcW w:w="825" w:type="dxa"/>
            <w:shd w:val="clear" w:color="auto" w:fill="auto"/>
            <w:hideMark/>
          </w:tcPr>
          <w:p w14:paraId="0840AB21" w14:textId="58F22DB8"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33F1BDCC"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2018</w:t>
            </w:r>
          </w:p>
        </w:tc>
        <w:tc>
          <w:tcPr>
            <w:tcW w:w="3690" w:type="dxa"/>
            <w:shd w:val="clear" w:color="auto" w:fill="auto"/>
            <w:noWrap/>
            <w:hideMark/>
          </w:tcPr>
          <w:p w14:paraId="5C0B0669"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Conjunction Data Message</w:t>
            </w:r>
          </w:p>
        </w:tc>
        <w:tc>
          <w:tcPr>
            <w:tcW w:w="3420" w:type="dxa"/>
            <w:shd w:val="clear" w:color="auto" w:fill="auto"/>
            <w:noWrap/>
            <w:hideMark/>
          </w:tcPr>
          <w:p w14:paraId="2E01D90A"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5 year review complete</w:t>
            </w:r>
          </w:p>
        </w:tc>
        <w:tc>
          <w:tcPr>
            <w:tcW w:w="720" w:type="dxa"/>
            <w:shd w:val="clear" w:color="auto" w:fill="auto"/>
            <w:noWrap/>
            <w:hideMark/>
          </w:tcPr>
          <w:p w14:paraId="17F027E2"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5AD65B4B" w14:textId="77777777" w:rsidTr="00F91303">
        <w:trPr>
          <w:trHeight w:val="280"/>
        </w:trPr>
        <w:tc>
          <w:tcPr>
            <w:tcW w:w="825" w:type="dxa"/>
            <w:shd w:val="clear" w:color="auto" w:fill="auto"/>
            <w:hideMark/>
          </w:tcPr>
          <w:p w14:paraId="49AC1A32" w14:textId="1078D88C" w:rsidR="00387998" w:rsidRPr="00033F5B" w:rsidRDefault="00387998" w:rsidP="0043496A">
            <w:pPr>
              <w:jc w:val="both"/>
              <w:rPr>
                <w:rFonts w:ascii="Times New Roman" w:eastAsia="Times New Roman" w:hAnsi="Times New Roman" w:cs="Times New Roman"/>
                <w:color w:val="000000"/>
                <w:sz w:val="22"/>
                <w:szCs w:val="22"/>
              </w:rPr>
            </w:pPr>
          </w:p>
        </w:tc>
        <w:tc>
          <w:tcPr>
            <w:tcW w:w="720" w:type="dxa"/>
            <w:shd w:val="clear" w:color="auto" w:fill="auto"/>
            <w:hideMark/>
          </w:tcPr>
          <w:p w14:paraId="6A75C5E1" w14:textId="071833D3" w:rsidR="00387998" w:rsidRPr="00033F5B" w:rsidRDefault="00387998" w:rsidP="0043496A">
            <w:pPr>
              <w:jc w:val="both"/>
              <w:rPr>
                <w:rFonts w:ascii="Times New Roman" w:eastAsia="Times New Roman" w:hAnsi="Times New Roman" w:cs="Times New Roman"/>
                <w:color w:val="000000"/>
                <w:sz w:val="22"/>
                <w:szCs w:val="22"/>
              </w:rPr>
            </w:pPr>
          </w:p>
        </w:tc>
        <w:tc>
          <w:tcPr>
            <w:tcW w:w="3690" w:type="dxa"/>
            <w:shd w:val="clear" w:color="auto" w:fill="auto"/>
            <w:noWrap/>
            <w:hideMark/>
          </w:tcPr>
          <w:p w14:paraId="43354126"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noWrap/>
            <w:hideMark/>
          </w:tcPr>
          <w:p w14:paraId="6D1124AC"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noWrap/>
            <w:hideMark/>
          </w:tcPr>
          <w:p w14:paraId="45B8BA78" w14:textId="3ED71DB2"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53030780" w14:textId="77777777" w:rsidTr="00F91303">
        <w:trPr>
          <w:trHeight w:val="280"/>
        </w:trPr>
        <w:tc>
          <w:tcPr>
            <w:tcW w:w="825" w:type="dxa"/>
            <w:shd w:val="clear" w:color="auto" w:fill="auto"/>
            <w:hideMark/>
          </w:tcPr>
          <w:p w14:paraId="00CAB3BE" w14:textId="06B36ECF"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7B5E37FE"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2019</w:t>
            </w:r>
          </w:p>
        </w:tc>
        <w:tc>
          <w:tcPr>
            <w:tcW w:w="3690" w:type="dxa"/>
            <w:shd w:val="clear" w:color="auto" w:fill="auto"/>
            <w:hideMark/>
          </w:tcPr>
          <w:p w14:paraId="6896FF69"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NDM/XML Version 2</w:t>
            </w:r>
          </w:p>
        </w:tc>
        <w:tc>
          <w:tcPr>
            <w:tcW w:w="3420" w:type="dxa"/>
            <w:shd w:val="clear" w:color="auto" w:fill="auto"/>
            <w:hideMark/>
          </w:tcPr>
          <w:p w14:paraId="03D1595B"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hideMark/>
          </w:tcPr>
          <w:p w14:paraId="115DB55A"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02203EFF" w14:textId="77777777" w:rsidTr="00F91303">
        <w:trPr>
          <w:trHeight w:val="280"/>
        </w:trPr>
        <w:tc>
          <w:tcPr>
            <w:tcW w:w="825" w:type="dxa"/>
            <w:shd w:val="clear" w:color="auto" w:fill="auto"/>
            <w:hideMark/>
          </w:tcPr>
          <w:p w14:paraId="58FCA7D6" w14:textId="42B8284E"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6FBFADE2"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2019</w:t>
            </w:r>
          </w:p>
        </w:tc>
        <w:tc>
          <w:tcPr>
            <w:tcW w:w="3690" w:type="dxa"/>
            <w:shd w:val="clear" w:color="auto" w:fill="auto"/>
            <w:noWrap/>
            <w:hideMark/>
          </w:tcPr>
          <w:p w14:paraId="277E9B95"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Events Message</w:t>
            </w:r>
          </w:p>
        </w:tc>
        <w:tc>
          <w:tcPr>
            <w:tcW w:w="3420" w:type="dxa"/>
            <w:shd w:val="clear" w:color="auto" w:fill="auto"/>
            <w:noWrap/>
            <w:hideMark/>
          </w:tcPr>
          <w:p w14:paraId="3F236CEF"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Initial White Book complete</w:t>
            </w:r>
          </w:p>
        </w:tc>
        <w:tc>
          <w:tcPr>
            <w:tcW w:w="720" w:type="dxa"/>
            <w:shd w:val="clear" w:color="auto" w:fill="auto"/>
            <w:noWrap/>
            <w:hideMark/>
          </w:tcPr>
          <w:p w14:paraId="4D16E371"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5E72F250" w14:textId="77777777" w:rsidTr="00F91303">
        <w:trPr>
          <w:trHeight w:val="280"/>
        </w:trPr>
        <w:tc>
          <w:tcPr>
            <w:tcW w:w="825" w:type="dxa"/>
            <w:shd w:val="clear" w:color="auto" w:fill="auto"/>
            <w:hideMark/>
          </w:tcPr>
          <w:p w14:paraId="44211434" w14:textId="4A08DDF5"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4410EFA0"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2019</w:t>
            </w:r>
          </w:p>
        </w:tc>
        <w:tc>
          <w:tcPr>
            <w:tcW w:w="3690" w:type="dxa"/>
            <w:shd w:val="clear" w:color="auto" w:fill="auto"/>
            <w:noWrap/>
            <w:hideMark/>
          </w:tcPr>
          <w:p w14:paraId="58C593B5"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Perturbation Message</w:t>
            </w:r>
          </w:p>
        </w:tc>
        <w:tc>
          <w:tcPr>
            <w:tcW w:w="3420" w:type="dxa"/>
            <w:shd w:val="clear" w:color="auto" w:fill="auto"/>
            <w:noWrap/>
            <w:hideMark/>
          </w:tcPr>
          <w:p w14:paraId="2EC064A4"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Initial White Book complete</w:t>
            </w:r>
          </w:p>
        </w:tc>
        <w:tc>
          <w:tcPr>
            <w:tcW w:w="720" w:type="dxa"/>
            <w:shd w:val="clear" w:color="auto" w:fill="auto"/>
            <w:noWrap/>
            <w:hideMark/>
          </w:tcPr>
          <w:p w14:paraId="25E1B1E9"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r w:rsidR="00387998" w:rsidRPr="00033F5B" w14:paraId="42EDB816" w14:textId="77777777" w:rsidTr="00F91303">
        <w:trPr>
          <w:trHeight w:val="280"/>
        </w:trPr>
        <w:tc>
          <w:tcPr>
            <w:tcW w:w="825" w:type="dxa"/>
            <w:shd w:val="clear" w:color="auto" w:fill="auto"/>
            <w:hideMark/>
          </w:tcPr>
          <w:p w14:paraId="372DC0B8" w14:textId="2DC3B62B"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71471EBE"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2019</w:t>
            </w:r>
          </w:p>
        </w:tc>
        <w:tc>
          <w:tcPr>
            <w:tcW w:w="3690" w:type="dxa"/>
            <w:shd w:val="clear" w:color="auto" w:fill="auto"/>
            <w:noWrap/>
            <w:hideMark/>
          </w:tcPr>
          <w:p w14:paraId="50735F4D"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Satellite Re-Entry Message</w:t>
            </w:r>
          </w:p>
        </w:tc>
        <w:tc>
          <w:tcPr>
            <w:tcW w:w="3420" w:type="dxa"/>
            <w:shd w:val="clear" w:color="auto" w:fill="auto"/>
            <w:noWrap/>
            <w:hideMark/>
          </w:tcPr>
          <w:p w14:paraId="751BE59C"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noWrap/>
            <w:hideMark/>
          </w:tcPr>
          <w:p w14:paraId="4A448D4E"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0B62845F" w14:textId="77777777" w:rsidTr="00F91303">
        <w:trPr>
          <w:trHeight w:val="280"/>
        </w:trPr>
        <w:tc>
          <w:tcPr>
            <w:tcW w:w="825" w:type="dxa"/>
            <w:shd w:val="clear" w:color="auto" w:fill="auto"/>
            <w:hideMark/>
          </w:tcPr>
          <w:p w14:paraId="2A78CC64" w14:textId="07AB353A" w:rsidR="00387998" w:rsidRPr="00033F5B" w:rsidRDefault="00387998" w:rsidP="0043496A">
            <w:pPr>
              <w:jc w:val="both"/>
              <w:rPr>
                <w:rFonts w:ascii="Times New Roman" w:eastAsia="Times New Roman" w:hAnsi="Times New Roman" w:cs="Times New Roman"/>
                <w:color w:val="000000"/>
                <w:sz w:val="22"/>
                <w:szCs w:val="22"/>
              </w:rPr>
            </w:pPr>
          </w:p>
        </w:tc>
        <w:tc>
          <w:tcPr>
            <w:tcW w:w="720" w:type="dxa"/>
            <w:shd w:val="clear" w:color="auto" w:fill="auto"/>
            <w:hideMark/>
          </w:tcPr>
          <w:p w14:paraId="7745D577" w14:textId="4E25B0B6" w:rsidR="00387998" w:rsidRPr="00033F5B" w:rsidRDefault="00387998" w:rsidP="0043496A">
            <w:pPr>
              <w:jc w:val="both"/>
              <w:rPr>
                <w:rFonts w:ascii="Times New Roman" w:eastAsia="Times New Roman" w:hAnsi="Times New Roman" w:cs="Times New Roman"/>
                <w:color w:val="000000"/>
                <w:sz w:val="22"/>
                <w:szCs w:val="22"/>
              </w:rPr>
            </w:pPr>
          </w:p>
        </w:tc>
        <w:tc>
          <w:tcPr>
            <w:tcW w:w="3690" w:type="dxa"/>
            <w:shd w:val="clear" w:color="auto" w:fill="auto"/>
            <w:noWrap/>
            <w:hideMark/>
          </w:tcPr>
          <w:p w14:paraId="4D1B3ED3"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noWrap/>
            <w:hideMark/>
          </w:tcPr>
          <w:p w14:paraId="29460397"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noWrap/>
            <w:hideMark/>
          </w:tcPr>
          <w:p w14:paraId="7E0470A6" w14:textId="5D9B1978"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41C778AF" w14:textId="77777777" w:rsidTr="00F91303">
        <w:trPr>
          <w:trHeight w:val="280"/>
        </w:trPr>
        <w:tc>
          <w:tcPr>
            <w:tcW w:w="825" w:type="dxa"/>
            <w:shd w:val="clear" w:color="auto" w:fill="auto"/>
            <w:hideMark/>
          </w:tcPr>
          <w:p w14:paraId="1D59DA88" w14:textId="64D2BA7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1B21472F"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2020</w:t>
            </w:r>
          </w:p>
        </w:tc>
        <w:tc>
          <w:tcPr>
            <w:tcW w:w="3690" w:type="dxa"/>
            <w:shd w:val="clear" w:color="auto" w:fill="auto"/>
            <w:noWrap/>
            <w:hideMark/>
          </w:tcPr>
          <w:p w14:paraId="66B49D41"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Maneuver Message (V2/MDM+MAM)</w:t>
            </w:r>
          </w:p>
        </w:tc>
        <w:tc>
          <w:tcPr>
            <w:tcW w:w="3420" w:type="dxa"/>
            <w:shd w:val="clear" w:color="auto" w:fill="auto"/>
            <w:noWrap/>
            <w:hideMark/>
          </w:tcPr>
          <w:p w14:paraId="3A01B5E2"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noWrap/>
            <w:hideMark/>
          </w:tcPr>
          <w:p w14:paraId="6EAB6ED3"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3</w:t>
            </w:r>
          </w:p>
        </w:tc>
      </w:tr>
      <w:tr w:rsidR="00387998" w:rsidRPr="00033F5B" w14:paraId="12D09D50" w14:textId="77777777" w:rsidTr="00F91303">
        <w:trPr>
          <w:trHeight w:val="280"/>
        </w:trPr>
        <w:tc>
          <w:tcPr>
            <w:tcW w:w="825" w:type="dxa"/>
            <w:shd w:val="clear" w:color="auto" w:fill="auto"/>
            <w:hideMark/>
          </w:tcPr>
          <w:p w14:paraId="336A74CE" w14:textId="03F1898D"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160FD988"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2020</w:t>
            </w:r>
          </w:p>
        </w:tc>
        <w:tc>
          <w:tcPr>
            <w:tcW w:w="3690" w:type="dxa"/>
            <w:shd w:val="clear" w:color="auto" w:fill="auto"/>
            <w:noWrap/>
            <w:hideMark/>
          </w:tcPr>
          <w:p w14:paraId="7918EFF3"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Perturbation Message</w:t>
            </w:r>
          </w:p>
        </w:tc>
        <w:tc>
          <w:tcPr>
            <w:tcW w:w="3420" w:type="dxa"/>
            <w:shd w:val="clear" w:color="auto" w:fill="auto"/>
            <w:noWrap/>
            <w:hideMark/>
          </w:tcPr>
          <w:p w14:paraId="4CBA2A4C"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Red Book/Commence Agency Review</w:t>
            </w:r>
          </w:p>
        </w:tc>
        <w:tc>
          <w:tcPr>
            <w:tcW w:w="720" w:type="dxa"/>
            <w:shd w:val="clear" w:color="auto" w:fill="auto"/>
            <w:noWrap/>
            <w:hideMark/>
          </w:tcPr>
          <w:p w14:paraId="1CF58A8A"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19A8CDD4" w14:textId="77777777" w:rsidTr="00F91303">
        <w:trPr>
          <w:trHeight w:val="280"/>
        </w:trPr>
        <w:tc>
          <w:tcPr>
            <w:tcW w:w="825" w:type="dxa"/>
            <w:shd w:val="clear" w:color="auto" w:fill="auto"/>
            <w:hideMark/>
          </w:tcPr>
          <w:p w14:paraId="0A71EEDC" w14:textId="4736CC7C" w:rsidR="00387998" w:rsidRPr="00033F5B" w:rsidRDefault="00387998" w:rsidP="0043496A">
            <w:pPr>
              <w:jc w:val="both"/>
              <w:rPr>
                <w:rFonts w:ascii="Times New Roman" w:eastAsia="Times New Roman" w:hAnsi="Times New Roman" w:cs="Times New Roman"/>
                <w:color w:val="000000"/>
                <w:sz w:val="22"/>
                <w:szCs w:val="22"/>
              </w:rPr>
            </w:pPr>
          </w:p>
        </w:tc>
        <w:tc>
          <w:tcPr>
            <w:tcW w:w="720" w:type="dxa"/>
            <w:shd w:val="clear" w:color="auto" w:fill="auto"/>
            <w:hideMark/>
          </w:tcPr>
          <w:p w14:paraId="4FE52332" w14:textId="1C4F86B1" w:rsidR="00387998" w:rsidRPr="00033F5B" w:rsidRDefault="00387998" w:rsidP="0043496A">
            <w:pPr>
              <w:jc w:val="both"/>
              <w:rPr>
                <w:rFonts w:ascii="Times New Roman" w:eastAsia="Times New Roman" w:hAnsi="Times New Roman" w:cs="Times New Roman"/>
                <w:color w:val="000000"/>
                <w:sz w:val="22"/>
                <w:szCs w:val="22"/>
              </w:rPr>
            </w:pPr>
          </w:p>
        </w:tc>
        <w:tc>
          <w:tcPr>
            <w:tcW w:w="3690" w:type="dxa"/>
            <w:shd w:val="clear" w:color="auto" w:fill="auto"/>
            <w:noWrap/>
            <w:hideMark/>
          </w:tcPr>
          <w:p w14:paraId="248414A0"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noWrap/>
            <w:hideMark/>
          </w:tcPr>
          <w:p w14:paraId="7A180155"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noWrap/>
            <w:hideMark/>
          </w:tcPr>
          <w:p w14:paraId="05F81776" w14:textId="222CE856"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534F5013" w14:textId="77777777" w:rsidTr="00F91303">
        <w:trPr>
          <w:trHeight w:val="280"/>
        </w:trPr>
        <w:tc>
          <w:tcPr>
            <w:tcW w:w="825" w:type="dxa"/>
            <w:shd w:val="clear" w:color="auto" w:fill="auto"/>
            <w:hideMark/>
          </w:tcPr>
          <w:p w14:paraId="50462EEA" w14:textId="1B4D8B5D"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2F829B01"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2021</w:t>
            </w:r>
          </w:p>
        </w:tc>
        <w:tc>
          <w:tcPr>
            <w:tcW w:w="3690" w:type="dxa"/>
            <w:shd w:val="clear" w:color="auto" w:fill="auto"/>
            <w:noWrap/>
            <w:hideMark/>
          </w:tcPr>
          <w:p w14:paraId="40814097"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Events Message</w:t>
            </w:r>
          </w:p>
        </w:tc>
        <w:tc>
          <w:tcPr>
            <w:tcW w:w="3420" w:type="dxa"/>
            <w:shd w:val="clear" w:color="auto" w:fill="auto"/>
            <w:noWrap/>
            <w:hideMark/>
          </w:tcPr>
          <w:p w14:paraId="3997C8C8"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xml:space="preserve">Red Book/Commence Agency Review </w:t>
            </w:r>
          </w:p>
        </w:tc>
        <w:tc>
          <w:tcPr>
            <w:tcW w:w="720" w:type="dxa"/>
            <w:shd w:val="clear" w:color="auto" w:fill="auto"/>
            <w:noWrap/>
            <w:hideMark/>
          </w:tcPr>
          <w:p w14:paraId="0EFE7807"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6D36F75F" w14:textId="77777777" w:rsidTr="00F91303">
        <w:trPr>
          <w:trHeight w:val="280"/>
        </w:trPr>
        <w:tc>
          <w:tcPr>
            <w:tcW w:w="825" w:type="dxa"/>
            <w:shd w:val="clear" w:color="auto" w:fill="auto"/>
            <w:hideMark/>
          </w:tcPr>
          <w:p w14:paraId="6EAF8163" w14:textId="50F2396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5E03A634"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2021</w:t>
            </w:r>
          </w:p>
        </w:tc>
        <w:tc>
          <w:tcPr>
            <w:tcW w:w="3690" w:type="dxa"/>
            <w:shd w:val="clear" w:color="auto" w:fill="auto"/>
            <w:noWrap/>
            <w:hideMark/>
          </w:tcPr>
          <w:p w14:paraId="4D0C00D1"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Tracking Data Message Version 2</w:t>
            </w:r>
          </w:p>
        </w:tc>
        <w:tc>
          <w:tcPr>
            <w:tcW w:w="3420" w:type="dxa"/>
            <w:shd w:val="clear" w:color="auto" w:fill="auto"/>
            <w:noWrap/>
            <w:hideMark/>
          </w:tcPr>
          <w:p w14:paraId="6088294A"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5 year review complete</w:t>
            </w:r>
          </w:p>
        </w:tc>
        <w:tc>
          <w:tcPr>
            <w:tcW w:w="720" w:type="dxa"/>
            <w:shd w:val="clear" w:color="auto" w:fill="auto"/>
            <w:noWrap/>
            <w:hideMark/>
          </w:tcPr>
          <w:p w14:paraId="62A4F424"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32B5D1F8" w14:textId="77777777" w:rsidTr="00F91303">
        <w:trPr>
          <w:trHeight w:val="280"/>
        </w:trPr>
        <w:tc>
          <w:tcPr>
            <w:tcW w:w="825" w:type="dxa"/>
            <w:shd w:val="clear" w:color="auto" w:fill="auto"/>
            <w:hideMark/>
          </w:tcPr>
          <w:p w14:paraId="18E0229D" w14:textId="1F87C49F"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699CA97D"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2021</w:t>
            </w:r>
          </w:p>
        </w:tc>
        <w:tc>
          <w:tcPr>
            <w:tcW w:w="3690" w:type="dxa"/>
            <w:shd w:val="clear" w:color="auto" w:fill="auto"/>
            <w:noWrap/>
            <w:hideMark/>
          </w:tcPr>
          <w:p w14:paraId="3A1F130D"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Satellite Re-Entry Message</w:t>
            </w:r>
          </w:p>
        </w:tc>
        <w:tc>
          <w:tcPr>
            <w:tcW w:w="3420" w:type="dxa"/>
            <w:shd w:val="clear" w:color="auto" w:fill="auto"/>
            <w:noWrap/>
            <w:hideMark/>
          </w:tcPr>
          <w:p w14:paraId="552AB01D"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noWrap/>
            <w:hideMark/>
          </w:tcPr>
          <w:p w14:paraId="61B332EE"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2046C41F" w14:textId="77777777" w:rsidTr="00F91303">
        <w:trPr>
          <w:trHeight w:val="280"/>
        </w:trPr>
        <w:tc>
          <w:tcPr>
            <w:tcW w:w="825" w:type="dxa"/>
            <w:shd w:val="clear" w:color="auto" w:fill="auto"/>
          </w:tcPr>
          <w:p w14:paraId="5F892449" w14:textId="55904B7F" w:rsidR="00387998" w:rsidRPr="00033F5B" w:rsidRDefault="00387998" w:rsidP="0043496A">
            <w:pPr>
              <w:jc w:val="both"/>
              <w:rPr>
                <w:rFonts w:ascii="Times New Roman" w:eastAsia="Times New Roman" w:hAnsi="Times New Roman" w:cs="Times New Roman"/>
                <w:color w:val="000000"/>
                <w:sz w:val="22"/>
                <w:szCs w:val="22"/>
              </w:rPr>
            </w:pPr>
          </w:p>
        </w:tc>
        <w:tc>
          <w:tcPr>
            <w:tcW w:w="720" w:type="dxa"/>
            <w:shd w:val="clear" w:color="auto" w:fill="auto"/>
          </w:tcPr>
          <w:p w14:paraId="2B41EB9F" w14:textId="337CCB4E" w:rsidR="00387998" w:rsidRPr="00033F5B" w:rsidRDefault="00387998" w:rsidP="0043496A">
            <w:pPr>
              <w:jc w:val="both"/>
              <w:rPr>
                <w:rFonts w:ascii="Times New Roman" w:eastAsia="Times New Roman" w:hAnsi="Times New Roman" w:cs="Times New Roman"/>
                <w:color w:val="000000"/>
                <w:sz w:val="22"/>
                <w:szCs w:val="22"/>
              </w:rPr>
            </w:pPr>
          </w:p>
        </w:tc>
        <w:tc>
          <w:tcPr>
            <w:tcW w:w="3690" w:type="dxa"/>
            <w:shd w:val="clear" w:color="auto" w:fill="auto"/>
            <w:noWrap/>
            <w:hideMark/>
          </w:tcPr>
          <w:p w14:paraId="1AF90A35"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3420" w:type="dxa"/>
            <w:shd w:val="clear" w:color="auto" w:fill="auto"/>
            <w:noWrap/>
            <w:hideMark/>
          </w:tcPr>
          <w:p w14:paraId="5F0945C1"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 </w:t>
            </w:r>
          </w:p>
        </w:tc>
        <w:tc>
          <w:tcPr>
            <w:tcW w:w="720" w:type="dxa"/>
            <w:shd w:val="clear" w:color="auto" w:fill="auto"/>
            <w:noWrap/>
            <w:hideMark/>
          </w:tcPr>
          <w:p w14:paraId="01C5E74A" w14:textId="2FD9F99E" w:rsidR="00387998" w:rsidRPr="00033F5B" w:rsidRDefault="00387998" w:rsidP="000C4C2F">
            <w:pPr>
              <w:jc w:val="center"/>
              <w:rPr>
                <w:rFonts w:ascii="Times New Roman" w:eastAsia="Times New Roman" w:hAnsi="Times New Roman" w:cs="Times New Roman"/>
                <w:color w:val="000000"/>
                <w:sz w:val="22"/>
                <w:szCs w:val="22"/>
              </w:rPr>
            </w:pPr>
          </w:p>
        </w:tc>
      </w:tr>
      <w:tr w:rsidR="00387998" w:rsidRPr="00033F5B" w14:paraId="5166C028" w14:textId="77777777" w:rsidTr="00F91303">
        <w:trPr>
          <w:trHeight w:val="280"/>
        </w:trPr>
        <w:tc>
          <w:tcPr>
            <w:tcW w:w="825" w:type="dxa"/>
            <w:shd w:val="clear" w:color="auto" w:fill="auto"/>
            <w:hideMark/>
          </w:tcPr>
          <w:p w14:paraId="59117192" w14:textId="21153C40"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0D3ED6A4"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2022</w:t>
            </w:r>
          </w:p>
        </w:tc>
        <w:tc>
          <w:tcPr>
            <w:tcW w:w="3690" w:type="dxa"/>
            <w:shd w:val="clear" w:color="auto" w:fill="auto"/>
            <w:noWrap/>
            <w:hideMark/>
          </w:tcPr>
          <w:p w14:paraId="3EBD1AEF"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Maneuver Message (V2/MDM+MAM)</w:t>
            </w:r>
          </w:p>
        </w:tc>
        <w:tc>
          <w:tcPr>
            <w:tcW w:w="3420" w:type="dxa"/>
            <w:shd w:val="clear" w:color="auto" w:fill="auto"/>
            <w:noWrap/>
            <w:hideMark/>
          </w:tcPr>
          <w:p w14:paraId="77BF15FE"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noWrap/>
            <w:hideMark/>
          </w:tcPr>
          <w:p w14:paraId="78BBA2F0"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5F896E61" w14:textId="77777777" w:rsidTr="00F91303">
        <w:trPr>
          <w:trHeight w:val="280"/>
        </w:trPr>
        <w:tc>
          <w:tcPr>
            <w:tcW w:w="825" w:type="dxa"/>
            <w:shd w:val="clear" w:color="auto" w:fill="auto"/>
            <w:hideMark/>
          </w:tcPr>
          <w:p w14:paraId="42818568" w14:textId="2C412EBA"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Spring</w:t>
            </w:r>
          </w:p>
        </w:tc>
        <w:tc>
          <w:tcPr>
            <w:tcW w:w="720" w:type="dxa"/>
            <w:shd w:val="clear" w:color="auto" w:fill="auto"/>
            <w:hideMark/>
          </w:tcPr>
          <w:p w14:paraId="7DE7CDCE"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2022</w:t>
            </w:r>
          </w:p>
        </w:tc>
        <w:tc>
          <w:tcPr>
            <w:tcW w:w="3690" w:type="dxa"/>
            <w:shd w:val="clear" w:color="auto" w:fill="auto"/>
            <w:noWrap/>
            <w:hideMark/>
          </w:tcPr>
          <w:p w14:paraId="40CF4EAC"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Navigation Hardware Message</w:t>
            </w:r>
          </w:p>
        </w:tc>
        <w:tc>
          <w:tcPr>
            <w:tcW w:w="3420" w:type="dxa"/>
            <w:shd w:val="clear" w:color="auto" w:fill="auto"/>
            <w:noWrap/>
            <w:hideMark/>
          </w:tcPr>
          <w:p w14:paraId="6C09F99E"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5 year review complete</w:t>
            </w:r>
          </w:p>
        </w:tc>
        <w:tc>
          <w:tcPr>
            <w:tcW w:w="720" w:type="dxa"/>
            <w:shd w:val="clear" w:color="auto" w:fill="auto"/>
            <w:noWrap/>
            <w:hideMark/>
          </w:tcPr>
          <w:p w14:paraId="55BA1A22"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3</w:t>
            </w:r>
          </w:p>
        </w:tc>
      </w:tr>
      <w:tr w:rsidR="00387998" w:rsidRPr="00033F5B" w14:paraId="67F461F7" w14:textId="77777777" w:rsidTr="00F91303">
        <w:trPr>
          <w:trHeight w:val="280"/>
        </w:trPr>
        <w:tc>
          <w:tcPr>
            <w:tcW w:w="825" w:type="dxa"/>
            <w:shd w:val="clear" w:color="auto" w:fill="auto"/>
            <w:hideMark/>
          </w:tcPr>
          <w:p w14:paraId="12A3A57B" w14:textId="1F722526"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2B101423"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2022</w:t>
            </w:r>
          </w:p>
        </w:tc>
        <w:tc>
          <w:tcPr>
            <w:tcW w:w="3690" w:type="dxa"/>
            <w:shd w:val="clear" w:color="auto" w:fill="auto"/>
            <w:noWrap/>
            <w:hideMark/>
          </w:tcPr>
          <w:p w14:paraId="22E13BE3"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Spacecraft Perturbation Message</w:t>
            </w:r>
          </w:p>
        </w:tc>
        <w:tc>
          <w:tcPr>
            <w:tcW w:w="3420" w:type="dxa"/>
            <w:shd w:val="clear" w:color="auto" w:fill="auto"/>
            <w:noWrap/>
            <w:hideMark/>
          </w:tcPr>
          <w:p w14:paraId="35C33DA5"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Blue Book complete</w:t>
            </w:r>
          </w:p>
        </w:tc>
        <w:tc>
          <w:tcPr>
            <w:tcW w:w="720" w:type="dxa"/>
            <w:shd w:val="clear" w:color="auto" w:fill="auto"/>
            <w:noWrap/>
            <w:hideMark/>
          </w:tcPr>
          <w:p w14:paraId="1E20B60A"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1</w:t>
            </w:r>
          </w:p>
        </w:tc>
      </w:tr>
      <w:tr w:rsidR="00387998" w:rsidRPr="00033F5B" w14:paraId="48CC5445" w14:textId="77777777" w:rsidTr="00F91303">
        <w:trPr>
          <w:trHeight w:val="280"/>
        </w:trPr>
        <w:tc>
          <w:tcPr>
            <w:tcW w:w="825" w:type="dxa"/>
            <w:shd w:val="clear" w:color="auto" w:fill="auto"/>
            <w:hideMark/>
          </w:tcPr>
          <w:p w14:paraId="5050F942" w14:textId="408E4D78"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Fall</w:t>
            </w:r>
          </w:p>
        </w:tc>
        <w:tc>
          <w:tcPr>
            <w:tcW w:w="720" w:type="dxa"/>
            <w:shd w:val="clear" w:color="auto" w:fill="auto"/>
            <w:hideMark/>
          </w:tcPr>
          <w:p w14:paraId="4D772EC5" w14:textId="77777777" w:rsidR="00387998" w:rsidRPr="00033F5B" w:rsidRDefault="00387998" w:rsidP="0043496A">
            <w:pPr>
              <w:jc w:val="both"/>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2022</w:t>
            </w:r>
          </w:p>
        </w:tc>
        <w:tc>
          <w:tcPr>
            <w:tcW w:w="3690" w:type="dxa"/>
            <w:shd w:val="clear" w:color="auto" w:fill="auto"/>
            <w:noWrap/>
            <w:hideMark/>
          </w:tcPr>
          <w:p w14:paraId="704A1494"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Pointing Requests Message</w:t>
            </w:r>
          </w:p>
        </w:tc>
        <w:tc>
          <w:tcPr>
            <w:tcW w:w="3420" w:type="dxa"/>
            <w:shd w:val="clear" w:color="auto" w:fill="auto"/>
            <w:noWrap/>
            <w:hideMark/>
          </w:tcPr>
          <w:p w14:paraId="650469E0" w14:textId="77777777" w:rsidR="00387998" w:rsidRPr="00033F5B" w:rsidRDefault="00387998" w:rsidP="000C4C2F">
            <w:pP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5 year review complete</w:t>
            </w:r>
          </w:p>
        </w:tc>
        <w:tc>
          <w:tcPr>
            <w:tcW w:w="720" w:type="dxa"/>
            <w:shd w:val="clear" w:color="auto" w:fill="auto"/>
            <w:noWrap/>
            <w:hideMark/>
          </w:tcPr>
          <w:p w14:paraId="755E96CE" w14:textId="77777777" w:rsidR="00387998" w:rsidRPr="00033F5B" w:rsidRDefault="00387998" w:rsidP="000C4C2F">
            <w:pPr>
              <w:jc w:val="center"/>
              <w:rPr>
                <w:rFonts w:ascii="Times New Roman" w:eastAsia="Times New Roman" w:hAnsi="Times New Roman" w:cs="Times New Roman"/>
                <w:color w:val="000000"/>
                <w:sz w:val="22"/>
                <w:szCs w:val="22"/>
              </w:rPr>
            </w:pPr>
            <w:r w:rsidRPr="00033F5B">
              <w:rPr>
                <w:rFonts w:ascii="Times New Roman" w:eastAsia="Times New Roman" w:hAnsi="Times New Roman" w:cs="Times New Roman"/>
                <w:color w:val="000000"/>
                <w:sz w:val="22"/>
                <w:szCs w:val="22"/>
              </w:rPr>
              <w:t>2</w:t>
            </w:r>
          </w:p>
        </w:tc>
      </w:tr>
    </w:tbl>
    <w:p w14:paraId="2CC08B18" w14:textId="77777777" w:rsidR="00220B0B" w:rsidRPr="00033F5B" w:rsidRDefault="00220B0B"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15FB1AF4" w14:textId="77777777" w:rsidR="00EB2ECE" w:rsidRPr="00033F5B"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2591E19B" w14:textId="77777777" w:rsidR="00EB2ECE" w:rsidRPr="00033F5B"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0000"/>
          <w:sz w:val="22"/>
          <w:szCs w:val="22"/>
        </w:rPr>
      </w:pPr>
    </w:p>
    <w:p w14:paraId="60F25153" w14:textId="77777777" w:rsidR="00EB2ECE" w:rsidRPr="00033F5B"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r w:rsidRPr="00033F5B">
        <w:rPr>
          <w:rFonts w:ascii="Times New Roman" w:hAnsi="Times New Roman" w:cs="Times New Roman"/>
          <w:b/>
          <w:bCs/>
          <w:sz w:val="22"/>
          <w:szCs w:val="22"/>
        </w:rPr>
        <w:t>NEXT TELECON:</w:t>
      </w:r>
    </w:p>
    <w:p w14:paraId="4B26C17B" w14:textId="77777777" w:rsidR="00EB2ECE" w:rsidRPr="00033F5B"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imes New Roman" w:hAnsi="Times New Roman" w:cs="Times New Roman"/>
          <w:b/>
          <w:bCs/>
          <w:sz w:val="22"/>
          <w:szCs w:val="22"/>
        </w:rPr>
      </w:pPr>
    </w:p>
    <w:p w14:paraId="6888BE1D" w14:textId="571E8367" w:rsidR="00EB2ECE" w:rsidRPr="00033F5B" w:rsidRDefault="00EB2ECE" w:rsidP="00434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033F5B">
        <w:rPr>
          <w:rFonts w:ascii="Times New Roman" w:hAnsi="Times New Roman" w:cs="Times New Roman"/>
          <w:sz w:val="22"/>
          <w:szCs w:val="22"/>
        </w:rPr>
        <w:t xml:space="preserve">The WG established Wednesday 12/10/2014 @ 1300 UTC as a next telecon date. A meeting invitation </w:t>
      </w:r>
      <w:r w:rsidR="000A51DB">
        <w:rPr>
          <w:rFonts w:ascii="Times New Roman" w:hAnsi="Times New Roman" w:cs="Times New Roman"/>
          <w:sz w:val="22"/>
          <w:szCs w:val="22"/>
        </w:rPr>
        <w:t>will be</w:t>
      </w:r>
      <w:r w:rsidRPr="00033F5B">
        <w:rPr>
          <w:rFonts w:ascii="Times New Roman" w:hAnsi="Times New Roman" w:cs="Times New Roman"/>
          <w:sz w:val="22"/>
          <w:szCs w:val="22"/>
        </w:rPr>
        <w:t xml:space="preserve"> sent.  The tentative agenda is TBD, but will likely include status updates on the documents in work and action item status (we have 10 action items with scheduled by 12/15/2014).</w:t>
      </w:r>
    </w:p>
    <w:sectPr w:rsidR="00EB2ECE" w:rsidRPr="00033F5B" w:rsidSect="00CB634F">
      <w:headerReference w:type="default" r:id="rId8"/>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B3F3B" w14:textId="77777777" w:rsidR="001E4CAF" w:rsidRDefault="001E4CAF" w:rsidP="00CB3726">
      <w:r>
        <w:separator/>
      </w:r>
    </w:p>
  </w:endnote>
  <w:endnote w:type="continuationSeparator" w:id="0">
    <w:p w14:paraId="32FDDF51" w14:textId="77777777" w:rsidR="001E4CAF" w:rsidRDefault="001E4CAF" w:rsidP="00C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6EADE" w14:textId="77777777" w:rsidR="001E4CAF" w:rsidRDefault="001E4CAF" w:rsidP="005123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758FB20" w14:textId="77777777" w:rsidR="001E4CAF" w:rsidRDefault="001E4C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068E" w14:textId="77777777" w:rsidR="001E4CAF" w:rsidRPr="00CB3726" w:rsidRDefault="001E4CAF" w:rsidP="005123F9">
    <w:pPr>
      <w:pStyle w:val="Footer"/>
      <w:framePr w:wrap="around" w:vAnchor="text" w:hAnchor="margin" w:xAlign="center" w:y="1"/>
      <w:rPr>
        <w:rStyle w:val="PageNumber"/>
        <w:rFonts w:ascii="Times New Roman" w:hAnsi="Times New Roman" w:cs="Times New Roman"/>
      </w:rPr>
    </w:pPr>
    <w:r w:rsidRPr="00CB3726">
      <w:rPr>
        <w:rStyle w:val="PageNumber"/>
        <w:rFonts w:ascii="Times New Roman" w:hAnsi="Times New Roman" w:cs="Times New Roman"/>
      </w:rPr>
      <w:fldChar w:fldCharType="begin"/>
    </w:r>
    <w:r w:rsidRPr="00CB3726">
      <w:rPr>
        <w:rStyle w:val="PageNumber"/>
        <w:rFonts w:ascii="Times New Roman" w:hAnsi="Times New Roman" w:cs="Times New Roman"/>
      </w:rPr>
      <w:instrText xml:space="preserve">PAGE  </w:instrText>
    </w:r>
    <w:r w:rsidRPr="00CB3726">
      <w:rPr>
        <w:rStyle w:val="PageNumber"/>
        <w:rFonts w:ascii="Times New Roman" w:hAnsi="Times New Roman" w:cs="Times New Roman"/>
      </w:rPr>
      <w:fldChar w:fldCharType="separate"/>
    </w:r>
    <w:r w:rsidR="00993E3A">
      <w:rPr>
        <w:rStyle w:val="PageNumber"/>
        <w:rFonts w:ascii="Times New Roman" w:hAnsi="Times New Roman" w:cs="Times New Roman"/>
        <w:noProof/>
      </w:rPr>
      <w:t>1</w:t>
    </w:r>
    <w:r w:rsidRPr="00CB3726">
      <w:rPr>
        <w:rStyle w:val="PageNumber"/>
        <w:rFonts w:ascii="Times New Roman" w:hAnsi="Times New Roman" w:cs="Times New Roman"/>
      </w:rPr>
      <w:fldChar w:fldCharType="end"/>
    </w:r>
  </w:p>
  <w:p w14:paraId="1AB3E69E" w14:textId="77777777" w:rsidR="001E4CAF" w:rsidRDefault="001E4C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E60C3" w14:textId="77777777" w:rsidR="001E4CAF" w:rsidRDefault="001E4CAF" w:rsidP="00CB3726">
      <w:r>
        <w:separator/>
      </w:r>
    </w:p>
  </w:footnote>
  <w:footnote w:type="continuationSeparator" w:id="0">
    <w:p w14:paraId="62FA6343" w14:textId="77777777" w:rsidR="001E4CAF" w:rsidRDefault="001E4CAF" w:rsidP="00CB3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EF12" w14:textId="405F051E" w:rsidR="001E4CAF" w:rsidRPr="00D63141" w:rsidRDefault="001E4CAF" w:rsidP="00C6231F">
    <w:pPr>
      <w:pStyle w:val="Header"/>
      <w:jc w:val="center"/>
      <w:rPr>
        <w:b/>
        <w:color w:val="FF0000"/>
        <w:sz w:val="40"/>
        <w:szCs w:val="40"/>
      </w:rPr>
    </w:pPr>
    <w:r>
      <w:rPr>
        <w:b/>
        <w:color w:val="FF0000"/>
        <w:sz w:val="40"/>
        <w:szCs w:val="40"/>
      </w:rPr>
      <w:t>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7EC"/>
    <w:multiLevelType w:val="hybridMultilevel"/>
    <w:tmpl w:val="F492094E"/>
    <w:lvl w:ilvl="0" w:tplc="33B4D0E2">
      <w:start w:val="1"/>
      <w:numFmt w:val="bullet"/>
      <w:lvlText w:val="•"/>
      <w:lvlJc w:val="left"/>
      <w:pPr>
        <w:tabs>
          <w:tab w:val="num" w:pos="720"/>
        </w:tabs>
        <w:ind w:left="720" w:hanging="360"/>
      </w:pPr>
      <w:rPr>
        <w:rFonts w:ascii="Arial" w:hAnsi="Arial" w:hint="default"/>
      </w:rPr>
    </w:lvl>
    <w:lvl w:ilvl="1" w:tplc="EA7ADFEA">
      <w:numFmt w:val="bullet"/>
      <w:lvlText w:val="•"/>
      <w:lvlJc w:val="left"/>
      <w:pPr>
        <w:tabs>
          <w:tab w:val="num" w:pos="1440"/>
        </w:tabs>
        <w:ind w:left="1440" w:hanging="360"/>
      </w:pPr>
      <w:rPr>
        <w:rFonts w:ascii="Times" w:hAnsi="Times" w:hint="default"/>
      </w:rPr>
    </w:lvl>
    <w:lvl w:ilvl="2" w:tplc="8E24607C" w:tentative="1">
      <w:start w:val="1"/>
      <w:numFmt w:val="bullet"/>
      <w:lvlText w:val="•"/>
      <w:lvlJc w:val="left"/>
      <w:pPr>
        <w:tabs>
          <w:tab w:val="num" w:pos="2160"/>
        </w:tabs>
        <w:ind w:left="2160" w:hanging="360"/>
      </w:pPr>
      <w:rPr>
        <w:rFonts w:ascii="Arial" w:hAnsi="Arial" w:hint="default"/>
      </w:rPr>
    </w:lvl>
    <w:lvl w:ilvl="3" w:tplc="FE20D53A" w:tentative="1">
      <w:start w:val="1"/>
      <w:numFmt w:val="bullet"/>
      <w:lvlText w:val="•"/>
      <w:lvlJc w:val="left"/>
      <w:pPr>
        <w:tabs>
          <w:tab w:val="num" w:pos="2880"/>
        </w:tabs>
        <w:ind w:left="2880" w:hanging="360"/>
      </w:pPr>
      <w:rPr>
        <w:rFonts w:ascii="Arial" w:hAnsi="Arial" w:hint="default"/>
      </w:rPr>
    </w:lvl>
    <w:lvl w:ilvl="4" w:tplc="A8B6CE30" w:tentative="1">
      <w:start w:val="1"/>
      <w:numFmt w:val="bullet"/>
      <w:lvlText w:val="•"/>
      <w:lvlJc w:val="left"/>
      <w:pPr>
        <w:tabs>
          <w:tab w:val="num" w:pos="3600"/>
        </w:tabs>
        <w:ind w:left="3600" w:hanging="360"/>
      </w:pPr>
      <w:rPr>
        <w:rFonts w:ascii="Arial" w:hAnsi="Arial" w:hint="default"/>
      </w:rPr>
    </w:lvl>
    <w:lvl w:ilvl="5" w:tplc="8FFC326C" w:tentative="1">
      <w:start w:val="1"/>
      <w:numFmt w:val="bullet"/>
      <w:lvlText w:val="•"/>
      <w:lvlJc w:val="left"/>
      <w:pPr>
        <w:tabs>
          <w:tab w:val="num" w:pos="4320"/>
        </w:tabs>
        <w:ind w:left="4320" w:hanging="360"/>
      </w:pPr>
      <w:rPr>
        <w:rFonts w:ascii="Arial" w:hAnsi="Arial" w:hint="default"/>
      </w:rPr>
    </w:lvl>
    <w:lvl w:ilvl="6" w:tplc="BE7C35E0" w:tentative="1">
      <w:start w:val="1"/>
      <w:numFmt w:val="bullet"/>
      <w:lvlText w:val="•"/>
      <w:lvlJc w:val="left"/>
      <w:pPr>
        <w:tabs>
          <w:tab w:val="num" w:pos="5040"/>
        </w:tabs>
        <w:ind w:left="5040" w:hanging="360"/>
      </w:pPr>
      <w:rPr>
        <w:rFonts w:ascii="Arial" w:hAnsi="Arial" w:hint="default"/>
      </w:rPr>
    </w:lvl>
    <w:lvl w:ilvl="7" w:tplc="3F586F1E" w:tentative="1">
      <w:start w:val="1"/>
      <w:numFmt w:val="bullet"/>
      <w:lvlText w:val="•"/>
      <w:lvlJc w:val="left"/>
      <w:pPr>
        <w:tabs>
          <w:tab w:val="num" w:pos="5760"/>
        </w:tabs>
        <w:ind w:left="5760" w:hanging="360"/>
      </w:pPr>
      <w:rPr>
        <w:rFonts w:ascii="Arial" w:hAnsi="Arial" w:hint="default"/>
      </w:rPr>
    </w:lvl>
    <w:lvl w:ilvl="8" w:tplc="35661608" w:tentative="1">
      <w:start w:val="1"/>
      <w:numFmt w:val="bullet"/>
      <w:lvlText w:val="•"/>
      <w:lvlJc w:val="left"/>
      <w:pPr>
        <w:tabs>
          <w:tab w:val="num" w:pos="6480"/>
        </w:tabs>
        <w:ind w:left="6480" w:hanging="360"/>
      </w:pPr>
      <w:rPr>
        <w:rFonts w:ascii="Arial" w:hAnsi="Arial" w:hint="default"/>
      </w:rPr>
    </w:lvl>
  </w:abstractNum>
  <w:abstractNum w:abstractNumId="1">
    <w:nsid w:val="0CE90160"/>
    <w:multiLevelType w:val="hybridMultilevel"/>
    <w:tmpl w:val="BD52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86D3F"/>
    <w:multiLevelType w:val="hybridMultilevel"/>
    <w:tmpl w:val="958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F5780"/>
    <w:multiLevelType w:val="hybridMultilevel"/>
    <w:tmpl w:val="2548C890"/>
    <w:lvl w:ilvl="0" w:tplc="E5E0468E">
      <w:start w:val="1"/>
      <w:numFmt w:val="bullet"/>
      <w:lvlText w:val="•"/>
      <w:lvlJc w:val="left"/>
      <w:pPr>
        <w:tabs>
          <w:tab w:val="num" w:pos="720"/>
        </w:tabs>
        <w:ind w:left="720" w:hanging="360"/>
      </w:pPr>
      <w:rPr>
        <w:rFonts w:ascii="Times" w:hAnsi="Times" w:hint="default"/>
      </w:rPr>
    </w:lvl>
    <w:lvl w:ilvl="1" w:tplc="3824436E">
      <w:numFmt w:val="bullet"/>
      <w:lvlText w:val="•"/>
      <w:lvlJc w:val="left"/>
      <w:pPr>
        <w:tabs>
          <w:tab w:val="num" w:pos="1440"/>
        </w:tabs>
        <w:ind w:left="1440" w:hanging="360"/>
      </w:pPr>
      <w:rPr>
        <w:rFonts w:ascii="Times" w:hAnsi="Times" w:hint="default"/>
      </w:rPr>
    </w:lvl>
    <w:lvl w:ilvl="2" w:tplc="2CECA392">
      <w:numFmt w:val="bullet"/>
      <w:lvlText w:val="•"/>
      <w:lvlJc w:val="left"/>
      <w:pPr>
        <w:tabs>
          <w:tab w:val="num" w:pos="2160"/>
        </w:tabs>
        <w:ind w:left="2160" w:hanging="360"/>
      </w:pPr>
      <w:rPr>
        <w:rFonts w:ascii="Times" w:hAnsi="Times" w:hint="default"/>
      </w:rPr>
    </w:lvl>
    <w:lvl w:ilvl="3" w:tplc="8F60D17C" w:tentative="1">
      <w:start w:val="1"/>
      <w:numFmt w:val="bullet"/>
      <w:lvlText w:val="•"/>
      <w:lvlJc w:val="left"/>
      <w:pPr>
        <w:tabs>
          <w:tab w:val="num" w:pos="2880"/>
        </w:tabs>
        <w:ind w:left="2880" w:hanging="360"/>
      </w:pPr>
      <w:rPr>
        <w:rFonts w:ascii="Times" w:hAnsi="Times" w:hint="default"/>
      </w:rPr>
    </w:lvl>
    <w:lvl w:ilvl="4" w:tplc="3D80CB8E" w:tentative="1">
      <w:start w:val="1"/>
      <w:numFmt w:val="bullet"/>
      <w:lvlText w:val="•"/>
      <w:lvlJc w:val="left"/>
      <w:pPr>
        <w:tabs>
          <w:tab w:val="num" w:pos="3600"/>
        </w:tabs>
        <w:ind w:left="3600" w:hanging="360"/>
      </w:pPr>
      <w:rPr>
        <w:rFonts w:ascii="Times" w:hAnsi="Times" w:hint="default"/>
      </w:rPr>
    </w:lvl>
    <w:lvl w:ilvl="5" w:tplc="BF7CACEC" w:tentative="1">
      <w:start w:val="1"/>
      <w:numFmt w:val="bullet"/>
      <w:lvlText w:val="•"/>
      <w:lvlJc w:val="left"/>
      <w:pPr>
        <w:tabs>
          <w:tab w:val="num" w:pos="4320"/>
        </w:tabs>
        <w:ind w:left="4320" w:hanging="360"/>
      </w:pPr>
      <w:rPr>
        <w:rFonts w:ascii="Times" w:hAnsi="Times" w:hint="default"/>
      </w:rPr>
    </w:lvl>
    <w:lvl w:ilvl="6" w:tplc="7B087F9A" w:tentative="1">
      <w:start w:val="1"/>
      <w:numFmt w:val="bullet"/>
      <w:lvlText w:val="•"/>
      <w:lvlJc w:val="left"/>
      <w:pPr>
        <w:tabs>
          <w:tab w:val="num" w:pos="5040"/>
        </w:tabs>
        <w:ind w:left="5040" w:hanging="360"/>
      </w:pPr>
      <w:rPr>
        <w:rFonts w:ascii="Times" w:hAnsi="Times" w:hint="default"/>
      </w:rPr>
    </w:lvl>
    <w:lvl w:ilvl="7" w:tplc="B22490CA" w:tentative="1">
      <w:start w:val="1"/>
      <w:numFmt w:val="bullet"/>
      <w:lvlText w:val="•"/>
      <w:lvlJc w:val="left"/>
      <w:pPr>
        <w:tabs>
          <w:tab w:val="num" w:pos="5760"/>
        </w:tabs>
        <w:ind w:left="5760" w:hanging="360"/>
      </w:pPr>
      <w:rPr>
        <w:rFonts w:ascii="Times" w:hAnsi="Times" w:hint="default"/>
      </w:rPr>
    </w:lvl>
    <w:lvl w:ilvl="8" w:tplc="15162E90" w:tentative="1">
      <w:start w:val="1"/>
      <w:numFmt w:val="bullet"/>
      <w:lvlText w:val="•"/>
      <w:lvlJc w:val="left"/>
      <w:pPr>
        <w:tabs>
          <w:tab w:val="num" w:pos="6480"/>
        </w:tabs>
        <w:ind w:left="6480" w:hanging="360"/>
      </w:pPr>
      <w:rPr>
        <w:rFonts w:ascii="Times" w:hAnsi="Times" w:hint="default"/>
      </w:rPr>
    </w:lvl>
  </w:abstractNum>
  <w:abstractNum w:abstractNumId="4">
    <w:nsid w:val="170977D5"/>
    <w:multiLevelType w:val="hybridMultilevel"/>
    <w:tmpl w:val="B818FA6E"/>
    <w:lvl w:ilvl="0" w:tplc="DE3C3872">
      <w:start w:val="1"/>
      <w:numFmt w:val="bullet"/>
      <w:lvlText w:val="•"/>
      <w:lvlJc w:val="left"/>
      <w:pPr>
        <w:tabs>
          <w:tab w:val="num" w:pos="720"/>
        </w:tabs>
        <w:ind w:left="720" w:hanging="360"/>
      </w:pPr>
      <w:rPr>
        <w:rFonts w:ascii="Times New Roman" w:hAnsi="Times New Roman" w:hint="default"/>
        <w:bCs w:val="0"/>
      </w:rPr>
    </w:lvl>
    <w:lvl w:ilvl="1" w:tplc="4A564454">
      <w:numFmt w:val="bullet"/>
      <w:lvlText w:val="•"/>
      <w:lvlJc w:val="left"/>
      <w:pPr>
        <w:tabs>
          <w:tab w:val="num" w:pos="1080"/>
        </w:tabs>
        <w:ind w:left="1080" w:hanging="360"/>
      </w:pPr>
      <w:rPr>
        <w:rFonts w:ascii="Times" w:hAnsi="Times" w:hint="default"/>
      </w:rPr>
    </w:lvl>
    <w:lvl w:ilvl="2" w:tplc="9CAA9DBA" w:tentative="1">
      <w:start w:val="1"/>
      <w:numFmt w:val="bullet"/>
      <w:lvlText w:val="•"/>
      <w:lvlJc w:val="left"/>
      <w:pPr>
        <w:tabs>
          <w:tab w:val="num" w:pos="2160"/>
        </w:tabs>
        <w:ind w:left="2160" w:hanging="360"/>
      </w:pPr>
      <w:rPr>
        <w:rFonts w:ascii="Arial" w:hAnsi="Arial" w:hint="default"/>
      </w:rPr>
    </w:lvl>
    <w:lvl w:ilvl="3" w:tplc="6FD48B28" w:tentative="1">
      <w:start w:val="1"/>
      <w:numFmt w:val="bullet"/>
      <w:lvlText w:val="•"/>
      <w:lvlJc w:val="left"/>
      <w:pPr>
        <w:tabs>
          <w:tab w:val="num" w:pos="2880"/>
        </w:tabs>
        <w:ind w:left="2880" w:hanging="360"/>
      </w:pPr>
      <w:rPr>
        <w:rFonts w:ascii="Arial" w:hAnsi="Arial" w:hint="default"/>
      </w:rPr>
    </w:lvl>
    <w:lvl w:ilvl="4" w:tplc="E1B09FC8" w:tentative="1">
      <w:start w:val="1"/>
      <w:numFmt w:val="bullet"/>
      <w:lvlText w:val="•"/>
      <w:lvlJc w:val="left"/>
      <w:pPr>
        <w:tabs>
          <w:tab w:val="num" w:pos="3600"/>
        </w:tabs>
        <w:ind w:left="3600" w:hanging="360"/>
      </w:pPr>
      <w:rPr>
        <w:rFonts w:ascii="Arial" w:hAnsi="Arial" w:hint="default"/>
      </w:rPr>
    </w:lvl>
    <w:lvl w:ilvl="5" w:tplc="3658503E" w:tentative="1">
      <w:start w:val="1"/>
      <w:numFmt w:val="bullet"/>
      <w:lvlText w:val="•"/>
      <w:lvlJc w:val="left"/>
      <w:pPr>
        <w:tabs>
          <w:tab w:val="num" w:pos="4320"/>
        </w:tabs>
        <w:ind w:left="4320" w:hanging="360"/>
      </w:pPr>
      <w:rPr>
        <w:rFonts w:ascii="Arial" w:hAnsi="Arial" w:hint="default"/>
      </w:rPr>
    </w:lvl>
    <w:lvl w:ilvl="6" w:tplc="D49E6E0E" w:tentative="1">
      <w:start w:val="1"/>
      <w:numFmt w:val="bullet"/>
      <w:lvlText w:val="•"/>
      <w:lvlJc w:val="left"/>
      <w:pPr>
        <w:tabs>
          <w:tab w:val="num" w:pos="5040"/>
        </w:tabs>
        <w:ind w:left="5040" w:hanging="360"/>
      </w:pPr>
      <w:rPr>
        <w:rFonts w:ascii="Arial" w:hAnsi="Arial" w:hint="default"/>
      </w:rPr>
    </w:lvl>
    <w:lvl w:ilvl="7" w:tplc="6B7268A4" w:tentative="1">
      <w:start w:val="1"/>
      <w:numFmt w:val="bullet"/>
      <w:lvlText w:val="•"/>
      <w:lvlJc w:val="left"/>
      <w:pPr>
        <w:tabs>
          <w:tab w:val="num" w:pos="5760"/>
        </w:tabs>
        <w:ind w:left="5760" w:hanging="360"/>
      </w:pPr>
      <w:rPr>
        <w:rFonts w:ascii="Arial" w:hAnsi="Arial" w:hint="default"/>
      </w:rPr>
    </w:lvl>
    <w:lvl w:ilvl="8" w:tplc="DFA2E902" w:tentative="1">
      <w:start w:val="1"/>
      <w:numFmt w:val="bullet"/>
      <w:lvlText w:val="•"/>
      <w:lvlJc w:val="left"/>
      <w:pPr>
        <w:tabs>
          <w:tab w:val="num" w:pos="6480"/>
        </w:tabs>
        <w:ind w:left="6480" w:hanging="360"/>
      </w:pPr>
      <w:rPr>
        <w:rFonts w:ascii="Arial" w:hAnsi="Arial" w:hint="default"/>
      </w:rPr>
    </w:lvl>
  </w:abstractNum>
  <w:abstractNum w:abstractNumId="5">
    <w:nsid w:val="1B2E616D"/>
    <w:multiLevelType w:val="hybridMultilevel"/>
    <w:tmpl w:val="B60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F523C"/>
    <w:multiLevelType w:val="hybridMultilevel"/>
    <w:tmpl w:val="2626F868"/>
    <w:lvl w:ilvl="0" w:tplc="5EE86734">
      <w:start w:val="1"/>
      <w:numFmt w:val="bullet"/>
      <w:lvlText w:val="•"/>
      <w:lvlJc w:val="left"/>
      <w:pPr>
        <w:tabs>
          <w:tab w:val="num" w:pos="720"/>
        </w:tabs>
        <w:ind w:left="720" w:hanging="360"/>
      </w:pPr>
      <w:rPr>
        <w:rFonts w:ascii="Arial" w:hAnsi="Arial" w:hint="default"/>
      </w:rPr>
    </w:lvl>
    <w:lvl w:ilvl="1" w:tplc="C3F05000">
      <w:numFmt w:val="bullet"/>
      <w:lvlText w:val="•"/>
      <w:lvlJc w:val="left"/>
      <w:pPr>
        <w:tabs>
          <w:tab w:val="num" w:pos="1440"/>
        </w:tabs>
        <w:ind w:left="1440" w:hanging="360"/>
      </w:pPr>
      <w:rPr>
        <w:rFonts w:ascii="Times" w:hAnsi="Times" w:hint="default"/>
      </w:rPr>
    </w:lvl>
    <w:lvl w:ilvl="2" w:tplc="6CDE1FDC" w:tentative="1">
      <w:start w:val="1"/>
      <w:numFmt w:val="bullet"/>
      <w:lvlText w:val="•"/>
      <w:lvlJc w:val="left"/>
      <w:pPr>
        <w:tabs>
          <w:tab w:val="num" w:pos="2160"/>
        </w:tabs>
        <w:ind w:left="2160" w:hanging="360"/>
      </w:pPr>
      <w:rPr>
        <w:rFonts w:ascii="Arial" w:hAnsi="Arial" w:hint="default"/>
      </w:rPr>
    </w:lvl>
    <w:lvl w:ilvl="3" w:tplc="A9603BAC" w:tentative="1">
      <w:start w:val="1"/>
      <w:numFmt w:val="bullet"/>
      <w:lvlText w:val="•"/>
      <w:lvlJc w:val="left"/>
      <w:pPr>
        <w:tabs>
          <w:tab w:val="num" w:pos="2880"/>
        </w:tabs>
        <w:ind w:left="2880" w:hanging="360"/>
      </w:pPr>
      <w:rPr>
        <w:rFonts w:ascii="Arial" w:hAnsi="Arial" w:hint="default"/>
      </w:rPr>
    </w:lvl>
    <w:lvl w:ilvl="4" w:tplc="7E70FE9A" w:tentative="1">
      <w:start w:val="1"/>
      <w:numFmt w:val="bullet"/>
      <w:lvlText w:val="•"/>
      <w:lvlJc w:val="left"/>
      <w:pPr>
        <w:tabs>
          <w:tab w:val="num" w:pos="3600"/>
        </w:tabs>
        <w:ind w:left="3600" w:hanging="360"/>
      </w:pPr>
      <w:rPr>
        <w:rFonts w:ascii="Arial" w:hAnsi="Arial" w:hint="default"/>
      </w:rPr>
    </w:lvl>
    <w:lvl w:ilvl="5" w:tplc="1EC83DEC" w:tentative="1">
      <w:start w:val="1"/>
      <w:numFmt w:val="bullet"/>
      <w:lvlText w:val="•"/>
      <w:lvlJc w:val="left"/>
      <w:pPr>
        <w:tabs>
          <w:tab w:val="num" w:pos="4320"/>
        </w:tabs>
        <w:ind w:left="4320" w:hanging="360"/>
      </w:pPr>
      <w:rPr>
        <w:rFonts w:ascii="Arial" w:hAnsi="Arial" w:hint="default"/>
      </w:rPr>
    </w:lvl>
    <w:lvl w:ilvl="6" w:tplc="0030A716" w:tentative="1">
      <w:start w:val="1"/>
      <w:numFmt w:val="bullet"/>
      <w:lvlText w:val="•"/>
      <w:lvlJc w:val="left"/>
      <w:pPr>
        <w:tabs>
          <w:tab w:val="num" w:pos="5040"/>
        </w:tabs>
        <w:ind w:left="5040" w:hanging="360"/>
      </w:pPr>
      <w:rPr>
        <w:rFonts w:ascii="Arial" w:hAnsi="Arial" w:hint="default"/>
      </w:rPr>
    </w:lvl>
    <w:lvl w:ilvl="7" w:tplc="7A023F34" w:tentative="1">
      <w:start w:val="1"/>
      <w:numFmt w:val="bullet"/>
      <w:lvlText w:val="•"/>
      <w:lvlJc w:val="left"/>
      <w:pPr>
        <w:tabs>
          <w:tab w:val="num" w:pos="5760"/>
        </w:tabs>
        <w:ind w:left="5760" w:hanging="360"/>
      </w:pPr>
      <w:rPr>
        <w:rFonts w:ascii="Arial" w:hAnsi="Arial" w:hint="default"/>
      </w:rPr>
    </w:lvl>
    <w:lvl w:ilvl="8" w:tplc="41E8EB9A" w:tentative="1">
      <w:start w:val="1"/>
      <w:numFmt w:val="bullet"/>
      <w:lvlText w:val="•"/>
      <w:lvlJc w:val="left"/>
      <w:pPr>
        <w:tabs>
          <w:tab w:val="num" w:pos="6480"/>
        </w:tabs>
        <w:ind w:left="6480" w:hanging="360"/>
      </w:pPr>
      <w:rPr>
        <w:rFonts w:ascii="Arial" w:hAnsi="Arial" w:hint="default"/>
      </w:rPr>
    </w:lvl>
  </w:abstractNum>
  <w:abstractNum w:abstractNumId="7">
    <w:nsid w:val="30D81B1E"/>
    <w:multiLevelType w:val="hybridMultilevel"/>
    <w:tmpl w:val="EE1E95AA"/>
    <w:lvl w:ilvl="0" w:tplc="3DAAEE16">
      <w:start w:val="1"/>
      <w:numFmt w:val="bullet"/>
      <w:lvlText w:val="•"/>
      <w:lvlJc w:val="left"/>
      <w:pPr>
        <w:tabs>
          <w:tab w:val="num" w:pos="720"/>
        </w:tabs>
        <w:ind w:left="720" w:hanging="360"/>
      </w:pPr>
      <w:rPr>
        <w:rFonts w:ascii="Arial" w:hAnsi="Arial" w:hint="default"/>
      </w:rPr>
    </w:lvl>
    <w:lvl w:ilvl="1" w:tplc="540A6AD8">
      <w:numFmt w:val="bullet"/>
      <w:lvlText w:val="•"/>
      <w:lvlJc w:val="left"/>
      <w:pPr>
        <w:tabs>
          <w:tab w:val="num" w:pos="1440"/>
        </w:tabs>
        <w:ind w:left="1440" w:hanging="360"/>
      </w:pPr>
      <w:rPr>
        <w:rFonts w:ascii="Times" w:hAnsi="Times" w:hint="default"/>
      </w:rPr>
    </w:lvl>
    <w:lvl w:ilvl="2" w:tplc="64C8A8E0" w:tentative="1">
      <w:start w:val="1"/>
      <w:numFmt w:val="bullet"/>
      <w:lvlText w:val="•"/>
      <w:lvlJc w:val="left"/>
      <w:pPr>
        <w:tabs>
          <w:tab w:val="num" w:pos="2160"/>
        </w:tabs>
        <w:ind w:left="2160" w:hanging="360"/>
      </w:pPr>
      <w:rPr>
        <w:rFonts w:ascii="Arial" w:hAnsi="Arial" w:hint="default"/>
      </w:rPr>
    </w:lvl>
    <w:lvl w:ilvl="3" w:tplc="04823B7A" w:tentative="1">
      <w:start w:val="1"/>
      <w:numFmt w:val="bullet"/>
      <w:lvlText w:val="•"/>
      <w:lvlJc w:val="left"/>
      <w:pPr>
        <w:tabs>
          <w:tab w:val="num" w:pos="2880"/>
        </w:tabs>
        <w:ind w:left="2880" w:hanging="360"/>
      </w:pPr>
      <w:rPr>
        <w:rFonts w:ascii="Arial" w:hAnsi="Arial" w:hint="default"/>
      </w:rPr>
    </w:lvl>
    <w:lvl w:ilvl="4" w:tplc="21D8DD46" w:tentative="1">
      <w:start w:val="1"/>
      <w:numFmt w:val="bullet"/>
      <w:lvlText w:val="•"/>
      <w:lvlJc w:val="left"/>
      <w:pPr>
        <w:tabs>
          <w:tab w:val="num" w:pos="3600"/>
        </w:tabs>
        <w:ind w:left="3600" w:hanging="360"/>
      </w:pPr>
      <w:rPr>
        <w:rFonts w:ascii="Arial" w:hAnsi="Arial" w:hint="default"/>
      </w:rPr>
    </w:lvl>
    <w:lvl w:ilvl="5" w:tplc="451CD622" w:tentative="1">
      <w:start w:val="1"/>
      <w:numFmt w:val="bullet"/>
      <w:lvlText w:val="•"/>
      <w:lvlJc w:val="left"/>
      <w:pPr>
        <w:tabs>
          <w:tab w:val="num" w:pos="4320"/>
        </w:tabs>
        <w:ind w:left="4320" w:hanging="360"/>
      </w:pPr>
      <w:rPr>
        <w:rFonts w:ascii="Arial" w:hAnsi="Arial" w:hint="default"/>
      </w:rPr>
    </w:lvl>
    <w:lvl w:ilvl="6" w:tplc="6E7872B0" w:tentative="1">
      <w:start w:val="1"/>
      <w:numFmt w:val="bullet"/>
      <w:lvlText w:val="•"/>
      <w:lvlJc w:val="left"/>
      <w:pPr>
        <w:tabs>
          <w:tab w:val="num" w:pos="5040"/>
        </w:tabs>
        <w:ind w:left="5040" w:hanging="360"/>
      </w:pPr>
      <w:rPr>
        <w:rFonts w:ascii="Arial" w:hAnsi="Arial" w:hint="default"/>
      </w:rPr>
    </w:lvl>
    <w:lvl w:ilvl="7" w:tplc="49F6C818" w:tentative="1">
      <w:start w:val="1"/>
      <w:numFmt w:val="bullet"/>
      <w:lvlText w:val="•"/>
      <w:lvlJc w:val="left"/>
      <w:pPr>
        <w:tabs>
          <w:tab w:val="num" w:pos="5760"/>
        </w:tabs>
        <w:ind w:left="5760" w:hanging="360"/>
      </w:pPr>
      <w:rPr>
        <w:rFonts w:ascii="Arial" w:hAnsi="Arial" w:hint="default"/>
      </w:rPr>
    </w:lvl>
    <w:lvl w:ilvl="8" w:tplc="DA741370" w:tentative="1">
      <w:start w:val="1"/>
      <w:numFmt w:val="bullet"/>
      <w:lvlText w:val="•"/>
      <w:lvlJc w:val="left"/>
      <w:pPr>
        <w:tabs>
          <w:tab w:val="num" w:pos="6480"/>
        </w:tabs>
        <w:ind w:left="6480" w:hanging="360"/>
      </w:pPr>
      <w:rPr>
        <w:rFonts w:ascii="Arial" w:hAnsi="Arial" w:hint="default"/>
      </w:rPr>
    </w:lvl>
  </w:abstractNum>
  <w:abstractNum w:abstractNumId="8">
    <w:nsid w:val="32274E86"/>
    <w:multiLevelType w:val="hybridMultilevel"/>
    <w:tmpl w:val="6D6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97CC9"/>
    <w:multiLevelType w:val="hybridMultilevel"/>
    <w:tmpl w:val="FFFABBD4"/>
    <w:lvl w:ilvl="0" w:tplc="2B92C4FA">
      <w:start w:val="1"/>
      <w:numFmt w:val="bullet"/>
      <w:lvlText w:val="•"/>
      <w:lvlJc w:val="left"/>
      <w:pPr>
        <w:tabs>
          <w:tab w:val="num" w:pos="720"/>
        </w:tabs>
        <w:ind w:left="720" w:hanging="360"/>
      </w:pPr>
      <w:rPr>
        <w:rFonts w:ascii="Arial" w:hAnsi="Arial" w:hint="default"/>
      </w:rPr>
    </w:lvl>
    <w:lvl w:ilvl="1" w:tplc="25385AF2">
      <w:numFmt w:val="bullet"/>
      <w:lvlText w:val="•"/>
      <w:lvlJc w:val="left"/>
      <w:pPr>
        <w:tabs>
          <w:tab w:val="num" w:pos="1440"/>
        </w:tabs>
        <w:ind w:left="1440" w:hanging="360"/>
      </w:pPr>
      <w:rPr>
        <w:rFonts w:ascii="Times" w:hAnsi="Times" w:hint="default"/>
      </w:rPr>
    </w:lvl>
    <w:lvl w:ilvl="2" w:tplc="72DA7E62">
      <w:numFmt w:val="bullet"/>
      <w:lvlText w:val="•"/>
      <w:lvlJc w:val="left"/>
      <w:pPr>
        <w:tabs>
          <w:tab w:val="num" w:pos="2160"/>
        </w:tabs>
        <w:ind w:left="2160" w:hanging="360"/>
      </w:pPr>
      <w:rPr>
        <w:rFonts w:ascii="Times" w:hAnsi="Times" w:hint="default"/>
      </w:rPr>
    </w:lvl>
    <w:lvl w:ilvl="3" w:tplc="145AFE7C" w:tentative="1">
      <w:start w:val="1"/>
      <w:numFmt w:val="bullet"/>
      <w:lvlText w:val="•"/>
      <w:lvlJc w:val="left"/>
      <w:pPr>
        <w:tabs>
          <w:tab w:val="num" w:pos="2880"/>
        </w:tabs>
        <w:ind w:left="2880" w:hanging="360"/>
      </w:pPr>
      <w:rPr>
        <w:rFonts w:ascii="Arial" w:hAnsi="Arial" w:hint="default"/>
      </w:rPr>
    </w:lvl>
    <w:lvl w:ilvl="4" w:tplc="A93E1A54" w:tentative="1">
      <w:start w:val="1"/>
      <w:numFmt w:val="bullet"/>
      <w:lvlText w:val="•"/>
      <w:lvlJc w:val="left"/>
      <w:pPr>
        <w:tabs>
          <w:tab w:val="num" w:pos="3600"/>
        </w:tabs>
        <w:ind w:left="3600" w:hanging="360"/>
      </w:pPr>
      <w:rPr>
        <w:rFonts w:ascii="Arial" w:hAnsi="Arial" w:hint="default"/>
      </w:rPr>
    </w:lvl>
    <w:lvl w:ilvl="5" w:tplc="7834F91C" w:tentative="1">
      <w:start w:val="1"/>
      <w:numFmt w:val="bullet"/>
      <w:lvlText w:val="•"/>
      <w:lvlJc w:val="left"/>
      <w:pPr>
        <w:tabs>
          <w:tab w:val="num" w:pos="4320"/>
        </w:tabs>
        <w:ind w:left="4320" w:hanging="360"/>
      </w:pPr>
      <w:rPr>
        <w:rFonts w:ascii="Arial" w:hAnsi="Arial" w:hint="default"/>
      </w:rPr>
    </w:lvl>
    <w:lvl w:ilvl="6" w:tplc="3E408DB8" w:tentative="1">
      <w:start w:val="1"/>
      <w:numFmt w:val="bullet"/>
      <w:lvlText w:val="•"/>
      <w:lvlJc w:val="left"/>
      <w:pPr>
        <w:tabs>
          <w:tab w:val="num" w:pos="5040"/>
        </w:tabs>
        <w:ind w:left="5040" w:hanging="360"/>
      </w:pPr>
      <w:rPr>
        <w:rFonts w:ascii="Arial" w:hAnsi="Arial" w:hint="default"/>
      </w:rPr>
    </w:lvl>
    <w:lvl w:ilvl="7" w:tplc="6CF4660E" w:tentative="1">
      <w:start w:val="1"/>
      <w:numFmt w:val="bullet"/>
      <w:lvlText w:val="•"/>
      <w:lvlJc w:val="left"/>
      <w:pPr>
        <w:tabs>
          <w:tab w:val="num" w:pos="5760"/>
        </w:tabs>
        <w:ind w:left="5760" w:hanging="360"/>
      </w:pPr>
      <w:rPr>
        <w:rFonts w:ascii="Arial" w:hAnsi="Arial" w:hint="default"/>
      </w:rPr>
    </w:lvl>
    <w:lvl w:ilvl="8" w:tplc="AD6C7474" w:tentative="1">
      <w:start w:val="1"/>
      <w:numFmt w:val="bullet"/>
      <w:lvlText w:val="•"/>
      <w:lvlJc w:val="left"/>
      <w:pPr>
        <w:tabs>
          <w:tab w:val="num" w:pos="6480"/>
        </w:tabs>
        <w:ind w:left="6480" w:hanging="360"/>
      </w:pPr>
      <w:rPr>
        <w:rFonts w:ascii="Arial" w:hAnsi="Arial" w:hint="default"/>
      </w:rPr>
    </w:lvl>
  </w:abstractNum>
  <w:abstractNum w:abstractNumId="10">
    <w:nsid w:val="3AFA3FB6"/>
    <w:multiLevelType w:val="hybridMultilevel"/>
    <w:tmpl w:val="F57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72E0C"/>
    <w:multiLevelType w:val="hybridMultilevel"/>
    <w:tmpl w:val="7130D04E"/>
    <w:lvl w:ilvl="0" w:tplc="F0F45218">
      <w:start w:val="1"/>
      <w:numFmt w:val="bullet"/>
      <w:lvlText w:val="•"/>
      <w:lvlJc w:val="left"/>
      <w:pPr>
        <w:tabs>
          <w:tab w:val="num" w:pos="720"/>
        </w:tabs>
        <w:ind w:left="720" w:hanging="360"/>
      </w:pPr>
      <w:rPr>
        <w:rFonts w:ascii="Arial" w:hAnsi="Arial" w:hint="default"/>
      </w:rPr>
    </w:lvl>
    <w:lvl w:ilvl="1" w:tplc="BF1E7CC6">
      <w:numFmt w:val="bullet"/>
      <w:lvlText w:val="•"/>
      <w:lvlJc w:val="left"/>
      <w:pPr>
        <w:tabs>
          <w:tab w:val="num" w:pos="1440"/>
        </w:tabs>
        <w:ind w:left="1440" w:hanging="360"/>
      </w:pPr>
      <w:rPr>
        <w:rFonts w:ascii="Times" w:hAnsi="Times" w:hint="default"/>
      </w:rPr>
    </w:lvl>
    <w:lvl w:ilvl="2" w:tplc="3C0A9E12" w:tentative="1">
      <w:start w:val="1"/>
      <w:numFmt w:val="bullet"/>
      <w:lvlText w:val="•"/>
      <w:lvlJc w:val="left"/>
      <w:pPr>
        <w:tabs>
          <w:tab w:val="num" w:pos="2160"/>
        </w:tabs>
        <w:ind w:left="2160" w:hanging="360"/>
      </w:pPr>
      <w:rPr>
        <w:rFonts w:ascii="Arial" w:hAnsi="Arial" w:hint="default"/>
      </w:rPr>
    </w:lvl>
    <w:lvl w:ilvl="3" w:tplc="A7CA8A02" w:tentative="1">
      <w:start w:val="1"/>
      <w:numFmt w:val="bullet"/>
      <w:lvlText w:val="•"/>
      <w:lvlJc w:val="left"/>
      <w:pPr>
        <w:tabs>
          <w:tab w:val="num" w:pos="2880"/>
        </w:tabs>
        <w:ind w:left="2880" w:hanging="360"/>
      </w:pPr>
      <w:rPr>
        <w:rFonts w:ascii="Arial" w:hAnsi="Arial" w:hint="default"/>
      </w:rPr>
    </w:lvl>
    <w:lvl w:ilvl="4" w:tplc="F4B8B89A" w:tentative="1">
      <w:start w:val="1"/>
      <w:numFmt w:val="bullet"/>
      <w:lvlText w:val="•"/>
      <w:lvlJc w:val="left"/>
      <w:pPr>
        <w:tabs>
          <w:tab w:val="num" w:pos="3600"/>
        </w:tabs>
        <w:ind w:left="3600" w:hanging="360"/>
      </w:pPr>
      <w:rPr>
        <w:rFonts w:ascii="Arial" w:hAnsi="Arial" w:hint="default"/>
      </w:rPr>
    </w:lvl>
    <w:lvl w:ilvl="5" w:tplc="9F4ED9E0" w:tentative="1">
      <w:start w:val="1"/>
      <w:numFmt w:val="bullet"/>
      <w:lvlText w:val="•"/>
      <w:lvlJc w:val="left"/>
      <w:pPr>
        <w:tabs>
          <w:tab w:val="num" w:pos="4320"/>
        </w:tabs>
        <w:ind w:left="4320" w:hanging="360"/>
      </w:pPr>
      <w:rPr>
        <w:rFonts w:ascii="Arial" w:hAnsi="Arial" w:hint="default"/>
      </w:rPr>
    </w:lvl>
    <w:lvl w:ilvl="6" w:tplc="F3F23BB2" w:tentative="1">
      <w:start w:val="1"/>
      <w:numFmt w:val="bullet"/>
      <w:lvlText w:val="•"/>
      <w:lvlJc w:val="left"/>
      <w:pPr>
        <w:tabs>
          <w:tab w:val="num" w:pos="5040"/>
        </w:tabs>
        <w:ind w:left="5040" w:hanging="360"/>
      </w:pPr>
      <w:rPr>
        <w:rFonts w:ascii="Arial" w:hAnsi="Arial" w:hint="default"/>
      </w:rPr>
    </w:lvl>
    <w:lvl w:ilvl="7" w:tplc="93B8A8C4" w:tentative="1">
      <w:start w:val="1"/>
      <w:numFmt w:val="bullet"/>
      <w:lvlText w:val="•"/>
      <w:lvlJc w:val="left"/>
      <w:pPr>
        <w:tabs>
          <w:tab w:val="num" w:pos="5760"/>
        </w:tabs>
        <w:ind w:left="5760" w:hanging="360"/>
      </w:pPr>
      <w:rPr>
        <w:rFonts w:ascii="Arial" w:hAnsi="Arial" w:hint="default"/>
      </w:rPr>
    </w:lvl>
    <w:lvl w:ilvl="8" w:tplc="0074D0FE" w:tentative="1">
      <w:start w:val="1"/>
      <w:numFmt w:val="bullet"/>
      <w:lvlText w:val="•"/>
      <w:lvlJc w:val="left"/>
      <w:pPr>
        <w:tabs>
          <w:tab w:val="num" w:pos="6480"/>
        </w:tabs>
        <w:ind w:left="6480" w:hanging="360"/>
      </w:pPr>
      <w:rPr>
        <w:rFonts w:ascii="Arial" w:hAnsi="Arial" w:hint="default"/>
      </w:rPr>
    </w:lvl>
  </w:abstractNum>
  <w:abstractNum w:abstractNumId="12">
    <w:nsid w:val="4D1613AE"/>
    <w:multiLevelType w:val="hybridMultilevel"/>
    <w:tmpl w:val="42DA28A8"/>
    <w:lvl w:ilvl="0" w:tplc="414C5C9A">
      <w:start w:val="1"/>
      <w:numFmt w:val="bullet"/>
      <w:lvlText w:val="•"/>
      <w:lvlJc w:val="left"/>
      <w:pPr>
        <w:tabs>
          <w:tab w:val="num" w:pos="720"/>
        </w:tabs>
        <w:ind w:left="720" w:hanging="360"/>
      </w:pPr>
      <w:rPr>
        <w:rFonts w:ascii="Arial" w:hAnsi="Arial" w:hint="default"/>
      </w:rPr>
    </w:lvl>
    <w:lvl w:ilvl="1" w:tplc="DD06B494">
      <w:numFmt w:val="bullet"/>
      <w:lvlText w:val="•"/>
      <w:lvlJc w:val="left"/>
      <w:pPr>
        <w:tabs>
          <w:tab w:val="num" w:pos="1440"/>
        </w:tabs>
        <w:ind w:left="1440" w:hanging="360"/>
      </w:pPr>
      <w:rPr>
        <w:rFonts w:ascii="Times" w:hAnsi="Times" w:hint="default"/>
      </w:rPr>
    </w:lvl>
    <w:lvl w:ilvl="2" w:tplc="2E8AC670">
      <w:numFmt w:val="bullet"/>
      <w:lvlText w:val="•"/>
      <w:lvlJc w:val="left"/>
      <w:pPr>
        <w:tabs>
          <w:tab w:val="num" w:pos="2160"/>
        </w:tabs>
        <w:ind w:left="2160" w:hanging="360"/>
      </w:pPr>
      <w:rPr>
        <w:rFonts w:ascii="Times" w:hAnsi="Times" w:hint="default"/>
      </w:rPr>
    </w:lvl>
    <w:lvl w:ilvl="3" w:tplc="669CE35C" w:tentative="1">
      <w:start w:val="1"/>
      <w:numFmt w:val="bullet"/>
      <w:lvlText w:val="•"/>
      <w:lvlJc w:val="left"/>
      <w:pPr>
        <w:tabs>
          <w:tab w:val="num" w:pos="2880"/>
        </w:tabs>
        <w:ind w:left="2880" w:hanging="360"/>
      </w:pPr>
      <w:rPr>
        <w:rFonts w:ascii="Arial" w:hAnsi="Arial" w:hint="default"/>
      </w:rPr>
    </w:lvl>
    <w:lvl w:ilvl="4" w:tplc="EA5A22C8" w:tentative="1">
      <w:start w:val="1"/>
      <w:numFmt w:val="bullet"/>
      <w:lvlText w:val="•"/>
      <w:lvlJc w:val="left"/>
      <w:pPr>
        <w:tabs>
          <w:tab w:val="num" w:pos="3600"/>
        </w:tabs>
        <w:ind w:left="3600" w:hanging="360"/>
      </w:pPr>
      <w:rPr>
        <w:rFonts w:ascii="Arial" w:hAnsi="Arial" w:hint="default"/>
      </w:rPr>
    </w:lvl>
    <w:lvl w:ilvl="5" w:tplc="D7F44322" w:tentative="1">
      <w:start w:val="1"/>
      <w:numFmt w:val="bullet"/>
      <w:lvlText w:val="•"/>
      <w:lvlJc w:val="left"/>
      <w:pPr>
        <w:tabs>
          <w:tab w:val="num" w:pos="4320"/>
        </w:tabs>
        <w:ind w:left="4320" w:hanging="360"/>
      </w:pPr>
      <w:rPr>
        <w:rFonts w:ascii="Arial" w:hAnsi="Arial" w:hint="default"/>
      </w:rPr>
    </w:lvl>
    <w:lvl w:ilvl="6" w:tplc="CC60301E" w:tentative="1">
      <w:start w:val="1"/>
      <w:numFmt w:val="bullet"/>
      <w:lvlText w:val="•"/>
      <w:lvlJc w:val="left"/>
      <w:pPr>
        <w:tabs>
          <w:tab w:val="num" w:pos="5040"/>
        </w:tabs>
        <w:ind w:left="5040" w:hanging="360"/>
      </w:pPr>
      <w:rPr>
        <w:rFonts w:ascii="Arial" w:hAnsi="Arial" w:hint="default"/>
      </w:rPr>
    </w:lvl>
    <w:lvl w:ilvl="7" w:tplc="6CA8C48A" w:tentative="1">
      <w:start w:val="1"/>
      <w:numFmt w:val="bullet"/>
      <w:lvlText w:val="•"/>
      <w:lvlJc w:val="left"/>
      <w:pPr>
        <w:tabs>
          <w:tab w:val="num" w:pos="5760"/>
        </w:tabs>
        <w:ind w:left="5760" w:hanging="360"/>
      </w:pPr>
      <w:rPr>
        <w:rFonts w:ascii="Arial" w:hAnsi="Arial" w:hint="default"/>
      </w:rPr>
    </w:lvl>
    <w:lvl w:ilvl="8" w:tplc="9A0E8E0A" w:tentative="1">
      <w:start w:val="1"/>
      <w:numFmt w:val="bullet"/>
      <w:lvlText w:val="•"/>
      <w:lvlJc w:val="left"/>
      <w:pPr>
        <w:tabs>
          <w:tab w:val="num" w:pos="6480"/>
        </w:tabs>
        <w:ind w:left="6480" w:hanging="360"/>
      </w:pPr>
      <w:rPr>
        <w:rFonts w:ascii="Arial" w:hAnsi="Arial" w:hint="default"/>
      </w:rPr>
    </w:lvl>
  </w:abstractNum>
  <w:abstractNum w:abstractNumId="13">
    <w:nsid w:val="5D68270F"/>
    <w:multiLevelType w:val="hybridMultilevel"/>
    <w:tmpl w:val="6082C08A"/>
    <w:lvl w:ilvl="0" w:tplc="235AA834">
      <w:start w:val="1"/>
      <w:numFmt w:val="bullet"/>
      <w:lvlText w:val="•"/>
      <w:lvlJc w:val="left"/>
      <w:pPr>
        <w:tabs>
          <w:tab w:val="num" w:pos="720"/>
        </w:tabs>
        <w:ind w:left="720" w:hanging="360"/>
      </w:pPr>
      <w:rPr>
        <w:rFonts w:ascii="Times" w:hAnsi="Times" w:hint="default"/>
      </w:rPr>
    </w:lvl>
    <w:lvl w:ilvl="1" w:tplc="757A4624">
      <w:numFmt w:val="bullet"/>
      <w:lvlText w:val="•"/>
      <w:lvlJc w:val="left"/>
      <w:pPr>
        <w:tabs>
          <w:tab w:val="num" w:pos="1440"/>
        </w:tabs>
        <w:ind w:left="1440" w:hanging="360"/>
      </w:pPr>
      <w:rPr>
        <w:rFonts w:ascii="Times" w:hAnsi="Times" w:hint="default"/>
      </w:rPr>
    </w:lvl>
    <w:lvl w:ilvl="2" w:tplc="2DB27B92" w:tentative="1">
      <w:start w:val="1"/>
      <w:numFmt w:val="bullet"/>
      <w:lvlText w:val="•"/>
      <w:lvlJc w:val="left"/>
      <w:pPr>
        <w:tabs>
          <w:tab w:val="num" w:pos="2160"/>
        </w:tabs>
        <w:ind w:left="2160" w:hanging="360"/>
      </w:pPr>
      <w:rPr>
        <w:rFonts w:ascii="Times" w:hAnsi="Times" w:hint="default"/>
      </w:rPr>
    </w:lvl>
    <w:lvl w:ilvl="3" w:tplc="2610A38C" w:tentative="1">
      <w:start w:val="1"/>
      <w:numFmt w:val="bullet"/>
      <w:lvlText w:val="•"/>
      <w:lvlJc w:val="left"/>
      <w:pPr>
        <w:tabs>
          <w:tab w:val="num" w:pos="2880"/>
        </w:tabs>
        <w:ind w:left="2880" w:hanging="360"/>
      </w:pPr>
      <w:rPr>
        <w:rFonts w:ascii="Times" w:hAnsi="Times" w:hint="default"/>
      </w:rPr>
    </w:lvl>
    <w:lvl w:ilvl="4" w:tplc="9B6C03F2" w:tentative="1">
      <w:start w:val="1"/>
      <w:numFmt w:val="bullet"/>
      <w:lvlText w:val="•"/>
      <w:lvlJc w:val="left"/>
      <w:pPr>
        <w:tabs>
          <w:tab w:val="num" w:pos="3600"/>
        </w:tabs>
        <w:ind w:left="3600" w:hanging="360"/>
      </w:pPr>
      <w:rPr>
        <w:rFonts w:ascii="Times" w:hAnsi="Times" w:hint="default"/>
      </w:rPr>
    </w:lvl>
    <w:lvl w:ilvl="5" w:tplc="BC6CEA6A" w:tentative="1">
      <w:start w:val="1"/>
      <w:numFmt w:val="bullet"/>
      <w:lvlText w:val="•"/>
      <w:lvlJc w:val="left"/>
      <w:pPr>
        <w:tabs>
          <w:tab w:val="num" w:pos="4320"/>
        </w:tabs>
        <w:ind w:left="4320" w:hanging="360"/>
      </w:pPr>
      <w:rPr>
        <w:rFonts w:ascii="Times" w:hAnsi="Times" w:hint="default"/>
      </w:rPr>
    </w:lvl>
    <w:lvl w:ilvl="6" w:tplc="802A51A2" w:tentative="1">
      <w:start w:val="1"/>
      <w:numFmt w:val="bullet"/>
      <w:lvlText w:val="•"/>
      <w:lvlJc w:val="left"/>
      <w:pPr>
        <w:tabs>
          <w:tab w:val="num" w:pos="5040"/>
        </w:tabs>
        <w:ind w:left="5040" w:hanging="360"/>
      </w:pPr>
      <w:rPr>
        <w:rFonts w:ascii="Times" w:hAnsi="Times" w:hint="default"/>
      </w:rPr>
    </w:lvl>
    <w:lvl w:ilvl="7" w:tplc="178A647A" w:tentative="1">
      <w:start w:val="1"/>
      <w:numFmt w:val="bullet"/>
      <w:lvlText w:val="•"/>
      <w:lvlJc w:val="left"/>
      <w:pPr>
        <w:tabs>
          <w:tab w:val="num" w:pos="5760"/>
        </w:tabs>
        <w:ind w:left="5760" w:hanging="360"/>
      </w:pPr>
      <w:rPr>
        <w:rFonts w:ascii="Times" w:hAnsi="Times" w:hint="default"/>
      </w:rPr>
    </w:lvl>
    <w:lvl w:ilvl="8" w:tplc="09741B04" w:tentative="1">
      <w:start w:val="1"/>
      <w:numFmt w:val="bullet"/>
      <w:lvlText w:val="•"/>
      <w:lvlJc w:val="left"/>
      <w:pPr>
        <w:tabs>
          <w:tab w:val="num" w:pos="6480"/>
        </w:tabs>
        <w:ind w:left="6480" w:hanging="360"/>
      </w:pPr>
      <w:rPr>
        <w:rFonts w:ascii="Times" w:hAnsi="Times" w:hint="default"/>
      </w:rPr>
    </w:lvl>
  </w:abstractNum>
  <w:abstractNum w:abstractNumId="14">
    <w:nsid w:val="627C7970"/>
    <w:multiLevelType w:val="hybridMultilevel"/>
    <w:tmpl w:val="1D8E5AA2"/>
    <w:lvl w:ilvl="0" w:tplc="897E16E8">
      <w:start w:val="1"/>
      <w:numFmt w:val="bullet"/>
      <w:lvlText w:val="•"/>
      <w:lvlJc w:val="left"/>
      <w:pPr>
        <w:tabs>
          <w:tab w:val="num" w:pos="720"/>
        </w:tabs>
        <w:ind w:left="720" w:hanging="360"/>
      </w:pPr>
      <w:rPr>
        <w:rFonts w:ascii="Arial" w:hAnsi="Arial" w:hint="default"/>
      </w:rPr>
    </w:lvl>
    <w:lvl w:ilvl="1" w:tplc="14F8F2F0">
      <w:numFmt w:val="bullet"/>
      <w:lvlText w:val="•"/>
      <w:lvlJc w:val="left"/>
      <w:pPr>
        <w:tabs>
          <w:tab w:val="num" w:pos="1440"/>
        </w:tabs>
        <w:ind w:left="1440" w:hanging="360"/>
      </w:pPr>
      <w:rPr>
        <w:rFonts w:ascii="Times" w:hAnsi="Times" w:hint="default"/>
      </w:rPr>
    </w:lvl>
    <w:lvl w:ilvl="2" w:tplc="A15818CE" w:tentative="1">
      <w:start w:val="1"/>
      <w:numFmt w:val="bullet"/>
      <w:lvlText w:val="•"/>
      <w:lvlJc w:val="left"/>
      <w:pPr>
        <w:tabs>
          <w:tab w:val="num" w:pos="2160"/>
        </w:tabs>
        <w:ind w:left="2160" w:hanging="360"/>
      </w:pPr>
      <w:rPr>
        <w:rFonts w:ascii="Arial" w:hAnsi="Arial" w:hint="default"/>
      </w:rPr>
    </w:lvl>
    <w:lvl w:ilvl="3" w:tplc="F0B61890" w:tentative="1">
      <w:start w:val="1"/>
      <w:numFmt w:val="bullet"/>
      <w:lvlText w:val="•"/>
      <w:lvlJc w:val="left"/>
      <w:pPr>
        <w:tabs>
          <w:tab w:val="num" w:pos="2880"/>
        </w:tabs>
        <w:ind w:left="2880" w:hanging="360"/>
      </w:pPr>
      <w:rPr>
        <w:rFonts w:ascii="Arial" w:hAnsi="Arial" w:hint="default"/>
      </w:rPr>
    </w:lvl>
    <w:lvl w:ilvl="4" w:tplc="A650F096" w:tentative="1">
      <w:start w:val="1"/>
      <w:numFmt w:val="bullet"/>
      <w:lvlText w:val="•"/>
      <w:lvlJc w:val="left"/>
      <w:pPr>
        <w:tabs>
          <w:tab w:val="num" w:pos="3600"/>
        </w:tabs>
        <w:ind w:left="3600" w:hanging="360"/>
      </w:pPr>
      <w:rPr>
        <w:rFonts w:ascii="Arial" w:hAnsi="Arial" w:hint="default"/>
      </w:rPr>
    </w:lvl>
    <w:lvl w:ilvl="5" w:tplc="4C98DF5E" w:tentative="1">
      <w:start w:val="1"/>
      <w:numFmt w:val="bullet"/>
      <w:lvlText w:val="•"/>
      <w:lvlJc w:val="left"/>
      <w:pPr>
        <w:tabs>
          <w:tab w:val="num" w:pos="4320"/>
        </w:tabs>
        <w:ind w:left="4320" w:hanging="360"/>
      </w:pPr>
      <w:rPr>
        <w:rFonts w:ascii="Arial" w:hAnsi="Arial" w:hint="default"/>
      </w:rPr>
    </w:lvl>
    <w:lvl w:ilvl="6" w:tplc="929C064E" w:tentative="1">
      <w:start w:val="1"/>
      <w:numFmt w:val="bullet"/>
      <w:lvlText w:val="•"/>
      <w:lvlJc w:val="left"/>
      <w:pPr>
        <w:tabs>
          <w:tab w:val="num" w:pos="5040"/>
        </w:tabs>
        <w:ind w:left="5040" w:hanging="360"/>
      </w:pPr>
      <w:rPr>
        <w:rFonts w:ascii="Arial" w:hAnsi="Arial" w:hint="default"/>
      </w:rPr>
    </w:lvl>
    <w:lvl w:ilvl="7" w:tplc="5B3A41C2" w:tentative="1">
      <w:start w:val="1"/>
      <w:numFmt w:val="bullet"/>
      <w:lvlText w:val="•"/>
      <w:lvlJc w:val="left"/>
      <w:pPr>
        <w:tabs>
          <w:tab w:val="num" w:pos="5760"/>
        </w:tabs>
        <w:ind w:left="5760" w:hanging="360"/>
      </w:pPr>
      <w:rPr>
        <w:rFonts w:ascii="Arial" w:hAnsi="Arial" w:hint="default"/>
      </w:rPr>
    </w:lvl>
    <w:lvl w:ilvl="8" w:tplc="FC1ED5E4" w:tentative="1">
      <w:start w:val="1"/>
      <w:numFmt w:val="bullet"/>
      <w:lvlText w:val="•"/>
      <w:lvlJc w:val="left"/>
      <w:pPr>
        <w:tabs>
          <w:tab w:val="num" w:pos="6480"/>
        </w:tabs>
        <w:ind w:left="6480" w:hanging="360"/>
      </w:pPr>
      <w:rPr>
        <w:rFonts w:ascii="Arial" w:hAnsi="Arial" w:hint="default"/>
      </w:rPr>
    </w:lvl>
  </w:abstractNum>
  <w:abstractNum w:abstractNumId="15">
    <w:nsid w:val="63B73B60"/>
    <w:multiLevelType w:val="hybridMultilevel"/>
    <w:tmpl w:val="3348DD68"/>
    <w:lvl w:ilvl="0" w:tplc="5E427C70">
      <w:start w:val="1"/>
      <w:numFmt w:val="bullet"/>
      <w:lvlText w:val="•"/>
      <w:lvlJc w:val="left"/>
      <w:pPr>
        <w:tabs>
          <w:tab w:val="num" w:pos="720"/>
        </w:tabs>
        <w:ind w:left="720" w:hanging="360"/>
      </w:pPr>
      <w:rPr>
        <w:rFonts w:ascii="Times" w:hAnsi="Times" w:hint="default"/>
      </w:rPr>
    </w:lvl>
    <w:lvl w:ilvl="1" w:tplc="67685C70">
      <w:numFmt w:val="bullet"/>
      <w:lvlText w:val="•"/>
      <w:lvlJc w:val="left"/>
      <w:pPr>
        <w:tabs>
          <w:tab w:val="num" w:pos="1440"/>
        </w:tabs>
        <w:ind w:left="1440" w:hanging="360"/>
      </w:pPr>
      <w:rPr>
        <w:rFonts w:ascii="Times" w:hAnsi="Times" w:hint="default"/>
      </w:rPr>
    </w:lvl>
    <w:lvl w:ilvl="2" w:tplc="A1E8D84E" w:tentative="1">
      <w:start w:val="1"/>
      <w:numFmt w:val="bullet"/>
      <w:lvlText w:val="•"/>
      <w:lvlJc w:val="left"/>
      <w:pPr>
        <w:tabs>
          <w:tab w:val="num" w:pos="2160"/>
        </w:tabs>
        <w:ind w:left="2160" w:hanging="360"/>
      </w:pPr>
      <w:rPr>
        <w:rFonts w:ascii="Times" w:hAnsi="Times" w:hint="default"/>
      </w:rPr>
    </w:lvl>
    <w:lvl w:ilvl="3" w:tplc="A44A21B4" w:tentative="1">
      <w:start w:val="1"/>
      <w:numFmt w:val="bullet"/>
      <w:lvlText w:val="•"/>
      <w:lvlJc w:val="left"/>
      <w:pPr>
        <w:tabs>
          <w:tab w:val="num" w:pos="2880"/>
        </w:tabs>
        <w:ind w:left="2880" w:hanging="360"/>
      </w:pPr>
      <w:rPr>
        <w:rFonts w:ascii="Times" w:hAnsi="Times" w:hint="default"/>
      </w:rPr>
    </w:lvl>
    <w:lvl w:ilvl="4" w:tplc="38A47D4C" w:tentative="1">
      <w:start w:val="1"/>
      <w:numFmt w:val="bullet"/>
      <w:lvlText w:val="•"/>
      <w:lvlJc w:val="left"/>
      <w:pPr>
        <w:tabs>
          <w:tab w:val="num" w:pos="3600"/>
        </w:tabs>
        <w:ind w:left="3600" w:hanging="360"/>
      </w:pPr>
      <w:rPr>
        <w:rFonts w:ascii="Times" w:hAnsi="Times" w:hint="default"/>
      </w:rPr>
    </w:lvl>
    <w:lvl w:ilvl="5" w:tplc="62EC5078" w:tentative="1">
      <w:start w:val="1"/>
      <w:numFmt w:val="bullet"/>
      <w:lvlText w:val="•"/>
      <w:lvlJc w:val="left"/>
      <w:pPr>
        <w:tabs>
          <w:tab w:val="num" w:pos="4320"/>
        </w:tabs>
        <w:ind w:left="4320" w:hanging="360"/>
      </w:pPr>
      <w:rPr>
        <w:rFonts w:ascii="Times" w:hAnsi="Times" w:hint="default"/>
      </w:rPr>
    </w:lvl>
    <w:lvl w:ilvl="6" w:tplc="6DEA1C04" w:tentative="1">
      <w:start w:val="1"/>
      <w:numFmt w:val="bullet"/>
      <w:lvlText w:val="•"/>
      <w:lvlJc w:val="left"/>
      <w:pPr>
        <w:tabs>
          <w:tab w:val="num" w:pos="5040"/>
        </w:tabs>
        <w:ind w:left="5040" w:hanging="360"/>
      </w:pPr>
      <w:rPr>
        <w:rFonts w:ascii="Times" w:hAnsi="Times" w:hint="default"/>
      </w:rPr>
    </w:lvl>
    <w:lvl w:ilvl="7" w:tplc="0F4065C4" w:tentative="1">
      <w:start w:val="1"/>
      <w:numFmt w:val="bullet"/>
      <w:lvlText w:val="•"/>
      <w:lvlJc w:val="left"/>
      <w:pPr>
        <w:tabs>
          <w:tab w:val="num" w:pos="5760"/>
        </w:tabs>
        <w:ind w:left="5760" w:hanging="360"/>
      </w:pPr>
      <w:rPr>
        <w:rFonts w:ascii="Times" w:hAnsi="Times" w:hint="default"/>
      </w:rPr>
    </w:lvl>
    <w:lvl w:ilvl="8" w:tplc="65E80090" w:tentative="1">
      <w:start w:val="1"/>
      <w:numFmt w:val="bullet"/>
      <w:lvlText w:val="•"/>
      <w:lvlJc w:val="left"/>
      <w:pPr>
        <w:tabs>
          <w:tab w:val="num" w:pos="6480"/>
        </w:tabs>
        <w:ind w:left="6480" w:hanging="360"/>
      </w:pPr>
      <w:rPr>
        <w:rFonts w:ascii="Times" w:hAnsi="Times" w:hint="default"/>
      </w:rPr>
    </w:lvl>
  </w:abstractNum>
  <w:abstractNum w:abstractNumId="16">
    <w:nsid w:val="7856608F"/>
    <w:multiLevelType w:val="hybridMultilevel"/>
    <w:tmpl w:val="5186FAA0"/>
    <w:lvl w:ilvl="0" w:tplc="96DC2144">
      <w:start w:val="1"/>
      <w:numFmt w:val="bullet"/>
      <w:lvlText w:val="•"/>
      <w:lvlJc w:val="left"/>
      <w:pPr>
        <w:tabs>
          <w:tab w:val="num" w:pos="720"/>
        </w:tabs>
        <w:ind w:left="720" w:hanging="360"/>
      </w:pPr>
      <w:rPr>
        <w:rFonts w:ascii="Times" w:hAnsi="Times" w:hint="default"/>
      </w:rPr>
    </w:lvl>
    <w:lvl w:ilvl="1" w:tplc="A9FA86B8">
      <w:numFmt w:val="bullet"/>
      <w:lvlText w:val="•"/>
      <w:lvlJc w:val="left"/>
      <w:pPr>
        <w:tabs>
          <w:tab w:val="num" w:pos="1440"/>
        </w:tabs>
        <w:ind w:left="1440" w:hanging="360"/>
      </w:pPr>
      <w:rPr>
        <w:rFonts w:ascii="Times" w:hAnsi="Times" w:hint="default"/>
      </w:rPr>
    </w:lvl>
    <w:lvl w:ilvl="2" w:tplc="D4927192" w:tentative="1">
      <w:start w:val="1"/>
      <w:numFmt w:val="bullet"/>
      <w:lvlText w:val="•"/>
      <w:lvlJc w:val="left"/>
      <w:pPr>
        <w:tabs>
          <w:tab w:val="num" w:pos="2160"/>
        </w:tabs>
        <w:ind w:left="2160" w:hanging="360"/>
      </w:pPr>
      <w:rPr>
        <w:rFonts w:ascii="Times" w:hAnsi="Times" w:hint="default"/>
      </w:rPr>
    </w:lvl>
    <w:lvl w:ilvl="3" w:tplc="81669BBA" w:tentative="1">
      <w:start w:val="1"/>
      <w:numFmt w:val="bullet"/>
      <w:lvlText w:val="•"/>
      <w:lvlJc w:val="left"/>
      <w:pPr>
        <w:tabs>
          <w:tab w:val="num" w:pos="2880"/>
        </w:tabs>
        <w:ind w:left="2880" w:hanging="360"/>
      </w:pPr>
      <w:rPr>
        <w:rFonts w:ascii="Times" w:hAnsi="Times" w:hint="default"/>
      </w:rPr>
    </w:lvl>
    <w:lvl w:ilvl="4" w:tplc="DF8A415E" w:tentative="1">
      <w:start w:val="1"/>
      <w:numFmt w:val="bullet"/>
      <w:lvlText w:val="•"/>
      <w:lvlJc w:val="left"/>
      <w:pPr>
        <w:tabs>
          <w:tab w:val="num" w:pos="3600"/>
        </w:tabs>
        <w:ind w:left="3600" w:hanging="360"/>
      </w:pPr>
      <w:rPr>
        <w:rFonts w:ascii="Times" w:hAnsi="Times" w:hint="default"/>
      </w:rPr>
    </w:lvl>
    <w:lvl w:ilvl="5" w:tplc="47C02152" w:tentative="1">
      <w:start w:val="1"/>
      <w:numFmt w:val="bullet"/>
      <w:lvlText w:val="•"/>
      <w:lvlJc w:val="left"/>
      <w:pPr>
        <w:tabs>
          <w:tab w:val="num" w:pos="4320"/>
        </w:tabs>
        <w:ind w:left="4320" w:hanging="360"/>
      </w:pPr>
      <w:rPr>
        <w:rFonts w:ascii="Times" w:hAnsi="Times" w:hint="default"/>
      </w:rPr>
    </w:lvl>
    <w:lvl w:ilvl="6" w:tplc="C4DE28F2" w:tentative="1">
      <w:start w:val="1"/>
      <w:numFmt w:val="bullet"/>
      <w:lvlText w:val="•"/>
      <w:lvlJc w:val="left"/>
      <w:pPr>
        <w:tabs>
          <w:tab w:val="num" w:pos="5040"/>
        </w:tabs>
        <w:ind w:left="5040" w:hanging="360"/>
      </w:pPr>
      <w:rPr>
        <w:rFonts w:ascii="Times" w:hAnsi="Times" w:hint="default"/>
      </w:rPr>
    </w:lvl>
    <w:lvl w:ilvl="7" w:tplc="50320C1A" w:tentative="1">
      <w:start w:val="1"/>
      <w:numFmt w:val="bullet"/>
      <w:lvlText w:val="•"/>
      <w:lvlJc w:val="left"/>
      <w:pPr>
        <w:tabs>
          <w:tab w:val="num" w:pos="5760"/>
        </w:tabs>
        <w:ind w:left="5760" w:hanging="360"/>
      </w:pPr>
      <w:rPr>
        <w:rFonts w:ascii="Times" w:hAnsi="Times" w:hint="default"/>
      </w:rPr>
    </w:lvl>
    <w:lvl w:ilvl="8" w:tplc="9AF671F6" w:tentative="1">
      <w:start w:val="1"/>
      <w:numFmt w:val="bullet"/>
      <w:lvlText w:val="•"/>
      <w:lvlJc w:val="left"/>
      <w:pPr>
        <w:tabs>
          <w:tab w:val="num" w:pos="6480"/>
        </w:tabs>
        <w:ind w:left="6480" w:hanging="360"/>
      </w:pPr>
      <w:rPr>
        <w:rFonts w:ascii="Times" w:hAnsi="Times" w:hint="default"/>
      </w:rPr>
    </w:lvl>
  </w:abstractNum>
  <w:abstractNum w:abstractNumId="17">
    <w:nsid w:val="79A05117"/>
    <w:multiLevelType w:val="hybridMultilevel"/>
    <w:tmpl w:val="4A6A1E8C"/>
    <w:lvl w:ilvl="0" w:tplc="69542F7C">
      <w:start w:val="1"/>
      <w:numFmt w:val="bullet"/>
      <w:lvlText w:val="•"/>
      <w:lvlJc w:val="left"/>
      <w:pPr>
        <w:tabs>
          <w:tab w:val="num" w:pos="720"/>
        </w:tabs>
        <w:ind w:left="720" w:hanging="360"/>
      </w:pPr>
      <w:rPr>
        <w:rFonts w:ascii="Arial" w:hAnsi="Arial" w:hint="default"/>
      </w:rPr>
    </w:lvl>
    <w:lvl w:ilvl="1" w:tplc="1BB66D70">
      <w:numFmt w:val="bullet"/>
      <w:lvlText w:val="•"/>
      <w:lvlJc w:val="left"/>
      <w:pPr>
        <w:tabs>
          <w:tab w:val="num" w:pos="1440"/>
        </w:tabs>
        <w:ind w:left="1440" w:hanging="360"/>
      </w:pPr>
      <w:rPr>
        <w:rFonts w:ascii="Times" w:hAnsi="Times" w:hint="default"/>
      </w:rPr>
    </w:lvl>
    <w:lvl w:ilvl="2" w:tplc="BE24EF16" w:tentative="1">
      <w:start w:val="1"/>
      <w:numFmt w:val="bullet"/>
      <w:lvlText w:val="•"/>
      <w:lvlJc w:val="left"/>
      <w:pPr>
        <w:tabs>
          <w:tab w:val="num" w:pos="2160"/>
        </w:tabs>
        <w:ind w:left="2160" w:hanging="360"/>
      </w:pPr>
      <w:rPr>
        <w:rFonts w:ascii="Arial" w:hAnsi="Arial" w:hint="default"/>
      </w:rPr>
    </w:lvl>
    <w:lvl w:ilvl="3" w:tplc="B11858A6" w:tentative="1">
      <w:start w:val="1"/>
      <w:numFmt w:val="bullet"/>
      <w:lvlText w:val="•"/>
      <w:lvlJc w:val="left"/>
      <w:pPr>
        <w:tabs>
          <w:tab w:val="num" w:pos="2880"/>
        </w:tabs>
        <w:ind w:left="2880" w:hanging="360"/>
      </w:pPr>
      <w:rPr>
        <w:rFonts w:ascii="Arial" w:hAnsi="Arial" w:hint="default"/>
      </w:rPr>
    </w:lvl>
    <w:lvl w:ilvl="4" w:tplc="554827C0" w:tentative="1">
      <w:start w:val="1"/>
      <w:numFmt w:val="bullet"/>
      <w:lvlText w:val="•"/>
      <w:lvlJc w:val="left"/>
      <w:pPr>
        <w:tabs>
          <w:tab w:val="num" w:pos="3600"/>
        </w:tabs>
        <w:ind w:left="3600" w:hanging="360"/>
      </w:pPr>
      <w:rPr>
        <w:rFonts w:ascii="Arial" w:hAnsi="Arial" w:hint="default"/>
      </w:rPr>
    </w:lvl>
    <w:lvl w:ilvl="5" w:tplc="6DA0F866" w:tentative="1">
      <w:start w:val="1"/>
      <w:numFmt w:val="bullet"/>
      <w:lvlText w:val="•"/>
      <w:lvlJc w:val="left"/>
      <w:pPr>
        <w:tabs>
          <w:tab w:val="num" w:pos="4320"/>
        </w:tabs>
        <w:ind w:left="4320" w:hanging="360"/>
      </w:pPr>
      <w:rPr>
        <w:rFonts w:ascii="Arial" w:hAnsi="Arial" w:hint="default"/>
      </w:rPr>
    </w:lvl>
    <w:lvl w:ilvl="6" w:tplc="14985310" w:tentative="1">
      <w:start w:val="1"/>
      <w:numFmt w:val="bullet"/>
      <w:lvlText w:val="•"/>
      <w:lvlJc w:val="left"/>
      <w:pPr>
        <w:tabs>
          <w:tab w:val="num" w:pos="5040"/>
        </w:tabs>
        <w:ind w:left="5040" w:hanging="360"/>
      </w:pPr>
      <w:rPr>
        <w:rFonts w:ascii="Arial" w:hAnsi="Arial" w:hint="default"/>
      </w:rPr>
    </w:lvl>
    <w:lvl w:ilvl="7" w:tplc="2376ABBC" w:tentative="1">
      <w:start w:val="1"/>
      <w:numFmt w:val="bullet"/>
      <w:lvlText w:val="•"/>
      <w:lvlJc w:val="left"/>
      <w:pPr>
        <w:tabs>
          <w:tab w:val="num" w:pos="5760"/>
        </w:tabs>
        <w:ind w:left="5760" w:hanging="360"/>
      </w:pPr>
      <w:rPr>
        <w:rFonts w:ascii="Arial" w:hAnsi="Arial" w:hint="default"/>
      </w:rPr>
    </w:lvl>
    <w:lvl w:ilvl="8" w:tplc="F70049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5"/>
  </w:num>
  <w:num w:numId="4">
    <w:abstractNumId w:val="10"/>
  </w:num>
  <w:num w:numId="5">
    <w:abstractNumId w:val="9"/>
  </w:num>
  <w:num w:numId="6">
    <w:abstractNumId w:val="1"/>
  </w:num>
  <w:num w:numId="7">
    <w:abstractNumId w:val="8"/>
  </w:num>
  <w:num w:numId="8">
    <w:abstractNumId w:val="15"/>
  </w:num>
  <w:num w:numId="9">
    <w:abstractNumId w:val="6"/>
  </w:num>
  <w:num w:numId="10">
    <w:abstractNumId w:val="11"/>
  </w:num>
  <w:num w:numId="11">
    <w:abstractNumId w:val="16"/>
  </w:num>
  <w:num w:numId="12">
    <w:abstractNumId w:val="0"/>
  </w:num>
  <w:num w:numId="13">
    <w:abstractNumId w:val="14"/>
  </w:num>
  <w:num w:numId="14">
    <w:abstractNumId w:val="13"/>
  </w:num>
  <w:num w:numId="15">
    <w:abstractNumId w:val="7"/>
  </w:num>
  <w:num w:numId="16">
    <w:abstractNumId w:val="17"/>
  </w:num>
  <w:num w:numId="17">
    <w:abstractNumId w:val="3"/>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EB"/>
    <w:rsid w:val="00002A37"/>
    <w:rsid w:val="00002F1D"/>
    <w:rsid w:val="00004BF7"/>
    <w:rsid w:val="00011DC7"/>
    <w:rsid w:val="0001251F"/>
    <w:rsid w:val="00017F63"/>
    <w:rsid w:val="000208F3"/>
    <w:rsid w:val="0002091D"/>
    <w:rsid w:val="00020EB9"/>
    <w:rsid w:val="00021868"/>
    <w:rsid w:val="00025D10"/>
    <w:rsid w:val="0002666E"/>
    <w:rsid w:val="00026768"/>
    <w:rsid w:val="0002779D"/>
    <w:rsid w:val="00027EA5"/>
    <w:rsid w:val="000311BE"/>
    <w:rsid w:val="00033F5B"/>
    <w:rsid w:val="00034E88"/>
    <w:rsid w:val="00036EE8"/>
    <w:rsid w:val="00036FA5"/>
    <w:rsid w:val="0004120E"/>
    <w:rsid w:val="00045D17"/>
    <w:rsid w:val="00045D9C"/>
    <w:rsid w:val="00050050"/>
    <w:rsid w:val="00050DAD"/>
    <w:rsid w:val="00052ACF"/>
    <w:rsid w:val="00055BE1"/>
    <w:rsid w:val="00056A30"/>
    <w:rsid w:val="000634D2"/>
    <w:rsid w:val="0006354E"/>
    <w:rsid w:val="00064B45"/>
    <w:rsid w:val="00070735"/>
    <w:rsid w:val="000709DB"/>
    <w:rsid w:val="00072820"/>
    <w:rsid w:val="0007475E"/>
    <w:rsid w:val="00075983"/>
    <w:rsid w:val="00087172"/>
    <w:rsid w:val="000906A1"/>
    <w:rsid w:val="0009241A"/>
    <w:rsid w:val="00093819"/>
    <w:rsid w:val="00094D12"/>
    <w:rsid w:val="000971C5"/>
    <w:rsid w:val="0009731C"/>
    <w:rsid w:val="000A0F00"/>
    <w:rsid w:val="000A1722"/>
    <w:rsid w:val="000A1F4E"/>
    <w:rsid w:val="000A4B93"/>
    <w:rsid w:val="000A51DB"/>
    <w:rsid w:val="000A631D"/>
    <w:rsid w:val="000A66D8"/>
    <w:rsid w:val="000B100D"/>
    <w:rsid w:val="000B2F5B"/>
    <w:rsid w:val="000B36FA"/>
    <w:rsid w:val="000B4D73"/>
    <w:rsid w:val="000B6A85"/>
    <w:rsid w:val="000C02AB"/>
    <w:rsid w:val="000C3EF8"/>
    <w:rsid w:val="000C4C2F"/>
    <w:rsid w:val="000D35BD"/>
    <w:rsid w:val="000D599F"/>
    <w:rsid w:val="000D7CAA"/>
    <w:rsid w:val="000E0C86"/>
    <w:rsid w:val="000E3AD9"/>
    <w:rsid w:val="000E41EF"/>
    <w:rsid w:val="000E449F"/>
    <w:rsid w:val="000E79AC"/>
    <w:rsid w:val="000F003A"/>
    <w:rsid w:val="000F276C"/>
    <w:rsid w:val="000F6CB7"/>
    <w:rsid w:val="00101C80"/>
    <w:rsid w:val="00103AB5"/>
    <w:rsid w:val="0010602B"/>
    <w:rsid w:val="00107B0E"/>
    <w:rsid w:val="00111DE2"/>
    <w:rsid w:val="00113038"/>
    <w:rsid w:val="00114122"/>
    <w:rsid w:val="00121BC4"/>
    <w:rsid w:val="00122A84"/>
    <w:rsid w:val="001243CE"/>
    <w:rsid w:val="00125A9F"/>
    <w:rsid w:val="00125B6C"/>
    <w:rsid w:val="00127026"/>
    <w:rsid w:val="0013100C"/>
    <w:rsid w:val="001367AB"/>
    <w:rsid w:val="00137706"/>
    <w:rsid w:val="00140B9B"/>
    <w:rsid w:val="00150DB0"/>
    <w:rsid w:val="00154F6E"/>
    <w:rsid w:val="00156897"/>
    <w:rsid w:val="001571A0"/>
    <w:rsid w:val="00161863"/>
    <w:rsid w:val="00161FA4"/>
    <w:rsid w:val="00165610"/>
    <w:rsid w:val="00167B0E"/>
    <w:rsid w:val="001731B0"/>
    <w:rsid w:val="00173E88"/>
    <w:rsid w:val="00182A53"/>
    <w:rsid w:val="00187E59"/>
    <w:rsid w:val="00187FFA"/>
    <w:rsid w:val="001911EE"/>
    <w:rsid w:val="0019512D"/>
    <w:rsid w:val="00195B67"/>
    <w:rsid w:val="00195C7B"/>
    <w:rsid w:val="001974F8"/>
    <w:rsid w:val="001A0547"/>
    <w:rsid w:val="001A185C"/>
    <w:rsid w:val="001A1CB4"/>
    <w:rsid w:val="001A1FF8"/>
    <w:rsid w:val="001A22AB"/>
    <w:rsid w:val="001B09FF"/>
    <w:rsid w:val="001B345E"/>
    <w:rsid w:val="001B51D5"/>
    <w:rsid w:val="001B5202"/>
    <w:rsid w:val="001B5950"/>
    <w:rsid w:val="001C0F6A"/>
    <w:rsid w:val="001C0FBF"/>
    <w:rsid w:val="001C16EB"/>
    <w:rsid w:val="001C2D7A"/>
    <w:rsid w:val="001C5DBE"/>
    <w:rsid w:val="001C601C"/>
    <w:rsid w:val="001C6238"/>
    <w:rsid w:val="001D0D00"/>
    <w:rsid w:val="001D323B"/>
    <w:rsid w:val="001D43CA"/>
    <w:rsid w:val="001D5FCE"/>
    <w:rsid w:val="001D6150"/>
    <w:rsid w:val="001D76CE"/>
    <w:rsid w:val="001E2178"/>
    <w:rsid w:val="001E2B83"/>
    <w:rsid w:val="001E4CAF"/>
    <w:rsid w:val="001E683E"/>
    <w:rsid w:val="001F1BDA"/>
    <w:rsid w:val="002013E4"/>
    <w:rsid w:val="002019F0"/>
    <w:rsid w:val="00201FD7"/>
    <w:rsid w:val="002034CD"/>
    <w:rsid w:val="00203FF8"/>
    <w:rsid w:val="00204865"/>
    <w:rsid w:val="002050C7"/>
    <w:rsid w:val="00210A22"/>
    <w:rsid w:val="00211AB7"/>
    <w:rsid w:val="002133DB"/>
    <w:rsid w:val="00213695"/>
    <w:rsid w:val="0021679F"/>
    <w:rsid w:val="00216B7E"/>
    <w:rsid w:val="00220B0B"/>
    <w:rsid w:val="002264AC"/>
    <w:rsid w:val="00232AF9"/>
    <w:rsid w:val="00236724"/>
    <w:rsid w:val="00236D99"/>
    <w:rsid w:val="00244897"/>
    <w:rsid w:val="002457B9"/>
    <w:rsid w:val="00245A4C"/>
    <w:rsid w:val="00245F83"/>
    <w:rsid w:val="00252F67"/>
    <w:rsid w:val="002537C6"/>
    <w:rsid w:val="00253E28"/>
    <w:rsid w:val="00257FD6"/>
    <w:rsid w:val="002673D1"/>
    <w:rsid w:val="00273A8E"/>
    <w:rsid w:val="00277EBB"/>
    <w:rsid w:val="00277F97"/>
    <w:rsid w:val="00277FAB"/>
    <w:rsid w:val="00282320"/>
    <w:rsid w:val="0028436A"/>
    <w:rsid w:val="00284767"/>
    <w:rsid w:val="00287FEB"/>
    <w:rsid w:val="00292925"/>
    <w:rsid w:val="00292A8C"/>
    <w:rsid w:val="0029429A"/>
    <w:rsid w:val="00294A9B"/>
    <w:rsid w:val="00294C81"/>
    <w:rsid w:val="00295A0D"/>
    <w:rsid w:val="002A0271"/>
    <w:rsid w:val="002A0300"/>
    <w:rsid w:val="002A2D80"/>
    <w:rsid w:val="002A4F35"/>
    <w:rsid w:val="002A7EB7"/>
    <w:rsid w:val="002B0A0B"/>
    <w:rsid w:val="002B5C64"/>
    <w:rsid w:val="002B7210"/>
    <w:rsid w:val="002C071A"/>
    <w:rsid w:val="002C3856"/>
    <w:rsid w:val="002C3E2B"/>
    <w:rsid w:val="002C580B"/>
    <w:rsid w:val="002C765A"/>
    <w:rsid w:val="002D03BB"/>
    <w:rsid w:val="002D136D"/>
    <w:rsid w:val="002D1788"/>
    <w:rsid w:val="002D1A91"/>
    <w:rsid w:val="002D2DB4"/>
    <w:rsid w:val="002D4FEB"/>
    <w:rsid w:val="002D6930"/>
    <w:rsid w:val="002D7A52"/>
    <w:rsid w:val="002D7CE0"/>
    <w:rsid w:val="003002EC"/>
    <w:rsid w:val="00304363"/>
    <w:rsid w:val="00304F25"/>
    <w:rsid w:val="00305BFB"/>
    <w:rsid w:val="00316901"/>
    <w:rsid w:val="00324E6B"/>
    <w:rsid w:val="00334051"/>
    <w:rsid w:val="00334CD7"/>
    <w:rsid w:val="003378F2"/>
    <w:rsid w:val="00340D1F"/>
    <w:rsid w:val="003451AB"/>
    <w:rsid w:val="00345552"/>
    <w:rsid w:val="00346E49"/>
    <w:rsid w:val="00347F62"/>
    <w:rsid w:val="003542F2"/>
    <w:rsid w:val="00355FC8"/>
    <w:rsid w:val="00357882"/>
    <w:rsid w:val="003604AD"/>
    <w:rsid w:val="003628E2"/>
    <w:rsid w:val="00362A8A"/>
    <w:rsid w:val="00363954"/>
    <w:rsid w:val="003641DB"/>
    <w:rsid w:val="00367339"/>
    <w:rsid w:val="0037003D"/>
    <w:rsid w:val="0037636B"/>
    <w:rsid w:val="003810A6"/>
    <w:rsid w:val="00383B5C"/>
    <w:rsid w:val="00387998"/>
    <w:rsid w:val="00390E78"/>
    <w:rsid w:val="003931FB"/>
    <w:rsid w:val="003957D8"/>
    <w:rsid w:val="003966A7"/>
    <w:rsid w:val="00396ADF"/>
    <w:rsid w:val="00397504"/>
    <w:rsid w:val="00397FD9"/>
    <w:rsid w:val="003A35FA"/>
    <w:rsid w:val="003A6613"/>
    <w:rsid w:val="003A7EC7"/>
    <w:rsid w:val="003B77C2"/>
    <w:rsid w:val="003C777E"/>
    <w:rsid w:val="003C7E70"/>
    <w:rsid w:val="003D11DA"/>
    <w:rsid w:val="003D19D1"/>
    <w:rsid w:val="003D4340"/>
    <w:rsid w:val="003D562C"/>
    <w:rsid w:val="003D651A"/>
    <w:rsid w:val="003E2103"/>
    <w:rsid w:val="003F1D45"/>
    <w:rsid w:val="003F2433"/>
    <w:rsid w:val="003F5EFB"/>
    <w:rsid w:val="00404950"/>
    <w:rsid w:val="0041094E"/>
    <w:rsid w:val="00411EC8"/>
    <w:rsid w:val="00412A54"/>
    <w:rsid w:val="00413C73"/>
    <w:rsid w:val="0041484A"/>
    <w:rsid w:val="0041610B"/>
    <w:rsid w:val="00416FA4"/>
    <w:rsid w:val="00417BAB"/>
    <w:rsid w:val="00426786"/>
    <w:rsid w:val="00427865"/>
    <w:rsid w:val="00431072"/>
    <w:rsid w:val="0043496A"/>
    <w:rsid w:val="0043670F"/>
    <w:rsid w:val="00450533"/>
    <w:rsid w:val="004536F9"/>
    <w:rsid w:val="00454112"/>
    <w:rsid w:val="00455746"/>
    <w:rsid w:val="004621C0"/>
    <w:rsid w:val="0046368D"/>
    <w:rsid w:val="0046488D"/>
    <w:rsid w:val="004655D0"/>
    <w:rsid w:val="00467364"/>
    <w:rsid w:val="00471930"/>
    <w:rsid w:val="0047303B"/>
    <w:rsid w:val="0047353A"/>
    <w:rsid w:val="0047398A"/>
    <w:rsid w:val="00476CC4"/>
    <w:rsid w:val="00476CCE"/>
    <w:rsid w:val="00482458"/>
    <w:rsid w:val="0048280B"/>
    <w:rsid w:val="00484306"/>
    <w:rsid w:val="00486314"/>
    <w:rsid w:val="004866C8"/>
    <w:rsid w:val="00490F6E"/>
    <w:rsid w:val="00494893"/>
    <w:rsid w:val="0049493F"/>
    <w:rsid w:val="004A0FB1"/>
    <w:rsid w:val="004A13D6"/>
    <w:rsid w:val="004A2F37"/>
    <w:rsid w:val="004A6071"/>
    <w:rsid w:val="004A6D36"/>
    <w:rsid w:val="004B13B7"/>
    <w:rsid w:val="004B171F"/>
    <w:rsid w:val="004B17EE"/>
    <w:rsid w:val="004B3D59"/>
    <w:rsid w:val="004B3E44"/>
    <w:rsid w:val="004C2EFC"/>
    <w:rsid w:val="004C42C1"/>
    <w:rsid w:val="004C59D1"/>
    <w:rsid w:val="004C5B2F"/>
    <w:rsid w:val="004D28FA"/>
    <w:rsid w:val="004D4016"/>
    <w:rsid w:val="004D4F08"/>
    <w:rsid w:val="004E0463"/>
    <w:rsid w:val="004E0950"/>
    <w:rsid w:val="004E18A8"/>
    <w:rsid w:val="004E57CF"/>
    <w:rsid w:val="004E5C09"/>
    <w:rsid w:val="004F14B4"/>
    <w:rsid w:val="004F2245"/>
    <w:rsid w:val="004F2C78"/>
    <w:rsid w:val="004F3EF3"/>
    <w:rsid w:val="004F4F28"/>
    <w:rsid w:val="0050458F"/>
    <w:rsid w:val="005123F4"/>
    <w:rsid w:val="005123F9"/>
    <w:rsid w:val="00514C34"/>
    <w:rsid w:val="0051574B"/>
    <w:rsid w:val="00517289"/>
    <w:rsid w:val="00522A14"/>
    <w:rsid w:val="00526CFB"/>
    <w:rsid w:val="0052738A"/>
    <w:rsid w:val="005275CD"/>
    <w:rsid w:val="0053358C"/>
    <w:rsid w:val="005378E1"/>
    <w:rsid w:val="00540546"/>
    <w:rsid w:val="005436F9"/>
    <w:rsid w:val="00555F56"/>
    <w:rsid w:val="00562768"/>
    <w:rsid w:val="005627C0"/>
    <w:rsid w:val="00562A66"/>
    <w:rsid w:val="00570CF7"/>
    <w:rsid w:val="005719CA"/>
    <w:rsid w:val="005742A0"/>
    <w:rsid w:val="0058213D"/>
    <w:rsid w:val="00582298"/>
    <w:rsid w:val="005858D6"/>
    <w:rsid w:val="00586CBF"/>
    <w:rsid w:val="00591C18"/>
    <w:rsid w:val="00594720"/>
    <w:rsid w:val="00594E96"/>
    <w:rsid w:val="00594FA4"/>
    <w:rsid w:val="005950D8"/>
    <w:rsid w:val="0059630A"/>
    <w:rsid w:val="005A228B"/>
    <w:rsid w:val="005A2A99"/>
    <w:rsid w:val="005A557A"/>
    <w:rsid w:val="005A5A86"/>
    <w:rsid w:val="005A77C4"/>
    <w:rsid w:val="005A7BC7"/>
    <w:rsid w:val="005B4255"/>
    <w:rsid w:val="005C1531"/>
    <w:rsid w:val="005C260D"/>
    <w:rsid w:val="005C502D"/>
    <w:rsid w:val="005C7714"/>
    <w:rsid w:val="005D26F0"/>
    <w:rsid w:val="005D350F"/>
    <w:rsid w:val="005D44B7"/>
    <w:rsid w:val="005D493B"/>
    <w:rsid w:val="005D4E15"/>
    <w:rsid w:val="005D5A5D"/>
    <w:rsid w:val="005D64B8"/>
    <w:rsid w:val="005E027A"/>
    <w:rsid w:val="005E3ACE"/>
    <w:rsid w:val="005E3F73"/>
    <w:rsid w:val="005E4100"/>
    <w:rsid w:val="005E501F"/>
    <w:rsid w:val="005F0BAB"/>
    <w:rsid w:val="005F3125"/>
    <w:rsid w:val="00602A06"/>
    <w:rsid w:val="0060448A"/>
    <w:rsid w:val="00605101"/>
    <w:rsid w:val="00611E36"/>
    <w:rsid w:val="00612FAF"/>
    <w:rsid w:val="00614580"/>
    <w:rsid w:val="0061638A"/>
    <w:rsid w:val="006177E0"/>
    <w:rsid w:val="00620222"/>
    <w:rsid w:val="00620AC8"/>
    <w:rsid w:val="00622745"/>
    <w:rsid w:val="00622BC7"/>
    <w:rsid w:val="00624B44"/>
    <w:rsid w:val="00633768"/>
    <w:rsid w:val="00633AC2"/>
    <w:rsid w:val="006350F4"/>
    <w:rsid w:val="00637A39"/>
    <w:rsid w:val="006403C5"/>
    <w:rsid w:val="00640ECB"/>
    <w:rsid w:val="00651773"/>
    <w:rsid w:val="00653F67"/>
    <w:rsid w:val="00660DC7"/>
    <w:rsid w:val="00664162"/>
    <w:rsid w:val="00665858"/>
    <w:rsid w:val="00666895"/>
    <w:rsid w:val="00682F79"/>
    <w:rsid w:val="0068447F"/>
    <w:rsid w:val="006916D2"/>
    <w:rsid w:val="00691D3E"/>
    <w:rsid w:val="0069305E"/>
    <w:rsid w:val="00693E3A"/>
    <w:rsid w:val="006A43E0"/>
    <w:rsid w:val="006A64B3"/>
    <w:rsid w:val="006B2262"/>
    <w:rsid w:val="006B398E"/>
    <w:rsid w:val="006B4885"/>
    <w:rsid w:val="006B72C1"/>
    <w:rsid w:val="006B7674"/>
    <w:rsid w:val="006C18F3"/>
    <w:rsid w:val="006C3064"/>
    <w:rsid w:val="006C3934"/>
    <w:rsid w:val="006C44CA"/>
    <w:rsid w:val="006C5ADF"/>
    <w:rsid w:val="006C76CD"/>
    <w:rsid w:val="006D0B48"/>
    <w:rsid w:val="006D1A68"/>
    <w:rsid w:val="006D1BAB"/>
    <w:rsid w:val="006D2038"/>
    <w:rsid w:val="006D7E2F"/>
    <w:rsid w:val="006E10EB"/>
    <w:rsid w:val="006E48DB"/>
    <w:rsid w:val="006E5728"/>
    <w:rsid w:val="006F23F8"/>
    <w:rsid w:val="006F3316"/>
    <w:rsid w:val="006F4607"/>
    <w:rsid w:val="006F68D3"/>
    <w:rsid w:val="00700799"/>
    <w:rsid w:val="00702807"/>
    <w:rsid w:val="00704676"/>
    <w:rsid w:val="007060BA"/>
    <w:rsid w:val="0070792E"/>
    <w:rsid w:val="0071379A"/>
    <w:rsid w:val="00715517"/>
    <w:rsid w:val="007175F6"/>
    <w:rsid w:val="00717FED"/>
    <w:rsid w:val="00723057"/>
    <w:rsid w:val="00724914"/>
    <w:rsid w:val="007255BD"/>
    <w:rsid w:val="00731034"/>
    <w:rsid w:val="00735A92"/>
    <w:rsid w:val="00736751"/>
    <w:rsid w:val="00740884"/>
    <w:rsid w:val="00743139"/>
    <w:rsid w:val="00745E46"/>
    <w:rsid w:val="00747847"/>
    <w:rsid w:val="007524DF"/>
    <w:rsid w:val="007563BE"/>
    <w:rsid w:val="00761DE6"/>
    <w:rsid w:val="00762D3C"/>
    <w:rsid w:val="00764922"/>
    <w:rsid w:val="007655BF"/>
    <w:rsid w:val="0076656E"/>
    <w:rsid w:val="00770319"/>
    <w:rsid w:val="00775289"/>
    <w:rsid w:val="00776E42"/>
    <w:rsid w:val="00782FF8"/>
    <w:rsid w:val="00783AB1"/>
    <w:rsid w:val="00783BF2"/>
    <w:rsid w:val="007849C0"/>
    <w:rsid w:val="00784EB9"/>
    <w:rsid w:val="00787212"/>
    <w:rsid w:val="0079176C"/>
    <w:rsid w:val="00792534"/>
    <w:rsid w:val="0079478C"/>
    <w:rsid w:val="0079670C"/>
    <w:rsid w:val="007A4483"/>
    <w:rsid w:val="007C1040"/>
    <w:rsid w:val="007C1AF2"/>
    <w:rsid w:val="007C2A74"/>
    <w:rsid w:val="007C6101"/>
    <w:rsid w:val="007C6C7E"/>
    <w:rsid w:val="007C750C"/>
    <w:rsid w:val="007D4566"/>
    <w:rsid w:val="007D6525"/>
    <w:rsid w:val="007E09E5"/>
    <w:rsid w:val="007E1E0E"/>
    <w:rsid w:val="007F3ECD"/>
    <w:rsid w:val="007F400E"/>
    <w:rsid w:val="007F7881"/>
    <w:rsid w:val="00803472"/>
    <w:rsid w:val="00803E97"/>
    <w:rsid w:val="00804B63"/>
    <w:rsid w:val="008102D9"/>
    <w:rsid w:val="00811A2F"/>
    <w:rsid w:val="0081535E"/>
    <w:rsid w:val="0082124F"/>
    <w:rsid w:val="00821623"/>
    <w:rsid w:val="00821660"/>
    <w:rsid w:val="00822D84"/>
    <w:rsid w:val="0082357B"/>
    <w:rsid w:val="008250DC"/>
    <w:rsid w:val="00826824"/>
    <w:rsid w:val="00827961"/>
    <w:rsid w:val="00832ACF"/>
    <w:rsid w:val="0083431D"/>
    <w:rsid w:val="0083672B"/>
    <w:rsid w:val="00836C66"/>
    <w:rsid w:val="00841A61"/>
    <w:rsid w:val="00843139"/>
    <w:rsid w:val="00843AE7"/>
    <w:rsid w:val="00846364"/>
    <w:rsid w:val="00846403"/>
    <w:rsid w:val="008467C6"/>
    <w:rsid w:val="00847CD3"/>
    <w:rsid w:val="00855251"/>
    <w:rsid w:val="00856116"/>
    <w:rsid w:val="008613AA"/>
    <w:rsid w:val="00862704"/>
    <w:rsid w:val="0086544C"/>
    <w:rsid w:val="00865BCE"/>
    <w:rsid w:val="0086638D"/>
    <w:rsid w:val="00870DC4"/>
    <w:rsid w:val="0087124B"/>
    <w:rsid w:val="0087559F"/>
    <w:rsid w:val="00875ADA"/>
    <w:rsid w:val="00875D72"/>
    <w:rsid w:val="008807AC"/>
    <w:rsid w:val="008833BA"/>
    <w:rsid w:val="00884BF3"/>
    <w:rsid w:val="00884DEA"/>
    <w:rsid w:val="00891CA6"/>
    <w:rsid w:val="0089247A"/>
    <w:rsid w:val="008954A0"/>
    <w:rsid w:val="0089691A"/>
    <w:rsid w:val="008A7604"/>
    <w:rsid w:val="008B08AC"/>
    <w:rsid w:val="008B13E5"/>
    <w:rsid w:val="008B51CE"/>
    <w:rsid w:val="008B627F"/>
    <w:rsid w:val="008C0793"/>
    <w:rsid w:val="008C12F0"/>
    <w:rsid w:val="008C2978"/>
    <w:rsid w:val="008C3620"/>
    <w:rsid w:val="008C69EE"/>
    <w:rsid w:val="008D36FB"/>
    <w:rsid w:val="008E234D"/>
    <w:rsid w:val="008E547C"/>
    <w:rsid w:val="008F1792"/>
    <w:rsid w:val="008F295A"/>
    <w:rsid w:val="008F43BE"/>
    <w:rsid w:val="008F62EC"/>
    <w:rsid w:val="009004F9"/>
    <w:rsid w:val="0090224A"/>
    <w:rsid w:val="0091064D"/>
    <w:rsid w:val="0091633C"/>
    <w:rsid w:val="00921634"/>
    <w:rsid w:val="0092355B"/>
    <w:rsid w:val="009261E5"/>
    <w:rsid w:val="0092625D"/>
    <w:rsid w:val="00926CED"/>
    <w:rsid w:val="00932B5B"/>
    <w:rsid w:val="00937F28"/>
    <w:rsid w:val="00937F49"/>
    <w:rsid w:val="00940949"/>
    <w:rsid w:val="009409AA"/>
    <w:rsid w:val="009432DA"/>
    <w:rsid w:val="009436B0"/>
    <w:rsid w:val="00945321"/>
    <w:rsid w:val="009476E6"/>
    <w:rsid w:val="00952C38"/>
    <w:rsid w:val="00955092"/>
    <w:rsid w:val="00956204"/>
    <w:rsid w:val="00956D14"/>
    <w:rsid w:val="00961276"/>
    <w:rsid w:val="00961A26"/>
    <w:rsid w:val="00961FC7"/>
    <w:rsid w:val="00962EEC"/>
    <w:rsid w:val="00965FFE"/>
    <w:rsid w:val="00970E6D"/>
    <w:rsid w:val="009711E2"/>
    <w:rsid w:val="00971C0A"/>
    <w:rsid w:val="00973E4C"/>
    <w:rsid w:val="009753F9"/>
    <w:rsid w:val="00975466"/>
    <w:rsid w:val="0097589B"/>
    <w:rsid w:val="00976520"/>
    <w:rsid w:val="00977B1E"/>
    <w:rsid w:val="00981F91"/>
    <w:rsid w:val="009823E4"/>
    <w:rsid w:val="00983DC3"/>
    <w:rsid w:val="009908D4"/>
    <w:rsid w:val="00991140"/>
    <w:rsid w:val="00993E3A"/>
    <w:rsid w:val="009A1891"/>
    <w:rsid w:val="009A3759"/>
    <w:rsid w:val="009A5FD1"/>
    <w:rsid w:val="009A6CCB"/>
    <w:rsid w:val="009A7C42"/>
    <w:rsid w:val="009B1174"/>
    <w:rsid w:val="009B1684"/>
    <w:rsid w:val="009B3C02"/>
    <w:rsid w:val="009C31A3"/>
    <w:rsid w:val="009C4C23"/>
    <w:rsid w:val="009C6CAC"/>
    <w:rsid w:val="009D3D38"/>
    <w:rsid w:val="009D3E44"/>
    <w:rsid w:val="009D4137"/>
    <w:rsid w:val="009E793A"/>
    <w:rsid w:val="009E7B40"/>
    <w:rsid w:val="009F2722"/>
    <w:rsid w:val="009F3024"/>
    <w:rsid w:val="009F7980"/>
    <w:rsid w:val="009F7D5F"/>
    <w:rsid w:val="00A020B9"/>
    <w:rsid w:val="00A0389D"/>
    <w:rsid w:val="00A10423"/>
    <w:rsid w:val="00A23E50"/>
    <w:rsid w:val="00A2676F"/>
    <w:rsid w:val="00A267FB"/>
    <w:rsid w:val="00A26836"/>
    <w:rsid w:val="00A30DB8"/>
    <w:rsid w:val="00A312F9"/>
    <w:rsid w:val="00A31AE0"/>
    <w:rsid w:val="00A359A7"/>
    <w:rsid w:val="00A35CD4"/>
    <w:rsid w:val="00A37DD9"/>
    <w:rsid w:val="00A41F9E"/>
    <w:rsid w:val="00A44785"/>
    <w:rsid w:val="00A51293"/>
    <w:rsid w:val="00A61852"/>
    <w:rsid w:val="00A6349F"/>
    <w:rsid w:val="00A63FDE"/>
    <w:rsid w:val="00A651EC"/>
    <w:rsid w:val="00A667E6"/>
    <w:rsid w:val="00A71639"/>
    <w:rsid w:val="00A73DBE"/>
    <w:rsid w:val="00A816BC"/>
    <w:rsid w:val="00A82515"/>
    <w:rsid w:val="00A8342D"/>
    <w:rsid w:val="00A849EC"/>
    <w:rsid w:val="00A84A47"/>
    <w:rsid w:val="00A8554D"/>
    <w:rsid w:val="00A8653F"/>
    <w:rsid w:val="00A87D27"/>
    <w:rsid w:val="00A928B5"/>
    <w:rsid w:val="00A9729A"/>
    <w:rsid w:val="00AA0E17"/>
    <w:rsid w:val="00AA0F20"/>
    <w:rsid w:val="00AA273E"/>
    <w:rsid w:val="00AA2839"/>
    <w:rsid w:val="00AB67AB"/>
    <w:rsid w:val="00AB7074"/>
    <w:rsid w:val="00AC32E9"/>
    <w:rsid w:val="00AC5B8B"/>
    <w:rsid w:val="00AC6108"/>
    <w:rsid w:val="00AC684F"/>
    <w:rsid w:val="00AD1B38"/>
    <w:rsid w:val="00AD33C4"/>
    <w:rsid w:val="00AD4130"/>
    <w:rsid w:val="00AE4BE7"/>
    <w:rsid w:val="00AE6FB4"/>
    <w:rsid w:val="00AF444F"/>
    <w:rsid w:val="00AF641B"/>
    <w:rsid w:val="00AF7B63"/>
    <w:rsid w:val="00B0247F"/>
    <w:rsid w:val="00B025D4"/>
    <w:rsid w:val="00B0280F"/>
    <w:rsid w:val="00B06642"/>
    <w:rsid w:val="00B07A75"/>
    <w:rsid w:val="00B10CAD"/>
    <w:rsid w:val="00B143AA"/>
    <w:rsid w:val="00B16686"/>
    <w:rsid w:val="00B254A2"/>
    <w:rsid w:val="00B276B8"/>
    <w:rsid w:val="00B3317A"/>
    <w:rsid w:val="00B34029"/>
    <w:rsid w:val="00B36232"/>
    <w:rsid w:val="00B3661E"/>
    <w:rsid w:val="00B40560"/>
    <w:rsid w:val="00B40804"/>
    <w:rsid w:val="00B40A69"/>
    <w:rsid w:val="00B441F4"/>
    <w:rsid w:val="00B4449B"/>
    <w:rsid w:val="00B4464D"/>
    <w:rsid w:val="00B4662B"/>
    <w:rsid w:val="00B50BD7"/>
    <w:rsid w:val="00B531BA"/>
    <w:rsid w:val="00B53D2E"/>
    <w:rsid w:val="00B5656D"/>
    <w:rsid w:val="00B56B4B"/>
    <w:rsid w:val="00B57093"/>
    <w:rsid w:val="00B60AC1"/>
    <w:rsid w:val="00B6131F"/>
    <w:rsid w:val="00B62020"/>
    <w:rsid w:val="00B62079"/>
    <w:rsid w:val="00B62251"/>
    <w:rsid w:val="00B6375C"/>
    <w:rsid w:val="00B65AB6"/>
    <w:rsid w:val="00B70772"/>
    <w:rsid w:val="00B7187E"/>
    <w:rsid w:val="00B74965"/>
    <w:rsid w:val="00B74AB3"/>
    <w:rsid w:val="00B74E0A"/>
    <w:rsid w:val="00B76C75"/>
    <w:rsid w:val="00B83BFC"/>
    <w:rsid w:val="00B93392"/>
    <w:rsid w:val="00BA0A6F"/>
    <w:rsid w:val="00BA29F7"/>
    <w:rsid w:val="00BA2DC7"/>
    <w:rsid w:val="00BA3BBA"/>
    <w:rsid w:val="00BB06A1"/>
    <w:rsid w:val="00BB3012"/>
    <w:rsid w:val="00BC1DA9"/>
    <w:rsid w:val="00BC436C"/>
    <w:rsid w:val="00BC4535"/>
    <w:rsid w:val="00BC73B2"/>
    <w:rsid w:val="00BD399B"/>
    <w:rsid w:val="00BD40AC"/>
    <w:rsid w:val="00BD6C6E"/>
    <w:rsid w:val="00BD6F16"/>
    <w:rsid w:val="00BE1587"/>
    <w:rsid w:val="00BE241A"/>
    <w:rsid w:val="00BF02C5"/>
    <w:rsid w:val="00BF2E89"/>
    <w:rsid w:val="00BF301A"/>
    <w:rsid w:val="00BF4479"/>
    <w:rsid w:val="00BF6B33"/>
    <w:rsid w:val="00C0600C"/>
    <w:rsid w:val="00C065A3"/>
    <w:rsid w:val="00C0675A"/>
    <w:rsid w:val="00C129D8"/>
    <w:rsid w:val="00C17911"/>
    <w:rsid w:val="00C204BE"/>
    <w:rsid w:val="00C21B9B"/>
    <w:rsid w:val="00C223DB"/>
    <w:rsid w:val="00C2496F"/>
    <w:rsid w:val="00C26F78"/>
    <w:rsid w:val="00C2737C"/>
    <w:rsid w:val="00C3338B"/>
    <w:rsid w:val="00C44095"/>
    <w:rsid w:val="00C509C9"/>
    <w:rsid w:val="00C523F5"/>
    <w:rsid w:val="00C529D0"/>
    <w:rsid w:val="00C57284"/>
    <w:rsid w:val="00C6180F"/>
    <w:rsid w:val="00C6231F"/>
    <w:rsid w:val="00C634DB"/>
    <w:rsid w:val="00C6413D"/>
    <w:rsid w:val="00C73742"/>
    <w:rsid w:val="00C80435"/>
    <w:rsid w:val="00C8300B"/>
    <w:rsid w:val="00C90D1B"/>
    <w:rsid w:val="00C92386"/>
    <w:rsid w:val="00C92F07"/>
    <w:rsid w:val="00C93221"/>
    <w:rsid w:val="00C967D6"/>
    <w:rsid w:val="00C96D6B"/>
    <w:rsid w:val="00CA0A5E"/>
    <w:rsid w:val="00CB0C40"/>
    <w:rsid w:val="00CB18D4"/>
    <w:rsid w:val="00CB1BF8"/>
    <w:rsid w:val="00CB3726"/>
    <w:rsid w:val="00CB425A"/>
    <w:rsid w:val="00CB4961"/>
    <w:rsid w:val="00CB634F"/>
    <w:rsid w:val="00CB6773"/>
    <w:rsid w:val="00CB76C1"/>
    <w:rsid w:val="00CC22BB"/>
    <w:rsid w:val="00CC5BEA"/>
    <w:rsid w:val="00CD18D7"/>
    <w:rsid w:val="00CD5485"/>
    <w:rsid w:val="00CD58B2"/>
    <w:rsid w:val="00CE01BE"/>
    <w:rsid w:val="00CE2D9F"/>
    <w:rsid w:val="00CE5CFB"/>
    <w:rsid w:val="00CF0876"/>
    <w:rsid w:val="00CF3D27"/>
    <w:rsid w:val="00CF3EAC"/>
    <w:rsid w:val="00CF4B2C"/>
    <w:rsid w:val="00CF712E"/>
    <w:rsid w:val="00D06546"/>
    <w:rsid w:val="00D13D53"/>
    <w:rsid w:val="00D16D65"/>
    <w:rsid w:val="00D17B65"/>
    <w:rsid w:val="00D2137F"/>
    <w:rsid w:val="00D23238"/>
    <w:rsid w:val="00D233D7"/>
    <w:rsid w:val="00D279C3"/>
    <w:rsid w:val="00D316BF"/>
    <w:rsid w:val="00D323CE"/>
    <w:rsid w:val="00D33686"/>
    <w:rsid w:val="00D33EF0"/>
    <w:rsid w:val="00D37047"/>
    <w:rsid w:val="00D40F0A"/>
    <w:rsid w:val="00D4131D"/>
    <w:rsid w:val="00D4163A"/>
    <w:rsid w:val="00D4169B"/>
    <w:rsid w:val="00D43C3F"/>
    <w:rsid w:val="00D44F4A"/>
    <w:rsid w:val="00D45A60"/>
    <w:rsid w:val="00D46557"/>
    <w:rsid w:val="00D50AC9"/>
    <w:rsid w:val="00D513EC"/>
    <w:rsid w:val="00D51527"/>
    <w:rsid w:val="00D51C18"/>
    <w:rsid w:val="00D54352"/>
    <w:rsid w:val="00D566AD"/>
    <w:rsid w:val="00D63141"/>
    <w:rsid w:val="00D64793"/>
    <w:rsid w:val="00D65988"/>
    <w:rsid w:val="00D65CC2"/>
    <w:rsid w:val="00D66838"/>
    <w:rsid w:val="00D704F3"/>
    <w:rsid w:val="00D70D26"/>
    <w:rsid w:val="00D70DE8"/>
    <w:rsid w:val="00D70E19"/>
    <w:rsid w:val="00D7207A"/>
    <w:rsid w:val="00D725E8"/>
    <w:rsid w:val="00D72643"/>
    <w:rsid w:val="00D74624"/>
    <w:rsid w:val="00D74A38"/>
    <w:rsid w:val="00D750C7"/>
    <w:rsid w:val="00D7622C"/>
    <w:rsid w:val="00D7651C"/>
    <w:rsid w:val="00D767CC"/>
    <w:rsid w:val="00D77544"/>
    <w:rsid w:val="00D8163E"/>
    <w:rsid w:val="00D8177C"/>
    <w:rsid w:val="00D81EA2"/>
    <w:rsid w:val="00D8261C"/>
    <w:rsid w:val="00D84C5F"/>
    <w:rsid w:val="00D9036A"/>
    <w:rsid w:val="00D90CE4"/>
    <w:rsid w:val="00D93E9C"/>
    <w:rsid w:val="00D94CFB"/>
    <w:rsid w:val="00D960CD"/>
    <w:rsid w:val="00D967C3"/>
    <w:rsid w:val="00DA2F73"/>
    <w:rsid w:val="00DA3BB3"/>
    <w:rsid w:val="00DA3F24"/>
    <w:rsid w:val="00DB0CA9"/>
    <w:rsid w:val="00DB2655"/>
    <w:rsid w:val="00DB51EF"/>
    <w:rsid w:val="00DB6135"/>
    <w:rsid w:val="00DB63EA"/>
    <w:rsid w:val="00DC4BAD"/>
    <w:rsid w:val="00DD03FA"/>
    <w:rsid w:val="00DD3AC5"/>
    <w:rsid w:val="00DD469B"/>
    <w:rsid w:val="00DD4D0E"/>
    <w:rsid w:val="00DD581A"/>
    <w:rsid w:val="00DD7793"/>
    <w:rsid w:val="00DE32E2"/>
    <w:rsid w:val="00DE4D42"/>
    <w:rsid w:val="00DE5B95"/>
    <w:rsid w:val="00DE60DD"/>
    <w:rsid w:val="00DF125B"/>
    <w:rsid w:val="00DF2439"/>
    <w:rsid w:val="00DF49E4"/>
    <w:rsid w:val="00E00087"/>
    <w:rsid w:val="00E00A6F"/>
    <w:rsid w:val="00E0586E"/>
    <w:rsid w:val="00E06FE6"/>
    <w:rsid w:val="00E10F32"/>
    <w:rsid w:val="00E1120C"/>
    <w:rsid w:val="00E113FF"/>
    <w:rsid w:val="00E1184F"/>
    <w:rsid w:val="00E1262C"/>
    <w:rsid w:val="00E14FD5"/>
    <w:rsid w:val="00E16514"/>
    <w:rsid w:val="00E16D0E"/>
    <w:rsid w:val="00E17064"/>
    <w:rsid w:val="00E177DF"/>
    <w:rsid w:val="00E21B1D"/>
    <w:rsid w:val="00E22123"/>
    <w:rsid w:val="00E26A12"/>
    <w:rsid w:val="00E31870"/>
    <w:rsid w:val="00E342FB"/>
    <w:rsid w:val="00E447E6"/>
    <w:rsid w:val="00E44DDF"/>
    <w:rsid w:val="00E44F54"/>
    <w:rsid w:val="00E45451"/>
    <w:rsid w:val="00E504AC"/>
    <w:rsid w:val="00E5678A"/>
    <w:rsid w:val="00E65A2F"/>
    <w:rsid w:val="00E7070D"/>
    <w:rsid w:val="00E70810"/>
    <w:rsid w:val="00E72EA3"/>
    <w:rsid w:val="00E768EC"/>
    <w:rsid w:val="00E7756B"/>
    <w:rsid w:val="00E82968"/>
    <w:rsid w:val="00E82EE8"/>
    <w:rsid w:val="00E83F8B"/>
    <w:rsid w:val="00E93378"/>
    <w:rsid w:val="00EA1F7F"/>
    <w:rsid w:val="00EA3D8C"/>
    <w:rsid w:val="00EA4706"/>
    <w:rsid w:val="00EB2ECE"/>
    <w:rsid w:val="00EB6EB3"/>
    <w:rsid w:val="00EC0028"/>
    <w:rsid w:val="00EC09CB"/>
    <w:rsid w:val="00EC6B9B"/>
    <w:rsid w:val="00EC6DEF"/>
    <w:rsid w:val="00ED3899"/>
    <w:rsid w:val="00ED723B"/>
    <w:rsid w:val="00EE0C44"/>
    <w:rsid w:val="00EE1C44"/>
    <w:rsid w:val="00EE2CCF"/>
    <w:rsid w:val="00EE5783"/>
    <w:rsid w:val="00EE7B3B"/>
    <w:rsid w:val="00EE7E2A"/>
    <w:rsid w:val="00EF03E5"/>
    <w:rsid w:val="00EF1600"/>
    <w:rsid w:val="00EF3BBB"/>
    <w:rsid w:val="00F0446F"/>
    <w:rsid w:val="00F05762"/>
    <w:rsid w:val="00F101F9"/>
    <w:rsid w:val="00F110E4"/>
    <w:rsid w:val="00F12142"/>
    <w:rsid w:val="00F12179"/>
    <w:rsid w:val="00F20159"/>
    <w:rsid w:val="00F223C3"/>
    <w:rsid w:val="00F22CE3"/>
    <w:rsid w:val="00F24E6F"/>
    <w:rsid w:val="00F25951"/>
    <w:rsid w:val="00F25D53"/>
    <w:rsid w:val="00F26D3F"/>
    <w:rsid w:val="00F26DCB"/>
    <w:rsid w:val="00F27BCD"/>
    <w:rsid w:val="00F40A9B"/>
    <w:rsid w:val="00F42666"/>
    <w:rsid w:val="00F429C2"/>
    <w:rsid w:val="00F43314"/>
    <w:rsid w:val="00F45080"/>
    <w:rsid w:val="00F509E9"/>
    <w:rsid w:val="00F52FAD"/>
    <w:rsid w:val="00F55643"/>
    <w:rsid w:val="00F57B85"/>
    <w:rsid w:val="00F61F38"/>
    <w:rsid w:val="00F67A19"/>
    <w:rsid w:val="00F73599"/>
    <w:rsid w:val="00F77DDA"/>
    <w:rsid w:val="00F80EF4"/>
    <w:rsid w:val="00F91303"/>
    <w:rsid w:val="00F92452"/>
    <w:rsid w:val="00F9552F"/>
    <w:rsid w:val="00F95630"/>
    <w:rsid w:val="00F97C4C"/>
    <w:rsid w:val="00F97F15"/>
    <w:rsid w:val="00FA21DD"/>
    <w:rsid w:val="00FA2230"/>
    <w:rsid w:val="00FA3B1B"/>
    <w:rsid w:val="00FA446C"/>
    <w:rsid w:val="00FA6078"/>
    <w:rsid w:val="00FA726E"/>
    <w:rsid w:val="00FB3E8A"/>
    <w:rsid w:val="00FB5D2E"/>
    <w:rsid w:val="00FC1E25"/>
    <w:rsid w:val="00FC27BB"/>
    <w:rsid w:val="00FC2E6D"/>
    <w:rsid w:val="00FC4885"/>
    <w:rsid w:val="00FE06BF"/>
    <w:rsid w:val="00FE3E1A"/>
    <w:rsid w:val="00FE4B9E"/>
    <w:rsid w:val="00FE5817"/>
    <w:rsid w:val="00FF0E77"/>
    <w:rsid w:val="00FF2678"/>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0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semiHidden/>
    <w:unhideWhenUsed/>
    <w:rsid w:val="000A0F00"/>
    <w:rPr>
      <w:sz w:val="20"/>
      <w:szCs w:val="20"/>
    </w:rPr>
  </w:style>
  <w:style w:type="character" w:customStyle="1" w:styleId="CommentTextChar">
    <w:name w:val="Comment Text Char"/>
    <w:basedOn w:val="DefaultParagraphFont"/>
    <w:link w:val="CommentText"/>
    <w:uiPriority w:val="99"/>
    <w:semiHidden/>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98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A52"/>
    <w:pPr>
      <w:ind w:left="720"/>
      <w:contextualSpacing/>
    </w:pPr>
  </w:style>
  <w:style w:type="paragraph" w:styleId="Footer">
    <w:name w:val="footer"/>
    <w:basedOn w:val="Normal"/>
    <w:link w:val="FooterChar"/>
    <w:uiPriority w:val="99"/>
    <w:unhideWhenUsed/>
    <w:rsid w:val="00CB3726"/>
    <w:pPr>
      <w:tabs>
        <w:tab w:val="center" w:pos="4320"/>
        <w:tab w:val="right" w:pos="8640"/>
      </w:tabs>
    </w:pPr>
  </w:style>
  <w:style w:type="character" w:customStyle="1" w:styleId="FooterChar">
    <w:name w:val="Footer Char"/>
    <w:basedOn w:val="DefaultParagraphFont"/>
    <w:link w:val="Footer"/>
    <w:uiPriority w:val="99"/>
    <w:rsid w:val="00CB3726"/>
  </w:style>
  <w:style w:type="character" w:styleId="PageNumber">
    <w:name w:val="page number"/>
    <w:basedOn w:val="DefaultParagraphFont"/>
    <w:uiPriority w:val="99"/>
    <w:semiHidden/>
    <w:unhideWhenUsed/>
    <w:rsid w:val="00CB3726"/>
  </w:style>
  <w:style w:type="paragraph" w:styleId="Header">
    <w:name w:val="header"/>
    <w:basedOn w:val="Normal"/>
    <w:link w:val="HeaderChar"/>
    <w:uiPriority w:val="99"/>
    <w:unhideWhenUsed/>
    <w:rsid w:val="00CB3726"/>
    <w:pPr>
      <w:tabs>
        <w:tab w:val="center" w:pos="4320"/>
        <w:tab w:val="right" w:pos="8640"/>
      </w:tabs>
    </w:pPr>
  </w:style>
  <w:style w:type="character" w:customStyle="1" w:styleId="HeaderChar">
    <w:name w:val="Header Char"/>
    <w:basedOn w:val="DefaultParagraphFont"/>
    <w:link w:val="Header"/>
    <w:uiPriority w:val="99"/>
    <w:rsid w:val="00CB3726"/>
  </w:style>
  <w:style w:type="paragraph" w:customStyle="1" w:styleId="Default">
    <w:name w:val="Default"/>
    <w:rsid w:val="00F24E6F"/>
    <w:pPr>
      <w:widowControl w:val="0"/>
      <w:autoSpaceDE w:val="0"/>
      <w:autoSpaceDN w:val="0"/>
      <w:adjustRightInd w:val="0"/>
    </w:pPr>
    <w:rPr>
      <w:rFonts w:ascii="Times New Roman" w:eastAsia="Times New Roman" w:hAnsi="Times New Roman" w:cs="Times New Roman"/>
      <w:color w:val="000000"/>
    </w:rPr>
  </w:style>
  <w:style w:type="paragraph" w:customStyle="1" w:styleId="CM4">
    <w:name w:val="CM4"/>
    <w:basedOn w:val="Default"/>
    <w:next w:val="Default"/>
    <w:rsid w:val="00F24E6F"/>
    <w:pPr>
      <w:spacing w:after="255"/>
    </w:pPr>
    <w:rPr>
      <w:color w:val="auto"/>
    </w:rPr>
  </w:style>
  <w:style w:type="character" w:styleId="Hyperlink">
    <w:name w:val="Hyperlink"/>
    <w:basedOn w:val="DefaultParagraphFont"/>
    <w:uiPriority w:val="99"/>
    <w:semiHidden/>
    <w:unhideWhenUsed/>
    <w:rsid w:val="00D33686"/>
    <w:rPr>
      <w:color w:val="0000FF"/>
      <w:u w:val="single"/>
    </w:rPr>
  </w:style>
  <w:style w:type="character" w:customStyle="1" w:styleId="st">
    <w:name w:val="st"/>
    <w:basedOn w:val="DefaultParagraphFont"/>
    <w:rsid w:val="00770319"/>
  </w:style>
  <w:style w:type="paragraph" w:styleId="NormalWeb">
    <w:name w:val="Normal (Web)"/>
    <w:basedOn w:val="Normal"/>
    <w:uiPriority w:val="99"/>
    <w:unhideWhenUsed/>
    <w:rsid w:val="00121BC4"/>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FA6078"/>
    <w:rPr>
      <w:rFonts w:ascii="Lucida Grande" w:hAnsi="Lucida Grande" w:cs="Lucida Grande"/>
    </w:rPr>
  </w:style>
  <w:style w:type="character" w:customStyle="1" w:styleId="DocumentMapChar">
    <w:name w:val="Document Map Char"/>
    <w:basedOn w:val="DefaultParagraphFont"/>
    <w:link w:val="DocumentMap"/>
    <w:uiPriority w:val="99"/>
    <w:semiHidden/>
    <w:rsid w:val="00FA6078"/>
    <w:rPr>
      <w:rFonts w:ascii="Lucida Grande" w:hAnsi="Lucida Grande" w:cs="Lucida Grande"/>
    </w:rPr>
  </w:style>
  <w:style w:type="paragraph" w:styleId="BalloonText">
    <w:name w:val="Balloon Text"/>
    <w:basedOn w:val="Normal"/>
    <w:link w:val="BalloonTextChar"/>
    <w:uiPriority w:val="99"/>
    <w:semiHidden/>
    <w:unhideWhenUsed/>
    <w:rsid w:val="000A0F00"/>
    <w:rPr>
      <w:rFonts w:ascii="Tahoma" w:hAnsi="Tahoma" w:cs="Tahoma"/>
      <w:sz w:val="16"/>
      <w:szCs w:val="16"/>
    </w:rPr>
  </w:style>
  <w:style w:type="character" w:customStyle="1" w:styleId="BalloonTextChar">
    <w:name w:val="Balloon Text Char"/>
    <w:basedOn w:val="DefaultParagraphFont"/>
    <w:link w:val="BalloonText"/>
    <w:uiPriority w:val="99"/>
    <w:semiHidden/>
    <w:rsid w:val="000A0F00"/>
    <w:rPr>
      <w:rFonts w:ascii="Tahoma" w:hAnsi="Tahoma" w:cs="Tahoma"/>
      <w:sz w:val="16"/>
      <w:szCs w:val="16"/>
    </w:rPr>
  </w:style>
  <w:style w:type="character" w:styleId="CommentReference">
    <w:name w:val="annotation reference"/>
    <w:basedOn w:val="DefaultParagraphFont"/>
    <w:uiPriority w:val="99"/>
    <w:semiHidden/>
    <w:unhideWhenUsed/>
    <w:rsid w:val="000A0F00"/>
    <w:rPr>
      <w:sz w:val="16"/>
      <w:szCs w:val="16"/>
    </w:rPr>
  </w:style>
  <w:style w:type="paragraph" w:styleId="CommentText">
    <w:name w:val="annotation text"/>
    <w:basedOn w:val="Normal"/>
    <w:link w:val="CommentTextChar"/>
    <w:uiPriority w:val="99"/>
    <w:semiHidden/>
    <w:unhideWhenUsed/>
    <w:rsid w:val="000A0F00"/>
    <w:rPr>
      <w:sz w:val="20"/>
      <w:szCs w:val="20"/>
    </w:rPr>
  </w:style>
  <w:style w:type="character" w:customStyle="1" w:styleId="CommentTextChar">
    <w:name w:val="Comment Text Char"/>
    <w:basedOn w:val="DefaultParagraphFont"/>
    <w:link w:val="CommentText"/>
    <w:uiPriority w:val="99"/>
    <w:semiHidden/>
    <w:rsid w:val="000A0F00"/>
    <w:rPr>
      <w:sz w:val="20"/>
      <w:szCs w:val="20"/>
    </w:rPr>
  </w:style>
  <w:style w:type="paragraph" w:styleId="CommentSubject">
    <w:name w:val="annotation subject"/>
    <w:basedOn w:val="CommentText"/>
    <w:next w:val="CommentText"/>
    <w:link w:val="CommentSubjectChar"/>
    <w:uiPriority w:val="99"/>
    <w:semiHidden/>
    <w:unhideWhenUsed/>
    <w:rsid w:val="000A0F00"/>
    <w:rPr>
      <w:b/>
      <w:bCs/>
    </w:rPr>
  </w:style>
  <w:style w:type="character" w:customStyle="1" w:styleId="CommentSubjectChar">
    <w:name w:val="Comment Subject Char"/>
    <w:basedOn w:val="CommentTextChar"/>
    <w:link w:val="CommentSubject"/>
    <w:uiPriority w:val="99"/>
    <w:semiHidden/>
    <w:rsid w:val="000A0F00"/>
    <w:rPr>
      <w:b/>
      <w:bCs/>
      <w:sz w:val="20"/>
      <w:szCs w:val="20"/>
    </w:rPr>
  </w:style>
  <w:style w:type="paragraph" w:styleId="Revision">
    <w:name w:val="Revision"/>
    <w:hidden/>
    <w:uiPriority w:val="99"/>
    <w:semiHidden/>
    <w:rsid w:val="00FA21DD"/>
  </w:style>
  <w:style w:type="paragraph" w:styleId="PlainText">
    <w:name w:val="Plain Text"/>
    <w:basedOn w:val="Default"/>
    <w:next w:val="Default"/>
    <w:link w:val="PlainTextChar"/>
    <w:rsid w:val="00156897"/>
    <w:rPr>
      <w:rFonts w:ascii="Courier New" w:hAnsi="Courier New" w:cs="Courier New"/>
      <w:color w:val="auto"/>
    </w:rPr>
  </w:style>
  <w:style w:type="character" w:customStyle="1" w:styleId="PlainTextChar">
    <w:name w:val="Plain Text Char"/>
    <w:basedOn w:val="DefaultParagraphFont"/>
    <w:link w:val="PlainText"/>
    <w:rsid w:val="00156897"/>
    <w:rPr>
      <w:rFonts w:ascii="Courier New" w:eastAsia="Times New Roman" w:hAnsi="Courier New" w:cs="Courier New"/>
    </w:rPr>
  </w:style>
  <w:style w:type="paragraph" w:styleId="NoSpacing">
    <w:name w:val="No Spacing"/>
    <w:uiPriority w:val="1"/>
    <w:qFormat/>
    <w:rsid w:val="00CB1BF8"/>
    <w:rPr>
      <w:rFonts w:eastAsiaTheme="minorHAnsi"/>
      <w:sz w:val="22"/>
      <w:szCs w:val="22"/>
    </w:rPr>
  </w:style>
  <w:style w:type="character" w:styleId="Emphasis">
    <w:name w:val="Emphasis"/>
    <w:basedOn w:val="DefaultParagraphFont"/>
    <w:uiPriority w:val="20"/>
    <w:qFormat/>
    <w:rsid w:val="00B3317A"/>
    <w:rPr>
      <w:i/>
      <w:iCs/>
    </w:rPr>
  </w:style>
  <w:style w:type="character" w:customStyle="1" w:styleId="apple-converted-space">
    <w:name w:val="apple-converted-space"/>
    <w:basedOn w:val="DefaultParagraphFont"/>
    <w:rsid w:val="00B3317A"/>
  </w:style>
  <w:style w:type="character" w:customStyle="1" w:styleId="Heading1Char">
    <w:name w:val="Heading 1 Char"/>
    <w:basedOn w:val="DefaultParagraphFont"/>
    <w:link w:val="Heading1"/>
    <w:uiPriority w:val="9"/>
    <w:rsid w:val="006B398E"/>
    <w:rPr>
      <w:rFonts w:ascii="Times" w:hAnsi="Times"/>
      <w:b/>
      <w:bCs/>
      <w:kern w:val="36"/>
      <w:sz w:val="48"/>
      <w:szCs w:val="48"/>
    </w:rPr>
  </w:style>
  <w:style w:type="character" w:customStyle="1" w:styleId="full-name">
    <w:name w:val="full-name"/>
    <w:basedOn w:val="DefaultParagraphFont"/>
    <w:rsid w:val="006B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554">
      <w:bodyDiv w:val="1"/>
      <w:marLeft w:val="0"/>
      <w:marRight w:val="0"/>
      <w:marTop w:val="0"/>
      <w:marBottom w:val="0"/>
      <w:divBdr>
        <w:top w:val="none" w:sz="0" w:space="0" w:color="auto"/>
        <w:left w:val="none" w:sz="0" w:space="0" w:color="auto"/>
        <w:bottom w:val="none" w:sz="0" w:space="0" w:color="auto"/>
        <w:right w:val="none" w:sz="0" w:space="0" w:color="auto"/>
      </w:divBdr>
      <w:divsChild>
        <w:div w:id="288754003">
          <w:marLeft w:val="0"/>
          <w:marRight w:val="0"/>
          <w:marTop w:val="120"/>
          <w:marBottom w:val="120"/>
          <w:divBdr>
            <w:top w:val="none" w:sz="0" w:space="0" w:color="auto"/>
            <w:left w:val="none" w:sz="0" w:space="0" w:color="auto"/>
            <w:bottom w:val="none" w:sz="0" w:space="0" w:color="auto"/>
            <w:right w:val="none" w:sz="0" w:space="0" w:color="auto"/>
          </w:divBdr>
        </w:div>
        <w:div w:id="1907911185">
          <w:marLeft w:val="720"/>
          <w:marRight w:val="0"/>
          <w:marTop w:val="0"/>
          <w:marBottom w:val="120"/>
          <w:divBdr>
            <w:top w:val="none" w:sz="0" w:space="0" w:color="auto"/>
            <w:left w:val="none" w:sz="0" w:space="0" w:color="auto"/>
            <w:bottom w:val="none" w:sz="0" w:space="0" w:color="auto"/>
            <w:right w:val="none" w:sz="0" w:space="0" w:color="auto"/>
          </w:divBdr>
        </w:div>
        <w:div w:id="1485657494">
          <w:marLeft w:val="720"/>
          <w:marRight w:val="0"/>
          <w:marTop w:val="0"/>
          <w:marBottom w:val="120"/>
          <w:divBdr>
            <w:top w:val="none" w:sz="0" w:space="0" w:color="auto"/>
            <w:left w:val="none" w:sz="0" w:space="0" w:color="auto"/>
            <w:bottom w:val="none" w:sz="0" w:space="0" w:color="auto"/>
            <w:right w:val="none" w:sz="0" w:space="0" w:color="auto"/>
          </w:divBdr>
        </w:div>
        <w:div w:id="1389842498">
          <w:marLeft w:val="720"/>
          <w:marRight w:val="0"/>
          <w:marTop w:val="0"/>
          <w:marBottom w:val="120"/>
          <w:divBdr>
            <w:top w:val="none" w:sz="0" w:space="0" w:color="auto"/>
            <w:left w:val="none" w:sz="0" w:space="0" w:color="auto"/>
            <w:bottom w:val="none" w:sz="0" w:space="0" w:color="auto"/>
            <w:right w:val="none" w:sz="0" w:space="0" w:color="auto"/>
          </w:divBdr>
        </w:div>
        <w:div w:id="1307055239">
          <w:marLeft w:val="0"/>
          <w:marRight w:val="0"/>
          <w:marTop w:val="0"/>
          <w:marBottom w:val="120"/>
          <w:divBdr>
            <w:top w:val="none" w:sz="0" w:space="0" w:color="auto"/>
            <w:left w:val="none" w:sz="0" w:space="0" w:color="auto"/>
            <w:bottom w:val="none" w:sz="0" w:space="0" w:color="auto"/>
            <w:right w:val="none" w:sz="0" w:space="0" w:color="auto"/>
          </w:divBdr>
        </w:div>
        <w:div w:id="869681955">
          <w:marLeft w:val="720"/>
          <w:marRight w:val="0"/>
          <w:marTop w:val="0"/>
          <w:marBottom w:val="120"/>
          <w:divBdr>
            <w:top w:val="none" w:sz="0" w:space="0" w:color="auto"/>
            <w:left w:val="none" w:sz="0" w:space="0" w:color="auto"/>
            <w:bottom w:val="none" w:sz="0" w:space="0" w:color="auto"/>
            <w:right w:val="none" w:sz="0" w:space="0" w:color="auto"/>
          </w:divBdr>
        </w:div>
        <w:div w:id="1007833557">
          <w:marLeft w:val="720"/>
          <w:marRight w:val="0"/>
          <w:marTop w:val="0"/>
          <w:marBottom w:val="120"/>
          <w:divBdr>
            <w:top w:val="none" w:sz="0" w:space="0" w:color="auto"/>
            <w:left w:val="none" w:sz="0" w:space="0" w:color="auto"/>
            <w:bottom w:val="none" w:sz="0" w:space="0" w:color="auto"/>
            <w:right w:val="none" w:sz="0" w:space="0" w:color="auto"/>
          </w:divBdr>
        </w:div>
        <w:div w:id="869341355">
          <w:marLeft w:val="720"/>
          <w:marRight w:val="0"/>
          <w:marTop w:val="0"/>
          <w:marBottom w:val="120"/>
          <w:divBdr>
            <w:top w:val="none" w:sz="0" w:space="0" w:color="auto"/>
            <w:left w:val="none" w:sz="0" w:space="0" w:color="auto"/>
            <w:bottom w:val="none" w:sz="0" w:space="0" w:color="auto"/>
            <w:right w:val="none" w:sz="0" w:space="0" w:color="auto"/>
          </w:divBdr>
        </w:div>
        <w:div w:id="378356654">
          <w:marLeft w:val="720"/>
          <w:marRight w:val="0"/>
          <w:marTop w:val="0"/>
          <w:marBottom w:val="120"/>
          <w:divBdr>
            <w:top w:val="none" w:sz="0" w:space="0" w:color="auto"/>
            <w:left w:val="none" w:sz="0" w:space="0" w:color="auto"/>
            <w:bottom w:val="none" w:sz="0" w:space="0" w:color="auto"/>
            <w:right w:val="none" w:sz="0" w:space="0" w:color="auto"/>
          </w:divBdr>
        </w:div>
      </w:divsChild>
    </w:div>
    <w:div w:id="78256654">
      <w:bodyDiv w:val="1"/>
      <w:marLeft w:val="0"/>
      <w:marRight w:val="0"/>
      <w:marTop w:val="0"/>
      <w:marBottom w:val="0"/>
      <w:divBdr>
        <w:top w:val="none" w:sz="0" w:space="0" w:color="auto"/>
        <w:left w:val="none" w:sz="0" w:space="0" w:color="auto"/>
        <w:bottom w:val="none" w:sz="0" w:space="0" w:color="auto"/>
        <w:right w:val="none" w:sz="0" w:space="0" w:color="auto"/>
      </w:divBdr>
      <w:divsChild>
        <w:div w:id="683823376">
          <w:marLeft w:val="0"/>
          <w:marRight w:val="0"/>
          <w:marTop w:val="120"/>
          <w:marBottom w:val="120"/>
          <w:divBdr>
            <w:top w:val="none" w:sz="0" w:space="0" w:color="auto"/>
            <w:left w:val="none" w:sz="0" w:space="0" w:color="auto"/>
            <w:bottom w:val="none" w:sz="0" w:space="0" w:color="auto"/>
            <w:right w:val="none" w:sz="0" w:space="0" w:color="auto"/>
          </w:divBdr>
        </w:div>
        <w:div w:id="811871326">
          <w:marLeft w:val="720"/>
          <w:marRight w:val="0"/>
          <w:marTop w:val="0"/>
          <w:marBottom w:val="120"/>
          <w:divBdr>
            <w:top w:val="none" w:sz="0" w:space="0" w:color="auto"/>
            <w:left w:val="none" w:sz="0" w:space="0" w:color="auto"/>
            <w:bottom w:val="none" w:sz="0" w:space="0" w:color="auto"/>
            <w:right w:val="none" w:sz="0" w:space="0" w:color="auto"/>
          </w:divBdr>
        </w:div>
        <w:div w:id="534121398">
          <w:marLeft w:val="720"/>
          <w:marRight w:val="0"/>
          <w:marTop w:val="0"/>
          <w:marBottom w:val="120"/>
          <w:divBdr>
            <w:top w:val="none" w:sz="0" w:space="0" w:color="auto"/>
            <w:left w:val="none" w:sz="0" w:space="0" w:color="auto"/>
            <w:bottom w:val="none" w:sz="0" w:space="0" w:color="auto"/>
            <w:right w:val="none" w:sz="0" w:space="0" w:color="auto"/>
          </w:divBdr>
        </w:div>
        <w:div w:id="1023170836">
          <w:marLeft w:val="720"/>
          <w:marRight w:val="0"/>
          <w:marTop w:val="0"/>
          <w:marBottom w:val="120"/>
          <w:divBdr>
            <w:top w:val="none" w:sz="0" w:space="0" w:color="auto"/>
            <w:left w:val="none" w:sz="0" w:space="0" w:color="auto"/>
            <w:bottom w:val="none" w:sz="0" w:space="0" w:color="auto"/>
            <w:right w:val="none" w:sz="0" w:space="0" w:color="auto"/>
          </w:divBdr>
        </w:div>
        <w:div w:id="550460507">
          <w:marLeft w:val="0"/>
          <w:marRight w:val="0"/>
          <w:marTop w:val="0"/>
          <w:marBottom w:val="120"/>
          <w:divBdr>
            <w:top w:val="none" w:sz="0" w:space="0" w:color="auto"/>
            <w:left w:val="none" w:sz="0" w:space="0" w:color="auto"/>
            <w:bottom w:val="none" w:sz="0" w:space="0" w:color="auto"/>
            <w:right w:val="none" w:sz="0" w:space="0" w:color="auto"/>
          </w:divBdr>
        </w:div>
        <w:div w:id="577860683">
          <w:marLeft w:val="720"/>
          <w:marRight w:val="0"/>
          <w:marTop w:val="0"/>
          <w:marBottom w:val="120"/>
          <w:divBdr>
            <w:top w:val="none" w:sz="0" w:space="0" w:color="auto"/>
            <w:left w:val="none" w:sz="0" w:space="0" w:color="auto"/>
            <w:bottom w:val="none" w:sz="0" w:space="0" w:color="auto"/>
            <w:right w:val="none" w:sz="0" w:space="0" w:color="auto"/>
          </w:divBdr>
        </w:div>
        <w:div w:id="1943760613">
          <w:marLeft w:val="720"/>
          <w:marRight w:val="0"/>
          <w:marTop w:val="0"/>
          <w:marBottom w:val="120"/>
          <w:divBdr>
            <w:top w:val="none" w:sz="0" w:space="0" w:color="auto"/>
            <w:left w:val="none" w:sz="0" w:space="0" w:color="auto"/>
            <w:bottom w:val="none" w:sz="0" w:space="0" w:color="auto"/>
            <w:right w:val="none" w:sz="0" w:space="0" w:color="auto"/>
          </w:divBdr>
        </w:div>
        <w:div w:id="1621499253">
          <w:marLeft w:val="720"/>
          <w:marRight w:val="0"/>
          <w:marTop w:val="0"/>
          <w:marBottom w:val="120"/>
          <w:divBdr>
            <w:top w:val="none" w:sz="0" w:space="0" w:color="auto"/>
            <w:left w:val="none" w:sz="0" w:space="0" w:color="auto"/>
            <w:bottom w:val="none" w:sz="0" w:space="0" w:color="auto"/>
            <w:right w:val="none" w:sz="0" w:space="0" w:color="auto"/>
          </w:divBdr>
        </w:div>
        <w:div w:id="1661621437">
          <w:marLeft w:val="720"/>
          <w:marRight w:val="0"/>
          <w:marTop w:val="0"/>
          <w:marBottom w:val="120"/>
          <w:divBdr>
            <w:top w:val="none" w:sz="0" w:space="0" w:color="auto"/>
            <w:left w:val="none" w:sz="0" w:space="0" w:color="auto"/>
            <w:bottom w:val="none" w:sz="0" w:space="0" w:color="auto"/>
            <w:right w:val="none" w:sz="0" w:space="0" w:color="auto"/>
          </w:divBdr>
        </w:div>
      </w:divsChild>
    </w:div>
    <w:div w:id="148523433">
      <w:bodyDiv w:val="1"/>
      <w:marLeft w:val="0"/>
      <w:marRight w:val="0"/>
      <w:marTop w:val="0"/>
      <w:marBottom w:val="0"/>
      <w:divBdr>
        <w:top w:val="none" w:sz="0" w:space="0" w:color="auto"/>
        <w:left w:val="none" w:sz="0" w:space="0" w:color="auto"/>
        <w:bottom w:val="none" w:sz="0" w:space="0" w:color="auto"/>
        <w:right w:val="none" w:sz="0" w:space="0" w:color="auto"/>
      </w:divBdr>
      <w:divsChild>
        <w:div w:id="1712875180">
          <w:marLeft w:val="0"/>
          <w:marRight w:val="0"/>
          <w:marTop w:val="120"/>
          <w:marBottom w:val="120"/>
          <w:divBdr>
            <w:top w:val="none" w:sz="0" w:space="0" w:color="auto"/>
            <w:left w:val="none" w:sz="0" w:space="0" w:color="auto"/>
            <w:bottom w:val="none" w:sz="0" w:space="0" w:color="auto"/>
            <w:right w:val="none" w:sz="0" w:space="0" w:color="auto"/>
          </w:divBdr>
        </w:div>
        <w:div w:id="1383482331">
          <w:marLeft w:val="720"/>
          <w:marRight w:val="0"/>
          <w:marTop w:val="0"/>
          <w:marBottom w:val="120"/>
          <w:divBdr>
            <w:top w:val="none" w:sz="0" w:space="0" w:color="auto"/>
            <w:left w:val="none" w:sz="0" w:space="0" w:color="auto"/>
            <w:bottom w:val="none" w:sz="0" w:space="0" w:color="auto"/>
            <w:right w:val="none" w:sz="0" w:space="0" w:color="auto"/>
          </w:divBdr>
        </w:div>
        <w:div w:id="1399130707">
          <w:marLeft w:val="720"/>
          <w:marRight w:val="0"/>
          <w:marTop w:val="0"/>
          <w:marBottom w:val="120"/>
          <w:divBdr>
            <w:top w:val="none" w:sz="0" w:space="0" w:color="auto"/>
            <w:left w:val="none" w:sz="0" w:space="0" w:color="auto"/>
            <w:bottom w:val="none" w:sz="0" w:space="0" w:color="auto"/>
            <w:right w:val="none" w:sz="0" w:space="0" w:color="auto"/>
          </w:divBdr>
        </w:div>
        <w:div w:id="1204559434">
          <w:marLeft w:val="720"/>
          <w:marRight w:val="0"/>
          <w:marTop w:val="0"/>
          <w:marBottom w:val="120"/>
          <w:divBdr>
            <w:top w:val="none" w:sz="0" w:space="0" w:color="auto"/>
            <w:left w:val="none" w:sz="0" w:space="0" w:color="auto"/>
            <w:bottom w:val="none" w:sz="0" w:space="0" w:color="auto"/>
            <w:right w:val="none" w:sz="0" w:space="0" w:color="auto"/>
          </w:divBdr>
        </w:div>
        <w:div w:id="2006861508">
          <w:marLeft w:val="0"/>
          <w:marRight w:val="0"/>
          <w:marTop w:val="0"/>
          <w:marBottom w:val="120"/>
          <w:divBdr>
            <w:top w:val="none" w:sz="0" w:space="0" w:color="auto"/>
            <w:left w:val="none" w:sz="0" w:space="0" w:color="auto"/>
            <w:bottom w:val="none" w:sz="0" w:space="0" w:color="auto"/>
            <w:right w:val="none" w:sz="0" w:space="0" w:color="auto"/>
          </w:divBdr>
        </w:div>
        <w:div w:id="411128403">
          <w:marLeft w:val="720"/>
          <w:marRight w:val="0"/>
          <w:marTop w:val="0"/>
          <w:marBottom w:val="120"/>
          <w:divBdr>
            <w:top w:val="none" w:sz="0" w:space="0" w:color="auto"/>
            <w:left w:val="none" w:sz="0" w:space="0" w:color="auto"/>
            <w:bottom w:val="none" w:sz="0" w:space="0" w:color="auto"/>
            <w:right w:val="none" w:sz="0" w:space="0" w:color="auto"/>
          </w:divBdr>
        </w:div>
        <w:div w:id="1467316451">
          <w:marLeft w:val="720"/>
          <w:marRight w:val="0"/>
          <w:marTop w:val="0"/>
          <w:marBottom w:val="120"/>
          <w:divBdr>
            <w:top w:val="none" w:sz="0" w:space="0" w:color="auto"/>
            <w:left w:val="none" w:sz="0" w:space="0" w:color="auto"/>
            <w:bottom w:val="none" w:sz="0" w:space="0" w:color="auto"/>
            <w:right w:val="none" w:sz="0" w:space="0" w:color="auto"/>
          </w:divBdr>
        </w:div>
        <w:div w:id="198126117">
          <w:marLeft w:val="720"/>
          <w:marRight w:val="0"/>
          <w:marTop w:val="0"/>
          <w:marBottom w:val="120"/>
          <w:divBdr>
            <w:top w:val="none" w:sz="0" w:space="0" w:color="auto"/>
            <w:left w:val="none" w:sz="0" w:space="0" w:color="auto"/>
            <w:bottom w:val="none" w:sz="0" w:space="0" w:color="auto"/>
            <w:right w:val="none" w:sz="0" w:space="0" w:color="auto"/>
          </w:divBdr>
        </w:div>
        <w:div w:id="751047658">
          <w:marLeft w:val="720"/>
          <w:marRight w:val="0"/>
          <w:marTop w:val="0"/>
          <w:marBottom w:val="120"/>
          <w:divBdr>
            <w:top w:val="none" w:sz="0" w:space="0" w:color="auto"/>
            <w:left w:val="none" w:sz="0" w:space="0" w:color="auto"/>
            <w:bottom w:val="none" w:sz="0" w:space="0" w:color="auto"/>
            <w:right w:val="none" w:sz="0" w:space="0" w:color="auto"/>
          </w:divBdr>
        </w:div>
      </w:divsChild>
    </w:div>
    <w:div w:id="187720007">
      <w:bodyDiv w:val="1"/>
      <w:marLeft w:val="0"/>
      <w:marRight w:val="0"/>
      <w:marTop w:val="0"/>
      <w:marBottom w:val="0"/>
      <w:divBdr>
        <w:top w:val="none" w:sz="0" w:space="0" w:color="auto"/>
        <w:left w:val="none" w:sz="0" w:space="0" w:color="auto"/>
        <w:bottom w:val="none" w:sz="0" w:space="0" w:color="auto"/>
        <w:right w:val="none" w:sz="0" w:space="0" w:color="auto"/>
      </w:divBdr>
      <w:divsChild>
        <w:div w:id="2038000268">
          <w:marLeft w:val="0"/>
          <w:marRight w:val="0"/>
          <w:marTop w:val="43"/>
          <w:marBottom w:val="43"/>
          <w:divBdr>
            <w:top w:val="none" w:sz="0" w:space="0" w:color="auto"/>
            <w:left w:val="none" w:sz="0" w:space="0" w:color="auto"/>
            <w:bottom w:val="none" w:sz="0" w:space="0" w:color="auto"/>
            <w:right w:val="none" w:sz="0" w:space="0" w:color="auto"/>
          </w:divBdr>
        </w:div>
        <w:div w:id="417748960">
          <w:marLeft w:val="720"/>
          <w:marRight w:val="0"/>
          <w:marTop w:val="43"/>
          <w:marBottom w:val="43"/>
          <w:divBdr>
            <w:top w:val="none" w:sz="0" w:space="0" w:color="auto"/>
            <w:left w:val="none" w:sz="0" w:space="0" w:color="auto"/>
            <w:bottom w:val="none" w:sz="0" w:space="0" w:color="auto"/>
            <w:right w:val="none" w:sz="0" w:space="0" w:color="auto"/>
          </w:divBdr>
        </w:div>
        <w:div w:id="266622187">
          <w:marLeft w:val="0"/>
          <w:marRight w:val="0"/>
          <w:marTop w:val="43"/>
          <w:marBottom w:val="43"/>
          <w:divBdr>
            <w:top w:val="none" w:sz="0" w:space="0" w:color="auto"/>
            <w:left w:val="none" w:sz="0" w:space="0" w:color="auto"/>
            <w:bottom w:val="none" w:sz="0" w:space="0" w:color="auto"/>
            <w:right w:val="none" w:sz="0" w:space="0" w:color="auto"/>
          </w:divBdr>
        </w:div>
        <w:div w:id="912859555">
          <w:marLeft w:val="720"/>
          <w:marRight w:val="0"/>
          <w:marTop w:val="43"/>
          <w:marBottom w:val="43"/>
          <w:divBdr>
            <w:top w:val="none" w:sz="0" w:space="0" w:color="auto"/>
            <w:left w:val="none" w:sz="0" w:space="0" w:color="auto"/>
            <w:bottom w:val="none" w:sz="0" w:space="0" w:color="auto"/>
            <w:right w:val="none" w:sz="0" w:space="0" w:color="auto"/>
          </w:divBdr>
        </w:div>
        <w:div w:id="694624305">
          <w:marLeft w:val="1440"/>
          <w:marRight w:val="0"/>
          <w:marTop w:val="43"/>
          <w:marBottom w:val="43"/>
          <w:divBdr>
            <w:top w:val="none" w:sz="0" w:space="0" w:color="auto"/>
            <w:left w:val="none" w:sz="0" w:space="0" w:color="auto"/>
            <w:bottom w:val="none" w:sz="0" w:space="0" w:color="auto"/>
            <w:right w:val="none" w:sz="0" w:space="0" w:color="auto"/>
          </w:divBdr>
        </w:div>
        <w:div w:id="1179201466">
          <w:marLeft w:val="1440"/>
          <w:marRight w:val="0"/>
          <w:marTop w:val="43"/>
          <w:marBottom w:val="43"/>
          <w:divBdr>
            <w:top w:val="none" w:sz="0" w:space="0" w:color="auto"/>
            <w:left w:val="none" w:sz="0" w:space="0" w:color="auto"/>
            <w:bottom w:val="none" w:sz="0" w:space="0" w:color="auto"/>
            <w:right w:val="none" w:sz="0" w:space="0" w:color="auto"/>
          </w:divBdr>
        </w:div>
      </w:divsChild>
    </w:div>
    <w:div w:id="231543258">
      <w:bodyDiv w:val="1"/>
      <w:marLeft w:val="0"/>
      <w:marRight w:val="0"/>
      <w:marTop w:val="0"/>
      <w:marBottom w:val="0"/>
      <w:divBdr>
        <w:top w:val="none" w:sz="0" w:space="0" w:color="auto"/>
        <w:left w:val="none" w:sz="0" w:space="0" w:color="auto"/>
        <w:bottom w:val="none" w:sz="0" w:space="0" w:color="auto"/>
        <w:right w:val="none" w:sz="0" w:space="0" w:color="auto"/>
      </w:divBdr>
      <w:divsChild>
        <w:div w:id="1205948143">
          <w:marLeft w:val="0"/>
          <w:marRight w:val="0"/>
          <w:marTop w:val="120"/>
          <w:marBottom w:val="120"/>
          <w:divBdr>
            <w:top w:val="none" w:sz="0" w:space="0" w:color="auto"/>
            <w:left w:val="none" w:sz="0" w:space="0" w:color="auto"/>
            <w:bottom w:val="none" w:sz="0" w:space="0" w:color="auto"/>
            <w:right w:val="none" w:sz="0" w:space="0" w:color="auto"/>
          </w:divBdr>
        </w:div>
        <w:div w:id="994531645">
          <w:marLeft w:val="720"/>
          <w:marRight w:val="0"/>
          <w:marTop w:val="120"/>
          <w:marBottom w:val="120"/>
          <w:divBdr>
            <w:top w:val="none" w:sz="0" w:space="0" w:color="auto"/>
            <w:left w:val="none" w:sz="0" w:space="0" w:color="auto"/>
            <w:bottom w:val="none" w:sz="0" w:space="0" w:color="auto"/>
            <w:right w:val="none" w:sz="0" w:space="0" w:color="auto"/>
          </w:divBdr>
        </w:div>
        <w:div w:id="1121925431">
          <w:marLeft w:val="720"/>
          <w:marRight w:val="0"/>
          <w:marTop w:val="120"/>
          <w:marBottom w:val="120"/>
          <w:divBdr>
            <w:top w:val="none" w:sz="0" w:space="0" w:color="auto"/>
            <w:left w:val="none" w:sz="0" w:space="0" w:color="auto"/>
            <w:bottom w:val="none" w:sz="0" w:space="0" w:color="auto"/>
            <w:right w:val="none" w:sz="0" w:space="0" w:color="auto"/>
          </w:divBdr>
        </w:div>
        <w:div w:id="1016351533">
          <w:marLeft w:val="720"/>
          <w:marRight w:val="0"/>
          <w:marTop w:val="120"/>
          <w:marBottom w:val="120"/>
          <w:divBdr>
            <w:top w:val="none" w:sz="0" w:space="0" w:color="auto"/>
            <w:left w:val="none" w:sz="0" w:space="0" w:color="auto"/>
            <w:bottom w:val="none" w:sz="0" w:space="0" w:color="auto"/>
            <w:right w:val="none" w:sz="0" w:space="0" w:color="auto"/>
          </w:divBdr>
        </w:div>
      </w:divsChild>
    </w:div>
    <w:div w:id="235477336">
      <w:bodyDiv w:val="1"/>
      <w:marLeft w:val="0"/>
      <w:marRight w:val="0"/>
      <w:marTop w:val="0"/>
      <w:marBottom w:val="0"/>
      <w:divBdr>
        <w:top w:val="none" w:sz="0" w:space="0" w:color="auto"/>
        <w:left w:val="none" w:sz="0" w:space="0" w:color="auto"/>
        <w:bottom w:val="none" w:sz="0" w:space="0" w:color="auto"/>
        <w:right w:val="none" w:sz="0" w:space="0" w:color="auto"/>
      </w:divBdr>
      <w:divsChild>
        <w:div w:id="2049598836">
          <w:marLeft w:val="0"/>
          <w:marRight w:val="0"/>
          <w:marTop w:val="120"/>
          <w:marBottom w:val="120"/>
          <w:divBdr>
            <w:top w:val="none" w:sz="0" w:space="0" w:color="auto"/>
            <w:left w:val="none" w:sz="0" w:space="0" w:color="auto"/>
            <w:bottom w:val="none" w:sz="0" w:space="0" w:color="auto"/>
            <w:right w:val="none" w:sz="0" w:space="0" w:color="auto"/>
          </w:divBdr>
        </w:div>
        <w:div w:id="383725251">
          <w:marLeft w:val="720"/>
          <w:marRight w:val="0"/>
          <w:marTop w:val="0"/>
          <w:marBottom w:val="120"/>
          <w:divBdr>
            <w:top w:val="none" w:sz="0" w:space="0" w:color="auto"/>
            <w:left w:val="none" w:sz="0" w:space="0" w:color="auto"/>
            <w:bottom w:val="none" w:sz="0" w:space="0" w:color="auto"/>
            <w:right w:val="none" w:sz="0" w:space="0" w:color="auto"/>
          </w:divBdr>
        </w:div>
        <w:div w:id="1827474181">
          <w:marLeft w:val="0"/>
          <w:marRight w:val="0"/>
          <w:marTop w:val="0"/>
          <w:marBottom w:val="120"/>
          <w:divBdr>
            <w:top w:val="none" w:sz="0" w:space="0" w:color="auto"/>
            <w:left w:val="none" w:sz="0" w:space="0" w:color="auto"/>
            <w:bottom w:val="none" w:sz="0" w:space="0" w:color="auto"/>
            <w:right w:val="none" w:sz="0" w:space="0" w:color="auto"/>
          </w:divBdr>
        </w:div>
        <w:div w:id="949359057">
          <w:marLeft w:val="720"/>
          <w:marRight w:val="0"/>
          <w:marTop w:val="0"/>
          <w:marBottom w:val="120"/>
          <w:divBdr>
            <w:top w:val="none" w:sz="0" w:space="0" w:color="auto"/>
            <w:left w:val="none" w:sz="0" w:space="0" w:color="auto"/>
            <w:bottom w:val="none" w:sz="0" w:space="0" w:color="auto"/>
            <w:right w:val="none" w:sz="0" w:space="0" w:color="auto"/>
          </w:divBdr>
        </w:div>
        <w:div w:id="825362610">
          <w:marLeft w:val="1440"/>
          <w:marRight w:val="0"/>
          <w:marTop w:val="0"/>
          <w:marBottom w:val="120"/>
          <w:divBdr>
            <w:top w:val="none" w:sz="0" w:space="0" w:color="auto"/>
            <w:left w:val="none" w:sz="0" w:space="0" w:color="auto"/>
            <w:bottom w:val="none" w:sz="0" w:space="0" w:color="auto"/>
            <w:right w:val="none" w:sz="0" w:space="0" w:color="auto"/>
          </w:divBdr>
        </w:div>
        <w:div w:id="696077323">
          <w:marLeft w:val="1440"/>
          <w:marRight w:val="0"/>
          <w:marTop w:val="0"/>
          <w:marBottom w:val="120"/>
          <w:divBdr>
            <w:top w:val="none" w:sz="0" w:space="0" w:color="auto"/>
            <w:left w:val="none" w:sz="0" w:space="0" w:color="auto"/>
            <w:bottom w:val="none" w:sz="0" w:space="0" w:color="auto"/>
            <w:right w:val="none" w:sz="0" w:space="0" w:color="auto"/>
          </w:divBdr>
        </w:div>
        <w:div w:id="1367832662">
          <w:marLeft w:val="1440"/>
          <w:marRight w:val="0"/>
          <w:marTop w:val="0"/>
          <w:marBottom w:val="120"/>
          <w:divBdr>
            <w:top w:val="none" w:sz="0" w:space="0" w:color="auto"/>
            <w:left w:val="none" w:sz="0" w:space="0" w:color="auto"/>
            <w:bottom w:val="none" w:sz="0" w:space="0" w:color="auto"/>
            <w:right w:val="none" w:sz="0" w:space="0" w:color="auto"/>
          </w:divBdr>
        </w:div>
        <w:div w:id="1512530576">
          <w:marLeft w:val="1440"/>
          <w:marRight w:val="0"/>
          <w:marTop w:val="0"/>
          <w:marBottom w:val="120"/>
          <w:divBdr>
            <w:top w:val="none" w:sz="0" w:space="0" w:color="auto"/>
            <w:left w:val="none" w:sz="0" w:space="0" w:color="auto"/>
            <w:bottom w:val="none" w:sz="0" w:space="0" w:color="auto"/>
            <w:right w:val="none" w:sz="0" w:space="0" w:color="auto"/>
          </w:divBdr>
        </w:div>
        <w:div w:id="614481980">
          <w:marLeft w:val="720"/>
          <w:marRight w:val="0"/>
          <w:marTop w:val="0"/>
          <w:marBottom w:val="120"/>
          <w:divBdr>
            <w:top w:val="none" w:sz="0" w:space="0" w:color="auto"/>
            <w:left w:val="none" w:sz="0" w:space="0" w:color="auto"/>
            <w:bottom w:val="none" w:sz="0" w:space="0" w:color="auto"/>
            <w:right w:val="none" w:sz="0" w:space="0" w:color="auto"/>
          </w:divBdr>
        </w:div>
        <w:div w:id="1926574407">
          <w:marLeft w:val="1440"/>
          <w:marRight w:val="0"/>
          <w:marTop w:val="0"/>
          <w:marBottom w:val="120"/>
          <w:divBdr>
            <w:top w:val="none" w:sz="0" w:space="0" w:color="auto"/>
            <w:left w:val="none" w:sz="0" w:space="0" w:color="auto"/>
            <w:bottom w:val="none" w:sz="0" w:space="0" w:color="auto"/>
            <w:right w:val="none" w:sz="0" w:space="0" w:color="auto"/>
          </w:divBdr>
        </w:div>
      </w:divsChild>
    </w:div>
    <w:div w:id="251856478">
      <w:bodyDiv w:val="1"/>
      <w:marLeft w:val="0"/>
      <w:marRight w:val="0"/>
      <w:marTop w:val="0"/>
      <w:marBottom w:val="0"/>
      <w:divBdr>
        <w:top w:val="none" w:sz="0" w:space="0" w:color="auto"/>
        <w:left w:val="none" w:sz="0" w:space="0" w:color="auto"/>
        <w:bottom w:val="none" w:sz="0" w:space="0" w:color="auto"/>
        <w:right w:val="none" w:sz="0" w:space="0" w:color="auto"/>
      </w:divBdr>
      <w:divsChild>
        <w:div w:id="88090717">
          <w:marLeft w:val="0"/>
          <w:marRight w:val="0"/>
          <w:marTop w:val="120"/>
          <w:marBottom w:val="0"/>
          <w:divBdr>
            <w:top w:val="none" w:sz="0" w:space="0" w:color="auto"/>
            <w:left w:val="none" w:sz="0" w:space="0" w:color="auto"/>
            <w:bottom w:val="none" w:sz="0" w:space="0" w:color="auto"/>
            <w:right w:val="none" w:sz="0" w:space="0" w:color="auto"/>
          </w:divBdr>
        </w:div>
        <w:div w:id="432358700">
          <w:marLeft w:val="720"/>
          <w:marRight w:val="0"/>
          <w:marTop w:val="60"/>
          <w:marBottom w:val="0"/>
          <w:divBdr>
            <w:top w:val="none" w:sz="0" w:space="0" w:color="auto"/>
            <w:left w:val="none" w:sz="0" w:space="0" w:color="auto"/>
            <w:bottom w:val="none" w:sz="0" w:space="0" w:color="auto"/>
            <w:right w:val="none" w:sz="0" w:space="0" w:color="auto"/>
          </w:divBdr>
        </w:div>
        <w:div w:id="273488183">
          <w:marLeft w:val="720"/>
          <w:marRight w:val="0"/>
          <w:marTop w:val="60"/>
          <w:marBottom w:val="0"/>
          <w:divBdr>
            <w:top w:val="none" w:sz="0" w:space="0" w:color="auto"/>
            <w:left w:val="none" w:sz="0" w:space="0" w:color="auto"/>
            <w:bottom w:val="none" w:sz="0" w:space="0" w:color="auto"/>
            <w:right w:val="none" w:sz="0" w:space="0" w:color="auto"/>
          </w:divBdr>
        </w:div>
        <w:div w:id="1253778667">
          <w:marLeft w:val="720"/>
          <w:marRight w:val="0"/>
          <w:marTop w:val="60"/>
          <w:marBottom w:val="0"/>
          <w:divBdr>
            <w:top w:val="none" w:sz="0" w:space="0" w:color="auto"/>
            <w:left w:val="none" w:sz="0" w:space="0" w:color="auto"/>
            <w:bottom w:val="none" w:sz="0" w:space="0" w:color="auto"/>
            <w:right w:val="none" w:sz="0" w:space="0" w:color="auto"/>
          </w:divBdr>
        </w:div>
        <w:div w:id="646595444">
          <w:marLeft w:val="0"/>
          <w:marRight w:val="0"/>
          <w:marTop w:val="60"/>
          <w:marBottom w:val="0"/>
          <w:divBdr>
            <w:top w:val="none" w:sz="0" w:space="0" w:color="auto"/>
            <w:left w:val="none" w:sz="0" w:space="0" w:color="auto"/>
            <w:bottom w:val="none" w:sz="0" w:space="0" w:color="auto"/>
            <w:right w:val="none" w:sz="0" w:space="0" w:color="auto"/>
          </w:divBdr>
        </w:div>
        <w:div w:id="1258371963">
          <w:marLeft w:val="720"/>
          <w:marRight w:val="0"/>
          <w:marTop w:val="60"/>
          <w:marBottom w:val="0"/>
          <w:divBdr>
            <w:top w:val="none" w:sz="0" w:space="0" w:color="auto"/>
            <w:left w:val="none" w:sz="0" w:space="0" w:color="auto"/>
            <w:bottom w:val="none" w:sz="0" w:space="0" w:color="auto"/>
            <w:right w:val="none" w:sz="0" w:space="0" w:color="auto"/>
          </w:divBdr>
        </w:div>
        <w:div w:id="132723305">
          <w:marLeft w:val="720"/>
          <w:marRight w:val="0"/>
          <w:marTop w:val="60"/>
          <w:marBottom w:val="0"/>
          <w:divBdr>
            <w:top w:val="none" w:sz="0" w:space="0" w:color="auto"/>
            <w:left w:val="none" w:sz="0" w:space="0" w:color="auto"/>
            <w:bottom w:val="none" w:sz="0" w:space="0" w:color="auto"/>
            <w:right w:val="none" w:sz="0" w:space="0" w:color="auto"/>
          </w:divBdr>
        </w:div>
        <w:div w:id="869269576">
          <w:marLeft w:val="0"/>
          <w:marRight w:val="0"/>
          <w:marTop w:val="60"/>
          <w:marBottom w:val="0"/>
          <w:divBdr>
            <w:top w:val="none" w:sz="0" w:space="0" w:color="auto"/>
            <w:left w:val="none" w:sz="0" w:space="0" w:color="auto"/>
            <w:bottom w:val="none" w:sz="0" w:space="0" w:color="auto"/>
            <w:right w:val="none" w:sz="0" w:space="0" w:color="auto"/>
          </w:divBdr>
        </w:div>
        <w:div w:id="1918829772">
          <w:marLeft w:val="720"/>
          <w:marRight w:val="0"/>
          <w:marTop w:val="60"/>
          <w:marBottom w:val="0"/>
          <w:divBdr>
            <w:top w:val="none" w:sz="0" w:space="0" w:color="auto"/>
            <w:left w:val="none" w:sz="0" w:space="0" w:color="auto"/>
            <w:bottom w:val="none" w:sz="0" w:space="0" w:color="auto"/>
            <w:right w:val="none" w:sz="0" w:space="0" w:color="auto"/>
          </w:divBdr>
        </w:div>
        <w:div w:id="1244069952">
          <w:marLeft w:val="720"/>
          <w:marRight w:val="0"/>
          <w:marTop w:val="60"/>
          <w:marBottom w:val="0"/>
          <w:divBdr>
            <w:top w:val="none" w:sz="0" w:space="0" w:color="auto"/>
            <w:left w:val="none" w:sz="0" w:space="0" w:color="auto"/>
            <w:bottom w:val="none" w:sz="0" w:space="0" w:color="auto"/>
            <w:right w:val="none" w:sz="0" w:space="0" w:color="auto"/>
          </w:divBdr>
        </w:div>
      </w:divsChild>
    </w:div>
    <w:div w:id="392389965">
      <w:bodyDiv w:val="1"/>
      <w:marLeft w:val="0"/>
      <w:marRight w:val="0"/>
      <w:marTop w:val="0"/>
      <w:marBottom w:val="0"/>
      <w:divBdr>
        <w:top w:val="none" w:sz="0" w:space="0" w:color="auto"/>
        <w:left w:val="none" w:sz="0" w:space="0" w:color="auto"/>
        <w:bottom w:val="none" w:sz="0" w:space="0" w:color="auto"/>
        <w:right w:val="none" w:sz="0" w:space="0" w:color="auto"/>
      </w:divBdr>
    </w:div>
    <w:div w:id="421024265">
      <w:bodyDiv w:val="1"/>
      <w:marLeft w:val="0"/>
      <w:marRight w:val="0"/>
      <w:marTop w:val="0"/>
      <w:marBottom w:val="0"/>
      <w:divBdr>
        <w:top w:val="none" w:sz="0" w:space="0" w:color="auto"/>
        <w:left w:val="none" w:sz="0" w:space="0" w:color="auto"/>
        <w:bottom w:val="none" w:sz="0" w:space="0" w:color="auto"/>
        <w:right w:val="none" w:sz="0" w:space="0" w:color="auto"/>
      </w:divBdr>
    </w:div>
    <w:div w:id="450588950">
      <w:bodyDiv w:val="1"/>
      <w:marLeft w:val="0"/>
      <w:marRight w:val="0"/>
      <w:marTop w:val="0"/>
      <w:marBottom w:val="0"/>
      <w:divBdr>
        <w:top w:val="none" w:sz="0" w:space="0" w:color="auto"/>
        <w:left w:val="none" w:sz="0" w:space="0" w:color="auto"/>
        <w:bottom w:val="none" w:sz="0" w:space="0" w:color="auto"/>
        <w:right w:val="none" w:sz="0" w:space="0" w:color="auto"/>
      </w:divBdr>
      <w:divsChild>
        <w:div w:id="1253471744">
          <w:marLeft w:val="0"/>
          <w:marRight w:val="0"/>
          <w:marTop w:val="38"/>
          <w:marBottom w:val="38"/>
          <w:divBdr>
            <w:top w:val="none" w:sz="0" w:space="0" w:color="auto"/>
            <w:left w:val="none" w:sz="0" w:space="0" w:color="auto"/>
            <w:bottom w:val="none" w:sz="0" w:space="0" w:color="auto"/>
            <w:right w:val="none" w:sz="0" w:space="0" w:color="auto"/>
          </w:divBdr>
        </w:div>
        <w:div w:id="1661080946">
          <w:marLeft w:val="720"/>
          <w:marRight w:val="0"/>
          <w:marTop w:val="38"/>
          <w:marBottom w:val="38"/>
          <w:divBdr>
            <w:top w:val="none" w:sz="0" w:space="0" w:color="auto"/>
            <w:left w:val="none" w:sz="0" w:space="0" w:color="auto"/>
            <w:bottom w:val="none" w:sz="0" w:space="0" w:color="auto"/>
            <w:right w:val="none" w:sz="0" w:space="0" w:color="auto"/>
          </w:divBdr>
        </w:div>
        <w:div w:id="1908031840">
          <w:marLeft w:val="0"/>
          <w:marRight w:val="0"/>
          <w:marTop w:val="38"/>
          <w:marBottom w:val="38"/>
          <w:divBdr>
            <w:top w:val="none" w:sz="0" w:space="0" w:color="auto"/>
            <w:left w:val="none" w:sz="0" w:space="0" w:color="auto"/>
            <w:bottom w:val="none" w:sz="0" w:space="0" w:color="auto"/>
            <w:right w:val="none" w:sz="0" w:space="0" w:color="auto"/>
          </w:divBdr>
        </w:div>
        <w:div w:id="2138527400">
          <w:marLeft w:val="720"/>
          <w:marRight w:val="0"/>
          <w:marTop w:val="38"/>
          <w:marBottom w:val="38"/>
          <w:divBdr>
            <w:top w:val="none" w:sz="0" w:space="0" w:color="auto"/>
            <w:left w:val="none" w:sz="0" w:space="0" w:color="auto"/>
            <w:bottom w:val="none" w:sz="0" w:space="0" w:color="auto"/>
            <w:right w:val="none" w:sz="0" w:space="0" w:color="auto"/>
          </w:divBdr>
        </w:div>
        <w:div w:id="1609701242">
          <w:marLeft w:val="1440"/>
          <w:marRight w:val="0"/>
          <w:marTop w:val="38"/>
          <w:marBottom w:val="38"/>
          <w:divBdr>
            <w:top w:val="none" w:sz="0" w:space="0" w:color="auto"/>
            <w:left w:val="none" w:sz="0" w:space="0" w:color="auto"/>
            <w:bottom w:val="none" w:sz="0" w:space="0" w:color="auto"/>
            <w:right w:val="none" w:sz="0" w:space="0" w:color="auto"/>
          </w:divBdr>
        </w:div>
        <w:div w:id="2136437791">
          <w:marLeft w:val="1440"/>
          <w:marRight w:val="0"/>
          <w:marTop w:val="38"/>
          <w:marBottom w:val="38"/>
          <w:divBdr>
            <w:top w:val="none" w:sz="0" w:space="0" w:color="auto"/>
            <w:left w:val="none" w:sz="0" w:space="0" w:color="auto"/>
            <w:bottom w:val="none" w:sz="0" w:space="0" w:color="auto"/>
            <w:right w:val="none" w:sz="0" w:space="0" w:color="auto"/>
          </w:divBdr>
        </w:div>
        <w:div w:id="856507761">
          <w:marLeft w:val="1440"/>
          <w:marRight w:val="0"/>
          <w:marTop w:val="38"/>
          <w:marBottom w:val="38"/>
          <w:divBdr>
            <w:top w:val="none" w:sz="0" w:space="0" w:color="auto"/>
            <w:left w:val="none" w:sz="0" w:space="0" w:color="auto"/>
            <w:bottom w:val="none" w:sz="0" w:space="0" w:color="auto"/>
            <w:right w:val="none" w:sz="0" w:space="0" w:color="auto"/>
          </w:divBdr>
        </w:div>
        <w:div w:id="1550611742">
          <w:marLeft w:val="1440"/>
          <w:marRight w:val="0"/>
          <w:marTop w:val="38"/>
          <w:marBottom w:val="38"/>
          <w:divBdr>
            <w:top w:val="none" w:sz="0" w:space="0" w:color="auto"/>
            <w:left w:val="none" w:sz="0" w:space="0" w:color="auto"/>
            <w:bottom w:val="none" w:sz="0" w:space="0" w:color="auto"/>
            <w:right w:val="none" w:sz="0" w:space="0" w:color="auto"/>
          </w:divBdr>
        </w:div>
        <w:div w:id="1790969704">
          <w:marLeft w:val="720"/>
          <w:marRight w:val="0"/>
          <w:marTop w:val="38"/>
          <w:marBottom w:val="38"/>
          <w:divBdr>
            <w:top w:val="none" w:sz="0" w:space="0" w:color="auto"/>
            <w:left w:val="none" w:sz="0" w:space="0" w:color="auto"/>
            <w:bottom w:val="none" w:sz="0" w:space="0" w:color="auto"/>
            <w:right w:val="none" w:sz="0" w:space="0" w:color="auto"/>
          </w:divBdr>
        </w:div>
      </w:divsChild>
    </w:div>
    <w:div w:id="451553684">
      <w:bodyDiv w:val="1"/>
      <w:marLeft w:val="0"/>
      <w:marRight w:val="0"/>
      <w:marTop w:val="0"/>
      <w:marBottom w:val="0"/>
      <w:divBdr>
        <w:top w:val="none" w:sz="0" w:space="0" w:color="auto"/>
        <w:left w:val="none" w:sz="0" w:space="0" w:color="auto"/>
        <w:bottom w:val="none" w:sz="0" w:space="0" w:color="auto"/>
        <w:right w:val="none" w:sz="0" w:space="0" w:color="auto"/>
      </w:divBdr>
    </w:div>
    <w:div w:id="502819007">
      <w:bodyDiv w:val="1"/>
      <w:marLeft w:val="0"/>
      <w:marRight w:val="0"/>
      <w:marTop w:val="0"/>
      <w:marBottom w:val="0"/>
      <w:divBdr>
        <w:top w:val="none" w:sz="0" w:space="0" w:color="auto"/>
        <w:left w:val="none" w:sz="0" w:space="0" w:color="auto"/>
        <w:bottom w:val="none" w:sz="0" w:space="0" w:color="auto"/>
        <w:right w:val="none" w:sz="0" w:space="0" w:color="auto"/>
      </w:divBdr>
      <w:divsChild>
        <w:div w:id="1549686164">
          <w:marLeft w:val="0"/>
          <w:marRight w:val="0"/>
          <w:marTop w:val="120"/>
          <w:marBottom w:val="0"/>
          <w:divBdr>
            <w:top w:val="none" w:sz="0" w:space="0" w:color="auto"/>
            <w:left w:val="none" w:sz="0" w:space="0" w:color="auto"/>
            <w:bottom w:val="none" w:sz="0" w:space="0" w:color="auto"/>
            <w:right w:val="none" w:sz="0" w:space="0" w:color="auto"/>
          </w:divBdr>
        </w:div>
        <w:div w:id="948660872">
          <w:marLeft w:val="720"/>
          <w:marRight w:val="0"/>
          <w:marTop w:val="120"/>
          <w:marBottom w:val="0"/>
          <w:divBdr>
            <w:top w:val="none" w:sz="0" w:space="0" w:color="auto"/>
            <w:left w:val="none" w:sz="0" w:space="0" w:color="auto"/>
            <w:bottom w:val="none" w:sz="0" w:space="0" w:color="auto"/>
            <w:right w:val="none" w:sz="0" w:space="0" w:color="auto"/>
          </w:divBdr>
        </w:div>
        <w:div w:id="400492953">
          <w:marLeft w:val="720"/>
          <w:marRight w:val="0"/>
          <w:marTop w:val="120"/>
          <w:marBottom w:val="0"/>
          <w:divBdr>
            <w:top w:val="none" w:sz="0" w:space="0" w:color="auto"/>
            <w:left w:val="none" w:sz="0" w:space="0" w:color="auto"/>
            <w:bottom w:val="none" w:sz="0" w:space="0" w:color="auto"/>
            <w:right w:val="none" w:sz="0" w:space="0" w:color="auto"/>
          </w:divBdr>
        </w:div>
        <w:div w:id="1325625084">
          <w:marLeft w:val="720"/>
          <w:marRight w:val="0"/>
          <w:marTop w:val="120"/>
          <w:marBottom w:val="0"/>
          <w:divBdr>
            <w:top w:val="none" w:sz="0" w:space="0" w:color="auto"/>
            <w:left w:val="none" w:sz="0" w:space="0" w:color="auto"/>
            <w:bottom w:val="none" w:sz="0" w:space="0" w:color="auto"/>
            <w:right w:val="none" w:sz="0" w:space="0" w:color="auto"/>
          </w:divBdr>
        </w:div>
        <w:div w:id="1499493480">
          <w:marLeft w:val="0"/>
          <w:marRight w:val="0"/>
          <w:marTop w:val="120"/>
          <w:marBottom w:val="0"/>
          <w:divBdr>
            <w:top w:val="none" w:sz="0" w:space="0" w:color="auto"/>
            <w:left w:val="none" w:sz="0" w:space="0" w:color="auto"/>
            <w:bottom w:val="none" w:sz="0" w:space="0" w:color="auto"/>
            <w:right w:val="none" w:sz="0" w:space="0" w:color="auto"/>
          </w:divBdr>
        </w:div>
        <w:div w:id="1607421663">
          <w:marLeft w:val="720"/>
          <w:marRight w:val="0"/>
          <w:marTop w:val="120"/>
          <w:marBottom w:val="0"/>
          <w:divBdr>
            <w:top w:val="none" w:sz="0" w:space="0" w:color="auto"/>
            <w:left w:val="none" w:sz="0" w:space="0" w:color="auto"/>
            <w:bottom w:val="none" w:sz="0" w:space="0" w:color="auto"/>
            <w:right w:val="none" w:sz="0" w:space="0" w:color="auto"/>
          </w:divBdr>
        </w:div>
        <w:div w:id="1463379140">
          <w:marLeft w:val="0"/>
          <w:marRight w:val="0"/>
          <w:marTop w:val="120"/>
          <w:marBottom w:val="0"/>
          <w:divBdr>
            <w:top w:val="none" w:sz="0" w:space="0" w:color="auto"/>
            <w:left w:val="none" w:sz="0" w:space="0" w:color="auto"/>
            <w:bottom w:val="none" w:sz="0" w:space="0" w:color="auto"/>
            <w:right w:val="none" w:sz="0" w:space="0" w:color="auto"/>
          </w:divBdr>
        </w:div>
        <w:div w:id="1270703219">
          <w:marLeft w:val="720"/>
          <w:marRight w:val="0"/>
          <w:marTop w:val="120"/>
          <w:marBottom w:val="0"/>
          <w:divBdr>
            <w:top w:val="none" w:sz="0" w:space="0" w:color="auto"/>
            <w:left w:val="none" w:sz="0" w:space="0" w:color="auto"/>
            <w:bottom w:val="none" w:sz="0" w:space="0" w:color="auto"/>
            <w:right w:val="none" w:sz="0" w:space="0" w:color="auto"/>
          </w:divBdr>
        </w:div>
        <w:div w:id="1342439735">
          <w:marLeft w:val="0"/>
          <w:marRight w:val="0"/>
          <w:marTop w:val="120"/>
          <w:marBottom w:val="0"/>
          <w:divBdr>
            <w:top w:val="none" w:sz="0" w:space="0" w:color="auto"/>
            <w:left w:val="none" w:sz="0" w:space="0" w:color="auto"/>
            <w:bottom w:val="none" w:sz="0" w:space="0" w:color="auto"/>
            <w:right w:val="none" w:sz="0" w:space="0" w:color="auto"/>
          </w:divBdr>
        </w:div>
        <w:div w:id="505945948">
          <w:marLeft w:val="720"/>
          <w:marRight w:val="0"/>
          <w:marTop w:val="120"/>
          <w:marBottom w:val="0"/>
          <w:divBdr>
            <w:top w:val="none" w:sz="0" w:space="0" w:color="auto"/>
            <w:left w:val="none" w:sz="0" w:space="0" w:color="auto"/>
            <w:bottom w:val="none" w:sz="0" w:space="0" w:color="auto"/>
            <w:right w:val="none" w:sz="0" w:space="0" w:color="auto"/>
          </w:divBdr>
        </w:div>
      </w:divsChild>
    </w:div>
    <w:div w:id="573124856">
      <w:bodyDiv w:val="1"/>
      <w:marLeft w:val="0"/>
      <w:marRight w:val="0"/>
      <w:marTop w:val="0"/>
      <w:marBottom w:val="0"/>
      <w:divBdr>
        <w:top w:val="none" w:sz="0" w:space="0" w:color="auto"/>
        <w:left w:val="none" w:sz="0" w:space="0" w:color="auto"/>
        <w:bottom w:val="none" w:sz="0" w:space="0" w:color="auto"/>
        <w:right w:val="none" w:sz="0" w:space="0" w:color="auto"/>
      </w:divBdr>
      <w:divsChild>
        <w:div w:id="508985246">
          <w:marLeft w:val="0"/>
          <w:marRight w:val="0"/>
          <w:marTop w:val="86"/>
          <w:marBottom w:val="0"/>
          <w:divBdr>
            <w:top w:val="none" w:sz="0" w:space="0" w:color="auto"/>
            <w:left w:val="none" w:sz="0" w:space="0" w:color="auto"/>
            <w:bottom w:val="none" w:sz="0" w:space="0" w:color="auto"/>
            <w:right w:val="none" w:sz="0" w:space="0" w:color="auto"/>
          </w:divBdr>
        </w:div>
        <w:div w:id="163521194">
          <w:marLeft w:val="720"/>
          <w:marRight w:val="0"/>
          <w:marTop w:val="43"/>
          <w:marBottom w:val="0"/>
          <w:divBdr>
            <w:top w:val="none" w:sz="0" w:space="0" w:color="auto"/>
            <w:left w:val="none" w:sz="0" w:space="0" w:color="auto"/>
            <w:bottom w:val="none" w:sz="0" w:space="0" w:color="auto"/>
            <w:right w:val="none" w:sz="0" w:space="0" w:color="auto"/>
          </w:divBdr>
        </w:div>
        <w:div w:id="968584554">
          <w:marLeft w:val="720"/>
          <w:marRight w:val="0"/>
          <w:marTop w:val="43"/>
          <w:marBottom w:val="0"/>
          <w:divBdr>
            <w:top w:val="none" w:sz="0" w:space="0" w:color="auto"/>
            <w:left w:val="none" w:sz="0" w:space="0" w:color="auto"/>
            <w:bottom w:val="none" w:sz="0" w:space="0" w:color="auto"/>
            <w:right w:val="none" w:sz="0" w:space="0" w:color="auto"/>
          </w:divBdr>
        </w:div>
        <w:div w:id="1855613530">
          <w:marLeft w:val="720"/>
          <w:marRight w:val="0"/>
          <w:marTop w:val="43"/>
          <w:marBottom w:val="0"/>
          <w:divBdr>
            <w:top w:val="none" w:sz="0" w:space="0" w:color="auto"/>
            <w:left w:val="none" w:sz="0" w:space="0" w:color="auto"/>
            <w:bottom w:val="none" w:sz="0" w:space="0" w:color="auto"/>
            <w:right w:val="none" w:sz="0" w:space="0" w:color="auto"/>
          </w:divBdr>
        </w:div>
        <w:div w:id="798184032">
          <w:marLeft w:val="0"/>
          <w:marRight w:val="0"/>
          <w:marTop w:val="86"/>
          <w:marBottom w:val="0"/>
          <w:divBdr>
            <w:top w:val="none" w:sz="0" w:space="0" w:color="auto"/>
            <w:left w:val="none" w:sz="0" w:space="0" w:color="auto"/>
            <w:bottom w:val="none" w:sz="0" w:space="0" w:color="auto"/>
            <w:right w:val="none" w:sz="0" w:space="0" w:color="auto"/>
          </w:divBdr>
        </w:div>
        <w:div w:id="1324090344">
          <w:marLeft w:val="720"/>
          <w:marRight w:val="0"/>
          <w:marTop w:val="43"/>
          <w:marBottom w:val="0"/>
          <w:divBdr>
            <w:top w:val="none" w:sz="0" w:space="0" w:color="auto"/>
            <w:left w:val="none" w:sz="0" w:space="0" w:color="auto"/>
            <w:bottom w:val="none" w:sz="0" w:space="0" w:color="auto"/>
            <w:right w:val="none" w:sz="0" w:space="0" w:color="auto"/>
          </w:divBdr>
        </w:div>
        <w:div w:id="688145978">
          <w:marLeft w:val="720"/>
          <w:marRight w:val="0"/>
          <w:marTop w:val="43"/>
          <w:marBottom w:val="0"/>
          <w:divBdr>
            <w:top w:val="none" w:sz="0" w:space="0" w:color="auto"/>
            <w:left w:val="none" w:sz="0" w:space="0" w:color="auto"/>
            <w:bottom w:val="none" w:sz="0" w:space="0" w:color="auto"/>
            <w:right w:val="none" w:sz="0" w:space="0" w:color="auto"/>
          </w:divBdr>
        </w:div>
        <w:div w:id="379282964">
          <w:marLeft w:val="0"/>
          <w:marRight w:val="0"/>
          <w:marTop w:val="86"/>
          <w:marBottom w:val="0"/>
          <w:divBdr>
            <w:top w:val="none" w:sz="0" w:space="0" w:color="auto"/>
            <w:left w:val="none" w:sz="0" w:space="0" w:color="auto"/>
            <w:bottom w:val="none" w:sz="0" w:space="0" w:color="auto"/>
            <w:right w:val="none" w:sz="0" w:space="0" w:color="auto"/>
          </w:divBdr>
        </w:div>
        <w:div w:id="1856723491">
          <w:marLeft w:val="720"/>
          <w:marRight w:val="0"/>
          <w:marTop w:val="43"/>
          <w:marBottom w:val="0"/>
          <w:divBdr>
            <w:top w:val="none" w:sz="0" w:space="0" w:color="auto"/>
            <w:left w:val="none" w:sz="0" w:space="0" w:color="auto"/>
            <w:bottom w:val="none" w:sz="0" w:space="0" w:color="auto"/>
            <w:right w:val="none" w:sz="0" w:space="0" w:color="auto"/>
          </w:divBdr>
        </w:div>
        <w:div w:id="1167984018">
          <w:marLeft w:val="0"/>
          <w:marRight w:val="0"/>
          <w:marTop w:val="86"/>
          <w:marBottom w:val="0"/>
          <w:divBdr>
            <w:top w:val="none" w:sz="0" w:space="0" w:color="auto"/>
            <w:left w:val="none" w:sz="0" w:space="0" w:color="auto"/>
            <w:bottom w:val="none" w:sz="0" w:space="0" w:color="auto"/>
            <w:right w:val="none" w:sz="0" w:space="0" w:color="auto"/>
          </w:divBdr>
        </w:div>
        <w:div w:id="33696096">
          <w:marLeft w:val="720"/>
          <w:marRight w:val="0"/>
          <w:marTop w:val="43"/>
          <w:marBottom w:val="0"/>
          <w:divBdr>
            <w:top w:val="none" w:sz="0" w:space="0" w:color="auto"/>
            <w:left w:val="none" w:sz="0" w:space="0" w:color="auto"/>
            <w:bottom w:val="none" w:sz="0" w:space="0" w:color="auto"/>
            <w:right w:val="none" w:sz="0" w:space="0" w:color="auto"/>
          </w:divBdr>
        </w:div>
        <w:div w:id="1255673537">
          <w:marLeft w:val="0"/>
          <w:marRight w:val="0"/>
          <w:marTop w:val="43"/>
          <w:marBottom w:val="0"/>
          <w:divBdr>
            <w:top w:val="none" w:sz="0" w:space="0" w:color="auto"/>
            <w:left w:val="none" w:sz="0" w:space="0" w:color="auto"/>
            <w:bottom w:val="none" w:sz="0" w:space="0" w:color="auto"/>
            <w:right w:val="none" w:sz="0" w:space="0" w:color="auto"/>
          </w:divBdr>
        </w:div>
        <w:div w:id="722632650">
          <w:marLeft w:val="720"/>
          <w:marRight w:val="0"/>
          <w:marTop w:val="43"/>
          <w:marBottom w:val="0"/>
          <w:divBdr>
            <w:top w:val="none" w:sz="0" w:space="0" w:color="auto"/>
            <w:left w:val="none" w:sz="0" w:space="0" w:color="auto"/>
            <w:bottom w:val="none" w:sz="0" w:space="0" w:color="auto"/>
            <w:right w:val="none" w:sz="0" w:space="0" w:color="auto"/>
          </w:divBdr>
        </w:div>
        <w:div w:id="1487165857">
          <w:marLeft w:val="720"/>
          <w:marRight w:val="0"/>
          <w:marTop w:val="43"/>
          <w:marBottom w:val="0"/>
          <w:divBdr>
            <w:top w:val="none" w:sz="0" w:space="0" w:color="auto"/>
            <w:left w:val="none" w:sz="0" w:space="0" w:color="auto"/>
            <w:bottom w:val="none" w:sz="0" w:space="0" w:color="auto"/>
            <w:right w:val="none" w:sz="0" w:space="0" w:color="auto"/>
          </w:divBdr>
        </w:div>
      </w:divsChild>
    </w:div>
    <w:div w:id="641688951">
      <w:bodyDiv w:val="1"/>
      <w:marLeft w:val="0"/>
      <w:marRight w:val="0"/>
      <w:marTop w:val="0"/>
      <w:marBottom w:val="0"/>
      <w:divBdr>
        <w:top w:val="none" w:sz="0" w:space="0" w:color="auto"/>
        <w:left w:val="none" w:sz="0" w:space="0" w:color="auto"/>
        <w:bottom w:val="none" w:sz="0" w:space="0" w:color="auto"/>
        <w:right w:val="none" w:sz="0" w:space="0" w:color="auto"/>
      </w:divBdr>
      <w:divsChild>
        <w:div w:id="1644504804">
          <w:marLeft w:val="0"/>
          <w:marRight w:val="0"/>
          <w:marTop w:val="120"/>
          <w:marBottom w:val="0"/>
          <w:divBdr>
            <w:top w:val="none" w:sz="0" w:space="0" w:color="auto"/>
            <w:left w:val="none" w:sz="0" w:space="0" w:color="auto"/>
            <w:bottom w:val="none" w:sz="0" w:space="0" w:color="auto"/>
            <w:right w:val="none" w:sz="0" w:space="0" w:color="auto"/>
          </w:divBdr>
        </w:div>
        <w:div w:id="1369525309">
          <w:marLeft w:val="720"/>
          <w:marRight w:val="0"/>
          <w:marTop w:val="120"/>
          <w:marBottom w:val="0"/>
          <w:divBdr>
            <w:top w:val="none" w:sz="0" w:space="0" w:color="auto"/>
            <w:left w:val="none" w:sz="0" w:space="0" w:color="auto"/>
            <w:bottom w:val="none" w:sz="0" w:space="0" w:color="auto"/>
            <w:right w:val="none" w:sz="0" w:space="0" w:color="auto"/>
          </w:divBdr>
        </w:div>
        <w:div w:id="1391879569">
          <w:marLeft w:val="720"/>
          <w:marRight w:val="0"/>
          <w:marTop w:val="120"/>
          <w:marBottom w:val="0"/>
          <w:divBdr>
            <w:top w:val="none" w:sz="0" w:space="0" w:color="auto"/>
            <w:left w:val="none" w:sz="0" w:space="0" w:color="auto"/>
            <w:bottom w:val="none" w:sz="0" w:space="0" w:color="auto"/>
            <w:right w:val="none" w:sz="0" w:space="0" w:color="auto"/>
          </w:divBdr>
        </w:div>
        <w:div w:id="721707824">
          <w:marLeft w:val="0"/>
          <w:marRight w:val="0"/>
          <w:marTop w:val="120"/>
          <w:marBottom w:val="0"/>
          <w:divBdr>
            <w:top w:val="none" w:sz="0" w:space="0" w:color="auto"/>
            <w:left w:val="none" w:sz="0" w:space="0" w:color="auto"/>
            <w:bottom w:val="none" w:sz="0" w:space="0" w:color="auto"/>
            <w:right w:val="none" w:sz="0" w:space="0" w:color="auto"/>
          </w:divBdr>
        </w:div>
        <w:div w:id="1298101904">
          <w:marLeft w:val="720"/>
          <w:marRight w:val="0"/>
          <w:marTop w:val="120"/>
          <w:marBottom w:val="0"/>
          <w:divBdr>
            <w:top w:val="none" w:sz="0" w:space="0" w:color="auto"/>
            <w:left w:val="none" w:sz="0" w:space="0" w:color="auto"/>
            <w:bottom w:val="none" w:sz="0" w:space="0" w:color="auto"/>
            <w:right w:val="none" w:sz="0" w:space="0" w:color="auto"/>
          </w:divBdr>
        </w:div>
        <w:div w:id="1214922022">
          <w:marLeft w:val="720"/>
          <w:marRight w:val="0"/>
          <w:marTop w:val="120"/>
          <w:marBottom w:val="0"/>
          <w:divBdr>
            <w:top w:val="none" w:sz="0" w:space="0" w:color="auto"/>
            <w:left w:val="none" w:sz="0" w:space="0" w:color="auto"/>
            <w:bottom w:val="none" w:sz="0" w:space="0" w:color="auto"/>
            <w:right w:val="none" w:sz="0" w:space="0" w:color="auto"/>
          </w:divBdr>
        </w:div>
        <w:div w:id="758870767">
          <w:marLeft w:val="720"/>
          <w:marRight w:val="0"/>
          <w:marTop w:val="120"/>
          <w:marBottom w:val="0"/>
          <w:divBdr>
            <w:top w:val="none" w:sz="0" w:space="0" w:color="auto"/>
            <w:left w:val="none" w:sz="0" w:space="0" w:color="auto"/>
            <w:bottom w:val="none" w:sz="0" w:space="0" w:color="auto"/>
            <w:right w:val="none" w:sz="0" w:space="0" w:color="auto"/>
          </w:divBdr>
        </w:div>
        <w:div w:id="573710756">
          <w:marLeft w:val="0"/>
          <w:marRight w:val="0"/>
          <w:marTop w:val="120"/>
          <w:marBottom w:val="0"/>
          <w:divBdr>
            <w:top w:val="none" w:sz="0" w:space="0" w:color="auto"/>
            <w:left w:val="none" w:sz="0" w:space="0" w:color="auto"/>
            <w:bottom w:val="none" w:sz="0" w:space="0" w:color="auto"/>
            <w:right w:val="none" w:sz="0" w:space="0" w:color="auto"/>
          </w:divBdr>
        </w:div>
        <w:div w:id="374813713">
          <w:marLeft w:val="720"/>
          <w:marRight w:val="0"/>
          <w:marTop w:val="120"/>
          <w:marBottom w:val="0"/>
          <w:divBdr>
            <w:top w:val="none" w:sz="0" w:space="0" w:color="auto"/>
            <w:left w:val="none" w:sz="0" w:space="0" w:color="auto"/>
            <w:bottom w:val="none" w:sz="0" w:space="0" w:color="auto"/>
            <w:right w:val="none" w:sz="0" w:space="0" w:color="auto"/>
          </w:divBdr>
        </w:div>
        <w:div w:id="785005833">
          <w:marLeft w:val="720"/>
          <w:marRight w:val="0"/>
          <w:marTop w:val="120"/>
          <w:marBottom w:val="0"/>
          <w:divBdr>
            <w:top w:val="none" w:sz="0" w:space="0" w:color="auto"/>
            <w:left w:val="none" w:sz="0" w:space="0" w:color="auto"/>
            <w:bottom w:val="none" w:sz="0" w:space="0" w:color="auto"/>
            <w:right w:val="none" w:sz="0" w:space="0" w:color="auto"/>
          </w:divBdr>
        </w:div>
      </w:divsChild>
    </w:div>
    <w:div w:id="649333039">
      <w:bodyDiv w:val="1"/>
      <w:marLeft w:val="0"/>
      <w:marRight w:val="0"/>
      <w:marTop w:val="0"/>
      <w:marBottom w:val="0"/>
      <w:divBdr>
        <w:top w:val="none" w:sz="0" w:space="0" w:color="auto"/>
        <w:left w:val="none" w:sz="0" w:space="0" w:color="auto"/>
        <w:bottom w:val="none" w:sz="0" w:space="0" w:color="auto"/>
        <w:right w:val="none" w:sz="0" w:space="0" w:color="auto"/>
      </w:divBdr>
      <w:divsChild>
        <w:div w:id="20786727">
          <w:marLeft w:val="0"/>
          <w:marRight w:val="0"/>
          <w:marTop w:val="120"/>
          <w:marBottom w:val="0"/>
          <w:divBdr>
            <w:top w:val="none" w:sz="0" w:space="0" w:color="auto"/>
            <w:left w:val="none" w:sz="0" w:space="0" w:color="auto"/>
            <w:bottom w:val="none" w:sz="0" w:space="0" w:color="auto"/>
            <w:right w:val="none" w:sz="0" w:space="0" w:color="auto"/>
          </w:divBdr>
        </w:div>
        <w:div w:id="88160313">
          <w:marLeft w:val="720"/>
          <w:marRight w:val="0"/>
          <w:marTop w:val="120"/>
          <w:marBottom w:val="0"/>
          <w:divBdr>
            <w:top w:val="none" w:sz="0" w:space="0" w:color="auto"/>
            <w:left w:val="none" w:sz="0" w:space="0" w:color="auto"/>
            <w:bottom w:val="none" w:sz="0" w:space="0" w:color="auto"/>
            <w:right w:val="none" w:sz="0" w:space="0" w:color="auto"/>
          </w:divBdr>
        </w:div>
        <w:div w:id="1491019482">
          <w:marLeft w:val="720"/>
          <w:marRight w:val="0"/>
          <w:marTop w:val="120"/>
          <w:marBottom w:val="0"/>
          <w:divBdr>
            <w:top w:val="none" w:sz="0" w:space="0" w:color="auto"/>
            <w:left w:val="none" w:sz="0" w:space="0" w:color="auto"/>
            <w:bottom w:val="none" w:sz="0" w:space="0" w:color="auto"/>
            <w:right w:val="none" w:sz="0" w:space="0" w:color="auto"/>
          </w:divBdr>
        </w:div>
        <w:div w:id="1781416974">
          <w:marLeft w:val="0"/>
          <w:marRight w:val="0"/>
          <w:marTop w:val="120"/>
          <w:marBottom w:val="0"/>
          <w:divBdr>
            <w:top w:val="none" w:sz="0" w:space="0" w:color="auto"/>
            <w:left w:val="none" w:sz="0" w:space="0" w:color="auto"/>
            <w:bottom w:val="none" w:sz="0" w:space="0" w:color="auto"/>
            <w:right w:val="none" w:sz="0" w:space="0" w:color="auto"/>
          </w:divBdr>
        </w:div>
        <w:div w:id="941297986">
          <w:marLeft w:val="720"/>
          <w:marRight w:val="0"/>
          <w:marTop w:val="120"/>
          <w:marBottom w:val="0"/>
          <w:divBdr>
            <w:top w:val="none" w:sz="0" w:space="0" w:color="auto"/>
            <w:left w:val="none" w:sz="0" w:space="0" w:color="auto"/>
            <w:bottom w:val="none" w:sz="0" w:space="0" w:color="auto"/>
            <w:right w:val="none" w:sz="0" w:space="0" w:color="auto"/>
          </w:divBdr>
        </w:div>
        <w:div w:id="1699770033">
          <w:marLeft w:val="0"/>
          <w:marRight w:val="0"/>
          <w:marTop w:val="120"/>
          <w:marBottom w:val="0"/>
          <w:divBdr>
            <w:top w:val="none" w:sz="0" w:space="0" w:color="auto"/>
            <w:left w:val="none" w:sz="0" w:space="0" w:color="auto"/>
            <w:bottom w:val="none" w:sz="0" w:space="0" w:color="auto"/>
            <w:right w:val="none" w:sz="0" w:space="0" w:color="auto"/>
          </w:divBdr>
        </w:div>
        <w:div w:id="1616791434">
          <w:marLeft w:val="720"/>
          <w:marRight w:val="0"/>
          <w:marTop w:val="120"/>
          <w:marBottom w:val="0"/>
          <w:divBdr>
            <w:top w:val="none" w:sz="0" w:space="0" w:color="auto"/>
            <w:left w:val="none" w:sz="0" w:space="0" w:color="auto"/>
            <w:bottom w:val="none" w:sz="0" w:space="0" w:color="auto"/>
            <w:right w:val="none" w:sz="0" w:space="0" w:color="auto"/>
          </w:divBdr>
        </w:div>
        <w:div w:id="1666712534">
          <w:marLeft w:val="720"/>
          <w:marRight w:val="0"/>
          <w:marTop w:val="120"/>
          <w:marBottom w:val="0"/>
          <w:divBdr>
            <w:top w:val="none" w:sz="0" w:space="0" w:color="auto"/>
            <w:left w:val="none" w:sz="0" w:space="0" w:color="auto"/>
            <w:bottom w:val="none" w:sz="0" w:space="0" w:color="auto"/>
            <w:right w:val="none" w:sz="0" w:space="0" w:color="auto"/>
          </w:divBdr>
        </w:div>
        <w:div w:id="2146969767">
          <w:marLeft w:val="0"/>
          <w:marRight w:val="0"/>
          <w:marTop w:val="120"/>
          <w:marBottom w:val="0"/>
          <w:divBdr>
            <w:top w:val="none" w:sz="0" w:space="0" w:color="auto"/>
            <w:left w:val="none" w:sz="0" w:space="0" w:color="auto"/>
            <w:bottom w:val="none" w:sz="0" w:space="0" w:color="auto"/>
            <w:right w:val="none" w:sz="0" w:space="0" w:color="auto"/>
          </w:divBdr>
        </w:div>
        <w:div w:id="262346765">
          <w:marLeft w:val="720"/>
          <w:marRight w:val="0"/>
          <w:marTop w:val="120"/>
          <w:marBottom w:val="0"/>
          <w:divBdr>
            <w:top w:val="none" w:sz="0" w:space="0" w:color="auto"/>
            <w:left w:val="none" w:sz="0" w:space="0" w:color="auto"/>
            <w:bottom w:val="none" w:sz="0" w:space="0" w:color="auto"/>
            <w:right w:val="none" w:sz="0" w:space="0" w:color="auto"/>
          </w:divBdr>
        </w:div>
        <w:div w:id="1115979119">
          <w:marLeft w:val="720"/>
          <w:marRight w:val="0"/>
          <w:marTop w:val="120"/>
          <w:marBottom w:val="0"/>
          <w:divBdr>
            <w:top w:val="none" w:sz="0" w:space="0" w:color="auto"/>
            <w:left w:val="none" w:sz="0" w:space="0" w:color="auto"/>
            <w:bottom w:val="none" w:sz="0" w:space="0" w:color="auto"/>
            <w:right w:val="none" w:sz="0" w:space="0" w:color="auto"/>
          </w:divBdr>
        </w:div>
      </w:divsChild>
    </w:div>
    <w:div w:id="668020663">
      <w:bodyDiv w:val="1"/>
      <w:marLeft w:val="0"/>
      <w:marRight w:val="0"/>
      <w:marTop w:val="0"/>
      <w:marBottom w:val="0"/>
      <w:divBdr>
        <w:top w:val="none" w:sz="0" w:space="0" w:color="auto"/>
        <w:left w:val="none" w:sz="0" w:space="0" w:color="auto"/>
        <w:bottom w:val="none" w:sz="0" w:space="0" w:color="auto"/>
        <w:right w:val="none" w:sz="0" w:space="0" w:color="auto"/>
      </w:divBdr>
      <w:divsChild>
        <w:div w:id="1454714565">
          <w:marLeft w:val="0"/>
          <w:marRight w:val="0"/>
          <w:marTop w:val="86"/>
          <w:marBottom w:val="0"/>
          <w:divBdr>
            <w:top w:val="none" w:sz="0" w:space="0" w:color="auto"/>
            <w:left w:val="none" w:sz="0" w:space="0" w:color="auto"/>
            <w:bottom w:val="none" w:sz="0" w:space="0" w:color="auto"/>
            <w:right w:val="none" w:sz="0" w:space="0" w:color="auto"/>
          </w:divBdr>
        </w:div>
        <w:div w:id="1143934530">
          <w:marLeft w:val="720"/>
          <w:marRight w:val="0"/>
          <w:marTop w:val="86"/>
          <w:marBottom w:val="0"/>
          <w:divBdr>
            <w:top w:val="none" w:sz="0" w:space="0" w:color="auto"/>
            <w:left w:val="none" w:sz="0" w:space="0" w:color="auto"/>
            <w:bottom w:val="none" w:sz="0" w:space="0" w:color="auto"/>
            <w:right w:val="none" w:sz="0" w:space="0" w:color="auto"/>
          </w:divBdr>
        </w:div>
        <w:div w:id="2105495604">
          <w:marLeft w:val="720"/>
          <w:marRight w:val="0"/>
          <w:marTop w:val="86"/>
          <w:marBottom w:val="0"/>
          <w:divBdr>
            <w:top w:val="none" w:sz="0" w:space="0" w:color="auto"/>
            <w:left w:val="none" w:sz="0" w:space="0" w:color="auto"/>
            <w:bottom w:val="none" w:sz="0" w:space="0" w:color="auto"/>
            <w:right w:val="none" w:sz="0" w:space="0" w:color="auto"/>
          </w:divBdr>
        </w:div>
        <w:div w:id="1359238474">
          <w:marLeft w:val="720"/>
          <w:marRight w:val="0"/>
          <w:marTop w:val="86"/>
          <w:marBottom w:val="0"/>
          <w:divBdr>
            <w:top w:val="none" w:sz="0" w:space="0" w:color="auto"/>
            <w:left w:val="none" w:sz="0" w:space="0" w:color="auto"/>
            <w:bottom w:val="none" w:sz="0" w:space="0" w:color="auto"/>
            <w:right w:val="none" w:sz="0" w:space="0" w:color="auto"/>
          </w:divBdr>
        </w:div>
        <w:div w:id="1946230731">
          <w:marLeft w:val="720"/>
          <w:marRight w:val="0"/>
          <w:marTop w:val="86"/>
          <w:marBottom w:val="0"/>
          <w:divBdr>
            <w:top w:val="none" w:sz="0" w:space="0" w:color="auto"/>
            <w:left w:val="none" w:sz="0" w:space="0" w:color="auto"/>
            <w:bottom w:val="none" w:sz="0" w:space="0" w:color="auto"/>
            <w:right w:val="none" w:sz="0" w:space="0" w:color="auto"/>
          </w:divBdr>
        </w:div>
        <w:div w:id="824205011">
          <w:marLeft w:val="720"/>
          <w:marRight w:val="0"/>
          <w:marTop w:val="86"/>
          <w:marBottom w:val="0"/>
          <w:divBdr>
            <w:top w:val="none" w:sz="0" w:space="0" w:color="auto"/>
            <w:left w:val="none" w:sz="0" w:space="0" w:color="auto"/>
            <w:bottom w:val="none" w:sz="0" w:space="0" w:color="auto"/>
            <w:right w:val="none" w:sz="0" w:space="0" w:color="auto"/>
          </w:divBdr>
        </w:div>
        <w:div w:id="10107895">
          <w:marLeft w:val="0"/>
          <w:marRight w:val="0"/>
          <w:marTop w:val="86"/>
          <w:marBottom w:val="0"/>
          <w:divBdr>
            <w:top w:val="none" w:sz="0" w:space="0" w:color="auto"/>
            <w:left w:val="none" w:sz="0" w:space="0" w:color="auto"/>
            <w:bottom w:val="none" w:sz="0" w:space="0" w:color="auto"/>
            <w:right w:val="none" w:sz="0" w:space="0" w:color="auto"/>
          </w:divBdr>
        </w:div>
        <w:div w:id="220167639">
          <w:marLeft w:val="720"/>
          <w:marRight w:val="0"/>
          <w:marTop w:val="43"/>
          <w:marBottom w:val="0"/>
          <w:divBdr>
            <w:top w:val="none" w:sz="0" w:space="0" w:color="auto"/>
            <w:left w:val="none" w:sz="0" w:space="0" w:color="auto"/>
            <w:bottom w:val="none" w:sz="0" w:space="0" w:color="auto"/>
            <w:right w:val="none" w:sz="0" w:space="0" w:color="auto"/>
          </w:divBdr>
        </w:div>
        <w:div w:id="1884634764">
          <w:marLeft w:val="720"/>
          <w:marRight w:val="0"/>
          <w:marTop w:val="43"/>
          <w:marBottom w:val="0"/>
          <w:divBdr>
            <w:top w:val="none" w:sz="0" w:space="0" w:color="auto"/>
            <w:left w:val="none" w:sz="0" w:space="0" w:color="auto"/>
            <w:bottom w:val="none" w:sz="0" w:space="0" w:color="auto"/>
            <w:right w:val="none" w:sz="0" w:space="0" w:color="auto"/>
          </w:divBdr>
        </w:div>
        <w:div w:id="1351449645">
          <w:marLeft w:val="0"/>
          <w:marRight w:val="0"/>
          <w:marTop w:val="86"/>
          <w:marBottom w:val="0"/>
          <w:divBdr>
            <w:top w:val="none" w:sz="0" w:space="0" w:color="auto"/>
            <w:left w:val="none" w:sz="0" w:space="0" w:color="auto"/>
            <w:bottom w:val="none" w:sz="0" w:space="0" w:color="auto"/>
            <w:right w:val="none" w:sz="0" w:space="0" w:color="auto"/>
          </w:divBdr>
        </w:div>
        <w:div w:id="509179508">
          <w:marLeft w:val="720"/>
          <w:marRight w:val="0"/>
          <w:marTop w:val="43"/>
          <w:marBottom w:val="0"/>
          <w:divBdr>
            <w:top w:val="none" w:sz="0" w:space="0" w:color="auto"/>
            <w:left w:val="none" w:sz="0" w:space="0" w:color="auto"/>
            <w:bottom w:val="none" w:sz="0" w:space="0" w:color="auto"/>
            <w:right w:val="none" w:sz="0" w:space="0" w:color="auto"/>
          </w:divBdr>
        </w:div>
        <w:div w:id="413747009">
          <w:marLeft w:val="720"/>
          <w:marRight w:val="0"/>
          <w:marTop w:val="43"/>
          <w:marBottom w:val="0"/>
          <w:divBdr>
            <w:top w:val="none" w:sz="0" w:space="0" w:color="auto"/>
            <w:left w:val="none" w:sz="0" w:space="0" w:color="auto"/>
            <w:bottom w:val="none" w:sz="0" w:space="0" w:color="auto"/>
            <w:right w:val="none" w:sz="0" w:space="0" w:color="auto"/>
          </w:divBdr>
        </w:div>
        <w:div w:id="123545327">
          <w:marLeft w:val="720"/>
          <w:marRight w:val="0"/>
          <w:marTop w:val="43"/>
          <w:marBottom w:val="0"/>
          <w:divBdr>
            <w:top w:val="none" w:sz="0" w:space="0" w:color="auto"/>
            <w:left w:val="none" w:sz="0" w:space="0" w:color="auto"/>
            <w:bottom w:val="none" w:sz="0" w:space="0" w:color="auto"/>
            <w:right w:val="none" w:sz="0" w:space="0" w:color="auto"/>
          </w:divBdr>
        </w:div>
      </w:divsChild>
    </w:div>
    <w:div w:id="751437881">
      <w:bodyDiv w:val="1"/>
      <w:marLeft w:val="0"/>
      <w:marRight w:val="0"/>
      <w:marTop w:val="0"/>
      <w:marBottom w:val="0"/>
      <w:divBdr>
        <w:top w:val="none" w:sz="0" w:space="0" w:color="auto"/>
        <w:left w:val="none" w:sz="0" w:space="0" w:color="auto"/>
        <w:bottom w:val="none" w:sz="0" w:space="0" w:color="auto"/>
        <w:right w:val="none" w:sz="0" w:space="0" w:color="auto"/>
      </w:divBdr>
      <w:divsChild>
        <w:div w:id="1620525326">
          <w:marLeft w:val="0"/>
          <w:marRight w:val="0"/>
          <w:marTop w:val="43"/>
          <w:marBottom w:val="43"/>
          <w:divBdr>
            <w:top w:val="none" w:sz="0" w:space="0" w:color="auto"/>
            <w:left w:val="none" w:sz="0" w:space="0" w:color="auto"/>
            <w:bottom w:val="none" w:sz="0" w:space="0" w:color="auto"/>
            <w:right w:val="none" w:sz="0" w:space="0" w:color="auto"/>
          </w:divBdr>
        </w:div>
        <w:div w:id="1743526518">
          <w:marLeft w:val="720"/>
          <w:marRight w:val="0"/>
          <w:marTop w:val="43"/>
          <w:marBottom w:val="43"/>
          <w:divBdr>
            <w:top w:val="none" w:sz="0" w:space="0" w:color="auto"/>
            <w:left w:val="none" w:sz="0" w:space="0" w:color="auto"/>
            <w:bottom w:val="none" w:sz="0" w:space="0" w:color="auto"/>
            <w:right w:val="none" w:sz="0" w:space="0" w:color="auto"/>
          </w:divBdr>
        </w:div>
        <w:div w:id="190537477">
          <w:marLeft w:val="720"/>
          <w:marRight w:val="0"/>
          <w:marTop w:val="43"/>
          <w:marBottom w:val="43"/>
          <w:divBdr>
            <w:top w:val="none" w:sz="0" w:space="0" w:color="auto"/>
            <w:left w:val="none" w:sz="0" w:space="0" w:color="auto"/>
            <w:bottom w:val="none" w:sz="0" w:space="0" w:color="auto"/>
            <w:right w:val="none" w:sz="0" w:space="0" w:color="auto"/>
          </w:divBdr>
        </w:div>
        <w:div w:id="123234850">
          <w:marLeft w:val="720"/>
          <w:marRight w:val="0"/>
          <w:marTop w:val="43"/>
          <w:marBottom w:val="43"/>
          <w:divBdr>
            <w:top w:val="none" w:sz="0" w:space="0" w:color="auto"/>
            <w:left w:val="none" w:sz="0" w:space="0" w:color="auto"/>
            <w:bottom w:val="none" w:sz="0" w:space="0" w:color="auto"/>
            <w:right w:val="none" w:sz="0" w:space="0" w:color="auto"/>
          </w:divBdr>
        </w:div>
        <w:div w:id="1559626802">
          <w:marLeft w:val="0"/>
          <w:marRight w:val="0"/>
          <w:marTop w:val="120"/>
          <w:marBottom w:val="120"/>
          <w:divBdr>
            <w:top w:val="none" w:sz="0" w:space="0" w:color="auto"/>
            <w:left w:val="none" w:sz="0" w:space="0" w:color="auto"/>
            <w:bottom w:val="none" w:sz="0" w:space="0" w:color="auto"/>
            <w:right w:val="none" w:sz="0" w:space="0" w:color="auto"/>
          </w:divBdr>
        </w:div>
        <w:div w:id="2012489667">
          <w:marLeft w:val="720"/>
          <w:marRight w:val="0"/>
          <w:marTop w:val="120"/>
          <w:marBottom w:val="120"/>
          <w:divBdr>
            <w:top w:val="none" w:sz="0" w:space="0" w:color="auto"/>
            <w:left w:val="none" w:sz="0" w:space="0" w:color="auto"/>
            <w:bottom w:val="none" w:sz="0" w:space="0" w:color="auto"/>
            <w:right w:val="none" w:sz="0" w:space="0" w:color="auto"/>
          </w:divBdr>
        </w:div>
        <w:div w:id="1378555186">
          <w:marLeft w:val="720"/>
          <w:marRight w:val="0"/>
          <w:marTop w:val="120"/>
          <w:marBottom w:val="120"/>
          <w:divBdr>
            <w:top w:val="none" w:sz="0" w:space="0" w:color="auto"/>
            <w:left w:val="none" w:sz="0" w:space="0" w:color="auto"/>
            <w:bottom w:val="none" w:sz="0" w:space="0" w:color="auto"/>
            <w:right w:val="none" w:sz="0" w:space="0" w:color="auto"/>
          </w:divBdr>
        </w:div>
        <w:div w:id="1725912541">
          <w:marLeft w:val="720"/>
          <w:marRight w:val="0"/>
          <w:marTop w:val="120"/>
          <w:marBottom w:val="120"/>
          <w:divBdr>
            <w:top w:val="none" w:sz="0" w:space="0" w:color="auto"/>
            <w:left w:val="none" w:sz="0" w:space="0" w:color="auto"/>
            <w:bottom w:val="none" w:sz="0" w:space="0" w:color="auto"/>
            <w:right w:val="none" w:sz="0" w:space="0" w:color="auto"/>
          </w:divBdr>
        </w:div>
      </w:divsChild>
    </w:div>
    <w:div w:id="754398968">
      <w:bodyDiv w:val="1"/>
      <w:marLeft w:val="0"/>
      <w:marRight w:val="0"/>
      <w:marTop w:val="0"/>
      <w:marBottom w:val="0"/>
      <w:divBdr>
        <w:top w:val="none" w:sz="0" w:space="0" w:color="auto"/>
        <w:left w:val="none" w:sz="0" w:space="0" w:color="auto"/>
        <w:bottom w:val="none" w:sz="0" w:space="0" w:color="auto"/>
        <w:right w:val="none" w:sz="0" w:space="0" w:color="auto"/>
      </w:divBdr>
      <w:divsChild>
        <w:div w:id="589853153">
          <w:marLeft w:val="0"/>
          <w:marRight w:val="0"/>
          <w:marTop w:val="60"/>
          <w:marBottom w:val="0"/>
          <w:divBdr>
            <w:top w:val="none" w:sz="0" w:space="0" w:color="auto"/>
            <w:left w:val="none" w:sz="0" w:space="0" w:color="auto"/>
            <w:bottom w:val="none" w:sz="0" w:space="0" w:color="auto"/>
            <w:right w:val="none" w:sz="0" w:space="0" w:color="auto"/>
          </w:divBdr>
        </w:div>
        <w:div w:id="1812407401">
          <w:marLeft w:val="720"/>
          <w:marRight w:val="0"/>
          <w:marTop w:val="60"/>
          <w:marBottom w:val="0"/>
          <w:divBdr>
            <w:top w:val="none" w:sz="0" w:space="0" w:color="auto"/>
            <w:left w:val="none" w:sz="0" w:space="0" w:color="auto"/>
            <w:bottom w:val="none" w:sz="0" w:space="0" w:color="auto"/>
            <w:right w:val="none" w:sz="0" w:space="0" w:color="auto"/>
          </w:divBdr>
        </w:div>
        <w:div w:id="453981462">
          <w:marLeft w:val="720"/>
          <w:marRight w:val="0"/>
          <w:marTop w:val="60"/>
          <w:marBottom w:val="0"/>
          <w:divBdr>
            <w:top w:val="none" w:sz="0" w:space="0" w:color="auto"/>
            <w:left w:val="none" w:sz="0" w:space="0" w:color="auto"/>
            <w:bottom w:val="none" w:sz="0" w:space="0" w:color="auto"/>
            <w:right w:val="none" w:sz="0" w:space="0" w:color="auto"/>
          </w:divBdr>
        </w:div>
        <w:div w:id="1824197471">
          <w:marLeft w:val="720"/>
          <w:marRight w:val="0"/>
          <w:marTop w:val="60"/>
          <w:marBottom w:val="0"/>
          <w:divBdr>
            <w:top w:val="none" w:sz="0" w:space="0" w:color="auto"/>
            <w:left w:val="none" w:sz="0" w:space="0" w:color="auto"/>
            <w:bottom w:val="none" w:sz="0" w:space="0" w:color="auto"/>
            <w:right w:val="none" w:sz="0" w:space="0" w:color="auto"/>
          </w:divBdr>
        </w:div>
        <w:div w:id="1622953138">
          <w:marLeft w:val="720"/>
          <w:marRight w:val="0"/>
          <w:marTop w:val="60"/>
          <w:marBottom w:val="0"/>
          <w:divBdr>
            <w:top w:val="none" w:sz="0" w:space="0" w:color="auto"/>
            <w:left w:val="none" w:sz="0" w:space="0" w:color="auto"/>
            <w:bottom w:val="none" w:sz="0" w:space="0" w:color="auto"/>
            <w:right w:val="none" w:sz="0" w:space="0" w:color="auto"/>
          </w:divBdr>
        </w:div>
        <w:div w:id="1785996185">
          <w:marLeft w:val="720"/>
          <w:marRight w:val="0"/>
          <w:marTop w:val="60"/>
          <w:marBottom w:val="0"/>
          <w:divBdr>
            <w:top w:val="none" w:sz="0" w:space="0" w:color="auto"/>
            <w:left w:val="none" w:sz="0" w:space="0" w:color="auto"/>
            <w:bottom w:val="none" w:sz="0" w:space="0" w:color="auto"/>
            <w:right w:val="none" w:sz="0" w:space="0" w:color="auto"/>
          </w:divBdr>
        </w:div>
        <w:div w:id="1355614139">
          <w:marLeft w:val="0"/>
          <w:marRight w:val="0"/>
          <w:marTop w:val="60"/>
          <w:marBottom w:val="0"/>
          <w:divBdr>
            <w:top w:val="none" w:sz="0" w:space="0" w:color="auto"/>
            <w:left w:val="none" w:sz="0" w:space="0" w:color="auto"/>
            <w:bottom w:val="none" w:sz="0" w:space="0" w:color="auto"/>
            <w:right w:val="none" w:sz="0" w:space="0" w:color="auto"/>
          </w:divBdr>
        </w:div>
        <w:div w:id="376975275">
          <w:marLeft w:val="720"/>
          <w:marRight w:val="0"/>
          <w:marTop w:val="60"/>
          <w:marBottom w:val="0"/>
          <w:divBdr>
            <w:top w:val="none" w:sz="0" w:space="0" w:color="auto"/>
            <w:left w:val="none" w:sz="0" w:space="0" w:color="auto"/>
            <w:bottom w:val="none" w:sz="0" w:space="0" w:color="auto"/>
            <w:right w:val="none" w:sz="0" w:space="0" w:color="auto"/>
          </w:divBdr>
        </w:div>
        <w:div w:id="1561867092">
          <w:marLeft w:val="720"/>
          <w:marRight w:val="0"/>
          <w:marTop w:val="60"/>
          <w:marBottom w:val="0"/>
          <w:divBdr>
            <w:top w:val="none" w:sz="0" w:space="0" w:color="auto"/>
            <w:left w:val="none" w:sz="0" w:space="0" w:color="auto"/>
            <w:bottom w:val="none" w:sz="0" w:space="0" w:color="auto"/>
            <w:right w:val="none" w:sz="0" w:space="0" w:color="auto"/>
          </w:divBdr>
        </w:div>
        <w:div w:id="98304907">
          <w:marLeft w:val="0"/>
          <w:marRight w:val="0"/>
          <w:marTop w:val="60"/>
          <w:marBottom w:val="0"/>
          <w:divBdr>
            <w:top w:val="none" w:sz="0" w:space="0" w:color="auto"/>
            <w:left w:val="none" w:sz="0" w:space="0" w:color="auto"/>
            <w:bottom w:val="none" w:sz="0" w:space="0" w:color="auto"/>
            <w:right w:val="none" w:sz="0" w:space="0" w:color="auto"/>
          </w:divBdr>
        </w:div>
        <w:div w:id="1015376364">
          <w:marLeft w:val="720"/>
          <w:marRight w:val="0"/>
          <w:marTop w:val="60"/>
          <w:marBottom w:val="0"/>
          <w:divBdr>
            <w:top w:val="none" w:sz="0" w:space="0" w:color="auto"/>
            <w:left w:val="none" w:sz="0" w:space="0" w:color="auto"/>
            <w:bottom w:val="none" w:sz="0" w:space="0" w:color="auto"/>
            <w:right w:val="none" w:sz="0" w:space="0" w:color="auto"/>
          </w:divBdr>
        </w:div>
        <w:div w:id="2092118468">
          <w:marLeft w:val="720"/>
          <w:marRight w:val="0"/>
          <w:marTop w:val="60"/>
          <w:marBottom w:val="0"/>
          <w:divBdr>
            <w:top w:val="none" w:sz="0" w:space="0" w:color="auto"/>
            <w:left w:val="none" w:sz="0" w:space="0" w:color="auto"/>
            <w:bottom w:val="none" w:sz="0" w:space="0" w:color="auto"/>
            <w:right w:val="none" w:sz="0" w:space="0" w:color="auto"/>
          </w:divBdr>
        </w:div>
        <w:div w:id="1139113016">
          <w:marLeft w:val="720"/>
          <w:marRight w:val="0"/>
          <w:marTop w:val="60"/>
          <w:marBottom w:val="0"/>
          <w:divBdr>
            <w:top w:val="none" w:sz="0" w:space="0" w:color="auto"/>
            <w:left w:val="none" w:sz="0" w:space="0" w:color="auto"/>
            <w:bottom w:val="none" w:sz="0" w:space="0" w:color="auto"/>
            <w:right w:val="none" w:sz="0" w:space="0" w:color="auto"/>
          </w:divBdr>
        </w:div>
      </w:divsChild>
    </w:div>
    <w:div w:id="821654566">
      <w:bodyDiv w:val="1"/>
      <w:marLeft w:val="0"/>
      <w:marRight w:val="0"/>
      <w:marTop w:val="0"/>
      <w:marBottom w:val="0"/>
      <w:divBdr>
        <w:top w:val="none" w:sz="0" w:space="0" w:color="auto"/>
        <w:left w:val="none" w:sz="0" w:space="0" w:color="auto"/>
        <w:bottom w:val="none" w:sz="0" w:space="0" w:color="auto"/>
        <w:right w:val="none" w:sz="0" w:space="0" w:color="auto"/>
      </w:divBdr>
      <w:divsChild>
        <w:div w:id="814487527">
          <w:marLeft w:val="0"/>
          <w:marRight w:val="0"/>
          <w:marTop w:val="120"/>
          <w:marBottom w:val="120"/>
          <w:divBdr>
            <w:top w:val="none" w:sz="0" w:space="0" w:color="auto"/>
            <w:left w:val="none" w:sz="0" w:space="0" w:color="auto"/>
            <w:bottom w:val="none" w:sz="0" w:space="0" w:color="auto"/>
            <w:right w:val="none" w:sz="0" w:space="0" w:color="auto"/>
          </w:divBdr>
        </w:div>
        <w:div w:id="524169898">
          <w:marLeft w:val="720"/>
          <w:marRight w:val="0"/>
          <w:marTop w:val="120"/>
          <w:marBottom w:val="120"/>
          <w:divBdr>
            <w:top w:val="none" w:sz="0" w:space="0" w:color="auto"/>
            <w:left w:val="none" w:sz="0" w:space="0" w:color="auto"/>
            <w:bottom w:val="none" w:sz="0" w:space="0" w:color="auto"/>
            <w:right w:val="none" w:sz="0" w:space="0" w:color="auto"/>
          </w:divBdr>
        </w:div>
        <w:div w:id="1974826649">
          <w:marLeft w:val="720"/>
          <w:marRight w:val="0"/>
          <w:marTop w:val="120"/>
          <w:marBottom w:val="120"/>
          <w:divBdr>
            <w:top w:val="none" w:sz="0" w:space="0" w:color="auto"/>
            <w:left w:val="none" w:sz="0" w:space="0" w:color="auto"/>
            <w:bottom w:val="none" w:sz="0" w:space="0" w:color="auto"/>
            <w:right w:val="none" w:sz="0" w:space="0" w:color="auto"/>
          </w:divBdr>
        </w:div>
        <w:div w:id="2053072768">
          <w:marLeft w:val="720"/>
          <w:marRight w:val="0"/>
          <w:marTop w:val="120"/>
          <w:marBottom w:val="120"/>
          <w:divBdr>
            <w:top w:val="none" w:sz="0" w:space="0" w:color="auto"/>
            <w:left w:val="none" w:sz="0" w:space="0" w:color="auto"/>
            <w:bottom w:val="none" w:sz="0" w:space="0" w:color="auto"/>
            <w:right w:val="none" w:sz="0" w:space="0" w:color="auto"/>
          </w:divBdr>
        </w:div>
      </w:divsChild>
    </w:div>
    <w:div w:id="8270879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149">
          <w:marLeft w:val="720"/>
          <w:marRight w:val="0"/>
          <w:marTop w:val="0"/>
          <w:marBottom w:val="120"/>
          <w:divBdr>
            <w:top w:val="none" w:sz="0" w:space="0" w:color="auto"/>
            <w:left w:val="none" w:sz="0" w:space="0" w:color="auto"/>
            <w:bottom w:val="none" w:sz="0" w:space="0" w:color="auto"/>
            <w:right w:val="none" w:sz="0" w:space="0" w:color="auto"/>
          </w:divBdr>
        </w:div>
      </w:divsChild>
    </w:div>
    <w:div w:id="839655691">
      <w:bodyDiv w:val="1"/>
      <w:marLeft w:val="0"/>
      <w:marRight w:val="0"/>
      <w:marTop w:val="0"/>
      <w:marBottom w:val="0"/>
      <w:divBdr>
        <w:top w:val="none" w:sz="0" w:space="0" w:color="auto"/>
        <w:left w:val="none" w:sz="0" w:space="0" w:color="auto"/>
        <w:bottom w:val="none" w:sz="0" w:space="0" w:color="auto"/>
        <w:right w:val="none" w:sz="0" w:space="0" w:color="auto"/>
      </w:divBdr>
      <w:divsChild>
        <w:div w:id="1743945009">
          <w:marLeft w:val="0"/>
          <w:marRight w:val="0"/>
          <w:marTop w:val="120"/>
          <w:marBottom w:val="120"/>
          <w:divBdr>
            <w:top w:val="none" w:sz="0" w:space="0" w:color="auto"/>
            <w:left w:val="none" w:sz="0" w:space="0" w:color="auto"/>
            <w:bottom w:val="none" w:sz="0" w:space="0" w:color="auto"/>
            <w:right w:val="none" w:sz="0" w:space="0" w:color="auto"/>
          </w:divBdr>
        </w:div>
        <w:div w:id="1952545497">
          <w:marLeft w:val="720"/>
          <w:marRight w:val="0"/>
          <w:marTop w:val="120"/>
          <w:marBottom w:val="120"/>
          <w:divBdr>
            <w:top w:val="none" w:sz="0" w:space="0" w:color="auto"/>
            <w:left w:val="none" w:sz="0" w:space="0" w:color="auto"/>
            <w:bottom w:val="none" w:sz="0" w:space="0" w:color="auto"/>
            <w:right w:val="none" w:sz="0" w:space="0" w:color="auto"/>
          </w:divBdr>
        </w:div>
        <w:div w:id="374281212">
          <w:marLeft w:val="1440"/>
          <w:marRight w:val="0"/>
          <w:marTop w:val="120"/>
          <w:marBottom w:val="120"/>
          <w:divBdr>
            <w:top w:val="none" w:sz="0" w:space="0" w:color="auto"/>
            <w:left w:val="none" w:sz="0" w:space="0" w:color="auto"/>
            <w:bottom w:val="none" w:sz="0" w:space="0" w:color="auto"/>
            <w:right w:val="none" w:sz="0" w:space="0" w:color="auto"/>
          </w:divBdr>
        </w:div>
        <w:div w:id="351273185">
          <w:marLeft w:val="720"/>
          <w:marRight w:val="0"/>
          <w:marTop w:val="120"/>
          <w:marBottom w:val="120"/>
          <w:divBdr>
            <w:top w:val="none" w:sz="0" w:space="0" w:color="auto"/>
            <w:left w:val="none" w:sz="0" w:space="0" w:color="auto"/>
            <w:bottom w:val="none" w:sz="0" w:space="0" w:color="auto"/>
            <w:right w:val="none" w:sz="0" w:space="0" w:color="auto"/>
          </w:divBdr>
        </w:div>
        <w:div w:id="390808208">
          <w:marLeft w:val="1440"/>
          <w:marRight w:val="0"/>
          <w:marTop w:val="120"/>
          <w:marBottom w:val="120"/>
          <w:divBdr>
            <w:top w:val="none" w:sz="0" w:space="0" w:color="auto"/>
            <w:left w:val="none" w:sz="0" w:space="0" w:color="auto"/>
            <w:bottom w:val="none" w:sz="0" w:space="0" w:color="auto"/>
            <w:right w:val="none" w:sz="0" w:space="0" w:color="auto"/>
          </w:divBdr>
        </w:div>
      </w:divsChild>
    </w:div>
    <w:div w:id="846405036">
      <w:bodyDiv w:val="1"/>
      <w:marLeft w:val="0"/>
      <w:marRight w:val="0"/>
      <w:marTop w:val="0"/>
      <w:marBottom w:val="0"/>
      <w:divBdr>
        <w:top w:val="none" w:sz="0" w:space="0" w:color="auto"/>
        <w:left w:val="none" w:sz="0" w:space="0" w:color="auto"/>
        <w:bottom w:val="none" w:sz="0" w:space="0" w:color="auto"/>
        <w:right w:val="none" w:sz="0" w:space="0" w:color="auto"/>
      </w:divBdr>
      <w:divsChild>
        <w:div w:id="785126120">
          <w:marLeft w:val="0"/>
          <w:marRight w:val="0"/>
          <w:marTop w:val="120"/>
          <w:marBottom w:val="120"/>
          <w:divBdr>
            <w:top w:val="none" w:sz="0" w:space="0" w:color="auto"/>
            <w:left w:val="none" w:sz="0" w:space="0" w:color="auto"/>
            <w:bottom w:val="none" w:sz="0" w:space="0" w:color="auto"/>
            <w:right w:val="none" w:sz="0" w:space="0" w:color="auto"/>
          </w:divBdr>
        </w:div>
        <w:div w:id="1008409483">
          <w:marLeft w:val="720"/>
          <w:marRight w:val="0"/>
          <w:marTop w:val="120"/>
          <w:marBottom w:val="120"/>
          <w:divBdr>
            <w:top w:val="none" w:sz="0" w:space="0" w:color="auto"/>
            <w:left w:val="none" w:sz="0" w:space="0" w:color="auto"/>
            <w:bottom w:val="none" w:sz="0" w:space="0" w:color="auto"/>
            <w:right w:val="none" w:sz="0" w:space="0" w:color="auto"/>
          </w:divBdr>
        </w:div>
        <w:div w:id="440222619">
          <w:marLeft w:val="1440"/>
          <w:marRight w:val="0"/>
          <w:marTop w:val="120"/>
          <w:marBottom w:val="120"/>
          <w:divBdr>
            <w:top w:val="none" w:sz="0" w:space="0" w:color="auto"/>
            <w:left w:val="none" w:sz="0" w:space="0" w:color="auto"/>
            <w:bottom w:val="none" w:sz="0" w:space="0" w:color="auto"/>
            <w:right w:val="none" w:sz="0" w:space="0" w:color="auto"/>
          </w:divBdr>
        </w:div>
      </w:divsChild>
    </w:div>
    <w:div w:id="974988192">
      <w:bodyDiv w:val="1"/>
      <w:marLeft w:val="0"/>
      <w:marRight w:val="0"/>
      <w:marTop w:val="0"/>
      <w:marBottom w:val="0"/>
      <w:divBdr>
        <w:top w:val="none" w:sz="0" w:space="0" w:color="auto"/>
        <w:left w:val="none" w:sz="0" w:space="0" w:color="auto"/>
        <w:bottom w:val="none" w:sz="0" w:space="0" w:color="auto"/>
        <w:right w:val="none" w:sz="0" w:space="0" w:color="auto"/>
      </w:divBdr>
      <w:divsChild>
        <w:div w:id="486941108">
          <w:marLeft w:val="0"/>
          <w:marRight w:val="0"/>
          <w:marTop w:val="38"/>
          <w:marBottom w:val="38"/>
          <w:divBdr>
            <w:top w:val="none" w:sz="0" w:space="0" w:color="auto"/>
            <w:left w:val="none" w:sz="0" w:space="0" w:color="auto"/>
            <w:bottom w:val="none" w:sz="0" w:space="0" w:color="auto"/>
            <w:right w:val="none" w:sz="0" w:space="0" w:color="auto"/>
          </w:divBdr>
        </w:div>
        <w:div w:id="937253514">
          <w:marLeft w:val="720"/>
          <w:marRight w:val="0"/>
          <w:marTop w:val="192"/>
          <w:marBottom w:val="38"/>
          <w:divBdr>
            <w:top w:val="none" w:sz="0" w:space="0" w:color="auto"/>
            <w:left w:val="none" w:sz="0" w:space="0" w:color="auto"/>
            <w:bottom w:val="none" w:sz="0" w:space="0" w:color="auto"/>
            <w:right w:val="none" w:sz="0" w:space="0" w:color="auto"/>
          </w:divBdr>
        </w:div>
        <w:div w:id="871957746">
          <w:marLeft w:val="1440"/>
          <w:marRight w:val="0"/>
          <w:marTop w:val="38"/>
          <w:marBottom w:val="38"/>
          <w:divBdr>
            <w:top w:val="none" w:sz="0" w:space="0" w:color="auto"/>
            <w:left w:val="none" w:sz="0" w:space="0" w:color="auto"/>
            <w:bottom w:val="none" w:sz="0" w:space="0" w:color="auto"/>
            <w:right w:val="none" w:sz="0" w:space="0" w:color="auto"/>
          </w:divBdr>
        </w:div>
      </w:divsChild>
    </w:div>
    <w:div w:id="1098254288">
      <w:bodyDiv w:val="1"/>
      <w:marLeft w:val="0"/>
      <w:marRight w:val="0"/>
      <w:marTop w:val="0"/>
      <w:marBottom w:val="0"/>
      <w:divBdr>
        <w:top w:val="none" w:sz="0" w:space="0" w:color="auto"/>
        <w:left w:val="none" w:sz="0" w:space="0" w:color="auto"/>
        <w:bottom w:val="none" w:sz="0" w:space="0" w:color="auto"/>
        <w:right w:val="none" w:sz="0" w:space="0" w:color="auto"/>
      </w:divBdr>
      <w:divsChild>
        <w:div w:id="1905337024">
          <w:marLeft w:val="0"/>
          <w:marRight w:val="0"/>
          <w:marTop w:val="120"/>
          <w:marBottom w:val="0"/>
          <w:divBdr>
            <w:top w:val="none" w:sz="0" w:space="0" w:color="auto"/>
            <w:left w:val="none" w:sz="0" w:space="0" w:color="auto"/>
            <w:bottom w:val="none" w:sz="0" w:space="0" w:color="auto"/>
            <w:right w:val="none" w:sz="0" w:space="0" w:color="auto"/>
          </w:divBdr>
        </w:div>
        <w:div w:id="1623882512">
          <w:marLeft w:val="720"/>
          <w:marRight w:val="0"/>
          <w:marTop w:val="120"/>
          <w:marBottom w:val="0"/>
          <w:divBdr>
            <w:top w:val="none" w:sz="0" w:space="0" w:color="auto"/>
            <w:left w:val="none" w:sz="0" w:space="0" w:color="auto"/>
            <w:bottom w:val="none" w:sz="0" w:space="0" w:color="auto"/>
            <w:right w:val="none" w:sz="0" w:space="0" w:color="auto"/>
          </w:divBdr>
        </w:div>
        <w:div w:id="532573335">
          <w:marLeft w:val="720"/>
          <w:marRight w:val="0"/>
          <w:marTop w:val="120"/>
          <w:marBottom w:val="0"/>
          <w:divBdr>
            <w:top w:val="none" w:sz="0" w:space="0" w:color="auto"/>
            <w:left w:val="none" w:sz="0" w:space="0" w:color="auto"/>
            <w:bottom w:val="none" w:sz="0" w:space="0" w:color="auto"/>
            <w:right w:val="none" w:sz="0" w:space="0" w:color="auto"/>
          </w:divBdr>
        </w:div>
        <w:div w:id="199830939">
          <w:marLeft w:val="0"/>
          <w:marRight w:val="0"/>
          <w:marTop w:val="120"/>
          <w:marBottom w:val="0"/>
          <w:divBdr>
            <w:top w:val="none" w:sz="0" w:space="0" w:color="auto"/>
            <w:left w:val="none" w:sz="0" w:space="0" w:color="auto"/>
            <w:bottom w:val="none" w:sz="0" w:space="0" w:color="auto"/>
            <w:right w:val="none" w:sz="0" w:space="0" w:color="auto"/>
          </w:divBdr>
        </w:div>
        <w:div w:id="413358698">
          <w:marLeft w:val="720"/>
          <w:marRight w:val="0"/>
          <w:marTop w:val="120"/>
          <w:marBottom w:val="0"/>
          <w:divBdr>
            <w:top w:val="none" w:sz="0" w:space="0" w:color="auto"/>
            <w:left w:val="none" w:sz="0" w:space="0" w:color="auto"/>
            <w:bottom w:val="none" w:sz="0" w:space="0" w:color="auto"/>
            <w:right w:val="none" w:sz="0" w:space="0" w:color="auto"/>
          </w:divBdr>
        </w:div>
        <w:div w:id="1430617239">
          <w:marLeft w:val="0"/>
          <w:marRight w:val="0"/>
          <w:marTop w:val="120"/>
          <w:marBottom w:val="0"/>
          <w:divBdr>
            <w:top w:val="none" w:sz="0" w:space="0" w:color="auto"/>
            <w:left w:val="none" w:sz="0" w:space="0" w:color="auto"/>
            <w:bottom w:val="none" w:sz="0" w:space="0" w:color="auto"/>
            <w:right w:val="none" w:sz="0" w:space="0" w:color="auto"/>
          </w:divBdr>
        </w:div>
        <w:div w:id="1548028295">
          <w:marLeft w:val="720"/>
          <w:marRight w:val="0"/>
          <w:marTop w:val="120"/>
          <w:marBottom w:val="0"/>
          <w:divBdr>
            <w:top w:val="none" w:sz="0" w:space="0" w:color="auto"/>
            <w:left w:val="none" w:sz="0" w:space="0" w:color="auto"/>
            <w:bottom w:val="none" w:sz="0" w:space="0" w:color="auto"/>
            <w:right w:val="none" w:sz="0" w:space="0" w:color="auto"/>
          </w:divBdr>
        </w:div>
        <w:div w:id="948777559">
          <w:marLeft w:val="0"/>
          <w:marRight w:val="0"/>
          <w:marTop w:val="120"/>
          <w:marBottom w:val="0"/>
          <w:divBdr>
            <w:top w:val="none" w:sz="0" w:space="0" w:color="auto"/>
            <w:left w:val="none" w:sz="0" w:space="0" w:color="auto"/>
            <w:bottom w:val="none" w:sz="0" w:space="0" w:color="auto"/>
            <w:right w:val="none" w:sz="0" w:space="0" w:color="auto"/>
          </w:divBdr>
        </w:div>
        <w:div w:id="797917187">
          <w:marLeft w:val="720"/>
          <w:marRight w:val="0"/>
          <w:marTop w:val="60"/>
          <w:marBottom w:val="0"/>
          <w:divBdr>
            <w:top w:val="none" w:sz="0" w:space="0" w:color="auto"/>
            <w:left w:val="none" w:sz="0" w:space="0" w:color="auto"/>
            <w:bottom w:val="none" w:sz="0" w:space="0" w:color="auto"/>
            <w:right w:val="none" w:sz="0" w:space="0" w:color="auto"/>
          </w:divBdr>
        </w:div>
      </w:divsChild>
    </w:div>
    <w:div w:id="1118917648">
      <w:bodyDiv w:val="1"/>
      <w:marLeft w:val="0"/>
      <w:marRight w:val="0"/>
      <w:marTop w:val="0"/>
      <w:marBottom w:val="0"/>
      <w:divBdr>
        <w:top w:val="none" w:sz="0" w:space="0" w:color="auto"/>
        <w:left w:val="none" w:sz="0" w:space="0" w:color="auto"/>
        <w:bottom w:val="none" w:sz="0" w:space="0" w:color="auto"/>
        <w:right w:val="none" w:sz="0" w:space="0" w:color="auto"/>
      </w:divBdr>
      <w:divsChild>
        <w:div w:id="2049644493">
          <w:marLeft w:val="0"/>
          <w:marRight w:val="0"/>
          <w:marTop w:val="120"/>
          <w:marBottom w:val="120"/>
          <w:divBdr>
            <w:top w:val="none" w:sz="0" w:space="0" w:color="auto"/>
            <w:left w:val="none" w:sz="0" w:space="0" w:color="auto"/>
            <w:bottom w:val="none" w:sz="0" w:space="0" w:color="auto"/>
            <w:right w:val="none" w:sz="0" w:space="0" w:color="auto"/>
          </w:divBdr>
        </w:div>
        <w:div w:id="1361466239">
          <w:marLeft w:val="720"/>
          <w:marRight w:val="0"/>
          <w:marTop w:val="120"/>
          <w:marBottom w:val="120"/>
          <w:divBdr>
            <w:top w:val="none" w:sz="0" w:space="0" w:color="auto"/>
            <w:left w:val="none" w:sz="0" w:space="0" w:color="auto"/>
            <w:bottom w:val="none" w:sz="0" w:space="0" w:color="auto"/>
            <w:right w:val="none" w:sz="0" w:space="0" w:color="auto"/>
          </w:divBdr>
        </w:div>
        <w:div w:id="139618200">
          <w:marLeft w:val="720"/>
          <w:marRight w:val="0"/>
          <w:marTop w:val="120"/>
          <w:marBottom w:val="120"/>
          <w:divBdr>
            <w:top w:val="none" w:sz="0" w:space="0" w:color="auto"/>
            <w:left w:val="none" w:sz="0" w:space="0" w:color="auto"/>
            <w:bottom w:val="none" w:sz="0" w:space="0" w:color="auto"/>
            <w:right w:val="none" w:sz="0" w:space="0" w:color="auto"/>
          </w:divBdr>
        </w:div>
        <w:div w:id="1664090617">
          <w:marLeft w:val="720"/>
          <w:marRight w:val="0"/>
          <w:marTop w:val="120"/>
          <w:marBottom w:val="120"/>
          <w:divBdr>
            <w:top w:val="none" w:sz="0" w:space="0" w:color="auto"/>
            <w:left w:val="none" w:sz="0" w:space="0" w:color="auto"/>
            <w:bottom w:val="none" w:sz="0" w:space="0" w:color="auto"/>
            <w:right w:val="none" w:sz="0" w:space="0" w:color="auto"/>
          </w:divBdr>
        </w:div>
      </w:divsChild>
    </w:div>
    <w:div w:id="1163471639">
      <w:bodyDiv w:val="1"/>
      <w:marLeft w:val="0"/>
      <w:marRight w:val="0"/>
      <w:marTop w:val="0"/>
      <w:marBottom w:val="0"/>
      <w:divBdr>
        <w:top w:val="none" w:sz="0" w:space="0" w:color="auto"/>
        <w:left w:val="none" w:sz="0" w:space="0" w:color="auto"/>
        <w:bottom w:val="none" w:sz="0" w:space="0" w:color="auto"/>
        <w:right w:val="none" w:sz="0" w:space="0" w:color="auto"/>
      </w:divBdr>
      <w:divsChild>
        <w:div w:id="1791510988">
          <w:marLeft w:val="0"/>
          <w:marRight w:val="0"/>
          <w:marTop w:val="77"/>
          <w:marBottom w:val="0"/>
          <w:divBdr>
            <w:top w:val="none" w:sz="0" w:space="0" w:color="auto"/>
            <w:left w:val="none" w:sz="0" w:space="0" w:color="auto"/>
            <w:bottom w:val="none" w:sz="0" w:space="0" w:color="auto"/>
            <w:right w:val="none" w:sz="0" w:space="0" w:color="auto"/>
          </w:divBdr>
        </w:div>
        <w:div w:id="1490949236">
          <w:marLeft w:val="720"/>
          <w:marRight w:val="0"/>
          <w:marTop w:val="77"/>
          <w:marBottom w:val="0"/>
          <w:divBdr>
            <w:top w:val="none" w:sz="0" w:space="0" w:color="auto"/>
            <w:left w:val="none" w:sz="0" w:space="0" w:color="auto"/>
            <w:bottom w:val="none" w:sz="0" w:space="0" w:color="auto"/>
            <w:right w:val="none" w:sz="0" w:space="0" w:color="auto"/>
          </w:divBdr>
        </w:div>
        <w:div w:id="1790008611">
          <w:marLeft w:val="720"/>
          <w:marRight w:val="0"/>
          <w:marTop w:val="77"/>
          <w:marBottom w:val="0"/>
          <w:divBdr>
            <w:top w:val="none" w:sz="0" w:space="0" w:color="auto"/>
            <w:left w:val="none" w:sz="0" w:space="0" w:color="auto"/>
            <w:bottom w:val="none" w:sz="0" w:space="0" w:color="auto"/>
            <w:right w:val="none" w:sz="0" w:space="0" w:color="auto"/>
          </w:divBdr>
        </w:div>
        <w:div w:id="1849248317">
          <w:marLeft w:val="0"/>
          <w:marRight w:val="0"/>
          <w:marTop w:val="77"/>
          <w:marBottom w:val="0"/>
          <w:divBdr>
            <w:top w:val="none" w:sz="0" w:space="0" w:color="auto"/>
            <w:left w:val="none" w:sz="0" w:space="0" w:color="auto"/>
            <w:bottom w:val="none" w:sz="0" w:space="0" w:color="auto"/>
            <w:right w:val="none" w:sz="0" w:space="0" w:color="auto"/>
          </w:divBdr>
        </w:div>
        <w:div w:id="705567191">
          <w:marLeft w:val="720"/>
          <w:marRight w:val="0"/>
          <w:marTop w:val="38"/>
          <w:marBottom w:val="0"/>
          <w:divBdr>
            <w:top w:val="none" w:sz="0" w:space="0" w:color="auto"/>
            <w:left w:val="none" w:sz="0" w:space="0" w:color="auto"/>
            <w:bottom w:val="none" w:sz="0" w:space="0" w:color="auto"/>
            <w:right w:val="none" w:sz="0" w:space="0" w:color="auto"/>
          </w:divBdr>
        </w:div>
        <w:div w:id="878199963">
          <w:marLeft w:val="0"/>
          <w:marRight w:val="0"/>
          <w:marTop w:val="77"/>
          <w:marBottom w:val="0"/>
          <w:divBdr>
            <w:top w:val="none" w:sz="0" w:space="0" w:color="auto"/>
            <w:left w:val="none" w:sz="0" w:space="0" w:color="auto"/>
            <w:bottom w:val="none" w:sz="0" w:space="0" w:color="auto"/>
            <w:right w:val="none" w:sz="0" w:space="0" w:color="auto"/>
          </w:divBdr>
        </w:div>
        <w:div w:id="1828012990">
          <w:marLeft w:val="720"/>
          <w:marRight w:val="0"/>
          <w:marTop w:val="38"/>
          <w:marBottom w:val="0"/>
          <w:divBdr>
            <w:top w:val="none" w:sz="0" w:space="0" w:color="auto"/>
            <w:left w:val="none" w:sz="0" w:space="0" w:color="auto"/>
            <w:bottom w:val="none" w:sz="0" w:space="0" w:color="auto"/>
            <w:right w:val="none" w:sz="0" w:space="0" w:color="auto"/>
          </w:divBdr>
        </w:div>
        <w:div w:id="914125085">
          <w:marLeft w:val="0"/>
          <w:marRight w:val="0"/>
          <w:marTop w:val="77"/>
          <w:marBottom w:val="0"/>
          <w:divBdr>
            <w:top w:val="none" w:sz="0" w:space="0" w:color="auto"/>
            <w:left w:val="none" w:sz="0" w:space="0" w:color="auto"/>
            <w:bottom w:val="none" w:sz="0" w:space="0" w:color="auto"/>
            <w:right w:val="none" w:sz="0" w:space="0" w:color="auto"/>
          </w:divBdr>
        </w:div>
        <w:div w:id="1188061753">
          <w:marLeft w:val="720"/>
          <w:marRight w:val="0"/>
          <w:marTop w:val="38"/>
          <w:marBottom w:val="0"/>
          <w:divBdr>
            <w:top w:val="none" w:sz="0" w:space="0" w:color="auto"/>
            <w:left w:val="none" w:sz="0" w:space="0" w:color="auto"/>
            <w:bottom w:val="none" w:sz="0" w:space="0" w:color="auto"/>
            <w:right w:val="none" w:sz="0" w:space="0" w:color="auto"/>
          </w:divBdr>
        </w:div>
        <w:div w:id="1117993161">
          <w:marLeft w:val="0"/>
          <w:marRight w:val="0"/>
          <w:marTop w:val="77"/>
          <w:marBottom w:val="0"/>
          <w:divBdr>
            <w:top w:val="none" w:sz="0" w:space="0" w:color="auto"/>
            <w:left w:val="none" w:sz="0" w:space="0" w:color="auto"/>
            <w:bottom w:val="none" w:sz="0" w:space="0" w:color="auto"/>
            <w:right w:val="none" w:sz="0" w:space="0" w:color="auto"/>
          </w:divBdr>
        </w:div>
        <w:div w:id="1863858231">
          <w:marLeft w:val="720"/>
          <w:marRight w:val="0"/>
          <w:marTop w:val="38"/>
          <w:marBottom w:val="0"/>
          <w:divBdr>
            <w:top w:val="none" w:sz="0" w:space="0" w:color="auto"/>
            <w:left w:val="none" w:sz="0" w:space="0" w:color="auto"/>
            <w:bottom w:val="none" w:sz="0" w:space="0" w:color="auto"/>
            <w:right w:val="none" w:sz="0" w:space="0" w:color="auto"/>
          </w:divBdr>
        </w:div>
        <w:div w:id="106777627">
          <w:marLeft w:val="0"/>
          <w:marRight w:val="0"/>
          <w:marTop w:val="77"/>
          <w:marBottom w:val="0"/>
          <w:divBdr>
            <w:top w:val="none" w:sz="0" w:space="0" w:color="auto"/>
            <w:left w:val="none" w:sz="0" w:space="0" w:color="auto"/>
            <w:bottom w:val="none" w:sz="0" w:space="0" w:color="auto"/>
            <w:right w:val="none" w:sz="0" w:space="0" w:color="auto"/>
          </w:divBdr>
        </w:div>
        <w:div w:id="1707218955">
          <w:marLeft w:val="720"/>
          <w:marRight w:val="0"/>
          <w:marTop w:val="38"/>
          <w:marBottom w:val="0"/>
          <w:divBdr>
            <w:top w:val="none" w:sz="0" w:space="0" w:color="auto"/>
            <w:left w:val="none" w:sz="0" w:space="0" w:color="auto"/>
            <w:bottom w:val="none" w:sz="0" w:space="0" w:color="auto"/>
            <w:right w:val="none" w:sz="0" w:space="0" w:color="auto"/>
          </w:divBdr>
        </w:div>
        <w:div w:id="1222138260">
          <w:marLeft w:val="0"/>
          <w:marRight w:val="0"/>
          <w:marTop w:val="77"/>
          <w:marBottom w:val="0"/>
          <w:divBdr>
            <w:top w:val="none" w:sz="0" w:space="0" w:color="auto"/>
            <w:left w:val="none" w:sz="0" w:space="0" w:color="auto"/>
            <w:bottom w:val="none" w:sz="0" w:space="0" w:color="auto"/>
            <w:right w:val="none" w:sz="0" w:space="0" w:color="auto"/>
          </w:divBdr>
        </w:div>
        <w:div w:id="1950888303">
          <w:marLeft w:val="720"/>
          <w:marRight w:val="0"/>
          <w:marTop w:val="38"/>
          <w:marBottom w:val="0"/>
          <w:divBdr>
            <w:top w:val="none" w:sz="0" w:space="0" w:color="auto"/>
            <w:left w:val="none" w:sz="0" w:space="0" w:color="auto"/>
            <w:bottom w:val="none" w:sz="0" w:space="0" w:color="auto"/>
            <w:right w:val="none" w:sz="0" w:space="0" w:color="auto"/>
          </w:divBdr>
        </w:div>
        <w:div w:id="770590358">
          <w:marLeft w:val="0"/>
          <w:marRight w:val="0"/>
          <w:marTop w:val="77"/>
          <w:marBottom w:val="0"/>
          <w:divBdr>
            <w:top w:val="none" w:sz="0" w:space="0" w:color="auto"/>
            <w:left w:val="none" w:sz="0" w:space="0" w:color="auto"/>
            <w:bottom w:val="none" w:sz="0" w:space="0" w:color="auto"/>
            <w:right w:val="none" w:sz="0" w:space="0" w:color="auto"/>
          </w:divBdr>
        </w:div>
        <w:div w:id="541865256">
          <w:marLeft w:val="720"/>
          <w:marRight w:val="0"/>
          <w:marTop w:val="77"/>
          <w:marBottom w:val="0"/>
          <w:divBdr>
            <w:top w:val="none" w:sz="0" w:space="0" w:color="auto"/>
            <w:left w:val="none" w:sz="0" w:space="0" w:color="auto"/>
            <w:bottom w:val="none" w:sz="0" w:space="0" w:color="auto"/>
            <w:right w:val="none" w:sz="0" w:space="0" w:color="auto"/>
          </w:divBdr>
        </w:div>
      </w:divsChild>
    </w:div>
    <w:div w:id="1189493328">
      <w:bodyDiv w:val="1"/>
      <w:marLeft w:val="0"/>
      <w:marRight w:val="0"/>
      <w:marTop w:val="0"/>
      <w:marBottom w:val="0"/>
      <w:divBdr>
        <w:top w:val="none" w:sz="0" w:space="0" w:color="auto"/>
        <w:left w:val="none" w:sz="0" w:space="0" w:color="auto"/>
        <w:bottom w:val="none" w:sz="0" w:space="0" w:color="auto"/>
        <w:right w:val="none" w:sz="0" w:space="0" w:color="auto"/>
      </w:divBdr>
    </w:div>
    <w:div w:id="1209612510">
      <w:bodyDiv w:val="1"/>
      <w:marLeft w:val="0"/>
      <w:marRight w:val="0"/>
      <w:marTop w:val="0"/>
      <w:marBottom w:val="0"/>
      <w:divBdr>
        <w:top w:val="none" w:sz="0" w:space="0" w:color="auto"/>
        <w:left w:val="none" w:sz="0" w:space="0" w:color="auto"/>
        <w:bottom w:val="none" w:sz="0" w:space="0" w:color="auto"/>
        <w:right w:val="none" w:sz="0" w:space="0" w:color="auto"/>
      </w:divBdr>
      <w:divsChild>
        <w:div w:id="614017089">
          <w:marLeft w:val="720"/>
          <w:marRight w:val="0"/>
          <w:marTop w:val="38"/>
          <w:marBottom w:val="38"/>
          <w:divBdr>
            <w:top w:val="none" w:sz="0" w:space="0" w:color="auto"/>
            <w:left w:val="none" w:sz="0" w:space="0" w:color="auto"/>
            <w:bottom w:val="none" w:sz="0" w:space="0" w:color="auto"/>
            <w:right w:val="none" w:sz="0" w:space="0" w:color="auto"/>
          </w:divBdr>
        </w:div>
      </w:divsChild>
    </w:div>
    <w:div w:id="1255674046">
      <w:bodyDiv w:val="1"/>
      <w:marLeft w:val="0"/>
      <w:marRight w:val="0"/>
      <w:marTop w:val="0"/>
      <w:marBottom w:val="0"/>
      <w:divBdr>
        <w:top w:val="none" w:sz="0" w:space="0" w:color="auto"/>
        <w:left w:val="none" w:sz="0" w:space="0" w:color="auto"/>
        <w:bottom w:val="none" w:sz="0" w:space="0" w:color="auto"/>
        <w:right w:val="none" w:sz="0" w:space="0" w:color="auto"/>
      </w:divBdr>
      <w:divsChild>
        <w:div w:id="108817930">
          <w:marLeft w:val="0"/>
          <w:marRight w:val="0"/>
          <w:marTop w:val="120"/>
          <w:marBottom w:val="0"/>
          <w:divBdr>
            <w:top w:val="none" w:sz="0" w:space="0" w:color="auto"/>
            <w:left w:val="none" w:sz="0" w:space="0" w:color="auto"/>
            <w:bottom w:val="none" w:sz="0" w:space="0" w:color="auto"/>
            <w:right w:val="none" w:sz="0" w:space="0" w:color="auto"/>
          </w:divBdr>
        </w:div>
        <w:div w:id="1925675518">
          <w:marLeft w:val="720"/>
          <w:marRight w:val="0"/>
          <w:marTop w:val="60"/>
          <w:marBottom w:val="0"/>
          <w:divBdr>
            <w:top w:val="none" w:sz="0" w:space="0" w:color="auto"/>
            <w:left w:val="none" w:sz="0" w:space="0" w:color="auto"/>
            <w:bottom w:val="none" w:sz="0" w:space="0" w:color="auto"/>
            <w:right w:val="none" w:sz="0" w:space="0" w:color="auto"/>
          </w:divBdr>
        </w:div>
        <w:div w:id="715548175">
          <w:marLeft w:val="720"/>
          <w:marRight w:val="0"/>
          <w:marTop w:val="60"/>
          <w:marBottom w:val="0"/>
          <w:divBdr>
            <w:top w:val="none" w:sz="0" w:space="0" w:color="auto"/>
            <w:left w:val="none" w:sz="0" w:space="0" w:color="auto"/>
            <w:bottom w:val="none" w:sz="0" w:space="0" w:color="auto"/>
            <w:right w:val="none" w:sz="0" w:space="0" w:color="auto"/>
          </w:divBdr>
        </w:div>
        <w:div w:id="1891724784">
          <w:marLeft w:val="720"/>
          <w:marRight w:val="0"/>
          <w:marTop w:val="60"/>
          <w:marBottom w:val="0"/>
          <w:divBdr>
            <w:top w:val="none" w:sz="0" w:space="0" w:color="auto"/>
            <w:left w:val="none" w:sz="0" w:space="0" w:color="auto"/>
            <w:bottom w:val="none" w:sz="0" w:space="0" w:color="auto"/>
            <w:right w:val="none" w:sz="0" w:space="0" w:color="auto"/>
          </w:divBdr>
        </w:div>
        <w:div w:id="88623846">
          <w:marLeft w:val="0"/>
          <w:marRight w:val="0"/>
          <w:marTop w:val="60"/>
          <w:marBottom w:val="0"/>
          <w:divBdr>
            <w:top w:val="none" w:sz="0" w:space="0" w:color="auto"/>
            <w:left w:val="none" w:sz="0" w:space="0" w:color="auto"/>
            <w:bottom w:val="none" w:sz="0" w:space="0" w:color="auto"/>
            <w:right w:val="none" w:sz="0" w:space="0" w:color="auto"/>
          </w:divBdr>
        </w:div>
        <w:div w:id="2082360554">
          <w:marLeft w:val="720"/>
          <w:marRight w:val="0"/>
          <w:marTop w:val="60"/>
          <w:marBottom w:val="0"/>
          <w:divBdr>
            <w:top w:val="none" w:sz="0" w:space="0" w:color="auto"/>
            <w:left w:val="none" w:sz="0" w:space="0" w:color="auto"/>
            <w:bottom w:val="none" w:sz="0" w:space="0" w:color="auto"/>
            <w:right w:val="none" w:sz="0" w:space="0" w:color="auto"/>
          </w:divBdr>
        </w:div>
        <w:div w:id="1268611882">
          <w:marLeft w:val="0"/>
          <w:marRight w:val="0"/>
          <w:marTop w:val="60"/>
          <w:marBottom w:val="0"/>
          <w:divBdr>
            <w:top w:val="none" w:sz="0" w:space="0" w:color="auto"/>
            <w:left w:val="none" w:sz="0" w:space="0" w:color="auto"/>
            <w:bottom w:val="none" w:sz="0" w:space="0" w:color="auto"/>
            <w:right w:val="none" w:sz="0" w:space="0" w:color="auto"/>
          </w:divBdr>
        </w:div>
        <w:div w:id="1225603626">
          <w:marLeft w:val="720"/>
          <w:marRight w:val="0"/>
          <w:marTop w:val="60"/>
          <w:marBottom w:val="0"/>
          <w:divBdr>
            <w:top w:val="none" w:sz="0" w:space="0" w:color="auto"/>
            <w:left w:val="none" w:sz="0" w:space="0" w:color="auto"/>
            <w:bottom w:val="none" w:sz="0" w:space="0" w:color="auto"/>
            <w:right w:val="none" w:sz="0" w:space="0" w:color="auto"/>
          </w:divBdr>
        </w:div>
        <w:div w:id="1893611287">
          <w:marLeft w:val="720"/>
          <w:marRight w:val="0"/>
          <w:marTop w:val="60"/>
          <w:marBottom w:val="0"/>
          <w:divBdr>
            <w:top w:val="none" w:sz="0" w:space="0" w:color="auto"/>
            <w:left w:val="none" w:sz="0" w:space="0" w:color="auto"/>
            <w:bottom w:val="none" w:sz="0" w:space="0" w:color="auto"/>
            <w:right w:val="none" w:sz="0" w:space="0" w:color="auto"/>
          </w:divBdr>
        </w:div>
        <w:div w:id="1493334570">
          <w:marLeft w:val="720"/>
          <w:marRight w:val="0"/>
          <w:marTop w:val="60"/>
          <w:marBottom w:val="0"/>
          <w:divBdr>
            <w:top w:val="none" w:sz="0" w:space="0" w:color="auto"/>
            <w:left w:val="none" w:sz="0" w:space="0" w:color="auto"/>
            <w:bottom w:val="none" w:sz="0" w:space="0" w:color="auto"/>
            <w:right w:val="none" w:sz="0" w:space="0" w:color="auto"/>
          </w:divBdr>
        </w:div>
      </w:divsChild>
    </w:div>
    <w:div w:id="1260528085">
      <w:bodyDiv w:val="1"/>
      <w:marLeft w:val="0"/>
      <w:marRight w:val="0"/>
      <w:marTop w:val="0"/>
      <w:marBottom w:val="0"/>
      <w:divBdr>
        <w:top w:val="none" w:sz="0" w:space="0" w:color="auto"/>
        <w:left w:val="none" w:sz="0" w:space="0" w:color="auto"/>
        <w:bottom w:val="none" w:sz="0" w:space="0" w:color="auto"/>
        <w:right w:val="none" w:sz="0" w:space="0" w:color="auto"/>
      </w:divBdr>
      <w:divsChild>
        <w:div w:id="1245606668">
          <w:marLeft w:val="0"/>
          <w:marRight w:val="0"/>
          <w:marTop w:val="77"/>
          <w:marBottom w:val="38"/>
          <w:divBdr>
            <w:top w:val="none" w:sz="0" w:space="0" w:color="auto"/>
            <w:left w:val="none" w:sz="0" w:space="0" w:color="auto"/>
            <w:bottom w:val="none" w:sz="0" w:space="0" w:color="auto"/>
            <w:right w:val="none" w:sz="0" w:space="0" w:color="auto"/>
          </w:divBdr>
        </w:div>
        <w:div w:id="2059745862">
          <w:marLeft w:val="720"/>
          <w:marRight w:val="0"/>
          <w:marTop w:val="38"/>
          <w:marBottom w:val="38"/>
          <w:divBdr>
            <w:top w:val="none" w:sz="0" w:space="0" w:color="auto"/>
            <w:left w:val="none" w:sz="0" w:space="0" w:color="auto"/>
            <w:bottom w:val="none" w:sz="0" w:space="0" w:color="auto"/>
            <w:right w:val="none" w:sz="0" w:space="0" w:color="auto"/>
          </w:divBdr>
        </w:div>
        <w:div w:id="84806707">
          <w:marLeft w:val="720"/>
          <w:marRight w:val="0"/>
          <w:marTop w:val="38"/>
          <w:marBottom w:val="38"/>
          <w:divBdr>
            <w:top w:val="none" w:sz="0" w:space="0" w:color="auto"/>
            <w:left w:val="none" w:sz="0" w:space="0" w:color="auto"/>
            <w:bottom w:val="none" w:sz="0" w:space="0" w:color="auto"/>
            <w:right w:val="none" w:sz="0" w:space="0" w:color="auto"/>
          </w:divBdr>
        </w:div>
        <w:div w:id="1854956285">
          <w:marLeft w:val="720"/>
          <w:marRight w:val="0"/>
          <w:marTop w:val="38"/>
          <w:marBottom w:val="38"/>
          <w:divBdr>
            <w:top w:val="none" w:sz="0" w:space="0" w:color="auto"/>
            <w:left w:val="none" w:sz="0" w:space="0" w:color="auto"/>
            <w:bottom w:val="none" w:sz="0" w:space="0" w:color="auto"/>
            <w:right w:val="none" w:sz="0" w:space="0" w:color="auto"/>
          </w:divBdr>
        </w:div>
        <w:div w:id="221061355">
          <w:marLeft w:val="0"/>
          <w:marRight w:val="0"/>
          <w:marTop w:val="77"/>
          <w:marBottom w:val="38"/>
          <w:divBdr>
            <w:top w:val="none" w:sz="0" w:space="0" w:color="auto"/>
            <w:left w:val="none" w:sz="0" w:space="0" w:color="auto"/>
            <w:bottom w:val="none" w:sz="0" w:space="0" w:color="auto"/>
            <w:right w:val="none" w:sz="0" w:space="0" w:color="auto"/>
          </w:divBdr>
        </w:div>
        <w:div w:id="719597003">
          <w:marLeft w:val="720"/>
          <w:marRight w:val="0"/>
          <w:marTop w:val="38"/>
          <w:marBottom w:val="38"/>
          <w:divBdr>
            <w:top w:val="none" w:sz="0" w:space="0" w:color="auto"/>
            <w:left w:val="none" w:sz="0" w:space="0" w:color="auto"/>
            <w:bottom w:val="none" w:sz="0" w:space="0" w:color="auto"/>
            <w:right w:val="none" w:sz="0" w:space="0" w:color="auto"/>
          </w:divBdr>
        </w:div>
        <w:div w:id="1092622741">
          <w:marLeft w:val="720"/>
          <w:marRight w:val="0"/>
          <w:marTop w:val="38"/>
          <w:marBottom w:val="38"/>
          <w:divBdr>
            <w:top w:val="none" w:sz="0" w:space="0" w:color="auto"/>
            <w:left w:val="none" w:sz="0" w:space="0" w:color="auto"/>
            <w:bottom w:val="none" w:sz="0" w:space="0" w:color="auto"/>
            <w:right w:val="none" w:sz="0" w:space="0" w:color="auto"/>
          </w:divBdr>
        </w:div>
        <w:div w:id="13967611">
          <w:marLeft w:val="720"/>
          <w:marRight w:val="0"/>
          <w:marTop w:val="38"/>
          <w:marBottom w:val="38"/>
          <w:divBdr>
            <w:top w:val="none" w:sz="0" w:space="0" w:color="auto"/>
            <w:left w:val="none" w:sz="0" w:space="0" w:color="auto"/>
            <w:bottom w:val="none" w:sz="0" w:space="0" w:color="auto"/>
            <w:right w:val="none" w:sz="0" w:space="0" w:color="auto"/>
          </w:divBdr>
        </w:div>
        <w:div w:id="1198079009">
          <w:marLeft w:val="0"/>
          <w:marRight w:val="0"/>
          <w:marTop w:val="77"/>
          <w:marBottom w:val="38"/>
          <w:divBdr>
            <w:top w:val="none" w:sz="0" w:space="0" w:color="auto"/>
            <w:left w:val="none" w:sz="0" w:space="0" w:color="auto"/>
            <w:bottom w:val="none" w:sz="0" w:space="0" w:color="auto"/>
            <w:right w:val="none" w:sz="0" w:space="0" w:color="auto"/>
          </w:divBdr>
        </w:div>
        <w:div w:id="689915145">
          <w:marLeft w:val="720"/>
          <w:marRight w:val="0"/>
          <w:marTop w:val="77"/>
          <w:marBottom w:val="38"/>
          <w:divBdr>
            <w:top w:val="none" w:sz="0" w:space="0" w:color="auto"/>
            <w:left w:val="none" w:sz="0" w:space="0" w:color="auto"/>
            <w:bottom w:val="none" w:sz="0" w:space="0" w:color="auto"/>
            <w:right w:val="none" w:sz="0" w:space="0" w:color="auto"/>
          </w:divBdr>
        </w:div>
        <w:div w:id="593368887">
          <w:marLeft w:val="720"/>
          <w:marRight w:val="0"/>
          <w:marTop w:val="77"/>
          <w:marBottom w:val="38"/>
          <w:divBdr>
            <w:top w:val="none" w:sz="0" w:space="0" w:color="auto"/>
            <w:left w:val="none" w:sz="0" w:space="0" w:color="auto"/>
            <w:bottom w:val="none" w:sz="0" w:space="0" w:color="auto"/>
            <w:right w:val="none" w:sz="0" w:space="0" w:color="auto"/>
          </w:divBdr>
        </w:div>
        <w:div w:id="1561362109">
          <w:marLeft w:val="720"/>
          <w:marRight w:val="0"/>
          <w:marTop w:val="77"/>
          <w:marBottom w:val="38"/>
          <w:divBdr>
            <w:top w:val="none" w:sz="0" w:space="0" w:color="auto"/>
            <w:left w:val="none" w:sz="0" w:space="0" w:color="auto"/>
            <w:bottom w:val="none" w:sz="0" w:space="0" w:color="auto"/>
            <w:right w:val="none" w:sz="0" w:space="0" w:color="auto"/>
          </w:divBdr>
        </w:div>
      </w:divsChild>
    </w:div>
    <w:div w:id="1370572910">
      <w:bodyDiv w:val="1"/>
      <w:marLeft w:val="0"/>
      <w:marRight w:val="0"/>
      <w:marTop w:val="0"/>
      <w:marBottom w:val="0"/>
      <w:divBdr>
        <w:top w:val="none" w:sz="0" w:space="0" w:color="auto"/>
        <w:left w:val="none" w:sz="0" w:space="0" w:color="auto"/>
        <w:bottom w:val="none" w:sz="0" w:space="0" w:color="auto"/>
        <w:right w:val="none" w:sz="0" w:space="0" w:color="auto"/>
      </w:divBdr>
      <w:divsChild>
        <w:div w:id="917514606">
          <w:marLeft w:val="0"/>
          <w:marRight w:val="0"/>
          <w:marTop w:val="120"/>
          <w:marBottom w:val="120"/>
          <w:divBdr>
            <w:top w:val="none" w:sz="0" w:space="0" w:color="auto"/>
            <w:left w:val="none" w:sz="0" w:space="0" w:color="auto"/>
            <w:bottom w:val="none" w:sz="0" w:space="0" w:color="auto"/>
            <w:right w:val="none" w:sz="0" w:space="0" w:color="auto"/>
          </w:divBdr>
        </w:div>
        <w:div w:id="762605882">
          <w:marLeft w:val="720"/>
          <w:marRight w:val="0"/>
          <w:marTop w:val="120"/>
          <w:marBottom w:val="120"/>
          <w:divBdr>
            <w:top w:val="none" w:sz="0" w:space="0" w:color="auto"/>
            <w:left w:val="none" w:sz="0" w:space="0" w:color="auto"/>
            <w:bottom w:val="none" w:sz="0" w:space="0" w:color="auto"/>
            <w:right w:val="none" w:sz="0" w:space="0" w:color="auto"/>
          </w:divBdr>
        </w:div>
        <w:div w:id="554002738">
          <w:marLeft w:val="1440"/>
          <w:marRight w:val="0"/>
          <w:marTop w:val="120"/>
          <w:marBottom w:val="120"/>
          <w:divBdr>
            <w:top w:val="none" w:sz="0" w:space="0" w:color="auto"/>
            <w:left w:val="none" w:sz="0" w:space="0" w:color="auto"/>
            <w:bottom w:val="none" w:sz="0" w:space="0" w:color="auto"/>
            <w:right w:val="none" w:sz="0" w:space="0" w:color="auto"/>
          </w:divBdr>
        </w:div>
        <w:div w:id="1615599172">
          <w:marLeft w:val="720"/>
          <w:marRight w:val="0"/>
          <w:marTop w:val="120"/>
          <w:marBottom w:val="120"/>
          <w:divBdr>
            <w:top w:val="none" w:sz="0" w:space="0" w:color="auto"/>
            <w:left w:val="none" w:sz="0" w:space="0" w:color="auto"/>
            <w:bottom w:val="none" w:sz="0" w:space="0" w:color="auto"/>
            <w:right w:val="none" w:sz="0" w:space="0" w:color="auto"/>
          </w:divBdr>
        </w:div>
        <w:div w:id="1535338429">
          <w:marLeft w:val="1440"/>
          <w:marRight w:val="0"/>
          <w:marTop w:val="120"/>
          <w:marBottom w:val="120"/>
          <w:divBdr>
            <w:top w:val="none" w:sz="0" w:space="0" w:color="auto"/>
            <w:left w:val="none" w:sz="0" w:space="0" w:color="auto"/>
            <w:bottom w:val="none" w:sz="0" w:space="0" w:color="auto"/>
            <w:right w:val="none" w:sz="0" w:space="0" w:color="auto"/>
          </w:divBdr>
        </w:div>
      </w:divsChild>
    </w:div>
    <w:div w:id="1432361656">
      <w:bodyDiv w:val="1"/>
      <w:marLeft w:val="0"/>
      <w:marRight w:val="0"/>
      <w:marTop w:val="0"/>
      <w:marBottom w:val="0"/>
      <w:divBdr>
        <w:top w:val="none" w:sz="0" w:space="0" w:color="auto"/>
        <w:left w:val="none" w:sz="0" w:space="0" w:color="auto"/>
        <w:bottom w:val="none" w:sz="0" w:space="0" w:color="auto"/>
        <w:right w:val="none" w:sz="0" w:space="0" w:color="auto"/>
      </w:divBdr>
      <w:divsChild>
        <w:div w:id="615020103">
          <w:marLeft w:val="0"/>
          <w:marRight w:val="0"/>
          <w:marTop w:val="120"/>
          <w:marBottom w:val="120"/>
          <w:divBdr>
            <w:top w:val="none" w:sz="0" w:space="0" w:color="auto"/>
            <w:left w:val="none" w:sz="0" w:space="0" w:color="auto"/>
            <w:bottom w:val="none" w:sz="0" w:space="0" w:color="auto"/>
            <w:right w:val="none" w:sz="0" w:space="0" w:color="auto"/>
          </w:divBdr>
        </w:div>
        <w:div w:id="575673360">
          <w:marLeft w:val="720"/>
          <w:marRight w:val="0"/>
          <w:marTop w:val="0"/>
          <w:marBottom w:val="120"/>
          <w:divBdr>
            <w:top w:val="none" w:sz="0" w:space="0" w:color="auto"/>
            <w:left w:val="none" w:sz="0" w:space="0" w:color="auto"/>
            <w:bottom w:val="none" w:sz="0" w:space="0" w:color="auto"/>
            <w:right w:val="none" w:sz="0" w:space="0" w:color="auto"/>
          </w:divBdr>
        </w:div>
        <w:div w:id="287011559">
          <w:marLeft w:val="0"/>
          <w:marRight w:val="0"/>
          <w:marTop w:val="0"/>
          <w:marBottom w:val="120"/>
          <w:divBdr>
            <w:top w:val="none" w:sz="0" w:space="0" w:color="auto"/>
            <w:left w:val="none" w:sz="0" w:space="0" w:color="auto"/>
            <w:bottom w:val="none" w:sz="0" w:space="0" w:color="auto"/>
            <w:right w:val="none" w:sz="0" w:space="0" w:color="auto"/>
          </w:divBdr>
        </w:div>
        <w:div w:id="1466898372">
          <w:marLeft w:val="720"/>
          <w:marRight w:val="0"/>
          <w:marTop w:val="0"/>
          <w:marBottom w:val="120"/>
          <w:divBdr>
            <w:top w:val="none" w:sz="0" w:space="0" w:color="auto"/>
            <w:left w:val="none" w:sz="0" w:space="0" w:color="auto"/>
            <w:bottom w:val="none" w:sz="0" w:space="0" w:color="auto"/>
            <w:right w:val="none" w:sz="0" w:space="0" w:color="auto"/>
          </w:divBdr>
        </w:div>
        <w:div w:id="507210486">
          <w:marLeft w:val="720"/>
          <w:marRight w:val="0"/>
          <w:marTop w:val="0"/>
          <w:marBottom w:val="120"/>
          <w:divBdr>
            <w:top w:val="none" w:sz="0" w:space="0" w:color="auto"/>
            <w:left w:val="none" w:sz="0" w:space="0" w:color="auto"/>
            <w:bottom w:val="none" w:sz="0" w:space="0" w:color="auto"/>
            <w:right w:val="none" w:sz="0" w:space="0" w:color="auto"/>
          </w:divBdr>
        </w:div>
        <w:div w:id="386689268">
          <w:marLeft w:val="720"/>
          <w:marRight w:val="0"/>
          <w:marTop w:val="0"/>
          <w:marBottom w:val="120"/>
          <w:divBdr>
            <w:top w:val="none" w:sz="0" w:space="0" w:color="auto"/>
            <w:left w:val="none" w:sz="0" w:space="0" w:color="auto"/>
            <w:bottom w:val="none" w:sz="0" w:space="0" w:color="auto"/>
            <w:right w:val="none" w:sz="0" w:space="0" w:color="auto"/>
          </w:divBdr>
        </w:div>
        <w:div w:id="1297760046">
          <w:marLeft w:val="720"/>
          <w:marRight w:val="0"/>
          <w:marTop w:val="0"/>
          <w:marBottom w:val="120"/>
          <w:divBdr>
            <w:top w:val="none" w:sz="0" w:space="0" w:color="auto"/>
            <w:left w:val="none" w:sz="0" w:space="0" w:color="auto"/>
            <w:bottom w:val="none" w:sz="0" w:space="0" w:color="auto"/>
            <w:right w:val="none" w:sz="0" w:space="0" w:color="auto"/>
          </w:divBdr>
        </w:div>
      </w:divsChild>
    </w:div>
    <w:div w:id="1463306686">
      <w:bodyDiv w:val="1"/>
      <w:marLeft w:val="0"/>
      <w:marRight w:val="0"/>
      <w:marTop w:val="0"/>
      <w:marBottom w:val="0"/>
      <w:divBdr>
        <w:top w:val="none" w:sz="0" w:space="0" w:color="auto"/>
        <w:left w:val="none" w:sz="0" w:space="0" w:color="auto"/>
        <w:bottom w:val="none" w:sz="0" w:space="0" w:color="auto"/>
        <w:right w:val="none" w:sz="0" w:space="0" w:color="auto"/>
      </w:divBdr>
    </w:div>
    <w:div w:id="1523980618">
      <w:bodyDiv w:val="1"/>
      <w:marLeft w:val="0"/>
      <w:marRight w:val="0"/>
      <w:marTop w:val="0"/>
      <w:marBottom w:val="0"/>
      <w:divBdr>
        <w:top w:val="none" w:sz="0" w:space="0" w:color="auto"/>
        <w:left w:val="none" w:sz="0" w:space="0" w:color="auto"/>
        <w:bottom w:val="none" w:sz="0" w:space="0" w:color="auto"/>
        <w:right w:val="none" w:sz="0" w:space="0" w:color="auto"/>
      </w:divBdr>
      <w:divsChild>
        <w:div w:id="526260101">
          <w:marLeft w:val="0"/>
          <w:marRight w:val="0"/>
          <w:marTop w:val="120"/>
          <w:marBottom w:val="120"/>
          <w:divBdr>
            <w:top w:val="none" w:sz="0" w:space="0" w:color="auto"/>
            <w:left w:val="none" w:sz="0" w:space="0" w:color="auto"/>
            <w:bottom w:val="none" w:sz="0" w:space="0" w:color="auto"/>
            <w:right w:val="none" w:sz="0" w:space="0" w:color="auto"/>
          </w:divBdr>
        </w:div>
        <w:div w:id="451872112">
          <w:marLeft w:val="720"/>
          <w:marRight w:val="0"/>
          <w:marTop w:val="120"/>
          <w:marBottom w:val="120"/>
          <w:divBdr>
            <w:top w:val="none" w:sz="0" w:space="0" w:color="auto"/>
            <w:left w:val="none" w:sz="0" w:space="0" w:color="auto"/>
            <w:bottom w:val="none" w:sz="0" w:space="0" w:color="auto"/>
            <w:right w:val="none" w:sz="0" w:space="0" w:color="auto"/>
          </w:divBdr>
        </w:div>
        <w:div w:id="315500215">
          <w:marLeft w:val="1440"/>
          <w:marRight w:val="0"/>
          <w:marTop w:val="120"/>
          <w:marBottom w:val="120"/>
          <w:divBdr>
            <w:top w:val="none" w:sz="0" w:space="0" w:color="auto"/>
            <w:left w:val="none" w:sz="0" w:space="0" w:color="auto"/>
            <w:bottom w:val="none" w:sz="0" w:space="0" w:color="auto"/>
            <w:right w:val="none" w:sz="0" w:space="0" w:color="auto"/>
          </w:divBdr>
        </w:div>
      </w:divsChild>
    </w:div>
    <w:div w:id="1549536527">
      <w:bodyDiv w:val="1"/>
      <w:marLeft w:val="0"/>
      <w:marRight w:val="0"/>
      <w:marTop w:val="0"/>
      <w:marBottom w:val="0"/>
      <w:divBdr>
        <w:top w:val="none" w:sz="0" w:space="0" w:color="auto"/>
        <w:left w:val="none" w:sz="0" w:space="0" w:color="auto"/>
        <w:bottom w:val="none" w:sz="0" w:space="0" w:color="auto"/>
        <w:right w:val="none" w:sz="0" w:space="0" w:color="auto"/>
      </w:divBdr>
      <w:divsChild>
        <w:div w:id="1972127121">
          <w:marLeft w:val="0"/>
          <w:marRight w:val="0"/>
          <w:marTop w:val="43"/>
          <w:marBottom w:val="43"/>
          <w:divBdr>
            <w:top w:val="none" w:sz="0" w:space="0" w:color="auto"/>
            <w:left w:val="none" w:sz="0" w:space="0" w:color="auto"/>
            <w:bottom w:val="none" w:sz="0" w:space="0" w:color="auto"/>
            <w:right w:val="none" w:sz="0" w:space="0" w:color="auto"/>
          </w:divBdr>
        </w:div>
        <w:div w:id="1990553369">
          <w:marLeft w:val="720"/>
          <w:marRight w:val="0"/>
          <w:marTop w:val="43"/>
          <w:marBottom w:val="43"/>
          <w:divBdr>
            <w:top w:val="none" w:sz="0" w:space="0" w:color="auto"/>
            <w:left w:val="none" w:sz="0" w:space="0" w:color="auto"/>
            <w:bottom w:val="none" w:sz="0" w:space="0" w:color="auto"/>
            <w:right w:val="none" w:sz="0" w:space="0" w:color="auto"/>
          </w:divBdr>
        </w:div>
        <w:div w:id="1729496827">
          <w:marLeft w:val="720"/>
          <w:marRight w:val="0"/>
          <w:marTop w:val="43"/>
          <w:marBottom w:val="43"/>
          <w:divBdr>
            <w:top w:val="none" w:sz="0" w:space="0" w:color="auto"/>
            <w:left w:val="none" w:sz="0" w:space="0" w:color="auto"/>
            <w:bottom w:val="none" w:sz="0" w:space="0" w:color="auto"/>
            <w:right w:val="none" w:sz="0" w:space="0" w:color="auto"/>
          </w:divBdr>
        </w:div>
        <w:div w:id="743181452">
          <w:marLeft w:val="0"/>
          <w:marRight w:val="0"/>
          <w:marTop w:val="120"/>
          <w:marBottom w:val="120"/>
          <w:divBdr>
            <w:top w:val="none" w:sz="0" w:space="0" w:color="auto"/>
            <w:left w:val="none" w:sz="0" w:space="0" w:color="auto"/>
            <w:bottom w:val="none" w:sz="0" w:space="0" w:color="auto"/>
            <w:right w:val="none" w:sz="0" w:space="0" w:color="auto"/>
          </w:divBdr>
        </w:div>
        <w:div w:id="866069114">
          <w:marLeft w:val="720"/>
          <w:marRight w:val="0"/>
          <w:marTop w:val="120"/>
          <w:marBottom w:val="120"/>
          <w:divBdr>
            <w:top w:val="none" w:sz="0" w:space="0" w:color="auto"/>
            <w:left w:val="none" w:sz="0" w:space="0" w:color="auto"/>
            <w:bottom w:val="none" w:sz="0" w:space="0" w:color="auto"/>
            <w:right w:val="none" w:sz="0" w:space="0" w:color="auto"/>
          </w:divBdr>
        </w:div>
        <w:div w:id="1973097122">
          <w:marLeft w:val="720"/>
          <w:marRight w:val="0"/>
          <w:marTop w:val="120"/>
          <w:marBottom w:val="120"/>
          <w:divBdr>
            <w:top w:val="none" w:sz="0" w:space="0" w:color="auto"/>
            <w:left w:val="none" w:sz="0" w:space="0" w:color="auto"/>
            <w:bottom w:val="none" w:sz="0" w:space="0" w:color="auto"/>
            <w:right w:val="none" w:sz="0" w:space="0" w:color="auto"/>
          </w:divBdr>
        </w:div>
      </w:divsChild>
    </w:div>
    <w:div w:id="1610620380">
      <w:bodyDiv w:val="1"/>
      <w:marLeft w:val="0"/>
      <w:marRight w:val="0"/>
      <w:marTop w:val="0"/>
      <w:marBottom w:val="0"/>
      <w:divBdr>
        <w:top w:val="none" w:sz="0" w:space="0" w:color="auto"/>
        <w:left w:val="none" w:sz="0" w:space="0" w:color="auto"/>
        <w:bottom w:val="none" w:sz="0" w:space="0" w:color="auto"/>
        <w:right w:val="none" w:sz="0" w:space="0" w:color="auto"/>
      </w:divBdr>
    </w:div>
    <w:div w:id="1710257780">
      <w:bodyDiv w:val="1"/>
      <w:marLeft w:val="0"/>
      <w:marRight w:val="0"/>
      <w:marTop w:val="0"/>
      <w:marBottom w:val="0"/>
      <w:divBdr>
        <w:top w:val="none" w:sz="0" w:space="0" w:color="auto"/>
        <w:left w:val="none" w:sz="0" w:space="0" w:color="auto"/>
        <w:bottom w:val="none" w:sz="0" w:space="0" w:color="auto"/>
        <w:right w:val="none" w:sz="0" w:space="0" w:color="auto"/>
      </w:divBdr>
      <w:divsChild>
        <w:div w:id="1028144582">
          <w:marLeft w:val="0"/>
          <w:marRight w:val="0"/>
          <w:marTop w:val="120"/>
          <w:marBottom w:val="120"/>
          <w:divBdr>
            <w:top w:val="none" w:sz="0" w:space="0" w:color="auto"/>
            <w:left w:val="none" w:sz="0" w:space="0" w:color="auto"/>
            <w:bottom w:val="none" w:sz="0" w:space="0" w:color="auto"/>
            <w:right w:val="none" w:sz="0" w:space="0" w:color="auto"/>
          </w:divBdr>
        </w:div>
        <w:div w:id="1457487779">
          <w:marLeft w:val="720"/>
          <w:marRight w:val="0"/>
          <w:marTop w:val="0"/>
          <w:marBottom w:val="120"/>
          <w:divBdr>
            <w:top w:val="none" w:sz="0" w:space="0" w:color="auto"/>
            <w:left w:val="none" w:sz="0" w:space="0" w:color="auto"/>
            <w:bottom w:val="none" w:sz="0" w:space="0" w:color="auto"/>
            <w:right w:val="none" w:sz="0" w:space="0" w:color="auto"/>
          </w:divBdr>
        </w:div>
        <w:div w:id="1021667567">
          <w:marLeft w:val="720"/>
          <w:marRight w:val="0"/>
          <w:marTop w:val="0"/>
          <w:marBottom w:val="120"/>
          <w:divBdr>
            <w:top w:val="none" w:sz="0" w:space="0" w:color="auto"/>
            <w:left w:val="none" w:sz="0" w:space="0" w:color="auto"/>
            <w:bottom w:val="none" w:sz="0" w:space="0" w:color="auto"/>
            <w:right w:val="none" w:sz="0" w:space="0" w:color="auto"/>
          </w:divBdr>
        </w:div>
        <w:div w:id="1206794393">
          <w:marLeft w:val="720"/>
          <w:marRight w:val="0"/>
          <w:marTop w:val="0"/>
          <w:marBottom w:val="120"/>
          <w:divBdr>
            <w:top w:val="none" w:sz="0" w:space="0" w:color="auto"/>
            <w:left w:val="none" w:sz="0" w:space="0" w:color="auto"/>
            <w:bottom w:val="none" w:sz="0" w:space="0" w:color="auto"/>
            <w:right w:val="none" w:sz="0" w:space="0" w:color="auto"/>
          </w:divBdr>
        </w:div>
      </w:divsChild>
    </w:div>
    <w:div w:id="1735156557">
      <w:bodyDiv w:val="1"/>
      <w:marLeft w:val="0"/>
      <w:marRight w:val="0"/>
      <w:marTop w:val="0"/>
      <w:marBottom w:val="0"/>
      <w:divBdr>
        <w:top w:val="none" w:sz="0" w:space="0" w:color="auto"/>
        <w:left w:val="none" w:sz="0" w:space="0" w:color="auto"/>
        <w:bottom w:val="none" w:sz="0" w:space="0" w:color="auto"/>
        <w:right w:val="none" w:sz="0" w:space="0" w:color="auto"/>
      </w:divBdr>
      <w:divsChild>
        <w:div w:id="2063557269">
          <w:marLeft w:val="0"/>
          <w:marRight w:val="0"/>
          <w:marTop w:val="120"/>
          <w:marBottom w:val="120"/>
          <w:divBdr>
            <w:top w:val="none" w:sz="0" w:space="0" w:color="auto"/>
            <w:left w:val="none" w:sz="0" w:space="0" w:color="auto"/>
            <w:bottom w:val="none" w:sz="0" w:space="0" w:color="auto"/>
            <w:right w:val="none" w:sz="0" w:space="0" w:color="auto"/>
          </w:divBdr>
        </w:div>
        <w:div w:id="1297645390">
          <w:marLeft w:val="720"/>
          <w:marRight w:val="0"/>
          <w:marTop w:val="120"/>
          <w:marBottom w:val="120"/>
          <w:divBdr>
            <w:top w:val="none" w:sz="0" w:space="0" w:color="auto"/>
            <w:left w:val="none" w:sz="0" w:space="0" w:color="auto"/>
            <w:bottom w:val="none" w:sz="0" w:space="0" w:color="auto"/>
            <w:right w:val="none" w:sz="0" w:space="0" w:color="auto"/>
          </w:divBdr>
        </w:div>
        <w:div w:id="987905120">
          <w:marLeft w:val="720"/>
          <w:marRight w:val="0"/>
          <w:marTop w:val="120"/>
          <w:marBottom w:val="120"/>
          <w:divBdr>
            <w:top w:val="none" w:sz="0" w:space="0" w:color="auto"/>
            <w:left w:val="none" w:sz="0" w:space="0" w:color="auto"/>
            <w:bottom w:val="none" w:sz="0" w:space="0" w:color="auto"/>
            <w:right w:val="none" w:sz="0" w:space="0" w:color="auto"/>
          </w:divBdr>
        </w:div>
        <w:div w:id="1700081727">
          <w:marLeft w:val="0"/>
          <w:marRight w:val="0"/>
          <w:marTop w:val="120"/>
          <w:marBottom w:val="120"/>
          <w:divBdr>
            <w:top w:val="none" w:sz="0" w:space="0" w:color="auto"/>
            <w:left w:val="none" w:sz="0" w:space="0" w:color="auto"/>
            <w:bottom w:val="none" w:sz="0" w:space="0" w:color="auto"/>
            <w:right w:val="none" w:sz="0" w:space="0" w:color="auto"/>
          </w:divBdr>
        </w:div>
        <w:div w:id="2093504508">
          <w:marLeft w:val="720"/>
          <w:marRight w:val="0"/>
          <w:marTop w:val="120"/>
          <w:marBottom w:val="120"/>
          <w:divBdr>
            <w:top w:val="none" w:sz="0" w:space="0" w:color="auto"/>
            <w:left w:val="none" w:sz="0" w:space="0" w:color="auto"/>
            <w:bottom w:val="none" w:sz="0" w:space="0" w:color="auto"/>
            <w:right w:val="none" w:sz="0" w:space="0" w:color="auto"/>
          </w:divBdr>
        </w:div>
        <w:div w:id="440297949">
          <w:marLeft w:val="720"/>
          <w:marRight w:val="0"/>
          <w:marTop w:val="120"/>
          <w:marBottom w:val="120"/>
          <w:divBdr>
            <w:top w:val="none" w:sz="0" w:space="0" w:color="auto"/>
            <w:left w:val="none" w:sz="0" w:space="0" w:color="auto"/>
            <w:bottom w:val="none" w:sz="0" w:space="0" w:color="auto"/>
            <w:right w:val="none" w:sz="0" w:space="0" w:color="auto"/>
          </w:divBdr>
        </w:div>
        <w:div w:id="11228485">
          <w:marLeft w:val="720"/>
          <w:marRight w:val="0"/>
          <w:marTop w:val="120"/>
          <w:marBottom w:val="120"/>
          <w:divBdr>
            <w:top w:val="none" w:sz="0" w:space="0" w:color="auto"/>
            <w:left w:val="none" w:sz="0" w:space="0" w:color="auto"/>
            <w:bottom w:val="none" w:sz="0" w:space="0" w:color="auto"/>
            <w:right w:val="none" w:sz="0" w:space="0" w:color="auto"/>
          </w:divBdr>
        </w:div>
      </w:divsChild>
    </w:div>
    <w:div w:id="1783844758">
      <w:bodyDiv w:val="1"/>
      <w:marLeft w:val="0"/>
      <w:marRight w:val="0"/>
      <w:marTop w:val="0"/>
      <w:marBottom w:val="0"/>
      <w:divBdr>
        <w:top w:val="none" w:sz="0" w:space="0" w:color="auto"/>
        <w:left w:val="none" w:sz="0" w:space="0" w:color="auto"/>
        <w:bottom w:val="none" w:sz="0" w:space="0" w:color="auto"/>
        <w:right w:val="none" w:sz="0" w:space="0" w:color="auto"/>
      </w:divBdr>
      <w:divsChild>
        <w:div w:id="1725249929">
          <w:marLeft w:val="0"/>
          <w:marRight w:val="0"/>
          <w:marTop w:val="120"/>
          <w:marBottom w:val="0"/>
          <w:divBdr>
            <w:top w:val="none" w:sz="0" w:space="0" w:color="auto"/>
            <w:left w:val="none" w:sz="0" w:space="0" w:color="auto"/>
            <w:bottom w:val="none" w:sz="0" w:space="0" w:color="auto"/>
            <w:right w:val="none" w:sz="0" w:space="0" w:color="auto"/>
          </w:divBdr>
        </w:div>
        <w:div w:id="836192297">
          <w:marLeft w:val="720"/>
          <w:marRight w:val="0"/>
          <w:marTop w:val="120"/>
          <w:marBottom w:val="0"/>
          <w:divBdr>
            <w:top w:val="none" w:sz="0" w:space="0" w:color="auto"/>
            <w:left w:val="none" w:sz="0" w:space="0" w:color="auto"/>
            <w:bottom w:val="none" w:sz="0" w:space="0" w:color="auto"/>
            <w:right w:val="none" w:sz="0" w:space="0" w:color="auto"/>
          </w:divBdr>
        </w:div>
        <w:div w:id="1466658861">
          <w:marLeft w:val="720"/>
          <w:marRight w:val="0"/>
          <w:marTop w:val="120"/>
          <w:marBottom w:val="0"/>
          <w:divBdr>
            <w:top w:val="none" w:sz="0" w:space="0" w:color="auto"/>
            <w:left w:val="none" w:sz="0" w:space="0" w:color="auto"/>
            <w:bottom w:val="none" w:sz="0" w:space="0" w:color="auto"/>
            <w:right w:val="none" w:sz="0" w:space="0" w:color="auto"/>
          </w:divBdr>
        </w:div>
        <w:div w:id="1497841757">
          <w:marLeft w:val="0"/>
          <w:marRight w:val="0"/>
          <w:marTop w:val="120"/>
          <w:marBottom w:val="0"/>
          <w:divBdr>
            <w:top w:val="none" w:sz="0" w:space="0" w:color="auto"/>
            <w:left w:val="none" w:sz="0" w:space="0" w:color="auto"/>
            <w:bottom w:val="none" w:sz="0" w:space="0" w:color="auto"/>
            <w:right w:val="none" w:sz="0" w:space="0" w:color="auto"/>
          </w:divBdr>
        </w:div>
        <w:div w:id="849297426">
          <w:marLeft w:val="720"/>
          <w:marRight w:val="0"/>
          <w:marTop w:val="60"/>
          <w:marBottom w:val="0"/>
          <w:divBdr>
            <w:top w:val="none" w:sz="0" w:space="0" w:color="auto"/>
            <w:left w:val="none" w:sz="0" w:space="0" w:color="auto"/>
            <w:bottom w:val="none" w:sz="0" w:space="0" w:color="auto"/>
            <w:right w:val="none" w:sz="0" w:space="0" w:color="auto"/>
          </w:divBdr>
        </w:div>
        <w:div w:id="1033769818">
          <w:marLeft w:val="720"/>
          <w:marRight w:val="0"/>
          <w:marTop w:val="60"/>
          <w:marBottom w:val="0"/>
          <w:divBdr>
            <w:top w:val="none" w:sz="0" w:space="0" w:color="auto"/>
            <w:left w:val="none" w:sz="0" w:space="0" w:color="auto"/>
            <w:bottom w:val="none" w:sz="0" w:space="0" w:color="auto"/>
            <w:right w:val="none" w:sz="0" w:space="0" w:color="auto"/>
          </w:divBdr>
        </w:div>
        <w:div w:id="1595475964">
          <w:marLeft w:val="0"/>
          <w:marRight w:val="0"/>
          <w:marTop w:val="60"/>
          <w:marBottom w:val="0"/>
          <w:divBdr>
            <w:top w:val="none" w:sz="0" w:space="0" w:color="auto"/>
            <w:left w:val="none" w:sz="0" w:space="0" w:color="auto"/>
            <w:bottom w:val="none" w:sz="0" w:space="0" w:color="auto"/>
            <w:right w:val="none" w:sz="0" w:space="0" w:color="auto"/>
          </w:divBdr>
        </w:div>
        <w:div w:id="848132409">
          <w:marLeft w:val="720"/>
          <w:marRight w:val="0"/>
          <w:marTop w:val="60"/>
          <w:marBottom w:val="0"/>
          <w:divBdr>
            <w:top w:val="none" w:sz="0" w:space="0" w:color="auto"/>
            <w:left w:val="none" w:sz="0" w:space="0" w:color="auto"/>
            <w:bottom w:val="none" w:sz="0" w:space="0" w:color="auto"/>
            <w:right w:val="none" w:sz="0" w:space="0" w:color="auto"/>
          </w:divBdr>
        </w:div>
        <w:div w:id="482550087">
          <w:marLeft w:val="720"/>
          <w:marRight w:val="0"/>
          <w:marTop w:val="60"/>
          <w:marBottom w:val="0"/>
          <w:divBdr>
            <w:top w:val="none" w:sz="0" w:space="0" w:color="auto"/>
            <w:left w:val="none" w:sz="0" w:space="0" w:color="auto"/>
            <w:bottom w:val="none" w:sz="0" w:space="0" w:color="auto"/>
            <w:right w:val="none" w:sz="0" w:space="0" w:color="auto"/>
          </w:divBdr>
        </w:div>
        <w:div w:id="1895504682">
          <w:marLeft w:val="0"/>
          <w:marRight w:val="0"/>
          <w:marTop w:val="120"/>
          <w:marBottom w:val="0"/>
          <w:divBdr>
            <w:top w:val="none" w:sz="0" w:space="0" w:color="auto"/>
            <w:left w:val="none" w:sz="0" w:space="0" w:color="auto"/>
            <w:bottom w:val="none" w:sz="0" w:space="0" w:color="auto"/>
            <w:right w:val="none" w:sz="0" w:space="0" w:color="auto"/>
          </w:divBdr>
        </w:div>
        <w:div w:id="1444303800">
          <w:marLeft w:val="720"/>
          <w:marRight w:val="0"/>
          <w:marTop w:val="120"/>
          <w:marBottom w:val="0"/>
          <w:divBdr>
            <w:top w:val="none" w:sz="0" w:space="0" w:color="auto"/>
            <w:left w:val="none" w:sz="0" w:space="0" w:color="auto"/>
            <w:bottom w:val="none" w:sz="0" w:space="0" w:color="auto"/>
            <w:right w:val="none" w:sz="0" w:space="0" w:color="auto"/>
          </w:divBdr>
        </w:div>
      </w:divsChild>
    </w:div>
    <w:div w:id="1836990603">
      <w:bodyDiv w:val="1"/>
      <w:marLeft w:val="0"/>
      <w:marRight w:val="0"/>
      <w:marTop w:val="0"/>
      <w:marBottom w:val="0"/>
      <w:divBdr>
        <w:top w:val="none" w:sz="0" w:space="0" w:color="auto"/>
        <w:left w:val="none" w:sz="0" w:space="0" w:color="auto"/>
        <w:bottom w:val="none" w:sz="0" w:space="0" w:color="auto"/>
        <w:right w:val="none" w:sz="0" w:space="0" w:color="auto"/>
      </w:divBdr>
      <w:divsChild>
        <w:div w:id="1420785373">
          <w:marLeft w:val="0"/>
          <w:marRight w:val="0"/>
          <w:marTop w:val="120"/>
          <w:marBottom w:val="120"/>
          <w:divBdr>
            <w:top w:val="none" w:sz="0" w:space="0" w:color="auto"/>
            <w:left w:val="none" w:sz="0" w:space="0" w:color="auto"/>
            <w:bottom w:val="none" w:sz="0" w:space="0" w:color="auto"/>
            <w:right w:val="none" w:sz="0" w:space="0" w:color="auto"/>
          </w:divBdr>
        </w:div>
        <w:div w:id="362635506">
          <w:marLeft w:val="720"/>
          <w:marRight w:val="0"/>
          <w:marTop w:val="120"/>
          <w:marBottom w:val="120"/>
          <w:divBdr>
            <w:top w:val="none" w:sz="0" w:space="0" w:color="auto"/>
            <w:left w:val="none" w:sz="0" w:space="0" w:color="auto"/>
            <w:bottom w:val="none" w:sz="0" w:space="0" w:color="auto"/>
            <w:right w:val="none" w:sz="0" w:space="0" w:color="auto"/>
          </w:divBdr>
        </w:div>
        <w:div w:id="1980760741">
          <w:marLeft w:val="720"/>
          <w:marRight w:val="0"/>
          <w:marTop w:val="120"/>
          <w:marBottom w:val="120"/>
          <w:divBdr>
            <w:top w:val="none" w:sz="0" w:space="0" w:color="auto"/>
            <w:left w:val="none" w:sz="0" w:space="0" w:color="auto"/>
            <w:bottom w:val="none" w:sz="0" w:space="0" w:color="auto"/>
            <w:right w:val="none" w:sz="0" w:space="0" w:color="auto"/>
          </w:divBdr>
        </w:div>
        <w:div w:id="1345519775">
          <w:marLeft w:val="720"/>
          <w:marRight w:val="0"/>
          <w:marTop w:val="120"/>
          <w:marBottom w:val="120"/>
          <w:divBdr>
            <w:top w:val="none" w:sz="0" w:space="0" w:color="auto"/>
            <w:left w:val="none" w:sz="0" w:space="0" w:color="auto"/>
            <w:bottom w:val="none" w:sz="0" w:space="0" w:color="auto"/>
            <w:right w:val="none" w:sz="0" w:space="0" w:color="auto"/>
          </w:divBdr>
        </w:div>
      </w:divsChild>
    </w:div>
    <w:div w:id="1866283721">
      <w:bodyDiv w:val="1"/>
      <w:marLeft w:val="0"/>
      <w:marRight w:val="0"/>
      <w:marTop w:val="0"/>
      <w:marBottom w:val="0"/>
      <w:divBdr>
        <w:top w:val="none" w:sz="0" w:space="0" w:color="auto"/>
        <w:left w:val="none" w:sz="0" w:space="0" w:color="auto"/>
        <w:bottom w:val="none" w:sz="0" w:space="0" w:color="auto"/>
        <w:right w:val="none" w:sz="0" w:space="0" w:color="auto"/>
      </w:divBdr>
      <w:divsChild>
        <w:div w:id="2068452513">
          <w:marLeft w:val="0"/>
          <w:marRight w:val="0"/>
          <w:marTop w:val="43"/>
          <w:marBottom w:val="43"/>
          <w:divBdr>
            <w:top w:val="none" w:sz="0" w:space="0" w:color="auto"/>
            <w:left w:val="none" w:sz="0" w:space="0" w:color="auto"/>
            <w:bottom w:val="none" w:sz="0" w:space="0" w:color="auto"/>
            <w:right w:val="none" w:sz="0" w:space="0" w:color="auto"/>
          </w:divBdr>
        </w:div>
        <w:div w:id="1021593503">
          <w:marLeft w:val="720"/>
          <w:marRight w:val="0"/>
          <w:marTop w:val="43"/>
          <w:marBottom w:val="43"/>
          <w:divBdr>
            <w:top w:val="none" w:sz="0" w:space="0" w:color="auto"/>
            <w:left w:val="none" w:sz="0" w:space="0" w:color="auto"/>
            <w:bottom w:val="none" w:sz="0" w:space="0" w:color="auto"/>
            <w:right w:val="none" w:sz="0" w:space="0" w:color="auto"/>
          </w:divBdr>
        </w:div>
        <w:div w:id="954167279">
          <w:marLeft w:val="0"/>
          <w:marRight w:val="0"/>
          <w:marTop w:val="120"/>
          <w:marBottom w:val="120"/>
          <w:divBdr>
            <w:top w:val="none" w:sz="0" w:space="0" w:color="auto"/>
            <w:left w:val="none" w:sz="0" w:space="0" w:color="auto"/>
            <w:bottom w:val="none" w:sz="0" w:space="0" w:color="auto"/>
            <w:right w:val="none" w:sz="0" w:space="0" w:color="auto"/>
          </w:divBdr>
        </w:div>
        <w:div w:id="276761684">
          <w:marLeft w:val="720"/>
          <w:marRight w:val="0"/>
          <w:marTop w:val="120"/>
          <w:marBottom w:val="120"/>
          <w:divBdr>
            <w:top w:val="none" w:sz="0" w:space="0" w:color="auto"/>
            <w:left w:val="none" w:sz="0" w:space="0" w:color="auto"/>
            <w:bottom w:val="none" w:sz="0" w:space="0" w:color="auto"/>
            <w:right w:val="none" w:sz="0" w:space="0" w:color="auto"/>
          </w:divBdr>
        </w:div>
        <w:div w:id="530188728">
          <w:marLeft w:val="720"/>
          <w:marRight w:val="0"/>
          <w:marTop w:val="120"/>
          <w:marBottom w:val="120"/>
          <w:divBdr>
            <w:top w:val="none" w:sz="0" w:space="0" w:color="auto"/>
            <w:left w:val="none" w:sz="0" w:space="0" w:color="auto"/>
            <w:bottom w:val="none" w:sz="0" w:space="0" w:color="auto"/>
            <w:right w:val="none" w:sz="0" w:space="0" w:color="auto"/>
          </w:divBdr>
        </w:div>
      </w:divsChild>
    </w:div>
    <w:div w:id="1955095747">
      <w:bodyDiv w:val="1"/>
      <w:marLeft w:val="0"/>
      <w:marRight w:val="0"/>
      <w:marTop w:val="0"/>
      <w:marBottom w:val="0"/>
      <w:divBdr>
        <w:top w:val="none" w:sz="0" w:space="0" w:color="auto"/>
        <w:left w:val="none" w:sz="0" w:space="0" w:color="auto"/>
        <w:bottom w:val="none" w:sz="0" w:space="0" w:color="auto"/>
        <w:right w:val="none" w:sz="0" w:space="0" w:color="auto"/>
      </w:divBdr>
      <w:divsChild>
        <w:div w:id="597565275">
          <w:marLeft w:val="0"/>
          <w:marRight w:val="0"/>
          <w:marTop w:val="43"/>
          <w:marBottom w:val="43"/>
          <w:divBdr>
            <w:top w:val="none" w:sz="0" w:space="0" w:color="auto"/>
            <w:left w:val="none" w:sz="0" w:space="0" w:color="auto"/>
            <w:bottom w:val="none" w:sz="0" w:space="0" w:color="auto"/>
            <w:right w:val="none" w:sz="0" w:space="0" w:color="auto"/>
          </w:divBdr>
        </w:div>
        <w:div w:id="301008741">
          <w:marLeft w:val="720"/>
          <w:marRight w:val="0"/>
          <w:marTop w:val="43"/>
          <w:marBottom w:val="43"/>
          <w:divBdr>
            <w:top w:val="none" w:sz="0" w:space="0" w:color="auto"/>
            <w:left w:val="none" w:sz="0" w:space="0" w:color="auto"/>
            <w:bottom w:val="none" w:sz="0" w:space="0" w:color="auto"/>
            <w:right w:val="none" w:sz="0" w:space="0" w:color="auto"/>
          </w:divBdr>
        </w:div>
        <w:div w:id="595750050">
          <w:marLeft w:val="0"/>
          <w:marRight w:val="0"/>
          <w:marTop w:val="43"/>
          <w:marBottom w:val="43"/>
          <w:divBdr>
            <w:top w:val="none" w:sz="0" w:space="0" w:color="auto"/>
            <w:left w:val="none" w:sz="0" w:space="0" w:color="auto"/>
            <w:bottom w:val="none" w:sz="0" w:space="0" w:color="auto"/>
            <w:right w:val="none" w:sz="0" w:space="0" w:color="auto"/>
          </w:divBdr>
        </w:div>
        <w:div w:id="1879388528">
          <w:marLeft w:val="720"/>
          <w:marRight w:val="0"/>
          <w:marTop w:val="43"/>
          <w:marBottom w:val="43"/>
          <w:divBdr>
            <w:top w:val="none" w:sz="0" w:space="0" w:color="auto"/>
            <w:left w:val="none" w:sz="0" w:space="0" w:color="auto"/>
            <w:bottom w:val="none" w:sz="0" w:space="0" w:color="auto"/>
            <w:right w:val="none" w:sz="0" w:space="0" w:color="auto"/>
          </w:divBdr>
        </w:div>
        <w:div w:id="671832203">
          <w:marLeft w:val="720"/>
          <w:marRight w:val="0"/>
          <w:marTop w:val="43"/>
          <w:marBottom w:val="43"/>
          <w:divBdr>
            <w:top w:val="none" w:sz="0" w:space="0" w:color="auto"/>
            <w:left w:val="none" w:sz="0" w:space="0" w:color="auto"/>
            <w:bottom w:val="none" w:sz="0" w:space="0" w:color="auto"/>
            <w:right w:val="none" w:sz="0" w:space="0" w:color="auto"/>
          </w:divBdr>
        </w:div>
        <w:div w:id="819273292">
          <w:marLeft w:val="1440"/>
          <w:marRight w:val="0"/>
          <w:marTop w:val="43"/>
          <w:marBottom w:val="43"/>
          <w:divBdr>
            <w:top w:val="none" w:sz="0" w:space="0" w:color="auto"/>
            <w:left w:val="none" w:sz="0" w:space="0" w:color="auto"/>
            <w:bottom w:val="none" w:sz="0" w:space="0" w:color="auto"/>
            <w:right w:val="none" w:sz="0" w:space="0" w:color="auto"/>
          </w:divBdr>
        </w:div>
        <w:div w:id="1357580271">
          <w:marLeft w:val="1440"/>
          <w:marRight w:val="0"/>
          <w:marTop w:val="43"/>
          <w:marBottom w:val="43"/>
          <w:divBdr>
            <w:top w:val="none" w:sz="0" w:space="0" w:color="auto"/>
            <w:left w:val="none" w:sz="0" w:space="0" w:color="auto"/>
            <w:bottom w:val="none" w:sz="0" w:space="0" w:color="auto"/>
            <w:right w:val="none" w:sz="0" w:space="0" w:color="auto"/>
          </w:divBdr>
        </w:div>
        <w:div w:id="44499140">
          <w:marLeft w:val="720"/>
          <w:marRight w:val="0"/>
          <w:marTop w:val="43"/>
          <w:marBottom w:val="43"/>
          <w:divBdr>
            <w:top w:val="none" w:sz="0" w:space="0" w:color="auto"/>
            <w:left w:val="none" w:sz="0" w:space="0" w:color="auto"/>
            <w:bottom w:val="none" w:sz="0" w:space="0" w:color="auto"/>
            <w:right w:val="none" w:sz="0" w:space="0" w:color="auto"/>
          </w:divBdr>
        </w:div>
      </w:divsChild>
    </w:div>
    <w:div w:id="2040930798">
      <w:bodyDiv w:val="1"/>
      <w:marLeft w:val="0"/>
      <w:marRight w:val="0"/>
      <w:marTop w:val="0"/>
      <w:marBottom w:val="0"/>
      <w:divBdr>
        <w:top w:val="none" w:sz="0" w:space="0" w:color="auto"/>
        <w:left w:val="none" w:sz="0" w:space="0" w:color="auto"/>
        <w:bottom w:val="none" w:sz="0" w:space="0" w:color="auto"/>
        <w:right w:val="none" w:sz="0" w:space="0" w:color="auto"/>
      </w:divBdr>
      <w:divsChild>
        <w:div w:id="1644195648">
          <w:marLeft w:val="0"/>
          <w:marRight w:val="0"/>
          <w:marTop w:val="120"/>
          <w:marBottom w:val="120"/>
          <w:divBdr>
            <w:top w:val="none" w:sz="0" w:space="0" w:color="auto"/>
            <w:left w:val="none" w:sz="0" w:space="0" w:color="auto"/>
            <w:bottom w:val="none" w:sz="0" w:space="0" w:color="auto"/>
            <w:right w:val="none" w:sz="0" w:space="0" w:color="auto"/>
          </w:divBdr>
        </w:div>
        <w:div w:id="351223737">
          <w:marLeft w:val="720"/>
          <w:marRight w:val="0"/>
          <w:marTop w:val="120"/>
          <w:marBottom w:val="120"/>
          <w:divBdr>
            <w:top w:val="none" w:sz="0" w:space="0" w:color="auto"/>
            <w:left w:val="none" w:sz="0" w:space="0" w:color="auto"/>
            <w:bottom w:val="none" w:sz="0" w:space="0" w:color="auto"/>
            <w:right w:val="none" w:sz="0" w:space="0" w:color="auto"/>
          </w:divBdr>
        </w:div>
        <w:div w:id="258375561">
          <w:marLeft w:val="1440"/>
          <w:marRight w:val="0"/>
          <w:marTop w:val="120"/>
          <w:marBottom w:val="120"/>
          <w:divBdr>
            <w:top w:val="none" w:sz="0" w:space="0" w:color="auto"/>
            <w:left w:val="none" w:sz="0" w:space="0" w:color="auto"/>
            <w:bottom w:val="none" w:sz="0" w:space="0" w:color="auto"/>
            <w:right w:val="none" w:sz="0" w:space="0" w:color="auto"/>
          </w:divBdr>
        </w:div>
        <w:div w:id="1905725032">
          <w:marLeft w:val="720"/>
          <w:marRight w:val="0"/>
          <w:marTop w:val="120"/>
          <w:marBottom w:val="120"/>
          <w:divBdr>
            <w:top w:val="none" w:sz="0" w:space="0" w:color="auto"/>
            <w:left w:val="none" w:sz="0" w:space="0" w:color="auto"/>
            <w:bottom w:val="none" w:sz="0" w:space="0" w:color="auto"/>
            <w:right w:val="none" w:sz="0" w:space="0" w:color="auto"/>
          </w:divBdr>
        </w:div>
        <w:div w:id="1674259766">
          <w:marLeft w:val="144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17</Pages>
  <Words>10958</Words>
  <Characters>62464</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Berry</dc:creator>
  <cp:lastModifiedBy>David Berry</cp:lastModifiedBy>
  <cp:revision>134</cp:revision>
  <cp:lastPrinted>2014-04-22T08:15:00Z</cp:lastPrinted>
  <dcterms:created xsi:type="dcterms:W3CDTF">2014-11-14T22:55:00Z</dcterms:created>
  <dcterms:modified xsi:type="dcterms:W3CDTF">2014-11-19T00:22:00Z</dcterms:modified>
</cp:coreProperties>
</file>