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3D34D" w14:textId="0F370E48" w:rsidR="007933C1" w:rsidRDefault="00463B43" w:rsidP="00246CC6">
      <w:pPr>
        <w:rPr>
          <w:b/>
          <w:caps/>
          <w:sz w:val="28"/>
          <w:szCs w:val="28"/>
          <w:lang w:val="en-GB"/>
        </w:rPr>
      </w:pPr>
      <w:r>
        <w:rPr>
          <w:b/>
          <w:caps/>
          <w:sz w:val="28"/>
          <w:szCs w:val="28"/>
          <w:lang w:val="en-GB"/>
        </w:rPr>
        <w:t>MP&amp;S WG</w:t>
      </w:r>
      <w:r w:rsidR="00246CC6">
        <w:rPr>
          <w:b/>
          <w:caps/>
          <w:sz w:val="28"/>
          <w:szCs w:val="28"/>
          <w:lang w:val="en-GB"/>
        </w:rPr>
        <w:t xml:space="preserve"> Web-Ex</w:t>
      </w:r>
      <w:r w:rsidRPr="00463B43">
        <w:rPr>
          <w:b/>
          <w:caps/>
          <w:sz w:val="28"/>
          <w:szCs w:val="28"/>
          <w:lang w:val="en-GB"/>
        </w:rPr>
        <w:t xml:space="preserve"> – Minuts Of Meeting</w:t>
      </w:r>
    </w:p>
    <w:p w14:paraId="26466832" w14:textId="77777777" w:rsidR="00463B43" w:rsidRPr="007F7A2C" w:rsidRDefault="00463B43" w:rsidP="00823D48">
      <w:pPr>
        <w:rPr>
          <w:lang w:val="en-GB"/>
        </w:rPr>
      </w:pPr>
    </w:p>
    <w:p w14:paraId="602DE0C6" w14:textId="77777777" w:rsidR="00823D48" w:rsidRPr="007F7A2C" w:rsidRDefault="00823D48" w:rsidP="00823D48">
      <w:pPr>
        <w:rPr>
          <w:lang w:val="en-GB"/>
        </w:rPr>
      </w:pPr>
    </w:p>
    <w:tbl>
      <w:tblPr>
        <w:tblW w:w="9729" w:type="dxa"/>
        <w:tblLayout w:type="fixed"/>
        <w:tblCellMar>
          <w:left w:w="70" w:type="dxa"/>
          <w:right w:w="70" w:type="dxa"/>
        </w:tblCellMar>
        <w:tblLook w:val="0000" w:firstRow="0" w:lastRow="0" w:firstColumn="0" w:lastColumn="0" w:noHBand="0" w:noVBand="0"/>
      </w:tblPr>
      <w:tblGrid>
        <w:gridCol w:w="1750"/>
        <w:gridCol w:w="1918"/>
        <w:gridCol w:w="160"/>
        <w:gridCol w:w="1984"/>
        <w:gridCol w:w="3917"/>
      </w:tblGrid>
      <w:tr w:rsidR="00EE7EE9" w:rsidRPr="007F7A2C" w14:paraId="1EB1FFE9" w14:textId="77777777" w:rsidTr="007C1FF8">
        <w:trPr>
          <w:trHeight w:val="340"/>
        </w:trPr>
        <w:tc>
          <w:tcPr>
            <w:tcW w:w="1750" w:type="dxa"/>
            <w:tcBorders>
              <w:bottom w:val="single" w:sz="2" w:space="0" w:color="auto"/>
            </w:tcBorders>
            <w:tcMar>
              <w:top w:w="40" w:type="dxa"/>
              <w:left w:w="0" w:type="dxa"/>
              <w:bottom w:w="28" w:type="dxa"/>
              <w:right w:w="0" w:type="dxa"/>
            </w:tcMar>
          </w:tcPr>
          <w:p w14:paraId="5B1507C9" w14:textId="77777777" w:rsidR="00DB5960" w:rsidRPr="007F7A2C" w:rsidRDefault="00DB5960" w:rsidP="00A10D4B">
            <w:pPr>
              <w:pStyle w:val="DataLabelMedium"/>
              <w:rPr>
                <w:lang w:val="en-GB"/>
              </w:rPr>
            </w:pPr>
            <w:r w:rsidRPr="007F7A2C">
              <w:rPr>
                <w:lang w:val="en-GB"/>
              </w:rPr>
              <w:t>Meeting Date</w:t>
            </w:r>
          </w:p>
        </w:tc>
        <w:tc>
          <w:tcPr>
            <w:tcW w:w="1918" w:type="dxa"/>
            <w:tcBorders>
              <w:bottom w:val="single" w:sz="2" w:space="0" w:color="auto"/>
            </w:tcBorders>
          </w:tcPr>
          <w:p w14:paraId="50D88D86" w14:textId="77777777" w:rsidR="00DB5960" w:rsidRPr="007F7A2C" w:rsidRDefault="00560732" w:rsidP="000B7DF9">
            <w:pPr>
              <w:pStyle w:val="MeetingDataNoSpell"/>
              <w:rPr>
                <w:szCs w:val="18"/>
                <w:lang w:val="en-GB"/>
              </w:rPr>
            </w:pPr>
            <w:r w:rsidRPr="007F7A2C">
              <w:rPr>
                <w:lang w:val="en-GB"/>
              </w:rPr>
              <w:fldChar w:fldCharType="begin"/>
            </w:r>
            <w:r w:rsidRPr="007F7A2C">
              <w:rPr>
                <w:lang w:val="en-GB"/>
              </w:rPr>
              <w:instrText xml:space="preserve"> DOCPROPERTY  "Meetingdate" </w:instrText>
            </w:r>
            <w:r w:rsidR="00977C2E" w:rsidRPr="007F7A2C">
              <w:rPr>
                <w:lang w:val="en-GB"/>
              </w:rPr>
              <w:instrText>\@ "dd/MM/yyyy"</w:instrText>
            </w:r>
            <w:r w:rsidRPr="007F7A2C">
              <w:rPr>
                <w:lang w:val="en-GB"/>
              </w:rPr>
              <w:instrText xml:space="preserve">\* MERGEFORMAT </w:instrText>
            </w:r>
            <w:r w:rsidRPr="007F7A2C">
              <w:rPr>
                <w:lang w:val="en-GB"/>
              </w:rPr>
              <w:fldChar w:fldCharType="separate"/>
            </w:r>
            <w:r w:rsidR="002241B0">
              <w:rPr>
                <w:lang w:val="en-GB"/>
              </w:rPr>
              <w:t>06/08/2019</w:t>
            </w:r>
            <w:r w:rsidRPr="007F7A2C">
              <w:rPr>
                <w:lang w:val="en-GB"/>
              </w:rPr>
              <w:fldChar w:fldCharType="end"/>
            </w:r>
          </w:p>
        </w:tc>
        <w:tc>
          <w:tcPr>
            <w:tcW w:w="160" w:type="dxa"/>
            <w:tcBorders>
              <w:bottom w:val="single" w:sz="2" w:space="0" w:color="auto"/>
            </w:tcBorders>
            <w:tcMar>
              <w:top w:w="40" w:type="dxa"/>
              <w:left w:w="0" w:type="dxa"/>
              <w:bottom w:w="28" w:type="dxa"/>
              <w:right w:w="28" w:type="dxa"/>
            </w:tcMar>
          </w:tcPr>
          <w:p w14:paraId="1EBA2FEA" w14:textId="77777777" w:rsidR="00DB5960" w:rsidRPr="007F7A2C" w:rsidRDefault="00DB5960" w:rsidP="009F6F1A">
            <w:pPr>
              <w:pStyle w:val="MEETINGData"/>
              <w:rPr>
                <w:lang w:val="en-GB"/>
              </w:rPr>
            </w:pPr>
          </w:p>
        </w:tc>
        <w:tc>
          <w:tcPr>
            <w:tcW w:w="1984" w:type="dxa"/>
            <w:tcBorders>
              <w:bottom w:val="single" w:sz="2" w:space="0" w:color="auto"/>
            </w:tcBorders>
          </w:tcPr>
          <w:p w14:paraId="67CCDC80" w14:textId="77777777" w:rsidR="00DB5960" w:rsidRPr="007F7A2C" w:rsidRDefault="00DB5960" w:rsidP="00A10D4B">
            <w:pPr>
              <w:pStyle w:val="DataLabelMedium"/>
              <w:rPr>
                <w:lang w:val="en-GB"/>
              </w:rPr>
            </w:pPr>
            <w:r w:rsidRPr="007F7A2C">
              <w:rPr>
                <w:lang w:val="en-GB"/>
              </w:rPr>
              <w:t>Ref</w:t>
            </w:r>
          </w:p>
        </w:tc>
        <w:tc>
          <w:tcPr>
            <w:tcW w:w="3917" w:type="dxa"/>
            <w:tcBorders>
              <w:bottom w:val="single" w:sz="2" w:space="0" w:color="auto"/>
            </w:tcBorders>
          </w:tcPr>
          <w:p w14:paraId="3934190E" w14:textId="5938BA46" w:rsidR="00DB5960" w:rsidRPr="007F7A2C" w:rsidRDefault="00D03F7C" w:rsidP="000B7DF9">
            <w:pPr>
              <w:pStyle w:val="MeetingDataNoSpell"/>
              <w:rPr>
                <w:lang w:val="en-GB"/>
              </w:rPr>
            </w:pPr>
            <w:r w:rsidRPr="007F7A2C">
              <w:rPr>
                <w:lang w:val="en-GB"/>
              </w:rPr>
              <w:fldChar w:fldCharType="begin"/>
            </w:r>
            <w:r w:rsidRPr="007F7A2C">
              <w:rPr>
                <w:lang w:val="en-GB"/>
              </w:rPr>
              <w:instrText xml:space="preserve"> DOCPROPERTY  "Reference" \* MERGEFORMAT </w:instrText>
            </w:r>
            <w:r w:rsidRPr="007F7A2C">
              <w:rPr>
                <w:lang w:val="en-GB"/>
              </w:rPr>
              <w:fldChar w:fldCharType="separate"/>
            </w:r>
            <w:r w:rsidR="00B70221">
              <w:rPr>
                <w:lang w:val="en-GB"/>
              </w:rPr>
              <w:t>MP&amp;S WG Web-Ex 2019_08 MoM</w:t>
            </w:r>
            <w:r w:rsidRPr="007F7A2C">
              <w:rPr>
                <w:lang w:val="en-GB"/>
              </w:rPr>
              <w:fldChar w:fldCharType="end"/>
            </w:r>
          </w:p>
        </w:tc>
      </w:tr>
      <w:tr w:rsidR="00EE7EE9" w:rsidRPr="00004CD3" w14:paraId="5A1B0DDD" w14:textId="77777777" w:rsidTr="00A96DCE">
        <w:trPr>
          <w:trHeight w:val="511"/>
        </w:trPr>
        <w:tc>
          <w:tcPr>
            <w:tcW w:w="1750" w:type="dxa"/>
            <w:tcBorders>
              <w:top w:val="single" w:sz="2" w:space="0" w:color="auto"/>
              <w:bottom w:val="single" w:sz="2" w:space="0" w:color="auto"/>
            </w:tcBorders>
            <w:tcMar>
              <w:top w:w="85" w:type="dxa"/>
              <w:left w:w="0" w:type="dxa"/>
              <w:bottom w:w="125" w:type="dxa"/>
              <w:right w:w="0" w:type="dxa"/>
            </w:tcMar>
          </w:tcPr>
          <w:p w14:paraId="2DB34E9C" w14:textId="77777777" w:rsidR="00DB5960" w:rsidRPr="007F7A2C" w:rsidRDefault="00DB5960" w:rsidP="00A10D4B">
            <w:pPr>
              <w:pStyle w:val="DataLabelMedium"/>
              <w:rPr>
                <w:lang w:val="en-GB"/>
              </w:rPr>
            </w:pPr>
            <w:r w:rsidRPr="007F7A2C">
              <w:rPr>
                <w:lang w:val="en-GB"/>
              </w:rPr>
              <w:t>Meeting Place</w:t>
            </w:r>
          </w:p>
        </w:tc>
        <w:tc>
          <w:tcPr>
            <w:tcW w:w="1918" w:type="dxa"/>
            <w:tcBorders>
              <w:top w:val="single" w:sz="2" w:space="0" w:color="auto"/>
              <w:bottom w:val="single" w:sz="2" w:space="0" w:color="auto"/>
            </w:tcBorders>
          </w:tcPr>
          <w:p w14:paraId="52DB7CA7" w14:textId="77777777" w:rsidR="00DB5960" w:rsidRPr="007F7A2C" w:rsidRDefault="00560732" w:rsidP="009F6F1A">
            <w:pPr>
              <w:pStyle w:val="MEETINGData"/>
              <w:rPr>
                <w:b/>
                <w:lang w:val="en-GB"/>
              </w:rPr>
            </w:pPr>
            <w:r w:rsidRPr="007F7A2C">
              <w:rPr>
                <w:lang w:val="en-GB"/>
              </w:rPr>
              <w:fldChar w:fldCharType="begin"/>
            </w:r>
            <w:r w:rsidRPr="007F7A2C">
              <w:rPr>
                <w:lang w:val="en-GB"/>
              </w:rPr>
              <w:instrText xml:space="preserve"> DOCPROPERTY  "Meetingplace" \* MERGEFORMAT </w:instrText>
            </w:r>
            <w:r w:rsidRPr="007F7A2C">
              <w:rPr>
                <w:lang w:val="en-GB"/>
              </w:rPr>
              <w:fldChar w:fldCharType="separate"/>
            </w:r>
            <w:r w:rsidR="002241B0">
              <w:rPr>
                <w:lang w:val="en-GB"/>
              </w:rPr>
              <w:t>Telecon</w:t>
            </w:r>
            <w:r w:rsidRPr="007F7A2C">
              <w:rPr>
                <w:lang w:val="en-GB"/>
              </w:rPr>
              <w:fldChar w:fldCharType="end"/>
            </w:r>
          </w:p>
        </w:tc>
        <w:tc>
          <w:tcPr>
            <w:tcW w:w="160" w:type="dxa"/>
            <w:tcBorders>
              <w:top w:val="single" w:sz="2" w:space="0" w:color="auto"/>
              <w:bottom w:val="single" w:sz="2" w:space="0" w:color="auto"/>
            </w:tcBorders>
            <w:tcMar>
              <w:top w:w="85" w:type="dxa"/>
              <w:left w:w="0" w:type="dxa"/>
              <w:bottom w:w="125" w:type="dxa"/>
              <w:right w:w="28" w:type="dxa"/>
            </w:tcMar>
          </w:tcPr>
          <w:p w14:paraId="494A0588" w14:textId="77777777" w:rsidR="00DB5960" w:rsidRPr="007F7A2C" w:rsidRDefault="00DB5960" w:rsidP="009F6F1A">
            <w:pPr>
              <w:pStyle w:val="MEETINGData"/>
              <w:rPr>
                <w:lang w:val="en-GB"/>
              </w:rPr>
            </w:pPr>
          </w:p>
        </w:tc>
        <w:tc>
          <w:tcPr>
            <w:tcW w:w="1984" w:type="dxa"/>
            <w:tcBorders>
              <w:top w:val="single" w:sz="2" w:space="0" w:color="auto"/>
              <w:bottom w:val="single" w:sz="2" w:space="0" w:color="auto"/>
            </w:tcBorders>
          </w:tcPr>
          <w:p w14:paraId="37C31DB4" w14:textId="77777777" w:rsidR="00DB5960" w:rsidRPr="007F7A2C" w:rsidRDefault="00DB5960" w:rsidP="00A10D4B">
            <w:pPr>
              <w:pStyle w:val="DataLabelMedium"/>
              <w:rPr>
                <w:lang w:val="en-GB"/>
              </w:rPr>
            </w:pPr>
            <w:r w:rsidRPr="007F7A2C">
              <w:rPr>
                <w:lang w:val="en-GB"/>
              </w:rPr>
              <w:t>Chairman</w:t>
            </w:r>
          </w:p>
        </w:tc>
        <w:tc>
          <w:tcPr>
            <w:tcW w:w="3917" w:type="dxa"/>
            <w:tcBorders>
              <w:top w:val="single" w:sz="2" w:space="0" w:color="auto"/>
              <w:bottom w:val="single" w:sz="2" w:space="0" w:color="auto"/>
            </w:tcBorders>
          </w:tcPr>
          <w:p w14:paraId="5357606D" w14:textId="2777C848" w:rsidR="00DB5960" w:rsidRPr="00004CD3" w:rsidRDefault="00560732" w:rsidP="004A43D7">
            <w:pPr>
              <w:pStyle w:val="MEETINGData"/>
              <w:rPr>
                <w:lang w:val="it-IT"/>
              </w:rPr>
            </w:pPr>
            <w:r w:rsidRPr="007F7A2C">
              <w:rPr>
                <w:lang w:val="en-GB"/>
              </w:rPr>
              <w:fldChar w:fldCharType="begin"/>
            </w:r>
            <w:r w:rsidRPr="00004CD3">
              <w:rPr>
                <w:lang w:val="it-IT"/>
              </w:rPr>
              <w:instrText xml:space="preserve"> DOCPROPERTY  "Chairman" \* MERGEFORMAT </w:instrText>
            </w:r>
            <w:r w:rsidRPr="007F7A2C">
              <w:rPr>
                <w:lang w:val="en-GB"/>
              </w:rPr>
              <w:fldChar w:fldCharType="separate"/>
            </w:r>
            <w:r w:rsidR="002241B0">
              <w:rPr>
                <w:lang w:val="it-IT"/>
              </w:rPr>
              <w:t xml:space="preserve">M. Sarkarati </w:t>
            </w:r>
            <w:r w:rsidRPr="007F7A2C">
              <w:rPr>
                <w:lang w:val="en-GB"/>
              </w:rPr>
              <w:fldChar w:fldCharType="end"/>
            </w:r>
          </w:p>
        </w:tc>
      </w:tr>
      <w:tr w:rsidR="00EE7EE9" w:rsidRPr="007F7A2C" w14:paraId="218486AF" w14:textId="77777777" w:rsidTr="00063B50">
        <w:trPr>
          <w:trHeight w:val="510"/>
        </w:trPr>
        <w:tc>
          <w:tcPr>
            <w:tcW w:w="1750" w:type="dxa"/>
            <w:tcBorders>
              <w:top w:val="single" w:sz="2" w:space="0" w:color="auto"/>
              <w:bottom w:val="single" w:sz="2" w:space="0" w:color="auto"/>
            </w:tcBorders>
            <w:tcMar>
              <w:top w:w="85" w:type="dxa"/>
              <w:left w:w="0" w:type="dxa"/>
              <w:bottom w:w="125" w:type="dxa"/>
              <w:right w:w="0" w:type="dxa"/>
            </w:tcMar>
          </w:tcPr>
          <w:p w14:paraId="5AEFB013" w14:textId="77777777" w:rsidR="00DB5960" w:rsidRPr="007F7A2C" w:rsidRDefault="00DB5960" w:rsidP="00A10D4B">
            <w:pPr>
              <w:pStyle w:val="DataLabelMedium"/>
              <w:rPr>
                <w:lang w:val="en-GB"/>
              </w:rPr>
            </w:pPr>
            <w:r w:rsidRPr="007F7A2C">
              <w:rPr>
                <w:lang w:val="en-GB"/>
              </w:rPr>
              <w:t>Minute’s Date</w:t>
            </w:r>
          </w:p>
        </w:tc>
        <w:tc>
          <w:tcPr>
            <w:tcW w:w="1918" w:type="dxa"/>
            <w:tcBorders>
              <w:top w:val="single" w:sz="2" w:space="0" w:color="auto"/>
              <w:bottom w:val="single" w:sz="2" w:space="0" w:color="auto"/>
            </w:tcBorders>
          </w:tcPr>
          <w:p w14:paraId="3842AC1C" w14:textId="77777777" w:rsidR="00DB5960" w:rsidRPr="007F7A2C" w:rsidRDefault="00560732" w:rsidP="000B7DF9">
            <w:pPr>
              <w:pStyle w:val="MeetingDataNoSpell"/>
              <w:rPr>
                <w:b/>
                <w:lang w:val="en-GB"/>
              </w:rPr>
            </w:pPr>
            <w:r w:rsidRPr="007F7A2C">
              <w:rPr>
                <w:lang w:val="en-GB"/>
              </w:rPr>
              <w:fldChar w:fldCharType="begin"/>
            </w:r>
            <w:r w:rsidRPr="007F7A2C">
              <w:rPr>
                <w:lang w:val="en-GB"/>
              </w:rPr>
              <w:instrText xml:space="preserve"> DOCPROPERTY  "Issue Date" </w:instrText>
            </w:r>
            <w:r w:rsidR="00977C2E" w:rsidRPr="007F7A2C">
              <w:rPr>
                <w:lang w:val="en-GB"/>
              </w:rPr>
              <w:instrText xml:space="preserve">\@ "dd/MM/yyyy" </w:instrText>
            </w:r>
            <w:r w:rsidRPr="007F7A2C">
              <w:rPr>
                <w:lang w:val="en-GB"/>
              </w:rPr>
              <w:instrText xml:space="preserve">\* MERGEFORMAT </w:instrText>
            </w:r>
            <w:r w:rsidRPr="007F7A2C">
              <w:rPr>
                <w:lang w:val="en-GB"/>
              </w:rPr>
              <w:fldChar w:fldCharType="separate"/>
            </w:r>
            <w:r w:rsidR="00B70221">
              <w:rPr>
                <w:lang w:val="en-GB"/>
              </w:rPr>
              <w:t>06/08/2019</w:t>
            </w:r>
            <w:r w:rsidRPr="007F7A2C">
              <w:rPr>
                <w:lang w:val="en-GB"/>
              </w:rPr>
              <w:fldChar w:fldCharType="end"/>
            </w:r>
          </w:p>
        </w:tc>
        <w:tc>
          <w:tcPr>
            <w:tcW w:w="160" w:type="dxa"/>
            <w:tcBorders>
              <w:top w:val="single" w:sz="2" w:space="0" w:color="auto"/>
              <w:bottom w:val="single" w:sz="2" w:space="0" w:color="auto"/>
            </w:tcBorders>
            <w:tcMar>
              <w:top w:w="85" w:type="dxa"/>
              <w:left w:w="0" w:type="dxa"/>
              <w:bottom w:w="125" w:type="dxa"/>
              <w:right w:w="28" w:type="dxa"/>
            </w:tcMar>
          </w:tcPr>
          <w:p w14:paraId="70D17487" w14:textId="77777777" w:rsidR="00DB5960" w:rsidRPr="007F7A2C" w:rsidRDefault="00DB5960" w:rsidP="009F6F1A">
            <w:pPr>
              <w:pStyle w:val="MEETINGData"/>
              <w:rPr>
                <w:b/>
                <w:lang w:val="en-GB"/>
              </w:rPr>
            </w:pPr>
          </w:p>
        </w:tc>
        <w:tc>
          <w:tcPr>
            <w:tcW w:w="1984" w:type="dxa"/>
            <w:tcBorders>
              <w:top w:val="single" w:sz="2" w:space="0" w:color="auto"/>
              <w:bottom w:val="single" w:sz="2" w:space="0" w:color="auto"/>
            </w:tcBorders>
          </w:tcPr>
          <w:p w14:paraId="2E704E63" w14:textId="77777777" w:rsidR="00DB5960" w:rsidRPr="007F7A2C" w:rsidRDefault="00DB5960" w:rsidP="00A10D4B">
            <w:pPr>
              <w:pStyle w:val="DataLabelMedium"/>
              <w:rPr>
                <w:lang w:val="en-GB"/>
              </w:rPr>
            </w:pPr>
            <w:r w:rsidRPr="007F7A2C">
              <w:rPr>
                <w:lang w:val="en-GB"/>
              </w:rPr>
              <w:t>Participants</w:t>
            </w:r>
          </w:p>
        </w:tc>
        <w:tc>
          <w:tcPr>
            <w:tcW w:w="3917" w:type="dxa"/>
            <w:tcBorders>
              <w:top w:val="single" w:sz="2" w:space="0" w:color="auto"/>
              <w:bottom w:val="single" w:sz="2" w:space="0" w:color="auto"/>
            </w:tcBorders>
          </w:tcPr>
          <w:p w14:paraId="257C02CF" w14:textId="04DAEBA9" w:rsidR="00423C68" w:rsidRPr="007F7A2C" w:rsidRDefault="00463B43" w:rsidP="00657E6D">
            <w:pPr>
              <w:pStyle w:val="MEETINGData"/>
              <w:rPr>
                <w:lang w:val="en-GB"/>
              </w:rPr>
            </w:pPr>
            <w:r>
              <w:rPr>
                <w:lang w:val="en-GB"/>
              </w:rPr>
              <w:t>WG Members</w:t>
            </w:r>
          </w:p>
        </w:tc>
      </w:tr>
      <w:tr w:rsidR="00EE7EE9" w:rsidRPr="007F7A2C" w14:paraId="5D743461" w14:textId="77777777" w:rsidTr="007C1FF8">
        <w:trPr>
          <w:trHeight w:val="328"/>
        </w:trPr>
        <w:tc>
          <w:tcPr>
            <w:tcW w:w="1750" w:type="dxa"/>
            <w:tcBorders>
              <w:top w:val="single" w:sz="2" w:space="0" w:color="auto"/>
            </w:tcBorders>
            <w:tcMar>
              <w:top w:w="85" w:type="dxa"/>
              <w:left w:w="0" w:type="dxa"/>
              <w:bottom w:w="125" w:type="dxa"/>
              <w:right w:w="0" w:type="dxa"/>
            </w:tcMar>
          </w:tcPr>
          <w:p w14:paraId="742FA5FD" w14:textId="77777777" w:rsidR="00DB5960" w:rsidRPr="007F7A2C" w:rsidRDefault="00DB5960" w:rsidP="00A10D4B">
            <w:pPr>
              <w:pStyle w:val="DataLabelMedium"/>
              <w:rPr>
                <w:lang w:val="en-GB"/>
              </w:rPr>
            </w:pPr>
            <w:r w:rsidRPr="007F7A2C">
              <w:rPr>
                <w:lang w:val="en-GB"/>
              </w:rPr>
              <w:t>Subject</w:t>
            </w:r>
          </w:p>
        </w:tc>
        <w:tc>
          <w:tcPr>
            <w:tcW w:w="1918" w:type="dxa"/>
            <w:tcBorders>
              <w:top w:val="single" w:sz="2" w:space="0" w:color="auto"/>
            </w:tcBorders>
          </w:tcPr>
          <w:p w14:paraId="62FFC083" w14:textId="1AE07EE6" w:rsidR="00DB5960" w:rsidRPr="007F7A2C" w:rsidRDefault="00560732" w:rsidP="009F6F1A">
            <w:pPr>
              <w:pStyle w:val="MEETINGData"/>
              <w:rPr>
                <w:b/>
                <w:lang w:val="en-GB"/>
              </w:rPr>
            </w:pPr>
            <w:r w:rsidRPr="007F7A2C">
              <w:rPr>
                <w:lang w:val="en-GB"/>
              </w:rPr>
              <w:fldChar w:fldCharType="begin"/>
            </w:r>
            <w:r w:rsidRPr="007F7A2C">
              <w:rPr>
                <w:lang w:val="en-GB"/>
              </w:rPr>
              <w:instrText xml:space="preserve"> DOCPROPERTY  "Subject" \* MERGEFORMAT </w:instrText>
            </w:r>
            <w:r w:rsidRPr="007F7A2C">
              <w:rPr>
                <w:lang w:val="en-GB"/>
              </w:rPr>
              <w:fldChar w:fldCharType="separate"/>
            </w:r>
            <w:r w:rsidR="00B70221">
              <w:rPr>
                <w:lang w:val="en-GB"/>
              </w:rPr>
              <w:t>CCSDS MPS WG Telecon 2019_08  MoM</w:t>
            </w:r>
            <w:r w:rsidRPr="007F7A2C">
              <w:rPr>
                <w:lang w:val="en-GB"/>
              </w:rPr>
              <w:fldChar w:fldCharType="end"/>
            </w:r>
          </w:p>
        </w:tc>
        <w:tc>
          <w:tcPr>
            <w:tcW w:w="160" w:type="dxa"/>
            <w:tcBorders>
              <w:top w:val="single" w:sz="2" w:space="0" w:color="auto"/>
            </w:tcBorders>
            <w:tcMar>
              <w:top w:w="85" w:type="dxa"/>
              <w:left w:w="0" w:type="dxa"/>
              <w:bottom w:w="125" w:type="dxa"/>
              <w:right w:w="28" w:type="dxa"/>
            </w:tcMar>
          </w:tcPr>
          <w:p w14:paraId="0889471F" w14:textId="77777777" w:rsidR="00DB5960" w:rsidRPr="007F7A2C" w:rsidRDefault="00DB5960" w:rsidP="009F6F1A">
            <w:pPr>
              <w:pStyle w:val="MEETINGData"/>
              <w:rPr>
                <w:b/>
                <w:lang w:val="en-GB"/>
              </w:rPr>
            </w:pPr>
          </w:p>
        </w:tc>
        <w:tc>
          <w:tcPr>
            <w:tcW w:w="1984" w:type="dxa"/>
            <w:tcBorders>
              <w:top w:val="single" w:sz="2" w:space="0" w:color="auto"/>
            </w:tcBorders>
          </w:tcPr>
          <w:p w14:paraId="157A2876" w14:textId="77777777" w:rsidR="00DB5960" w:rsidRPr="007F7A2C" w:rsidRDefault="00DB5960" w:rsidP="00A10D4B">
            <w:pPr>
              <w:pStyle w:val="DataLabelMedium"/>
              <w:rPr>
                <w:lang w:val="en-GB"/>
              </w:rPr>
            </w:pPr>
            <w:r w:rsidRPr="007F7A2C">
              <w:rPr>
                <w:lang w:val="en-GB"/>
              </w:rPr>
              <w:t>Copy</w:t>
            </w:r>
          </w:p>
        </w:tc>
        <w:tc>
          <w:tcPr>
            <w:tcW w:w="3917" w:type="dxa"/>
            <w:tcBorders>
              <w:top w:val="single" w:sz="2" w:space="0" w:color="auto"/>
            </w:tcBorders>
          </w:tcPr>
          <w:p w14:paraId="0A6EF330" w14:textId="20C106C2" w:rsidR="00DB5960" w:rsidRPr="007F7A2C" w:rsidRDefault="00457CD2" w:rsidP="00DF4170">
            <w:pPr>
              <w:pStyle w:val="MEETINGData"/>
              <w:rPr>
                <w:lang w:val="en-GB"/>
              </w:rPr>
            </w:pPr>
            <w:bookmarkStart w:id="0" w:name="Copy"/>
            <w:bookmarkEnd w:id="0"/>
            <w:r>
              <w:rPr>
                <w:lang w:val="en-GB"/>
              </w:rPr>
              <w:t>AD</w:t>
            </w:r>
            <w:r w:rsidR="00242243">
              <w:rPr>
                <w:lang w:val="en-GB"/>
              </w:rPr>
              <w:t>/Deputy AD</w:t>
            </w:r>
          </w:p>
        </w:tc>
      </w:tr>
    </w:tbl>
    <w:p w14:paraId="7D21873E" w14:textId="77777777" w:rsidR="00C53B92" w:rsidRPr="007F7A2C" w:rsidRDefault="00C53B92" w:rsidP="00822FEF">
      <w:pPr>
        <w:rPr>
          <w:lang w:val="en-GB"/>
        </w:rPr>
      </w:pPr>
    </w:p>
    <w:p w14:paraId="0A90AA89" w14:textId="635780B0" w:rsidR="007C1FF8" w:rsidRDefault="007C1FF8" w:rsidP="00822FEF">
      <w:pPr>
        <w:rPr>
          <w:b/>
          <w:sz w:val="28"/>
          <w:szCs w:val="28"/>
          <w:lang w:val="en-GB"/>
        </w:rPr>
      </w:pPr>
      <w:r w:rsidRPr="00F83B8F">
        <w:rPr>
          <w:b/>
          <w:sz w:val="28"/>
          <w:szCs w:val="28"/>
          <w:lang w:val="en-GB"/>
        </w:rPr>
        <w:t>Agenda:</w:t>
      </w:r>
    </w:p>
    <w:p w14:paraId="50405AED" w14:textId="77777777" w:rsidR="00A96DCE" w:rsidRPr="004E606A" w:rsidRDefault="00A96DCE" w:rsidP="00822FEF">
      <w:pPr>
        <w:rPr>
          <w:b/>
          <w:sz w:val="28"/>
          <w:szCs w:val="28"/>
          <w:lang w:val="de-DE"/>
        </w:rPr>
      </w:pPr>
    </w:p>
    <w:p w14:paraId="7CE0446B" w14:textId="28EE268B" w:rsidR="00914C03" w:rsidRPr="00B70221" w:rsidRDefault="00B2577E" w:rsidP="00B70221">
      <w:pPr>
        <w:pStyle w:val="ListParagraph"/>
        <w:numPr>
          <w:ilvl w:val="0"/>
          <w:numId w:val="17"/>
        </w:numPr>
        <w:rPr>
          <w:lang w:val="en-GB"/>
        </w:rPr>
      </w:pPr>
      <w:r>
        <w:rPr>
          <w:lang w:val="en-GB"/>
        </w:rPr>
        <w:t>Review of Actions</w:t>
      </w:r>
      <w:r w:rsidR="00914C03" w:rsidRPr="00B70221">
        <w:rPr>
          <w:lang w:val="en-GB"/>
        </w:rPr>
        <w:t xml:space="preserve"> </w:t>
      </w:r>
    </w:p>
    <w:p w14:paraId="382CFA1E" w14:textId="341212DA" w:rsidR="00223572" w:rsidRDefault="001E4FA4" w:rsidP="00223572">
      <w:pPr>
        <w:pStyle w:val="ListParagraph"/>
        <w:numPr>
          <w:ilvl w:val="0"/>
          <w:numId w:val="17"/>
        </w:numPr>
        <w:rPr>
          <w:lang w:val="en-GB"/>
        </w:rPr>
      </w:pPr>
      <w:r>
        <w:rPr>
          <w:lang w:val="en-GB"/>
        </w:rPr>
        <w:t xml:space="preserve">Work on the </w:t>
      </w:r>
      <w:r w:rsidR="00223572">
        <w:rPr>
          <w:lang w:val="en-GB"/>
        </w:rPr>
        <w:t>MP&amp;S Information Mode</w:t>
      </w:r>
      <w:r w:rsidR="00B2577E">
        <w:rPr>
          <w:lang w:val="en-GB"/>
        </w:rPr>
        <w:t>l and Services</w:t>
      </w:r>
      <w:r w:rsidR="00B2577E">
        <w:rPr>
          <w:lang w:val="en-GB"/>
        </w:rPr>
        <w:tab/>
      </w:r>
    </w:p>
    <w:p w14:paraId="45296360" w14:textId="573907CF" w:rsidR="00A96DCE" w:rsidRPr="00305348" w:rsidRDefault="00A63405" w:rsidP="00305348">
      <w:pPr>
        <w:pStyle w:val="ListParagraph"/>
        <w:numPr>
          <w:ilvl w:val="0"/>
          <w:numId w:val="17"/>
        </w:numPr>
        <w:rPr>
          <w:lang w:val="en-GB"/>
        </w:rPr>
      </w:pPr>
      <w:r w:rsidRPr="00A63405">
        <w:rPr>
          <w:lang w:val="en-GB"/>
        </w:rPr>
        <w:t>AOB</w:t>
      </w:r>
    </w:p>
    <w:p w14:paraId="3E29EBA0" w14:textId="77777777" w:rsidR="00447FEB" w:rsidRPr="00223572" w:rsidRDefault="00447FEB" w:rsidP="00822FEF"/>
    <w:p w14:paraId="407E76F0" w14:textId="4EA5A762" w:rsidR="00F83B8F" w:rsidRPr="00F83B8F" w:rsidRDefault="00F83B8F" w:rsidP="00822FEF">
      <w:pPr>
        <w:rPr>
          <w:b/>
          <w:sz w:val="28"/>
          <w:szCs w:val="28"/>
          <w:lang w:val="en-GB"/>
        </w:rPr>
      </w:pPr>
      <w:r w:rsidRPr="00F83B8F">
        <w:rPr>
          <w:b/>
          <w:sz w:val="28"/>
          <w:szCs w:val="28"/>
          <w:lang w:val="en-GB"/>
        </w:rPr>
        <w:t>Review of Actions</w:t>
      </w:r>
    </w:p>
    <w:p w14:paraId="79165F81" w14:textId="77777777" w:rsidR="00C53B92" w:rsidRPr="007F7A2C" w:rsidRDefault="00C53B92" w:rsidP="00822FEF">
      <w:pPr>
        <w:rPr>
          <w:lang w:val="en-GB"/>
        </w:rPr>
      </w:pPr>
    </w:p>
    <w:tbl>
      <w:tblPr>
        <w:tblW w:w="10065" w:type="dxa"/>
        <w:tblInd w:w="108" w:type="dxa"/>
        <w:shd w:val="clear" w:color="auto" w:fill="F3F3F3"/>
        <w:tblLayout w:type="fixed"/>
        <w:tblLook w:val="01E0" w:firstRow="1" w:lastRow="1" w:firstColumn="1" w:lastColumn="1" w:noHBand="0" w:noVBand="0"/>
      </w:tblPr>
      <w:tblGrid>
        <w:gridCol w:w="992"/>
        <w:gridCol w:w="3685"/>
        <w:gridCol w:w="1134"/>
        <w:gridCol w:w="1276"/>
        <w:gridCol w:w="993"/>
        <w:gridCol w:w="1985"/>
      </w:tblGrid>
      <w:tr w:rsidR="009C3722" w:rsidRPr="007F7A2C" w14:paraId="1B24191D" w14:textId="45001316" w:rsidTr="001351F3">
        <w:trPr>
          <w:tblHeader/>
        </w:trPr>
        <w:tc>
          <w:tcPr>
            <w:tcW w:w="992" w:type="dxa"/>
            <w:tcBorders>
              <w:top w:val="single" w:sz="12" w:space="0" w:color="auto"/>
              <w:bottom w:val="single" w:sz="12" w:space="0" w:color="auto"/>
              <w:right w:val="single" w:sz="4" w:space="0" w:color="auto"/>
            </w:tcBorders>
            <w:shd w:val="clear" w:color="auto" w:fill="E6E6E6"/>
          </w:tcPr>
          <w:p w14:paraId="26D9BC97" w14:textId="7F001DE0" w:rsidR="009C3722" w:rsidRPr="007F7A2C" w:rsidRDefault="009C3722" w:rsidP="001E6C55">
            <w:pPr>
              <w:rPr>
                <w:b/>
                <w:bCs/>
                <w:sz w:val="20"/>
                <w:szCs w:val="20"/>
                <w:lang w:val="en-GB"/>
              </w:rPr>
            </w:pPr>
            <w:bookmarkStart w:id="1" w:name="bmlocActionList"/>
            <w:bookmarkEnd w:id="1"/>
            <w:r>
              <w:rPr>
                <w:b/>
                <w:bCs/>
                <w:sz w:val="20"/>
                <w:szCs w:val="20"/>
                <w:lang w:val="en-GB"/>
              </w:rPr>
              <w:t>ID</w:t>
            </w:r>
          </w:p>
        </w:tc>
        <w:tc>
          <w:tcPr>
            <w:tcW w:w="3685" w:type="dxa"/>
            <w:tcBorders>
              <w:top w:val="single" w:sz="12" w:space="0" w:color="auto"/>
              <w:bottom w:val="single" w:sz="12" w:space="0" w:color="auto"/>
              <w:right w:val="single" w:sz="4" w:space="0" w:color="auto"/>
            </w:tcBorders>
            <w:shd w:val="clear" w:color="auto" w:fill="E6E6E6"/>
          </w:tcPr>
          <w:p w14:paraId="6A5ADCEF" w14:textId="5054FBC6" w:rsidR="009C3722" w:rsidRPr="007F7A2C" w:rsidRDefault="009C3722" w:rsidP="001E6C55">
            <w:pPr>
              <w:rPr>
                <w:sz w:val="20"/>
                <w:szCs w:val="20"/>
                <w:lang w:val="en-GB"/>
              </w:rPr>
            </w:pPr>
            <w:r>
              <w:rPr>
                <w:b/>
                <w:bCs/>
                <w:sz w:val="20"/>
                <w:szCs w:val="20"/>
                <w:lang w:val="en-GB"/>
              </w:rPr>
              <w:t>Action</w:t>
            </w:r>
          </w:p>
        </w:tc>
        <w:tc>
          <w:tcPr>
            <w:tcW w:w="1134" w:type="dxa"/>
            <w:tcBorders>
              <w:top w:val="single" w:sz="12" w:space="0" w:color="auto"/>
              <w:left w:val="single" w:sz="4" w:space="0" w:color="auto"/>
              <w:bottom w:val="single" w:sz="12" w:space="0" w:color="auto"/>
              <w:right w:val="single" w:sz="4" w:space="0" w:color="auto"/>
            </w:tcBorders>
            <w:shd w:val="clear" w:color="auto" w:fill="E6E6E6"/>
          </w:tcPr>
          <w:p w14:paraId="3ADAAD71" w14:textId="5E431CA9" w:rsidR="009C3722" w:rsidRPr="007F7A2C" w:rsidRDefault="009C3722" w:rsidP="001E6C55">
            <w:pPr>
              <w:rPr>
                <w:sz w:val="20"/>
                <w:szCs w:val="20"/>
                <w:lang w:val="en-GB"/>
              </w:rPr>
            </w:pPr>
            <w:r>
              <w:rPr>
                <w:b/>
                <w:bCs/>
                <w:sz w:val="20"/>
                <w:szCs w:val="20"/>
                <w:lang w:val="en-GB"/>
              </w:rPr>
              <w:t>Actionee</w:t>
            </w:r>
          </w:p>
        </w:tc>
        <w:tc>
          <w:tcPr>
            <w:tcW w:w="1276" w:type="dxa"/>
            <w:tcBorders>
              <w:top w:val="single" w:sz="12" w:space="0" w:color="auto"/>
              <w:left w:val="single" w:sz="4" w:space="0" w:color="auto"/>
              <w:bottom w:val="single" w:sz="12" w:space="0" w:color="auto"/>
            </w:tcBorders>
            <w:shd w:val="clear" w:color="auto" w:fill="E6E6E6"/>
          </w:tcPr>
          <w:p w14:paraId="723CA21D" w14:textId="77777777" w:rsidR="009C3722" w:rsidRPr="007F7A2C" w:rsidRDefault="009C3722" w:rsidP="001E6C55">
            <w:pPr>
              <w:rPr>
                <w:sz w:val="20"/>
                <w:szCs w:val="20"/>
                <w:lang w:val="en-GB"/>
              </w:rPr>
            </w:pPr>
            <w:r w:rsidRPr="007F7A2C">
              <w:rPr>
                <w:b/>
                <w:bCs/>
                <w:sz w:val="20"/>
                <w:szCs w:val="20"/>
                <w:lang w:val="en-GB"/>
              </w:rPr>
              <w:t>Due Date</w:t>
            </w:r>
          </w:p>
        </w:tc>
        <w:tc>
          <w:tcPr>
            <w:tcW w:w="993" w:type="dxa"/>
            <w:tcBorders>
              <w:top w:val="single" w:sz="12" w:space="0" w:color="auto"/>
              <w:left w:val="single" w:sz="4" w:space="0" w:color="auto"/>
              <w:bottom w:val="single" w:sz="12" w:space="0" w:color="auto"/>
              <w:right w:val="single" w:sz="4" w:space="0" w:color="auto"/>
            </w:tcBorders>
            <w:shd w:val="clear" w:color="auto" w:fill="E6E6E6"/>
          </w:tcPr>
          <w:p w14:paraId="23D25F5C" w14:textId="6CACCC8A" w:rsidR="009C3722" w:rsidRPr="007F7A2C" w:rsidRDefault="009C3722" w:rsidP="001E6C55">
            <w:pPr>
              <w:rPr>
                <w:b/>
                <w:bCs/>
                <w:sz w:val="20"/>
                <w:szCs w:val="20"/>
                <w:lang w:val="en-GB"/>
              </w:rPr>
            </w:pPr>
            <w:r>
              <w:rPr>
                <w:b/>
                <w:bCs/>
                <w:sz w:val="20"/>
                <w:szCs w:val="20"/>
                <w:lang w:val="en-GB"/>
              </w:rPr>
              <w:t>Status</w:t>
            </w:r>
          </w:p>
        </w:tc>
        <w:tc>
          <w:tcPr>
            <w:tcW w:w="1985" w:type="dxa"/>
            <w:tcBorders>
              <w:top w:val="single" w:sz="12" w:space="0" w:color="auto"/>
              <w:left w:val="single" w:sz="4" w:space="0" w:color="auto"/>
              <w:bottom w:val="single" w:sz="12" w:space="0" w:color="auto"/>
              <w:right w:val="single" w:sz="4" w:space="0" w:color="auto"/>
            </w:tcBorders>
            <w:shd w:val="clear" w:color="auto" w:fill="E6E6E6"/>
          </w:tcPr>
          <w:p w14:paraId="2EE90C9C" w14:textId="35D1792F" w:rsidR="009C3722" w:rsidRDefault="009C3722" w:rsidP="001E6C55">
            <w:pPr>
              <w:rPr>
                <w:b/>
                <w:bCs/>
                <w:sz w:val="20"/>
                <w:szCs w:val="20"/>
                <w:lang w:val="en-GB"/>
              </w:rPr>
            </w:pPr>
            <w:r>
              <w:rPr>
                <w:b/>
                <w:bCs/>
                <w:sz w:val="20"/>
                <w:szCs w:val="20"/>
                <w:lang w:val="en-GB"/>
              </w:rPr>
              <w:t>Comment</w:t>
            </w:r>
          </w:p>
        </w:tc>
      </w:tr>
      <w:tr w:rsidR="009C3722" w:rsidRPr="007E0E86" w14:paraId="723FE247" w14:textId="3D957970" w:rsidTr="001351F3">
        <w:tc>
          <w:tcPr>
            <w:tcW w:w="992" w:type="dxa"/>
            <w:tcBorders>
              <w:top w:val="single" w:sz="12" w:space="0" w:color="auto"/>
              <w:bottom w:val="single" w:sz="12" w:space="0" w:color="auto"/>
              <w:right w:val="single" w:sz="4" w:space="0" w:color="auto"/>
            </w:tcBorders>
            <w:shd w:val="clear" w:color="auto" w:fill="auto"/>
          </w:tcPr>
          <w:p w14:paraId="3F5D728B" w14:textId="46A4332B" w:rsidR="009C3722" w:rsidRDefault="00925ACC" w:rsidP="00331D38">
            <w:pPr>
              <w:rPr>
                <w:rStyle w:val="Data"/>
                <w:lang w:val="en-GB"/>
              </w:rPr>
            </w:pPr>
            <w:r>
              <w:rPr>
                <w:rStyle w:val="Data"/>
                <w:lang w:val="en-GB"/>
              </w:rPr>
              <w:t>170</w:t>
            </w:r>
            <w:r w:rsidR="002610F6">
              <w:rPr>
                <w:rStyle w:val="Data"/>
                <w:lang w:val="en-GB"/>
              </w:rPr>
              <w:t>816</w:t>
            </w:r>
            <w:r w:rsidR="009C3722">
              <w:rPr>
                <w:rStyle w:val="Data"/>
                <w:lang w:val="en-GB"/>
              </w:rPr>
              <w:t>-1</w:t>
            </w:r>
          </w:p>
        </w:tc>
        <w:tc>
          <w:tcPr>
            <w:tcW w:w="3685" w:type="dxa"/>
            <w:tcBorders>
              <w:top w:val="single" w:sz="12" w:space="0" w:color="auto"/>
              <w:bottom w:val="single" w:sz="12" w:space="0" w:color="auto"/>
              <w:right w:val="single" w:sz="4" w:space="0" w:color="auto"/>
            </w:tcBorders>
            <w:shd w:val="clear" w:color="auto" w:fill="auto"/>
          </w:tcPr>
          <w:p w14:paraId="0D17383E" w14:textId="23A73385" w:rsidR="009C3722" w:rsidRDefault="002610F6" w:rsidP="002610F6">
            <w:pPr>
              <w:rPr>
                <w:rStyle w:val="Data"/>
                <w:lang w:val="en-GB"/>
              </w:rPr>
            </w:pPr>
            <w:r>
              <w:rPr>
                <w:rStyle w:val="Data"/>
                <w:lang w:val="en-GB"/>
              </w:rPr>
              <w:t xml:space="preserve">Update and refine the UML diagram of the MP&amp;S data model </w:t>
            </w:r>
          </w:p>
        </w:tc>
        <w:tc>
          <w:tcPr>
            <w:tcW w:w="1134" w:type="dxa"/>
            <w:tcBorders>
              <w:top w:val="single" w:sz="12" w:space="0" w:color="auto"/>
              <w:left w:val="single" w:sz="4" w:space="0" w:color="auto"/>
              <w:bottom w:val="single" w:sz="12" w:space="0" w:color="auto"/>
              <w:right w:val="single" w:sz="4" w:space="0" w:color="auto"/>
            </w:tcBorders>
            <w:shd w:val="clear" w:color="auto" w:fill="auto"/>
          </w:tcPr>
          <w:p w14:paraId="4ED54D62" w14:textId="4EB0ADAE" w:rsidR="009C3722" w:rsidRDefault="002610F6" w:rsidP="00CF0AD0">
            <w:pPr>
              <w:rPr>
                <w:rStyle w:val="Data"/>
                <w:lang w:val="en-GB"/>
              </w:rPr>
            </w:pPr>
            <w:r>
              <w:rPr>
                <w:rStyle w:val="Data"/>
                <w:lang w:val="en-GB"/>
              </w:rPr>
              <w:t>RT</w:t>
            </w:r>
          </w:p>
        </w:tc>
        <w:tc>
          <w:tcPr>
            <w:tcW w:w="1276" w:type="dxa"/>
            <w:tcBorders>
              <w:top w:val="single" w:sz="12" w:space="0" w:color="auto"/>
              <w:left w:val="single" w:sz="4" w:space="0" w:color="auto"/>
              <w:bottom w:val="single" w:sz="12" w:space="0" w:color="auto"/>
            </w:tcBorders>
            <w:shd w:val="clear" w:color="auto" w:fill="auto"/>
          </w:tcPr>
          <w:p w14:paraId="68067E8B" w14:textId="3D03F187" w:rsidR="009C3722" w:rsidRDefault="009C3722" w:rsidP="00CF0AD0">
            <w:pPr>
              <w:rPr>
                <w:rStyle w:val="Data"/>
                <w:lang w:val="en-GB"/>
              </w:rPr>
            </w:pPr>
          </w:p>
        </w:tc>
        <w:tc>
          <w:tcPr>
            <w:tcW w:w="993" w:type="dxa"/>
            <w:tcBorders>
              <w:top w:val="single" w:sz="12" w:space="0" w:color="auto"/>
              <w:left w:val="single" w:sz="4" w:space="0" w:color="auto"/>
              <w:bottom w:val="single" w:sz="12" w:space="0" w:color="auto"/>
              <w:right w:val="single" w:sz="4" w:space="0" w:color="auto"/>
            </w:tcBorders>
            <w:shd w:val="clear" w:color="auto" w:fill="auto"/>
          </w:tcPr>
          <w:p w14:paraId="5C318172" w14:textId="2E52EF3E" w:rsidR="009C3722" w:rsidRDefault="00716866" w:rsidP="007E0E86">
            <w:pPr>
              <w:rPr>
                <w:rStyle w:val="Data"/>
                <w:lang w:val="en-GB"/>
              </w:rPr>
            </w:pPr>
            <w:r>
              <w:rPr>
                <w:rStyle w:val="Data"/>
                <w:lang w:val="en-GB"/>
              </w:rPr>
              <w:t>On-going</w:t>
            </w:r>
          </w:p>
        </w:tc>
        <w:tc>
          <w:tcPr>
            <w:tcW w:w="1985" w:type="dxa"/>
            <w:tcBorders>
              <w:top w:val="single" w:sz="12" w:space="0" w:color="auto"/>
              <w:left w:val="single" w:sz="4" w:space="0" w:color="auto"/>
              <w:bottom w:val="single" w:sz="12" w:space="0" w:color="auto"/>
              <w:right w:val="single" w:sz="4" w:space="0" w:color="auto"/>
            </w:tcBorders>
            <w:shd w:val="clear" w:color="auto" w:fill="auto"/>
          </w:tcPr>
          <w:p w14:paraId="2A60A371" w14:textId="3EB0DABE" w:rsidR="009C3722" w:rsidRDefault="00716866" w:rsidP="007E0E86">
            <w:pPr>
              <w:rPr>
                <w:rStyle w:val="Data"/>
                <w:lang w:val="en-GB"/>
              </w:rPr>
            </w:pPr>
            <w:r>
              <w:rPr>
                <w:rStyle w:val="Data"/>
                <w:lang w:val="en-GB"/>
              </w:rPr>
              <w:t>Update done but this is an ongoing action</w:t>
            </w:r>
          </w:p>
        </w:tc>
      </w:tr>
      <w:tr w:rsidR="00A06455" w:rsidRPr="007E0E86" w14:paraId="400E9305" w14:textId="77777777" w:rsidTr="001351F3">
        <w:tc>
          <w:tcPr>
            <w:tcW w:w="992" w:type="dxa"/>
            <w:tcBorders>
              <w:top w:val="single" w:sz="12" w:space="0" w:color="auto"/>
              <w:bottom w:val="single" w:sz="12" w:space="0" w:color="auto"/>
              <w:right w:val="single" w:sz="4" w:space="0" w:color="auto"/>
            </w:tcBorders>
            <w:shd w:val="clear" w:color="auto" w:fill="auto"/>
          </w:tcPr>
          <w:p w14:paraId="5330B654" w14:textId="37FDD1E5" w:rsidR="00A06455" w:rsidRDefault="00B2577E" w:rsidP="00331D38">
            <w:pPr>
              <w:rPr>
                <w:rStyle w:val="Data"/>
                <w:lang w:val="en-GB"/>
              </w:rPr>
            </w:pPr>
            <w:r>
              <w:rPr>
                <w:rStyle w:val="Data"/>
                <w:lang w:val="en-GB"/>
              </w:rPr>
              <w:t>181204-02</w:t>
            </w:r>
          </w:p>
        </w:tc>
        <w:tc>
          <w:tcPr>
            <w:tcW w:w="3685" w:type="dxa"/>
            <w:tcBorders>
              <w:top w:val="single" w:sz="12" w:space="0" w:color="auto"/>
              <w:bottom w:val="single" w:sz="12" w:space="0" w:color="auto"/>
              <w:right w:val="single" w:sz="4" w:space="0" w:color="auto"/>
            </w:tcBorders>
            <w:shd w:val="clear" w:color="auto" w:fill="auto"/>
          </w:tcPr>
          <w:p w14:paraId="0A2B03BA" w14:textId="77777777" w:rsidR="00A06455" w:rsidRDefault="00A06455" w:rsidP="00236D64">
            <w:pPr>
              <w:rPr>
                <w:rStyle w:val="Data"/>
                <w:lang w:val="en-GB"/>
              </w:rPr>
            </w:pPr>
            <w:r>
              <w:rPr>
                <w:rStyle w:val="Data"/>
                <w:lang w:val="en-GB"/>
              </w:rPr>
              <w:t xml:space="preserve">Refine the concept of feedback and status update for </w:t>
            </w:r>
          </w:p>
          <w:p w14:paraId="3284413D" w14:textId="77777777" w:rsidR="00A06455" w:rsidRDefault="00A06455" w:rsidP="00A06455">
            <w:pPr>
              <w:pStyle w:val="ListParagraph"/>
              <w:numPr>
                <w:ilvl w:val="0"/>
                <w:numId w:val="17"/>
              </w:numPr>
              <w:rPr>
                <w:rStyle w:val="Data"/>
                <w:lang w:val="en-GB"/>
              </w:rPr>
            </w:pPr>
            <w:r>
              <w:rPr>
                <w:rStyle w:val="Data"/>
                <w:lang w:val="en-GB"/>
              </w:rPr>
              <w:t>Planning Request</w:t>
            </w:r>
          </w:p>
          <w:p w14:paraId="02E85CCC" w14:textId="77777777" w:rsidR="00A06455" w:rsidRDefault="00A06455" w:rsidP="00A06455">
            <w:pPr>
              <w:pStyle w:val="ListParagraph"/>
              <w:numPr>
                <w:ilvl w:val="0"/>
                <w:numId w:val="17"/>
              </w:numPr>
              <w:rPr>
                <w:rStyle w:val="Data"/>
                <w:lang w:val="en-GB"/>
              </w:rPr>
            </w:pPr>
            <w:r>
              <w:rPr>
                <w:rStyle w:val="Data"/>
                <w:lang w:val="en-GB"/>
              </w:rPr>
              <w:t>Plan</w:t>
            </w:r>
          </w:p>
          <w:p w14:paraId="5D1CA8AF" w14:textId="77777777" w:rsidR="00A06455" w:rsidRDefault="00A06455" w:rsidP="00A06455">
            <w:pPr>
              <w:pStyle w:val="ListParagraph"/>
              <w:numPr>
                <w:ilvl w:val="0"/>
                <w:numId w:val="17"/>
              </w:numPr>
              <w:rPr>
                <w:rStyle w:val="Data"/>
                <w:lang w:val="en-GB"/>
              </w:rPr>
            </w:pPr>
            <w:r>
              <w:rPr>
                <w:rStyle w:val="Data"/>
                <w:lang w:val="en-GB"/>
              </w:rPr>
              <w:t>Activities</w:t>
            </w:r>
          </w:p>
          <w:p w14:paraId="6368C37E" w14:textId="77777777" w:rsidR="00A06455" w:rsidRDefault="00A06455" w:rsidP="00A06455">
            <w:pPr>
              <w:pStyle w:val="ListParagraph"/>
              <w:numPr>
                <w:ilvl w:val="0"/>
                <w:numId w:val="17"/>
              </w:numPr>
              <w:rPr>
                <w:rStyle w:val="Data"/>
                <w:lang w:val="en-GB"/>
              </w:rPr>
            </w:pPr>
            <w:r>
              <w:rPr>
                <w:rStyle w:val="Data"/>
                <w:lang w:val="en-GB"/>
              </w:rPr>
              <w:t>Event</w:t>
            </w:r>
          </w:p>
          <w:p w14:paraId="117F565A" w14:textId="77777777" w:rsidR="00A06455" w:rsidRDefault="00A06455" w:rsidP="00A06455">
            <w:pPr>
              <w:pStyle w:val="ListParagraph"/>
              <w:numPr>
                <w:ilvl w:val="0"/>
                <w:numId w:val="17"/>
              </w:numPr>
              <w:rPr>
                <w:rStyle w:val="Data"/>
                <w:lang w:val="en-GB"/>
              </w:rPr>
            </w:pPr>
            <w:r>
              <w:rPr>
                <w:rStyle w:val="Data"/>
                <w:lang w:val="en-GB"/>
              </w:rPr>
              <w:t>Resources</w:t>
            </w:r>
          </w:p>
          <w:p w14:paraId="034855D2" w14:textId="77777777" w:rsidR="00A06455" w:rsidRDefault="00A06455" w:rsidP="00A06455">
            <w:pPr>
              <w:rPr>
                <w:rStyle w:val="Data"/>
                <w:lang w:val="en-GB"/>
              </w:rPr>
            </w:pPr>
          </w:p>
          <w:p w14:paraId="0ECF94F4" w14:textId="39FFA341" w:rsidR="00A06455" w:rsidRPr="00590198" w:rsidRDefault="00F51A93" w:rsidP="00A06455">
            <w:pPr>
              <w:rPr>
                <w:rStyle w:val="Data"/>
              </w:rPr>
            </w:pPr>
            <w:r>
              <w:rPr>
                <w:rStyle w:val="Data"/>
                <w:lang w:val="de-DE"/>
              </w:rPr>
              <w:t>Where do the operations go for getting this feedback</w:t>
            </w:r>
          </w:p>
        </w:tc>
        <w:tc>
          <w:tcPr>
            <w:tcW w:w="1134" w:type="dxa"/>
            <w:tcBorders>
              <w:top w:val="single" w:sz="12" w:space="0" w:color="auto"/>
              <w:left w:val="single" w:sz="4" w:space="0" w:color="auto"/>
              <w:bottom w:val="single" w:sz="12" w:space="0" w:color="auto"/>
              <w:right w:val="single" w:sz="4" w:space="0" w:color="auto"/>
            </w:tcBorders>
            <w:shd w:val="clear" w:color="auto" w:fill="auto"/>
          </w:tcPr>
          <w:p w14:paraId="4C91FF59" w14:textId="27D9E9B1" w:rsidR="00A06455" w:rsidRDefault="00B2577E" w:rsidP="00CF0AD0">
            <w:pPr>
              <w:rPr>
                <w:rStyle w:val="Data"/>
                <w:lang w:val="en-GB"/>
              </w:rPr>
            </w:pPr>
            <w:r>
              <w:rPr>
                <w:rStyle w:val="Data"/>
                <w:lang w:val="en-GB"/>
              </w:rPr>
              <w:t>RT</w:t>
            </w:r>
          </w:p>
        </w:tc>
        <w:tc>
          <w:tcPr>
            <w:tcW w:w="1276" w:type="dxa"/>
            <w:tcBorders>
              <w:top w:val="single" w:sz="12" w:space="0" w:color="auto"/>
              <w:left w:val="single" w:sz="4" w:space="0" w:color="auto"/>
              <w:bottom w:val="single" w:sz="12" w:space="0" w:color="auto"/>
            </w:tcBorders>
            <w:shd w:val="clear" w:color="auto" w:fill="auto"/>
          </w:tcPr>
          <w:p w14:paraId="17FDE7B4" w14:textId="6DE6EBBD" w:rsidR="00A06455" w:rsidRDefault="00B2577E" w:rsidP="00CF0AD0">
            <w:pPr>
              <w:rPr>
                <w:rStyle w:val="Data"/>
                <w:lang w:val="en-GB"/>
              </w:rPr>
            </w:pPr>
            <w:r>
              <w:rPr>
                <w:rStyle w:val="Data"/>
                <w:lang w:val="en-GB"/>
              </w:rPr>
              <w:t>08/01/2019</w:t>
            </w:r>
          </w:p>
        </w:tc>
        <w:tc>
          <w:tcPr>
            <w:tcW w:w="993" w:type="dxa"/>
            <w:tcBorders>
              <w:top w:val="single" w:sz="12" w:space="0" w:color="auto"/>
              <w:left w:val="single" w:sz="4" w:space="0" w:color="auto"/>
              <w:bottom w:val="single" w:sz="12" w:space="0" w:color="auto"/>
              <w:right w:val="single" w:sz="4" w:space="0" w:color="auto"/>
            </w:tcBorders>
            <w:shd w:val="clear" w:color="auto" w:fill="auto"/>
          </w:tcPr>
          <w:p w14:paraId="02AEAD3A" w14:textId="2890B5B7" w:rsidR="00A06455" w:rsidRDefault="004E606A" w:rsidP="007E0E86">
            <w:pPr>
              <w:rPr>
                <w:rStyle w:val="Data"/>
                <w:lang w:val="en-GB"/>
              </w:rPr>
            </w:pPr>
            <w:r>
              <w:rPr>
                <w:rStyle w:val="Data"/>
                <w:lang w:val="en-GB"/>
              </w:rPr>
              <w:t>Closed</w:t>
            </w:r>
          </w:p>
        </w:tc>
        <w:tc>
          <w:tcPr>
            <w:tcW w:w="1985" w:type="dxa"/>
            <w:tcBorders>
              <w:top w:val="single" w:sz="12" w:space="0" w:color="auto"/>
              <w:left w:val="single" w:sz="4" w:space="0" w:color="auto"/>
              <w:bottom w:val="single" w:sz="12" w:space="0" w:color="auto"/>
              <w:right w:val="single" w:sz="4" w:space="0" w:color="auto"/>
            </w:tcBorders>
            <w:shd w:val="clear" w:color="auto" w:fill="auto"/>
          </w:tcPr>
          <w:p w14:paraId="02382C77" w14:textId="77777777" w:rsidR="00A06455" w:rsidRDefault="00A06455" w:rsidP="007E0E86">
            <w:pPr>
              <w:rPr>
                <w:rStyle w:val="Data"/>
                <w:lang w:val="en-GB"/>
              </w:rPr>
            </w:pPr>
          </w:p>
        </w:tc>
      </w:tr>
      <w:tr w:rsidR="000767F5" w:rsidRPr="007E0E86" w14:paraId="4DFE1B36" w14:textId="77777777" w:rsidTr="001351F3">
        <w:tc>
          <w:tcPr>
            <w:tcW w:w="992" w:type="dxa"/>
            <w:tcBorders>
              <w:top w:val="single" w:sz="12" w:space="0" w:color="auto"/>
              <w:bottom w:val="single" w:sz="12" w:space="0" w:color="auto"/>
              <w:right w:val="single" w:sz="4" w:space="0" w:color="auto"/>
            </w:tcBorders>
            <w:shd w:val="clear" w:color="auto" w:fill="auto"/>
          </w:tcPr>
          <w:p w14:paraId="085E79FA" w14:textId="27E10125" w:rsidR="000767F5" w:rsidRDefault="00C06183" w:rsidP="00331D38">
            <w:pPr>
              <w:rPr>
                <w:rStyle w:val="Data"/>
                <w:lang w:val="en-GB"/>
              </w:rPr>
            </w:pPr>
            <w:r>
              <w:rPr>
                <w:rStyle w:val="Data"/>
                <w:lang w:val="en-GB"/>
              </w:rPr>
              <w:t>12/04/2019</w:t>
            </w:r>
          </w:p>
        </w:tc>
        <w:tc>
          <w:tcPr>
            <w:tcW w:w="3685" w:type="dxa"/>
            <w:tcBorders>
              <w:top w:val="single" w:sz="12" w:space="0" w:color="auto"/>
              <w:bottom w:val="single" w:sz="12" w:space="0" w:color="auto"/>
              <w:right w:val="single" w:sz="4" w:space="0" w:color="auto"/>
            </w:tcBorders>
            <w:shd w:val="clear" w:color="auto" w:fill="auto"/>
          </w:tcPr>
          <w:p w14:paraId="2B7A284A" w14:textId="1B1C4DCA" w:rsidR="000767F5" w:rsidRDefault="00C06183" w:rsidP="00236D64">
            <w:pPr>
              <w:rPr>
                <w:rStyle w:val="Data"/>
                <w:lang w:val="en-GB"/>
              </w:rPr>
            </w:pPr>
            <w:r>
              <w:rPr>
                <w:rStyle w:val="Data"/>
                <w:lang w:val="en-GB"/>
              </w:rPr>
              <w:t>Add specific execution control operations to Plan Execution Control Service (e.g. Sart/Stop/Pause/…)</w:t>
            </w:r>
          </w:p>
        </w:tc>
        <w:tc>
          <w:tcPr>
            <w:tcW w:w="1134" w:type="dxa"/>
            <w:tcBorders>
              <w:top w:val="single" w:sz="12" w:space="0" w:color="auto"/>
              <w:left w:val="single" w:sz="4" w:space="0" w:color="auto"/>
              <w:bottom w:val="single" w:sz="12" w:space="0" w:color="auto"/>
              <w:right w:val="single" w:sz="4" w:space="0" w:color="auto"/>
            </w:tcBorders>
            <w:shd w:val="clear" w:color="auto" w:fill="auto"/>
          </w:tcPr>
          <w:p w14:paraId="086868C4" w14:textId="7DF5BC35" w:rsidR="000767F5" w:rsidRDefault="00C06183" w:rsidP="00CF0AD0">
            <w:pPr>
              <w:rPr>
                <w:rStyle w:val="Data"/>
                <w:lang w:val="en-GB"/>
              </w:rPr>
            </w:pPr>
            <w:r>
              <w:rPr>
                <w:rStyle w:val="Data"/>
                <w:lang w:val="en-GB"/>
              </w:rPr>
              <w:t>RT</w:t>
            </w:r>
          </w:p>
        </w:tc>
        <w:tc>
          <w:tcPr>
            <w:tcW w:w="1276" w:type="dxa"/>
            <w:tcBorders>
              <w:top w:val="single" w:sz="12" w:space="0" w:color="auto"/>
              <w:left w:val="single" w:sz="4" w:space="0" w:color="auto"/>
              <w:bottom w:val="single" w:sz="12" w:space="0" w:color="auto"/>
            </w:tcBorders>
            <w:shd w:val="clear" w:color="auto" w:fill="auto"/>
          </w:tcPr>
          <w:p w14:paraId="2887DE6D" w14:textId="5742404D" w:rsidR="000767F5" w:rsidRDefault="00C06183" w:rsidP="00CF0AD0">
            <w:pPr>
              <w:rPr>
                <w:rStyle w:val="Data"/>
                <w:lang w:val="en-GB"/>
              </w:rPr>
            </w:pPr>
            <w:r>
              <w:rPr>
                <w:rStyle w:val="Data"/>
                <w:lang w:val="en-GB"/>
              </w:rPr>
              <w:t>Next meeting</w:t>
            </w:r>
          </w:p>
        </w:tc>
        <w:tc>
          <w:tcPr>
            <w:tcW w:w="993" w:type="dxa"/>
            <w:tcBorders>
              <w:top w:val="single" w:sz="12" w:space="0" w:color="auto"/>
              <w:left w:val="single" w:sz="4" w:space="0" w:color="auto"/>
              <w:bottom w:val="single" w:sz="12" w:space="0" w:color="auto"/>
              <w:right w:val="single" w:sz="4" w:space="0" w:color="auto"/>
            </w:tcBorders>
            <w:shd w:val="clear" w:color="auto" w:fill="auto"/>
          </w:tcPr>
          <w:p w14:paraId="7F6CD06A" w14:textId="2816A33F" w:rsidR="000767F5" w:rsidRDefault="004E606A" w:rsidP="007E0E86">
            <w:pPr>
              <w:rPr>
                <w:rStyle w:val="Data"/>
                <w:lang w:val="en-GB"/>
              </w:rPr>
            </w:pPr>
            <w:r>
              <w:rPr>
                <w:rStyle w:val="Data"/>
                <w:lang w:val="en-GB"/>
              </w:rPr>
              <w:t>Closed</w:t>
            </w:r>
          </w:p>
        </w:tc>
        <w:tc>
          <w:tcPr>
            <w:tcW w:w="1985" w:type="dxa"/>
            <w:tcBorders>
              <w:top w:val="single" w:sz="12" w:space="0" w:color="auto"/>
              <w:left w:val="single" w:sz="4" w:space="0" w:color="auto"/>
              <w:bottom w:val="single" w:sz="12" w:space="0" w:color="auto"/>
              <w:right w:val="single" w:sz="4" w:space="0" w:color="auto"/>
            </w:tcBorders>
            <w:shd w:val="clear" w:color="auto" w:fill="auto"/>
          </w:tcPr>
          <w:p w14:paraId="0C846407" w14:textId="77777777" w:rsidR="000767F5" w:rsidRDefault="000767F5" w:rsidP="007E0E86">
            <w:pPr>
              <w:rPr>
                <w:rStyle w:val="Data"/>
                <w:lang w:val="en-GB"/>
              </w:rPr>
            </w:pPr>
          </w:p>
        </w:tc>
      </w:tr>
      <w:tr w:rsidR="009D43D5" w:rsidRPr="007E0E86" w14:paraId="6009906C" w14:textId="77777777" w:rsidTr="001351F3">
        <w:tc>
          <w:tcPr>
            <w:tcW w:w="992" w:type="dxa"/>
            <w:tcBorders>
              <w:top w:val="single" w:sz="12" w:space="0" w:color="auto"/>
              <w:bottom w:val="single" w:sz="12" w:space="0" w:color="auto"/>
              <w:right w:val="single" w:sz="4" w:space="0" w:color="auto"/>
            </w:tcBorders>
            <w:shd w:val="clear" w:color="auto" w:fill="auto"/>
          </w:tcPr>
          <w:p w14:paraId="0000C7C4" w14:textId="69F66DE7" w:rsidR="009D43D5" w:rsidRDefault="009D43D5" w:rsidP="00331D38">
            <w:pPr>
              <w:rPr>
                <w:rStyle w:val="Data"/>
                <w:lang w:val="en-GB"/>
              </w:rPr>
            </w:pPr>
            <w:r>
              <w:rPr>
                <w:rStyle w:val="Data"/>
                <w:lang w:val="en-GB"/>
              </w:rPr>
              <w:t>12/04/2019</w:t>
            </w:r>
          </w:p>
        </w:tc>
        <w:tc>
          <w:tcPr>
            <w:tcW w:w="3685" w:type="dxa"/>
            <w:tcBorders>
              <w:top w:val="single" w:sz="12" w:space="0" w:color="auto"/>
              <w:bottom w:val="single" w:sz="12" w:space="0" w:color="auto"/>
              <w:right w:val="single" w:sz="4" w:space="0" w:color="auto"/>
            </w:tcBorders>
            <w:shd w:val="clear" w:color="auto" w:fill="auto"/>
          </w:tcPr>
          <w:p w14:paraId="38FC6745" w14:textId="2DE31B9F" w:rsidR="009D43D5" w:rsidRDefault="009D43D5" w:rsidP="00236D64">
            <w:pPr>
              <w:rPr>
                <w:rStyle w:val="Data"/>
                <w:lang w:val="en-GB"/>
              </w:rPr>
            </w:pPr>
            <w:r>
              <w:rPr>
                <w:rStyle w:val="Data"/>
                <w:lang w:val="en-GB"/>
              </w:rPr>
              <w:t>Draft Agenda for the Spring Meeting</w:t>
            </w:r>
          </w:p>
        </w:tc>
        <w:tc>
          <w:tcPr>
            <w:tcW w:w="1134" w:type="dxa"/>
            <w:tcBorders>
              <w:top w:val="single" w:sz="12" w:space="0" w:color="auto"/>
              <w:left w:val="single" w:sz="4" w:space="0" w:color="auto"/>
              <w:bottom w:val="single" w:sz="12" w:space="0" w:color="auto"/>
              <w:right w:val="single" w:sz="4" w:space="0" w:color="auto"/>
            </w:tcBorders>
            <w:shd w:val="clear" w:color="auto" w:fill="auto"/>
          </w:tcPr>
          <w:p w14:paraId="46129D55" w14:textId="7CA78165" w:rsidR="009D43D5" w:rsidRDefault="009D43D5" w:rsidP="00CF0AD0">
            <w:pPr>
              <w:rPr>
                <w:rStyle w:val="Data"/>
                <w:lang w:val="en-GB"/>
              </w:rPr>
            </w:pPr>
            <w:r>
              <w:rPr>
                <w:rStyle w:val="Data"/>
                <w:lang w:val="en-GB"/>
              </w:rPr>
              <w:t>MS</w:t>
            </w:r>
          </w:p>
        </w:tc>
        <w:tc>
          <w:tcPr>
            <w:tcW w:w="1276" w:type="dxa"/>
            <w:tcBorders>
              <w:top w:val="single" w:sz="12" w:space="0" w:color="auto"/>
              <w:left w:val="single" w:sz="4" w:space="0" w:color="auto"/>
              <w:bottom w:val="single" w:sz="12" w:space="0" w:color="auto"/>
            </w:tcBorders>
            <w:shd w:val="clear" w:color="auto" w:fill="auto"/>
          </w:tcPr>
          <w:p w14:paraId="532A9048" w14:textId="411BE957" w:rsidR="009D43D5" w:rsidRDefault="009D43D5" w:rsidP="00CF0AD0">
            <w:pPr>
              <w:rPr>
                <w:rStyle w:val="Data"/>
                <w:lang w:val="en-GB"/>
              </w:rPr>
            </w:pPr>
            <w:r>
              <w:rPr>
                <w:rStyle w:val="Data"/>
                <w:lang w:val="en-GB"/>
              </w:rPr>
              <w:t>Next meeting</w:t>
            </w:r>
          </w:p>
        </w:tc>
        <w:tc>
          <w:tcPr>
            <w:tcW w:w="993" w:type="dxa"/>
            <w:tcBorders>
              <w:top w:val="single" w:sz="12" w:space="0" w:color="auto"/>
              <w:left w:val="single" w:sz="4" w:space="0" w:color="auto"/>
              <w:bottom w:val="single" w:sz="12" w:space="0" w:color="auto"/>
              <w:right w:val="single" w:sz="4" w:space="0" w:color="auto"/>
            </w:tcBorders>
            <w:shd w:val="clear" w:color="auto" w:fill="auto"/>
          </w:tcPr>
          <w:p w14:paraId="22EE0229" w14:textId="0B5830E8" w:rsidR="009D43D5" w:rsidRDefault="004E606A" w:rsidP="007E0E86">
            <w:pPr>
              <w:rPr>
                <w:rStyle w:val="Data"/>
                <w:lang w:val="en-GB"/>
              </w:rPr>
            </w:pPr>
            <w:r>
              <w:rPr>
                <w:rStyle w:val="Data"/>
                <w:lang w:val="en-GB"/>
              </w:rPr>
              <w:t>Closed</w:t>
            </w:r>
          </w:p>
        </w:tc>
        <w:tc>
          <w:tcPr>
            <w:tcW w:w="1985" w:type="dxa"/>
            <w:tcBorders>
              <w:top w:val="single" w:sz="12" w:space="0" w:color="auto"/>
              <w:left w:val="single" w:sz="4" w:space="0" w:color="auto"/>
              <w:bottom w:val="single" w:sz="12" w:space="0" w:color="auto"/>
              <w:right w:val="single" w:sz="4" w:space="0" w:color="auto"/>
            </w:tcBorders>
            <w:shd w:val="clear" w:color="auto" w:fill="auto"/>
          </w:tcPr>
          <w:p w14:paraId="1FD596DE" w14:textId="77777777" w:rsidR="009D43D5" w:rsidRDefault="009D43D5" w:rsidP="007E0E86">
            <w:pPr>
              <w:rPr>
                <w:rStyle w:val="Data"/>
                <w:lang w:val="en-GB"/>
              </w:rPr>
            </w:pPr>
          </w:p>
        </w:tc>
      </w:tr>
      <w:tr w:rsidR="00696436" w:rsidRPr="007E0E86" w14:paraId="039565AF" w14:textId="77777777" w:rsidTr="001351F3">
        <w:tc>
          <w:tcPr>
            <w:tcW w:w="992" w:type="dxa"/>
            <w:tcBorders>
              <w:top w:val="single" w:sz="12" w:space="0" w:color="auto"/>
              <w:bottom w:val="single" w:sz="12" w:space="0" w:color="auto"/>
              <w:right w:val="single" w:sz="4" w:space="0" w:color="auto"/>
            </w:tcBorders>
            <w:shd w:val="clear" w:color="auto" w:fill="auto"/>
          </w:tcPr>
          <w:p w14:paraId="2FF7D424" w14:textId="322A53D2" w:rsidR="00696436" w:rsidRPr="00B70221" w:rsidRDefault="00F77C5C" w:rsidP="00331D38">
            <w:pPr>
              <w:rPr>
                <w:rStyle w:val="Data"/>
                <w:color w:val="9BBB59" w:themeColor="accent3"/>
                <w:lang w:val="en-GB"/>
              </w:rPr>
            </w:pPr>
            <w:r w:rsidRPr="00B70221">
              <w:rPr>
                <w:rStyle w:val="Data"/>
                <w:color w:val="9BBB59" w:themeColor="accent3"/>
                <w:lang w:val="en-GB"/>
              </w:rPr>
              <w:t>190409-01</w:t>
            </w:r>
          </w:p>
        </w:tc>
        <w:tc>
          <w:tcPr>
            <w:tcW w:w="3685" w:type="dxa"/>
            <w:tcBorders>
              <w:top w:val="single" w:sz="12" w:space="0" w:color="auto"/>
              <w:bottom w:val="single" w:sz="12" w:space="0" w:color="auto"/>
              <w:right w:val="single" w:sz="4" w:space="0" w:color="auto"/>
            </w:tcBorders>
            <w:shd w:val="clear" w:color="auto" w:fill="auto"/>
          </w:tcPr>
          <w:p w14:paraId="5192276B" w14:textId="1CDE7C21" w:rsidR="00696436" w:rsidRPr="00B70221" w:rsidRDefault="00F77C5C" w:rsidP="00236D64">
            <w:pPr>
              <w:rPr>
                <w:rStyle w:val="Data"/>
                <w:color w:val="9BBB59" w:themeColor="accent3"/>
                <w:lang w:val="en-GB"/>
              </w:rPr>
            </w:pPr>
            <w:r w:rsidRPr="00B70221">
              <w:rPr>
                <w:rStyle w:val="Data"/>
                <w:color w:val="9BBB59" w:themeColor="accent3"/>
                <w:lang w:val="en-GB"/>
              </w:rPr>
              <w:t>Prepare a presentation on PUS OBQM service and how it compares in terms of operations with Plan Execution Service</w:t>
            </w:r>
          </w:p>
        </w:tc>
        <w:tc>
          <w:tcPr>
            <w:tcW w:w="1134" w:type="dxa"/>
            <w:tcBorders>
              <w:top w:val="single" w:sz="12" w:space="0" w:color="auto"/>
              <w:left w:val="single" w:sz="4" w:space="0" w:color="auto"/>
              <w:bottom w:val="single" w:sz="12" w:space="0" w:color="auto"/>
              <w:right w:val="single" w:sz="4" w:space="0" w:color="auto"/>
            </w:tcBorders>
            <w:shd w:val="clear" w:color="auto" w:fill="auto"/>
          </w:tcPr>
          <w:p w14:paraId="6EFF1281" w14:textId="1E4CB37D" w:rsidR="00696436" w:rsidRDefault="00F77C5C" w:rsidP="00CF0AD0">
            <w:pPr>
              <w:rPr>
                <w:rStyle w:val="Data"/>
                <w:lang w:val="en-GB"/>
              </w:rPr>
            </w:pPr>
            <w:r>
              <w:rPr>
                <w:rStyle w:val="Data"/>
                <w:lang w:val="en-GB"/>
              </w:rPr>
              <w:t>OP</w:t>
            </w:r>
          </w:p>
        </w:tc>
        <w:tc>
          <w:tcPr>
            <w:tcW w:w="1276" w:type="dxa"/>
            <w:tcBorders>
              <w:top w:val="single" w:sz="12" w:space="0" w:color="auto"/>
              <w:left w:val="single" w:sz="4" w:space="0" w:color="auto"/>
              <w:bottom w:val="single" w:sz="12" w:space="0" w:color="auto"/>
            </w:tcBorders>
            <w:shd w:val="clear" w:color="auto" w:fill="auto"/>
          </w:tcPr>
          <w:p w14:paraId="4A75C883" w14:textId="7F8E9068" w:rsidR="00696436" w:rsidRDefault="00F77C5C" w:rsidP="00CF0AD0">
            <w:pPr>
              <w:rPr>
                <w:rStyle w:val="Data"/>
                <w:lang w:val="en-GB"/>
              </w:rPr>
            </w:pPr>
            <w:r>
              <w:rPr>
                <w:rStyle w:val="Data"/>
                <w:lang w:val="en-GB"/>
              </w:rPr>
              <w:t>Spring Meeting</w:t>
            </w:r>
          </w:p>
        </w:tc>
        <w:tc>
          <w:tcPr>
            <w:tcW w:w="993" w:type="dxa"/>
            <w:tcBorders>
              <w:top w:val="single" w:sz="12" w:space="0" w:color="auto"/>
              <w:left w:val="single" w:sz="4" w:space="0" w:color="auto"/>
              <w:bottom w:val="single" w:sz="12" w:space="0" w:color="auto"/>
              <w:right w:val="single" w:sz="4" w:space="0" w:color="auto"/>
            </w:tcBorders>
            <w:shd w:val="clear" w:color="auto" w:fill="auto"/>
          </w:tcPr>
          <w:p w14:paraId="239A27ED" w14:textId="5EB12772" w:rsidR="00696436" w:rsidRDefault="00D60412" w:rsidP="007E0E86">
            <w:pPr>
              <w:rPr>
                <w:rStyle w:val="Data"/>
                <w:lang w:val="en-GB"/>
              </w:rPr>
            </w:pPr>
            <w:r>
              <w:rPr>
                <w:rStyle w:val="Data"/>
                <w:lang w:val="en-GB"/>
              </w:rPr>
              <w:t>Closed</w:t>
            </w:r>
          </w:p>
        </w:tc>
        <w:tc>
          <w:tcPr>
            <w:tcW w:w="1985" w:type="dxa"/>
            <w:tcBorders>
              <w:top w:val="single" w:sz="12" w:space="0" w:color="auto"/>
              <w:left w:val="single" w:sz="4" w:space="0" w:color="auto"/>
              <w:bottom w:val="single" w:sz="12" w:space="0" w:color="auto"/>
              <w:right w:val="single" w:sz="4" w:space="0" w:color="auto"/>
            </w:tcBorders>
            <w:shd w:val="clear" w:color="auto" w:fill="auto"/>
          </w:tcPr>
          <w:p w14:paraId="6BFA7CDF" w14:textId="77777777" w:rsidR="00696436" w:rsidRDefault="00696436" w:rsidP="007E0E86">
            <w:pPr>
              <w:rPr>
                <w:rStyle w:val="Data"/>
                <w:lang w:val="en-GB"/>
              </w:rPr>
            </w:pPr>
          </w:p>
        </w:tc>
      </w:tr>
      <w:tr w:rsidR="00914C03" w:rsidRPr="007E0E86" w14:paraId="29144D2D" w14:textId="77777777" w:rsidTr="001351F3">
        <w:tc>
          <w:tcPr>
            <w:tcW w:w="992" w:type="dxa"/>
            <w:tcBorders>
              <w:top w:val="single" w:sz="12" w:space="0" w:color="auto"/>
              <w:bottom w:val="single" w:sz="12" w:space="0" w:color="auto"/>
              <w:right w:val="single" w:sz="4" w:space="0" w:color="auto"/>
            </w:tcBorders>
            <w:shd w:val="clear" w:color="auto" w:fill="auto"/>
          </w:tcPr>
          <w:p w14:paraId="5F81BF57" w14:textId="0AE18F18" w:rsidR="00914C03" w:rsidRPr="00B70221" w:rsidRDefault="00914C03" w:rsidP="00331D38">
            <w:pPr>
              <w:rPr>
                <w:rStyle w:val="Data"/>
                <w:color w:val="9BBB59" w:themeColor="accent3"/>
                <w:lang w:val="en-GB"/>
              </w:rPr>
            </w:pPr>
            <w:r w:rsidRPr="00B70221">
              <w:rPr>
                <w:rStyle w:val="Data"/>
                <w:color w:val="9BBB59" w:themeColor="accent3"/>
                <w:lang w:val="en-GB"/>
              </w:rPr>
              <w:t>190409-02</w:t>
            </w:r>
          </w:p>
        </w:tc>
        <w:tc>
          <w:tcPr>
            <w:tcW w:w="3685" w:type="dxa"/>
            <w:tcBorders>
              <w:top w:val="single" w:sz="12" w:space="0" w:color="auto"/>
              <w:bottom w:val="single" w:sz="12" w:space="0" w:color="auto"/>
              <w:right w:val="single" w:sz="4" w:space="0" w:color="auto"/>
            </w:tcBorders>
            <w:shd w:val="clear" w:color="auto" w:fill="auto"/>
          </w:tcPr>
          <w:p w14:paraId="0F964925" w14:textId="0B6D023E" w:rsidR="00914C03" w:rsidRPr="00B70221" w:rsidRDefault="00914C03" w:rsidP="00236D64">
            <w:pPr>
              <w:rPr>
                <w:rStyle w:val="Data"/>
                <w:color w:val="9BBB59" w:themeColor="accent3"/>
                <w:lang w:val="en-GB"/>
              </w:rPr>
            </w:pPr>
            <w:r w:rsidRPr="00B70221">
              <w:rPr>
                <w:rStyle w:val="Data"/>
                <w:color w:val="9BBB59" w:themeColor="accent3"/>
                <w:lang w:val="en-GB"/>
              </w:rPr>
              <w:t xml:space="preserve">Assess how to solve the modelling of the Event and Resource COM objects (two approaches were discussed). Possibly by merging the Event and Event Group into one object and on the Resource side by providing a mapping table not in the model </w:t>
            </w:r>
            <w:r w:rsidRPr="00B70221">
              <w:rPr>
                <w:rStyle w:val="Data"/>
                <w:color w:val="9BBB59" w:themeColor="accent3"/>
                <w:lang w:val="en-GB"/>
              </w:rPr>
              <w:lastRenderedPageBreak/>
              <w:t xml:space="preserve">but in the BB in table format to capture the “relates to” field for each COM object unambiguously </w:t>
            </w:r>
          </w:p>
        </w:tc>
        <w:tc>
          <w:tcPr>
            <w:tcW w:w="1134" w:type="dxa"/>
            <w:tcBorders>
              <w:top w:val="single" w:sz="12" w:space="0" w:color="auto"/>
              <w:left w:val="single" w:sz="4" w:space="0" w:color="auto"/>
              <w:bottom w:val="single" w:sz="12" w:space="0" w:color="auto"/>
              <w:right w:val="single" w:sz="4" w:space="0" w:color="auto"/>
            </w:tcBorders>
            <w:shd w:val="clear" w:color="auto" w:fill="auto"/>
          </w:tcPr>
          <w:p w14:paraId="1380D06F" w14:textId="6FFBB4B3" w:rsidR="00914C03" w:rsidRDefault="00914C03" w:rsidP="00CF0AD0">
            <w:pPr>
              <w:rPr>
                <w:rStyle w:val="Data"/>
                <w:lang w:val="en-GB"/>
              </w:rPr>
            </w:pPr>
            <w:r>
              <w:rPr>
                <w:rStyle w:val="Data"/>
                <w:lang w:val="en-GB"/>
              </w:rPr>
              <w:lastRenderedPageBreak/>
              <w:t>RT</w:t>
            </w:r>
          </w:p>
        </w:tc>
        <w:tc>
          <w:tcPr>
            <w:tcW w:w="1276" w:type="dxa"/>
            <w:tcBorders>
              <w:top w:val="single" w:sz="12" w:space="0" w:color="auto"/>
              <w:left w:val="single" w:sz="4" w:space="0" w:color="auto"/>
              <w:bottom w:val="single" w:sz="12" w:space="0" w:color="auto"/>
            </w:tcBorders>
            <w:shd w:val="clear" w:color="auto" w:fill="auto"/>
          </w:tcPr>
          <w:p w14:paraId="4FC8EA72" w14:textId="26502F5D" w:rsidR="00914C03" w:rsidRDefault="00914C03" w:rsidP="00CF0AD0">
            <w:pPr>
              <w:rPr>
                <w:rStyle w:val="Data"/>
                <w:lang w:val="en-GB"/>
              </w:rPr>
            </w:pPr>
            <w:r>
              <w:rPr>
                <w:rStyle w:val="Data"/>
                <w:lang w:val="en-GB"/>
              </w:rPr>
              <w:t>Spring Meeting</w:t>
            </w:r>
          </w:p>
        </w:tc>
        <w:tc>
          <w:tcPr>
            <w:tcW w:w="993" w:type="dxa"/>
            <w:tcBorders>
              <w:top w:val="single" w:sz="12" w:space="0" w:color="auto"/>
              <w:left w:val="single" w:sz="4" w:space="0" w:color="auto"/>
              <w:bottom w:val="single" w:sz="12" w:space="0" w:color="auto"/>
              <w:right w:val="single" w:sz="4" w:space="0" w:color="auto"/>
            </w:tcBorders>
            <w:shd w:val="clear" w:color="auto" w:fill="auto"/>
          </w:tcPr>
          <w:p w14:paraId="69D6F320" w14:textId="22FC99A8" w:rsidR="00914C03" w:rsidRDefault="00D60412" w:rsidP="007E0E86">
            <w:pPr>
              <w:rPr>
                <w:rStyle w:val="Data"/>
                <w:lang w:val="en-GB"/>
              </w:rPr>
            </w:pPr>
            <w:r>
              <w:rPr>
                <w:rStyle w:val="Data"/>
                <w:lang w:val="en-GB"/>
              </w:rPr>
              <w:t>Closed</w:t>
            </w:r>
          </w:p>
        </w:tc>
        <w:tc>
          <w:tcPr>
            <w:tcW w:w="1985" w:type="dxa"/>
            <w:tcBorders>
              <w:top w:val="single" w:sz="12" w:space="0" w:color="auto"/>
              <w:left w:val="single" w:sz="4" w:space="0" w:color="auto"/>
              <w:bottom w:val="single" w:sz="12" w:space="0" w:color="auto"/>
              <w:right w:val="single" w:sz="4" w:space="0" w:color="auto"/>
            </w:tcBorders>
            <w:shd w:val="clear" w:color="auto" w:fill="auto"/>
          </w:tcPr>
          <w:p w14:paraId="7639F90D" w14:textId="77777777" w:rsidR="00914C03" w:rsidRDefault="00914C03" w:rsidP="007E0E86">
            <w:pPr>
              <w:rPr>
                <w:rStyle w:val="Data"/>
                <w:lang w:val="en-GB"/>
              </w:rPr>
            </w:pPr>
          </w:p>
        </w:tc>
      </w:tr>
      <w:tr w:rsidR="007917F7" w:rsidRPr="007E0E86" w14:paraId="5F9652BD" w14:textId="77777777" w:rsidTr="001351F3">
        <w:tc>
          <w:tcPr>
            <w:tcW w:w="992" w:type="dxa"/>
            <w:tcBorders>
              <w:top w:val="single" w:sz="12" w:space="0" w:color="auto"/>
              <w:bottom w:val="single" w:sz="12" w:space="0" w:color="auto"/>
              <w:right w:val="single" w:sz="4" w:space="0" w:color="auto"/>
            </w:tcBorders>
            <w:shd w:val="clear" w:color="auto" w:fill="auto"/>
          </w:tcPr>
          <w:p w14:paraId="069DFD85" w14:textId="7E07007B" w:rsidR="007917F7" w:rsidRDefault="001E5EDA" w:rsidP="00331D38">
            <w:pPr>
              <w:rPr>
                <w:rStyle w:val="Data"/>
                <w:lang w:val="en-GB"/>
              </w:rPr>
            </w:pPr>
            <w:r>
              <w:rPr>
                <w:rStyle w:val="Data"/>
                <w:lang w:val="en-GB"/>
              </w:rPr>
              <w:lastRenderedPageBreak/>
              <w:t>190806</w:t>
            </w:r>
            <w:r w:rsidR="00B70221">
              <w:rPr>
                <w:rStyle w:val="Data"/>
                <w:lang w:val="en-GB"/>
              </w:rPr>
              <w:t>-1</w:t>
            </w:r>
          </w:p>
        </w:tc>
        <w:tc>
          <w:tcPr>
            <w:tcW w:w="3685" w:type="dxa"/>
            <w:tcBorders>
              <w:top w:val="single" w:sz="12" w:space="0" w:color="auto"/>
              <w:bottom w:val="single" w:sz="12" w:space="0" w:color="auto"/>
              <w:right w:val="single" w:sz="4" w:space="0" w:color="auto"/>
            </w:tcBorders>
            <w:shd w:val="clear" w:color="auto" w:fill="auto"/>
          </w:tcPr>
          <w:p w14:paraId="76138625" w14:textId="09C0050B" w:rsidR="007917F7" w:rsidRDefault="001E5EDA" w:rsidP="00236D64">
            <w:pPr>
              <w:rPr>
                <w:rStyle w:val="Data"/>
                <w:lang w:val="en-GB"/>
              </w:rPr>
            </w:pPr>
            <w:r>
              <w:rPr>
                <w:rStyle w:val="Data"/>
                <w:lang w:val="en-GB"/>
              </w:rPr>
              <w:t xml:space="preserve">GB to look into XPATH and make a proposal on how to model standard time expressions and Object Reference expirations </w:t>
            </w:r>
          </w:p>
        </w:tc>
        <w:tc>
          <w:tcPr>
            <w:tcW w:w="1134" w:type="dxa"/>
            <w:tcBorders>
              <w:top w:val="single" w:sz="12" w:space="0" w:color="auto"/>
              <w:left w:val="single" w:sz="4" w:space="0" w:color="auto"/>
              <w:bottom w:val="single" w:sz="12" w:space="0" w:color="auto"/>
              <w:right w:val="single" w:sz="4" w:space="0" w:color="auto"/>
            </w:tcBorders>
            <w:shd w:val="clear" w:color="auto" w:fill="auto"/>
          </w:tcPr>
          <w:p w14:paraId="660E276F" w14:textId="268E3C88" w:rsidR="007917F7" w:rsidRDefault="001E5EDA" w:rsidP="00CF0AD0">
            <w:pPr>
              <w:rPr>
                <w:rStyle w:val="Data"/>
                <w:lang w:val="en-GB"/>
              </w:rPr>
            </w:pPr>
            <w:r>
              <w:rPr>
                <w:rStyle w:val="Data"/>
                <w:lang w:val="en-GB"/>
              </w:rPr>
              <w:t>GB</w:t>
            </w:r>
          </w:p>
        </w:tc>
        <w:tc>
          <w:tcPr>
            <w:tcW w:w="1276" w:type="dxa"/>
            <w:tcBorders>
              <w:top w:val="single" w:sz="12" w:space="0" w:color="auto"/>
              <w:left w:val="single" w:sz="4" w:space="0" w:color="auto"/>
              <w:bottom w:val="single" w:sz="12" w:space="0" w:color="auto"/>
            </w:tcBorders>
            <w:shd w:val="clear" w:color="auto" w:fill="auto"/>
          </w:tcPr>
          <w:p w14:paraId="480BC00A" w14:textId="39B4F676" w:rsidR="007917F7" w:rsidRDefault="001E5EDA" w:rsidP="00CF0AD0">
            <w:pPr>
              <w:rPr>
                <w:rStyle w:val="Data"/>
                <w:lang w:val="en-GB"/>
              </w:rPr>
            </w:pPr>
            <w:r>
              <w:rPr>
                <w:rStyle w:val="Data"/>
                <w:lang w:val="en-GB"/>
              </w:rPr>
              <w:t>Fall Meeting</w:t>
            </w:r>
          </w:p>
        </w:tc>
        <w:tc>
          <w:tcPr>
            <w:tcW w:w="993" w:type="dxa"/>
            <w:tcBorders>
              <w:top w:val="single" w:sz="12" w:space="0" w:color="auto"/>
              <w:left w:val="single" w:sz="4" w:space="0" w:color="auto"/>
              <w:bottom w:val="single" w:sz="12" w:space="0" w:color="auto"/>
              <w:right w:val="single" w:sz="4" w:space="0" w:color="auto"/>
            </w:tcBorders>
            <w:shd w:val="clear" w:color="auto" w:fill="auto"/>
          </w:tcPr>
          <w:p w14:paraId="05D31CFF" w14:textId="6E5FEA86" w:rsidR="007917F7" w:rsidRDefault="001E5EDA" w:rsidP="007E0E86">
            <w:pPr>
              <w:rPr>
                <w:rStyle w:val="Data"/>
                <w:lang w:val="en-GB"/>
              </w:rPr>
            </w:pPr>
            <w:r>
              <w:rPr>
                <w:rStyle w:val="Data"/>
                <w:lang w:val="en-GB"/>
              </w:rPr>
              <w:t>Open</w:t>
            </w:r>
          </w:p>
        </w:tc>
        <w:tc>
          <w:tcPr>
            <w:tcW w:w="1985" w:type="dxa"/>
            <w:tcBorders>
              <w:top w:val="single" w:sz="12" w:space="0" w:color="auto"/>
              <w:left w:val="single" w:sz="4" w:space="0" w:color="auto"/>
              <w:bottom w:val="single" w:sz="12" w:space="0" w:color="auto"/>
              <w:right w:val="single" w:sz="4" w:space="0" w:color="auto"/>
            </w:tcBorders>
            <w:shd w:val="clear" w:color="auto" w:fill="auto"/>
          </w:tcPr>
          <w:p w14:paraId="0F0C228E" w14:textId="77777777" w:rsidR="007917F7" w:rsidRDefault="007917F7" w:rsidP="007E0E86">
            <w:pPr>
              <w:rPr>
                <w:rStyle w:val="Data"/>
                <w:lang w:val="en-GB"/>
              </w:rPr>
            </w:pPr>
          </w:p>
        </w:tc>
      </w:tr>
      <w:tr w:rsidR="001E5EDA" w:rsidRPr="007E0E86" w14:paraId="0714C051" w14:textId="77777777" w:rsidTr="001351F3">
        <w:tc>
          <w:tcPr>
            <w:tcW w:w="992" w:type="dxa"/>
            <w:tcBorders>
              <w:top w:val="single" w:sz="12" w:space="0" w:color="auto"/>
              <w:bottom w:val="single" w:sz="12" w:space="0" w:color="auto"/>
              <w:right w:val="single" w:sz="4" w:space="0" w:color="auto"/>
            </w:tcBorders>
            <w:shd w:val="clear" w:color="auto" w:fill="auto"/>
          </w:tcPr>
          <w:p w14:paraId="1DF2D2D0" w14:textId="701202EC" w:rsidR="001E5EDA" w:rsidRDefault="001E5EDA" w:rsidP="00331D38">
            <w:pPr>
              <w:rPr>
                <w:rStyle w:val="Data"/>
                <w:lang w:val="en-GB"/>
              </w:rPr>
            </w:pPr>
            <w:r>
              <w:rPr>
                <w:rStyle w:val="Data"/>
                <w:lang w:val="en-GB"/>
              </w:rPr>
              <w:t>190806</w:t>
            </w:r>
            <w:r w:rsidR="00B70221">
              <w:rPr>
                <w:rStyle w:val="Data"/>
                <w:lang w:val="en-GB"/>
              </w:rPr>
              <w:t>-2</w:t>
            </w:r>
          </w:p>
        </w:tc>
        <w:tc>
          <w:tcPr>
            <w:tcW w:w="3685" w:type="dxa"/>
            <w:tcBorders>
              <w:top w:val="single" w:sz="12" w:space="0" w:color="auto"/>
              <w:bottom w:val="single" w:sz="12" w:space="0" w:color="auto"/>
              <w:right w:val="single" w:sz="4" w:space="0" w:color="auto"/>
            </w:tcBorders>
            <w:shd w:val="clear" w:color="auto" w:fill="auto"/>
          </w:tcPr>
          <w:p w14:paraId="078E3687" w14:textId="424AC30C" w:rsidR="001E5EDA" w:rsidRDefault="001E5EDA" w:rsidP="00236D64">
            <w:pPr>
              <w:rPr>
                <w:rStyle w:val="Data"/>
                <w:lang w:val="en-GB"/>
              </w:rPr>
            </w:pPr>
            <w:r>
              <w:rPr>
                <w:rStyle w:val="Data"/>
                <w:lang w:val="en-GB"/>
              </w:rPr>
              <w:t>MS to organise a short meeting between SM&amp;C (SC) and MP&amp;S WG to discuss how best to model the ID of objects (using only a Long as Object Instance Identifier) as compared to the Object Key (instance ID and Domain)</w:t>
            </w:r>
          </w:p>
        </w:tc>
        <w:tc>
          <w:tcPr>
            <w:tcW w:w="1134" w:type="dxa"/>
            <w:tcBorders>
              <w:top w:val="single" w:sz="12" w:space="0" w:color="auto"/>
              <w:left w:val="single" w:sz="4" w:space="0" w:color="auto"/>
              <w:bottom w:val="single" w:sz="12" w:space="0" w:color="auto"/>
              <w:right w:val="single" w:sz="4" w:space="0" w:color="auto"/>
            </w:tcBorders>
            <w:shd w:val="clear" w:color="auto" w:fill="auto"/>
          </w:tcPr>
          <w:p w14:paraId="75CE9F06" w14:textId="49297F85" w:rsidR="001E5EDA" w:rsidRDefault="001E5EDA" w:rsidP="00CF0AD0">
            <w:pPr>
              <w:rPr>
                <w:rStyle w:val="Data"/>
                <w:lang w:val="en-GB"/>
              </w:rPr>
            </w:pPr>
            <w:r>
              <w:rPr>
                <w:rStyle w:val="Data"/>
                <w:lang w:val="en-GB"/>
              </w:rPr>
              <w:t>MS</w:t>
            </w:r>
          </w:p>
        </w:tc>
        <w:tc>
          <w:tcPr>
            <w:tcW w:w="1276" w:type="dxa"/>
            <w:tcBorders>
              <w:top w:val="single" w:sz="12" w:space="0" w:color="auto"/>
              <w:left w:val="single" w:sz="4" w:space="0" w:color="auto"/>
              <w:bottom w:val="single" w:sz="12" w:space="0" w:color="auto"/>
            </w:tcBorders>
            <w:shd w:val="clear" w:color="auto" w:fill="auto"/>
          </w:tcPr>
          <w:p w14:paraId="12B79C0C" w14:textId="580DFB30" w:rsidR="001E5EDA" w:rsidRDefault="001E5EDA" w:rsidP="00CF0AD0">
            <w:pPr>
              <w:rPr>
                <w:rStyle w:val="Data"/>
                <w:lang w:val="en-GB"/>
              </w:rPr>
            </w:pPr>
            <w:r>
              <w:rPr>
                <w:rStyle w:val="Data"/>
                <w:lang w:val="en-GB"/>
              </w:rPr>
              <w:t>Fall Meeting</w:t>
            </w:r>
          </w:p>
        </w:tc>
        <w:tc>
          <w:tcPr>
            <w:tcW w:w="993" w:type="dxa"/>
            <w:tcBorders>
              <w:top w:val="single" w:sz="12" w:space="0" w:color="auto"/>
              <w:left w:val="single" w:sz="4" w:space="0" w:color="auto"/>
              <w:bottom w:val="single" w:sz="12" w:space="0" w:color="auto"/>
              <w:right w:val="single" w:sz="4" w:space="0" w:color="auto"/>
            </w:tcBorders>
            <w:shd w:val="clear" w:color="auto" w:fill="auto"/>
          </w:tcPr>
          <w:p w14:paraId="28EA3D5F" w14:textId="2B6A5387" w:rsidR="001E5EDA" w:rsidRDefault="001E5EDA" w:rsidP="007E0E86">
            <w:pPr>
              <w:rPr>
                <w:rStyle w:val="Data"/>
                <w:lang w:val="en-GB"/>
              </w:rPr>
            </w:pPr>
            <w:r>
              <w:rPr>
                <w:rStyle w:val="Data"/>
                <w:lang w:val="en-GB"/>
              </w:rPr>
              <w:t>Open</w:t>
            </w:r>
          </w:p>
        </w:tc>
        <w:tc>
          <w:tcPr>
            <w:tcW w:w="1985" w:type="dxa"/>
            <w:tcBorders>
              <w:top w:val="single" w:sz="12" w:space="0" w:color="auto"/>
              <w:left w:val="single" w:sz="4" w:space="0" w:color="auto"/>
              <w:bottom w:val="single" w:sz="12" w:space="0" w:color="auto"/>
              <w:right w:val="single" w:sz="4" w:space="0" w:color="auto"/>
            </w:tcBorders>
            <w:shd w:val="clear" w:color="auto" w:fill="auto"/>
          </w:tcPr>
          <w:p w14:paraId="3D412427" w14:textId="77777777" w:rsidR="001E5EDA" w:rsidRDefault="001E5EDA" w:rsidP="007E0E86">
            <w:pPr>
              <w:rPr>
                <w:rStyle w:val="Data"/>
                <w:lang w:val="en-GB"/>
              </w:rPr>
            </w:pPr>
          </w:p>
        </w:tc>
      </w:tr>
      <w:tr w:rsidR="00B70221" w:rsidRPr="007E0E86" w14:paraId="5C0C603D" w14:textId="77777777" w:rsidTr="001351F3">
        <w:tc>
          <w:tcPr>
            <w:tcW w:w="992" w:type="dxa"/>
            <w:tcBorders>
              <w:top w:val="single" w:sz="12" w:space="0" w:color="auto"/>
              <w:bottom w:val="single" w:sz="12" w:space="0" w:color="auto"/>
              <w:right w:val="single" w:sz="4" w:space="0" w:color="auto"/>
            </w:tcBorders>
            <w:shd w:val="clear" w:color="auto" w:fill="auto"/>
          </w:tcPr>
          <w:p w14:paraId="72A492DF" w14:textId="0B52519F" w:rsidR="00B70221" w:rsidRDefault="00B70221" w:rsidP="00331D38">
            <w:pPr>
              <w:rPr>
                <w:rStyle w:val="Data"/>
                <w:lang w:val="en-GB"/>
              </w:rPr>
            </w:pPr>
            <w:r>
              <w:rPr>
                <w:rStyle w:val="Data"/>
                <w:lang w:val="en-GB"/>
              </w:rPr>
              <w:t>190806-3</w:t>
            </w:r>
          </w:p>
        </w:tc>
        <w:tc>
          <w:tcPr>
            <w:tcW w:w="3685" w:type="dxa"/>
            <w:tcBorders>
              <w:top w:val="single" w:sz="12" w:space="0" w:color="auto"/>
              <w:bottom w:val="single" w:sz="12" w:space="0" w:color="auto"/>
              <w:right w:val="single" w:sz="4" w:space="0" w:color="auto"/>
            </w:tcBorders>
            <w:shd w:val="clear" w:color="auto" w:fill="auto"/>
          </w:tcPr>
          <w:p w14:paraId="2EA36F25" w14:textId="6DAA6C7C" w:rsidR="00B70221" w:rsidRDefault="00B70221" w:rsidP="00236D64">
            <w:pPr>
              <w:rPr>
                <w:rStyle w:val="Data"/>
                <w:lang w:val="en-GB"/>
              </w:rPr>
            </w:pPr>
            <w:r>
              <w:rPr>
                <w:rStyle w:val="Data"/>
                <w:lang w:val="en-GB"/>
              </w:rPr>
              <w:t>MS to circulate the draft abstract of MP&amp;S for SpaceOps2020</w:t>
            </w:r>
          </w:p>
        </w:tc>
        <w:tc>
          <w:tcPr>
            <w:tcW w:w="1134" w:type="dxa"/>
            <w:tcBorders>
              <w:top w:val="single" w:sz="12" w:space="0" w:color="auto"/>
              <w:left w:val="single" w:sz="4" w:space="0" w:color="auto"/>
              <w:bottom w:val="single" w:sz="12" w:space="0" w:color="auto"/>
              <w:right w:val="single" w:sz="4" w:space="0" w:color="auto"/>
            </w:tcBorders>
            <w:shd w:val="clear" w:color="auto" w:fill="auto"/>
          </w:tcPr>
          <w:p w14:paraId="4EEBBB47" w14:textId="3E10D05A" w:rsidR="00B70221" w:rsidRDefault="00B70221" w:rsidP="00CF0AD0">
            <w:pPr>
              <w:rPr>
                <w:rStyle w:val="Data"/>
                <w:lang w:val="en-GB"/>
              </w:rPr>
            </w:pPr>
            <w:r>
              <w:rPr>
                <w:rStyle w:val="Data"/>
                <w:lang w:val="en-GB"/>
              </w:rPr>
              <w:t>MS</w:t>
            </w:r>
          </w:p>
        </w:tc>
        <w:tc>
          <w:tcPr>
            <w:tcW w:w="1276" w:type="dxa"/>
            <w:tcBorders>
              <w:top w:val="single" w:sz="12" w:space="0" w:color="auto"/>
              <w:left w:val="single" w:sz="4" w:space="0" w:color="auto"/>
              <w:bottom w:val="single" w:sz="12" w:space="0" w:color="auto"/>
            </w:tcBorders>
            <w:shd w:val="clear" w:color="auto" w:fill="auto"/>
          </w:tcPr>
          <w:p w14:paraId="447C6EA8" w14:textId="0C021BBA" w:rsidR="00B70221" w:rsidRDefault="00B70221" w:rsidP="00CF0AD0">
            <w:pPr>
              <w:rPr>
                <w:rStyle w:val="Data"/>
                <w:lang w:val="en-GB"/>
              </w:rPr>
            </w:pPr>
            <w:r>
              <w:rPr>
                <w:rStyle w:val="Data"/>
                <w:lang w:val="en-GB"/>
              </w:rPr>
              <w:t>12.08.2019</w:t>
            </w:r>
          </w:p>
        </w:tc>
        <w:tc>
          <w:tcPr>
            <w:tcW w:w="993" w:type="dxa"/>
            <w:tcBorders>
              <w:top w:val="single" w:sz="12" w:space="0" w:color="auto"/>
              <w:left w:val="single" w:sz="4" w:space="0" w:color="auto"/>
              <w:bottom w:val="single" w:sz="12" w:space="0" w:color="auto"/>
              <w:right w:val="single" w:sz="4" w:space="0" w:color="auto"/>
            </w:tcBorders>
            <w:shd w:val="clear" w:color="auto" w:fill="auto"/>
          </w:tcPr>
          <w:p w14:paraId="74ADF107" w14:textId="47EE61BF" w:rsidR="00B70221" w:rsidRDefault="00B70221" w:rsidP="007E0E86">
            <w:pPr>
              <w:rPr>
                <w:rStyle w:val="Data"/>
                <w:lang w:val="en-GB"/>
              </w:rPr>
            </w:pPr>
            <w:r>
              <w:rPr>
                <w:rStyle w:val="Data"/>
                <w:lang w:val="en-GB"/>
              </w:rPr>
              <w:t>Open</w:t>
            </w:r>
          </w:p>
        </w:tc>
        <w:tc>
          <w:tcPr>
            <w:tcW w:w="1985" w:type="dxa"/>
            <w:tcBorders>
              <w:top w:val="single" w:sz="12" w:space="0" w:color="auto"/>
              <w:left w:val="single" w:sz="4" w:space="0" w:color="auto"/>
              <w:bottom w:val="single" w:sz="12" w:space="0" w:color="auto"/>
              <w:right w:val="single" w:sz="4" w:space="0" w:color="auto"/>
            </w:tcBorders>
            <w:shd w:val="clear" w:color="auto" w:fill="auto"/>
          </w:tcPr>
          <w:p w14:paraId="50049D1E" w14:textId="77777777" w:rsidR="00B70221" w:rsidRDefault="00B70221" w:rsidP="007E0E86">
            <w:pPr>
              <w:rPr>
                <w:rStyle w:val="Data"/>
                <w:lang w:val="en-GB"/>
              </w:rPr>
            </w:pPr>
          </w:p>
        </w:tc>
      </w:tr>
    </w:tbl>
    <w:p w14:paraId="440856B6" w14:textId="4F224A96" w:rsidR="0032463A" w:rsidRPr="007F7A2C" w:rsidRDefault="0032463A" w:rsidP="00AC770F">
      <w:pPr>
        <w:spacing w:line="14" w:lineRule="exact"/>
        <w:rPr>
          <w:lang w:val="en-GB"/>
        </w:rPr>
      </w:pPr>
    </w:p>
    <w:p w14:paraId="0EF35EEF" w14:textId="77777777" w:rsidR="00772302" w:rsidRDefault="00772302">
      <w:pPr>
        <w:rPr>
          <w:lang w:val="en-GB"/>
        </w:rPr>
      </w:pPr>
    </w:p>
    <w:p w14:paraId="7657CC83" w14:textId="234867D1" w:rsidR="009E3F45" w:rsidRPr="00B425CA" w:rsidRDefault="00B14BDF" w:rsidP="00B425CA">
      <w:pPr>
        <w:rPr>
          <w:sz w:val="20"/>
          <w:szCs w:val="20"/>
          <w:lang w:val="en-GB"/>
        </w:rPr>
      </w:pPr>
      <w:r w:rsidRPr="00341554">
        <w:rPr>
          <w:sz w:val="20"/>
          <w:szCs w:val="20"/>
          <w:lang w:val="en-GB"/>
        </w:rPr>
        <w:t xml:space="preserve">Actions were reviewed and status updated. </w:t>
      </w:r>
    </w:p>
    <w:p w14:paraId="1D2190EC" w14:textId="77777777" w:rsidR="00914C03" w:rsidRDefault="00914C03" w:rsidP="00DE0DFD">
      <w:pPr>
        <w:rPr>
          <w:b/>
          <w:sz w:val="28"/>
          <w:szCs w:val="28"/>
          <w:lang w:val="en-GB"/>
        </w:rPr>
      </w:pPr>
    </w:p>
    <w:p w14:paraId="67BD107F" w14:textId="00DAA4C2" w:rsidR="00E97C76" w:rsidRDefault="00914C03" w:rsidP="00DE0DFD">
      <w:pPr>
        <w:rPr>
          <w:b/>
          <w:sz w:val="28"/>
          <w:szCs w:val="28"/>
          <w:lang w:val="en-GB"/>
        </w:rPr>
      </w:pPr>
      <w:r>
        <w:rPr>
          <w:b/>
          <w:sz w:val="28"/>
          <w:szCs w:val="28"/>
          <w:lang w:val="en-GB"/>
        </w:rPr>
        <w:t>W</w:t>
      </w:r>
      <w:r w:rsidR="00223572" w:rsidRPr="00223572">
        <w:rPr>
          <w:b/>
          <w:sz w:val="28"/>
          <w:szCs w:val="28"/>
          <w:lang w:val="en-GB"/>
        </w:rPr>
        <w:t>ork on the MP&amp;S Information Mode</w:t>
      </w:r>
      <w:r w:rsidR="00DE0DFD">
        <w:rPr>
          <w:b/>
          <w:sz w:val="28"/>
          <w:szCs w:val="28"/>
          <w:lang w:val="en-GB"/>
        </w:rPr>
        <w:t xml:space="preserve">l and the Services </w:t>
      </w:r>
    </w:p>
    <w:p w14:paraId="62234010" w14:textId="34FA3EA2" w:rsidR="00DE0DFD" w:rsidRDefault="00B70221" w:rsidP="00DE0DFD">
      <w:pPr>
        <w:rPr>
          <w:lang w:val="en-GB"/>
        </w:rPr>
      </w:pPr>
      <w:r>
        <w:rPr>
          <w:lang w:val="en-GB"/>
        </w:rPr>
        <w:t>RT presented the outcome of discussions with SC (SM&amp;C) on the following four topics:</w:t>
      </w:r>
    </w:p>
    <w:p w14:paraId="35A902C6" w14:textId="77777777" w:rsidR="00B70221" w:rsidRPr="00B70221" w:rsidRDefault="00B70221" w:rsidP="00B70221">
      <w:pPr>
        <w:pStyle w:val="ListParagraph"/>
        <w:numPr>
          <w:ilvl w:val="0"/>
          <w:numId w:val="20"/>
        </w:numPr>
        <w:rPr>
          <w:lang w:val="en-GB"/>
        </w:rPr>
      </w:pPr>
      <w:r w:rsidRPr="00B70221">
        <w:rPr>
          <w:lang w:val="en-GB"/>
        </w:rPr>
        <w:t>Polymorphism in Resource Definitions and COM Object Types</w:t>
      </w:r>
    </w:p>
    <w:p w14:paraId="2FDC4683" w14:textId="77777777" w:rsidR="00B70221" w:rsidRPr="00B70221" w:rsidRDefault="00B70221" w:rsidP="00B70221">
      <w:pPr>
        <w:pStyle w:val="ListParagraph"/>
        <w:numPr>
          <w:ilvl w:val="0"/>
          <w:numId w:val="20"/>
        </w:numPr>
        <w:rPr>
          <w:lang w:val="en-GB"/>
        </w:rPr>
      </w:pPr>
      <w:r w:rsidRPr="00B70221">
        <w:rPr>
          <w:lang w:val="en-GB"/>
        </w:rPr>
        <w:t>Identity in MAL Messages:  Use of Object ID, Object Key or Long</w:t>
      </w:r>
    </w:p>
    <w:p w14:paraId="3089EE9A" w14:textId="77777777" w:rsidR="00B70221" w:rsidRPr="00B70221" w:rsidRDefault="00B70221" w:rsidP="00B70221">
      <w:pPr>
        <w:pStyle w:val="ListParagraph"/>
        <w:numPr>
          <w:ilvl w:val="0"/>
          <w:numId w:val="20"/>
        </w:numPr>
        <w:rPr>
          <w:lang w:val="en-GB"/>
        </w:rPr>
      </w:pPr>
      <w:r w:rsidRPr="00B70221">
        <w:rPr>
          <w:lang w:val="en-GB"/>
        </w:rPr>
        <w:t>Support for Polymorphism in MAL</w:t>
      </w:r>
    </w:p>
    <w:p w14:paraId="369349B6" w14:textId="77777777" w:rsidR="00B70221" w:rsidRPr="00B70221" w:rsidRDefault="00B70221" w:rsidP="00B70221">
      <w:pPr>
        <w:pStyle w:val="ListParagraph"/>
        <w:numPr>
          <w:ilvl w:val="0"/>
          <w:numId w:val="20"/>
        </w:numPr>
        <w:rPr>
          <w:lang w:val="en-GB"/>
        </w:rPr>
      </w:pPr>
      <w:r w:rsidRPr="00B70221">
        <w:rPr>
          <w:lang w:val="en-GB"/>
        </w:rPr>
        <w:t>Representation of Expressions</w:t>
      </w:r>
    </w:p>
    <w:p w14:paraId="765BA5F2" w14:textId="77777777" w:rsidR="00B70221" w:rsidRDefault="00B70221" w:rsidP="00DE0DFD">
      <w:pPr>
        <w:rPr>
          <w:lang w:val="en-GB"/>
        </w:rPr>
      </w:pPr>
    </w:p>
    <w:p w14:paraId="035708A6" w14:textId="0C377A81" w:rsidR="009D43D5" w:rsidRDefault="00B70221" w:rsidP="00DE0DFD">
      <w:pPr>
        <w:rPr>
          <w:lang w:val="en-GB"/>
        </w:rPr>
      </w:pPr>
      <w:r>
        <w:rPr>
          <w:lang w:val="en-GB"/>
        </w:rPr>
        <w:t>See attached presentation.</w:t>
      </w:r>
    </w:p>
    <w:p w14:paraId="47636222" w14:textId="77777777" w:rsidR="00B70221" w:rsidRDefault="00B70221" w:rsidP="00DE0DFD">
      <w:pPr>
        <w:rPr>
          <w:lang w:val="en-GB"/>
        </w:rPr>
      </w:pPr>
    </w:p>
    <w:p w14:paraId="4AB87FD4" w14:textId="525BA9D1" w:rsidR="00B70221" w:rsidRDefault="00B70221" w:rsidP="00DE0DFD">
      <w:pPr>
        <w:rPr>
          <w:lang w:val="en-GB"/>
        </w:rPr>
      </w:pPr>
      <w:r>
        <w:rPr>
          <w:lang w:val="en-GB"/>
        </w:rPr>
        <w:t>OP Presented the concepts of the Time-Based Queue Management in PUS. It was agreed to go through the presentation in detail during the fall meetings.</w:t>
      </w:r>
    </w:p>
    <w:p w14:paraId="5779439A" w14:textId="77777777" w:rsidR="00DE0DFD" w:rsidRPr="00BD2FAA" w:rsidRDefault="00DE0DFD" w:rsidP="00FB074B">
      <w:pPr>
        <w:rPr>
          <w:rFonts w:ascii="Palatino Linotype" w:eastAsia="SimSun" w:hAnsi="Palatino Linotype" w:cs="Mangal"/>
          <w:kern w:val="1"/>
          <w:sz w:val="20"/>
          <w:szCs w:val="20"/>
          <w:lang w:val="en-GB" w:eastAsia="hi-IN" w:bidi="hi-IN"/>
        </w:rPr>
      </w:pPr>
    </w:p>
    <w:p w14:paraId="3C10508B" w14:textId="0DE4B31D" w:rsidR="00297318" w:rsidRDefault="00F867D9" w:rsidP="00305348">
      <w:pPr>
        <w:rPr>
          <w:b/>
          <w:sz w:val="28"/>
          <w:szCs w:val="28"/>
          <w:lang w:val="en-GB"/>
        </w:rPr>
      </w:pPr>
      <w:r>
        <w:rPr>
          <w:b/>
          <w:sz w:val="28"/>
          <w:szCs w:val="28"/>
          <w:lang w:val="en-GB"/>
        </w:rPr>
        <w:t xml:space="preserve">AOB </w:t>
      </w:r>
    </w:p>
    <w:p w14:paraId="10B2335E" w14:textId="783CBCBB" w:rsidR="00AF7EE7" w:rsidRDefault="00B70221" w:rsidP="00DE0DFD">
      <w:pPr>
        <w:rPr>
          <w:lang w:val="en-GB"/>
        </w:rPr>
      </w:pPr>
      <w:r>
        <w:rPr>
          <w:lang w:val="en-GB"/>
        </w:rPr>
        <w:t>SpaceOps Paper: MS will circulate a draft (see action 190806_3) to be co-authored by the WG.</w:t>
      </w:r>
    </w:p>
    <w:p w14:paraId="1F28B88D" w14:textId="77777777" w:rsidR="00B70221" w:rsidRDefault="00B70221" w:rsidP="00DE0DFD">
      <w:pPr>
        <w:rPr>
          <w:lang w:val="en-GB"/>
        </w:rPr>
      </w:pPr>
    </w:p>
    <w:p w14:paraId="4D214506" w14:textId="168138B3" w:rsidR="00B70221" w:rsidRPr="00B425CA" w:rsidRDefault="00B70221" w:rsidP="00B70221">
      <w:pPr>
        <w:rPr>
          <w:lang w:val="en-GB"/>
        </w:rPr>
      </w:pPr>
      <w:r>
        <w:rPr>
          <w:lang w:val="en-GB"/>
        </w:rPr>
        <w:t>Meeting schedule for Fall meetings. MS will check with the SM&amp;C if MP&amp;S WG would pause on Wednesday to allow RT to attend to System Architecture WG and other members of MP&amp;S WG to attend the SM&amp;C WG meetings.</w:t>
      </w:r>
      <w:bookmarkStart w:id="2" w:name="_GoBack"/>
      <w:bookmarkEnd w:id="2"/>
    </w:p>
    <w:sectPr w:rsidR="00B70221" w:rsidRPr="00B425CA" w:rsidSect="00767A06">
      <w:headerReference w:type="even" r:id="rId10"/>
      <w:headerReference w:type="default" r:id="rId11"/>
      <w:footerReference w:type="even" r:id="rId12"/>
      <w:footerReference w:type="default" r:id="rId13"/>
      <w:headerReference w:type="first" r:id="rId14"/>
      <w:footerReference w:type="first" r:id="rId15"/>
      <w:pgSz w:w="11907" w:h="16840" w:code="9"/>
      <w:pgMar w:top="1860" w:right="1106" w:bottom="1979" w:left="1134" w:header="771" w:footer="91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A0105" w14:textId="77777777" w:rsidR="0034248B" w:rsidRDefault="0034248B">
      <w:r>
        <w:separator/>
      </w:r>
    </w:p>
    <w:p w14:paraId="07C62065" w14:textId="77777777" w:rsidR="0034248B" w:rsidRDefault="0034248B"/>
  </w:endnote>
  <w:endnote w:type="continuationSeparator" w:id="0">
    <w:p w14:paraId="55E9A3E1" w14:textId="77777777" w:rsidR="0034248B" w:rsidRDefault="0034248B">
      <w:r>
        <w:continuationSeparator/>
      </w:r>
    </w:p>
    <w:p w14:paraId="7F40CDD2" w14:textId="77777777" w:rsidR="0034248B" w:rsidRDefault="00342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NotesStyle-BoldTf">
    <w:altName w:val="Hobo Std"/>
    <w:charset w:val="00"/>
    <w:family w:val="auto"/>
    <w:pitch w:val="variable"/>
    <w:sig w:usb0="800000AF" w:usb1="4000204A" w:usb2="00000000" w:usb3="00000000" w:csb0="00000001" w:csb1="00000000"/>
  </w:font>
  <w:font w:name="NotesEsa">
    <w:altName w:val="Franklin Gothic Demi Cond"/>
    <w:panose1 w:val="00000000000000000000"/>
    <w:charset w:val="00"/>
    <w:family w:val="modern"/>
    <w:notTrueType/>
    <w:pitch w:val="variable"/>
    <w:sig w:usb0="800000EF" w:usb1="4000206A" w:usb2="00000000" w:usb3="00000000" w:csb0="00000093"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07EE8" w14:textId="77777777" w:rsidR="00CE4A5D" w:rsidRPr="00A10D4B" w:rsidRDefault="00CE4A5D" w:rsidP="00A10D4B">
    <w:pPr>
      <w:pStyle w:val="Footer"/>
    </w:pPr>
    <w:r w:rsidRPr="00A10D4B">
      <w:fldChar w:fldCharType="begin"/>
    </w:r>
    <w:r w:rsidRPr="00A10D4B">
      <w:instrText xml:space="preserve">PAGE  </w:instrText>
    </w:r>
    <w:r w:rsidRPr="00A10D4B">
      <w:fldChar w:fldCharType="separate"/>
    </w:r>
    <w:r>
      <w:t>4</w:t>
    </w:r>
    <w:r w:rsidRPr="00A10D4B">
      <w:fldChar w:fldCharType="end"/>
    </w:r>
  </w:p>
  <w:p w14:paraId="067172CF" w14:textId="77777777" w:rsidR="00CE4A5D" w:rsidRPr="00A10D4B" w:rsidRDefault="00CE4A5D" w:rsidP="00A10D4B">
    <w:pPr>
      <w:pStyle w:val="Footer"/>
    </w:pPr>
  </w:p>
  <w:p w14:paraId="494E31A9" w14:textId="77777777" w:rsidR="00CE4A5D" w:rsidRPr="00A10D4B" w:rsidRDefault="00CE4A5D" w:rsidP="00A10D4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A7ABB" w14:textId="545197C9" w:rsidR="00CE4A5D" w:rsidRPr="00A10D4B" w:rsidRDefault="00CE4A5D" w:rsidP="00DF0756">
    <w:pPr>
      <w:pStyle w:val="Footer"/>
    </w:pPr>
    <w:r w:rsidRPr="00A10D4B">
      <w:t xml:space="preserve">Page </w:t>
    </w:r>
    <w:r w:rsidRPr="00A10D4B">
      <w:fldChar w:fldCharType="begin"/>
    </w:r>
    <w:r w:rsidRPr="00A10D4B">
      <w:instrText xml:space="preserve">PAGE  </w:instrText>
    </w:r>
    <w:r w:rsidRPr="00A10D4B">
      <w:fldChar w:fldCharType="separate"/>
    </w:r>
    <w:r w:rsidR="00B70221">
      <w:t>2</w:t>
    </w:r>
    <w:r w:rsidRPr="00A10D4B">
      <w:fldChar w:fldCharType="end"/>
    </w:r>
    <w:r w:rsidRPr="00A10D4B">
      <w:t>/</w:t>
    </w:r>
    <w:r w:rsidRPr="00A10D4B">
      <w:fldChar w:fldCharType="begin"/>
    </w:r>
    <w:r w:rsidRPr="00A10D4B">
      <w:instrText xml:space="preserve"> NUMPAGES </w:instrText>
    </w:r>
    <w:r w:rsidRPr="00A10D4B">
      <w:fldChar w:fldCharType="separate"/>
    </w:r>
    <w:r w:rsidR="00B70221">
      <w:t>2</w:t>
    </w:r>
    <w:r w:rsidRPr="00A10D4B">
      <w:fldChar w:fldCharType="end"/>
    </w:r>
    <w:r w:rsidRPr="00A10D4B">
      <mc:AlternateContent>
        <mc:Choice Requires="wps">
          <w:drawing>
            <wp:anchor distT="0" distB="0" distL="114300" distR="114300" simplePos="0" relativeHeight="251656704" behindDoc="0" locked="0" layoutInCell="1" allowOverlap="1" wp14:anchorId="0DB29211" wp14:editId="169A5A70">
              <wp:simplePos x="0" y="0"/>
              <wp:positionH relativeFrom="column">
                <wp:posOffset>722630</wp:posOffset>
              </wp:positionH>
              <wp:positionV relativeFrom="paragraph">
                <wp:posOffset>9976485</wp:posOffset>
              </wp:positionV>
              <wp:extent cx="5887720" cy="0"/>
              <wp:effectExtent l="0" t="0" r="0" b="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4" o:spid="_x0000_s1026" type="#_x0000_t32" style="position:absolute;margin-left:56.9pt;margin-top:785.55pt;width:463.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MHw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"/>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5E692" w14:textId="77099C5E" w:rsidR="00CE4A5D" w:rsidRPr="00A10D4B" w:rsidRDefault="00CE4A5D" w:rsidP="00A10D4B">
    <w:pPr>
      <w:pStyle w:val="Footer"/>
    </w:pPr>
    <w:r w:rsidRPr="00A10D4B">
      <w:t xml:space="preserve">Page </w:t>
    </w:r>
    <w:r w:rsidRPr="00A10D4B">
      <w:fldChar w:fldCharType="begin"/>
    </w:r>
    <w:r w:rsidRPr="00A10D4B">
      <w:instrText xml:space="preserve">PAGE  </w:instrText>
    </w:r>
    <w:r w:rsidRPr="00A10D4B">
      <w:fldChar w:fldCharType="separate"/>
    </w:r>
    <w:r w:rsidR="00B70221">
      <w:t>1</w:t>
    </w:r>
    <w:r w:rsidRPr="00A10D4B">
      <w:fldChar w:fldCharType="end"/>
    </w:r>
    <w:r w:rsidRPr="00A10D4B">
      <w:t>/</w:t>
    </w:r>
    <w:r w:rsidRPr="00A10D4B">
      <w:fldChar w:fldCharType="begin"/>
    </w:r>
    <w:r w:rsidRPr="00A10D4B">
      <w:instrText xml:space="preserve"> NUMPAGES </w:instrText>
    </w:r>
    <w:r w:rsidRPr="00A10D4B">
      <w:fldChar w:fldCharType="separate"/>
    </w:r>
    <w:r w:rsidR="00B70221">
      <w:t>2</w:t>
    </w:r>
    <w:r w:rsidRPr="00A10D4B">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373A1" w14:textId="77777777" w:rsidR="0034248B" w:rsidRDefault="0034248B">
      <w:r>
        <w:separator/>
      </w:r>
    </w:p>
    <w:p w14:paraId="67579DE2" w14:textId="77777777" w:rsidR="0034248B" w:rsidRDefault="0034248B"/>
  </w:footnote>
  <w:footnote w:type="continuationSeparator" w:id="0">
    <w:p w14:paraId="6508B58B" w14:textId="77777777" w:rsidR="0034248B" w:rsidRDefault="0034248B">
      <w:r>
        <w:continuationSeparator/>
      </w:r>
    </w:p>
    <w:p w14:paraId="1A297256" w14:textId="77777777" w:rsidR="0034248B" w:rsidRDefault="0034248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58504" w14:textId="77777777" w:rsidR="00CE4A5D" w:rsidRDefault="00CE4A5D" w:rsidP="00A10D4B">
    <w:pPr>
      <w:pStyle w:val="Classification"/>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24CD4EE" w14:textId="77777777" w:rsidR="00CE4A5D" w:rsidRDefault="00CE4A5D" w:rsidP="00A10D4B">
    <w:pPr>
      <w:pStyle w:val="Classification"/>
    </w:pPr>
  </w:p>
  <w:p w14:paraId="28916649" w14:textId="77777777" w:rsidR="00CE4A5D" w:rsidRDefault="00CE4A5D" w:rsidP="00A10D4B">
    <w:pPr>
      <w:pStyle w:val="Classification"/>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C9FF8" w14:textId="74F92705" w:rsidR="00CE4A5D" w:rsidRPr="00963438" w:rsidRDefault="00CE4A5D" w:rsidP="00A10D4B">
    <w:pPr>
      <w:pStyle w:val="Classification"/>
    </w:pPr>
    <w:r>
      <w:rPr>
        <w:noProof/>
        <w:lang w:val="en-GB"/>
      </w:rPr>
      <w:fldChar w:fldCharType="begin"/>
    </w:r>
    <w:r>
      <w:rPr>
        <w:noProof/>
        <w:lang w:val="en-GB"/>
      </w:rPr>
      <w:instrText xml:space="preserve"> DOCPROPERTY  "Classification caveat" \* MERGEFORMAT </w:instrText>
    </w:r>
    <w:r>
      <w:rPr>
        <w:noProof/>
        <w:lang w:val="en-GB"/>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81A2E" w14:textId="5B654782" w:rsidR="00CE4A5D" w:rsidRPr="00200D08" w:rsidRDefault="00CE4A5D" w:rsidP="00A10D4B">
    <w:pPr>
      <w:pStyle w:val="Classification"/>
      <w:rPr>
        <w:lang w:val="en-GB"/>
      </w:rPr>
    </w:pPr>
    <w:r>
      <w:rPr>
        <w:noProof/>
        <w:lang w:val="en-GB"/>
      </w:rPr>
      <w:fldChar w:fldCharType="begin"/>
    </w:r>
    <w:r>
      <w:rPr>
        <w:noProof/>
        <w:lang w:val="en-GB"/>
      </w:rPr>
      <w:instrText xml:space="preserve"> DOCPROPERTY  CAVEAT_Separator \* MERGEFORMAT </w:instrText>
    </w:r>
    <w:r>
      <w:rPr>
        <w:noProof/>
        <w:lang w:val="en-GB"/>
      </w:rPr>
      <w:fldChar w:fldCharType="separate"/>
    </w:r>
    <w:r w:rsidRPr="009C3722">
      <w:rPr>
        <w:b/>
        <w:bCs/>
        <w:noProof/>
        <w:lang w:val="en-GB"/>
      </w:rPr>
      <w:t xml:space="preserve"> </w:t>
    </w:r>
    <w:r>
      <w:rPr>
        <w:noProof/>
        <w:lang w:val="en-GB"/>
      </w:rPr>
      <w:fldChar w:fldCharType="end"/>
    </w:r>
    <w:r>
      <w:rPr>
        <w:noProof/>
        <w:lang w:val="en-GB"/>
      </w:rPr>
      <w:t xml:space="preserve"> </w:t>
    </w:r>
    <w:r>
      <w:rPr>
        <w:noProof/>
        <w:lang w:val="en-GB"/>
      </w:rPr>
      <w:fldChar w:fldCharType="begin"/>
    </w:r>
    <w:r>
      <w:rPr>
        <w:noProof/>
        <w:lang w:val="en-GB"/>
      </w:rPr>
      <w:instrText xml:space="preserve"> DOCPROPERTY  "Classification caveat" \* MERGEFORMAT </w:instrText>
    </w:r>
    <w:r>
      <w:rPr>
        <w:noProof/>
        <w:lang w:val="en-GB"/>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052535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3BE211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81CEF3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B781FAC"/>
    <w:lvl w:ilvl="0">
      <w:start w:val="1"/>
      <w:numFmt w:val="decimal"/>
      <w:pStyle w:val="ListNumber2"/>
      <w:lvlText w:val="%1."/>
      <w:lvlJc w:val="left"/>
      <w:pPr>
        <w:tabs>
          <w:tab w:val="num" w:pos="643"/>
        </w:tabs>
        <w:ind w:left="643" w:hanging="360"/>
      </w:pPr>
    </w:lvl>
  </w:abstractNum>
  <w:abstractNum w:abstractNumId="4">
    <w:nsid w:val="FFFFFF80"/>
    <w:multiLevelType w:val="singleLevel"/>
    <w:tmpl w:val="F3CC594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D426A1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DF4E0B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C009A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5EA7E9E"/>
    <w:lvl w:ilvl="0">
      <w:start w:val="1"/>
      <w:numFmt w:val="decimal"/>
      <w:pStyle w:val="ListNumber"/>
      <w:lvlText w:val="%1."/>
      <w:lvlJc w:val="left"/>
      <w:pPr>
        <w:tabs>
          <w:tab w:val="num" w:pos="360"/>
        </w:tabs>
        <w:ind w:left="360" w:hanging="360"/>
      </w:pPr>
    </w:lvl>
  </w:abstractNum>
  <w:abstractNum w:abstractNumId="9">
    <w:nsid w:val="FFFFFF89"/>
    <w:multiLevelType w:val="singleLevel"/>
    <w:tmpl w:val="FF74BF4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0F188E"/>
    <w:multiLevelType w:val="hybridMultilevel"/>
    <w:tmpl w:val="8402A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5B00F9"/>
    <w:multiLevelType w:val="hybridMultilevel"/>
    <w:tmpl w:val="90C09E80"/>
    <w:lvl w:ilvl="0" w:tplc="A6DCDA42">
      <w:numFmt w:val="bullet"/>
      <w:lvlText w:val="-"/>
      <w:lvlJc w:val="left"/>
      <w:pPr>
        <w:ind w:left="720" w:hanging="360"/>
      </w:pPr>
      <w:rPr>
        <w:rFonts w:ascii="Palatino Linotype" w:eastAsia="SimSun" w:hAnsi="Palatino Linotype" w:cs="Mang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F80FC3"/>
    <w:multiLevelType w:val="hybridMultilevel"/>
    <w:tmpl w:val="31B2EF8E"/>
    <w:lvl w:ilvl="0" w:tplc="A1EA318C">
      <w:start w:val="30"/>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277AB2"/>
    <w:multiLevelType w:val="hybridMultilevel"/>
    <w:tmpl w:val="141E17F0"/>
    <w:lvl w:ilvl="0" w:tplc="9086EA82">
      <w:start w:val="1"/>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B84B51"/>
    <w:multiLevelType w:val="hybridMultilevel"/>
    <w:tmpl w:val="734CB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16C3C13"/>
    <w:multiLevelType w:val="multilevel"/>
    <w:tmpl w:val="8B0E1910"/>
    <w:lvl w:ilvl="0">
      <w:start w:val="1"/>
      <w:numFmt w:val="decimal"/>
      <w:pStyle w:val="Heading1"/>
      <w:lvlText w:val="%1"/>
      <w:lvlJc w:val="left"/>
      <w:pPr>
        <w:tabs>
          <w:tab w:val="num" w:pos="907"/>
        </w:tabs>
        <w:ind w:left="907" w:hanging="907"/>
      </w:pPr>
    </w:lvl>
    <w:lvl w:ilvl="1">
      <w:start w:val="1"/>
      <w:numFmt w:val="decimal"/>
      <w:pStyle w:val="Heading2"/>
      <w:lvlText w:val="%1.%2"/>
      <w:lvlJc w:val="left"/>
      <w:pPr>
        <w:tabs>
          <w:tab w:val="num" w:pos="907"/>
        </w:tabs>
        <w:ind w:left="907" w:hanging="907"/>
      </w:pPr>
    </w:lvl>
    <w:lvl w:ilvl="2">
      <w:start w:val="1"/>
      <w:numFmt w:val="decimal"/>
      <w:pStyle w:val="Heading3"/>
      <w:lvlText w:val="%1.%2.%3"/>
      <w:lvlJc w:val="left"/>
      <w:pPr>
        <w:tabs>
          <w:tab w:val="num" w:pos="907"/>
        </w:tabs>
        <w:ind w:left="907" w:hanging="907"/>
      </w:pPr>
    </w:lvl>
    <w:lvl w:ilvl="3">
      <w:start w:val="1"/>
      <w:numFmt w:val="decimal"/>
      <w:pStyle w:val="Heading4"/>
      <w:lvlText w:val="%1.%2.%3.%4"/>
      <w:lvlJc w:val="left"/>
      <w:pPr>
        <w:tabs>
          <w:tab w:val="num" w:pos="907"/>
        </w:tabs>
        <w:ind w:left="907" w:hanging="907"/>
      </w:pPr>
    </w:lvl>
    <w:lvl w:ilvl="4">
      <w:start w:val="1"/>
      <w:numFmt w:val="decimal"/>
      <w:pStyle w:val="Heading5"/>
      <w:lvlText w:val="%1.%2.%3.%4.%5"/>
      <w:lvlJc w:val="left"/>
      <w:pPr>
        <w:tabs>
          <w:tab w:val="num" w:pos="1440"/>
        </w:tabs>
        <w:ind w:left="907" w:hanging="907"/>
      </w:pPr>
    </w:lvl>
    <w:lvl w:ilvl="5">
      <w:start w:val="1"/>
      <w:numFmt w:val="decimal"/>
      <w:pStyle w:val="Heading6"/>
      <w:lvlText w:val="%1.%2.%3.%4.%5.%6"/>
      <w:lvlJc w:val="left"/>
      <w:pPr>
        <w:tabs>
          <w:tab w:val="num" w:pos="1440"/>
        </w:tabs>
        <w:ind w:left="907" w:hanging="907"/>
      </w:pPr>
    </w:lvl>
    <w:lvl w:ilvl="6">
      <w:start w:val="1"/>
      <w:numFmt w:val="decimal"/>
      <w:pStyle w:val="Heading7"/>
      <w:lvlText w:val="%1.%2.%3.%4.%5.%6.%7"/>
      <w:lvlJc w:val="left"/>
      <w:pPr>
        <w:tabs>
          <w:tab w:val="num" w:pos="1800"/>
        </w:tabs>
        <w:ind w:left="907" w:hanging="907"/>
      </w:pPr>
    </w:lvl>
    <w:lvl w:ilvl="7">
      <w:start w:val="1"/>
      <w:numFmt w:val="decimal"/>
      <w:pStyle w:val="Heading8"/>
      <w:lvlText w:val="%1.%2.%3.%4.%5.%6.%7.%8"/>
      <w:lvlJc w:val="left"/>
      <w:pPr>
        <w:tabs>
          <w:tab w:val="num" w:pos="2160"/>
        </w:tabs>
        <w:ind w:left="907" w:hanging="907"/>
      </w:pPr>
    </w:lvl>
    <w:lvl w:ilvl="8">
      <w:start w:val="1"/>
      <w:numFmt w:val="upperLetter"/>
      <w:pStyle w:val="Appendix"/>
      <w:lvlText w:val="Appendix %9"/>
      <w:lvlJc w:val="left"/>
      <w:pPr>
        <w:tabs>
          <w:tab w:val="num" w:pos="3067"/>
        </w:tabs>
        <w:ind w:left="2268" w:hanging="1361"/>
      </w:pPr>
    </w:lvl>
  </w:abstractNum>
  <w:abstractNum w:abstractNumId="16">
    <w:nsid w:val="5C822843"/>
    <w:multiLevelType w:val="hybridMultilevel"/>
    <w:tmpl w:val="71E27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C166B7"/>
    <w:multiLevelType w:val="hybridMultilevel"/>
    <w:tmpl w:val="AC3AC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D3383F"/>
    <w:multiLevelType w:val="hybridMultilevel"/>
    <w:tmpl w:val="0A32A3C8"/>
    <w:lvl w:ilvl="0" w:tplc="FB685284">
      <w:start w:val="1"/>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FA326E"/>
    <w:multiLevelType w:val="multilevel"/>
    <w:tmpl w:val="816A691A"/>
    <w:lvl w:ilvl="0">
      <w:start w:val="1"/>
      <w:numFmt w:val="decimal"/>
      <w:lvlText w:val="%1"/>
      <w:lvlJc w:val="left"/>
      <w:pPr>
        <w:tabs>
          <w:tab w:val="num" w:pos="504"/>
        </w:tabs>
        <w:ind w:left="432" w:hanging="432"/>
      </w:pPr>
      <w:rPr>
        <w:rFonts w:hint="default"/>
      </w:rPr>
    </w:lvl>
    <w:lvl w:ilvl="1">
      <w:start w:val="1"/>
      <w:numFmt w:val="decimal"/>
      <w:lvlText w:val="%1.%2"/>
      <w:lvlJc w:val="left"/>
      <w:pPr>
        <w:tabs>
          <w:tab w:val="num" w:pos="720"/>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08"/>
        </w:tabs>
        <w:ind w:left="720" w:hanging="720"/>
      </w:pPr>
      <w:rPr>
        <w:rFonts w:hint="default"/>
      </w:rPr>
    </w:lvl>
    <w:lvl w:ilvl="3">
      <w:start w:val="1"/>
      <w:numFmt w:val="decimal"/>
      <w:lvlText w:val="%1.%2.%3.%4"/>
      <w:lvlJc w:val="left"/>
      <w:pPr>
        <w:tabs>
          <w:tab w:val="num" w:pos="1296"/>
        </w:tabs>
        <w:ind w:left="864" w:hanging="864"/>
      </w:pPr>
      <w:rPr>
        <w:rFonts w:hint="default"/>
      </w:rPr>
    </w:lvl>
    <w:lvl w:ilvl="4">
      <w:start w:val="1"/>
      <w:numFmt w:val="decimal"/>
      <w:lvlText w:val="%1.%2.%3.%4.%5"/>
      <w:lvlJc w:val="left"/>
      <w:pPr>
        <w:tabs>
          <w:tab w:val="num" w:pos="1152"/>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728"/>
        </w:tabs>
        <w:ind w:left="1584" w:hanging="1584"/>
      </w:pPr>
      <w:rPr>
        <w:rFonts w:hint="default"/>
      </w:rPr>
    </w:lvl>
  </w:abstractNum>
  <w:num w:numId="1">
    <w:abstractNumId w:val="19"/>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3"/>
  </w:num>
  <w:num w:numId="15">
    <w:abstractNumId w:val="18"/>
  </w:num>
  <w:num w:numId="16">
    <w:abstractNumId w:val="11"/>
  </w:num>
  <w:num w:numId="17">
    <w:abstractNumId w:val="12"/>
  </w:num>
  <w:num w:numId="18">
    <w:abstractNumId w:val="14"/>
  </w:num>
  <w:num w:numId="19">
    <w:abstractNumId w:val="16"/>
  </w:num>
  <w:num w:numId="20">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TrueTypeFonts/>
  <w:saveSubsetFont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425"/>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sion" w:val="2008"/>
  </w:docVars>
  <w:rsids>
    <w:rsidRoot w:val="00AF428A"/>
    <w:rsid w:val="00001633"/>
    <w:rsid w:val="000041D4"/>
    <w:rsid w:val="00004CD3"/>
    <w:rsid w:val="00006EC8"/>
    <w:rsid w:val="000150EC"/>
    <w:rsid w:val="00017D24"/>
    <w:rsid w:val="00030665"/>
    <w:rsid w:val="00030EAA"/>
    <w:rsid w:val="0003128F"/>
    <w:rsid w:val="00033C3D"/>
    <w:rsid w:val="00036022"/>
    <w:rsid w:val="00043988"/>
    <w:rsid w:val="0004739D"/>
    <w:rsid w:val="000541E8"/>
    <w:rsid w:val="00061749"/>
    <w:rsid w:val="00061841"/>
    <w:rsid w:val="00061957"/>
    <w:rsid w:val="00062D10"/>
    <w:rsid w:val="00063B50"/>
    <w:rsid w:val="00064098"/>
    <w:rsid w:val="00065F74"/>
    <w:rsid w:val="000666FA"/>
    <w:rsid w:val="000668D2"/>
    <w:rsid w:val="000767F5"/>
    <w:rsid w:val="000840EF"/>
    <w:rsid w:val="0008602D"/>
    <w:rsid w:val="000874C2"/>
    <w:rsid w:val="00092EBC"/>
    <w:rsid w:val="000930DD"/>
    <w:rsid w:val="000939AF"/>
    <w:rsid w:val="000A0572"/>
    <w:rsid w:val="000A2557"/>
    <w:rsid w:val="000A4C3A"/>
    <w:rsid w:val="000A66A0"/>
    <w:rsid w:val="000B3024"/>
    <w:rsid w:val="000B7DF9"/>
    <w:rsid w:val="000C5341"/>
    <w:rsid w:val="000C68A0"/>
    <w:rsid w:val="000C7DD9"/>
    <w:rsid w:val="000C7DE8"/>
    <w:rsid w:val="000D06F9"/>
    <w:rsid w:val="000D295C"/>
    <w:rsid w:val="000D4219"/>
    <w:rsid w:val="000E2087"/>
    <w:rsid w:val="000E5042"/>
    <w:rsid w:val="000E556F"/>
    <w:rsid w:val="000E635A"/>
    <w:rsid w:val="000E647C"/>
    <w:rsid w:val="000F2608"/>
    <w:rsid w:val="00104B33"/>
    <w:rsid w:val="00106AC5"/>
    <w:rsid w:val="00111231"/>
    <w:rsid w:val="00112F40"/>
    <w:rsid w:val="00122865"/>
    <w:rsid w:val="0013124E"/>
    <w:rsid w:val="001351F3"/>
    <w:rsid w:val="00137856"/>
    <w:rsid w:val="00137ECD"/>
    <w:rsid w:val="0014094E"/>
    <w:rsid w:val="00141B8B"/>
    <w:rsid w:val="00142409"/>
    <w:rsid w:val="001449E7"/>
    <w:rsid w:val="00147943"/>
    <w:rsid w:val="001508C2"/>
    <w:rsid w:val="00153735"/>
    <w:rsid w:val="0016143E"/>
    <w:rsid w:val="001620DD"/>
    <w:rsid w:val="001627EF"/>
    <w:rsid w:val="001631B8"/>
    <w:rsid w:val="001636E8"/>
    <w:rsid w:val="001663F8"/>
    <w:rsid w:val="001701AD"/>
    <w:rsid w:val="00174705"/>
    <w:rsid w:val="00176AA8"/>
    <w:rsid w:val="00176E0F"/>
    <w:rsid w:val="001800C5"/>
    <w:rsid w:val="00184ABF"/>
    <w:rsid w:val="00184D5A"/>
    <w:rsid w:val="00184DA7"/>
    <w:rsid w:val="0018664D"/>
    <w:rsid w:val="00186CAB"/>
    <w:rsid w:val="00192786"/>
    <w:rsid w:val="00193D64"/>
    <w:rsid w:val="00195980"/>
    <w:rsid w:val="00196AD6"/>
    <w:rsid w:val="00196F40"/>
    <w:rsid w:val="00196F93"/>
    <w:rsid w:val="001A0D74"/>
    <w:rsid w:val="001A24C9"/>
    <w:rsid w:val="001A34AD"/>
    <w:rsid w:val="001A4AFD"/>
    <w:rsid w:val="001A5390"/>
    <w:rsid w:val="001B1411"/>
    <w:rsid w:val="001B1DF7"/>
    <w:rsid w:val="001C0FF8"/>
    <w:rsid w:val="001C3DCC"/>
    <w:rsid w:val="001C4018"/>
    <w:rsid w:val="001C519B"/>
    <w:rsid w:val="001D4DDA"/>
    <w:rsid w:val="001D62E9"/>
    <w:rsid w:val="001D7C73"/>
    <w:rsid w:val="001E2897"/>
    <w:rsid w:val="001E328B"/>
    <w:rsid w:val="001E4FA4"/>
    <w:rsid w:val="001E5EDA"/>
    <w:rsid w:val="001E6767"/>
    <w:rsid w:val="001E6774"/>
    <w:rsid w:val="001E6C55"/>
    <w:rsid w:val="001E7D8D"/>
    <w:rsid w:val="001F005E"/>
    <w:rsid w:val="001F2FAB"/>
    <w:rsid w:val="001F34D9"/>
    <w:rsid w:val="001F70F4"/>
    <w:rsid w:val="00200D08"/>
    <w:rsid w:val="00204574"/>
    <w:rsid w:val="002150B8"/>
    <w:rsid w:val="00223572"/>
    <w:rsid w:val="002241B0"/>
    <w:rsid w:val="00224AD1"/>
    <w:rsid w:val="00230FC1"/>
    <w:rsid w:val="00231323"/>
    <w:rsid w:val="00233124"/>
    <w:rsid w:val="00236D64"/>
    <w:rsid w:val="00242243"/>
    <w:rsid w:val="002431E6"/>
    <w:rsid w:val="00246CC6"/>
    <w:rsid w:val="002539F6"/>
    <w:rsid w:val="002559CE"/>
    <w:rsid w:val="00260A4B"/>
    <w:rsid w:val="002610F6"/>
    <w:rsid w:val="00262BBA"/>
    <w:rsid w:val="002633C5"/>
    <w:rsid w:val="0026539C"/>
    <w:rsid w:val="00267DEF"/>
    <w:rsid w:val="00276583"/>
    <w:rsid w:val="002915FD"/>
    <w:rsid w:val="0029200D"/>
    <w:rsid w:val="002936C1"/>
    <w:rsid w:val="00295A21"/>
    <w:rsid w:val="00297318"/>
    <w:rsid w:val="002B07A1"/>
    <w:rsid w:val="002B1B3D"/>
    <w:rsid w:val="002B283B"/>
    <w:rsid w:val="002B32E5"/>
    <w:rsid w:val="002B50FC"/>
    <w:rsid w:val="002B5A20"/>
    <w:rsid w:val="002C7C87"/>
    <w:rsid w:val="002D1156"/>
    <w:rsid w:val="002D35CD"/>
    <w:rsid w:val="002D558A"/>
    <w:rsid w:val="002D729D"/>
    <w:rsid w:val="002E211F"/>
    <w:rsid w:val="002E65B5"/>
    <w:rsid w:val="002F0C9B"/>
    <w:rsid w:val="002F0E56"/>
    <w:rsid w:val="002F19B7"/>
    <w:rsid w:val="002F1C7E"/>
    <w:rsid w:val="002F34C4"/>
    <w:rsid w:val="002F4B75"/>
    <w:rsid w:val="002F7A30"/>
    <w:rsid w:val="0030405D"/>
    <w:rsid w:val="00305348"/>
    <w:rsid w:val="0031210E"/>
    <w:rsid w:val="00317735"/>
    <w:rsid w:val="0032463A"/>
    <w:rsid w:val="00325D16"/>
    <w:rsid w:val="00331D38"/>
    <w:rsid w:val="00334CB9"/>
    <w:rsid w:val="00341554"/>
    <w:rsid w:val="00341B69"/>
    <w:rsid w:val="0034248B"/>
    <w:rsid w:val="003515C0"/>
    <w:rsid w:val="003519E7"/>
    <w:rsid w:val="00354FF3"/>
    <w:rsid w:val="0035785E"/>
    <w:rsid w:val="00357FCD"/>
    <w:rsid w:val="0036033B"/>
    <w:rsid w:val="00361ED4"/>
    <w:rsid w:val="00362513"/>
    <w:rsid w:val="0036430F"/>
    <w:rsid w:val="00365177"/>
    <w:rsid w:val="00372E38"/>
    <w:rsid w:val="00372F65"/>
    <w:rsid w:val="00377905"/>
    <w:rsid w:val="00381431"/>
    <w:rsid w:val="0038232D"/>
    <w:rsid w:val="00383AD7"/>
    <w:rsid w:val="003866B2"/>
    <w:rsid w:val="003868EE"/>
    <w:rsid w:val="003910C5"/>
    <w:rsid w:val="0039349F"/>
    <w:rsid w:val="003976DF"/>
    <w:rsid w:val="003A1C37"/>
    <w:rsid w:val="003A1D32"/>
    <w:rsid w:val="003A6CED"/>
    <w:rsid w:val="003B2FE6"/>
    <w:rsid w:val="003B64F9"/>
    <w:rsid w:val="003C2588"/>
    <w:rsid w:val="003C2D5B"/>
    <w:rsid w:val="003C7999"/>
    <w:rsid w:val="003D0181"/>
    <w:rsid w:val="003D633E"/>
    <w:rsid w:val="003E4541"/>
    <w:rsid w:val="003E4B25"/>
    <w:rsid w:val="003F089A"/>
    <w:rsid w:val="003F7F12"/>
    <w:rsid w:val="00400112"/>
    <w:rsid w:val="004037B0"/>
    <w:rsid w:val="00403BF7"/>
    <w:rsid w:val="0040775C"/>
    <w:rsid w:val="004100C0"/>
    <w:rsid w:val="00412BAF"/>
    <w:rsid w:val="00413699"/>
    <w:rsid w:val="004137D0"/>
    <w:rsid w:val="0041542E"/>
    <w:rsid w:val="004200B2"/>
    <w:rsid w:val="00421B36"/>
    <w:rsid w:val="00423C68"/>
    <w:rsid w:val="00424AEF"/>
    <w:rsid w:val="004262CA"/>
    <w:rsid w:val="00435EC0"/>
    <w:rsid w:val="00436028"/>
    <w:rsid w:val="00446084"/>
    <w:rsid w:val="00447FEB"/>
    <w:rsid w:val="00453F9E"/>
    <w:rsid w:val="00457CD2"/>
    <w:rsid w:val="004631D2"/>
    <w:rsid w:val="00463B43"/>
    <w:rsid w:val="00463C16"/>
    <w:rsid w:val="00465086"/>
    <w:rsid w:val="00466E80"/>
    <w:rsid w:val="00477CAA"/>
    <w:rsid w:val="0048048B"/>
    <w:rsid w:val="00480B03"/>
    <w:rsid w:val="00481724"/>
    <w:rsid w:val="00484102"/>
    <w:rsid w:val="00486666"/>
    <w:rsid w:val="00491E73"/>
    <w:rsid w:val="00494006"/>
    <w:rsid w:val="00494213"/>
    <w:rsid w:val="00494DDA"/>
    <w:rsid w:val="0049605A"/>
    <w:rsid w:val="004A43D7"/>
    <w:rsid w:val="004A62B5"/>
    <w:rsid w:val="004B04AC"/>
    <w:rsid w:val="004B691F"/>
    <w:rsid w:val="004B6F79"/>
    <w:rsid w:val="004C1517"/>
    <w:rsid w:val="004C1DA9"/>
    <w:rsid w:val="004C5612"/>
    <w:rsid w:val="004D01C9"/>
    <w:rsid w:val="004D049E"/>
    <w:rsid w:val="004D5305"/>
    <w:rsid w:val="004E00C8"/>
    <w:rsid w:val="004E11E7"/>
    <w:rsid w:val="004E2C7F"/>
    <w:rsid w:val="004E2E96"/>
    <w:rsid w:val="004E4704"/>
    <w:rsid w:val="004E5305"/>
    <w:rsid w:val="004E606A"/>
    <w:rsid w:val="004F29D3"/>
    <w:rsid w:val="004F4AC5"/>
    <w:rsid w:val="005002B0"/>
    <w:rsid w:val="00504E06"/>
    <w:rsid w:val="0051171C"/>
    <w:rsid w:val="005157A8"/>
    <w:rsid w:val="005166EB"/>
    <w:rsid w:val="005178D3"/>
    <w:rsid w:val="005211E5"/>
    <w:rsid w:val="00526B26"/>
    <w:rsid w:val="00534A11"/>
    <w:rsid w:val="00540B54"/>
    <w:rsid w:val="00560732"/>
    <w:rsid w:val="00561CEF"/>
    <w:rsid w:val="00563A5B"/>
    <w:rsid w:val="00563B6E"/>
    <w:rsid w:val="00573C78"/>
    <w:rsid w:val="00574661"/>
    <w:rsid w:val="00581831"/>
    <w:rsid w:val="00582BF3"/>
    <w:rsid w:val="00584BA3"/>
    <w:rsid w:val="00585278"/>
    <w:rsid w:val="00590198"/>
    <w:rsid w:val="00593204"/>
    <w:rsid w:val="00597D97"/>
    <w:rsid w:val="005A3157"/>
    <w:rsid w:val="005A6301"/>
    <w:rsid w:val="005B0960"/>
    <w:rsid w:val="005B0D71"/>
    <w:rsid w:val="005B5277"/>
    <w:rsid w:val="005C5444"/>
    <w:rsid w:val="005D0A38"/>
    <w:rsid w:val="005D2370"/>
    <w:rsid w:val="005D3220"/>
    <w:rsid w:val="005D3719"/>
    <w:rsid w:val="005D405C"/>
    <w:rsid w:val="005D5B5A"/>
    <w:rsid w:val="005D6A7D"/>
    <w:rsid w:val="005D6A9D"/>
    <w:rsid w:val="005D7505"/>
    <w:rsid w:val="005E02EE"/>
    <w:rsid w:val="005E26B3"/>
    <w:rsid w:val="005E2EC4"/>
    <w:rsid w:val="005E38B1"/>
    <w:rsid w:val="005F11BD"/>
    <w:rsid w:val="005F5B7C"/>
    <w:rsid w:val="006007A1"/>
    <w:rsid w:val="00602076"/>
    <w:rsid w:val="0061118D"/>
    <w:rsid w:val="00611737"/>
    <w:rsid w:val="00611D5E"/>
    <w:rsid w:val="0061211D"/>
    <w:rsid w:val="00614DD2"/>
    <w:rsid w:val="0061532F"/>
    <w:rsid w:val="00620A32"/>
    <w:rsid w:val="00621477"/>
    <w:rsid w:val="006214A8"/>
    <w:rsid w:val="00622E08"/>
    <w:rsid w:val="00622FBC"/>
    <w:rsid w:val="006257A2"/>
    <w:rsid w:val="006325CC"/>
    <w:rsid w:val="006337BF"/>
    <w:rsid w:val="0063544C"/>
    <w:rsid w:val="00642B50"/>
    <w:rsid w:val="00644B8F"/>
    <w:rsid w:val="00645C7D"/>
    <w:rsid w:val="00645CDB"/>
    <w:rsid w:val="00655404"/>
    <w:rsid w:val="00657E6D"/>
    <w:rsid w:val="00663385"/>
    <w:rsid w:val="0066446A"/>
    <w:rsid w:val="00684C24"/>
    <w:rsid w:val="006900C4"/>
    <w:rsid w:val="00694425"/>
    <w:rsid w:val="00696436"/>
    <w:rsid w:val="006A5E28"/>
    <w:rsid w:val="006A6A60"/>
    <w:rsid w:val="006C26B0"/>
    <w:rsid w:val="006C55D1"/>
    <w:rsid w:val="006C751B"/>
    <w:rsid w:val="006D317C"/>
    <w:rsid w:val="006D3A42"/>
    <w:rsid w:val="006D41A4"/>
    <w:rsid w:val="006D5A7F"/>
    <w:rsid w:val="006D6429"/>
    <w:rsid w:val="006D65E7"/>
    <w:rsid w:val="006D77F7"/>
    <w:rsid w:val="006D7A19"/>
    <w:rsid w:val="006E275B"/>
    <w:rsid w:val="006E39DD"/>
    <w:rsid w:val="006E507F"/>
    <w:rsid w:val="006F1768"/>
    <w:rsid w:val="006F2747"/>
    <w:rsid w:val="0070071F"/>
    <w:rsid w:val="0070234F"/>
    <w:rsid w:val="0070407E"/>
    <w:rsid w:val="007057D3"/>
    <w:rsid w:val="007069B7"/>
    <w:rsid w:val="00710DFD"/>
    <w:rsid w:val="00710FE9"/>
    <w:rsid w:val="00714A82"/>
    <w:rsid w:val="00714AE9"/>
    <w:rsid w:val="00715710"/>
    <w:rsid w:val="00716866"/>
    <w:rsid w:val="00716E09"/>
    <w:rsid w:val="0072188E"/>
    <w:rsid w:val="00723ADA"/>
    <w:rsid w:val="00723EDC"/>
    <w:rsid w:val="00731E06"/>
    <w:rsid w:val="0073228E"/>
    <w:rsid w:val="007344E8"/>
    <w:rsid w:val="007353D1"/>
    <w:rsid w:val="007363A5"/>
    <w:rsid w:val="00737876"/>
    <w:rsid w:val="0074266B"/>
    <w:rsid w:val="00743C54"/>
    <w:rsid w:val="00744D98"/>
    <w:rsid w:val="00750141"/>
    <w:rsid w:val="007517AC"/>
    <w:rsid w:val="00751C3B"/>
    <w:rsid w:val="007521EF"/>
    <w:rsid w:val="00752298"/>
    <w:rsid w:val="00761615"/>
    <w:rsid w:val="00767A06"/>
    <w:rsid w:val="00772302"/>
    <w:rsid w:val="00774193"/>
    <w:rsid w:val="00775678"/>
    <w:rsid w:val="007766CC"/>
    <w:rsid w:val="00777EEE"/>
    <w:rsid w:val="00780063"/>
    <w:rsid w:val="00784318"/>
    <w:rsid w:val="007917F7"/>
    <w:rsid w:val="007918F9"/>
    <w:rsid w:val="00792843"/>
    <w:rsid w:val="007933C1"/>
    <w:rsid w:val="007977BE"/>
    <w:rsid w:val="007A1E1B"/>
    <w:rsid w:val="007A2E86"/>
    <w:rsid w:val="007A7A3D"/>
    <w:rsid w:val="007C1FF8"/>
    <w:rsid w:val="007C27CC"/>
    <w:rsid w:val="007C2E9A"/>
    <w:rsid w:val="007C595B"/>
    <w:rsid w:val="007C798A"/>
    <w:rsid w:val="007C7CEA"/>
    <w:rsid w:val="007D0617"/>
    <w:rsid w:val="007D096A"/>
    <w:rsid w:val="007D3098"/>
    <w:rsid w:val="007D7FE7"/>
    <w:rsid w:val="007E0786"/>
    <w:rsid w:val="007E0E86"/>
    <w:rsid w:val="007E5EE1"/>
    <w:rsid w:val="007F0503"/>
    <w:rsid w:val="007F2C3E"/>
    <w:rsid w:val="007F3ADA"/>
    <w:rsid w:val="007F3E0A"/>
    <w:rsid w:val="007F4C4E"/>
    <w:rsid w:val="007F5BB7"/>
    <w:rsid w:val="007F7A2C"/>
    <w:rsid w:val="008022B9"/>
    <w:rsid w:val="008038B5"/>
    <w:rsid w:val="00822FEF"/>
    <w:rsid w:val="00823D48"/>
    <w:rsid w:val="008247C8"/>
    <w:rsid w:val="008268AD"/>
    <w:rsid w:val="008274BF"/>
    <w:rsid w:val="0084305A"/>
    <w:rsid w:val="00843BB7"/>
    <w:rsid w:val="00845F1A"/>
    <w:rsid w:val="00846ED2"/>
    <w:rsid w:val="00854389"/>
    <w:rsid w:val="00863258"/>
    <w:rsid w:val="0086452B"/>
    <w:rsid w:val="008672A5"/>
    <w:rsid w:val="00871509"/>
    <w:rsid w:val="00873D62"/>
    <w:rsid w:val="00873F4F"/>
    <w:rsid w:val="00876C3C"/>
    <w:rsid w:val="0088161B"/>
    <w:rsid w:val="00882C4C"/>
    <w:rsid w:val="00885B12"/>
    <w:rsid w:val="008868FF"/>
    <w:rsid w:val="00892346"/>
    <w:rsid w:val="00894104"/>
    <w:rsid w:val="00894A16"/>
    <w:rsid w:val="008A5491"/>
    <w:rsid w:val="008B2576"/>
    <w:rsid w:val="008B5BA9"/>
    <w:rsid w:val="008B6385"/>
    <w:rsid w:val="008B749D"/>
    <w:rsid w:val="008B7B5D"/>
    <w:rsid w:val="008C243E"/>
    <w:rsid w:val="008C42D6"/>
    <w:rsid w:val="008C56B3"/>
    <w:rsid w:val="008C6DFB"/>
    <w:rsid w:val="008C7DAC"/>
    <w:rsid w:val="008D12E3"/>
    <w:rsid w:val="008E0477"/>
    <w:rsid w:val="008E1B97"/>
    <w:rsid w:val="008E2489"/>
    <w:rsid w:val="008E2BA3"/>
    <w:rsid w:val="008E3371"/>
    <w:rsid w:val="008E3731"/>
    <w:rsid w:val="008E52E6"/>
    <w:rsid w:val="009113EB"/>
    <w:rsid w:val="00911F81"/>
    <w:rsid w:val="009126F5"/>
    <w:rsid w:val="00914C03"/>
    <w:rsid w:val="00923766"/>
    <w:rsid w:val="00924ABB"/>
    <w:rsid w:val="00925ACC"/>
    <w:rsid w:val="009264F5"/>
    <w:rsid w:val="00930133"/>
    <w:rsid w:val="00932250"/>
    <w:rsid w:val="00932454"/>
    <w:rsid w:val="00933097"/>
    <w:rsid w:val="00933CA9"/>
    <w:rsid w:val="00934413"/>
    <w:rsid w:val="00937B15"/>
    <w:rsid w:val="0094410D"/>
    <w:rsid w:val="0094577B"/>
    <w:rsid w:val="009469C5"/>
    <w:rsid w:val="0095567F"/>
    <w:rsid w:val="00955858"/>
    <w:rsid w:val="0095791C"/>
    <w:rsid w:val="009632C6"/>
    <w:rsid w:val="00963438"/>
    <w:rsid w:val="009679F1"/>
    <w:rsid w:val="009719CF"/>
    <w:rsid w:val="00977362"/>
    <w:rsid w:val="00977C2E"/>
    <w:rsid w:val="009805AB"/>
    <w:rsid w:val="009819CC"/>
    <w:rsid w:val="00987146"/>
    <w:rsid w:val="009A0D48"/>
    <w:rsid w:val="009A0DC9"/>
    <w:rsid w:val="009A1C96"/>
    <w:rsid w:val="009A1E04"/>
    <w:rsid w:val="009A4EDA"/>
    <w:rsid w:val="009A60F6"/>
    <w:rsid w:val="009B4D88"/>
    <w:rsid w:val="009B4FBE"/>
    <w:rsid w:val="009B51C7"/>
    <w:rsid w:val="009C10F5"/>
    <w:rsid w:val="009C29A8"/>
    <w:rsid w:val="009C3722"/>
    <w:rsid w:val="009C5AE6"/>
    <w:rsid w:val="009C5D6B"/>
    <w:rsid w:val="009C6115"/>
    <w:rsid w:val="009D2914"/>
    <w:rsid w:val="009D43D5"/>
    <w:rsid w:val="009D7B46"/>
    <w:rsid w:val="009E3D8D"/>
    <w:rsid w:val="009E3F45"/>
    <w:rsid w:val="009E4C72"/>
    <w:rsid w:val="009E64E0"/>
    <w:rsid w:val="009F01BC"/>
    <w:rsid w:val="009F3E66"/>
    <w:rsid w:val="009F548C"/>
    <w:rsid w:val="009F6F1A"/>
    <w:rsid w:val="00A02071"/>
    <w:rsid w:val="00A0416E"/>
    <w:rsid w:val="00A0550C"/>
    <w:rsid w:val="00A06455"/>
    <w:rsid w:val="00A10D4B"/>
    <w:rsid w:val="00A13090"/>
    <w:rsid w:val="00A20998"/>
    <w:rsid w:val="00A267A9"/>
    <w:rsid w:val="00A26FA8"/>
    <w:rsid w:val="00A2794D"/>
    <w:rsid w:val="00A33BD9"/>
    <w:rsid w:val="00A343AC"/>
    <w:rsid w:val="00A42A3D"/>
    <w:rsid w:val="00A61348"/>
    <w:rsid w:val="00A6220D"/>
    <w:rsid w:val="00A63405"/>
    <w:rsid w:val="00A63B9D"/>
    <w:rsid w:val="00A66BAC"/>
    <w:rsid w:val="00A715D3"/>
    <w:rsid w:val="00A73614"/>
    <w:rsid w:val="00A74C84"/>
    <w:rsid w:val="00A759C0"/>
    <w:rsid w:val="00A75CF3"/>
    <w:rsid w:val="00A8398B"/>
    <w:rsid w:val="00A847FA"/>
    <w:rsid w:val="00A908B3"/>
    <w:rsid w:val="00A92CFD"/>
    <w:rsid w:val="00A962E9"/>
    <w:rsid w:val="00A96DCE"/>
    <w:rsid w:val="00AA5BFC"/>
    <w:rsid w:val="00AA5E26"/>
    <w:rsid w:val="00AB1456"/>
    <w:rsid w:val="00AB4E3C"/>
    <w:rsid w:val="00AB6665"/>
    <w:rsid w:val="00AB72C8"/>
    <w:rsid w:val="00AC000E"/>
    <w:rsid w:val="00AC2562"/>
    <w:rsid w:val="00AC2620"/>
    <w:rsid w:val="00AC60ED"/>
    <w:rsid w:val="00AC6488"/>
    <w:rsid w:val="00AC770F"/>
    <w:rsid w:val="00AD0EC6"/>
    <w:rsid w:val="00AD124D"/>
    <w:rsid w:val="00AD5666"/>
    <w:rsid w:val="00AE4BE5"/>
    <w:rsid w:val="00AE786B"/>
    <w:rsid w:val="00AF428A"/>
    <w:rsid w:val="00AF4B0A"/>
    <w:rsid w:val="00AF7EE7"/>
    <w:rsid w:val="00B02C2A"/>
    <w:rsid w:val="00B057FD"/>
    <w:rsid w:val="00B0680F"/>
    <w:rsid w:val="00B1416A"/>
    <w:rsid w:val="00B14701"/>
    <w:rsid w:val="00B14BDF"/>
    <w:rsid w:val="00B213E8"/>
    <w:rsid w:val="00B2577E"/>
    <w:rsid w:val="00B26883"/>
    <w:rsid w:val="00B26A89"/>
    <w:rsid w:val="00B34DE3"/>
    <w:rsid w:val="00B3573C"/>
    <w:rsid w:val="00B366C9"/>
    <w:rsid w:val="00B36C8C"/>
    <w:rsid w:val="00B425CA"/>
    <w:rsid w:val="00B45A04"/>
    <w:rsid w:val="00B45D12"/>
    <w:rsid w:val="00B50900"/>
    <w:rsid w:val="00B50B2F"/>
    <w:rsid w:val="00B515ED"/>
    <w:rsid w:val="00B517F5"/>
    <w:rsid w:val="00B5238C"/>
    <w:rsid w:val="00B537A9"/>
    <w:rsid w:val="00B56194"/>
    <w:rsid w:val="00B56C19"/>
    <w:rsid w:val="00B6746F"/>
    <w:rsid w:val="00B70221"/>
    <w:rsid w:val="00B70B0C"/>
    <w:rsid w:val="00B70BBB"/>
    <w:rsid w:val="00B72BA7"/>
    <w:rsid w:val="00B72C24"/>
    <w:rsid w:val="00B74F13"/>
    <w:rsid w:val="00B760C1"/>
    <w:rsid w:val="00B7615A"/>
    <w:rsid w:val="00B77A63"/>
    <w:rsid w:val="00B8221E"/>
    <w:rsid w:val="00B84AD7"/>
    <w:rsid w:val="00B84EA1"/>
    <w:rsid w:val="00B87453"/>
    <w:rsid w:val="00B91501"/>
    <w:rsid w:val="00B94A78"/>
    <w:rsid w:val="00B94EC5"/>
    <w:rsid w:val="00B960ED"/>
    <w:rsid w:val="00B96B00"/>
    <w:rsid w:val="00BA0FCD"/>
    <w:rsid w:val="00BA28B1"/>
    <w:rsid w:val="00BA6EFF"/>
    <w:rsid w:val="00BB04C1"/>
    <w:rsid w:val="00BB3F53"/>
    <w:rsid w:val="00BB42A0"/>
    <w:rsid w:val="00BB4487"/>
    <w:rsid w:val="00BB6827"/>
    <w:rsid w:val="00BB7C57"/>
    <w:rsid w:val="00BC19E7"/>
    <w:rsid w:val="00BC4823"/>
    <w:rsid w:val="00BC6DC5"/>
    <w:rsid w:val="00BC7288"/>
    <w:rsid w:val="00BD0272"/>
    <w:rsid w:val="00BD2FAA"/>
    <w:rsid w:val="00BD4E6C"/>
    <w:rsid w:val="00BD53E1"/>
    <w:rsid w:val="00BE5CED"/>
    <w:rsid w:val="00BF45B5"/>
    <w:rsid w:val="00C038A7"/>
    <w:rsid w:val="00C03B13"/>
    <w:rsid w:val="00C03D1D"/>
    <w:rsid w:val="00C03D76"/>
    <w:rsid w:val="00C06183"/>
    <w:rsid w:val="00C12ABB"/>
    <w:rsid w:val="00C16E26"/>
    <w:rsid w:val="00C1776D"/>
    <w:rsid w:val="00C237F0"/>
    <w:rsid w:val="00C317CD"/>
    <w:rsid w:val="00C32506"/>
    <w:rsid w:val="00C33B19"/>
    <w:rsid w:val="00C365C0"/>
    <w:rsid w:val="00C44BDE"/>
    <w:rsid w:val="00C52593"/>
    <w:rsid w:val="00C52D11"/>
    <w:rsid w:val="00C53B92"/>
    <w:rsid w:val="00C55A43"/>
    <w:rsid w:val="00C75420"/>
    <w:rsid w:val="00C825A5"/>
    <w:rsid w:val="00C87203"/>
    <w:rsid w:val="00C90488"/>
    <w:rsid w:val="00C909A9"/>
    <w:rsid w:val="00CA056B"/>
    <w:rsid w:val="00CA4E61"/>
    <w:rsid w:val="00CA79BA"/>
    <w:rsid w:val="00CB4015"/>
    <w:rsid w:val="00CB64F1"/>
    <w:rsid w:val="00CC0A84"/>
    <w:rsid w:val="00CC200B"/>
    <w:rsid w:val="00CC6057"/>
    <w:rsid w:val="00CD03D0"/>
    <w:rsid w:val="00CD2695"/>
    <w:rsid w:val="00CD629B"/>
    <w:rsid w:val="00CD6D21"/>
    <w:rsid w:val="00CD73B8"/>
    <w:rsid w:val="00CE3D6B"/>
    <w:rsid w:val="00CE47F7"/>
    <w:rsid w:val="00CE4A5D"/>
    <w:rsid w:val="00CE6770"/>
    <w:rsid w:val="00CE7700"/>
    <w:rsid w:val="00CF01BB"/>
    <w:rsid w:val="00CF0AD0"/>
    <w:rsid w:val="00CF0CDD"/>
    <w:rsid w:val="00CF1120"/>
    <w:rsid w:val="00D0100B"/>
    <w:rsid w:val="00D03F7C"/>
    <w:rsid w:val="00D05692"/>
    <w:rsid w:val="00D1036A"/>
    <w:rsid w:val="00D10ABB"/>
    <w:rsid w:val="00D10EA5"/>
    <w:rsid w:val="00D12523"/>
    <w:rsid w:val="00D127CE"/>
    <w:rsid w:val="00D12C0B"/>
    <w:rsid w:val="00D17E04"/>
    <w:rsid w:val="00D248B8"/>
    <w:rsid w:val="00D30D40"/>
    <w:rsid w:val="00D35A7C"/>
    <w:rsid w:val="00D37FC9"/>
    <w:rsid w:val="00D404A8"/>
    <w:rsid w:val="00D42C1C"/>
    <w:rsid w:val="00D438D3"/>
    <w:rsid w:val="00D43AC2"/>
    <w:rsid w:val="00D47A32"/>
    <w:rsid w:val="00D51A7C"/>
    <w:rsid w:val="00D548E4"/>
    <w:rsid w:val="00D60412"/>
    <w:rsid w:val="00D63A76"/>
    <w:rsid w:val="00D65945"/>
    <w:rsid w:val="00D72328"/>
    <w:rsid w:val="00D731F5"/>
    <w:rsid w:val="00D738AC"/>
    <w:rsid w:val="00D8296E"/>
    <w:rsid w:val="00D832E2"/>
    <w:rsid w:val="00D85CD2"/>
    <w:rsid w:val="00D85F88"/>
    <w:rsid w:val="00D87C5F"/>
    <w:rsid w:val="00D91EFD"/>
    <w:rsid w:val="00D97414"/>
    <w:rsid w:val="00DA0ADD"/>
    <w:rsid w:val="00DA0E6A"/>
    <w:rsid w:val="00DA5FF1"/>
    <w:rsid w:val="00DB1E99"/>
    <w:rsid w:val="00DB224D"/>
    <w:rsid w:val="00DB56C9"/>
    <w:rsid w:val="00DB5960"/>
    <w:rsid w:val="00DB7FB1"/>
    <w:rsid w:val="00DC0616"/>
    <w:rsid w:val="00DD1CB7"/>
    <w:rsid w:val="00DD2C85"/>
    <w:rsid w:val="00DD342C"/>
    <w:rsid w:val="00DE0DFD"/>
    <w:rsid w:val="00DE52CE"/>
    <w:rsid w:val="00DF0756"/>
    <w:rsid w:val="00DF1A64"/>
    <w:rsid w:val="00DF377B"/>
    <w:rsid w:val="00DF4170"/>
    <w:rsid w:val="00DF7286"/>
    <w:rsid w:val="00DF7537"/>
    <w:rsid w:val="00E02377"/>
    <w:rsid w:val="00E02FC7"/>
    <w:rsid w:val="00E03259"/>
    <w:rsid w:val="00E0367E"/>
    <w:rsid w:val="00E04890"/>
    <w:rsid w:val="00E069ED"/>
    <w:rsid w:val="00E17FC1"/>
    <w:rsid w:val="00E20E2E"/>
    <w:rsid w:val="00E23AE3"/>
    <w:rsid w:val="00E24D5F"/>
    <w:rsid w:val="00E26876"/>
    <w:rsid w:val="00E35985"/>
    <w:rsid w:val="00E35DFC"/>
    <w:rsid w:val="00E418C1"/>
    <w:rsid w:val="00E41E0E"/>
    <w:rsid w:val="00E43B55"/>
    <w:rsid w:val="00E447C5"/>
    <w:rsid w:val="00E46B4A"/>
    <w:rsid w:val="00E46CF8"/>
    <w:rsid w:val="00E46ED5"/>
    <w:rsid w:val="00E47271"/>
    <w:rsid w:val="00E477EB"/>
    <w:rsid w:val="00E5669D"/>
    <w:rsid w:val="00E62E56"/>
    <w:rsid w:val="00E635A8"/>
    <w:rsid w:val="00E67799"/>
    <w:rsid w:val="00E70BF9"/>
    <w:rsid w:val="00E70EB2"/>
    <w:rsid w:val="00E710F8"/>
    <w:rsid w:val="00E71EB1"/>
    <w:rsid w:val="00E738D7"/>
    <w:rsid w:val="00E75554"/>
    <w:rsid w:val="00E75C0C"/>
    <w:rsid w:val="00E76C81"/>
    <w:rsid w:val="00E76E4A"/>
    <w:rsid w:val="00E76E77"/>
    <w:rsid w:val="00E8127C"/>
    <w:rsid w:val="00E8184D"/>
    <w:rsid w:val="00E819DD"/>
    <w:rsid w:val="00E82B6D"/>
    <w:rsid w:val="00E842CD"/>
    <w:rsid w:val="00E87262"/>
    <w:rsid w:val="00E9181F"/>
    <w:rsid w:val="00E942BC"/>
    <w:rsid w:val="00E9532D"/>
    <w:rsid w:val="00E95B21"/>
    <w:rsid w:val="00E96007"/>
    <w:rsid w:val="00E96C04"/>
    <w:rsid w:val="00E97C76"/>
    <w:rsid w:val="00EA19D9"/>
    <w:rsid w:val="00EA20ED"/>
    <w:rsid w:val="00EA272F"/>
    <w:rsid w:val="00EA39FD"/>
    <w:rsid w:val="00EA3D8A"/>
    <w:rsid w:val="00EA70ED"/>
    <w:rsid w:val="00EB215A"/>
    <w:rsid w:val="00EB6621"/>
    <w:rsid w:val="00EC66AD"/>
    <w:rsid w:val="00ED6CFF"/>
    <w:rsid w:val="00EE1E7D"/>
    <w:rsid w:val="00EE3A27"/>
    <w:rsid w:val="00EE5AB7"/>
    <w:rsid w:val="00EE7EE9"/>
    <w:rsid w:val="00EF179A"/>
    <w:rsid w:val="00EF188B"/>
    <w:rsid w:val="00EF5E46"/>
    <w:rsid w:val="00EF7239"/>
    <w:rsid w:val="00F00E0E"/>
    <w:rsid w:val="00F01752"/>
    <w:rsid w:val="00F040B7"/>
    <w:rsid w:val="00F23473"/>
    <w:rsid w:val="00F2388D"/>
    <w:rsid w:val="00F279B2"/>
    <w:rsid w:val="00F32785"/>
    <w:rsid w:val="00F34969"/>
    <w:rsid w:val="00F4259B"/>
    <w:rsid w:val="00F43167"/>
    <w:rsid w:val="00F44579"/>
    <w:rsid w:val="00F51A93"/>
    <w:rsid w:val="00F56173"/>
    <w:rsid w:val="00F602D9"/>
    <w:rsid w:val="00F663C5"/>
    <w:rsid w:val="00F664A0"/>
    <w:rsid w:val="00F71822"/>
    <w:rsid w:val="00F7287A"/>
    <w:rsid w:val="00F72C04"/>
    <w:rsid w:val="00F75E99"/>
    <w:rsid w:val="00F77C5C"/>
    <w:rsid w:val="00F81156"/>
    <w:rsid w:val="00F83B8F"/>
    <w:rsid w:val="00F867D9"/>
    <w:rsid w:val="00F875B9"/>
    <w:rsid w:val="00F91B4E"/>
    <w:rsid w:val="00F93A1A"/>
    <w:rsid w:val="00F96814"/>
    <w:rsid w:val="00F97847"/>
    <w:rsid w:val="00FA1EEA"/>
    <w:rsid w:val="00FB0452"/>
    <w:rsid w:val="00FB074B"/>
    <w:rsid w:val="00FB51BE"/>
    <w:rsid w:val="00FB7417"/>
    <w:rsid w:val="00FC1E7D"/>
    <w:rsid w:val="00FC322E"/>
    <w:rsid w:val="00FC63E6"/>
    <w:rsid w:val="00FD1802"/>
    <w:rsid w:val="00FD2444"/>
    <w:rsid w:val="00FD3DEB"/>
    <w:rsid w:val="00FD42A9"/>
    <w:rsid w:val="00FD5389"/>
    <w:rsid w:val="00FD718B"/>
    <w:rsid w:val="00FD71C9"/>
    <w:rsid w:val="00FE2B6C"/>
    <w:rsid w:val="00FE7F3D"/>
    <w:rsid w:val="00FF0E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A70C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imes New Roman" w:hAnsi="Georgia" w:cs="Times New Roman"/>
        <w:sz w:val="24"/>
        <w:szCs w:val="24"/>
        <w:lang w:val="en-US" w:eastAsia="en-US" w:bidi="ar-SA"/>
      </w:rPr>
    </w:rPrDefault>
    <w:pPrDefault>
      <w:pPr>
        <w:spacing w:line="240" w:lineRule="atLeast"/>
      </w:pPr>
    </w:pPrDefault>
  </w:docDefaults>
  <w:latentStyles w:defLockedState="0" w:defUIPriority="0" w:defSemiHidden="0" w:defUnhideWhenUsed="0" w:defQFormat="0" w:count="382">
    <w:lsdException w:name="Normal" w:qFormat="1"/>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F089A"/>
  </w:style>
  <w:style w:type="paragraph" w:styleId="Heading1">
    <w:name w:val="heading 1"/>
    <w:basedOn w:val="Normal"/>
    <w:next w:val="Normal"/>
    <w:link w:val="Heading1Char"/>
    <w:uiPriority w:val="4"/>
    <w:qFormat/>
    <w:rsid w:val="00A10D4B"/>
    <w:pPr>
      <w:numPr>
        <w:numId w:val="2"/>
      </w:numPr>
      <w:spacing w:before="240" w:after="240" w:line="240" w:lineRule="auto"/>
      <w:outlineLvl w:val="0"/>
    </w:pPr>
    <w:rPr>
      <w:b/>
      <w:caps/>
      <w:sz w:val="28"/>
    </w:rPr>
  </w:style>
  <w:style w:type="paragraph" w:styleId="Heading2">
    <w:name w:val="heading 2"/>
    <w:basedOn w:val="Normal"/>
    <w:next w:val="Normal"/>
    <w:link w:val="Heading2Char"/>
    <w:uiPriority w:val="4"/>
    <w:qFormat/>
    <w:rsid w:val="00A10D4B"/>
    <w:pPr>
      <w:keepNext/>
      <w:numPr>
        <w:ilvl w:val="1"/>
        <w:numId w:val="2"/>
      </w:numPr>
      <w:spacing w:before="240" w:after="120" w:line="240" w:lineRule="auto"/>
      <w:outlineLvl w:val="1"/>
    </w:pPr>
    <w:rPr>
      <w:rFonts w:cs="Arial"/>
      <w:b/>
      <w:bCs/>
      <w:iCs/>
      <w:sz w:val="28"/>
      <w:szCs w:val="28"/>
    </w:rPr>
  </w:style>
  <w:style w:type="paragraph" w:styleId="Heading3">
    <w:name w:val="heading 3"/>
    <w:basedOn w:val="Normal"/>
    <w:next w:val="Normal"/>
    <w:link w:val="Heading3Char"/>
    <w:uiPriority w:val="4"/>
    <w:qFormat/>
    <w:rsid w:val="00A10D4B"/>
    <w:pPr>
      <w:keepNext/>
      <w:numPr>
        <w:ilvl w:val="2"/>
        <w:numId w:val="2"/>
      </w:numPr>
      <w:spacing w:before="240" w:after="120" w:line="240" w:lineRule="auto"/>
      <w:outlineLvl w:val="2"/>
    </w:pPr>
    <w:rPr>
      <w:rFonts w:cs="Arial"/>
      <w:b/>
      <w:bCs/>
      <w:i/>
      <w:sz w:val="26"/>
      <w:szCs w:val="26"/>
    </w:rPr>
  </w:style>
  <w:style w:type="paragraph" w:styleId="Heading4">
    <w:name w:val="heading 4"/>
    <w:basedOn w:val="Normal"/>
    <w:next w:val="Normal"/>
    <w:link w:val="Heading4Char"/>
    <w:uiPriority w:val="4"/>
    <w:qFormat/>
    <w:rsid w:val="00A10D4B"/>
    <w:pPr>
      <w:keepNext/>
      <w:numPr>
        <w:ilvl w:val="3"/>
        <w:numId w:val="2"/>
      </w:numPr>
      <w:spacing w:before="240" w:after="120" w:line="240" w:lineRule="auto"/>
      <w:outlineLvl w:val="3"/>
    </w:pPr>
    <w:rPr>
      <w:b/>
      <w:bCs/>
      <w:szCs w:val="28"/>
    </w:rPr>
  </w:style>
  <w:style w:type="paragraph" w:styleId="Heading5">
    <w:name w:val="heading 5"/>
    <w:basedOn w:val="Normal"/>
    <w:next w:val="Normal"/>
    <w:uiPriority w:val="4"/>
    <w:qFormat/>
    <w:locked/>
    <w:rsid w:val="00A10D4B"/>
    <w:pPr>
      <w:keepNext/>
      <w:numPr>
        <w:ilvl w:val="4"/>
        <w:numId w:val="2"/>
      </w:numPr>
      <w:spacing w:before="240" w:after="60"/>
      <w:outlineLvl w:val="4"/>
    </w:pPr>
    <w:rPr>
      <w:b/>
      <w:bCs/>
      <w:i/>
      <w:iCs/>
      <w:szCs w:val="26"/>
    </w:rPr>
  </w:style>
  <w:style w:type="paragraph" w:styleId="Heading6">
    <w:name w:val="heading 6"/>
    <w:basedOn w:val="Normal"/>
    <w:next w:val="Normal"/>
    <w:semiHidden/>
    <w:qFormat/>
    <w:rsid w:val="00A10D4B"/>
    <w:pPr>
      <w:numPr>
        <w:ilvl w:val="5"/>
        <w:numId w:val="2"/>
      </w:numPr>
      <w:spacing w:before="240" w:after="60"/>
      <w:outlineLvl w:val="5"/>
    </w:pPr>
    <w:rPr>
      <w:bCs/>
      <w:szCs w:val="22"/>
    </w:rPr>
  </w:style>
  <w:style w:type="paragraph" w:styleId="Heading7">
    <w:name w:val="heading 7"/>
    <w:basedOn w:val="Normal"/>
    <w:next w:val="Normal"/>
    <w:semiHidden/>
    <w:qFormat/>
    <w:rsid w:val="00A10D4B"/>
    <w:pPr>
      <w:numPr>
        <w:ilvl w:val="6"/>
        <w:numId w:val="2"/>
      </w:numPr>
      <w:spacing w:before="240" w:after="60"/>
      <w:outlineLvl w:val="6"/>
    </w:pPr>
    <w:rPr>
      <w:i/>
    </w:rPr>
  </w:style>
  <w:style w:type="paragraph" w:styleId="Heading8">
    <w:name w:val="heading 8"/>
    <w:basedOn w:val="Normal"/>
    <w:next w:val="Normal"/>
    <w:semiHidden/>
    <w:qFormat/>
    <w:rsid w:val="00A10D4B"/>
    <w:pPr>
      <w:numPr>
        <w:ilvl w:val="7"/>
        <w:numId w:val="2"/>
      </w:numPr>
      <w:spacing w:before="240" w:after="60"/>
      <w:outlineLvl w:val="7"/>
    </w:pPr>
    <w:rPr>
      <w:iCs/>
    </w:rPr>
  </w:style>
  <w:style w:type="paragraph" w:styleId="Heading9">
    <w:name w:val="heading 9"/>
    <w:basedOn w:val="Normal"/>
    <w:next w:val="Normal"/>
    <w:semiHidden/>
    <w:qFormat/>
    <w:rsid w:val="00A10D4B"/>
    <w:pPr>
      <w:numPr>
        <w:ilvl w:val="8"/>
        <w:numId w:val="1"/>
      </w:numPr>
      <w:spacing w:before="240" w:after="60"/>
      <w:outlineLvl w:val="8"/>
    </w:pPr>
    <w:rPr>
      <w:rFonts w:cs="Arial"/>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ETINGData">
    <w:name w:val="MEETING Data"/>
    <w:basedOn w:val="Normal"/>
    <w:link w:val="MEETINGDataChar"/>
    <w:semiHidden/>
    <w:rsid w:val="00A10D4B"/>
    <w:rPr>
      <w:sz w:val="22"/>
    </w:rPr>
  </w:style>
  <w:style w:type="character" w:customStyle="1" w:styleId="MEETINGDataChar">
    <w:name w:val="MEETING Data Char"/>
    <w:basedOn w:val="DefaultParagraphFont"/>
    <w:link w:val="MEETINGData"/>
    <w:semiHidden/>
    <w:rsid w:val="00A10D4B"/>
    <w:rPr>
      <w:rFonts w:ascii="Georgia" w:eastAsiaTheme="minorHAnsi" w:hAnsi="Georgia" w:cstheme="minorBidi"/>
      <w:sz w:val="22"/>
      <w:szCs w:val="24"/>
      <w:lang w:val="en-GB"/>
    </w:rPr>
  </w:style>
  <w:style w:type="paragraph" w:styleId="TOC1">
    <w:name w:val="toc 1"/>
    <w:basedOn w:val="Normal"/>
    <w:next w:val="Normal"/>
    <w:uiPriority w:val="39"/>
    <w:semiHidden/>
    <w:locked/>
    <w:rsid w:val="00A10D4B"/>
    <w:pPr>
      <w:tabs>
        <w:tab w:val="left" w:pos="397"/>
        <w:tab w:val="right" w:leader="dot" w:pos="9630"/>
      </w:tabs>
    </w:pPr>
    <w:rPr>
      <w:b/>
      <w:bCs/>
      <w:caps/>
      <w:noProof/>
      <w:szCs w:val="20"/>
    </w:rPr>
  </w:style>
  <w:style w:type="paragraph" w:styleId="TOC2">
    <w:name w:val="toc 2"/>
    <w:basedOn w:val="Normal"/>
    <w:next w:val="Normal"/>
    <w:autoRedefine/>
    <w:uiPriority w:val="39"/>
    <w:semiHidden/>
    <w:locked/>
    <w:rsid w:val="00A10D4B"/>
    <w:pPr>
      <w:tabs>
        <w:tab w:val="left" w:pos="454"/>
        <w:tab w:val="right" w:leader="dot" w:pos="9630"/>
      </w:tabs>
    </w:pPr>
    <w:rPr>
      <w:noProof/>
      <w:szCs w:val="20"/>
    </w:rPr>
  </w:style>
  <w:style w:type="paragraph" w:styleId="TOC3">
    <w:name w:val="toc 3"/>
    <w:basedOn w:val="Normal"/>
    <w:next w:val="Normal"/>
    <w:autoRedefine/>
    <w:uiPriority w:val="39"/>
    <w:semiHidden/>
    <w:locked/>
    <w:rsid w:val="00A10D4B"/>
    <w:pPr>
      <w:tabs>
        <w:tab w:val="left" w:pos="567"/>
        <w:tab w:val="right" w:leader="dot" w:pos="9630"/>
      </w:tabs>
    </w:pPr>
    <w:rPr>
      <w:noProof/>
      <w:szCs w:val="20"/>
    </w:rPr>
  </w:style>
  <w:style w:type="paragraph" w:styleId="FootnoteText">
    <w:name w:val="footnote text"/>
    <w:basedOn w:val="Normal"/>
    <w:semiHidden/>
    <w:rsid w:val="00A10D4B"/>
    <w:rPr>
      <w:szCs w:val="20"/>
      <w:lang w:val="it-IT"/>
    </w:rPr>
  </w:style>
  <w:style w:type="character" w:styleId="FootnoteReference">
    <w:name w:val="footnote reference"/>
    <w:basedOn w:val="DefaultParagraphFont"/>
    <w:semiHidden/>
    <w:rsid w:val="00A10D4B"/>
    <w:rPr>
      <w:vertAlign w:val="superscript"/>
    </w:rPr>
  </w:style>
  <w:style w:type="paragraph" w:styleId="TOC4">
    <w:name w:val="toc 4"/>
    <w:basedOn w:val="Normal"/>
    <w:next w:val="Normal"/>
    <w:autoRedefine/>
    <w:semiHidden/>
    <w:locked/>
    <w:rsid w:val="00A10D4B"/>
    <w:pPr>
      <w:tabs>
        <w:tab w:val="left" w:pos="709"/>
        <w:tab w:val="right" w:leader="dot" w:pos="9628"/>
      </w:tabs>
    </w:pPr>
  </w:style>
  <w:style w:type="paragraph" w:styleId="TOC5">
    <w:name w:val="toc 5"/>
    <w:basedOn w:val="Normal"/>
    <w:next w:val="Normal"/>
    <w:autoRedefine/>
    <w:uiPriority w:val="39"/>
    <w:semiHidden/>
    <w:unhideWhenUsed/>
    <w:rsid w:val="00A10D4B"/>
    <w:pPr>
      <w:spacing w:after="100"/>
      <w:ind w:left="960"/>
    </w:pPr>
  </w:style>
  <w:style w:type="paragraph" w:styleId="TOC6">
    <w:name w:val="toc 6"/>
    <w:basedOn w:val="Normal"/>
    <w:next w:val="Normal"/>
    <w:autoRedefine/>
    <w:semiHidden/>
    <w:rsid w:val="00A10D4B"/>
    <w:pPr>
      <w:tabs>
        <w:tab w:val="left" w:pos="448"/>
        <w:tab w:val="right" w:leader="dot" w:pos="9628"/>
      </w:tabs>
    </w:pPr>
  </w:style>
  <w:style w:type="paragraph" w:styleId="TOC7">
    <w:name w:val="toc 7"/>
    <w:basedOn w:val="Normal"/>
    <w:next w:val="Normal"/>
    <w:autoRedefine/>
    <w:semiHidden/>
    <w:rsid w:val="00A10D4B"/>
    <w:pPr>
      <w:tabs>
        <w:tab w:val="left" w:pos="448"/>
        <w:tab w:val="right" w:leader="dot" w:pos="9628"/>
      </w:tabs>
    </w:pPr>
  </w:style>
  <w:style w:type="paragraph" w:styleId="TOC8">
    <w:name w:val="toc 8"/>
    <w:basedOn w:val="Normal"/>
    <w:next w:val="Normal"/>
    <w:autoRedefine/>
    <w:semiHidden/>
    <w:rsid w:val="00A10D4B"/>
    <w:pPr>
      <w:tabs>
        <w:tab w:val="left" w:pos="448"/>
        <w:tab w:val="right" w:leader="dot" w:pos="9628"/>
      </w:tabs>
    </w:pPr>
  </w:style>
  <w:style w:type="paragraph" w:styleId="TOC9">
    <w:name w:val="toc 9"/>
    <w:basedOn w:val="Normal"/>
    <w:next w:val="Normal"/>
    <w:autoRedefine/>
    <w:semiHidden/>
    <w:rsid w:val="00A10D4B"/>
    <w:pPr>
      <w:tabs>
        <w:tab w:val="left" w:pos="448"/>
        <w:tab w:val="right" w:leader="dot" w:pos="9628"/>
      </w:tabs>
    </w:pPr>
  </w:style>
  <w:style w:type="character" w:styleId="PageNumber">
    <w:name w:val="page number"/>
    <w:basedOn w:val="DefaultParagraphFont"/>
    <w:rsid w:val="00A10D4B"/>
    <w:rPr>
      <w:rFonts w:ascii="Georgia" w:hAnsi="Georgia"/>
      <w:sz w:val="18"/>
    </w:rPr>
  </w:style>
  <w:style w:type="table" w:styleId="TableGrid">
    <w:name w:val="Table Grid"/>
    <w:basedOn w:val="TableNormal"/>
    <w:uiPriority w:val="59"/>
    <w:rsid w:val="00A10D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A10D4B"/>
    <w:rPr>
      <w:rFonts w:ascii="Tahoma" w:hAnsi="Tahoma" w:cs="Tahoma"/>
      <w:sz w:val="16"/>
      <w:szCs w:val="16"/>
    </w:rPr>
  </w:style>
  <w:style w:type="character" w:customStyle="1" w:styleId="BalloonTextChar">
    <w:name w:val="Balloon Text Char"/>
    <w:basedOn w:val="DefaultParagraphFont"/>
    <w:link w:val="BalloonText"/>
    <w:semiHidden/>
    <w:rsid w:val="00A10D4B"/>
    <w:rPr>
      <w:rFonts w:ascii="Tahoma" w:eastAsiaTheme="minorHAnsi" w:hAnsi="Tahoma" w:cs="Tahoma"/>
      <w:sz w:val="16"/>
      <w:szCs w:val="16"/>
      <w:lang w:val="en-GB"/>
    </w:rPr>
  </w:style>
  <w:style w:type="paragraph" w:customStyle="1" w:styleId="ESA-Logo">
    <w:name w:val="ESA-Logo"/>
    <w:basedOn w:val="Normal"/>
    <w:semiHidden/>
    <w:rsid w:val="00A10D4B"/>
    <w:pPr>
      <w:spacing w:after="120" w:line="240" w:lineRule="auto"/>
      <w:jc w:val="right"/>
    </w:pPr>
  </w:style>
  <w:style w:type="paragraph" w:customStyle="1" w:styleId="Sitename">
    <w:name w:val="Sitename"/>
    <w:basedOn w:val="Normal"/>
    <w:semiHidden/>
    <w:rsid w:val="00A10D4B"/>
    <w:pPr>
      <w:spacing w:before="227" w:after="227" w:line="400" w:lineRule="atLeast"/>
      <w:ind w:right="-57"/>
      <w:jc w:val="right"/>
    </w:pPr>
    <w:rPr>
      <w:rFonts w:ascii="NotesStyle-BoldTf" w:hAnsi="NotesStyle-BoldTf"/>
      <w:noProof/>
      <w:color w:val="98979C"/>
      <w:sz w:val="40"/>
      <w:szCs w:val="40"/>
    </w:rPr>
  </w:style>
  <w:style w:type="paragraph" w:customStyle="1" w:styleId="Classification">
    <w:name w:val="Classification"/>
    <w:basedOn w:val="Normal"/>
    <w:next w:val="Normal"/>
    <w:semiHidden/>
    <w:rsid w:val="00A10D4B"/>
    <w:rPr>
      <w:rFonts w:ascii="NotesEsa" w:hAnsi="NotesEsa"/>
      <w:sz w:val="16"/>
    </w:rPr>
  </w:style>
  <w:style w:type="character" w:customStyle="1" w:styleId="Data">
    <w:name w:val="Data"/>
    <w:basedOn w:val="DefaultParagraphFont"/>
    <w:uiPriority w:val="19"/>
    <w:qFormat/>
    <w:rsid w:val="00A10D4B"/>
    <w:rPr>
      <w:rFonts w:ascii="Georgia" w:hAnsi="Georgia"/>
      <w:b w:val="0"/>
      <w:sz w:val="18"/>
    </w:rPr>
  </w:style>
  <w:style w:type="paragraph" w:customStyle="1" w:styleId="ESA-Address">
    <w:name w:val="ESA-Address"/>
    <w:basedOn w:val="Normal"/>
    <w:semiHidden/>
    <w:rsid w:val="00A10D4B"/>
    <w:pPr>
      <w:spacing w:line="240" w:lineRule="auto"/>
      <w:jc w:val="right"/>
    </w:pPr>
    <w:rPr>
      <w:rFonts w:ascii="NotesEsa" w:hAnsi="NotesEsa"/>
      <w:noProof/>
      <w:sz w:val="16"/>
      <w:szCs w:val="16"/>
    </w:rPr>
  </w:style>
  <w:style w:type="paragraph" w:customStyle="1" w:styleId="ESAFooterText">
    <w:name w:val="ESAFooterText"/>
    <w:basedOn w:val="Normal"/>
    <w:semiHidden/>
    <w:rsid w:val="00A10D4B"/>
    <w:rPr>
      <w:noProof/>
      <w:sz w:val="16"/>
      <w:szCs w:val="16"/>
    </w:rPr>
  </w:style>
  <w:style w:type="paragraph" w:customStyle="1" w:styleId="MeetingDataNoSpell">
    <w:name w:val="MeetingDataNoSpell"/>
    <w:basedOn w:val="MEETINGData"/>
    <w:link w:val="MeetingDataNoSpellChar"/>
    <w:semiHidden/>
    <w:rsid w:val="00A10D4B"/>
    <w:rPr>
      <w:noProof/>
    </w:rPr>
  </w:style>
  <w:style w:type="character" w:customStyle="1" w:styleId="MeetingDataNoSpellChar">
    <w:name w:val="MeetingDataNoSpell Char"/>
    <w:basedOn w:val="MEETINGDataChar"/>
    <w:link w:val="MeetingDataNoSpell"/>
    <w:semiHidden/>
    <w:rsid w:val="00A10D4B"/>
    <w:rPr>
      <w:rFonts w:ascii="Georgia" w:eastAsiaTheme="minorHAnsi" w:hAnsi="Georgia" w:cstheme="minorBidi"/>
      <w:noProof/>
      <w:sz w:val="22"/>
      <w:szCs w:val="24"/>
      <w:lang w:val="en-GB"/>
    </w:rPr>
  </w:style>
  <w:style w:type="paragraph" w:customStyle="1" w:styleId="DocumentType">
    <w:name w:val="Document Type"/>
    <w:basedOn w:val="Normal"/>
    <w:semiHidden/>
    <w:rsid w:val="00A10D4B"/>
    <w:pPr>
      <w:spacing w:line="240" w:lineRule="auto"/>
      <w:ind w:right="-54"/>
    </w:pPr>
    <w:rPr>
      <w:rFonts w:ascii="NotesStyle-BoldTf" w:hAnsi="NotesStyle-BoldTf"/>
      <w:caps/>
      <w:color w:val="4B4B4D"/>
      <w:sz w:val="56"/>
    </w:rPr>
  </w:style>
  <w:style w:type="paragraph" w:styleId="Title">
    <w:name w:val="Title"/>
    <w:basedOn w:val="Normal"/>
    <w:next w:val="Normal"/>
    <w:link w:val="TitleChar"/>
    <w:semiHidden/>
    <w:rsid w:val="00A10D4B"/>
    <w:pPr>
      <w:spacing w:line="240" w:lineRule="auto"/>
    </w:pPr>
    <w:rPr>
      <w:sz w:val="36"/>
    </w:rPr>
  </w:style>
  <w:style w:type="character" w:customStyle="1" w:styleId="TitleChar">
    <w:name w:val="Title Char"/>
    <w:basedOn w:val="DefaultParagraphFont"/>
    <w:link w:val="Title"/>
    <w:semiHidden/>
    <w:rsid w:val="00A10D4B"/>
    <w:rPr>
      <w:rFonts w:ascii="Georgia" w:eastAsiaTheme="minorHAnsi" w:hAnsi="Georgia" w:cstheme="minorBidi"/>
      <w:sz w:val="36"/>
      <w:szCs w:val="24"/>
      <w:lang w:val="en-GB"/>
    </w:rPr>
  </w:style>
  <w:style w:type="paragraph" w:styleId="Footer">
    <w:name w:val="footer"/>
    <w:basedOn w:val="Normal"/>
    <w:link w:val="FooterChar"/>
    <w:semiHidden/>
    <w:rsid w:val="00A10D4B"/>
    <w:pPr>
      <w:tabs>
        <w:tab w:val="center" w:pos="4153"/>
        <w:tab w:val="right" w:pos="8306"/>
      </w:tabs>
    </w:pPr>
    <w:rPr>
      <w:noProof/>
      <w:sz w:val="16"/>
    </w:rPr>
  </w:style>
  <w:style w:type="character" w:customStyle="1" w:styleId="FooterChar">
    <w:name w:val="Footer Char"/>
    <w:basedOn w:val="DefaultParagraphFont"/>
    <w:link w:val="Footer"/>
    <w:semiHidden/>
    <w:rsid w:val="00A10D4B"/>
    <w:rPr>
      <w:rFonts w:ascii="Georgia" w:eastAsiaTheme="minorHAnsi" w:hAnsi="Georgia" w:cstheme="minorBidi"/>
      <w:noProof/>
      <w:sz w:val="16"/>
      <w:szCs w:val="24"/>
      <w:lang w:val="en-GB"/>
    </w:rPr>
  </w:style>
  <w:style w:type="character" w:customStyle="1" w:styleId="Heading1Char">
    <w:name w:val="Heading 1 Char"/>
    <w:basedOn w:val="DefaultParagraphFont"/>
    <w:link w:val="Heading1"/>
    <w:uiPriority w:val="4"/>
    <w:rsid w:val="00A10D4B"/>
    <w:rPr>
      <w:rFonts w:ascii="Georgia" w:eastAsiaTheme="minorHAnsi" w:hAnsi="Georgia" w:cstheme="minorBidi"/>
      <w:b/>
      <w:caps/>
      <w:sz w:val="28"/>
      <w:szCs w:val="24"/>
      <w:lang w:val="en-GB"/>
    </w:rPr>
  </w:style>
  <w:style w:type="character" w:customStyle="1" w:styleId="Heading2Char">
    <w:name w:val="Heading 2 Char"/>
    <w:basedOn w:val="DefaultParagraphFont"/>
    <w:link w:val="Heading2"/>
    <w:uiPriority w:val="4"/>
    <w:rsid w:val="00A10D4B"/>
    <w:rPr>
      <w:rFonts w:ascii="Georgia" w:eastAsiaTheme="minorHAnsi" w:hAnsi="Georgia" w:cs="Arial"/>
      <w:b/>
      <w:bCs/>
      <w:iCs/>
      <w:sz w:val="28"/>
      <w:szCs w:val="28"/>
      <w:lang w:val="en-GB"/>
    </w:rPr>
  </w:style>
  <w:style w:type="character" w:customStyle="1" w:styleId="Heading3Char">
    <w:name w:val="Heading 3 Char"/>
    <w:basedOn w:val="DefaultParagraphFont"/>
    <w:link w:val="Heading3"/>
    <w:uiPriority w:val="4"/>
    <w:rsid w:val="00A10D4B"/>
    <w:rPr>
      <w:rFonts w:ascii="Georgia" w:eastAsiaTheme="minorHAnsi" w:hAnsi="Georgia" w:cs="Arial"/>
      <w:b/>
      <w:bCs/>
      <w:i/>
      <w:sz w:val="26"/>
      <w:szCs w:val="26"/>
      <w:lang w:val="en-GB"/>
    </w:rPr>
  </w:style>
  <w:style w:type="character" w:customStyle="1" w:styleId="Heading4Char">
    <w:name w:val="Heading 4 Char"/>
    <w:basedOn w:val="DefaultParagraphFont"/>
    <w:link w:val="Heading4"/>
    <w:uiPriority w:val="4"/>
    <w:rsid w:val="00A10D4B"/>
    <w:rPr>
      <w:rFonts w:ascii="Georgia" w:eastAsiaTheme="minorHAnsi" w:hAnsi="Georgia" w:cstheme="minorBidi"/>
      <w:b/>
      <w:bCs/>
      <w:sz w:val="24"/>
      <w:szCs w:val="28"/>
      <w:lang w:val="en-GB"/>
    </w:rPr>
  </w:style>
  <w:style w:type="paragraph" w:styleId="TOCHeading">
    <w:name w:val="TOC Heading"/>
    <w:basedOn w:val="Normal"/>
    <w:next w:val="Normal"/>
    <w:uiPriority w:val="39"/>
    <w:semiHidden/>
    <w:unhideWhenUsed/>
    <w:qFormat/>
    <w:rsid w:val="00A10D4B"/>
    <w:pPr>
      <w:spacing w:before="240" w:after="240" w:line="240" w:lineRule="exact"/>
    </w:pPr>
    <w:rPr>
      <w:b/>
      <w:sz w:val="18"/>
    </w:rPr>
  </w:style>
  <w:style w:type="paragraph" w:customStyle="1" w:styleId="Appendix">
    <w:name w:val="Appendix"/>
    <w:basedOn w:val="Heading1"/>
    <w:next w:val="Normal"/>
    <w:semiHidden/>
    <w:rsid w:val="00A10D4B"/>
    <w:pPr>
      <w:keepNext/>
      <w:numPr>
        <w:ilvl w:val="8"/>
      </w:numPr>
      <w:spacing w:before="0"/>
      <w:outlineLvl w:val="8"/>
    </w:pPr>
    <w:rPr>
      <w:szCs w:val="20"/>
    </w:rPr>
  </w:style>
  <w:style w:type="paragraph" w:customStyle="1" w:styleId="DataLabelLarge">
    <w:name w:val="Data Label Large"/>
    <w:basedOn w:val="Normal"/>
    <w:uiPriority w:val="19"/>
    <w:qFormat/>
    <w:rsid w:val="00A10D4B"/>
    <w:rPr>
      <w:b/>
    </w:rPr>
  </w:style>
  <w:style w:type="paragraph" w:customStyle="1" w:styleId="ESA-Logo2">
    <w:name w:val="ESA-Logo2"/>
    <w:basedOn w:val="ESA-Logo"/>
    <w:semiHidden/>
    <w:rsid w:val="00A10D4B"/>
    <w:pPr>
      <w:spacing w:after="360"/>
    </w:pPr>
  </w:style>
  <w:style w:type="paragraph" w:customStyle="1" w:styleId="DataLabel">
    <w:name w:val="Data Label"/>
    <w:link w:val="DataLabelChar"/>
    <w:uiPriority w:val="19"/>
    <w:qFormat/>
    <w:rsid w:val="00A10D4B"/>
    <w:pPr>
      <w:tabs>
        <w:tab w:val="left" w:pos="3960"/>
        <w:tab w:val="left" w:pos="4860"/>
        <w:tab w:val="left" w:pos="6840"/>
      </w:tabs>
      <w:spacing w:line="240" w:lineRule="exact"/>
    </w:pPr>
    <w:rPr>
      <w:rFonts w:cs="Georgia"/>
      <w:b/>
      <w:color w:val="211E1E"/>
      <w:sz w:val="18"/>
      <w:szCs w:val="18"/>
      <w:lang w:val="en-GB" w:eastAsia="it-IT"/>
    </w:rPr>
  </w:style>
  <w:style w:type="character" w:customStyle="1" w:styleId="DataLabelChar">
    <w:name w:val="Data Label Char"/>
    <w:basedOn w:val="DefaultParagraphFont"/>
    <w:link w:val="DataLabel"/>
    <w:uiPriority w:val="19"/>
    <w:rsid w:val="00A10D4B"/>
    <w:rPr>
      <w:rFonts w:ascii="Georgia" w:hAnsi="Georgia" w:cs="Georgia"/>
      <w:b/>
      <w:color w:val="211E1E"/>
      <w:sz w:val="18"/>
      <w:szCs w:val="18"/>
      <w:lang w:val="en-GB" w:eastAsia="it-IT"/>
    </w:rPr>
  </w:style>
  <w:style w:type="paragraph" w:customStyle="1" w:styleId="NoSpell">
    <w:name w:val="No Spell"/>
    <w:basedOn w:val="DataLabel"/>
    <w:link w:val="NoSpellChar"/>
    <w:uiPriority w:val="19"/>
    <w:qFormat/>
    <w:rsid w:val="00A10D4B"/>
    <w:pPr>
      <w:tabs>
        <w:tab w:val="clear" w:pos="3960"/>
        <w:tab w:val="clear" w:pos="4860"/>
        <w:tab w:val="clear" w:pos="6840"/>
        <w:tab w:val="left" w:pos="1620"/>
      </w:tabs>
      <w:jc w:val="both"/>
    </w:pPr>
    <w:rPr>
      <w:b w:val="0"/>
      <w:noProof/>
    </w:rPr>
  </w:style>
  <w:style w:type="character" w:customStyle="1" w:styleId="NoSpellChar">
    <w:name w:val="No Spell Char"/>
    <w:basedOn w:val="DataLabelChar"/>
    <w:link w:val="NoSpell"/>
    <w:uiPriority w:val="19"/>
    <w:rsid w:val="00A10D4B"/>
    <w:rPr>
      <w:rFonts w:ascii="Georgia" w:hAnsi="Georgia" w:cs="Georgia"/>
      <w:b w:val="0"/>
      <w:noProof/>
      <w:color w:val="211E1E"/>
      <w:sz w:val="18"/>
      <w:szCs w:val="18"/>
      <w:lang w:val="en-GB" w:eastAsia="it-IT"/>
    </w:rPr>
  </w:style>
  <w:style w:type="paragraph" w:customStyle="1" w:styleId="Subheading">
    <w:name w:val="Subheading"/>
    <w:basedOn w:val="Normal"/>
    <w:uiPriority w:val="9"/>
    <w:qFormat/>
    <w:rsid w:val="00A10D4B"/>
    <w:rPr>
      <w:rFonts w:cs="Arial"/>
      <w:u w:val="single"/>
    </w:rPr>
  </w:style>
  <w:style w:type="paragraph" w:customStyle="1" w:styleId="TableTitle">
    <w:name w:val="Table Title"/>
    <w:basedOn w:val="Normal"/>
    <w:semiHidden/>
    <w:rsid w:val="00A10D4B"/>
    <w:pPr>
      <w:spacing w:line="240" w:lineRule="auto"/>
    </w:pPr>
    <w:rPr>
      <w:rFonts w:ascii="NotesStyle-BoldTf" w:hAnsi="NotesStyle-BoldTf"/>
      <w:caps/>
      <w:color w:val="4B4B4D"/>
      <w:sz w:val="52"/>
    </w:rPr>
  </w:style>
  <w:style w:type="paragraph" w:styleId="Salutation">
    <w:name w:val="Salutation"/>
    <w:basedOn w:val="Normal"/>
    <w:next w:val="Normal"/>
    <w:link w:val="SalutationChar"/>
    <w:semiHidden/>
    <w:rsid w:val="00A10D4B"/>
  </w:style>
  <w:style w:type="character" w:customStyle="1" w:styleId="SalutationChar">
    <w:name w:val="Salutation Char"/>
    <w:basedOn w:val="DefaultParagraphFont"/>
    <w:link w:val="Salutation"/>
    <w:semiHidden/>
    <w:rsid w:val="00A10D4B"/>
    <w:rPr>
      <w:rFonts w:ascii="Georgia" w:eastAsiaTheme="minorHAnsi" w:hAnsi="Georgia" w:cstheme="minorBidi"/>
      <w:sz w:val="24"/>
      <w:szCs w:val="24"/>
      <w:lang w:val="en-GB"/>
    </w:rPr>
  </w:style>
  <w:style w:type="paragraph" w:styleId="EnvelopeAddress">
    <w:name w:val="envelope address"/>
    <w:basedOn w:val="Normal"/>
    <w:semiHidden/>
    <w:unhideWhenUsed/>
    <w:rsid w:val="00A10D4B"/>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Closing">
    <w:name w:val="Closing"/>
    <w:basedOn w:val="Normal"/>
    <w:link w:val="ClosingChar"/>
    <w:semiHidden/>
    <w:unhideWhenUsed/>
    <w:rsid w:val="00A10D4B"/>
    <w:pPr>
      <w:spacing w:line="240" w:lineRule="auto"/>
      <w:ind w:left="4252"/>
    </w:pPr>
  </w:style>
  <w:style w:type="character" w:customStyle="1" w:styleId="ClosingChar">
    <w:name w:val="Closing Char"/>
    <w:basedOn w:val="DefaultParagraphFont"/>
    <w:link w:val="Closing"/>
    <w:semiHidden/>
    <w:rsid w:val="00A10D4B"/>
    <w:rPr>
      <w:rFonts w:ascii="Georgia" w:eastAsiaTheme="minorHAnsi" w:hAnsi="Georgia" w:cstheme="minorBidi"/>
      <w:sz w:val="24"/>
      <w:szCs w:val="24"/>
      <w:lang w:val="en-GB"/>
    </w:rPr>
  </w:style>
  <w:style w:type="paragraph" w:styleId="EnvelopeReturn">
    <w:name w:val="envelope return"/>
    <w:basedOn w:val="Normal"/>
    <w:semiHidden/>
    <w:unhideWhenUsed/>
    <w:rsid w:val="00A10D4B"/>
    <w:pPr>
      <w:spacing w:line="240" w:lineRule="auto"/>
    </w:pPr>
    <w:rPr>
      <w:rFonts w:asciiTheme="majorHAnsi" w:eastAsiaTheme="majorEastAsia" w:hAnsiTheme="majorHAnsi" w:cstheme="majorBidi"/>
      <w:sz w:val="20"/>
      <w:szCs w:val="20"/>
    </w:rPr>
  </w:style>
  <w:style w:type="paragraph" w:styleId="MessageHeader">
    <w:name w:val="Message Header"/>
    <w:basedOn w:val="Normal"/>
    <w:link w:val="MessageHeaderChar"/>
    <w:semiHidden/>
    <w:unhideWhenUsed/>
    <w:rsid w:val="00A10D4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A10D4B"/>
    <w:rPr>
      <w:rFonts w:asciiTheme="majorHAnsi" w:eastAsiaTheme="majorEastAsia" w:hAnsiTheme="majorHAnsi" w:cstheme="majorBidi"/>
      <w:sz w:val="24"/>
      <w:szCs w:val="24"/>
      <w:shd w:val="pct20" w:color="auto" w:fill="auto"/>
      <w:lang w:val="en-GB"/>
    </w:rPr>
  </w:style>
  <w:style w:type="paragraph" w:styleId="Bibliography">
    <w:name w:val="Bibliography"/>
    <w:basedOn w:val="Normal"/>
    <w:next w:val="Normal"/>
    <w:uiPriority w:val="37"/>
    <w:semiHidden/>
    <w:unhideWhenUsed/>
    <w:rsid w:val="00A10D4B"/>
  </w:style>
  <w:style w:type="paragraph" w:styleId="Caption">
    <w:name w:val="caption"/>
    <w:basedOn w:val="Normal"/>
    <w:next w:val="Normal"/>
    <w:semiHidden/>
    <w:unhideWhenUsed/>
    <w:qFormat/>
    <w:rsid w:val="00A10D4B"/>
    <w:pPr>
      <w:spacing w:after="200" w:line="240" w:lineRule="auto"/>
    </w:pPr>
    <w:rPr>
      <w:b/>
      <w:bCs/>
      <w:color w:val="4F81BD" w:themeColor="accent1"/>
      <w:sz w:val="18"/>
      <w:szCs w:val="18"/>
    </w:rPr>
  </w:style>
  <w:style w:type="paragraph" w:styleId="BlockText">
    <w:name w:val="Block Text"/>
    <w:basedOn w:val="Normal"/>
    <w:semiHidden/>
    <w:unhideWhenUsed/>
    <w:rsid w:val="00A10D4B"/>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TableofAuthorities">
    <w:name w:val="table of authorities"/>
    <w:basedOn w:val="Normal"/>
    <w:next w:val="Normal"/>
    <w:semiHidden/>
    <w:unhideWhenUsed/>
    <w:rsid w:val="00A10D4B"/>
    <w:pPr>
      <w:ind w:left="240" w:hanging="240"/>
    </w:pPr>
  </w:style>
  <w:style w:type="paragraph" w:styleId="Quote">
    <w:name w:val="Quote"/>
    <w:basedOn w:val="Normal"/>
    <w:next w:val="Normal"/>
    <w:link w:val="QuoteChar"/>
    <w:uiPriority w:val="29"/>
    <w:semiHidden/>
    <w:qFormat/>
    <w:rsid w:val="00A10D4B"/>
    <w:rPr>
      <w:i/>
      <w:iCs/>
      <w:color w:val="000000" w:themeColor="text1"/>
    </w:rPr>
  </w:style>
  <w:style w:type="character" w:customStyle="1" w:styleId="QuoteChar">
    <w:name w:val="Quote Char"/>
    <w:basedOn w:val="DefaultParagraphFont"/>
    <w:link w:val="Quote"/>
    <w:uiPriority w:val="29"/>
    <w:semiHidden/>
    <w:rsid w:val="00A10D4B"/>
    <w:rPr>
      <w:rFonts w:ascii="Georgia" w:eastAsiaTheme="minorHAnsi" w:hAnsi="Georgia" w:cstheme="minorBidi"/>
      <w:i/>
      <w:iCs/>
      <w:color w:val="000000" w:themeColor="text1"/>
      <w:sz w:val="24"/>
      <w:szCs w:val="24"/>
      <w:lang w:val="en-GB"/>
    </w:rPr>
  </w:style>
  <w:style w:type="paragraph" w:styleId="Date">
    <w:name w:val="Date"/>
    <w:basedOn w:val="Normal"/>
    <w:next w:val="Normal"/>
    <w:link w:val="DateChar"/>
    <w:semiHidden/>
    <w:rsid w:val="00A10D4B"/>
  </w:style>
  <w:style w:type="character" w:customStyle="1" w:styleId="DateChar">
    <w:name w:val="Date Char"/>
    <w:basedOn w:val="DefaultParagraphFont"/>
    <w:link w:val="Date"/>
    <w:semiHidden/>
    <w:rsid w:val="00A10D4B"/>
    <w:rPr>
      <w:rFonts w:ascii="Georgia" w:eastAsiaTheme="minorHAnsi" w:hAnsi="Georgia" w:cstheme="minorBidi"/>
      <w:sz w:val="24"/>
      <w:szCs w:val="24"/>
      <w:lang w:val="en-GB"/>
    </w:rPr>
  </w:style>
  <w:style w:type="paragraph" w:styleId="DocumentMap">
    <w:name w:val="Document Map"/>
    <w:basedOn w:val="Normal"/>
    <w:link w:val="DocumentMapChar"/>
    <w:semiHidden/>
    <w:unhideWhenUsed/>
    <w:rsid w:val="00A10D4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A10D4B"/>
    <w:rPr>
      <w:rFonts w:ascii="Tahoma" w:eastAsiaTheme="minorHAnsi" w:hAnsi="Tahoma" w:cs="Tahoma"/>
      <w:sz w:val="16"/>
      <w:szCs w:val="16"/>
      <w:lang w:val="en-GB"/>
    </w:rPr>
  </w:style>
  <w:style w:type="paragraph" w:styleId="IntenseQuote">
    <w:name w:val="Intense Quote"/>
    <w:basedOn w:val="Normal"/>
    <w:next w:val="Normal"/>
    <w:link w:val="IntenseQuoteChar"/>
    <w:uiPriority w:val="30"/>
    <w:semiHidden/>
    <w:qFormat/>
    <w:rsid w:val="00A10D4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A10D4B"/>
    <w:rPr>
      <w:rFonts w:ascii="Georgia" w:eastAsiaTheme="minorHAnsi" w:hAnsi="Georgia" w:cstheme="minorBidi"/>
      <w:b/>
      <w:bCs/>
      <w:i/>
      <w:iCs/>
      <w:color w:val="4F81BD" w:themeColor="accent1"/>
      <w:sz w:val="24"/>
      <w:szCs w:val="24"/>
      <w:lang w:val="en-GB"/>
    </w:rPr>
  </w:style>
  <w:style w:type="character" w:styleId="EndnoteReference">
    <w:name w:val="endnote reference"/>
    <w:basedOn w:val="DefaultParagraphFont"/>
    <w:semiHidden/>
    <w:unhideWhenUsed/>
    <w:rsid w:val="00A10D4B"/>
    <w:rPr>
      <w:vertAlign w:val="superscript"/>
    </w:rPr>
  </w:style>
  <w:style w:type="paragraph" w:styleId="EndnoteText">
    <w:name w:val="endnote text"/>
    <w:basedOn w:val="Normal"/>
    <w:link w:val="EndnoteTextChar"/>
    <w:semiHidden/>
    <w:unhideWhenUsed/>
    <w:rsid w:val="00A10D4B"/>
    <w:pPr>
      <w:spacing w:line="240" w:lineRule="auto"/>
    </w:pPr>
    <w:rPr>
      <w:sz w:val="20"/>
      <w:szCs w:val="20"/>
    </w:rPr>
  </w:style>
  <w:style w:type="character" w:customStyle="1" w:styleId="EndnoteTextChar">
    <w:name w:val="Endnote Text Char"/>
    <w:basedOn w:val="DefaultParagraphFont"/>
    <w:link w:val="EndnoteText"/>
    <w:semiHidden/>
    <w:rsid w:val="00A10D4B"/>
    <w:rPr>
      <w:rFonts w:ascii="Georgia" w:eastAsiaTheme="minorHAnsi" w:hAnsi="Georgia" w:cstheme="minorBidi"/>
      <w:lang w:val="en-GB"/>
    </w:rPr>
  </w:style>
  <w:style w:type="paragraph" w:styleId="E-mailSignature">
    <w:name w:val="E-mail Signature"/>
    <w:basedOn w:val="Normal"/>
    <w:link w:val="E-mailSignatureChar"/>
    <w:semiHidden/>
    <w:unhideWhenUsed/>
    <w:rsid w:val="00A10D4B"/>
    <w:pPr>
      <w:spacing w:line="240" w:lineRule="auto"/>
    </w:pPr>
  </w:style>
  <w:style w:type="character" w:customStyle="1" w:styleId="E-mailSignatureChar">
    <w:name w:val="E-mail Signature Char"/>
    <w:basedOn w:val="DefaultParagraphFont"/>
    <w:link w:val="E-mailSignature"/>
    <w:semiHidden/>
    <w:rsid w:val="00A10D4B"/>
    <w:rPr>
      <w:rFonts w:ascii="Georgia" w:eastAsiaTheme="minorHAnsi" w:hAnsi="Georgia" w:cstheme="minorBidi"/>
      <w:sz w:val="24"/>
      <w:szCs w:val="24"/>
      <w:lang w:val="en-GB"/>
    </w:rPr>
  </w:style>
  <w:style w:type="paragraph" w:styleId="NoSpacing">
    <w:name w:val="No Spacing"/>
    <w:uiPriority w:val="1"/>
    <w:semiHidden/>
    <w:qFormat/>
    <w:rsid w:val="00A10D4B"/>
    <w:rPr>
      <w:rFonts w:eastAsiaTheme="minorHAnsi" w:cstheme="minorBidi"/>
      <w:lang w:val="en-GB"/>
    </w:rPr>
  </w:style>
  <w:style w:type="character" w:styleId="FollowedHyperlink">
    <w:name w:val="FollowedHyperlink"/>
    <w:basedOn w:val="DefaultParagraphFont"/>
    <w:semiHidden/>
    <w:unhideWhenUsed/>
    <w:rsid w:val="00A10D4B"/>
    <w:rPr>
      <w:color w:val="800080" w:themeColor="followedHyperlink"/>
      <w:u w:val="single"/>
    </w:rPr>
  </w:style>
  <w:style w:type="paragraph" w:styleId="Signature">
    <w:name w:val="Signature"/>
    <w:basedOn w:val="Normal"/>
    <w:link w:val="SignatureChar"/>
    <w:semiHidden/>
    <w:unhideWhenUsed/>
    <w:rsid w:val="00A10D4B"/>
    <w:pPr>
      <w:spacing w:line="240" w:lineRule="auto"/>
      <w:ind w:left="4252"/>
    </w:pPr>
  </w:style>
  <w:style w:type="character" w:customStyle="1" w:styleId="SignatureChar">
    <w:name w:val="Signature Char"/>
    <w:basedOn w:val="DefaultParagraphFont"/>
    <w:link w:val="Signature"/>
    <w:semiHidden/>
    <w:rsid w:val="00A10D4B"/>
    <w:rPr>
      <w:rFonts w:ascii="Georgia" w:eastAsiaTheme="minorHAnsi" w:hAnsi="Georgia" w:cstheme="minorBidi"/>
      <w:sz w:val="24"/>
      <w:szCs w:val="24"/>
      <w:lang w:val="en-GB"/>
    </w:rPr>
  </w:style>
  <w:style w:type="paragraph" w:styleId="HTMLPreformatted">
    <w:name w:val="HTML Preformatted"/>
    <w:basedOn w:val="Normal"/>
    <w:link w:val="HTMLPreformattedChar"/>
    <w:semiHidden/>
    <w:unhideWhenUsed/>
    <w:rsid w:val="00A10D4B"/>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A10D4B"/>
    <w:rPr>
      <w:rFonts w:ascii="Consolas" w:eastAsiaTheme="minorHAnsi" w:hAnsi="Consolas" w:cs="Consolas"/>
      <w:lang w:val="en-GB"/>
    </w:rPr>
  </w:style>
  <w:style w:type="character" w:styleId="HTMLCode">
    <w:name w:val="HTML Code"/>
    <w:basedOn w:val="DefaultParagraphFont"/>
    <w:semiHidden/>
    <w:unhideWhenUsed/>
    <w:rsid w:val="00A10D4B"/>
    <w:rPr>
      <w:rFonts w:ascii="Consolas" w:hAnsi="Consolas" w:cs="Consolas"/>
      <w:sz w:val="20"/>
      <w:szCs w:val="20"/>
    </w:rPr>
  </w:style>
  <w:style w:type="character" w:styleId="HTMLDefinition">
    <w:name w:val="HTML Definition"/>
    <w:basedOn w:val="DefaultParagraphFont"/>
    <w:semiHidden/>
    <w:unhideWhenUsed/>
    <w:rsid w:val="00A10D4B"/>
    <w:rPr>
      <w:i/>
      <w:iCs/>
    </w:rPr>
  </w:style>
  <w:style w:type="character" w:styleId="HTMLVariable">
    <w:name w:val="HTML Variable"/>
    <w:basedOn w:val="DefaultParagraphFont"/>
    <w:semiHidden/>
    <w:unhideWhenUsed/>
    <w:rsid w:val="00A10D4B"/>
    <w:rPr>
      <w:i/>
      <w:iCs/>
    </w:rPr>
  </w:style>
  <w:style w:type="character" w:styleId="HTMLAcronym">
    <w:name w:val="HTML Acronym"/>
    <w:basedOn w:val="DefaultParagraphFont"/>
    <w:semiHidden/>
    <w:unhideWhenUsed/>
    <w:rsid w:val="00A10D4B"/>
  </w:style>
  <w:style w:type="paragraph" w:styleId="HTMLAddress">
    <w:name w:val="HTML Address"/>
    <w:basedOn w:val="Normal"/>
    <w:link w:val="HTMLAddressChar"/>
    <w:semiHidden/>
    <w:unhideWhenUsed/>
    <w:rsid w:val="00A10D4B"/>
    <w:pPr>
      <w:spacing w:line="240" w:lineRule="auto"/>
    </w:pPr>
    <w:rPr>
      <w:i/>
      <w:iCs/>
    </w:rPr>
  </w:style>
  <w:style w:type="character" w:customStyle="1" w:styleId="HTMLAddressChar">
    <w:name w:val="HTML Address Char"/>
    <w:basedOn w:val="DefaultParagraphFont"/>
    <w:link w:val="HTMLAddress"/>
    <w:semiHidden/>
    <w:rsid w:val="00A10D4B"/>
    <w:rPr>
      <w:rFonts w:ascii="Georgia" w:eastAsiaTheme="minorHAnsi" w:hAnsi="Georgia" w:cstheme="minorBidi"/>
      <w:i/>
      <w:iCs/>
      <w:sz w:val="24"/>
      <w:szCs w:val="24"/>
      <w:lang w:val="en-GB"/>
    </w:rPr>
  </w:style>
  <w:style w:type="character" w:styleId="HTMLCite">
    <w:name w:val="HTML Cite"/>
    <w:basedOn w:val="DefaultParagraphFont"/>
    <w:semiHidden/>
    <w:unhideWhenUsed/>
    <w:rsid w:val="00A10D4B"/>
    <w:rPr>
      <w:i/>
      <w:iCs/>
    </w:rPr>
  </w:style>
  <w:style w:type="character" w:styleId="HTMLTypewriter">
    <w:name w:val="HTML Typewriter"/>
    <w:basedOn w:val="DefaultParagraphFont"/>
    <w:semiHidden/>
    <w:unhideWhenUsed/>
    <w:rsid w:val="00A10D4B"/>
    <w:rPr>
      <w:rFonts w:ascii="Consolas" w:hAnsi="Consolas" w:cs="Consolas"/>
      <w:sz w:val="20"/>
      <w:szCs w:val="20"/>
    </w:rPr>
  </w:style>
  <w:style w:type="character" w:styleId="HTMLKeyboard">
    <w:name w:val="HTML Keyboard"/>
    <w:basedOn w:val="DefaultParagraphFont"/>
    <w:semiHidden/>
    <w:unhideWhenUsed/>
    <w:rsid w:val="00A10D4B"/>
    <w:rPr>
      <w:rFonts w:ascii="Consolas" w:hAnsi="Consolas" w:cs="Consolas"/>
      <w:sz w:val="20"/>
      <w:szCs w:val="20"/>
    </w:rPr>
  </w:style>
  <w:style w:type="character" w:styleId="HTMLSample">
    <w:name w:val="HTML Sample"/>
    <w:basedOn w:val="DefaultParagraphFont"/>
    <w:semiHidden/>
    <w:unhideWhenUsed/>
    <w:rsid w:val="00A10D4B"/>
    <w:rPr>
      <w:rFonts w:ascii="Consolas" w:hAnsi="Consolas" w:cs="Consolas"/>
      <w:sz w:val="24"/>
      <w:szCs w:val="24"/>
    </w:rPr>
  </w:style>
  <w:style w:type="character" w:styleId="Hyperlink">
    <w:name w:val="Hyperlink"/>
    <w:basedOn w:val="DefaultParagraphFont"/>
    <w:unhideWhenUsed/>
    <w:rsid w:val="00A10D4B"/>
    <w:rPr>
      <w:color w:val="0000FF" w:themeColor="hyperlink"/>
      <w:u w:val="single"/>
    </w:rPr>
  </w:style>
  <w:style w:type="paragraph" w:styleId="Index1">
    <w:name w:val="index 1"/>
    <w:basedOn w:val="Normal"/>
    <w:next w:val="Normal"/>
    <w:autoRedefine/>
    <w:semiHidden/>
    <w:unhideWhenUsed/>
    <w:rsid w:val="00A10D4B"/>
    <w:pPr>
      <w:spacing w:line="240" w:lineRule="auto"/>
      <w:ind w:left="240" w:hanging="240"/>
    </w:pPr>
  </w:style>
  <w:style w:type="paragraph" w:styleId="Index2">
    <w:name w:val="index 2"/>
    <w:basedOn w:val="Normal"/>
    <w:next w:val="Normal"/>
    <w:autoRedefine/>
    <w:semiHidden/>
    <w:unhideWhenUsed/>
    <w:rsid w:val="00A10D4B"/>
    <w:pPr>
      <w:spacing w:line="240" w:lineRule="auto"/>
      <w:ind w:left="480" w:hanging="240"/>
    </w:pPr>
  </w:style>
  <w:style w:type="paragraph" w:styleId="Index3">
    <w:name w:val="index 3"/>
    <w:basedOn w:val="Normal"/>
    <w:next w:val="Normal"/>
    <w:autoRedefine/>
    <w:semiHidden/>
    <w:unhideWhenUsed/>
    <w:rsid w:val="00A10D4B"/>
    <w:pPr>
      <w:spacing w:line="240" w:lineRule="auto"/>
      <w:ind w:left="720" w:hanging="240"/>
    </w:pPr>
  </w:style>
  <w:style w:type="paragraph" w:styleId="Index4">
    <w:name w:val="index 4"/>
    <w:basedOn w:val="Normal"/>
    <w:next w:val="Normal"/>
    <w:autoRedefine/>
    <w:semiHidden/>
    <w:unhideWhenUsed/>
    <w:rsid w:val="00A10D4B"/>
    <w:pPr>
      <w:spacing w:line="240" w:lineRule="auto"/>
      <w:ind w:left="960" w:hanging="240"/>
    </w:pPr>
  </w:style>
  <w:style w:type="paragraph" w:styleId="Index5">
    <w:name w:val="index 5"/>
    <w:basedOn w:val="Normal"/>
    <w:next w:val="Normal"/>
    <w:autoRedefine/>
    <w:semiHidden/>
    <w:unhideWhenUsed/>
    <w:rsid w:val="00A10D4B"/>
    <w:pPr>
      <w:spacing w:line="240" w:lineRule="auto"/>
      <w:ind w:left="1200" w:hanging="240"/>
    </w:pPr>
  </w:style>
  <w:style w:type="paragraph" w:styleId="Index6">
    <w:name w:val="index 6"/>
    <w:basedOn w:val="Normal"/>
    <w:next w:val="Normal"/>
    <w:autoRedefine/>
    <w:semiHidden/>
    <w:unhideWhenUsed/>
    <w:rsid w:val="00A10D4B"/>
    <w:pPr>
      <w:spacing w:line="240" w:lineRule="auto"/>
      <w:ind w:left="1440" w:hanging="240"/>
    </w:pPr>
  </w:style>
  <w:style w:type="paragraph" w:styleId="Index7">
    <w:name w:val="index 7"/>
    <w:basedOn w:val="Normal"/>
    <w:next w:val="Normal"/>
    <w:autoRedefine/>
    <w:semiHidden/>
    <w:unhideWhenUsed/>
    <w:rsid w:val="00A10D4B"/>
    <w:pPr>
      <w:spacing w:line="240" w:lineRule="auto"/>
      <w:ind w:left="1680" w:hanging="240"/>
    </w:pPr>
  </w:style>
  <w:style w:type="paragraph" w:styleId="Index8">
    <w:name w:val="index 8"/>
    <w:basedOn w:val="Normal"/>
    <w:next w:val="Normal"/>
    <w:autoRedefine/>
    <w:semiHidden/>
    <w:unhideWhenUsed/>
    <w:rsid w:val="00A10D4B"/>
    <w:pPr>
      <w:spacing w:line="240" w:lineRule="auto"/>
      <w:ind w:left="1920" w:hanging="240"/>
    </w:pPr>
  </w:style>
  <w:style w:type="paragraph" w:styleId="Index9">
    <w:name w:val="index 9"/>
    <w:basedOn w:val="Normal"/>
    <w:next w:val="Normal"/>
    <w:autoRedefine/>
    <w:semiHidden/>
    <w:unhideWhenUsed/>
    <w:rsid w:val="00A10D4B"/>
    <w:pPr>
      <w:spacing w:line="240" w:lineRule="auto"/>
      <w:ind w:left="2160" w:hanging="240"/>
    </w:pPr>
  </w:style>
  <w:style w:type="paragraph" w:styleId="IndexHeading">
    <w:name w:val="index heading"/>
    <w:basedOn w:val="Normal"/>
    <w:next w:val="Index1"/>
    <w:semiHidden/>
    <w:unhideWhenUsed/>
    <w:rsid w:val="00A10D4B"/>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A10D4B"/>
    <w:rPr>
      <w:b/>
      <w:bCs/>
      <w:i/>
      <w:iCs/>
      <w:color w:val="4F81BD" w:themeColor="accent1"/>
    </w:rPr>
  </w:style>
  <w:style w:type="character" w:styleId="IntenseReference">
    <w:name w:val="Intense Reference"/>
    <w:basedOn w:val="DefaultParagraphFont"/>
    <w:uiPriority w:val="32"/>
    <w:semiHidden/>
    <w:qFormat/>
    <w:rsid w:val="00A10D4B"/>
    <w:rPr>
      <w:b/>
      <w:bCs/>
      <w:smallCaps/>
      <w:color w:val="C0504D" w:themeColor="accent2"/>
      <w:spacing w:val="5"/>
      <w:u w:val="single"/>
    </w:rPr>
  </w:style>
  <w:style w:type="paragraph" w:styleId="TOAHeading">
    <w:name w:val="toa heading"/>
    <w:basedOn w:val="Normal"/>
    <w:next w:val="Normal"/>
    <w:semiHidden/>
    <w:unhideWhenUsed/>
    <w:rsid w:val="00A10D4B"/>
    <w:pPr>
      <w:spacing w:before="120"/>
    </w:pPr>
    <w:rPr>
      <w:rFonts w:asciiTheme="majorHAnsi" w:eastAsiaTheme="majorEastAsia" w:hAnsiTheme="majorHAnsi" w:cstheme="majorBidi"/>
      <w:b/>
      <w:bCs/>
    </w:rPr>
  </w:style>
  <w:style w:type="paragraph" w:styleId="Header">
    <w:name w:val="header"/>
    <w:basedOn w:val="Normal"/>
    <w:link w:val="HeaderChar"/>
    <w:semiHidden/>
    <w:unhideWhenUsed/>
    <w:rsid w:val="00A10D4B"/>
    <w:pPr>
      <w:tabs>
        <w:tab w:val="center" w:pos="4536"/>
        <w:tab w:val="right" w:pos="9072"/>
      </w:tabs>
      <w:spacing w:line="240" w:lineRule="auto"/>
    </w:pPr>
  </w:style>
  <w:style w:type="character" w:customStyle="1" w:styleId="HeaderChar">
    <w:name w:val="Header Char"/>
    <w:basedOn w:val="DefaultParagraphFont"/>
    <w:link w:val="Header"/>
    <w:semiHidden/>
    <w:rsid w:val="00A10D4B"/>
    <w:rPr>
      <w:rFonts w:ascii="Georgia" w:eastAsiaTheme="minorHAnsi" w:hAnsi="Georgia" w:cstheme="minorBidi"/>
      <w:sz w:val="24"/>
      <w:szCs w:val="24"/>
      <w:lang w:val="en-GB"/>
    </w:rPr>
  </w:style>
  <w:style w:type="paragraph" w:styleId="List">
    <w:name w:val="List"/>
    <w:basedOn w:val="Normal"/>
    <w:semiHidden/>
    <w:unhideWhenUsed/>
    <w:rsid w:val="00A10D4B"/>
    <w:pPr>
      <w:ind w:left="283" w:hanging="283"/>
      <w:contextualSpacing/>
    </w:pPr>
  </w:style>
  <w:style w:type="paragraph" w:styleId="List2">
    <w:name w:val="List 2"/>
    <w:basedOn w:val="Normal"/>
    <w:semiHidden/>
    <w:unhideWhenUsed/>
    <w:rsid w:val="00A10D4B"/>
    <w:pPr>
      <w:ind w:left="566" w:hanging="283"/>
      <w:contextualSpacing/>
    </w:pPr>
  </w:style>
  <w:style w:type="paragraph" w:styleId="List3">
    <w:name w:val="List 3"/>
    <w:basedOn w:val="Normal"/>
    <w:semiHidden/>
    <w:unhideWhenUsed/>
    <w:rsid w:val="00A10D4B"/>
    <w:pPr>
      <w:ind w:left="849" w:hanging="283"/>
      <w:contextualSpacing/>
    </w:pPr>
  </w:style>
  <w:style w:type="paragraph" w:styleId="List4">
    <w:name w:val="List 4"/>
    <w:basedOn w:val="Normal"/>
    <w:semiHidden/>
    <w:rsid w:val="00A10D4B"/>
    <w:pPr>
      <w:ind w:left="1132" w:hanging="283"/>
      <w:contextualSpacing/>
    </w:pPr>
  </w:style>
  <w:style w:type="paragraph" w:styleId="List5">
    <w:name w:val="List 5"/>
    <w:basedOn w:val="Normal"/>
    <w:semiHidden/>
    <w:rsid w:val="00A10D4B"/>
    <w:pPr>
      <w:ind w:left="1415" w:hanging="283"/>
      <w:contextualSpacing/>
    </w:pPr>
  </w:style>
  <w:style w:type="paragraph" w:styleId="TableofFigures">
    <w:name w:val="table of figures"/>
    <w:basedOn w:val="Normal"/>
    <w:next w:val="Normal"/>
    <w:semiHidden/>
    <w:unhideWhenUsed/>
    <w:rsid w:val="00A10D4B"/>
  </w:style>
  <w:style w:type="paragraph" w:styleId="ListBullet">
    <w:name w:val="List Bullet"/>
    <w:basedOn w:val="Normal"/>
    <w:semiHidden/>
    <w:unhideWhenUsed/>
    <w:rsid w:val="00A10D4B"/>
    <w:pPr>
      <w:numPr>
        <w:numId w:val="3"/>
      </w:numPr>
      <w:contextualSpacing/>
    </w:pPr>
  </w:style>
  <w:style w:type="paragraph" w:styleId="ListBullet2">
    <w:name w:val="List Bullet 2"/>
    <w:basedOn w:val="Normal"/>
    <w:semiHidden/>
    <w:unhideWhenUsed/>
    <w:rsid w:val="00A10D4B"/>
    <w:pPr>
      <w:numPr>
        <w:numId w:val="4"/>
      </w:numPr>
      <w:contextualSpacing/>
    </w:pPr>
  </w:style>
  <w:style w:type="paragraph" w:styleId="ListBullet3">
    <w:name w:val="List Bullet 3"/>
    <w:basedOn w:val="Normal"/>
    <w:semiHidden/>
    <w:unhideWhenUsed/>
    <w:rsid w:val="00A10D4B"/>
    <w:pPr>
      <w:numPr>
        <w:numId w:val="5"/>
      </w:numPr>
      <w:contextualSpacing/>
    </w:pPr>
  </w:style>
  <w:style w:type="paragraph" w:styleId="ListBullet4">
    <w:name w:val="List Bullet 4"/>
    <w:basedOn w:val="Normal"/>
    <w:semiHidden/>
    <w:unhideWhenUsed/>
    <w:rsid w:val="00A10D4B"/>
    <w:pPr>
      <w:numPr>
        <w:numId w:val="6"/>
      </w:numPr>
      <w:contextualSpacing/>
    </w:pPr>
  </w:style>
  <w:style w:type="paragraph" w:styleId="ListBullet5">
    <w:name w:val="List Bullet 5"/>
    <w:basedOn w:val="Normal"/>
    <w:semiHidden/>
    <w:unhideWhenUsed/>
    <w:rsid w:val="00A10D4B"/>
    <w:pPr>
      <w:numPr>
        <w:numId w:val="7"/>
      </w:numPr>
      <w:contextualSpacing/>
    </w:pPr>
  </w:style>
  <w:style w:type="paragraph" w:styleId="ListParagraph">
    <w:name w:val="List Paragraph"/>
    <w:basedOn w:val="Normal"/>
    <w:uiPriority w:val="34"/>
    <w:semiHidden/>
    <w:qFormat/>
    <w:rsid w:val="00A10D4B"/>
    <w:pPr>
      <w:ind w:left="720"/>
      <w:contextualSpacing/>
    </w:pPr>
  </w:style>
  <w:style w:type="paragraph" w:styleId="ListNumber">
    <w:name w:val="List Number"/>
    <w:basedOn w:val="Normal"/>
    <w:semiHidden/>
    <w:rsid w:val="00A10D4B"/>
    <w:pPr>
      <w:numPr>
        <w:numId w:val="8"/>
      </w:numPr>
      <w:contextualSpacing/>
    </w:pPr>
  </w:style>
  <w:style w:type="paragraph" w:styleId="ListNumber2">
    <w:name w:val="List Number 2"/>
    <w:basedOn w:val="Normal"/>
    <w:semiHidden/>
    <w:unhideWhenUsed/>
    <w:rsid w:val="00A10D4B"/>
    <w:pPr>
      <w:numPr>
        <w:numId w:val="9"/>
      </w:numPr>
      <w:contextualSpacing/>
    </w:pPr>
  </w:style>
  <w:style w:type="paragraph" w:styleId="ListNumber3">
    <w:name w:val="List Number 3"/>
    <w:basedOn w:val="Normal"/>
    <w:semiHidden/>
    <w:unhideWhenUsed/>
    <w:rsid w:val="00A10D4B"/>
    <w:pPr>
      <w:numPr>
        <w:numId w:val="10"/>
      </w:numPr>
      <w:contextualSpacing/>
    </w:pPr>
  </w:style>
  <w:style w:type="paragraph" w:styleId="ListNumber4">
    <w:name w:val="List Number 4"/>
    <w:basedOn w:val="Normal"/>
    <w:semiHidden/>
    <w:unhideWhenUsed/>
    <w:rsid w:val="00A10D4B"/>
    <w:pPr>
      <w:numPr>
        <w:numId w:val="11"/>
      </w:numPr>
      <w:contextualSpacing/>
    </w:pPr>
  </w:style>
  <w:style w:type="paragraph" w:styleId="ListNumber5">
    <w:name w:val="List Number 5"/>
    <w:basedOn w:val="Normal"/>
    <w:semiHidden/>
    <w:unhideWhenUsed/>
    <w:rsid w:val="00A10D4B"/>
    <w:pPr>
      <w:numPr>
        <w:numId w:val="12"/>
      </w:numPr>
      <w:contextualSpacing/>
    </w:pPr>
  </w:style>
  <w:style w:type="paragraph" w:styleId="ListContinue">
    <w:name w:val="List Continue"/>
    <w:basedOn w:val="Normal"/>
    <w:semiHidden/>
    <w:unhideWhenUsed/>
    <w:rsid w:val="00A10D4B"/>
    <w:pPr>
      <w:spacing w:after="120"/>
      <w:ind w:left="283"/>
      <w:contextualSpacing/>
    </w:pPr>
  </w:style>
  <w:style w:type="paragraph" w:styleId="ListContinue2">
    <w:name w:val="List Continue 2"/>
    <w:basedOn w:val="Normal"/>
    <w:semiHidden/>
    <w:unhideWhenUsed/>
    <w:rsid w:val="00A10D4B"/>
    <w:pPr>
      <w:spacing w:after="120"/>
      <w:ind w:left="566"/>
      <w:contextualSpacing/>
    </w:pPr>
  </w:style>
  <w:style w:type="paragraph" w:styleId="ListContinue3">
    <w:name w:val="List Continue 3"/>
    <w:basedOn w:val="Normal"/>
    <w:semiHidden/>
    <w:unhideWhenUsed/>
    <w:rsid w:val="00A10D4B"/>
    <w:pPr>
      <w:spacing w:after="120"/>
      <w:ind w:left="849"/>
      <w:contextualSpacing/>
    </w:pPr>
  </w:style>
  <w:style w:type="paragraph" w:styleId="ListContinue4">
    <w:name w:val="List Continue 4"/>
    <w:basedOn w:val="Normal"/>
    <w:semiHidden/>
    <w:unhideWhenUsed/>
    <w:rsid w:val="00A10D4B"/>
    <w:pPr>
      <w:spacing w:after="120"/>
      <w:ind w:left="1132"/>
      <w:contextualSpacing/>
    </w:pPr>
  </w:style>
  <w:style w:type="paragraph" w:styleId="ListContinue5">
    <w:name w:val="List Continue 5"/>
    <w:basedOn w:val="Normal"/>
    <w:semiHidden/>
    <w:unhideWhenUsed/>
    <w:rsid w:val="00A10D4B"/>
    <w:pPr>
      <w:spacing w:after="120"/>
      <w:ind w:left="1415"/>
      <w:contextualSpacing/>
    </w:pPr>
  </w:style>
  <w:style w:type="paragraph" w:styleId="MacroText">
    <w:name w:val="macro"/>
    <w:link w:val="MacroTextChar"/>
    <w:semiHidden/>
    <w:unhideWhenUsed/>
    <w:rsid w:val="00A10D4B"/>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Consolas"/>
      <w:lang w:val="en-GB"/>
    </w:rPr>
  </w:style>
  <w:style w:type="character" w:customStyle="1" w:styleId="MacroTextChar">
    <w:name w:val="Macro Text Char"/>
    <w:basedOn w:val="DefaultParagraphFont"/>
    <w:link w:val="MacroText"/>
    <w:semiHidden/>
    <w:rsid w:val="00A10D4B"/>
    <w:rPr>
      <w:rFonts w:ascii="Consolas" w:eastAsiaTheme="minorHAnsi" w:hAnsi="Consolas" w:cs="Consolas"/>
      <w:lang w:val="en-GB"/>
    </w:rPr>
  </w:style>
  <w:style w:type="character" w:styleId="Emphasis">
    <w:name w:val="Emphasis"/>
    <w:basedOn w:val="DefaultParagraphFont"/>
    <w:semiHidden/>
    <w:qFormat/>
    <w:rsid w:val="00A10D4B"/>
    <w:rPr>
      <w:i/>
      <w:iCs/>
    </w:rPr>
  </w:style>
  <w:style w:type="paragraph" w:styleId="NormalWeb">
    <w:name w:val="Normal (Web)"/>
    <w:basedOn w:val="Normal"/>
    <w:semiHidden/>
    <w:unhideWhenUsed/>
    <w:rsid w:val="00A10D4B"/>
    <w:rPr>
      <w:rFonts w:ascii="Times New Roman" w:hAnsi="Times New Roman"/>
    </w:rPr>
  </w:style>
  <w:style w:type="paragraph" w:styleId="NoteHeading">
    <w:name w:val="Note Heading"/>
    <w:basedOn w:val="Normal"/>
    <w:next w:val="Normal"/>
    <w:link w:val="NoteHeadingChar"/>
    <w:semiHidden/>
    <w:unhideWhenUsed/>
    <w:rsid w:val="00A10D4B"/>
    <w:pPr>
      <w:spacing w:line="240" w:lineRule="auto"/>
    </w:pPr>
  </w:style>
  <w:style w:type="character" w:customStyle="1" w:styleId="NoteHeadingChar">
    <w:name w:val="Note Heading Char"/>
    <w:basedOn w:val="DefaultParagraphFont"/>
    <w:link w:val="NoteHeading"/>
    <w:semiHidden/>
    <w:rsid w:val="00A10D4B"/>
    <w:rPr>
      <w:rFonts w:ascii="Georgia" w:eastAsiaTheme="minorHAnsi" w:hAnsi="Georgia" w:cstheme="minorBidi"/>
      <w:sz w:val="24"/>
      <w:szCs w:val="24"/>
      <w:lang w:val="en-GB"/>
    </w:rPr>
  </w:style>
  <w:style w:type="paragraph" w:styleId="Subtitle">
    <w:name w:val="Subtitle"/>
    <w:basedOn w:val="Normal"/>
    <w:next w:val="Normal"/>
    <w:link w:val="SubtitleChar"/>
    <w:semiHidden/>
    <w:qFormat/>
    <w:rsid w:val="00A10D4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A10D4B"/>
    <w:rPr>
      <w:rFonts w:asciiTheme="majorHAnsi" w:eastAsiaTheme="majorEastAsia" w:hAnsiTheme="majorHAnsi" w:cstheme="majorBidi"/>
      <w:i/>
      <w:iCs/>
      <w:color w:val="4F81BD" w:themeColor="accent1"/>
      <w:spacing w:val="15"/>
      <w:sz w:val="24"/>
      <w:szCs w:val="24"/>
      <w:lang w:val="en-GB"/>
    </w:rPr>
  </w:style>
  <w:style w:type="paragraph" w:styleId="CommentText">
    <w:name w:val="annotation text"/>
    <w:basedOn w:val="Normal"/>
    <w:link w:val="CommentTextChar"/>
    <w:semiHidden/>
    <w:unhideWhenUsed/>
    <w:rsid w:val="00A10D4B"/>
    <w:pPr>
      <w:spacing w:line="240" w:lineRule="auto"/>
    </w:pPr>
    <w:rPr>
      <w:sz w:val="20"/>
      <w:szCs w:val="20"/>
    </w:rPr>
  </w:style>
  <w:style w:type="character" w:customStyle="1" w:styleId="CommentTextChar">
    <w:name w:val="Comment Text Char"/>
    <w:basedOn w:val="DefaultParagraphFont"/>
    <w:link w:val="CommentText"/>
    <w:semiHidden/>
    <w:rsid w:val="00A10D4B"/>
    <w:rPr>
      <w:rFonts w:ascii="Georgia" w:eastAsiaTheme="minorHAnsi" w:hAnsi="Georgia" w:cstheme="minorBidi"/>
      <w:lang w:val="en-GB"/>
    </w:rPr>
  </w:style>
  <w:style w:type="paragraph" w:styleId="CommentSubject">
    <w:name w:val="annotation subject"/>
    <w:basedOn w:val="CommentText"/>
    <w:next w:val="CommentText"/>
    <w:link w:val="CommentSubjectChar"/>
    <w:semiHidden/>
    <w:unhideWhenUsed/>
    <w:rsid w:val="00A10D4B"/>
    <w:rPr>
      <w:b/>
      <w:bCs/>
    </w:rPr>
  </w:style>
  <w:style w:type="character" w:customStyle="1" w:styleId="CommentSubjectChar">
    <w:name w:val="Comment Subject Char"/>
    <w:basedOn w:val="CommentTextChar"/>
    <w:link w:val="CommentSubject"/>
    <w:semiHidden/>
    <w:rsid w:val="00A10D4B"/>
    <w:rPr>
      <w:rFonts w:ascii="Georgia" w:eastAsiaTheme="minorHAnsi" w:hAnsi="Georgia" w:cstheme="minorBidi"/>
      <w:b/>
      <w:bCs/>
      <w:lang w:val="en-GB"/>
    </w:rPr>
  </w:style>
  <w:style w:type="paragraph" w:styleId="BodyText">
    <w:name w:val="Body Text"/>
    <w:basedOn w:val="Normal"/>
    <w:link w:val="BodyTextChar"/>
    <w:semiHidden/>
    <w:unhideWhenUsed/>
    <w:rsid w:val="00A10D4B"/>
    <w:pPr>
      <w:spacing w:after="120"/>
    </w:pPr>
  </w:style>
  <w:style w:type="character" w:customStyle="1" w:styleId="BodyTextChar">
    <w:name w:val="Body Text Char"/>
    <w:basedOn w:val="DefaultParagraphFont"/>
    <w:link w:val="BodyText"/>
    <w:semiHidden/>
    <w:rsid w:val="00A10D4B"/>
    <w:rPr>
      <w:rFonts w:ascii="Georgia" w:eastAsiaTheme="minorHAnsi" w:hAnsi="Georgia" w:cstheme="minorBidi"/>
      <w:sz w:val="24"/>
      <w:szCs w:val="24"/>
      <w:lang w:val="en-GB"/>
    </w:rPr>
  </w:style>
  <w:style w:type="paragraph" w:styleId="BodyText2">
    <w:name w:val="Body Text 2"/>
    <w:basedOn w:val="Normal"/>
    <w:link w:val="BodyText2Char"/>
    <w:semiHidden/>
    <w:unhideWhenUsed/>
    <w:rsid w:val="00A10D4B"/>
    <w:pPr>
      <w:spacing w:after="120" w:line="480" w:lineRule="auto"/>
    </w:pPr>
  </w:style>
  <w:style w:type="character" w:customStyle="1" w:styleId="BodyText2Char">
    <w:name w:val="Body Text 2 Char"/>
    <w:basedOn w:val="DefaultParagraphFont"/>
    <w:link w:val="BodyText2"/>
    <w:semiHidden/>
    <w:rsid w:val="00A10D4B"/>
    <w:rPr>
      <w:rFonts w:ascii="Georgia" w:eastAsiaTheme="minorHAnsi" w:hAnsi="Georgia" w:cstheme="minorBidi"/>
      <w:sz w:val="24"/>
      <w:szCs w:val="24"/>
      <w:lang w:val="en-GB"/>
    </w:rPr>
  </w:style>
  <w:style w:type="paragraph" w:styleId="BodyText3">
    <w:name w:val="Body Text 3"/>
    <w:basedOn w:val="Normal"/>
    <w:link w:val="BodyText3Char"/>
    <w:semiHidden/>
    <w:unhideWhenUsed/>
    <w:rsid w:val="00A10D4B"/>
    <w:pPr>
      <w:spacing w:after="120"/>
    </w:pPr>
    <w:rPr>
      <w:sz w:val="16"/>
      <w:szCs w:val="16"/>
    </w:rPr>
  </w:style>
  <w:style w:type="character" w:customStyle="1" w:styleId="BodyText3Char">
    <w:name w:val="Body Text 3 Char"/>
    <w:basedOn w:val="DefaultParagraphFont"/>
    <w:link w:val="BodyText3"/>
    <w:semiHidden/>
    <w:rsid w:val="00A10D4B"/>
    <w:rPr>
      <w:rFonts w:ascii="Georgia" w:eastAsiaTheme="minorHAnsi" w:hAnsi="Georgia" w:cstheme="minorBidi"/>
      <w:sz w:val="16"/>
      <w:szCs w:val="16"/>
      <w:lang w:val="en-GB"/>
    </w:rPr>
  </w:style>
  <w:style w:type="paragraph" w:styleId="BodyTextFirstIndent">
    <w:name w:val="Body Text First Indent"/>
    <w:basedOn w:val="BodyText"/>
    <w:link w:val="BodyTextFirstIndentChar"/>
    <w:semiHidden/>
    <w:rsid w:val="00A10D4B"/>
    <w:pPr>
      <w:spacing w:after="0"/>
      <w:ind w:firstLine="360"/>
    </w:pPr>
  </w:style>
  <w:style w:type="character" w:customStyle="1" w:styleId="BodyTextFirstIndentChar">
    <w:name w:val="Body Text First Indent Char"/>
    <w:basedOn w:val="BodyTextChar"/>
    <w:link w:val="BodyTextFirstIndent"/>
    <w:semiHidden/>
    <w:rsid w:val="00A10D4B"/>
    <w:rPr>
      <w:rFonts w:ascii="Georgia" w:eastAsiaTheme="minorHAnsi" w:hAnsi="Georgia" w:cstheme="minorBidi"/>
      <w:sz w:val="24"/>
      <w:szCs w:val="24"/>
      <w:lang w:val="en-GB"/>
    </w:rPr>
  </w:style>
  <w:style w:type="paragraph" w:styleId="BodyTextIndent">
    <w:name w:val="Body Text Indent"/>
    <w:basedOn w:val="Normal"/>
    <w:link w:val="BodyTextIndentChar"/>
    <w:semiHidden/>
    <w:unhideWhenUsed/>
    <w:rsid w:val="00A10D4B"/>
    <w:pPr>
      <w:spacing w:after="120"/>
      <w:ind w:left="283"/>
    </w:pPr>
  </w:style>
  <w:style w:type="character" w:customStyle="1" w:styleId="BodyTextIndentChar">
    <w:name w:val="Body Text Indent Char"/>
    <w:basedOn w:val="DefaultParagraphFont"/>
    <w:link w:val="BodyTextIndent"/>
    <w:semiHidden/>
    <w:rsid w:val="00A10D4B"/>
    <w:rPr>
      <w:rFonts w:ascii="Georgia" w:eastAsiaTheme="minorHAnsi" w:hAnsi="Georgia" w:cstheme="minorBidi"/>
      <w:sz w:val="24"/>
      <w:szCs w:val="24"/>
      <w:lang w:val="en-GB"/>
    </w:rPr>
  </w:style>
  <w:style w:type="paragraph" w:styleId="BodyTextFirstIndent2">
    <w:name w:val="Body Text First Indent 2"/>
    <w:basedOn w:val="BodyTextIndent"/>
    <w:link w:val="BodyTextFirstIndent2Char"/>
    <w:semiHidden/>
    <w:unhideWhenUsed/>
    <w:rsid w:val="00A10D4B"/>
    <w:pPr>
      <w:spacing w:after="0"/>
      <w:ind w:left="360" w:firstLine="360"/>
    </w:pPr>
  </w:style>
  <w:style w:type="character" w:customStyle="1" w:styleId="BodyTextFirstIndent2Char">
    <w:name w:val="Body Text First Indent 2 Char"/>
    <w:basedOn w:val="BodyTextIndentChar"/>
    <w:link w:val="BodyTextFirstIndent2"/>
    <w:semiHidden/>
    <w:rsid w:val="00A10D4B"/>
    <w:rPr>
      <w:rFonts w:ascii="Georgia" w:eastAsiaTheme="minorHAnsi" w:hAnsi="Georgia" w:cstheme="minorBidi"/>
      <w:sz w:val="24"/>
      <w:szCs w:val="24"/>
      <w:lang w:val="en-GB"/>
    </w:rPr>
  </w:style>
  <w:style w:type="paragraph" w:styleId="BodyTextIndent2">
    <w:name w:val="Body Text Indent 2"/>
    <w:basedOn w:val="Normal"/>
    <w:link w:val="BodyTextIndent2Char"/>
    <w:semiHidden/>
    <w:unhideWhenUsed/>
    <w:rsid w:val="00A10D4B"/>
    <w:pPr>
      <w:spacing w:after="120" w:line="480" w:lineRule="auto"/>
      <w:ind w:left="283"/>
    </w:pPr>
  </w:style>
  <w:style w:type="character" w:customStyle="1" w:styleId="BodyTextIndent2Char">
    <w:name w:val="Body Text Indent 2 Char"/>
    <w:basedOn w:val="DefaultParagraphFont"/>
    <w:link w:val="BodyTextIndent2"/>
    <w:semiHidden/>
    <w:rsid w:val="00A10D4B"/>
    <w:rPr>
      <w:rFonts w:ascii="Georgia" w:eastAsiaTheme="minorHAnsi" w:hAnsi="Georgia" w:cstheme="minorBidi"/>
      <w:sz w:val="24"/>
      <w:szCs w:val="24"/>
      <w:lang w:val="en-GB"/>
    </w:rPr>
  </w:style>
  <w:style w:type="paragraph" w:styleId="BodyTextIndent3">
    <w:name w:val="Body Text Indent 3"/>
    <w:basedOn w:val="Normal"/>
    <w:link w:val="BodyTextIndent3Char"/>
    <w:semiHidden/>
    <w:unhideWhenUsed/>
    <w:rsid w:val="00A10D4B"/>
    <w:pPr>
      <w:spacing w:after="120"/>
      <w:ind w:left="283"/>
    </w:pPr>
    <w:rPr>
      <w:sz w:val="16"/>
      <w:szCs w:val="16"/>
    </w:rPr>
  </w:style>
  <w:style w:type="character" w:customStyle="1" w:styleId="BodyTextIndent3Char">
    <w:name w:val="Body Text Indent 3 Char"/>
    <w:basedOn w:val="DefaultParagraphFont"/>
    <w:link w:val="BodyTextIndent3"/>
    <w:semiHidden/>
    <w:rsid w:val="00A10D4B"/>
    <w:rPr>
      <w:rFonts w:ascii="Georgia" w:eastAsiaTheme="minorHAnsi" w:hAnsi="Georgia" w:cstheme="minorBidi"/>
      <w:sz w:val="16"/>
      <w:szCs w:val="16"/>
      <w:lang w:val="en-GB"/>
    </w:rPr>
  </w:style>
  <w:style w:type="character" w:styleId="LineNumber">
    <w:name w:val="line number"/>
    <w:basedOn w:val="DefaultParagraphFont"/>
    <w:semiHidden/>
    <w:unhideWhenUsed/>
    <w:rsid w:val="00A10D4B"/>
  </w:style>
  <w:style w:type="paragraph" w:styleId="NormalIndent">
    <w:name w:val="Normal Indent"/>
    <w:basedOn w:val="Normal"/>
    <w:semiHidden/>
    <w:unhideWhenUsed/>
    <w:rsid w:val="00A10D4B"/>
    <w:pPr>
      <w:ind w:left="708"/>
    </w:pPr>
  </w:style>
  <w:style w:type="character" w:styleId="SubtleEmphasis">
    <w:name w:val="Subtle Emphasis"/>
    <w:basedOn w:val="DefaultParagraphFont"/>
    <w:uiPriority w:val="19"/>
    <w:semiHidden/>
    <w:qFormat/>
    <w:rsid w:val="00A10D4B"/>
    <w:rPr>
      <w:i/>
      <w:iCs/>
      <w:color w:val="808080" w:themeColor="text1" w:themeTint="7F"/>
    </w:rPr>
  </w:style>
  <w:style w:type="character" w:styleId="SubtleReference">
    <w:name w:val="Subtle Reference"/>
    <w:basedOn w:val="DefaultParagraphFont"/>
    <w:uiPriority w:val="31"/>
    <w:semiHidden/>
    <w:qFormat/>
    <w:rsid w:val="00A10D4B"/>
    <w:rPr>
      <w:smallCaps/>
      <w:color w:val="C0504D" w:themeColor="accent2"/>
      <w:u w:val="single"/>
    </w:rPr>
  </w:style>
  <w:style w:type="character" w:styleId="PlaceholderText">
    <w:name w:val="Placeholder Text"/>
    <w:basedOn w:val="DefaultParagraphFont"/>
    <w:uiPriority w:val="99"/>
    <w:semiHidden/>
    <w:rsid w:val="00A10D4B"/>
    <w:rPr>
      <w:color w:val="808080"/>
    </w:rPr>
  </w:style>
  <w:style w:type="paragraph" w:styleId="PlainText">
    <w:name w:val="Plain Text"/>
    <w:basedOn w:val="Normal"/>
    <w:link w:val="PlainTextChar"/>
    <w:semiHidden/>
    <w:unhideWhenUsed/>
    <w:rsid w:val="00A10D4B"/>
    <w:pPr>
      <w:spacing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A10D4B"/>
    <w:rPr>
      <w:rFonts w:ascii="Consolas" w:eastAsiaTheme="minorHAnsi" w:hAnsi="Consolas" w:cs="Consolas"/>
      <w:sz w:val="21"/>
      <w:szCs w:val="21"/>
      <w:lang w:val="en-GB"/>
    </w:rPr>
  </w:style>
  <w:style w:type="character" w:styleId="BookTitle">
    <w:name w:val="Book Title"/>
    <w:basedOn w:val="DefaultParagraphFont"/>
    <w:uiPriority w:val="33"/>
    <w:semiHidden/>
    <w:qFormat/>
    <w:rsid w:val="00A10D4B"/>
    <w:rPr>
      <w:b/>
      <w:bCs/>
      <w:smallCaps/>
      <w:spacing w:val="5"/>
    </w:rPr>
  </w:style>
  <w:style w:type="character" w:styleId="CommentReference">
    <w:name w:val="annotation reference"/>
    <w:basedOn w:val="DefaultParagraphFont"/>
    <w:semiHidden/>
    <w:unhideWhenUsed/>
    <w:rsid w:val="00A10D4B"/>
    <w:rPr>
      <w:sz w:val="16"/>
      <w:szCs w:val="16"/>
    </w:rPr>
  </w:style>
  <w:style w:type="character" w:styleId="Strong">
    <w:name w:val="Strong"/>
    <w:basedOn w:val="DefaultParagraphFont"/>
    <w:semiHidden/>
    <w:qFormat/>
    <w:rsid w:val="00A10D4B"/>
    <w:rPr>
      <w:b/>
      <w:bCs/>
    </w:rPr>
  </w:style>
  <w:style w:type="paragraph" w:customStyle="1" w:styleId="DataLabelMedium">
    <w:name w:val="Data Label Medium"/>
    <w:basedOn w:val="MEETINGData"/>
    <w:rsid w:val="00A10D4B"/>
    <w:rPr>
      <w:b/>
      <w:bCs/>
    </w:rPr>
  </w:style>
  <w:style w:type="table" w:customStyle="1" w:styleId="ESATable">
    <w:name w:val="ESA Table"/>
    <w:basedOn w:val="TableNormal"/>
    <w:uiPriority w:val="99"/>
    <w:rsid w:val="000A0572"/>
    <w:pPr>
      <w:spacing w:line="240" w:lineRule="auto"/>
    </w:pPr>
    <w:rPr>
      <w:rFonts w:eastAsiaTheme="minorHAnsi" w:cstheme="minorBidi"/>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table" w:customStyle="1" w:styleId="Lighttable">
    <w:name w:val="Light table"/>
    <w:basedOn w:val="TableNormal"/>
    <w:uiPriority w:val="99"/>
    <w:rsid w:val="000A0572"/>
    <w:pPr>
      <w:spacing w:line="240" w:lineRule="auto"/>
    </w:pPr>
    <w:rPr>
      <w:rFonts w:eastAsiaTheme="minorHAnsi" w:cstheme="minorBidi"/>
      <w:lang w:val="nl-NL"/>
    </w:rPr>
    <w:tblPr>
      <w:tblInd w:w="68" w:type="dxa"/>
      <w:tblBorders>
        <w:insideH w:val="single" w:sz="2" w:space="0" w:color="auto"/>
      </w:tblBorders>
      <w:tblCellMar>
        <w:top w:w="40" w:type="dxa"/>
        <w:left w:w="68" w:type="dxa"/>
        <w:bottom w:w="28" w:type="dxa"/>
        <w:right w:w="68" w:type="dxa"/>
      </w:tblCellMar>
    </w:tblPr>
    <w:tblStylePr w:type="firstCol">
      <w:tblPr>
        <w:tblCellMar>
          <w:top w:w="40" w:type="dxa"/>
          <w:left w:w="68" w:type="dxa"/>
          <w:bottom w:w="28" w:type="dxa"/>
          <w:right w:w="68" w:type="dxa"/>
        </w:tblCellMar>
      </w:tblPr>
    </w:tblStylePr>
    <w:tblStylePr w:type="lastCol">
      <w:tblPr>
        <w:tblCellMar>
          <w:top w:w="40" w:type="dxa"/>
          <w:left w:w="68" w:type="dxa"/>
          <w:bottom w:w="28" w:type="dxa"/>
          <w:right w:w="68" w:type="dxa"/>
        </w:tblCellMar>
      </w:tblPr>
    </w:tblStylePr>
  </w:style>
  <w:style w:type="table" w:customStyle="1" w:styleId="NogridTable">
    <w:name w:val="No grid Table"/>
    <w:basedOn w:val="TableNormal"/>
    <w:uiPriority w:val="99"/>
    <w:rsid w:val="00663385"/>
    <w:rPr>
      <w:rFonts w:eastAsiaTheme="minorHAnsi" w:cstheme="minorBidi"/>
      <w:lang w:val="nl-NL"/>
    </w:rPr>
    <w:tblPr>
      <w:tblInd w:w="68" w:type="dxa"/>
      <w:tblCellMar>
        <w:top w:w="40" w:type="dxa"/>
        <w:left w:w="68" w:type="dxa"/>
        <w:bottom w:w="28" w:type="dxa"/>
        <w:right w:w="68" w:type="dxa"/>
      </w:tblCellMar>
    </w:tblPr>
    <w:tblStylePr w:type="firstCol">
      <w:tblPr/>
      <w:tcPr>
        <w:tcMar>
          <w:top w:w="40" w:type="dxa"/>
          <w:left w:w="0" w:type="nil"/>
          <w:bottom w:w="28" w:type="dxa"/>
          <w:right w:w="68" w:type="dxa"/>
        </w:tcMar>
      </w:tcPr>
    </w:tblStylePr>
    <w:tblStylePr w:type="lastCol">
      <w:tblPr/>
      <w:tcPr>
        <w:tcMar>
          <w:top w:w="40" w:type="dxa"/>
          <w:left w:w="68" w:type="dxa"/>
          <w:bottom w:w="28" w:type="dxa"/>
          <w:right w:w="0" w:type="nil"/>
        </w:tcMar>
      </w:tcPr>
    </w:tblStylePr>
  </w:style>
  <w:style w:type="paragraph" w:customStyle="1" w:styleId="20x2cell">
    <w:name w:val="20x2:cell"/>
    <w:rsid w:val="0061118D"/>
    <w:pPr>
      <w:tabs>
        <w:tab w:val="left" w:pos="0"/>
        <w:tab w:val="left" w:pos="720"/>
        <w:tab w:val="left" w:pos="1440"/>
        <w:tab w:val="left" w:pos="2160"/>
      </w:tabs>
      <w:suppressAutoHyphens/>
      <w:spacing w:after="38" w:line="267" w:lineRule="atLeast"/>
      <w:jc w:val="both"/>
    </w:pPr>
    <w:rPr>
      <w:rFonts w:ascii="Times" w:eastAsia="SimSun" w:hAnsi="Times" w:cs="Mangal"/>
      <w:kern w:val="1"/>
      <w:lang w:val="en-GB" w:eastAsia="hi-IN" w:bidi="hi-IN"/>
    </w:rPr>
  </w:style>
  <w:style w:type="paragraph" w:customStyle="1" w:styleId="paragraph">
    <w:name w:val="paragraph"/>
    <w:rsid w:val="00341B69"/>
    <w:pPr>
      <w:suppressAutoHyphens/>
      <w:spacing w:before="120" w:line="240" w:lineRule="auto"/>
      <w:jc w:val="both"/>
    </w:pPr>
    <w:rPr>
      <w:rFonts w:ascii="Palatino Linotype" w:eastAsia="SimSun" w:hAnsi="Palatino Linotype" w:cs="Mangal"/>
      <w:kern w:val="1"/>
      <w:szCs w:val="22"/>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7947">
      <w:bodyDiv w:val="1"/>
      <w:marLeft w:val="0"/>
      <w:marRight w:val="0"/>
      <w:marTop w:val="0"/>
      <w:marBottom w:val="0"/>
      <w:divBdr>
        <w:top w:val="none" w:sz="0" w:space="0" w:color="auto"/>
        <w:left w:val="none" w:sz="0" w:space="0" w:color="auto"/>
        <w:bottom w:val="none" w:sz="0" w:space="0" w:color="auto"/>
        <w:right w:val="none" w:sz="0" w:space="0" w:color="auto"/>
      </w:divBdr>
    </w:div>
    <w:div w:id="173687212">
      <w:bodyDiv w:val="1"/>
      <w:marLeft w:val="0"/>
      <w:marRight w:val="0"/>
      <w:marTop w:val="0"/>
      <w:marBottom w:val="0"/>
      <w:divBdr>
        <w:top w:val="none" w:sz="0" w:space="0" w:color="auto"/>
        <w:left w:val="none" w:sz="0" w:space="0" w:color="auto"/>
        <w:bottom w:val="none" w:sz="0" w:space="0" w:color="auto"/>
        <w:right w:val="none" w:sz="0" w:space="0" w:color="auto"/>
      </w:divBdr>
    </w:div>
    <w:div w:id="263852391">
      <w:bodyDiv w:val="1"/>
      <w:marLeft w:val="0"/>
      <w:marRight w:val="0"/>
      <w:marTop w:val="0"/>
      <w:marBottom w:val="0"/>
      <w:divBdr>
        <w:top w:val="none" w:sz="0" w:space="0" w:color="auto"/>
        <w:left w:val="none" w:sz="0" w:space="0" w:color="auto"/>
        <w:bottom w:val="none" w:sz="0" w:space="0" w:color="auto"/>
        <w:right w:val="none" w:sz="0" w:space="0" w:color="auto"/>
      </w:divBdr>
      <w:divsChild>
        <w:div w:id="1047726146">
          <w:marLeft w:val="1411"/>
          <w:marRight w:val="0"/>
          <w:marTop w:val="86"/>
          <w:marBottom w:val="0"/>
          <w:divBdr>
            <w:top w:val="none" w:sz="0" w:space="0" w:color="auto"/>
            <w:left w:val="none" w:sz="0" w:space="0" w:color="auto"/>
            <w:bottom w:val="none" w:sz="0" w:space="0" w:color="auto"/>
            <w:right w:val="none" w:sz="0" w:space="0" w:color="auto"/>
          </w:divBdr>
        </w:div>
        <w:div w:id="1128010241">
          <w:marLeft w:val="1411"/>
          <w:marRight w:val="0"/>
          <w:marTop w:val="86"/>
          <w:marBottom w:val="0"/>
          <w:divBdr>
            <w:top w:val="none" w:sz="0" w:space="0" w:color="auto"/>
            <w:left w:val="none" w:sz="0" w:space="0" w:color="auto"/>
            <w:bottom w:val="none" w:sz="0" w:space="0" w:color="auto"/>
            <w:right w:val="none" w:sz="0" w:space="0" w:color="auto"/>
          </w:divBdr>
        </w:div>
        <w:div w:id="151913725">
          <w:marLeft w:val="1411"/>
          <w:marRight w:val="0"/>
          <w:marTop w:val="86"/>
          <w:marBottom w:val="0"/>
          <w:divBdr>
            <w:top w:val="none" w:sz="0" w:space="0" w:color="auto"/>
            <w:left w:val="none" w:sz="0" w:space="0" w:color="auto"/>
            <w:bottom w:val="none" w:sz="0" w:space="0" w:color="auto"/>
            <w:right w:val="none" w:sz="0" w:space="0" w:color="auto"/>
          </w:divBdr>
        </w:div>
        <w:div w:id="181824320">
          <w:marLeft w:val="1411"/>
          <w:marRight w:val="0"/>
          <w:marTop w:val="86"/>
          <w:marBottom w:val="0"/>
          <w:divBdr>
            <w:top w:val="none" w:sz="0" w:space="0" w:color="auto"/>
            <w:left w:val="none" w:sz="0" w:space="0" w:color="auto"/>
            <w:bottom w:val="none" w:sz="0" w:space="0" w:color="auto"/>
            <w:right w:val="none" w:sz="0" w:space="0" w:color="auto"/>
          </w:divBdr>
        </w:div>
      </w:divsChild>
    </w:div>
    <w:div w:id="743575618">
      <w:bodyDiv w:val="1"/>
      <w:marLeft w:val="0"/>
      <w:marRight w:val="0"/>
      <w:marTop w:val="0"/>
      <w:marBottom w:val="0"/>
      <w:divBdr>
        <w:top w:val="none" w:sz="0" w:space="0" w:color="auto"/>
        <w:left w:val="none" w:sz="0" w:space="0" w:color="auto"/>
        <w:bottom w:val="none" w:sz="0" w:space="0" w:color="auto"/>
        <w:right w:val="none" w:sz="0" w:space="0" w:color="auto"/>
      </w:divBdr>
    </w:div>
    <w:div w:id="1408185970">
      <w:bodyDiv w:val="1"/>
      <w:marLeft w:val="0"/>
      <w:marRight w:val="0"/>
      <w:marTop w:val="0"/>
      <w:marBottom w:val="0"/>
      <w:divBdr>
        <w:top w:val="none" w:sz="0" w:space="0" w:color="auto"/>
        <w:left w:val="none" w:sz="0" w:space="0" w:color="auto"/>
        <w:bottom w:val="none" w:sz="0" w:space="0" w:color="auto"/>
        <w:right w:val="none" w:sz="0" w:space="0" w:color="auto"/>
      </w:divBdr>
    </w:div>
    <w:div w:id="1737390145">
      <w:bodyDiv w:val="1"/>
      <w:marLeft w:val="0"/>
      <w:marRight w:val="0"/>
      <w:marTop w:val="0"/>
      <w:marBottom w:val="0"/>
      <w:divBdr>
        <w:top w:val="none" w:sz="0" w:space="0" w:color="auto"/>
        <w:left w:val="none" w:sz="0" w:space="0" w:color="auto"/>
        <w:bottom w:val="none" w:sz="0" w:space="0" w:color="auto"/>
        <w:right w:val="none" w:sz="0" w:space="0" w:color="auto"/>
      </w:divBdr>
    </w:div>
    <w:div w:id="1910073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20escorial%20rico\AppData\Roaming\Microsoft\Templates\Minutes%20of%20Meet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21393E3C9D6D41A8AF8D1E396DC299" ma:contentTypeVersion="1" ma:contentTypeDescription="Create a new document." ma:contentTypeScope="" ma:versionID="142dbe1f4cfbbb1bf4f09a1ee16de7b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67062E-9896-443F-B18E-EB8E9669A5E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F6551F7-9934-4E54-865F-B62A449DE023}">
  <ds:schemaRefs>
    <ds:schemaRef ds:uri="http://schemas.microsoft.com/sharepoint/v3/contenttype/forms"/>
  </ds:schemaRefs>
</ds:datastoreItem>
</file>

<file path=customXml/itemProps3.xml><?xml version="1.0" encoding="utf-8"?>
<ds:datastoreItem xmlns:ds="http://schemas.openxmlformats.org/officeDocument/2006/customXml" ds:itemID="{D4CDD075-776B-4BCD-849B-4867D86F9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C:\Users\david escorial rico\AppData\Roaming\Microsoft\Templates\Minutes of Meeting.dotm</Template>
  <TotalTime>1528</TotalTime>
  <Pages>2</Pages>
  <Words>523</Words>
  <Characters>2563</Characters>
  <Application>Microsoft Macintosh Word</Application>
  <DocSecurity>0</DocSecurity>
  <Lines>170</Lines>
  <Paragraphs>110</Paragraphs>
  <ScaleCrop>false</ScaleCrop>
  <HeadingPairs>
    <vt:vector size="2" baseType="variant">
      <vt:variant>
        <vt:lpstr>Title</vt:lpstr>
      </vt:variant>
      <vt:variant>
        <vt:i4>1</vt:i4>
      </vt:variant>
    </vt:vector>
  </HeadingPairs>
  <TitlesOfParts>
    <vt:vector size="1" baseType="lpstr">
      <vt:lpstr>CCSDS MPS WG Telecon 2019_08  MoM</vt:lpstr>
    </vt:vector>
  </TitlesOfParts>
  <Manager/>
  <Company>ESA</Company>
  <LinksUpToDate>false</LinksUpToDate>
  <CharactersWithSpaces>2976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CCSDS MPS WG Telecon 2019_08  MoM</dc:title>
  <dc:subject>CCSDS MPS WG Telecon 2019_08  MoM</dc:subject>
  <dc:creator>M. Sarkarati</dc:creator>
  <cp:keywords/>
  <dc:description/>
  <cp:lastModifiedBy>Mehran Sarkarati</cp:lastModifiedBy>
  <cp:revision>12</cp:revision>
  <cp:lastPrinted>2008-11-20T14:59:00Z</cp:lastPrinted>
  <dcterms:created xsi:type="dcterms:W3CDTF">2018-07-03T06:16:00Z</dcterms:created>
  <dcterms:modified xsi:type="dcterms:W3CDTF">2019-08-06T13:19:00Z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date">
    <vt:lpwstr>06/08/2019</vt:lpwstr>
  </property>
  <property fmtid="{D5CDD505-2E9C-101B-9397-08002B2CF9AE}" pid="3" name="Reference">
    <vt:lpwstr>MP&amp;S WG Web-Ex 2019_08 MoM</vt:lpwstr>
  </property>
  <property fmtid="{D5CDD505-2E9C-101B-9397-08002B2CF9AE}" pid="4" name="Meetingplace">
    <vt:lpwstr>Telecon</vt:lpwstr>
  </property>
  <property fmtid="{D5CDD505-2E9C-101B-9397-08002B2CF9AE}" pid="5" name="Chairman">
    <vt:lpwstr>M. Sarkarati </vt:lpwstr>
  </property>
  <property fmtid="{D5CDD505-2E9C-101B-9397-08002B2CF9AE}" pid="6" name="Issue Date">
    <vt:lpwstr>06/08/2019</vt:lpwstr>
  </property>
  <property fmtid="{D5CDD505-2E9C-101B-9397-08002B2CF9AE}" pid="7" name="Distribution">
    <vt:lpwstr>WG Members</vt:lpwstr>
  </property>
  <property fmtid="{D5CDD505-2E9C-101B-9397-08002B2CF9AE}" pid="8" name="Copy">
    <vt:lpwstr/>
  </property>
  <property fmtid="{D5CDD505-2E9C-101B-9397-08002B2CF9AE}" pid="9" name="bmsSitename">
    <vt:lpwstr>ESOC</vt:lpwstr>
  </property>
  <property fmtid="{D5CDD505-2E9C-101B-9397-08002B2CF9AE}" pid="10" name="bmsAddress">
    <vt:lpwstr>European Space Research_x000b_and Technology Centre_x000b_Keplerlaan 1_x000b_2201 AZ Noordwijk_x000b_The Netherlands</vt:lpwstr>
  </property>
  <property fmtid="{D5CDD505-2E9C-101B-9397-08002B2CF9AE}" pid="11" name="Classification">
    <vt:lpwstr>ESA UNCLASSIFIED – For Official Use</vt:lpwstr>
  </property>
  <property fmtid="{D5CDD505-2E9C-101B-9397-08002B2CF9AE}" pid="12" name="ESADoctype">
    <vt:lpwstr>ESA_MOM</vt:lpwstr>
  </property>
  <property fmtid="{D5CDD505-2E9C-101B-9397-08002B2CF9AE}" pid="13" name="AddressShow">
    <vt:bool>true</vt:bool>
  </property>
  <property fmtid="{D5CDD505-2E9C-101B-9397-08002B2CF9AE}" pid="14" name="ESAVersion">
    <vt:lpwstr>Release: 1.0</vt:lpwstr>
  </property>
  <property fmtid="{D5CDD505-2E9C-101B-9397-08002B2CF9AE}" pid="15" name="PlaceDateLR">
    <vt:lpwstr>False</vt:lpwstr>
  </property>
  <property fmtid="{D5CDD505-2E9C-101B-9397-08002B2CF9AE}" pid="16" name="PageNos">
    <vt:lpwstr>True</vt:lpwstr>
  </property>
  <property fmtid="{D5CDD505-2E9C-101B-9397-08002B2CF9AE}" pid="17" name="Classification Caveat">
    <vt:lpwstr/>
  </property>
  <property fmtid="{D5CDD505-2E9C-101B-9397-08002B2CF9AE}" pid="18" name="Status">
    <vt:lpwstr>Final</vt:lpwstr>
  </property>
  <property fmtid="{D5CDD505-2E9C-101B-9397-08002B2CF9AE}" pid="19" name="bmsSitename2">
    <vt:lpwstr>ESOC</vt:lpwstr>
  </property>
  <property fmtid="{D5CDD505-2E9C-101B-9397-08002B2CF9AE}" pid="20" name="Organisational entity">
    <vt:lpwstr>ESA</vt:lpwstr>
  </property>
  <property fmtid="{D5CDD505-2E9C-101B-9397-08002B2CF9AE}" pid="21" name="vOptHQNo">
    <vt:lpwstr>True</vt:lpwstr>
  </property>
  <property fmtid="{D5CDD505-2E9C-101B-9397-08002B2CF9AE}" pid="22" name="logo">
    <vt:lpwstr>True</vt:lpwstr>
  </property>
  <property fmtid="{D5CDD505-2E9C-101B-9397-08002B2CF9AE}" pid="23" name="vOptFre">
    <vt:lpwstr>True</vt:lpwstr>
  </property>
  <property fmtid="{D5CDD505-2E9C-101B-9397-08002B2CF9AE}" pid="24" name="vOptEng">
    <vt:lpwstr>True</vt:lpwstr>
  </property>
  <property fmtid="{D5CDD505-2E9C-101B-9397-08002B2CF9AE}" pid="25" name="CAVEAT_Separator">
    <vt:lpwstr> </vt:lpwstr>
  </property>
  <property fmtid="{D5CDD505-2E9C-101B-9397-08002B2CF9AE}" pid="26" name="bmsPhoneFax">
    <vt:lpwstr>T +31 (0)71 565 6565_x000b_F +31 (0)71 565 6040_x000b_www.esa.int</vt:lpwstr>
  </property>
  <property fmtid="{D5CDD505-2E9C-101B-9397-08002B2CF9AE}" pid="27" name="Document Type">
    <vt:lpwstr>MIN</vt:lpwstr>
  </property>
  <property fmtid="{D5CDD505-2E9C-101B-9397-08002B2CF9AE}" pid="28" name="Issue">
    <vt:i4>0</vt:i4>
  </property>
  <property fmtid="{D5CDD505-2E9C-101B-9397-08002B2CF9AE}" pid="29" name="Revision">
    <vt:i4>0</vt:i4>
  </property>
  <property fmtid="{D5CDD505-2E9C-101B-9397-08002B2CF9AE}" pid="30" name="ContentTypeId">
    <vt:lpwstr>0x0101003921393E3C9D6D41A8AF8D1E396DC299</vt:lpwstr>
  </property>
  <property fmtid="{D5CDD505-2E9C-101B-9397-08002B2CF9AE}" pid="31" name="Company">
    <vt:lpwstr>ESA</vt:lpwstr>
  </property>
</Properties>
</file>