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E3D34D" w14:textId="3B3C9936" w:rsidR="007933C1" w:rsidRDefault="00463B43" w:rsidP="00823D48">
      <w:pPr>
        <w:rPr>
          <w:b/>
          <w:caps/>
          <w:sz w:val="28"/>
          <w:szCs w:val="28"/>
          <w:lang w:val="en-GB"/>
        </w:rPr>
      </w:pPr>
      <w:r>
        <w:rPr>
          <w:b/>
          <w:caps/>
          <w:sz w:val="28"/>
          <w:szCs w:val="28"/>
          <w:lang w:val="en-GB"/>
        </w:rPr>
        <w:t>MP&amp;S WG</w:t>
      </w:r>
      <w:r w:rsidR="009E3F45">
        <w:rPr>
          <w:b/>
          <w:caps/>
          <w:sz w:val="28"/>
          <w:szCs w:val="28"/>
          <w:lang w:val="en-GB"/>
        </w:rPr>
        <w:t xml:space="preserve"> Web-Ex #9</w:t>
      </w:r>
      <w:r w:rsidRPr="00463B43">
        <w:rPr>
          <w:b/>
          <w:caps/>
          <w:sz w:val="28"/>
          <w:szCs w:val="28"/>
          <w:lang w:val="en-GB"/>
        </w:rPr>
        <w:t xml:space="preserve"> – Minuts Of Meeting</w:t>
      </w:r>
    </w:p>
    <w:p w14:paraId="26466832" w14:textId="77777777" w:rsidR="00463B43" w:rsidRPr="007F7A2C" w:rsidRDefault="00463B43" w:rsidP="00823D48">
      <w:pPr>
        <w:rPr>
          <w:lang w:val="en-GB"/>
        </w:rPr>
      </w:pPr>
    </w:p>
    <w:p w14:paraId="602DE0C6" w14:textId="77777777" w:rsidR="00823D48" w:rsidRPr="007F7A2C" w:rsidRDefault="00823D48" w:rsidP="00823D48">
      <w:pPr>
        <w:rPr>
          <w:lang w:val="en-GB"/>
        </w:rPr>
      </w:pPr>
    </w:p>
    <w:tbl>
      <w:tblPr>
        <w:tblW w:w="9729" w:type="dxa"/>
        <w:tblLayout w:type="fixed"/>
        <w:tblCellMar>
          <w:left w:w="70" w:type="dxa"/>
          <w:right w:w="70" w:type="dxa"/>
        </w:tblCellMar>
        <w:tblLook w:val="0000" w:firstRow="0" w:lastRow="0" w:firstColumn="0" w:lastColumn="0" w:noHBand="0" w:noVBand="0"/>
      </w:tblPr>
      <w:tblGrid>
        <w:gridCol w:w="1750"/>
        <w:gridCol w:w="1918"/>
        <w:gridCol w:w="160"/>
        <w:gridCol w:w="1984"/>
        <w:gridCol w:w="3917"/>
      </w:tblGrid>
      <w:tr w:rsidR="00EE7EE9" w:rsidRPr="007F7A2C" w14:paraId="1EB1FFE9" w14:textId="77777777" w:rsidTr="007C1FF8">
        <w:trPr>
          <w:trHeight w:val="340"/>
        </w:trPr>
        <w:tc>
          <w:tcPr>
            <w:tcW w:w="1750" w:type="dxa"/>
            <w:tcBorders>
              <w:bottom w:val="single" w:sz="2" w:space="0" w:color="auto"/>
            </w:tcBorders>
            <w:tcMar>
              <w:top w:w="40" w:type="dxa"/>
              <w:left w:w="0" w:type="dxa"/>
              <w:bottom w:w="28" w:type="dxa"/>
              <w:right w:w="0" w:type="dxa"/>
            </w:tcMar>
          </w:tcPr>
          <w:p w14:paraId="5B1507C9" w14:textId="77777777" w:rsidR="00DB5960" w:rsidRPr="007F7A2C" w:rsidRDefault="00DB5960" w:rsidP="00A10D4B">
            <w:pPr>
              <w:pStyle w:val="DataLabelMedium"/>
              <w:rPr>
                <w:lang w:val="en-GB"/>
              </w:rPr>
            </w:pPr>
            <w:r w:rsidRPr="007F7A2C">
              <w:rPr>
                <w:lang w:val="en-GB"/>
              </w:rPr>
              <w:t>Meeting Date</w:t>
            </w:r>
          </w:p>
        </w:tc>
        <w:tc>
          <w:tcPr>
            <w:tcW w:w="1918" w:type="dxa"/>
            <w:tcBorders>
              <w:bottom w:val="single" w:sz="2" w:space="0" w:color="auto"/>
            </w:tcBorders>
          </w:tcPr>
          <w:p w14:paraId="50D88D86" w14:textId="77777777" w:rsidR="00DB5960" w:rsidRPr="007F7A2C" w:rsidRDefault="00560732" w:rsidP="000B7DF9">
            <w:pPr>
              <w:pStyle w:val="MeetingDataNoSpell"/>
              <w:rPr>
                <w:szCs w:val="18"/>
                <w:lang w:val="en-GB"/>
              </w:rPr>
            </w:pPr>
            <w:r w:rsidRPr="007F7A2C">
              <w:rPr>
                <w:lang w:val="en-GB"/>
              </w:rPr>
              <w:fldChar w:fldCharType="begin"/>
            </w:r>
            <w:r w:rsidRPr="007F7A2C">
              <w:rPr>
                <w:lang w:val="en-GB"/>
              </w:rPr>
              <w:instrText xml:space="preserve"> DOCPROPERTY  "Meetingdate" </w:instrText>
            </w:r>
            <w:r w:rsidR="00977C2E" w:rsidRPr="007F7A2C">
              <w:rPr>
                <w:lang w:val="en-GB"/>
              </w:rPr>
              <w:instrText>\@ "dd/MM/yyyy"</w:instrText>
            </w:r>
            <w:r w:rsidRPr="007F7A2C">
              <w:rPr>
                <w:lang w:val="en-GB"/>
              </w:rPr>
              <w:instrText xml:space="preserve">\* MERGEFORMAT </w:instrText>
            </w:r>
            <w:r w:rsidRPr="007F7A2C">
              <w:rPr>
                <w:lang w:val="en-GB"/>
              </w:rPr>
              <w:fldChar w:fldCharType="separate"/>
            </w:r>
            <w:r w:rsidR="00E35985">
              <w:rPr>
                <w:lang w:val="en-GB"/>
              </w:rPr>
              <w:t>26/09/2017</w:t>
            </w:r>
            <w:r w:rsidRPr="007F7A2C">
              <w:rPr>
                <w:lang w:val="en-GB"/>
              </w:rPr>
              <w:fldChar w:fldCharType="end"/>
            </w:r>
          </w:p>
        </w:tc>
        <w:tc>
          <w:tcPr>
            <w:tcW w:w="160" w:type="dxa"/>
            <w:tcBorders>
              <w:bottom w:val="single" w:sz="2" w:space="0" w:color="auto"/>
            </w:tcBorders>
            <w:tcMar>
              <w:top w:w="40" w:type="dxa"/>
              <w:left w:w="0" w:type="dxa"/>
              <w:bottom w:w="28" w:type="dxa"/>
              <w:right w:w="28" w:type="dxa"/>
            </w:tcMar>
          </w:tcPr>
          <w:p w14:paraId="1EBA2FEA" w14:textId="77777777" w:rsidR="00DB5960" w:rsidRPr="007F7A2C" w:rsidRDefault="00DB5960" w:rsidP="009F6F1A">
            <w:pPr>
              <w:pStyle w:val="MEETINGData"/>
              <w:rPr>
                <w:lang w:val="en-GB"/>
              </w:rPr>
            </w:pPr>
          </w:p>
        </w:tc>
        <w:tc>
          <w:tcPr>
            <w:tcW w:w="1984" w:type="dxa"/>
            <w:tcBorders>
              <w:bottom w:val="single" w:sz="2" w:space="0" w:color="auto"/>
            </w:tcBorders>
          </w:tcPr>
          <w:p w14:paraId="67CCDC80" w14:textId="77777777" w:rsidR="00DB5960" w:rsidRPr="007F7A2C" w:rsidRDefault="00DB5960" w:rsidP="00A10D4B">
            <w:pPr>
              <w:pStyle w:val="DataLabelMedium"/>
              <w:rPr>
                <w:lang w:val="en-GB"/>
              </w:rPr>
            </w:pPr>
            <w:r w:rsidRPr="007F7A2C">
              <w:rPr>
                <w:lang w:val="en-GB"/>
              </w:rPr>
              <w:t>Ref</w:t>
            </w:r>
          </w:p>
        </w:tc>
        <w:tc>
          <w:tcPr>
            <w:tcW w:w="3917" w:type="dxa"/>
            <w:tcBorders>
              <w:bottom w:val="single" w:sz="2" w:space="0" w:color="auto"/>
            </w:tcBorders>
          </w:tcPr>
          <w:p w14:paraId="3934190E" w14:textId="5938BA46" w:rsidR="00DB5960" w:rsidRPr="007F7A2C" w:rsidRDefault="00D03F7C" w:rsidP="000B7DF9">
            <w:pPr>
              <w:pStyle w:val="MeetingDataNoSpell"/>
              <w:rPr>
                <w:lang w:val="en-GB"/>
              </w:rPr>
            </w:pPr>
            <w:r w:rsidRPr="007F7A2C">
              <w:rPr>
                <w:lang w:val="en-GB"/>
              </w:rPr>
              <w:fldChar w:fldCharType="begin"/>
            </w:r>
            <w:r w:rsidRPr="007F7A2C">
              <w:rPr>
                <w:lang w:val="en-GB"/>
              </w:rPr>
              <w:instrText xml:space="preserve"> DOCPROPERTY  "Reference" \* MERGEFORMAT </w:instrText>
            </w:r>
            <w:r w:rsidRPr="007F7A2C">
              <w:rPr>
                <w:lang w:val="en-GB"/>
              </w:rPr>
              <w:fldChar w:fldCharType="separate"/>
            </w:r>
            <w:r w:rsidR="00174705">
              <w:rPr>
                <w:lang w:val="en-GB"/>
              </w:rPr>
              <w:t>MP&amp;S WG Web-Ex 2017_09 MoM</w:t>
            </w:r>
            <w:r w:rsidRPr="007F7A2C">
              <w:rPr>
                <w:lang w:val="en-GB"/>
              </w:rPr>
              <w:fldChar w:fldCharType="end"/>
            </w:r>
          </w:p>
        </w:tc>
      </w:tr>
      <w:tr w:rsidR="00EE7EE9" w:rsidRPr="00004CD3" w14:paraId="5A1B0DDD" w14:textId="77777777" w:rsidTr="00A96DCE">
        <w:trPr>
          <w:trHeight w:val="511"/>
        </w:trPr>
        <w:tc>
          <w:tcPr>
            <w:tcW w:w="1750" w:type="dxa"/>
            <w:tcBorders>
              <w:top w:val="single" w:sz="2" w:space="0" w:color="auto"/>
              <w:bottom w:val="single" w:sz="2" w:space="0" w:color="auto"/>
            </w:tcBorders>
            <w:tcMar>
              <w:top w:w="85" w:type="dxa"/>
              <w:left w:w="0" w:type="dxa"/>
              <w:bottom w:w="125" w:type="dxa"/>
              <w:right w:w="0" w:type="dxa"/>
            </w:tcMar>
          </w:tcPr>
          <w:p w14:paraId="2DB34E9C" w14:textId="77777777" w:rsidR="00DB5960" w:rsidRPr="007F7A2C" w:rsidRDefault="00DB5960" w:rsidP="00A10D4B">
            <w:pPr>
              <w:pStyle w:val="DataLabelMedium"/>
              <w:rPr>
                <w:lang w:val="en-GB"/>
              </w:rPr>
            </w:pPr>
            <w:r w:rsidRPr="007F7A2C">
              <w:rPr>
                <w:lang w:val="en-GB"/>
              </w:rPr>
              <w:t>Meeting Place</w:t>
            </w:r>
          </w:p>
        </w:tc>
        <w:tc>
          <w:tcPr>
            <w:tcW w:w="1918" w:type="dxa"/>
            <w:tcBorders>
              <w:top w:val="single" w:sz="2" w:space="0" w:color="auto"/>
              <w:bottom w:val="single" w:sz="2" w:space="0" w:color="auto"/>
            </w:tcBorders>
          </w:tcPr>
          <w:p w14:paraId="52DB7CA7" w14:textId="77777777" w:rsidR="00DB5960" w:rsidRPr="007F7A2C" w:rsidRDefault="00560732" w:rsidP="009F6F1A">
            <w:pPr>
              <w:pStyle w:val="MEETINGData"/>
              <w:rPr>
                <w:b/>
                <w:lang w:val="en-GB"/>
              </w:rPr>
            </w:pPr>
            <w:r w:rsidRPr="007F7A2C">
              <w:rPr>
                <w:lang w:val="en-GB"/>
              </w:rPr>
              <w:fldChar w:fldCharType="begin"/>
            </w:r>
            <w:r w:rsidRPr="007F7A2C">
              <w:rPr>
                <w:lang w:val="en-GB"/>
              </w:rPr>
              <w:instrText xml:space="preserve"> DOCPROPERTY  "Meetingplace" \* MERGEFORMAT </w:instrText>
            </w:r>
            <w:r w:rsidRPr="007F7A2C">
              <w:rPr>
                <w:lang w:val="en-GB"/>
              </w:rPr>
              <w:fldChar w:fldCharType="separate"/>
            </w:r>
            <w:r w:rsidR="00EB6621">
              <w:rPr>
                <w:lang w:val="en-GB"/>
              </w:rPr>
              <w:t>Web-Ex</w:t>
            </w:r>
            <w:r w:rsidRPr="007F7A2C">
              <w:rPr>
                <w:lang w:val="en-GB"/>
              </w:rPr>
              <w:fldChar w:fldCharType="end"/>
            </w:r>
          </w:p>
        </w:tc>
        <w:tc>
          <w:tcPr>
            <w:tcW w:w="160" w:type="dxa"/>
            <w:tcBorders>
              <w:top w:val="single" w:sz="2" w:space="0" w:color="auto"/>
              <w:bottom w:val="single" w:sz="2" w:space="0" w:color="auto"/>
            </w:tcBorders>
            <w:tcMar>
              <w:top w:w="85" w:type="dxa"/>
              <w:left w:w="0" w:type="dxa"/>
              <w:bottom w:w="125" w:type="dxa"/>
              <w:right w:w="28" w:type="dxa"/>
            </w:tcMar>
          </w:tcPr>
          <w:p w14:paraId="494A0588" w14:textId="77777777" w:rsidR="00DB5960" w:rsidRPr="007F7A2C" w:rsidRDefault="00DB5960" w:rsidP="009F6F1A">
            <w:pPr>
              <w:pStyle w:val="MEETINGData"/>
              <w:rPr>
                <w:lang w:val="en-GB"/>
              </w:rPr>
            </w:pPr>
          </w:p>
        </w:tc>
        <w:tc>
          <w:tcPr>
            <w:tcW w:w="1984" w:type="dxa"/>
            <w:tcBorders>
              <w:top w:val="single" w:sz="2" w:space="0" w:color="auto"/>
              <w:bottom w:val="single" w:sz="2" w:space="0" w:color="auto"/>
            </w:tcBorders>
          </w:tcPr>
          <w:p w14:paraId="37C31DB4" w14:textId="77777777" w:rsidR="00DB5960" w:rsidRPr="007F7A2C" w:rsidRDefault="00DB5960" w:rsidP="00A10D4B">
            <w:pPr>
              <w:pStyle w:val="DataLabelMedium"/>
              <w:rPr>
                <w:lang w:val="en-GB"/>
              </w:rPr>
            </w:pPr>
            <w:r w:rsidRPr="007F7A2C">
              <w:rPr>
                <w:lang w:val="en-GB"/>
              </w:rPr>
              <w:t>Chairman</w:t>
            </w:r>
          </w:p>
        </w:tc>
        <w:tc>
          <w:tcPr>
            <w:tcW w:w="3917" w:type="dxa"/>
            <w:tcBorders>
              <w:top w:val="single" w:sz="2" w:space="0" w:color="auto"/>
              <w:bottom w:val="single" w:sz="2" w:space="0" w:color="auto"/>
            </w:tcBorders>
          </w:tcPr>
          <w:p w14:paraId="5357606D" w14:textId="2777C848" w:rsidR="00DB5960" w:rsidRPr="00004CD3" w:rsidRDefault="00560732" w:rsidP="004A43D7">
            <w:pPr>
              <w:pStyle w:val="MEETINGData"/>
              <w:rPr>
                <w:lang w:val="it-IT"/>
              </w:rPr>
            </w:pPr>
            <w:r w:rsidRPr="007F7A2C">
              <w:rPr>
                <w:lang w:val="en-GB"/>
              </w:rPr>
              <w:fldChar w:fldCharType="begin"/>
            </w:r>
            <w:r w:rsidRPr="00004CD3">
              <w:rPr>
                <w:lang w:val="it-IT"/>
              </w:rPr>
              <w:instrText xml:space="preserve"> DOCPROPERTY  "Chairman" \* MERGEFORMAT </w:instrText>
            </w:r>
            <w:r w:rsidRPr="007F7A2C">
              <w:rPr>
                <w:lang w:val="en-GB"/>
              </w:rPr>
              <w:fldChar w:fldCharType="separate"/>
            </w:r>
            <w:r w:rsidR="00EB6621">
              <w:rPr>
                <w:lang w:val="it-IT"/>
              </w:rPr>
              <w:t xml:space="preserve">M. Sarkarati </w:t>
            </w:r>
            <w:r w:rsidRPr="007F7A2C">
              <w:rPr>
                <w:lang w:val="en-GB"/>
              </w:rPr>
              <w:fldChar w:fldCharType="end"/>
            </w:r>
          </w:p>
        </w:tc>
      </w:tr>
      <w:tr w:rsidR="00EE7EE9" w:rsidRPr="007F7A2C" w14:paraId="218486AF" w14:textId="77777777" w:rsidTr="00063B50">
        <w:trPr>
          <w:trHeight w:val="510"/>
        </w:trPr>
        <w:tc>
          <w:tcPr>
            <w:tcW w:w="1750" w:type="dxa"/>
            <w:tcBorders>
              <w:top w:val="single" w:sz="2" w:space="0" w:color="auto"/>
              <w:bottom w:val="single" w:sz="2" w:space="0" w:color="auto"/>
            </w:tcBorders>
            <w:tcMar>
              <w:top w:w="85" w:type="dxa"/>
              <w:left w:w="0" w:type="dxa"/>
              <w:bottom w:w="125" w:type="dxa"/>
              <w:right w:w="0" w:type="dxa"/>
            </w:tcMar>
          </w:tcPr>
          <w:p w14:paraId="5AEFB013" w14:textId="77777777" w:rsidR="00DB5960" w:rsidRPr="007F7A2C" w:rsidRDefault="00DB5960" w:rsidP="00A10D4B">
            <w:pPr>
              <w:pStyle w:val="DataLabelMedium"/>
              <w:rPr>
                <w:lang w:val="en-GB"/>
              </w:rPr>
            </w:pPr>
            <w:r w:rsidRPr="007F7A2C">
              <w:rPr>
                <w:lang w:val="en-GB"/>
              </w:rPr>
              <w:t>Minute’s Date</w:t>
            </w:r>
          </w:p>
        </w:tc>
        <w:tc>
          <w:tcPr>
            <w:tcW w:w="1918" w:type="dxa"/>
            <w:tcBorders>
              <w:top w:val="single" w:sz="2" w:space="0" w:color="auto"/>
              <w:bottom w:val="single" w:sz="2" w:space="0" w:color="auto"/>
            </w:tcBorders>
          </w:tcPr>
          <w:p w14:paraId="3842AC1C" w14:textId="77777777" w:rsidR="00DB5960" w:rsidRPr="007F7A2C" w:rsidRDefault="00560732" w:rsidP="000B7DF9">
            <w:pPr>
              <w:pStyle w:val="MeetingDataNoSpell"/>
              <w:rPr>
                <w:b/>
                <w:lang w:val="en-GB"/>
              </w:rPr>
            </w:pPr>
            <w:r w:rsidRPr="007F7A2C">
              <w:rPr>
                <w:lang w:val="en-GB"/>
              </w:rPr>
              <w:fldChar w:fldCharType="begin"/>
            </w:r>
            <w:r w:rsidRPr="007F7A2C">
              <w:rPr>
                <w:lang w:val="en-GB"/>
              </w:rPr>
              <w:instrText xml:space="preserve"> DOCPROPERTY  "Issue Date" </w:instrText>
            </w:r>
            <w:r w:rsidR="00977C2E" w:rsidRPr="007F7A2C">
              <w:rPr>
                <w:lang w:val="en-GB"/>
              </w:rPr>
              <w:instrText xml:space="preserve">\@ "dd/MM/yyyy" </w:instrText>
            </w:r>
            <w:r w:rsidRPr="007F7A2C">
              <w:rPr>
                <w:lang w:val="en-GB"/>
              </w:rPr>
              <w:instrText xml:space="preserve">\* MERGEFORMAT </w:instrText>
            </w:r>
            <w:r w:rsidRPr="007F7A2C">
              <w:rPr>
                <w:lang w:val="en-GB"/>
              </w:rPr>
              <w:fldChar w:fldCharType="separate"/>
            </w:r>
            <w:r w:rsidR="007F5BB7">
              <w:rPr>
                <w:lang w:val="en-GB"/>
              </w:rPr>
              <w:t>28/09/2017</w:t>
            </w:r>
            <w:r w:rsidRPr="007F7A2C">
              <w:rPr>
                <w:lang w:val="en-GB"/>
              </w:rPr>
              <w:fldChar w:fldCharType="end"/>
            </w:r>
          </w:p>
        </w:tc>
        <w:tc>
          <w:tcPr>
            <w:tcW w:w="160" w:type="dxa"/>
            <w:tcBorders>
              <w:top w:val="single" w:sz="2" w:space="0" w:color="auto"/>
              <w:bottom w:val="single" w:sz="2" w:space="0" w:color="auto"/>
            </w:tcBorders>
            <w:tcMar>
              <w:top w:w="85" w:type="dxa"/>
              <w:left w:w="0" w:type="dxa"/>
              <w:bottom w:w="125" w:type="dxa"/>
              <w:right w:w="28" w:type="dxa"/>
            </w:tcMar>
          </w:tcPr>
          <w:p w14:paraId="70D17487" w14:textId="77777777" w:rsidR="00DB5960" w:rsidRPr="007F7A2C" w:rsidRDefault="00DB5960" w:rsidP="009F6F1A">
            <w:pPr>
              <w:pStyle w:val="MEETINGData"/>
              <w:rPr>
                <w:b/>
                <w:lang w:val="en-GB"/>
              </w:rPr>
            </w:pPr>
          </w:p>
        </w:tc>
        <w:tc>
          <w:tcPr>
            <w:tcW w:w="1984" w:type="dxa"/>
            <w:tcBorders>
              <w:top w:val="single" w:sz="2" w:space="0" w:color="auto"/>
              <w:bottom w:val="single" w:sz="2" w:space="0" w:color="auto"/>
            </w:tcBorders>
          </w:tcPr>
          <w:p w14:paraId="2E704E63" w14:textId="77777777" w:rsidR="00DB5960" w:rsidRPr="007F7A2C" w:rsidRDefault="00DB5960" w:rsidP="00A10D4B">
            <w:pPr>
              <w:pStyle w:val="DataLabelMedium"/>
              <w:rPr>
                <w:lang w:val="en-GB"/>
              </w:rPr>
            </w:pPr>
            <w:r w:rsidRPr="007F7A2C">
              <w:rPr>
                <w:lang w:val="en-GB"/>
              </w:rPr>
              <w:t>Participants</w:t>
            </w:r>
          </w:p>
        </w:tc>
        <w:tc>
          <w:tcPr>
            <w:tcW w:w="3917" w:type="dxa"/>
            <w:tcBorders>
              <w:top w:val="single" w:sz="2" w:space="0" w:color="auto"/>
              <w:bottom w:val="single" w:sz="2" w:space="0" w:color="auto"/>
            </w:tcBorders>
          </w:tcPr>
          <w:p w14:paraId="257C02CF" w14:textId="04DAEBA9" w:rsidR="00423C68" w:rsidRPr="007F7A2C" w:rsidRDefault="00463B43" w:rsidP="00657E6D">
            <w:pPr>
              <w:pStyle w:val="MEETINGData"/>
              <w:rPr>
                <w:lang w:val="en-GB"/>
              </w:rPr>
            </w:pPr>
            <w:r>
              <w:rPr>
                <w:lang w:val="en-GB"/>
              </w:rPr>
              <w:t>WG Members</w:t>
            </w:r>
          </w:p>
        </w:tc>
      </w:tr>
      <w:tr w:rsidR="00EE7EE9" w:rsidRPr="007F7A2C" w14:paraId="5D743461" w14:textId="77777777" w:rsidTr="007C1FF8">
        <w:trPr>
          <w:trHeight w:val="328"/>
        </w:trPr>
        <w:tc>
          <w:tcPr>
            <w:tcW w:w="1750" w:type="dxa"/>
            <w:tcBorders>
              <w:top w:val="single" w:sz="2" w:space="0" w:color="auto"/>
            </w:tcBorders>
            <w:tcMar>
              <w:top w:w="85" w:type="dxa"/>
              <w:left w:w="0" w:type="dxa"/>
              <w:bottom w:w="125" w:type="dxa"/>
              <w:right w:w="0" w:type="dxa"/>
            </w:tcMar>
          </w:tcPr>
          <w:p w14:paraId="742FA5FD" w14:textId="77777777" w:rsidR="00DB5960" w:rsidRPr="007F7A2C" w:rsidRDefault="00DB5960" w:rsidP="00A10D4B">
            <w:pPr>
              <w:pStyle w:val="DataLabelMedium"/>
              <w:rPr>
                <w:lang w:val="en-GB"/>
              </w:rPr>
            </w:pPr>
            <w:r w:rsidRPr="007F7A2C">
              <w:rPr>
                <w:lang w:val="en-GB"/>
              </w:rPr>
              <w:t>Subject</w:t>
            </w:r>
          </w:p>
        </w:tc>
        <w:tc>
          <w:tcPr>
            <w:tcW w:w="1918" w:type="dxa"/>
            <w:tcBorders>
              <w:top w:val="single" w:sz="2" w:space="0" w:color="auto"/>
            </w:tcBorders>
          </w:tcPr>
          <w:p w14:paraId="62FFC083" w14:textId="1AE07EE6" w:rsidR="00DB5960" w:rsidRPr="007F7A2C" w:rsidRDefault="00560732" w:rsidP="009F6F1A">
            <w:pPr>
              <w:pStyle w:val="MEETINGData"/>
              <w:rPr>
                <w:b/>
                <w:lang w:val="en-GB"/>
              </w:rPr>
            </w:pPr>
            <w:r w:rsidRPr="007F7A2C">
              <w:rPr>
                <w:lang w:val="en-GB"/>
              </w:rPr>
              <w:fldChar w:fldCharType="begin"/>
            </w:r>
            <w:r w:rsidRPr="007F7A2C">
              <w:rPr>
                <w:lang w:val="en-GB"/>
              </w:rPr>
              <w:instrText xml:space="preserve"> DOCPROPERTY  "Subject" \* MERGEFORMAT </w:instrText>
            </w:r>
            <w:r w:rsidRPr="007F7A2C">
              <w:rPr>
                <w:lang w:val="en-GB"/>
              </w:rPr>
              <w:fldChar w:fldCharType="separate"/>
            </w:r>
            <w:r w:rsidR="00EB6621">
              <w:rPr>
                <w:lang w:val="en-GB"/>
              </w:rPr>
              <w:t>CCSDS MPS WG Web-Ex  2017_09  MoM</w:t>
            </w:r>
            <w:r w:rsidRPr="007F7A2C">
              <w:rPr>
                <w:lang w:val="en-GB"/>
              </w:rPr>
              <w:fldChar w:fldCharType="end"/>
            </w:r>
          </w:p>
        </w:tc>
        <w:tc>
          <w:tcPr>
            <w:tcW w:w="160" w:type="dxa"/>
            <w:tcBorders>
              <w:top w:val="single" w:sz="2" w:space="0" w:color="auto"/>
            </w:tcBorders>
            <w:tcMar>
              <w:top w:w="85" w:type="dxa"/>
              <w:left w:w="0" w:type="dxa"/>
              <w:bottom w:w="125" w:type="dxa"/>
              <w:right w:w="28" w:type="dxa"/>
            </w:tcMar>
          </w:tcPr>
          <w:p w14:paraId="0889471F" w14:textId="77777777" w:rsidR="00DB5960" w:rsidRPr="007F7A2C" w:rsidRDefault="00DB5960" w:rsidP="009F6F1A">
            <w:pPr>
              <w:pStyle w:val="MEETINGData"/>
              <w:rPr>
                <w:b/>
                <w:lang w:val="en-GB"/>
              </w:rPr>
            </w:pPr>
          </w:p>
        </w:tc>
        <w:tc>
          <w:tcPr>
            <w:tcW w:w="1984" w:type="dxa"/>
            <w:tcBorders>
              <w:top w:val="single" w:sz="2" w:space="0" w:color="auto"/>
            </w:tcBorders>
          </w:tcPr>
          <w:p w14:paraId="157A2876" w14:textId="77777777" w:rsidR="00DB5960" w:rsidRPr="007F7A2C" w:rsidRDefault="00DB5960" w:rsidP="00A10D4B">
            <w:pPr>
              <w:pStyle w:val="DataLabelMedium"/>
              <w:rPr>
                <w:lang w:val="en-GB"/>
              </w:rPr>
            </w:pPr>
            <w:r w:rsidRPr="007F7A2C">
              <w:rPr>
                <w:lang w:val="en-GB"/>
              </w:rPr>
              <w:t>Copy</w:t>
            </w:r>
          </w:p>
        </w:tc>
        <w:tc>
          <w:tcPr>
            <w:tcW w:w="3917" w:type="dxa"/>
            <w:tcBorders>
              <w:top w:val="single" w:sz="2" w:space="0" w:color="auto"/>
            </w:tcBorders>
          </w:tcPr>
          <w:p w14:paraId="0A6EF330" w14:textId="20C106C2" w:rsidR="00DB5960" w:rsidRPr="007F7A2C" w:rsidRDefault="00457CD2" w:rsidP="00DF4170">
            <w:pPr>
              <w:pStyle w:val="MEETINGData"/>
              <w:rPr>
                <w:lang w:val="en-GB"/>
              </w:rPr>
            </w:pPr>
            <w:bookmarkStart w:id="0" w:name="Copy"/>
            <w:bookmarkEnd w:id="0"/>
            <w:r>
              <w:rPr>
                <w:lang w:val="en-GB"/>
              </w:rPr>
              <w:t>AD</w:t>
            </w:r>
            <w:r w:rsidR="00242243">
              <w:rPr>
                <w:lang w:val="en-GB"/>
              </w:rPr>
              <w:t>/Deputy AD</w:t>
            </w:r>
          </w:p>
        </w:tc>
      </w:tr>
    </w:tbl>
    <w:p w14:paraId="7D21873E" w14:textId="77777777" w:rsidR="00C53B92" w:rsidRPr="007F7A2C" w:rsidRDefault="00C53B92" w:rsidP="00822FEF">
      <w:pPr>
        <w:rPr>
          <w:lang w:val="en-GB"/>
        </w:rPr>
      </w:pPr>
    </w:p>
    <w:p w14:paraId="0A90AA89" w14:textId="635780B0" w:rsidR="007C1FF8" w:rsidRDefault="007C1FF8" w:rsidP="00822FEF">
      <w:pPr>
        <w:rPr>
          <w:b/>
          <w:sz w:val="28"/>
          <w:szCs w:val="28"/>
          <w:lang w:val="en-GB"/>
        </w:rPr>
      </w:pPr>
      <w:r w:rsidRPr="00F83B8F">
        <w:rPr>
          <w:b/>
          <w:sz w:val="28"/>
          <w:szCs w:val="28"/>
          <w:lang w:val="en-GB"/>
        </w:rPr>
        <w:t>Agenda:</w:t>
      </w:r>
    </w:p>
    <w:p w14:paraId="50405AED" w14:textId="77777777" w:rsidR="00A96DCE" w:rsidRPr="00F83B8F" w:rsidRDefault="00A96DCE" w:rsidP="00822FEF">
      <w:pPr>
        <w:rPr>
          <w:b/>
          <w:sz w:val="28"/>
          <w:szCs w:val="28"/>
          <w:lang w:val="en-GB"/>
        </w:rPr>
      </w:pPr>
    </w:p>
    <w:p w14:paraId="0A8BFCDE" w14:textId="368ED5A1" w:rsidR="00B26A89" w:rsidRPr="009E3F45" w:rsidRDefault="00A63405" w:rsidP="009E3F45">
      <w:pPr>
        <w:pStyle w:val="ListParagraph"/>
        <w:numPr>
          <w:ilvl w:val="0"/>
          <w:numId w:val="17"/>
        </w:numPr>
        <w:rPr>
          <w:lang w:val="en-GB"/>
        </w:rPr>
      </w:pPr>
      <w:r w:rsidRPr="00A63405">
        <w:rPr>
          <w:lang w:val="en-GB"/>
        </w:rPr>
        <w:t>Review of Actions</w:t>
      </w:r>
    </w:p>
    <w:p w14:paraId="075AF716" w14:textId="12A7C0AB" w:rsidR="00B26A89" w:rsidRDefault="006C26B0" w:rsidP="00B26A89">
      <w:pPr>
        <w:pStyle w:val="ListParagraph"/>
        <w:numPr>
          <w:ilvl w:val="0"/>
          <w:numId w:val="17"/>
        </w:numPr>
        <w:rPr>
          <w:lang w:val="en-GB"/>
        </w:rPr>
      </w:pPr>
      <w:r>
        <w:rPr>
          <w:lang w:val="en-GB"/>
        </w:rPr>
        <w:t xml:space="preserve">Update on the Green Book </w:t>
      </w:r>
      <w:r w:rsidR="008C6DFB">
        <w:rPr>
          <w:lang w:val="en-GB"/>
        </w:rPr>
        <w:t>and Blue Book Status</w:t>
      </w:r>
    </w:p>
    <w:p w14:paraId="20A65CAE" w14:textId="0E03C89C" w:rsidR="009E3F45" w:rsidRPr="00B26A89" w:rsidRDefault="001E4FA4" w:rsidP="00174705">
      <w:pPr>
        <w:pStyle w:val="ListParagraph"/>
        <w:numPr>
          <w:ilvl w:val="0"/>
          <w:numId w:val="17"/>
        </w:numPr>
        <w:rPr>
          <w:lang w:val="en-GB"/>
        </w:rPr>
      </w:pPr>
      <w:r>
        <w:rPr>
          <w:lang w:val="en-GB"/>
        </w:rPr>
        <w:t xml:space="preserve">Work on the BB </w:t>
      </w:r>
    </w:p>
    <w:p w14:paraId="06D0D618" w14:textId="0C779AC3" w:rsidR="00A63405" w:rsidRPr="00A63405" w:rsidRDefault="00A63405" w:rsidP="00A63405">
      <w:pPr>
        <w:pStyle w:val="ListParagraph"/>
        <w:numPr>
          <w:ilvl w:val="0"/>
          <w:numId w:val="17"/>
        </w:numPr>
        <w:rPr>
          <w:lang w:val="en-GB"/>
        </w:rPr>
      </w:pPr>
      <w:r w:rsidRPr="00A63405">
        <w:rPr>
          <w:lang w:val="en-GB"/>
        </w:rPr>
        <w:t>AOB</w:t>
      </w:r>
    </w:p>
    <w:p w14:paraId="45296360" w14:textId="77777777" w:rsidR="00A96DCE" w:rsidRPr="00FD134B" w:rsidRDefault="00A96DCE" w:rsidP="00A96DCE">
      <w:pPr>
        <w:rPr>
          <w:b/>
          <w:lang w:val="en-GB"/>
        </w:rPr>
      </w:pPr>
    </w:p>
    <w:p w14:paraId="3E29EBA0" w14:textId="77777777" w:rsidR="00447FEB" w:rsidRDefault="00447FEB" w:rsidP="00822FEF">
      <w:pPr>
        <w:rPr>
          <w:lang w:val="en-GB"/>
        </w:rPr>
      </w:pPr>
    </w:p>
    <w:p w14:paraId="407E76F0" w14:textId="4EA5A762" w:rsidR="00F83B8F" w:rsidRPr="00F83B8F" w:rsidRDefault="00F83B8F" w:rsidP="00822FEF">
      <w:pPr>
        <w:rPr>
          <w:b/>
          <w:sz w:val="28"/>
          <w:szCs w:val="28"/>
          <w:lang w:val="en-GB"/>
        </w:rPr>
      </w:pPr>
      <w:r w:rsidRPr="00F83B8F">
        <w:rPr>
          <w:b/>
          <w:sz w:val="28"/>
          <w:szCs w:val="28"/>
          <w:lang w:val="en-GB"/>
        </w:rPr>
        <w:t>Review of Actions</w:t>
      </w:r>
    </w:p>
    <w:p w14:paraId="79165F81" w14:textId="77777777" w:rsidR="00C53B92" w:rsidRPr="007F7A2C" w:rsidRDefault="00C53B92" w:rsidP="00822FEF">
      <w:pPr>
        <w:rPr>
          <w:lang w:val="en-GB"/>
        </w:rPr>
      </w:pPr>
    </w:p>
    <w:tbl>
      <w:tblPr>
        <w:tblW w:w="10065" w:type="dxa"/>
        <w:tblInd w:w="108" w:type="dxa"/>
        <w:shd w:val="clear" w:color="auto" w:fill="F3F3F3"/>
        <w:tblLayout w:type="fixed"/>
        <w:tblLook w:val="01E0" w:firstRow="1" w:lastRow="1" w:firstColumn="1" w:lastColumn="1" w:noHBand="0" w:noVBand="0"/>
      </w:tblPr>
      <w:tblGrid>
        <w:gridCol w:w="992"/>
        <w:gridCol w:w="3685"/>
        <w:gridCol w:w="1134"/>
        <w:gridCol w:w="1276"/>
        <w:gridCol w:w="993"/>
        <w:gridCol w:w="1985"/>
      </w:tblGrid>
      <w:tr w:rsidR="009C3722" w:rsidRPr="007F7A2C" w14:paraId="1B24191D" w14:textId="45001316" w:rsidTr="001351F3">
        <w:trPr>
          <w:tblHeader/>
        </w:trPr>
        <w:tc>
          <w:tcPr>
            <w:tcW w:w="992" w:type="dxa"/>
            <w:tcBorders>
              <w:top w:val="single" w:sz="12" w:space="0" w:color="auto"/>
              <w:bottom w:val="single" w:sz="12" w:space="0" w:color="auto"/>
              <w:right w:val="single" w:sz="4" w:space="0" w:color="auto"/>
            </w:tcBorders>
            <w:shd w:val="clear" w:color="auto" w:fill="E6E6E6"/>
          </w:tcPr>
          <w:p w14:paraId="26D9BC97" w14:textId="7F001DE0" w:rsidR="009C3722" w:rsidRPr="007F7A2C" w:rsidRDefault="009C3722" w:rsidP="001E6C55">
            <w:pPr>
              <w:rPr>
                <w:b/>
                <w:bCs/>
                <w:sz w:val="20"/>
                <w:szCs w:val="20"/>
                <w:lang w:val="en-GB"/>
              </w:rPr>
            </w:pPr>
            <w:bookmarkStart w:id="1" w:name="bmlocActionList"/>
            <w:bookmarkEnd w:id="1"/>
            <w:r>
              <w:rPr>
                <w:b/>
                <w:bCs/>
                <w:sz w:val="20"/>
                <w:szCs w:val="20"/>
                <w:lang w:val="en-GB"/>
              </w:rPr>
              <w:t>ID</w:t>
            </w:r>
          </w:p>
        </w:tc>
        <w:tc>
          <w:tcPr>
            <w:tcW w:w="3685" w:type="dxa"/>
            <w:tcBorders>
              <w:top w:val="single" w:sz="12" w:space="0" w:color="auto"/>
              <w:bottom w:val="single" w:sz="12" w:space="0" w:color="auto"/>
              <w:right w:val="single" w:sz="4" w:space="0" w:color="auto"/>
            </w:tcBorders>
            <w:shd w:val="clear" w:color="auto" w:fill="E6E6E6"/>
          </w:tcPr>
          <w:p w14:paraId="6A5ADCEF" w14:textId="5054FBC6" w:rsidR="009C3722" w:rsidRPr="007F7A2C" w:rsidRDefault="009C3722" w:rsidP="001E6C55">
            <w:pPr>
              <w:rPr>
                <w:sz w:val="20"/>
                <w:szCs w:val="20"/>
                <w:lang w:val="en-GB"/>
              </w:rPr>
            </w:pPr>
            <w:r>
              <w:rPr>
                <w:b/>
                <w:bCs/>
                <w:sz w:val="20"/>
                <w:szCs w:val="20"/>
                <w:lang w:val="en-GB"/>
              </w:rPr>
              <w:t>Action</w:t>
            </w:r>
          </w:p>
        </w:tc>
        <w:tc>
          <w:tcPr>
            <w:tcW w:w="1134" w:type="dxa"/>
            <w:tcBorders>
              <w:top w:val="single" w:sz="12" w:space="0" w:color="auto"/>
              <w:left w:val="single" w:sz="4" w:space="0" w:color="auto"/>
              <w:bottom w:val="single" w:sz="12" w:space="0" w:color="auto"/>
              <w:right w:val="single" w:sz="4" w:space="0" w:color="auto"/>
            </w:tcBorders>
            <w:shd w:val="clear" w:color="auto" w:fill="E6E6E6"/>
          </w:tcPr>
          <w:p w14:paraId="3ADAAD71" w14:textId="5E431CA9" w:rsidR="009C3722" w:rsidRPr="007F7A2C" w:rsidRDefault="009C3722" w:rsidP="001E6C55">
            <w:pPr>
              <w:rPr>
                <w:sz w:val="20"/>
                <w:szCs w:val="20"/>
                <w:lang w:val="en-GB"/>
              </w:rPr>
            </w:pPr>
            <w:r>
              <w:rPr>
                <w:b/>
                <w:bCs/>
                <w:sz w:val="20"/>
                <w:szCs w:val="20"/>
                <w:lang w:val="en-GB"/>
              </w:rPr>
              <w:t>Actionee</w:t>
            </w:r>
          </w:p>
        </w:tc>
        <w:tc>
          <w:tcPr>
            <w:tcW w:w="1276" w:type="dxa"/>
            <w:tcBorders>
              <w:top w:val="single" w:sz="12" w:space="0" w:color="auto"/>
              <w:left w:val="single" w:sz="4" w:space="0" w:color="auto"/>
              <w:bottom w:val="single" w:sz="12" w:space="0" w:color="auto"/>
            </w:tcBorders>
            <w:shd w:val="clear" w:color="auto" w:fill="E6E6E6"/>
          </w:tcPr>
          <w:p w14:paraId="723CA21D" w14:textId="77777777" w:rsidR="009C3722" w:rsidRPr="007F7A2C" w:rsidRDefault="009C3722" w:rsidP="001E6C55">
            <w:pPr>
              <w:rPr>
                <w:sz w:val="20"/>
                <w:szCs w:val="20"/>
                <w:lang w:val="en-GB"/>
              </w:rPr>
            </w:pPr>
            <w:r w:rsidRPr="007F7A2C">
              <w:rPr>
                <w:b/>
                <w:bCs/>
                <w:sz w:val="20"/>
                <w:szCs w:val="20"/>
                <w:lang w:val="en-GB"/>
              </w:rPr>
              <w:t>Due Date</w:t>
            </w:r>
          </w:p>
        </w:tc>
        <w:tc>
          <w:tcPr>
            <w:tcW w:w="993" w:type="dxa"/>
            <w:tcBorders>
              <w:top w:val="single" w:sz="12" w:space="0" w:color="auto"/>
              <w:left w:val="single" w:sz="4" w:space="0" w:color="auto"/>
              <w:bottom w:val="single" w:sz="12" w:space="0" w:color="auto"/>
              <w:right w:val="single" w:sz="4" w:space="0" w:color="auto"/>
            </w:tcBorders>
            <w:shd w:val="clear" w:color="auto" w:fill="E6E6E6"/>
          </w:tcPr>
          <w:p w14:paraId="23D25F5C" w14:textId="6CACCC8A" w:rsidR="009C3722" w:rsidRPr="007F7A2C" w:rsidRDefault="009C3722" w:rsidP="001E6C55">
            <w:pPr>
              <w:rPr>
                <w:b/>
                <w:bCs/>
                <w:sz w:val="20"/>
                <w:szCs w:val="20"/>
                <w:lang w:val="en-GB"/>
              </w:rPr>
            </w:pPr>
            <w:r>
              <w:rPr>
                <w:b/>
                <w:bCs/>
                <w:sz w:val="20"/>
                <w:szCs w:val="20"/>
                <w:lang w:val="en-GB"/>
              </w:rPr>
              <w:t>Status</w:t>
            </w:r>
          </w:p>
        </w:tc>
        <w:tc>
          <w:tcPr>
            <w:tcW w:w="1985" w:type="dxa"/>
            <w:tcBorders>
              <w:top w:val="single" w:sz="12" w:space="0" w:color="auto"/>
              <w:left w:val="single" w:sz="4" w:space="0" w:color="auto"/>
              <w:bottom w:val="single" w:sz="12" w:space="0" w:color="auto"/>
              <w:right w:val="single" w:sz="4" w:space="0" w:color="auto"/>
            </w:tcBorders>
            <w:shd w:val="clear" w:color="auto" w:fill="E6E6E6"/>
          </w:tcPr>
          <w:p w14:paraId="2EE90C9C" w14:textId="35D1792F" w:rsidR="009C3722" w:rsidRDefault="009C3722" w:rsidP="001E6C55">
            <w:pPr>
              <w:rPr>
                <w:b/>
                <w:bCs/>
                <w:sz w:val="20"/>
                <w:szCs w:val="20"/>
                <w:lang w:val="en-GB"/>
              </w:rPr>
            </w:pPr>
            <w:r>
              <w:rPr>
                <w:b/>
                <w:bCs/>
                <w:sz w:val="20"/>
                <w:szCs w:val="20"/>
                <w:lang w:val="en-GB"/>
              </w:rPr>
              <w:t>Comment</w:t>
            </w:r>
          </w:p>
        </w:tc>
      </w:tr>
      <w:tr w:rsidR="009C3722" w:rsidRPr="007E0E86" w14:paraId="723FE247" w14:textId="3D957970" w:rsidTr="001351F3">
        <w:tc>
          <w:tcPr>
            <w:tcW w:w="992" w:type="dxa"/>
            <w:tcBorders>
              <w:top w:val="single" w:sz="12" w:space="0" w:color="auto"/>
              <w:bottom w:val="single" w:sz="12" w:space="0" w:color="auto"/>
              <w:right w:val="single" w:sz="4" w:space="0" w:color="auto"/>
            </w:tcBorders>
            <w:shd w:val="clear" w:color="auto" w:fill="auto"/>
          </w:tcPr>
          <w:p w14:paraId="3F5D728B" w14:textId="46A4332B" w:rsidR="009C3722" w:rsidRDefault="00925ACC" w:rsidP="00331D38">
            <w:pPr>
              <w:rPr>
                <w:rStyle w:val="Data"/>
                <w:lang w:val="en-GB"/>
              </w:rPr>
            </w:pPr>
            <w:r>
              <w:rPr>
                <w:rStyle w:val="Data"/>
                <w:lang w:val="en-GB"/>
              </w:rPr>
              <w:t>170</w:t>
            </w:r>
            <w:r w:rsidR="002610F6">
              <w:rPr>
                <w:rStyle w:val="Data"/>
                <w:lang w:val="en-GB"/>
              </w:rPr>
              <w:t>816</w:t>
            </w:r>
            <w:r w:rsidR="009C3722">
              <w:rPr>
                <w:rStyle w:val="Data"/>
                <w:lang w:val="en-GB"/>
              </w:rPr>
              <w:t>-1</w:t>
            </w:r>
          </w:p>
        </w:tc>
        <w:tc>
          <w:tcPr>
            <w:tcW w:w="3685" w:type="dxa"/>
            <w:tcBorders>
              <w:top w:val="single" w:sz="12" w:space="0" w:color="auto"/>
              <w:bottom w:val="single" w:sz="12" w:space="0" w:color="auto"/>
              <w:right w:val="single" w:sz="4" w:space="0" w:color="auto"/>
            </w:tcBorders>
            <w:shd w:val="clear" w:color="auto" w:fill="auto"/>
          </w:tcPr>
          <w:p w14:paraId="0D17383E" w14:textId="23A73385" w:rsidR="009C3722" w:rsidRDefault="002610F6" w:rsidP="002610F6">
            <w:pPr>
              <w:rPr>
                <w:rStyle w:val="Data"/>
                <w:lang w:val="en-GB"/>
              </w:rPr>
            </w:pPr>
            <w:r>
              <w:rPr>
                <w:rStyle w:val="Data"/>
                <w:lang w:val="en-GB"/>
              </w:rPr>
              <w:t xml:space="preserve">Update and refine the UML diagram of the MP&amp;S data model </w:t>
            </w:r>
          </w:p>
        </w:tc>
        <w:tc>
          <w:tcPr>
            <w:tcW w:w="1134" w:type="dxa"/>
            <w:tcBorders>
              <w:top w:val="single" w:sz="12" w:space="0" w:color="auto"/>
              <w:left w:val="single" w:sz="4" w:space="0" w:color="auto"/>
              <w:bottom w:val="single" w:sz="12" w:space="0" w:color="auto"/>
              <w:right w:val="single" w:sz="4" w:space="0" w:color="auto"/>
            </w:tcBorders>
            <w:shd w:val="clear" w:color="auto" w:fill="auto"/>
          </w:tcPr>
          <w:p w14:paraId="4ED54D62" w14:textId="4EB0ADAE" w:rsidR="009C3722" w:rsidRDefault="002610F6" w:rsidP="00CF0AD0">
            <w:pPr>
              <w:rPr>
                <w:rStyle w:val="Data"/>
                <w:lang w:val="en-GB"/>
              </w:rPr>
            </w:pPr>
            <w:r>
              <w:rPr>
                <w:rStyle w:val="Data"/>
                <w:lang w:val="en-GB"/>
              </w:rPr>
              <w:t>RT</w:t>
            </w:r>
          </w:p>
        </w:tc>
        <w:tc>
          <w:tcPr>
            <w:tcW w:w="1276" w:type="dxa"/>
            <w:tcBorders>
              <w:top w:val="single" w:sz="12" w:space="0" w:color="auto"/>
              <w:left w:val="single" w:sz="4" w:space="0" w:color="auto"/>
              <w:bottom w:val="single" w:sz="12" w:space="0" w:color="auto"/>
            </w:tcBorders>
            <w:shd w:val="clear" w:color="auto" w:fill="auto"/>
          </w:tcPr>
          <w:p w14:paraId="68067E8B" w14:textId="13C2E725" w:rsidR="009C3722" w:rsidRDefault="00716866" w:rsidP="00CF0AD0">
            <w:pPr>
              <w:rPr>
                <w:rStyle w:val="Data"/>
                <w:lang w:val="en-GB"/>
              </w:rPr>
            </w:pPr>
            <w:r>
              <w:rPr>
                <w:rStyle w:val="Data"/>
                <w:lang w:val="en-GB"/>
              </w:rPr>
              <w:t>24/10</w:t>
            </w:r>
            <w:r w:rsidR="009C3722">
              <w:rPr>
                <w:rStyle w:val="Data"/>
                <w:lang w:val="en-GB"/>
              </w:rPr>
              <w:t>/201</w:t>
            </w:r>
            <w:r w:rsidR="008C6DFB">
              <w:rPr>
                <w:rStyle w:val="Data"/>
                <w:lang w:val="en-GB"/>
              </w:rPr>
              <w:t>7</w:t>
            </w:r>
          </w:p>
        </w:tc>
        <w:tc>
          <w:tcPr>
            <w:tcW w:w="993" w:type="dxa"/>
            <w:tcBorders>
              <w:top w:val="single" w:sz="12" w:space="0" w:color="auto"/>
              <w:left w:val="single" w:sz="4" w:space="0" w:color="auto"/>
              <w:bottom w:val="single" w:sz="12" w:space="0" w:color="auto"/>
              <w:right w:val="single" w:sz="4" w:space="0" w:color="auto"/>
            </w:tcBorders>
            <w:shd w:val="clear" w:color="auto" w:fill="auto"/>
          </w:tcPr>
          <w:p w14:paraId="5C318172" w14:textId="2E52EF3E" w:rsidR="009C3722" w:rsidRDefault="00716866" w:rsidP="007E0E86">
            <w:pPr>
              <w:rPr>
                <w:rStyle w:val="Data"/>
                <w:lang w:val="en-GB"/>
              </w:rPr>
            </w:pPr>
            <w:r>
              <w:rPr>
                <w:rStyle w:val="Data"/>
                <w:lang w:val="en-GB"/>
              </w:rPr>
              <w:t>On-going</w:t>
            </w:r>
          </w:p>
        </w:tc>
        <w:tc>
          <w:tcPr>
            <w:tcW w:w="1985" w:type="dxa"/>
            <w:tcBorders>
              <w:top w:val="single" w:sz="12" w:space="0" w:color="auto"/>
              <w:left w:val="single" w:sz="4" w:space="0" w:color="auto"/>
              <w:bottom w:val="single" w:sz="12" w:space="0" w:color="auto"/>
              <w:right w:val="single" w:sz="4" w:space="0" w:color="auto"/>
            </w:tcBorders>
            <w:shd w:val="clear" w:color="auto" w:fill="auto"/>
          </w:tcPr>
          <w:p w14:paraId="2A60A371" w14:textId="3EB0DABE" w:rsidR="009C3722" w:rsidRDefault="00716866" w:rsidP="007E0E86">
            <w:pPr>
              <w:rPr>
                <w:rStyle w:val="Data"/>
                <w:lang w:val="en-GB"/>
              </w:rPr>
            </w:pPr>
            <w:r>
              <w:rPr>
                <w:rStyle w:val="Data"/>
                <w:lang w:val="en-GB"/>
              </w:rPr>
              <w:t>Update done but this is an ongoing action</w:t>
            </w:r>
          </w:p>
        </w:tc>
      </w:tr>
      <w:tr w:rsidR="00D91EFD" w:rsidRPr="007E0E86" w14:paraId="7BEF90C7" w14:textId="77777777" w:rsidTr="001351F3">
        <w:tc>
          <w:tcPr>
            <w:tcW w:w="992" w:type="dxa"/>
            <w:tcBorders>
              <w:top w:val="single" w:sz="12" w:space="0" w:color="auto"/>
              <w:bottom w:val="single" w:sz="12" w:space="0" w:color="auto"/>
              <w:right w:val="single" w:sz="4" w:space="0" w:color="auto"/>
            </w:tcBorders>
            <w:shd w:val="clear" w:color="auto" w:fill="auto"/>
          </w:tcPr>
          <w:p w14:paraId="12D79862" w14:textId="2AB74104" w:rsidR="00D91EFD" w:rsidRDefault="00D91EFD" w:rsidP="00331D38">
            <w:pPr>
              <w:rPr>
                <w:rStyle w:val="Data"/>
                <w:lang w:val="en-GB"/>
              </w:rPr>
            </w:pPr>
            <w:r>
              <w:rPr>
                <w:rStyle w:val="Data"/>
                <w:lang w:val="en-GB"/>
              </w:rPr>
              <w:t>170926-1</w:t>
            </w:r>
          </w:p>
        </w:tc>
        <w:tc>
          <w:tcPr>
            <w:tcW w:w="3685" w:type="dxa"/>
            <w:tcBorders>
              <w:top w:val="single" w:sz="12" w:space="0" w:color="auto"/>
              <w:bottom w:val="single" w:sz="12" w:space="0" w:color="auto"/>
              <w:right w:val="single" w:sz="4" w:space="0" w:color="auto"/>
            </w:tcBorders>
            <w:shd w:val="clear" w:color="auto" w:fill="auto"/>
          </w:tcPr>
          <w:p w14:paraId="73FDA677" w14:textId="264C0989" w:rsidR="00D91EFD" w:rsidRDefault="00D91EFD" w:rsidP="002610F6">
            <w:pPr>
              <w:rPr>
                <w:rStyle w:val="Data"/>
                <w:lang w:val="en-GB"/>
              </w:rPr>
            </w:pPr>
            <w:r>
              <w:rPr>
                <w:rStyle w:val="Data"/>
                <w:lang w:val="en-GB"/>
              </w:rPr>
              <w:t xml:space="preserve">Create a new document on Google Drive and share it with the WG for </w:t>
            </w:r>
            <w:r w:rsidR="00AF7EE7">
              <w:rPr>
                <w:rStyle w:val="Data"/>
                <w:lang w:val="en-GB"/>
              </w:rPr>
              <w:t>handling the comments and responses on the Information Model</w:t>
            </w:r>
          </w:p>
        </w:tc>
        <w:tc>
          <w:tcPr>
            <w:tcW w:w="1134" w:type="dxa"/>
            <w:tcBorders>
              <w:top w:val="single" w:sz="12" w:space="0" w:color="auto"/>
              <w:left w:val="single" w:sz="4" w:space="0" w:color="auto"/>
              <w:bottom w:val="single" w:sz="12" w:space="0" w:color="auto"/>
              <w:right w:val="single" w:sz="4" w:space="0" w:color="auto"/>
            </w:tcBorders>
            <w:shd w:val="clear" w:color="auto" w:fill="auto"/>
          </w:tcPr>
          <w:p w14:paraId="64E80C47" w14:textId="4E16A4E2" w:rsidR="00D91EFD" w:rsidRDefault="00AF7EE7" w:rsidP="00CF0AD0">
            <w:pPr>
              <w:rPr>
                <w:rStyle w:val="Data"/>
                <w:lang w:val="en-GB"/>
              </w:rPr>
            </w:pPr>
            <w:r>
              <w:rPr>
                <w:rStyle w:val="Data"/>
                <w:lang w:val="en-GB"/>
              </w:rPr>
              <w:t>RT</w:t>
            </w:r>
          </w:p>
        </w:tc>
        <w:tc>
          <w:tcPr>
            <w:tcW w:w="1276" w:type="dxa"/>
            <w:tcBorders>
              <w:top w:val="single" w:sz="12" w:space="0" w:color="auto"/>
              <w:left w:val="single" w:sz="4" w:space="0" w:color="auto"/>
              <w:bottom w:val="single" w:sz="12" w:space="0" w:color="auto"/>
            </w:tcBorders>
            <w:shd w:val="clear" w:color="auto" w:fill="auto"/>
          </w:tcPr>
          <w:p w14:paraId="352BF31C" w14:textId="55C06351" w:rsidR="00D91EFD" w:rsidRDefault="00AF7EE7" w:rsidP="00CF0AD0">
            <w:pPr>
              <w:rPr>
                <w:rStyle w:val="Data"/>
                <w:lang w:val="en-GB"/>
              </w:rPr>
            </w:pPr>
            <w:r>
              <w:rPr>
                <w:rStyle w:val="Data"/>
                <w:lang w:val="en-GB"/>
              </w:rPr>
              <w:t>09/10/2017</w:t>
            </w:r>
          </w:p>
        </w:tc>
        <w:tc>
          <w:tcPr>
            <w:tcW w:w="993" w:type="dxa"/>
            <w:tcBorders>
              <w:top w:val="single" w:sz="12" w:space="0" w:color="auto"/>
              <w:left w:val="single" w:sz="4" w:space="0" w:color="auto"/>
              <w:bottom w:val="single" w:sz="12" w:space="0" w:color="auto"/>
              <w:right w:val="single" w:sz="4" w:space="0" w:color="auto"/>
            </w:tcBorders>
            <w:shd w:val="clear" w:color="auto" w:fill="auto"/>
          </w:tcPr>
          <w:p w14:paraId="721A418D" w14:textId="26E7BE92" w:rsidR="00D91EFD" w:rsidRDefault="00AF7EE7" w:rsidP="00AF7EE7">
            <w:pPr>
              <w:rPr>
                <w:rStyle w:val="Data"/>
                <w:lang w:val="en-GB"/>
              </w:rPr>
            </w:pPr>
            <w:r>
              <w:rPr>
                <w:rStyle w:val="Data"/>
                <w:lang w:val="en-GB"/>
              </w:rPr>
              <w:t>Open</w:t>
            </w:r>
          </w:p>
        </w:tc>
        <w:tc>
          <w:tcPr>
            <w:tcW w:w="1985" w:type="dxa"/>
            <w:tcBorders>
              <w:top w:val="single" w:sz="12" w:space="0" w:color="auto"/>
              <w:left w:val="single" w:sz="4" w:space="0" w:color="auto"/>
              <w:bottom w:val="single" w:sz="12" w:space="0" w:color="auto"/>
              <w:right w:val="single" w:sz="4" w:space="0" w:color="auto"/>
            </w:tcBorders>
            <w:shd w:val="clear" w:color="auto" w:fill="auto"/>
          </w:tcPr>
          <w:p w14:paraId="7451A9E4" w14:textId="77777777" w:rsidR="00D91EFD" w:rsidRDefault="00D91EFD" w:rsidP="007E0E86">
            <w:pPr>
              <w:rPr>
                <w:rStyle w:val="Data"/>
                <w:lang w:val="en-GB"/>
              </w:rPr>
            </w:pPr>
          </w:p>
        </w:tc>
      </w:tr>
      <w:tr w:rsidR="00AF7EE7" w:rsidRPr="007E0E86" w14:paraId="3B9AD1BE" w14:textId="77777777" w:rsidTr="001351F3">
        <w:tc>
          <w:tcPr>
            <w:tcW w:w="992" w:type="dxa"/>
            <w:tcBorders>
              <w:top w:val="single" w:sz="12" w:space="0" w:color="auto"/>
              <w:bottom w:val="single" w:sz="12" w:space="0" w:color="auto"/>
              <w:right w:val="single" w:sz="4" w:space="0" w:color="auto"/>
            </w:tcBorders>
            <w:shd w:val="clear" w:color="auto" w:fill="auto"/>
          </w:tcPr>
          <w:p w14:paraId="2DA8532D" w14:textId="4AA10F4F" w:rsidR="00AF7EE7" w:rsidRDefault="00AF7EE7" w:rsidP="00331D38">
            <w:pPr>
              <w:rPr>
                <w:rStyle w:val="Data"/>
                <w:lang w:val="en-GB"/>
              </w:rPr>
            </w:pPr>
            <w:r>
              <w:rPr>
                <w:rStyle w:val="Data"/>
                <w:lang w:val="en-GB"/>
              </w:rPr>
              <w:t>170926-2</w:t>
            </w:r>
          </w:p>
        </w:tc>
        <w:tc>
          <w:tcPr>
            <w:tcW w:w="3685" w:type="dxa"/>
            <w:tcBorders>
              <w:top w:val="single" w:sz="12" w:space="0" w:color="auto"/>
              <w:bottom w:val="single" w:sz="12" w:space="0" w:color="auto"/>
              <w:right w:val="single" w:sz="4" w:space="0" w:color="auto"/>
            </w:tcBorders>
            <w:shd w:val="clear" w:color="auto" w:fill="auto"/>
          </w:tcPr>
          <w:p w14:paraId="2D8BB958" w14:textId="5014678B" w:rsidR="00AF7EE7" w:rsidRDefault="00AF7EE7" w:rsidP="002610F6">
            <w:pPr>
              <w:rPr>
                <w:rStyle w:val="Data"/>
                <w:lang w:val="en-GB"/>
              </w:rPr>
            </w:pPr>
            <w:r>
              <w:rPr>
                <w:rStyle w:val="Data"/>
                <w:lang w:val="en-GB"/>
              </w:rPr>
              <w:t>Reserve Rooms for Mo afternoon and Tue for MP&amp;S WG to meet during the Fall Technical meetings</w:t>
            </w:r>
          </w:p>
        </w:tc>
        <w:tc>
          <w:tcPr>
            <w:tcW w:w="1134" w:type="dxa"/>
            <w:tcBorders>
              <w:top w:val="single" w:sz="12" w:space="0" w:color="auto"/>
              <w:left w:val="single" w:sz="4" w:space="0" w:color="auto"/>
              <w:bottom w:val="single" w:sz="12" w:space="0" w:color="auto"/>
              <w:right w:val="single" w:sz="4" w:space="0" w:color="auto"/>
            </w:tcBorders>
            <w:shd w:val="clear" w:color="auto" w:fill="auto"/>
          </w:tcPr>
          <w:p w14:paraId="64523032" w14:textId="4105B539" w:rsidR="00AF7EE7" w:rsidRDefault="00AF7EE7" w:rsidP="00CF0AD0">
            <w:pPr>
              <w:rPr>
                <w:rStyle w:val="Data"/>
                <w:lang w:val="en-GB"/>
              </w:rPr>
            </w:pPr>
            <w:r>
              <w:rPr>
                <w:rStyle w:val="Data"/>
                <w:lang w:val="en-GB"/>
              </w:rPr>
              <w:t>MS</w:t>
            </w:r>
          </w:p>
        </w:tc>
        <w:tc>
          <w:tcPr>
            <w:tcW w:w="1276" w:type="dxa"/>
            <w:tcBorders>
              <w:top w:val="single" w:sz="12" w:space="0" w:color="auto"/>
              <w:left w:val="single" w:sz="4" w:space="0" w:color="auto"/>
              <w:bottom w:val="single" w:sz="12" w:space="0" w:color="auto"/>
            </w:tcBorders>
            <w:shd w:val="clear" w:color="auto" w:fill="auto"/>
          </w:tcPr>
          <w:p w14:paraId="400FD617" w14:textId="349D62BA" w:rsidR="00AF7EE7" w:rsidRDefault="00AF7EE7" w:rsidP="00CF0AD0">
            <w:pPr>
              <w:rPr>
                <w:rStyle w:val="Data"/>
                <w:lang w:val="en-GB"/>
              </w:rPr>
            </w:pPr>
            <w:r>
              <w:rPr>
                <w:rStyle w:val="Data"/>
                <w:lang w:val="en-GB"/>
              </w:rPr>
              <w:t>09/10/2017</w:t>
            </w:r>
          </w:p>
        </w:tc>
        <w:tc>
          <w:tcPr>
            <w:tcW w:w="993" w:type="dxa"/>
            <w:tcBorders>
              <w:top w:val="single" w:sz="12" w:space="0" w:color="auto"/>
              <w:left w:val="single" w:sz="4" w:space="0" w:color="auto"/>
              <w:bottom w:val="single" w:sz="12" w:space="0" w:color="auto"/>
              <w:right w:val="single" w:sz="4" w:space="0" w:color="auto"/>
            </w:tcBorders>
            <w:shd w:val="clear" w:color="auto" w:fill="auto"/>
          </w:tcPr>
          <w:p w14:paraId="3A9507B9" w14:textId="4757D58D" w:rsidR="00AF7EE7" w:rsidRDefault="00AF7EE7" w:rsidP="00AF7EE7">
            <w:pPr>
              <w:rPr>
                <w:rStyle w:val="Data"/>
                <w:lang w:val="en-GB"/>
              </w:rPr>
            </w:pPr>
            <w:r>
              <w:rPr>
                <w:rStyle w:val="Data"/>
                <w:lang w:val="en-GB"/>
              </w:rPr>
              <w:t>Open</w:t>
            </w:r>
          </w:p>
        </w:tc>
        <w:tc>
          <w:tcPr>
            <w:tcW w:w="1985" w:type="dxa"/>
            <w:tcBorders>
              <w:top w:val="single" w:sz="12" w:space="0" w:color="auto"/>
              <w:left w:val="single" w:sz="4" w:space="0" w:color="auto"/>
              <w:bottom w:val="single" w:sz="12" w:space="0" w:color="auto"/>
              <w:right w:val="single" w:sz="4" w:space="0" w:color="auto"/>
            </w:tcBorders>
            <w:shd w:val="clear" w:color="auto" w:fill="auto"/>
          </w:tcPr>
          <w:p w14:paraId="0256161C" w14:textId="77777777" w:rsidR="00AF7EE7" w:rsidRDefault="00AF7EE7" w:rsidP="007E0E86">
            <w:pPr>
              <w:rPr>
                <w:rStyle w:val="Data"/>
                <w:lang w:val="en-GB"/>
              </w:rPr>
            </w:pPr>
          </w:p>
        </w:tc>
      </w:tr>
    </w:tbl>
    <w:p w14:paraId="440856B6" w14:textId="77777777" w:rsidR="0032463A" w:rsidRPr="007F7A2C" w:rsidRDefault="0032463A" w:rsidP="00AC770F">
      <w:pPr>
        <w:spacing w:line="14" w:lineRule="exact"/>
        <w:rPr>
          <w:lang w:val="en-GB"/>
        </w:rPr>
      </w:pPr>
    </w:p>
    <w:p w14:paraId="0EF35EEF" w14:textId="77777777" w:rsidR="00772302" w:rsidRDefault="00772302">
      <w:pPr>
        <w:rPr>
          <w:lang w:val="en-GB"/>
        </w:rPr>
      </w:pPr>
    </w:p>
    <w:p w14:paraId="20492322" w14:textId="218CFAAD" w:rsidR="00B14BDF" w:rsidRPr="00341554" w:rsidRDefault="00B14BDF">
      <w:pPr>
        <w:rPr>
          <w:sz w:val="20"/>
          <w:szCs w:val="20"/>
          <w:lang w:val="en-GB"/>
        </w:rPr>
      </w:pPr>
      <w:r w:rsidRPr="00341554">
        <w:rPr>
          <w:sz w:val="20"/>
          <w:szCs w:val="20"/>
          <w:lang w:val="en-GB"/>
        </w:rPr>
        <w:t xml:space="preserve">Actions were reviewed and status updated. </w:t>
      </w:r>
    </w:p>
    <w:p w14:paraId="263D16D5" w14:textId="77777777" w:rsidR="008022B9" w:rsidRDefault="008022B9" w:rsidP="008022B9">
      <w:pPr>
        <w:rPr>
          <w:rFonts w:ascii="Palatino Linotype" w:eastAsia="SimSun" w:hAnsi="Palatino Linotype" w:cs="Mangal"/>
          <w:kern w:val="1"/>
          <w:sz w:val="20"/>
          <w:szCs w:val="20"/>
          <w:lang w:val="en-GB" w:eastAsia="hi-IN" w:bidi="hi-IN"/>
        </w:rPr>
      </w:pPr>
    </w:p>
    <w:p w14:paraId="54CC7083" w14:textId="48972461" w:rsidR="007521EF" w:rsidRDefault="008C6DFB" w:rsidP="00FB074B">
      <w:pPr>
        <w:rPr>
          <w:b/>
          <w:sz w:val="28"/>
          <w:szCs w:val="28"/>
          <w:lang w:val="en-GB"/>
        </w:rPr>
      </w:pPr>
      <w:r>
        <w:rPr>
          <w:b/>
          <w:sz w:val="28"/>
          <w:szCs w:val="28"/>
          <w:lang w:val="en-GB"/>
        </w:rPr>
        <w:t xml:space="preserve">Update on the GB </w:t>
      </w:r>
      <w:r w:rsidR="006C26B0">
        <w:rPr>
          <w:b/>
          <w:sz w:val="28"/>
          <w:szCs w:val="28"/>
          <w:lang w:val="en-GB"/>
        </w:rPr>
        <w:t xml:space="preserve">and BB </w:t>
      </w:r>
      <w:r>
        <w:rPr>
          <w:b/>
          <w:sz w:val="28"/>
          <w:szCs w:val="28"/>
          <w:lang w:val="en-GB"/>
        </w:rPr>
        <w:t>Status</w:t>
      </w:r>
    </w:p>
    <w:p w14:paraId="77AE8C82" w14:textId="10EA5044" w:rsidR="006C26B0" w:rsidRDefault="008C6DFB" w:rsidP="006C26B0">
      <w:pPr>
        <w:rPr>
          <w:rFonts w:ascii="Palatino Linotype" w:eastAsia="SimSun" w:hAnsi="Palatino Linotype" w:cs="Mangal"/>
          <w:kern w:val="1"/>
          <w:sz w:val="20"/>
          <w:szCs w:val="20"/>
          <w:lang w:val="en-GB" w:eastAsia="hi-IN" w:bidi="hi-IN"/>
        </w:rPr>
      </w:pPr>
      <w:r>
        <w:rPr>
          <w:rFonts w:ascii="Palatino Linotype" w:eastAsia="SimSun" w:hAnsi="Palatino Linotype" w:cs="Mangal"/>
          <w:kern w:val="1"/>
          <w:sz w:val="20"/>
          <w:szCs w:val="20"/>
          <w:lang w:val="en-GB" w:eastAsia="hi-IN" w:bidi="hi-IN"/>
        </w:rPr>
        <w:t xml:space="preserve">The Green Book is in the pile of the books to be processed by the CCSDS editor. </w:t>
      </w:r>
    </w:p>
    <w:p w14:paraId="081600C5" w14:textId="77777777" w:rsidR="006C26B0" w:rsidRDefault="006C26B0" w:rsidP="006C26B0">
      <w:pPr>
        <w:rPr>
          <w:rFonts w:ascii="Palatino Linotype" w:eastAsia="SimSun" w:hAnsi="Palatino Linotype" w:cs="Mangal"/>
          <w:kern w:val="1"/>
          <w:sz w:val="20"/>
          <w:szCs w:val="20"/>
          <w:lang w:val="en-GB" w:eastAsia="hi-IN" w:bidi="hi-IN"/>
        </w:rPr>
      </w:pPr>
    </w:p>
    <w:p w14:paraId="59A5D721" w14:textId="77764C01" w:rsidR="008C6DFB" w:rsidRDefault="008C6DFB" w:rsidP="008C6DFB">
      <w:pPr>
        <w:rPr>
          <w:rFonts w:ascii="Palatino Linotype" w:eastAsia="SimSun" w:hAnsi="Palatino Linotype" w:cs="Mangal"/>
          <w:kern w:val="1"/>
          <w:sz w:val="20"/>
          <w:szCs w:val="20"/>
          <w:lang w:val="en-GB" w:eastAsia="hi-IN" w:bidi="hi-IN"/>
        </w:rPr>
      </w:pPr>
      <w:r>
        <w:rPr>
          <w:rFonts w:ascii="Palatino Linotype" w:eastAsia="SimSun" w:hAnsi="Palatino Linotype" w:cs="Mangal"/>
          <w:kern w:val="1"/>
          <w:sz w:val="20"/>
          <w:szCs w:val="20"/>
          <w:lang w:val="en-GB" w:eastAsia="hi-IN" w:bidi="hi-IN"/>
        </w:rPr>
        <w:t>The work on the Blue Book is on-going according to the schedule, which is outlined on the CWE.</w:t>
      </w:r>
    </w:p>
    <w:p w14:paraId="7657CC83" w14:textId="77777777" w:rsidR="009E3F45" w:rsidRDefault="009E3F45" w:rsidP="00FB074B">
      <w:pPr>
        <w:rPr>
          <w:rFonts w:ascii="Palatino Linotype" w:eastAsia="SimSun" w:hAnsi="Palatino Linotype" w:cs="Mangal"/>
          <w:kern w:val="1"/>
          <w:sz w:val="20"/>
          <w:szCs w:val="20"/>
          <w:lang w:val="en-GB" w:eastAsia="hi-IN" w:bidi="hi-IN"/>
        </w:rPr>
      </w:pPr>
    </w:p>
    <w:p w14:paraId="4737D55D" w14:textId="4233D327" w:rsidR="007F5BB7" w:rsidRDefault="00174705" w:rsidP="007F5BB7">
      <w:pPr>
        <w:rPr>
          <w:b/>
          <w:sz w:val="28"/>
          <w:szCs w:val="28"/>
          <w:lang w:val="en-GB"/>
        </w:rPr>
      </w:pPr>
      <w:r>
        <w:rPr>
          <w:b/>
          <w:sz w:val="28"/>
          <w:szCs w:val="28"/>
          <w:lang w:val="en-GB"/>
        </w:rPr>
        <w:t xml:space="preserve">Work on the BB: </w:t>
      </w:r>
      <w:bookmarkStart w:id="2" w:name="_GoBack"/>
      <w:bookmarkEnd w:id="2"/>
      <w:r w:rsidR="008C6DFB">
        <w:rPr>
          <w:b/>
          <w:sz w:val="28"/>
          <w:szCs w:val="28"/>
          <w:lang w:val="en-GB"/>
        </w:rPr>
        <w:t>Discussions on the Information Model</w:t>
      </w:r>
    </w:p>
    <w:p w14:paraId="3A88D814" w14:textId="77777777" w:rsidR="002F19B7" w:rsidRDefault="004A62B5" w:rsidP="00FB074B">
      <w:pPr>
        <w:rPr>
          <w:rFonts w:ascii="Palatino Linotype" w:eastAsia="SimSun" w:hAnsi="Palatino Linotype" w:cs="Mangal"/>
          <w:kern w:val="1"/>
          <w:sz w:val="20"/>
          <w:szCs w:val="20"/>
          <w:lang w:val="en-GB" w:eastAsia="hi-IN" w:bidi="hi-IN"/>
        </w:rPr>
      </w:pPr>
      <w:r>
        <w:rPr>
          <w:rFonts w:ascii="Palatino Linotype" w:eastAsia="SimSun" w:hAnsi="Palatino Linotype" w:cs="Mangal"/>
          <w:kern w:val="1"/>
          <w:sz w:val="20"/>
          <w:szCs w:val="20"/>
          <w:lang w:val="en-GB" w:eastAsia="hi-IN" w:bidi="hi-IN"/>
        </w:rPr>
        <w:t>RT presented the updates on the Information Model, mainly on the area of constraints</w:t>
      </w:r>
      <w:r w:rsidR="002F19B7">
        <w:rPr>
          <w:rFonts w:ascii="Palatino Linotype" w:eastAsia="SimSun" w:hAnsi="Palatino Linotype" w:cs="Mangal"/>
          <w:kern w:val="1"/>
          <w:sz w:val="20"/>
          <w:szCs w:val="20"/>
          <w:lang w:val="en-GB" w:eastAsia="hi-IN" w:bidi="hi-IN"/>
        </w:rPr>
        <w:t xml:space="preserve"> and activities</w:t>
      </w:r>
      <w:r>
        <w:rPr>
          <w:rFonts w:ascii="Palatino Linotype" w:eastAsia="SimSun" w:hAnsi="Palatino Linotype" w:cs="Mangal"/>
          <w:kern w:val="1"/>
          <w:sz w:val="20"/>
          <w:szCs w:val="20"/>
          <w:lang w:val="en-GB" w:eastAsia="hi-IN" w:bidi="hi-IN"/>
        </w:rPr>
        <w:t>.</w:t>
      </w:r>
    </w:p>
    <w:p w14:paraId="06C2BA7A" w14:textId="18EFF13C" w:rsidR="004A62B5" w:rsidRDefault="002F19B7" w:rsidP="00FB074B">
      <w:pPr>
        <w:rPr>
          <w:rFonts w:ascii="Palatino Linotype" w:eastAsia="SimSun" w:hAnsi="Palatino Linotype" w:cs="Mangal"/>
          <w:kern w:val="1"/>
          <w:sz w:val="20"/>
          <w:szCs w:val="20"/>
          <w:lang w:val="en-GB" w:eastAsia="hi-IN" w:bidi="hi-IN"/>
        </w:rPr>
      </w:pPr>
      <w:r>
        <w:rPr>
          <w:rFonts w:ascii="Palatino Linotype" w:eastAsia="SimSun" w:hAnsi="Palatino Linotype" w:cs="Mangal"/>
          <w:kern w:val="1"/>
          <w:sz w:val="20"/>
          <w:szCs w:val="20"/>
          <w:lang w:val="en-GB" w:eastAsia="hi-IN" w:bidi="hi-IN"/>
        </w:rPr>
        <w:t xml:space="preserve">The Temporal constraints were discussed. It was agreed that the temporal constraint shall allow specification of </w:t>
      </w:r>
      <w:r w:rsidR="00E819DD">
        <w:rPr>
          <w:rFonts w:ascii="Palatino Linotype" w:eastAsia="SimSun" w:hAnsi="Palatino Linotype" w:cs="Mangal"/>
          <w:kern w:val="1"/>
          <w:sz w:val="20"/>
          <w:szCs w:val="20"/>
          <w:lang w:val="en-GB" w:eastAsia="hi-IN" w:bidi="hi-IN"/>
        </w:rPr>
        <w:t>earliest</w:t>
      </w:r>
      <w:r>
        <w:rPr>
          <w:rFonts w:ascii="Palatino Linotype" w:eastAsia="SimSun" w:hAnsi="Palatino Linotype" w:cs="Mangal"/>
          <w:kern w:val="1"/>
          <w:sz w:val="20"/>
          <w:szCs w:val="20"/>
          <w:lang w:val="en-GB" w:eastAsia="hi-IN" w:bidi="hi-IN"/>
        </w:rPr>
        <w:t>, latest</w:t>
      </w:r>
      <w:r w:rsidR="00561CEF">
        <w:rPr>
          <w:rFonts w:ascii="Palatino Linotype" w:eastAsia="SimSun" w:hAnsi="Palatino Linotype" w:cs="Mangal"/>
          <w:kern w:val="1"/>
          <w:sz w:val="20"/>
          <w:szCs w:val="20"/>
          <w:lang w:val="en-GB" w:eastAsia="hi-IN" w:bidi="hi-IN"/>
        </w:rPr>
        <w:t xml:space="preserve"> and preferred start time</w:t>
      </w:r>
      <w:r w:rsidR="00E819DD">
        <w:rPr>
          <w:rFonts w:ascii="Palatino Linotype" w:eastAsia="SimSun" w:hAnsi="Palatino Linotype" w:cs="Mangal"/>
          <w:kern w:val="1"/>
          <w:sz w:val="20"/>
          <w:szCs w:val="20"/>
          <w:lang w:val="en-GB" w:eastAsia="hi-IN" w:bidi="hi-IN"/>
        </w:rPr>
        <w:t xml:space="preserve">, using absolute or relative time or events. Other temporal </w:t>
      </w:r>
      <w:r w:rsidR="00E819DD">
        <w:rPr>
          <w:rFonts w:ascii="Palatino Linotype" w:eastAsia="SimSun" w:hAnsi="Palatino Linotype" w:cs="Mangal"/>
          <w:kern w:val="1"/>
          <w:sz w:val="20"/>
          <w:szCs w:val="20"/>
          <w:lang w:val="en-GB" w:eastAsia="hi-IN" w:bidi="hi-IN"/>
        </w:rPr>
        <w:lastRenderedPageBreak/>
        <w:t>constraints such as repetition constraints</w:t>
      </w:r>
      <w:r w:rsidR="00561CEF">
        <w:rPr>
          <w:rFonts w:ascii="Palatino Linotype" w:eastAsia="SimSun" w:hAnsi="Palatino Linotype" w:cs="Mangal"/>
          <w:kern w:val="1"/>
          <w:sz w:val="20"/>
          <w:szCs w:val="20"/>
          <w:lang w:val="en-GB" w:eastAsia="hi-IN" w:bidi="hi-IN"/>
        </w:rPr>
        <w:t xml:space="preserve"> and ordering constraints (after, before, …) would be subclasses of the temporal constraint.</w:t>
      </w:r>
      <w:r w:rsidR="00E819DD">
        <w:rPr>
          <w:rFonts w:ascii="Palatino Linotype" w:eastAsia="SimSun" w:hAnsi="Palatino Linotype" w:cs="Mangal"/>
          <w:kern w:val="1"/>
          <w:sz w:val="20"/>
          <w:szCs w:val="20"/>
          <w:lang w:val="en-GB" w:eastAsia="hi-IN" w:bidi="hi-IN"/>
        </w:rPr>
        <w:t xml:space="preserve"> </w:t>
      </w:r>
    </w:p>
    <w:p w14:paraId="62F748D8" w14:textId="77777777" w:rsidR="004A62B5" w:rsidRDefault="004A62B5" w:rsidP="004A62B5">
      <w:pPr>
        <w:rPr>
          <w:rFonts w:ascii="Palatino Linotype" w:eastAsia="SimSun" w:hAnsi="Palatino Linotype" w:cs="Mangal"/>
          <w:kern w:val="1"/>
          <w:sz w:val="20"/>
          <w:szCs w:val="20"/>
          <w:lang w:val="en-GB" w:eastAsia="hi-IN" w:bidi="hi-IN"/>
        </w:rPr>
      </w:pPr>
      <w:r>
        <w:rPr>
          <w:rFonts w:ascii="Palatino Linotype" w:eastAsia="SimSun" w:hAnsi="Palatino Linotype" w:cs="Mangal"/>
          <w:kern w:val="1"/>
          <w:sz w:val="20"/>
          <w:szCs w:val="20"/>
          <w:lang w:val="en-GB" w:eastAsia="hi-IN" w:bidi="hi-IN"/>
        </w:rPr>
        <w:t>Activity Definition and Activity Instances were discussed. The Activity Definition may be part of the shared knowledge between the planning function and the Planning Request originator and does not necessarily need to be exchanged across the Planning function interfaces.</w:t>
      </w:r>
    </w:p>
    <w:p w14:paraId="335D50CD" w14:textId="3E6F3073" w:rsidR="00C03D76" w:rsidRDefault="004A62B5" w:rsidP="004A62B5">
      <w:pPr>
        <w:rPr>
          <w:rFonts w:ascii="Palatino Linotype" w:eastAsia="SimSun" w:hAnsi="Palatino Linotype" w:cs="Mangal"/>
          <w:kern w:val="1"/>
          <w:sz w:val="20"/>
          <w:szCs w:val="20"/>
          <w:lang w:val="en-GB" w:eastAsia="hi-IN" w:bidi="hi-IN"/>
        </w:rPr>
      </w:pPr>
      <w:r>
        <w:rPr>
          <w:rFonts w:ascii="Palatino Linotype" w:eastAsia="SimSun" w:hAnsi="Palatino Linotype" w:cs="Mangal"/>
          <w:kern w:val="1"/>
          <w:sz w:val="20"/>
          <w:szCs w:val="20"/>
          <w:lang w:val="en-GB" w:eastAsia="hi-IN" w:bidi="hi-IN"/>
        </w:rPr>
        <w:t xml:space="preserve">The need for a new entity currently called Activity Constructor was discussed. It was suggested to rename it to Activity Template. Activity instances are created by the planning function, hence non-existent when creating </w:t>
      </w:r>
      <w:r w:rsidR="004F4AC5">
        <w:rPr>
          <w:rFonts w:ascii="Palatino Linotype" w:eastAsia="SimSun" w:hAnsi="Palatino Linotype" w:cs="Mangal"/>
          <w:kern w:val="1"/>
          <w:sz w:val="20"/>
          <w:szCs w:val="20"/>
          <w:lang w:val="en-GB" w:eastAsia="hi-IN" w:bidi="hi-IN"/>
        </w:rPr>
        <w:t xml:space="preserve">a planning request. </w:t>
      </w:r>
    </w:p>
    <w:p w14:paraId="6C58A223" w14:textId="564D7AC4" w:rsidR="004A62B5" w:rsidRDefault="004A62B5" w:rsidP="007363A5">
      <w:pPr>
        <w:rPr>
          <w:rFonts w:ascii="Palatino Linotype" w:eastAsia="SimSun" w:hAnsi="Palatino Linotype" w:cs="Mangal"/>
          <w:kern w:val="1"/>
          <w:sz w:val="20"/>
          <w:szCs w:val="20"/>
          <w:lang w:val="en-GB" w:eastAsia="hi-IN" w:bidi="hi-IN"/>
        </w:rPr>
      </w:pPr>
      <w:r>
        <w:rPr>
          <w:rFonts w:ascii="Palatino Linotype" w:eastAsia="SimSun" w:hAnsi="Palatino Linotype" w:cs="Mangal"/>
          <w:kern w:val="1"/>
          <w:sz w:val="20"/>
          <w:szCs w:val="20"/>
          <w:lang w:val="en-GB" w:eastAsia="hi-IN" w:bidi="hi-IN"/>
        </w:rPr>
        <w:t xml:space="preserve">The need for this entity is </w:t>
      </w:r>
      <w:r w:rsidR="007363A5">
        <w:rPr>
          <w:rFonts w:ascii="Palatino Linotype" w:eastAsia="SimSun" w:hAnsi="Palatino Linotype" w:cs="Mangal"/>
          <w:kern w:val="1"/>
          <w:sz w:val="20"/>
          <w:szCs w:val="20"/>
          <w:lang w:val="en-GB" w:eastAsia="hi-IN" w:bidi="hi-IN"/>
        </w:rPr>
        <w:t xml:space="preserve">because at the time of creating a planning request or when creating a definition of a nested activity </w:t>
      </w:r>
      <w:r w:rsidR="00F23473">
        <w:rPr>
          <w:rFonts w:ascii="Palatino Linotype" w:eastAsia="SimSun" w:hAnsi="Palatino Linotype" w:cs="Mangal"/>
          <w:kern w:val="1"/>
          <w:sz w:val="20"/>
          <w:szCs w:val="20"/>
          <w:lang w:val="en-GB" w:eastAsia="hi-IN" w:bidi="hi-IN"/>
        </w:rPr>
        <w:t>the attributes and parameters of the requested activity must be specified.</w:t>
      </w:r>
    </w:p>
    <w:p w14:paraId="407FE9FB" w14:textId="77777777" w:rsidR="00BB42A0" w:rsidRDefault="00BB42A0" w:rsidP="00FB074B">
      <w:pPr>
        <w:rPr>
          <w:rFonts w:ascii="Palatino Linotype" w:eastAsia="SimSun" w:hAnsi="Palatino Linotype" w:cs="Mangal"/>
          <w:kern w:val="1"/>
          <w:sz w:val="20"/>
          <w:szCs w:val="20"/>
          <w:lang w:val="en-GB" w:eastAsia="hi-IN" w:bidi="hi-IN"/>
        </w:rPr>
      </w:pPr>
    </w:p>
    <w:p w14:paraId="4806537A" w14:textId="3AC62EE5" w:rsidR="00561CEF" w:rsidRDefault="00561CEF" w:rsidP="00FB074B">
      <w:pPr>
        <w:rPr>
          <w:rFonts w:ascii="Palatino Linotype" w:eastAsia="SimSun" w:hAnsi="Palatino Linotype" w:cs="Mangal"/>
          <w:kern w:val="1"/>
          <w:sz w:val="20"/>
          <w:szCs w:val="20"/>
          <w:lang w:val="en-GB" w:eastAsia="hi-IN" w:bidi="hi-IN"/>
        </w:rPr>
      </w:pPr>
      <w:r>
        <w:rPr>
          <w:rFonts w:ascii="Palatino Linotype" w:eastAsia="SimSun" w:hAnsi="Palatino Linotype" w:cs="Mangal"/>
          <w:kern w:val="1"/>
          <w:sz w:val="20"/>
          <w:szCs w:val="20"/>
          <w:lang w:val="en-GB" w:eastAsia="hi-IN" w:bidi="hi-IN"/>
        </w:rPr>
        <w:t xml:space="preserve">RT raised the point that developing a comprehensive Information Model in Draw.io is not very efficient. It is mainly because there need to be multiple view points towards the same underlying model. </w:t>
      </w:r>
    </w:p>
    <w:p w14:paraId="35BD5081" w14:textId="40096546" w:rsidR="00561CEF" w:rsidRDefault="00561CEF" w:rsidP="00FB074B">
      <w:pPr>
        <w:rPr>
          <w:rFonts w:ascii="Palatino Linotype" w:eastAsia="SimSun" w:hAnsi="Palatino Linotype" w:cs="Mangal"/>
          <w:kern w:val="1"/>
          <w:sz w:val="20"/>
          <w:szCs w:val="20"/>
          <w:lang w:val="en-GB" w:eastAsia="hi-IN" w:bidi="hi-IN"/>
        </w:rPr>
      </w:pPr>
      <w:r>
        <w:rPr>
          <w:rFonts w:ascii="Palatino Linotype" w:eastAsia="SimSun" w:hAnsi="Palatino Linotype" w:cs="Mangal"/>
          <w:kern w:val="1"/>
          <w:sz w:val="20"/>
          <w:szCs w:val="20"/>
          <w:lang w:val="en-GB" w:eastAsia="hi-IN" w:bidi="hi-IN"/>
        </w:rPr>
        <w:t>It was agreed to use an Enterprise Architect tool for the modelling. Snapshots of the view points shall be used at web-ex meetings so that discussions on the model can be conducted with the EA tool.</w:t>
      </w:r>
    </w:p>
    <w:p w14:paraId="6001CC59" w14:textId="77777777" w:rsidR="00561CEF" w:rsidRDefault="00561CEF" w:rsidP="00FB074B">
      <w:pPr>
        <w:rPr>
          <w:rFonts w:ascii="Palatino Linotype" w:eastAsia="SimSun" w:hAnsi="Palatino Linotype" w:cs="Mangal"/>
          <w:kern w:val="1"/>
          <w:sz w:val="20"/>
          <w:szCs w:val="20"/>
          <w:lang w:val="en-GB" w:eastAsia="hi-IN" w:bidi="hi-IN"/>
        </w:rPr>
      </w:pPr>
    </w:p>
    <w:p w14:paraId="437EFA55" w14:textId="4F16B5AE" w:rsidR="00561CEF" w:rsidRDefault="00561CEF" w:rsidP="00FB074B">
      <w:pPr>
        <w:rPr>
          <w:rStyle w:val="Data"/>
          <w:lang w:val="en-GB"/>
        </w:rPr>
      </w:pPr>
      <w:r>
        <w:rPr>
          <w:rFonts w:ascii="Palatino Linotype" w:eastAsia="SimSun" w:hAnsi="Palatino Linotype" w:cs="Mangal"/>
          <w:kern w:val="1"/>
          <w:sz w:val="20"/>
          <w:szCs w:val="20"/>
          <w:lang w:val="en-GB" w:eastAsia="hi-IN" w:bidi="hi-IN"/>
        </w:rPr>
        <w:t xml:space="preserve">It was agreed to create a new Google Doc in the shared area of the WG to gather the comments and responses on the model. This avoids heavy email </w:t>
      </w:r>
      <w:r w:rsidR="00FD718B">
        <w:rPr>
          <w:rFonts w:ascii="Palatino Linotype" w:eastAsia="SimSun" w:hAnsi="Palatino Linotype" w:cs="Mangal"/>
          <w:kern w:val="1"/>
          <w:sz w:val="20"/>
          <w:szCs w:val="20"/>
          <w:lang w:val="en-GB" w:eastAsia="hi-IN" w:bidi="hi-IN"/>
        </w:rPr>
        <w:t xml:space="preserve">traffic </w:t>
      </w:r>
      <w:r w:rsidR="00716866">
        <w:rPr>
          <w:rFonts w:ascii="Palatino Linotype" w:eastAsia="SimSun" w:hAnsi="Palatino Linotype" w:cs="Mangal"/>
          <w:kern w:val="1"/>
          <w:sz w:val="20"/>
          <w:szCs w:val="20"/>
          <w:lang w:val="en-GB" w:eastAsia="hi-IN" w:bidi="hi-IN"/>
        </w:rPr>
        <w:t>on the WG mailing list (action</w:t>
      </w:r>
      <w:r w:rsidR="00AF7EE7">
        <w:rPr>
          <w:rFonts w:ascii="Palatino Linotype" w:eastAsia="SimSun" w:hAnsi="Palatino Linotype" w:cs="Mangal"/>
          <w:kern w:val="1"/>
          <w:sz w:val="20"/>
          <w:szCs w:val="20"/>
          <w:lang w:val="en-GB" w:eastAsia="hi-IN" w:bidi="hi-IN"/>
        </w:rPr>
        <w:t xml:space="preserve"> </w:t>
      </w:r>
      <w:r w:rsidR="00AF7EE7">
        <w:rPr>
          <w:rStyle w:val="Data"/>
          <w:lang w:val="en-GB"/>
        </w:rPr>
        <w:t>170926-1)</w:t>
      </w:r>
    </w:p>
    <w:p w14:paraId="630EEFE9" w14:textId="77777777" w:rsidR="00AF7EE7" w:rsidRDefault="00AF7EE7" w:rsidP="00FB074B">
      <w:pPr>
        <w:rPr>
          <w:b/>
          <w:sz w:val="28"/>
          <w:szCs w:val="28"/>
          <w:lang w:val="en-GB"/>
        </w:rPr>
      </w:pPr>
    </w:p>
    <w:p w14:paraId="26339A90" w14:textId="42052549" w:rsidR="00FB074B" w:rsidRDefault="00F867D9" w:rsidP="00FB074B">
      <w:pPr>
        <w:rPr>
          <w:b/>
          <w:sz w:val="28"/>
          <w:szCs w:val="28"/>
          <w:lang w:val="en-GB"/>
        </w:rPr>
      </w:pPr>
      <w:r>
        <w:rPr>
          <w:b/>
          <w:sz w:val="28"/>
          <w:szCs w:val="28"/>
          <w:lang w:val="en-GB"/>
        </w:rPr>
        <w:t xml:space="preserve">AOB </w:t>
      </w:r>
    </w:p>
    <w:p w14:paraId="3C10508B" w14:textId="77777777" w:rsidR="00297318" w:rsidRPr="008C6DFB" w:rsidRDefault="00297318" w:rsidP="00341B69">
      <w:pPr>
        <w:rPr>
          <w:rFonts w:ascii="Palatino Linotype" w:eastAsia="SimSun" w:hAnsi="Palatino Linotype" w:cs="Mangal"/>
          <w:kern w:val="1"/>
          <w:sz w:val="20"/>
          <w:szCs w:val="20"/>
          <w:lang w:val="en-GB" w:eastAsia="hi-IN" w:bidi="hi-IN"/>
        </w:rPr>
      </w:pPr>
    </w:p>
    <w:p w14:paraId="0F2D10A4" w14:textId="3544AD9A" w:rsidR="00104B33" w:rsidRDefault="002D729D" w:rsidP="00AF7EE7">
      <w:pPr>
        <w:rPr>
          <w:rFonts w:ascii="Palatino Linotype" w:eastAsia="SimSun" w:hAnsi="Palatino Linotype" w:cs="Mangal"/>
          <w:kern w:val="1"/>
          <w:sz w:val="20"/>
          <w:szCs w:val="20"/>
          <w:lang w:eastAsia="hi-IN" w:bidi="hi-IN"/>
        </w:rPr>
      </w:pPr>
      <w:r>
        <w:rPr>
          <w:rFonts w:ascii="Palatino Linotype" w:eastAsia="SimSun" w:hAnsi="Palatino Linotype" w:cs="Mangal"/>
          <w:kern w:val="1"/>
          <w:sz w:val="20"/>
          <w:szCs w:val="20"/>
          <w:lang w:val="en-GB" w:eastAsia="hi-IN" w:bidi="hi-IN"/>
        </w:rPr>
        <w:t>Next Web-</w:t>
      </w:r>
      <w:r>
        <w:rPr>
          <w:rFonts w:ascii="Palatino Linotype" w:eastAsia="SimSun" w:hAnsi="Palatino Linotype" w:cs="Mangal"/>
          <w:kern w:val="1"/>
          <w:sz w:val="20"/>
          <w:szCs w:val="20"/>
          <w:lang w:eastAsia="hi-IN" w:bidi="hi-IN"/>
        </w:rPr>
        <w:t xml:space="preserve">Ex meeting is scheduled for </w:t>
      </w:r>
      <w:r w:rsidR="00104B33">
        <w:rPr>
          <w:rFonts w:ascii="Palatino Linotype" w:eastAsia="SimSun" w:hAnsi="Palatino Linotype" w:cs="Mangal"/>
          <w:kern w:val="1"/>
          <w:sz w:val="20"/>
          <w:szCs w:val="20"/>
          <w:lang w:eastAsia="hi-IN" w:bidi="hi-IN"/>
        </w:rPr>
        <w:t>2</w:t>
      </w:r>
      <w:r w:rsidR="00106AC5">
        <w:rPr>
          <w:rFonts w:ascii="Palatino Linotype" w:eastAsia="SimSun" w:hAnsi="Palatino Linotype" w:cs="Mangal"/>
          <w:kern w:val="1"/>
          <w:sz w:val="20"/>
          <w:szCs w:val="20"/>
          <w:lang w:eastAsia="hi-IN" w:bidi="hi-IN"/>
        </w:rPr>
        <w:t>4</w:t>
      </w:r>
      <w:r w:rsidR="00104B33" w:rsidRPr="00104B33">
        <w:rPr>
          <w:rFonts w:ascii="Palatino Linotype" w:eastAsia="SimSun" w:hAnsi="Palatino Linotype" w:cs="Mangal"/>
          <w:kern w:val="1"/>
          <w:sz w:val="20"/>
          <w:szCs w:val="20"/>
          <w:vertAlign w:val="superscript"/>
          <w:lang w:eastAsia="hi-IN" w:bidi="hi-IN"/>
        </w:rPr>
        <w:t>th</w:t>
      </w:r>
      <w:r w:rsidR="00104B33">
        <w:rPr>
          <w:rFonts w:ascii="Palatino Linotype" w:eastAsia="SimSun" w:hAnsi="Palatino Linotype" w:cs="Mangal"/>
          <w:kern w:val="1"/>
          <w:sz w:val="20"/>
          <w:szCs w:val="20"/>
          <w:lang w:eastAsia="hi-IN" w:bidi="hi-IN"/>
        </w:rPr>
        <w:t xml:space="preserve"> </w:t>
      </w:r>
      <w:r w:rsidR="00106AC5">
        <w:rPr>
          <w:rFonts w:ascii="Palatino Linotype" w:eastAsia="SimSun" w:hAnsi="Palatino Linotype" w:cs="Mangal"/>
          <w:kern w:val="1"/>
          <w:sz w:val="20"/>
          <w:szCs w:val="20"/>
          <w:lang w:eastAsia="hi-IN" w:bidi="hi-IN"/>
        </w:rPr>
        <w:t>October</w:t>
      </w:r>
      <w:r w:rsidR="00104B33">
        <w:rPr>
          <w:rFonts w:ascii="Palatino Linotype" w:eastAsia="SimSun" w:hAnsi="Palatino Linotype" w:cs="Mangal"/>
          <w:kern w:val="1"/>
          <w:sz w:val="20"/>
          <w:szCs w:val="20"/>
          <w:lang w:eastAsia="hi-IN" w:bidi="hi-IN"/>
        </w:rPr>
        <w:t>.</w:t>
      </w:r>
    </w:p>
    <w:p w14:paraId="1991DA57" w14:textId="77777777" w:rsidR="00AF7EE7" w:rsidRDefault="00AF7EE7" w:rsidP="00AF7EE7">
      <w:pPr>
        <w:rPr>
          <w:rFonts w:ascii="Palatino Linotype" w:eastAsia="SimSun" w:hAnsi="Palatino Linotype" w:cs="Mangal"/>
          <w:kern w:val="1"/>
          <w:sz w:val="20"/>
          <w:szCs w:val="20"/>
          <w:lang w:eastAsia="hi-IN" w:bidi="hi-IN"/>
        </w:rPr>
      </w:pPr>
      <w:r>
        <w:rPr>
          <w:rFonts w:ascii="Palatino Linotype" w:eastAsia="SimSun" w:hAnsi="Palatino Linotype" w:cs="Mangal"/>
          <w:kern w:val="1"/>
          <w:sz w:val="20"/>
          <w:szCs w:val="20"/>
          <w:lang w:eastAsia="hi-IN" w:bidi="hi-IN"/>
        </w:rPr>
        <w:t>MW Requested to meet four days during the Fall Technical meetings, mainly to work and consolidate on the Information Model and the Service specifications. All participants to the WG agreed that it is beneficial to meet at least three days. Mondy morning and Friday afternoon are taken by plenary meetings.</w:t>
      </w:r>
    </w:p>
    <w:p w14:paraId="26C4BB2C" w14:textId="2BE55633" w:rsidR="00AF7EE7" w:rsidRDefault="00AF7EE7" w:rsidP="00AF7EE7">
      <w:pPr>
        <w:rPr>
          <w:rFonts w:ascii="Palatino Linotype" w:eastAsia="SimSun" w:hAnsi="Palatino Linotype" w:cs="Mangal"/>
          <w:kern w:val="1"/>
          <w:sz w:val="20"/>
          <w:szCs w:val="20"/>
          <w:lang w:eastAsia="hi-IN" w:bidi="hi-IN"/>
        </w:rPr>
      </w:pPr>
      <w:r>
        <w:rPr>
          <w:rFonts w:ascii="Palatino Linotype" w:eastAsia="SimSun" w:hAnsi="Palatino Linotype" w:cs="Mangal"/>
          <w:kern w:val="1"/>
          <w:sz w:val="20"/>
          <w:szCs w:val="20"/>
          <w:lang w:eastAsia="hi-IN" w:bidi="hi-IN"/>
        </w:rPr>
        <w:t>MS took the action to check with the CCSDS Secretariat to reserve rooms for Mo afternoon and Tuesday.</w:t>
      </w:r>
      <w:r>
        <w:rPr>
          <w:rFonts w:ascii="Palatino Linotype" w:eastAsia="SimSun" w:hAnsi="Palatino Linotype" w:cs="Mangal"/>
          <w:kern w:val="1"/>
          <w:sz w:val="20"/>
          <w:szCs w:val="20"/>
          <w:lang w:eastAsia="hi-IN" w:bidi="hi-IN"/>
        </w:rPr>
        <w:tab/>
        <w:t xml:space="preserve">  </w:t>
      </w:r>
    </w:p>
    <w:p w14:paraId="14E15A3B" w14:textId="77777777" w:rsidR="00AF7EE7" w:rsidRDefault="00AF7EE7" w:rsidP="00AF7EE7">
      <w:pPr>
        <w:rPr>
          <w:rFonts w:ascii="Palatino Linotype" w:eastAsia="SimSun" w:hAnsi="Palatino Linotype" w:cs="Mangal"/>
          <w:kern w:val="1"/>
          <w:sz w:val="20"/>
          <w:szCs w:val="20"/>
          <w:lang w:eastAsia="hi-IN" w:bidi="hi-IN"/>
        </w:rPr>
      </w:pPr>
    </w:p>
    <w:p w14:paraId="10B2335E" w14:textId="41EF11B3" w:rsidR="00AF7EE7" w:rsidRPr="00AF7EE7" w:rsidRDefault="00AF7EE7" w:rsidP="00AF7EE7">
      <w:pPr>
        <w:rPr>
          <w:rStyle w:val="Data"/>
          <w:rFonts w:ascii="Palatino Linotype" w:eastAsia="SimSun" w:hAnsi="Palatino Linotype" w:cs="Mangal"/>
          <w:kern w:val="1"/>
          <w:sz w:val="20"/>
          <w:szCs w:val="20"/>
          <w:lang w:eastAsia="hi-IN" w:bidi="hi-IN"/>
        </w:rPr>
      </w:pPr>
      <w:r>
        <w:rPr>
          <w:rFonts w:ascii="Palatino Linotype" w:eastAsia="SimSun" w:hAnsi="Palatino Linotype" w:cs="Mangal"/>
          <w:kern w:val="1"/>
          <w:sz w:val="20"/>
          <w:szCs w:val="20"/>
          <w:lang w:eastAsia="hi-IN" w:bidi="hi-IN"/>
        </w:rPr>
        <w:t>Agenda for the Fall face-to-face meetings will be reviewed at next WG web-ex. All WG members to send points for the agenda to MS.</w:t>
      </w:r>
    </w:p>
    <w:sectPr w:rsidR="00AF7EE7" w:rsidRPr="00AF7EE7" w:rsidSect="00767A06">
      <w:headerReference w:type="even" r:id="rId10"/>
      <w:headerReference w:type="default" r:id="rId11"/>
      <w:footerReference w:type="even" r:id="rId12"/>
      <w:footerReference w:type="default" r:id="rId13"/>
      <w:headerReference w:type="first" r:id="rId14"/>
      <w:footerReference w:type="first" r:id="rId15"/>
      <w:pgSz w:w="11907" w:h="16840" w:code="9"/>
      <w:pgMar w:top="1860" w:right="1106" w:bottom="1979" w:left="1134" w:header="771" w:footer="914"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D2BB5B" w14:textId="77777777" w:rsidR="00E24D5F" w:rsidRDefault="00E24D5F">
      <w:r>
        <w:separator/>
      </w:r>
    </w:p>
    <w:p w14:paraId="416A57BE" w14:textId="77777777" w:rsidR="00E24D5F" w:rsidRDefault="00E24D5F"/>
  </w:endnote>
  <w:endnote w:type="continuationSeparator" w:id="0">
    <w:p w14:paraId="62A8CDDF" w14:textId="77777777" w:rsidR="00E24D5F" w:rsidRDefault="00E24D5F">
      <w:r>
        <w:continuationSeparator/>
      </w:r>
    </w:p>
    <w:p w14:paraId="00EEC08D" w14:textId="77777777" w:rsidR="00E24D5F" w:rsidRDefault="00E24D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altName w:val="Times"/>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auto"/>
    <w:pitch w:val="variable"/>
    <w:sig w:usb0="E0000287" w:usb1="40000013" w:usb2="00000000" w:usb3="00000000" w:csb0="0000019F" w:csb1="00000000"/>
  </w:font>
  <w:font w:name="SimSun">
    <w:panose1 w:val="02010600030101010101"/>
    <w:charset w:val="86"/>
    <w:family w:val="auto"/>
    <w:pitch w:val="variable"/>
    <w:sig w:usb0="00000003" w:usb1="288F0000" w:usb2="00000016" w:usb3="00000000" w:csb0="00040001" w:csb1="00000000"/>
  </w:font>
  <w:font w:name="Mangal">
    <w:panose1 w:val="02040503050203030202"/>
    <w:charset w:val="00"/>
    <w:family w:val="auto"/>
    <w:pitch w:val="variable"/>
    <w:sig w:usb0="00008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NotesStyle-BoldTf">
    <w:altName w:val="Lucida Grande"/>
    <w:charset w:val="00"/>
    <w:family w:val="auto"/>
    <w:pitch w:val="variable"/>
    <w:sig w:usb0="800000AF" w:usb1="4000204A" w:usb2="00000000" w:usb3="00000000" w:csb0="00000001" w:csb1="00000000"/>
  </w:font>
  <w:font w:name="NotesEsa">
    <w:altName w:val="Candara"/>
    <w:charset w:val="00"/>
    <w:family w:val="auto"/>
    <w:pitch w:val="variable"/>
    <w:sig w:usb0="800000EF" w:usb1="4000206A" w:usb2="00000000" w:usb3="00000000" w:csb0="00000093"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onsolas">
    <w:panose1 w:val="020B0609020204030204"/>
    <w:charset w:val="00"/>
    <w:family w:val="auto"/>
    <w:pitch w:val="variable"/>
    <w:sig w:usb0="E10002FF" w:usb1="4000FCFF" w:usb2="00000009" w:usb3="00000000" w:csb0="0000019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E07EE8" w14:textId="77777777" w:rsidR="00CE4A5D" w:rsidRPr="00A10D4B" w:rsidRDefault="00CE4A5D" w:rsidP="00A10D4B">
    <w:pPr>
      <w:pStyle w:val="Footer"/>
    </w:pPr>
    <w:r w:rsidRPr="00A10D4B">
      <w:fldChar w:fldCharType="begin"/>
    </w:r>
    <w:r w:rsidRPr="00A10D4B">
      <w:instrText xml:space="preserve">PAGE  </w:instrText>
    </w:r>
    <w:r w:rsidRPr="00A10D4B">
      <w:fldChar w:fldCharType="separate"/>
    </w:r>
    <w:r>
      <w:t>4</w:t>
    </w:r>
    <w:r w:rsidRPr="00A10D4B">
      <w:fldChar w:fldCharType="end"/>
    </w:r>
  </w:p>
  <w:p w14:paraId="067172CF" w14:textId="77777777" w:rsidR="00CE4A5D" w:rsidRPr="00A10D4B" w:rsidRDefault="00CE4A5D" w:rsidP="00A10D4B">
    <w:pPr>
      <w:pStyle w:val="Footer"/>
    </w:pPr>
  </w:p>
  <w:p w14:paraId="494E31A9" w14:textId="77777777" w:rsidR="00CE4A5D" w:rsidRPr="00A10D4B" w:rsidRDefault="00CE4A5D" w:rsidP="00A10D4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DA7ABB" w14:textId="545197C9" w:rsidR="00CE4A5D" w:rsidRPr="00A10D4B" w:rsidRDefault="00CE4A5D" w:rsidP="00DF0756">
    <w:pPr>
      <w:pStyle w:val="Footer"/>
    </w:pPr>
    <w:r w:rsidRPr="00A10D4B">
      <w:t xml:space="preserve">Page </w:t>
    </w:r>
    <w:r w:rsidRPr="00A10D4B">
      <w:fldChar w:fldCharType="begin"/>
    </w:r>
    <w:r w:rsidRPr="00A10D4B">
      <w:instrText xml:space="preserve">PAGE  </w:instrText>
    </w:r>
    <w:r w:rsidRPr="00A10D4B">
      <w:fldChar w:fldCharType="separate"/>
    </w:r>
    <w:r w:rsidR="00174705">
      <w:t>2</w:t>
    </w:r>
    <w:r w:rsidRPr="00A10D4B">
      <w:fldChar w:fldCharType="end"/>
    </w:r>
    <w:r w:rsidRPr="00A10D4B">
      <w:t>/</w:t>
    </w:r>
    <w:r w:rsidRPr="00A10D4B">
      <w:fldChar w:fldCharType="begin"/>
    </w:r>
    <w:r w:rsidRPr="00A10D4B">
      <w:instrText xml:space="preserve"> NUMPAGES </w:instrText>
    </w:r>
    <w:r w:rsidRPr="00A10D4B">
      <w:fldChar w:fldCharType="separate"/>
    </w:r>
    <w:r w:rsidR="00174705">
      <w:t>2</w:t>
    </w:r>
    <w:r w:rsidRPr="00A10D4B">
      <w:fldChar w:fldCharType="end"/>
    </w:r>
    <w:r w:rsidRPr="00A10D4B">
      <mc:AlternateContent>
        <mc:Choice Requires="wps">
          <w:drawing>
            <wp:anchor distT="0" distB="0" distL="114300" distR="114300" simplePos="0" relativeHeight="251656704" behindDoc="0" locked="0" layoutInCell="1" allowOverlap="1" wp14:anchorId="0DB29211" wp14:editId="169A5A70">
              <wp:simplePos x="0" y="0"/>
              <wp:positionH relativeFrom="column">
                <wp:posOffset>722630</wp:posOffset>
              </wp:positionH>
              <wp:positionV relativeFrom="paragraph">
                <wp:posOffset>9976485</wp:posOffset>
              </wp:positionV>
              <wp:extent cx="5887720" cy="0"/>
              <wp:effectExtent l="0" t="0" r="0" b="0"/>
              <wp:wrapNone/>
              <wp:docPr id="1"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7720" cy="0"/>
                      </a:xfrm>
                      <a:prstGeom prst="straightConnector1">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94" o:spid="_x0000_s1026" type="#_x0000_t32" style="position:absolute;margin-left:56.9pt;margin-top:785.55pt;width:463.6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mMHwIAADw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"/>
          </w:pict>
        </mc:Fallback>
      </mc:AlternateConten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B5E692" w14:textId="77099C5E" w:rsidR="00CE4A5D" w:rsidRPr="00A10D4B" w:rsidRDefault="00CE4A5D" w:rsidP="00A10D4B">
    <w:pPr>
      <w:pStyle w:val="Footer"/>
    </w:pPr>
    <w:r w:rsidRPr="00A10D4B">
      <w:t xml:space="preserve">Page </w:t>
    </w:r>
    <w:r w:rsidRPr="00A10D4B">
      <w:fldChar w:fldCharType="begin"/>
    </w:r>
    <w:r w:rsidRPr="00A10D4B">
      <w:instrText xml:space="preserve">PAGE  </w:instrText>
    </w:r>
    <w:r w:rsidRPr="00A10D4B">
      <w:fldChar w:fldCharType="separate"/>
    </w:r>
    <w:r w:rsidR="00174705">
      <w:t>1</w:t>
    </w:r>
    <w:r w:rsidRPr="00A10D4B">
      <w:fldChar w:fldCharType="end"/>
    </w:r>
    <w:r w:rsidRPr="00A10D4B">
      <w:t>/</w:t>
    </w:r>
    <w:r w:rsidRPr="00A10D4B">
      <w:fldChar w:fldCharType="begin"/>
    </w:r>
    <w:r w:rsidRPr="00A10D4B">
      <w:instrText xml:space="preserve"> NUMPAGES </w:instrText>
    </w:r>
    <w:r w:rsidRPr="00A10D4B">
      <w:fldChar w:fldCharType="separate"/>
    </w:r>
    <w:r w:rsidR="00174705">
      <w:t>2</w:t>
    </w:r>
    <w:r w:rsidRPr="00A10D4B">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0AB5EA" w14:textId="77777777" w:rsidR="00E24D5F" w:rsidRDefault="00E24D5F">
      <w:r>
        <w:separator/>
      </w:r>
    </w:p>
    <w:p w14:paraId="71F1BC41" w14:textId="77777777" w:rsidR="00E24D5F" w:rsidRDefault="00E24D5F"/>
  </w:footnote>
  <w:footnote w:type="continuationSeparator" w:id="0">
    <w:p w14:paraId="029D0521" w14:textId="77777777" w:rsidR="00E24D5F" w:rsidRDefault="00E24D5F">
      <w:r>
        <w:continuationSeparator/>
      </w:r>
    </w:p>
    <w:p w14:paraId="5CDA6EE5" w14:textId="77777777" w:rsidR="00E24D5F" w:rsidRDefault="00E24D5F"/>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858504" w14:textId="77777777" w:rsidR="00CE4A5D" w:rsidRDefault="00CE4A5D" w:rsidP="00A10D4B">
    <w:pPr>
      <w:pStyle w:val="Classification"/>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124CD4EE" w14:textId="77777777" w:rsidR="00CE4A5D" w:rsidRDefault="00CE4A5D" w:rsidP="00A10D4B">
    <w:pPr>
      <w:pStyle w:val="Classification"/>
    </w:pPr>
  </w:p>
  <w:p w14:paraId="28916649" w14:textId="77777777" w:rsidR="00CE4A5D" w:rsidRDefault="00CE4A5D" w:rsidP="00A10D4B">
    <w:pPr>
      <w:pStyle w:val="Classification"/>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4C9FF8" w14:textId="74F92705" w:rsidR="00CE4A5D" w:rsidRPr="00963438" w:rsidRDefault="00CE4A5D" w:rsidP="00A10D4B">
    <w:pPr>
      <w:pStyle w:val="Classification"/>
    </w:pPr>
    <w:r>
      <w:rPr>
        <w:noProof/>
        <w:lang w:val="en-GB"/>
      </w:rPr>
      <w:fldChar w:fldCharType="begin"/>
    </w:r>
    <w:r>
      <w:rPr>
        <w:noProof/>
        <w:lang w:val="en-GB"/>
      </w:rPr>
      <w:instrText xml:space="preserve"> DOCPROPERTY  "Classification caveat" \* MERGEFORMAT </w:instrText>
    </w:r>
    <w:r>
      <w:rPr>
        <w:noProof/>
        <w:lang w:val="en-GB"/>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B81A2E" w14:textId="5B654782" w:rsidR="00CE4A5D" w:rsidRPr="00200D08" w:rsidRDefault="00CE4A5D" w:rsidP="00A10D4B">
    <w:pPr>
      <w:pStyle w:val="Classification"/>
      <w:rPr>
        <w:lang w:val="en-GB"/>
      </w:rPr>
    </w:pPr>
    <w:r>
      <w:rPr>
        <w:noProof/>
        <w:lang w:val="en-GB"/>
      </w:rPr>
      <w:fldChar w:fldCharType="begin"/>
    </w:r>
    <w:r>
      <w:rPr>
        <w:noProof/>
        <w:lang w:val="en-GB"/>
      </w:rPr>
      <w:instrText xml:space="preserve"> DOCPROPERTY  CAVEAT_Separator \* MERGEFORMAT </w:instrText>
    </w:r>
    <w:r>
      <w:rPr>
        <w:noProof/>
        <w:lang w:val="en-GB"/>
      </w:rPr>
      <w:fldChar w:fldCharType="separate"/>
    </w:r>
    <w:r w:rsidRPr="009C3722">
      <w:rPr>
        <w:b/>
        <w:bCs/>
        <w:noProof/>
        <w:lang w:val="en-GB"/>
      </w:rPr>
      <w:t xml:space="preserve"> </w:t>
    </w:r>
    <w:r>
      <w:rPr>
        <w:noProof/>
        <w:lang w:val="en-GB"/>
      </w:rPr>
      <w:fldChar w:fldCharType="end"/>
    </w:r>
    <w:r>
      <w:rPr>
        <w:noProof/>
        <w:lang w:val="en-GB"/>
      </w:rPr>
      <w:t xml:space="preserve"> </w:t>
    </w:r>
    <w:r>
      <w:rPr>
        <w:noProof/>
        <w:lang w:val="en-GB"/>
      </w:rPr>
      <w:fldChar w:fldCharType="begin"/>
    </w:r>
    <w:r>
      <w:rPr>
        <w:noProof/>
        <w:lang w:val="en-GB"/>
      </w:rPr>
      <w:instrText xml:space="preserve"> DOCPROPERTY  "Classification caveat" \* MERGEFORMAT </w:instrText>
    </w:r>
    <w:r>
      <w:rPr>
        <w:noProof/>
        <w:lang w:val="en-GB"/>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052535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3BE211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81CEF32"/>
    <w:lvl w:ilvl="0">
      <w:start w:val="1"/>
      <w:numFmt w:val="decimal"/>
      <w:pStyle w:val="ListNumber3"/>
      <w:lvlText w:val="%1."/>
      <w:lvlJc w:val="left"/>
      <w:pPr>
        <w:tabs>
          <w:tab w:val="num" w:pos="926"/>
        </w:tabs>
        <w:ind w:left="926" w:hanging="360"/>
      </w:pPr>
    </w:lvl>
  </w:abstractNum>
  <w:abstractNum w:abstractNumId="3">
    <w:nsid w:val="FFFFFF7F"/>
    <w:multiLevelType w:val="singleLevel"/>
    <w:tmpl w:val="DB781FAC"/>
    <w:lvl w:ilvl="0">
      <w:start w:val="1"/>
      <w:numFmt w:val="decimal"/>
      <w:pStyle w:val="ListNumber2"/>
      <w:lvlText w:val="%1."/>
      <w:lvlJc w:val="left"/>
      <w:pPr>
        <w:tabs>
          <w:tab w:val="num" w:pos="643"/>
        </w:tabs>
        <w:ind w:left="643" w:hanging="360"/>
      </w:pPr>
    </w:lvl>
  </w:abstractNum>
  <w:abstractNum w:abstractNumId="4">
    <w:nsid w:val="FFFFFF80"/>
    <w:multiLevelType w:val="singleLevel"/>
    <w:tmpl w:val="F3CC594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D426A1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DF4E0B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C009AB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5EA7E9E"/>
    <w:lvl w:ilvl="0">
      <w:start w:val="1"/>
      <w:numFmt w:val="decimal"/>
      <w:pStyle w:val="ListNumber"/>
      <w:lvlText w:val="%1."/>
      <w:lvlJc w:val="left"/>
      <w:pPr>
        <w:tabs>
          <w:tab w:val="num" w:pos="360"/>
        </w:tabs>
        <w:ind w:left="360" w:hanging="360"/>
      </w:pPr>
    </w:lvl>
  </w:abstractNum>
  <w:abstractNum w:abstractNumId="9">
    <w:nsid w:val="FFFFFF89"/>
    <w:multiLevelType w:val="singleLevel"/>
    <w:tmpl w:val="FF74BF4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0F188E"/>
    <w:multiLevelType w:val="hybridMultilevel"/>
    <w:tmpl w:val="8402A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65B00F9"/>
    <w:multiLevelType w:val="hybridMultilevel"/>
    <w:tmpl w:val="90C09E80"/>
    <w:lvl w:ilvl="0" w:tplc="A6DCDA42">
      <w:numFmt w:val="bullet"/>
      <w:lvlText w:val="-"/>
      <w:lvlJc w:val="left"/>
      <w:pPr>
        <w:ind w:left="720" w:hanging="360"/>
      </w:pPr>
      <w:rPr>
        <w:rFonts w:ascii="Palatino Linotype" w:eastAsia="SimSun" w:hAnsi="Palatino Linotype" w:cs="Mang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4F80FC3"/>
    <w:multiLevelType w:val="hybridMultilevel"/>
    <w:tmpl w:val="31B2EF8E"/>
    <w:lvl w:ilvl="0" w:tplc="A1EA318C">
      <w:start w:val="30"/>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7277AB2"/>
    <w:multiLevelType w:val="hybridMultilevel"/>
    <w:tmpl w:val="141E17F0"/>
    <w:lvl w:ilvl="0" w:tplc="9086EA82">
      <w:start w:val="1"/>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6C3C13"/>
    <w:multiLevelType w:val="multilevel"/>
    <w:tmpl w:val="8B0E1910"/>
    <w:lvl w:ilvl="0">
      <w:start w:val="1"/>
      <w:numFmt w:val="decimal"/>
      <w:pStyle w:val="Heading1"/>
      <w:lvlText w:val="%1"/>
      <w:lvlJc w:val="left"/>
      <w:pPr>
        <w:tabs>
          <w:tab w:val="num" w:pos="907"/>
        </w:tabs>
        <w:ind w:left="907" w:hanging="907"/>
      </w:pPr>
    </w:lvl>
    <w:lvl w:ilvl="1">
      <w:start w:val="1"/>
      <w:numFmt w:val="decimal"/>
      <w:pStyle w:val="Heading2"/>
      <w:lvlText w:val="%1.%2"/>
      <w:lvlJc w:val="left"/>
      <w:pPr>
        <w:tabs>
          <w:tab w:val="num" w:pos="907"/>
        </w:tabs>
        <w:ind w:left="907" w:hanging="907"/>
      </w:pPr>
    </w:lvl>
    <w:lvl w:ilvl="2">
      <w:start w:val="1"/>
      <w:numFmt w:val="decimal"/>
      <w:pStyle w:val="Heading3"/>
      <w:lvlText w:val="%1.%2.%3"/>
      <w:lvlJc w:val="left"/>
      <w:pPr>
        <w:tabs>
          <w:tab w:val="num" w:pos="907"/>
        </w:tabs>
        <w:ind w:left="907" w:hanging="907"/>
      </w:pPr>
    </w:lvl>
    <w:lvl w:ilvl="3">
      <w:start w:val="1"/>
      <w:numFmt w:val="decimal"/>
      <w:pStyle w:val="Heading4"/>
      <w:lvlText w:val="%1.%2.%3.%4"/>
      <w:lvlJc w:val="left"/>
      <w:pPr>
        <w:tabs>
          <w:tab w:val="num" w:pos="907"/>
        </w:tabs>
        <w:ind w:left="907" w:hanging="907"/>
      </w:pPr>
    </w:lvl>
    <w:lvl w:ilvl="4">
      <w:start w:val="1"/>
      <w:numFmt w:val="decimal"/>
      <w:pStyle w:val="Heading5"/>
      <w:lvlText w:val="%1.%2.%3.%4.%5"/>
      <w:lvlJc w:val="left"/>
      <w:pPr>
        <w:tabs>
          <w:tab w:val="num" w:pos="1440"/>
        </w:tabs>
        <w:ind w:left="907" w:hanging="907"/>
      </w:pPr>
    </w:lvl>
    <w:lvl w:ilvl="5">
      <w:start w:val="1"/>
      <w:numFmt w:val="decimal"/>
      <w:pStyle w:val="Heading6"/>
      <w:lvlText w:val="%1.%2.%3.%4.%5.%6"/>
      <w:lvlJc w:val="left"/>
      <w:pPr>
        <w:tabs>
          <w:tab w:val="num" w:pos="1440"/>
        </w:tabs>
        <w:ind w:left="907" w:hanging="907"/>
      </w:pPr>
    </w:lvl>
    <w:lvl w:ilvl="6">
      <w:start w:val="1"/>
      <w:numFmt w:val="decimal"/>
      <w:pStyle w:val="Heading7"/>
      <w:lvlText w:val="%1.%2.%3.%4.%5.%6.%7"/>
      <w:lvlJc w:val="left"/>
      <w:pPr>
        <w:tabs>
          <w:tab w:val="num" w:pos="1800"/>
        </w:tabs>
        <w:ind w:left="907" w:hanging="907"/>
      </w:pPr>
    </w:lvl>
    <w:lvl w:ilvl="7">
      <w:start w:val="1"/>
      <w:numFmt w:val="decimal"/>
      <w:pStyle w:val="Heading8"/>
      <w:lvlText w:val="%1.%2.%3.%4.%5.%6.%7.%8"/>
      <w:lvlJc w:val="left"/>
      <w:pPr>
        <w:tabs>
          <w:tab w:val="num" w:pos="2160"/>
        </w:tabs>
        <w:ind w:left="907" w:hanging="907"/>
      </w:pPr>
    </w:lvl>
    <w:lvl w:ilvl="8">
      <w:start w:val="1"/>
      <w:numFmt w:val="upperLetter"/>
      <w:pStyle w:val="Appendix"/>
      <w:lvlText w:val="Appendix %9"/>
      <w:lvlJc w:val="left"/>
      <w:pPr>
        <w:tabs>
          <w:tab w:val="num" w:pos="3067"/>
        </w:tabs>
        <w:ind w:left="2268" w:hanging="1361"/>
      </w:pPr>
    </w:lvl>
  </w:abstractNum>
  <w:abstractNum w:abstractNumId="15">
    <w:nsid w:val="6FD3383F"/>
    <w:multiLevelType w:val="hybridMultilevel"/>
    <w:tmpl w:val="0A32A3C8"/>
    <w:lvl w:ilvl="0" w:tplc="FB685284">
      <w:start w:val="1"/>
      <w:numFmt w:val="bullet"/>
      <w:lvlText w:val="-"/>
      <w:lvlJc w:val="left"/>
      <w:pPr>
        <w:ind w:left="720" w:hanging="360"/>
      </w:pPr>
      <w:rPr>
        <w:rFonts w:ascii="Georgia" w:eastAsia="Times New Roman" w:hAnsi="Georg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9FA326E"/>
    <w:multiLevelType w:val="multilevel"/>
    <w:tmpl w:val="816A691A"/>
    <w:lvl w:ilvl="0">
      <w:start w:val="1"/>
      <w:numFmt w:val="decimal"/>
      <w:lvlText w:val="%1"/>
      <w:lvlJc w:val="left"/>
      <w:pPr>
        <w:tabs>
          <w:tab w:val="num" w:pos="504"/>
        </w:tabs>
        <w:ind w:left="432" w:hanging="432"/>
      </w:pPr>
      <w:rPr>
        <w:rFonts w:hint="default"/>
      </w:rPr>
    </w:lvl>
    <w:lvl w:ilvl="1">
      <w:start w:val="1"/>
      <w:numFmt w:val="decimal"/>
      <w:lvlText w:val="%1.%2"/>
      <w:lvlJc w:val="left"/>
      <w:pPr>
        <w:tabs>
          <w:tab w:val="num" w:pos="720"/>
        </w:tabs>
        <w:ind w:left="576" w:hanging="576"/>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008"/>
        </w:tabs>
        <w:ind w:left="720" w:hanging="720"/>
      </w:pPr>
      <w:rPr>
        <w:rFonts w:hint="default"/>
      </w:rPr>
    </w:lvl>
    <w:lvl w:ilvl="3">
      <w:start w:val="1"/>
      <w:numFmt w:val="decimal"/>
      <w:lvlText w:val="%1.%2.%3.%4"/>
      <w:lvlJc w:val="left"/>
      <w:pPr>
        <w:tabs>
          <w:tab w:val="num" w:pos="1296"/>
        </w:tabs>
        <w:ind w:left="864" w:hanging="864"/>
      </w:pPr>
      <w:rPr>
        <w:rFonts w:hint="default"/>
      </w:rPr>
    </w:lvl>
    <w:lvl w:ilvl="4">
      <w:start w:val="1"/>
      <w:numFmt w:val="decimal"/>
      <w:lvlText w:val="%1.%2.%3.%4.%5"/>
      <w:lvlJc w:val="left"/>
      <w:pPr>
        <w:tabs>
          <w:tab w:val="num" w:pos="1152"/>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44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728"/>
        </w:tabs>
        <w:ind w:left="1584" w:hanging="1584"/>
      </w:pPr>
      <w:rPr>
        <w:rFonts w:hint="default"/>
      </w:rPr>
    </w:lvl>
  </w:abstractNum>
  <w:num w:numId="1">
    <w:abstractNumId w:val="1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3"/>
  </w:num>
  <w:num w:numId="15">
    <w:abstractNumId w:val="15"/>
  </w:num>
  <w:num w:numId="16">
    <w:abstractNumId w:val="11"/>
  </w:num>
  <w:num w:numId="17">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TrueTypeFonts/>
  <w:saveSubsetFonts/>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hyphenationZone w:val="425"/>
  <w:drawingGridHorizontalSpacing w:val="9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version" w:val="2008"/>
  </w:docVars>
  <w:rsids>
    <w:rsidRoot w:val="00AF428A"/>
    <w:rsid w:val="00001633"/>
    <w:rsid w:val="000041D4"/>
    <w:rsid w:val="00004CD3"/>
    <w:rsid w:val="00006EC8"/>
    <w:rsid w:val="00017D24"/>
    <w:rsid w:val="00030665"/>
    <w:rsid w:val="00030EAA"/>
    <w:rsid w:val="0003128F"/>
    <w:rsid w:val="00033C3D"/>
    <w:rsid w:val="00036022"/>
    <w:rsid w:val="00043988"/>
    <w:rsid w:val="0004739D"/>
    <w:rsid w:val="000541E8"/>
    <w:rsid w:val="00061749"/>
    <w:rsid w:val="00061841"/>
    <w:rsid w:val="00061957"/>
    <w:rsid w:val="00062D10"/>
    <w:rsid w:val="00063B50"/>
    <w:rsid w:val="00065F74"/>
    <w:rsid w:val="000666FA"/>
    <w:rsid w:val="000668D2"/>
    <w:rsid w:val="000840EF"/>
    <w:rsid w:val="0008602D"/>
    <w:rsid w:val="000874C2"/>
    <w:rsid w:val="00092EBC"/>
    <w:rsid w:val="000930DD"/>
    <w:rsid w:val="000939AF"/>
    <w:rsid w:val="000A0572"/>
    <w:rsid w:val="000A2557"/>
    <w:rsid w:val="000A4C3A"/>
    <w:rsid w:val="000A66A0"/>
    <w:rsid w:val="000B3024"/>
    <w:rsid w:val="000B7DF9"/>
    <w:rsid w:val="000C5341"/>
    <w:rsid w:val="000C68A0"/>
    <w:rsid w:val="000C7DD9"/>
    <w:rsid w:val="000C7DE8"/>
    <w:rsid w:val="000D06F9"/>
    <w:rsid w:val="000D295C"/>
    <w:rsid w:val="000D4219"/>
    <w:rsid w:val="000E2087"/>
    <w:rsid w:val="000E5042"/>
    <w:rsid w:val="000E556F"/>
    <w:rsid w:val="000E635A"/>
    <w:rsid w:val="000E647C"/>
    <w:rsid w:val="000F2608"/>
    <w:rsid w:val="00104B33"/>
    <w:rsid w:val="00106AC5"/>
    <w:rsid w:val="00111231"/>
    <w:rsid w:val="00112F40"/>
    <w:rsid w:val="00122865"/>
    <w:rsid w:val="0013124E"/>
    <w:rsid w:val="001351F3"/>
    <w:rsid w:val="00137856"/>
    <w:rsid w:val="00137ECD"/>
    <w:rsid w:val="0014094E"/>
    <w:rsid w:val="00141B8B"/>
    <w:rsid w:val="00142409"/>
    <w:rsid w:val="001449E7"/>
    <w:rsid w:val="00147943"/>
    <w:rsid w:val="001508C2"/>
    <w:rsid w:val="00153735"/>
    <w:rsid w:val="0016143E"/>
    <w:rsid w:val="001620DD"/>
    <w:rsid w:val="001627EF"/>
    <w:rsid w:val="001631B8"/>
    <w:rsid w:val="001636E8"/>
    <w:rsid w:val="001663F8"/>
    <w:rsid w:val="001701AD"/>
    <w:rsid w:val="00174705"/>
    <w:rsid w:val="00176AA8"/>
    <w:rsid w:val="00176E0F"/>
    <w:rsid w:val="00184ABF"/>
    <w:rsid w:val="00184D5A"/>
    <w:rsid w:val="00184DA7"/>
    <w:rsid w:val="00186CAB"/>
    <w:rsid w:val="00192786"/>
    <w:rsid w:val="00193D64"/>
    <w:rsid w:val="00195980"/>
    <w:rsid w:val="00196AD6"/>
    <w:rsid w:val="00196F40"/>
    <w:rsid w:val="00196F93"/>
    <w:rsid w:val="001A0D74"/>
    <w:rsid w:val="001A24C9"/>
    <w:rsid w:val="001A34AD"/>
    <w:rsid w:val="001A4AFD"/>
    <w:rsid w:val="001A5390"/>
    <w:rsid w:val="001B1411"/>
    <w:rsid w:val="001C0FF8"/>
    <w:rsid w:val="001C3DCC"/>
    <w:rsid w:val="001C4018"/>
    <w:rsid w:val="001C519B"/>
    <w:rsid w:val="001D4DDA"/>
    <w:rsid w:val="001D62E9"/>
    <w:rsid w:val="001D7C73"/>
    <w:rsid w:val="001E2897"/>
    <w:rsid w:val="001E328B"/>
    <w:rsid w:val="001E4FA4"/>
    <w:rsid w:val="001E6767"/>
    <w:rsid w:val="001E6774"/>
    <w:rsid w:val="001E6C55"/>
    <w:rsid w:val="001E7D8D"/>
    <w:rsid w:val="001F005E"/>
    <w:rsid w:val="001F2FAB"/>
    <w:rsid w:val="001F70F4"/>
    <w:rsid w:val="00200D08"/>
    <w:rsid w:val="00204574"/>
    <w:rsid w:val="002150B8"/>
    <w:rsid w:val="00224AD1"/>
    <w:rsid w:val="00230FC1"/>
    <w:rsid w:val="00233124"/>
    <w:rsid w:val="00242243"/>
    <w:rsid w:val="002431E6"/>
    <w:rsid w:val="002539F6"/>
    <w:rsid w:val="002559CE"/>
    <w:rsid w:val="00260A4B"/>
    <w:rsid w:val="002610F6"/>
    <w:rsid w:val="002633C5"/>
    <w:rsid w:val="0026539C"/>
    <w:rsid w:val="00276583"/>
    <w:rsid w:val="002915FD"/>
    <w:rsid w:val="0029200D"/>
    <w:rsid w:val="002936C1"/>
    <w:rsid w:val="00295A21"/>
    <w:rsid w:val="00297318"/>
    <w:rsid w:val="002B07A1"/>
    <w:rsid w:val="002B1B3D"/>
    <w:rsid w:val="002B283B"/>
    <w:rsid w:val="002B50FC"/>
    <w:rsid w:val="002B5A20"/>
    <w:rsid w:val="002C7C87"/>
    <w:rsid w:val="002D1156"/>
    <w:rsid w:val="002D558A"/>
    <w:rsid w:val="002D729D"/>
    <w:rsid w:val="002E211F"/>
    <w:rsid w:val="002E65B5"/>
    <w:rsid w:val="002F0C9B"/>
    <w:rsid w:val="002F0E56"/>
    <w:rsid w:val="002F19B7"/>
    <w:rsid w:val="002F1C7E"/>
    <w:rsid w:val="002F34C4"/>
    <w:rsid w:val="002F4B75"/>
    <w:rsid w:val="002F7A30"/>
    <w:rsid w:val="0030405D"/>
    <w:rsid w:val="0031210E"/>
    <w:rsid w:val="00317735"/>
    <w:rsid w:val="0032463A"/>
    <w:rsid w:val="00325D16"/>
    <w:rsid w:val="00331D38"/>
    <w:rsid w:val="00334CB9"/>
    <w:rsid w:val="00341554"/>
    <w:rsid w:val="00341B69"/>
    <w:rsid w:val="003515C0"/>
    <w:rsid w:val="003519E7"/>
    <w:rsid w:val="0035785E"/>
    <w:rsid w:val="00357FCD"/>
    <w:rsid w:val="0036033B"/>
    <w:rsid w:val="00361ED4"/>
    <w:rsid w:val="00362513"/>
    <w:rsid w:val="00365177"/>
    <w:rsid w:val="00372E38"/>
    <w:rsid w:val="00377905"/>
    <w:rsid w:val="00381431"/>
    <w:rsid w:val="0038232D"/>
    <w:rsid w:val="00383AD7"/>
    <w:rsid w:val="003910C5"/>
    <w:rsid w:val="0039349F"/>
    <w:rsid w:val="003976DF"/>
    <w:rsid w:val="003A1C37"/>
    <w:rsid w:val="003A1D32"/>
    <w:rsid w:val="003A6CED"/>
    <w:rsid w:val="003B2FE6"/>
    <w:rsid w:val="003B64F9"/>
    <w:rsid w:val="003C2588"/>
    <w:rsid w:val="003C2D5B"/>
    <w:rsid w:val="003D0181"/>
    <w:rsid w:val="003D633E"/>
    <w:rsid w:val="003E4541"/>
    <w:rsid w:val="003E4B25"/>
    <w:rsid w:val="003F089A"/>
    <w:rsid w:val="003F7F12"/>
    <w:rsid w:val="00400112"/>
    <w:rsid w:val="004037B0"/>
    <w:rsid w:val="00403BF7"/>
    <w:rsid w:val="0040775C"/>
    <w:rsid w:val="004100C0"/>
    <w:rsid w:val="00412BAF"/>
    <w:rsid w:val="00413699"/>
    <w:rsid w:val="004137D0"/>
    <w:rsid w:val="0041542E"/>
    <w:rsid w:val="004200B2"/>
    <w:rsid w:val="00421B36"/>
    <w:rsid w:val="00423C68"/>
    <w:rsid w:val="00424AEF"/>
    <w:rsid w:val="004262CA"/>
    <w:rsid w:val="00435EC0"/>
    <w:rsid w:val="00436028"/>
    <w:rsid w:val="00446084"/>
    <w:rsid w:val="00447FEB"/>
    <w:rsid w:val="00453F9E"/>
    <w:rsid w:val="00457CD2"/>
    <w:rsid w:val="004631D2"/>
    <w:rsid w:val="00463B43"/>
    <w:rsid w:val="00463C16"/>
    <w:rsid w:val="00465086"/>
    <w:rsid w:val="00466E80"/>
    <w:rsid w:val="00477CAA"/>
    <w:rsid w:val="0048048B"/>
    <w:rsid w:val="00480B03"/>
    <w:rsid w:val="00481724"/>
    <w:rsid w:val="00484102"/>
    <w:rsid w:val="00486666"/>
    <w:rsid w:val="00491E73"/>
    <w:rsid w:val="00494006"/>
    <w:rsid w:val="00494213"/>
    <w:rsid w:val="00494DDA"/>
    <w:rsid w:val="0049605A"/>
    <w:rsid w:val="004A43D7"/>
    <w:rsid w:val="004A62B5"/>
    <w:rsid w:val="004B04AC"/>
    <w:rsid w:val="004B691F"/>
    <w:rsid w:val="004B6F79"/>
    <w:rsid w:val="004C1517"/>
    <w:rsid w:val="004C5612"/>
    <w:rsid w:val="004D01C9"/>
    <w:rsid w:val="004D049E"/>
    <w:rsid w:val="004D5305"/>
    <w:rsid w:val="004E00C8"/>
    <w:rsid w:val="004E2E96"/>
    <w:rsid w:val="004E5305"/>
    <w:rsid w:val="004F29D3"/>
    <w:rsid w:val="004F4AC5"/>
    <w:rsid w:val="005002B0"/>
    <w:rsid w:val="00504E06"/>
    <w:rsid w:val="0051171C"/>
    <w:rsid w:val="005157A8"/>
    <w:rsid w:val="005166EB"/>
    <w:rsid w:val="005178D3"/>
    <w:rsid w:val="005211E5"/>
    <w:rsid w:val="00526B26"/>
    <w:rsid w:val="00534A11"/>
    <w:rsid w:val="00540B54"/>
    <w:rsid w:val="00560732"/>
    <w:rsid w:val="00561CEF"/>
    <w:rsid w:val="00563A5B"/>
    <w:rsid w:val="00563B6E"/>
    <w:rsid w:val="00573C78"/>
    <w:rsid w:val="00574661"/>
    <w:rsid w:val="00582BF3"/>
    <w:rsid w:val="00584BA3"/>
    <w:rsid w:val="00585278"/>
    <w:rsid w:val="00593204"/>
    <w:rsid w:val="00597D97"/>
    <w:rsid w:val="005A3157"/>
    <w:rsid w:val="005B0960"/>
    <w:rsid w:val="005B5277"/>
    <w:rsid w:val="005C5444"/>
    <w:rsid w:val="005D0A38"/>
    <w:rsid w:val="005D2370"/>
    <w:rsid w:val="005D3220"/>
    <w:rsid w:val="005D3719"/>
    <w:rsid w:val="005D405C"/>
    <w:rsid w:val="005D5B5A"/>
    <w:rsid w:val="005D6A7D"/>
    <w:rsid w:val="005D6A9D"/>
    <w:rsid w:val="005D7505"/>
    <w:rsid w:val="005E02EE"/>
    <w:rsid w:val="005E26B3"/>
    <w:rsid w:val="005E38B1"/>
    <w:rsid w:val="005F11BD"/>
    <w:rsid w:val="005F5B7C"/>
    <w:rsid w:val="006007A1"/>
    <w:rsid w:val="00602076"/>
    <w:rsid w:val="0061118D"/>
    <w:rsid w:val="00611737"/>
    <w:rsid w:val="00611D5E"/>
    <w:rsid w:val="0061211D"/>
    <w:rsid w:val="00614DD2"/>
    <w:rsid w:val="0061532F"/>
    <w:rsid w:val="00620A32"/>
    <w:rsid w:val="00621477"/>
    <w:rsid w:val="00622E08"/>
    <w:rsid w:val="00622FBC"/>
    <w:rsid w:val="006257A2"/>
    <w:rsid w:val="006325CC"/>
    <w:rsid w:val="006337BF"/>
    <w:rsid w:val="0063544C"/>
    <w:rsid w:val="00642B50"/>
    <w:rsid w:val="00644B8F"/>
    <w:rsid w:val="00645C7D"/>
    <w:rsid w:val="00645CDB"/>
    <w:rsid w:val="00655404"/>
    <w:rsid w:val="00657E6D"/>
    <w:rsid w:val="00663385"/>
    <w:rsid w:val="0066446A"/>
    <w:rsid w:val="00684C24"/>
    <w:rsid w:val="006900C4"/>
    <w:rsid w:val="00694425"/>
    <w:rsid w:val="006A5E28"/>
    <w:rsid w:val="006A6A60"/>
    <w:rsid w:val="006C26B0"/>
    <w:rsid w:val="006C55D1"/>
    <w:rsid w:val="006C751B"/>
    <w:rsid w:val="006D3A42"/>
    <w:rsid w:val="006D41A4"/>
    <w:rsid w:val="006D5A7F"/>
    <w:rsid w:val="006D6429"/>
    <w:rsid w:val="006D65E7"/>
    <w:rsid w:val="006D77F7"/>
    <w:rsid w:val="006D7A19"/>
    <w:rsid w:val="006E275B"/>
    <w:rsid w:val="006E39DD"/>
    <w:rsid w:val="006E507F"/>
    <w:rsid w:val="006F2747"/>
    <w:rsid w:val="0070071F"/>
    <w:rsid w:val="0070234F"/>
    <w:rsid w:val="0070407E"/>
    <w:rsid w:val="007057D3"/>
    <w:rsid w:val="007069B7"/>
    <w:rsid w:val="00710FE9"/>
    <w:rsid w:val="00714A82"/>
    <w:rsid w:val="00714AE9"/>
    <w:rsid w:val="00715710"/>
    <w:rsid w:val="00716866"/>
    <w:rsid w:val="00716E09"/>
    <w:rsid w:val="0072188E"/>
    <w:rsid w:val="00723ADA"/>
    <w:rsid w:val="00723EDC"/>
    <w:rsid w:val="00731E06"/>
    <w:rsid w:val="0073228E"/>
    <w:rsid w:val="007344E8"/>
    <w:rsid w:val="007353D1"/>
    <w:rsid w:val="007363A5"/>
    <w:rsid w:val="0074266B"/>
    <w:rsid w:val="00743C54"/>
    <w:rsid w:val="00744D98"/>
    <w:rsid w:val="00750141"/>
    <w:rsid w:val="007517AC"/>
    <w:rsid w:val="00751C3B"/>
    <w:rsid w:val="007521EF"/>
    <w:rsid w:val="00752298"/>
    <w:rsid w:val="00761615"/>
    <w:rsid w:val="00767A06"/>
    <w:rsid w:val="00772302"/>
    <w:rsid w:val="00774193"/>
    <w:rsid w:val="00775678"/>
    <w:rsid w:val="007766CC"/>
    <w:rsid w:val="00777EEE"/>
    <w:rsid w:val="00780063"/>
    <w:rsid w:val="00784318"/>
    <w:rsid w:val="007918F9"/>
    <w:rsid w:val="00792843"/>
    <w:rsid w:val="007933C1"/>
    <w:rsid w:val="007977BE"/>
    <w:rsid w:val="007A1E1B"/>
    <w:rsid w:val="007A2E86"/>
    <w:rsid w:val="007A7A3D"/>
    <w:rsid w:val="007C1FF8"/>
    <w:rsid w:val="007C2E9A"/>
    <w:rsid w:val="007C595B"/>
    <w:rsid w:val="007C798A"/>
    <w:rsid w:val="007C7CEA"/>
    <w:rsid w:val="007D0617"/>
    <w:rsid w:val="007D096A"/>
    <w:rsid w:val="007D3098"/>
    <w:rsid w:val="007D7FE7"/>
    <w:rsid w:val="007E0786"/>
    <w:rsid w:val="007E0E86"/>
    <w:rsid w:val="007E5EE1"/>
    <w:rsid w:val="007F0503"/>
    <w:rsid w:val="007F2C3E"/>
    <w:rsid w:val="007F3E0A"/>
    <w:rsid w:val="007F4C4E"/>
    <w:rsid w:val="007F5BB7"/>
    <w:rsid w:val="007F7A2C"/>
    <w:rsid w:val="008022B9"/>
    <w:rsid w:val="008038B5"/>
    <w:rsid w:val="00822FEF"/>
    <w:rsid w:val="00823D48"/>
    <w:rsid w:val="008247C8"/>
    <w:rsid w:val="008268AD"/>
    <w:rsid w:val="008274BF"/>
    <w:rsid w:val="0084305A"/>
    <w:rsid w:val="00843BB7"/>
    <w:rsid w:val="00845F1A"/>
    <w:rsid w:val="00846ED2"/>
    <w:rsid w:val="00854389"/>
    <w:rsid w:val="00863258"/>
    <w:rsid w:val="0086452B"/>
    <w:rsid w:val="008672A5"/>
    <w:rsid w:val="00871509"/>
    <w:rsid w:val="00873D62"/>
    <w:rsid w:val="00873F4F"/>
    <w:rsid w:val="00876C3C"/>
    <w:rsid w:val="0088161B"/>
    <w:rsid w:val="00882C4C"/>
    <w:rsid w:val="00885B12"/>
    <w:rsid w:val="008868FF"/>
    <w:rsid w:val="00892346"/>
    <w:rsid w:val="00894104"/>
    <w:rsid w:val="00894A16"/>
    <w:rsid w:val="008A5491"/>
    <w:rsid w:val="008B2576"/>
    <w:rsid w:val="008B5BA9"/>
    <w:rsid w:val="008B6385"/>
    <w:rsid w:val="008B749D"/>
    <w:rsid w:val="008B7B5D"/>
    <w:rsid w:val="008C243E"/>
    <w:rsid w:val="008C42D6"/>
    <w:rsid w:val="008C56B3"/>
    <w:rsid w:val="008C6DFB"/>
    <w:rsid w:val="008C7DAC"/>
    <w:rsid w:val="008E0477"/>
    <w:rsid w:val="008E1B97"/>
    <w:rsid w:val="008E2489"/>
    <w:rsid w:val="008E2BA3"/>
    <w:rsid w:val="008E3731"/>
    <w:rsid w:val="008E52E6"/>
    <w:rsid w:val="009113EB"/>
    <w:rsid w:val="00911F81"/>
    <w:rsid w:val="009126F5"/>
    <w:rsid w:val="00923766"/>
    <w:rsid w:val="00924ABB"/>
    <w:rsid w:val="00925ACC"/>
    <w:rsid w:val="009264F5"/>
    <w:rsid w:val="00930133"/>
    <w:rsid w:val="00932250"/>
    <w:rsid w:val="00932454"/>
    <w:rsid w:val="00933097"/>
    <w:rsid w:val="00933CA9"/>
    <w:rsid w:val="00937B15"/>
    <w:rsid w:val="0094410D"/>
    <w:rsid w:val="0094577B"/>
    <w:rsid w:val="009469C5"/>
    <w:rsid w:val="0095567F"/>
    <w:rsid w:val="00955858"/>
    <w:rsid w:val="0095791C"/>
    <w:rsid w:val="009632C6"/>
    <w:rsid w:val="00963438"/>
    <w:rsid w:val="009679F1"/>
    <w:rsid w:val="009719CF"/>
    <w:rsid w:val="00977362"/>
    <w:rsid w:val="00977C2E"/>
    <w:rsid w:val="009805AB"/>
    <w:rsid w:val="009819CC"/>
    <w:rsid w:val="00987146"/>
    <w:rsid w:val="009A0D48"/>
    <w:rsid w:val="009A0DC9"/>
    <w:rsid w:val="009A1E04"/>
    <w:rsid w:val="009A4EDA"/>
    <w:rsid w:val="009A60F6"/>
    <w:rsid w:val="009B4D88"/>
    <w:rsid w:val="009B4FBE"/>
    <w:rsid w:val="009B51C7"/>
    <w:rsid w:val="009C10F5"/>
    <w:rsid w:val="009C29A8"/>
    <w:rsid w:val="009C3722"/>
    <w:rsid w:val="009C5AE6"/>
    <w:rsid w:val="009C6115"/>
    <w:rsid w:val="009D2914"/>
    <w:rsid w:val="009E3F45"/>
    <w:rsid w:val="009E4C72"/>
    <w:rsid w:val="009E64E0"/>
    <w:rsid w:val="009F01BC"/>
    <w:rsid w:val="009F3E66"/>
    <w:rsid w:val="009F548C"/>
    <w:rsid w:val="009F6F1A"/>
    <w:rsid w:val="00A02071"/>
    <w:rsid w:val="00A0416E"/>
    <w:rsid w:val="00A0550C"/>
    <w:rsid w:val="00A10D4B"/>
    <w:rsid w:val="00A13090"/>
    <w:rsid w:val="00A20998"/>
    <w:rsid w:val="00A2794D"/>
    <w:rsid w:val="00A33BD9"/>
    <w:rsid w:val="00A343AC"/>
    <w:rsid w:val="00A42A3D"/>
    <w:rsid w:val="00A61348"/>
    <w:rsid w:val="00A63405"/>
    <w:rsid w:val="00A66BAC"/>
    <w:rsid w:val="00A715D3"/>
    <w:rsid w:val="00A73614"/>
    <w:rsid w:val="00A74C84"/>
    <w:rsid w:val="00A759C0"/>
    <w:rsid w:val="00A75CF3"/>
    <w:rsid w:val="00A8398B"/>
    <w:rsid w:val="00A908B3"/>
    <w:rsid w:val="00A92CFD"/>
    <w:rsid w:val="00A96DCE"/>
    <w:rsid w:val="00AA5BFC"/>
    <w:rsid w:val="00AB1456"/>
    <w:rsid w:val="00AB4E3C"/>
    <w:rsid w:val="00AB6665"/>
    <w:rsid w:val="00AB72C8"/>
    <w:rsid w:val="00AC2562"/>
    <w:rsid w:val="00AC2620"/>
    <w:rsid w:val="00AC60ED"/>
    <w:rsid w:val="00AC6488"/>
    <w:rsid w:val="00AC770F"/>
    <w:rsid w:val="00AD0EC6"/>
    <w:rsid w:val="00AD124D"/>
    <w:rsid w:val="00AD5666"/>
    <w:rsid w:val="00AE786B"/>
    <w:rsid w:val="00AF428A"/>
    <w:rsid w:val="00AF4B0A"/>
    <w:rsid w:val="00AF7EE7"/>
    <w:rsid w:val="00B02C2A"/>
    <w:rsid w:val="00B057FD"/>
    <w:rsid w:val="00B0680F"/>
    <w:rsid w:val="00B1416A"/>
    <w:rsid w:val="00B14701"/>
    <w:rsid w:val="00B14BDF"/>
    <w:rsid w:val="00B213E8"/>
    <w:rsid w:val="00B26883"/>
    <w:rsid w:val="00B26A89"/>
    <w:rsid w:val="00B34DE3"/>
    <w:rsid w:val="00B3573C"/>
    <w:rsid w:val="00B366C9"/>
    <w:rsid w:val="00B36C8C"/>
    <w:rsid w:val="00B45A04"/>
    <w:rsid w:val="00B45D12"/>
    <w:rsid w:val="00B50900"/>
    <w:rsid w:val="00B50B2F"/>
    <w:rsid w:val="00B515ED"/>
    <w:rsid w:val="00B517F5"/>
    <w:rsid w:val="00B5238C"/>
    <w:rsid w:val="00B537A9"/>
    <w:rsid w:val="00B56C19"/>
    <w:rsid w:val="00B6746F"/>
    <w:rsid w:val="00B70B0C"/>
    <w:rsid w:val="00B70BBB"/>
    <w:rsid w:val="00B72BA7"/>
    <w:rsid w:val="00B7615A"/>
    <w:rsid w:val="00B77A63"/>
    <w:rsid w:val="00B8221E"/>
    <w:rsid w:val="00B84AD7"/>
    <w:rsid w:val="00B84EA1"/>
    <w:rsid w:val="00B87453"/>
    <w:rsid w:val="00B91501"/>
    <w:rsid w:val="00B94A78"/>
    <w:rsid w:val="00B94EC5"/>
    <w:rsid w:val="00B960ED"/>
    <w:rsid w:val="00B96B00"/>
    <w:rsid w:val="00BA0FCD"/>
    <w:rsid w:val="00BA28B1"/>
    <w:rsid w:val="00BA6EFF"/>
    <w:rsid w:val="00BB3F53"/>
    <w:rsid w:val="00BB42A0"/>
    <w:rsid w:val="00BB4487"/>
    <w:rsid w:val="00BB6827"/>
    <w:rsid w:val="00BB7C57"/>
    <w:rsid w:val="00BC19E7"/>
    <w:rsid w:val="00BC4823"/>
    <w:rsid w:val="00BC6DC5"/>
    <w:rsid w:val="00BC7288"/>
    <w:rsid w:val="00BD0272"/>
    <w:rsid w:val="00BD4E6C"/>
    <w:rsid w:val="00BD53E1"/>
    <w:rsid w:val="00BE5CED"/>
    <w:rsid w:val="00BF45B5"/>
    <w:rsid w:val="00C038A7"/>
    <w:rsid w:val="00C03B13"/>
    <w:rsid w:val="00C03D76"/>
    <w:rsid w:val="00C12ABB"/>
    <w:rsid w:val="00C16E26"/>
    <w:rsid w:val="00C1776D"/>
    <w:rsid w:val="00C237F0"/>
    <w:rsid w:val="00C317CD"/>
    <w:rsid w:val="00C32506"/>
    <w:rsid w:val="00C33B19"/>
    <w:rsid w:val="00C365C0"/>
    <w:rsid w:val="00C44BDE"/>
    <w:rsid w:val="00C52593"/>
    <w:rsid w:val="00C52D11"/>
    <w:rsid w:val="00C53B92"/>
    <w:rsid w:val="00C55A43"/>
    <w:rsid w:val="00C75420"/>
    <w:rsid w:val="00C825A5"/>
    <w:rsid w:val="00CA056B"/>
    <w:rsid w:val="00CA4E61"/>
    <w:rsid w:val="00CB4015"/>
    <w:rsid w:val="00CB64F1"/>
    <w:rsid w:val="00CC0A84"/>
    <w:rsid w:val="00CC200B"/>
    <w:rsid w:val="00CC6057"/>
    <w:rsid w:val="00CD03D0"/>
    <w:rsid w:val="00CD2695"/>
    <w:rsid w:val="00CD629B"/>
    <w:rsid w:val="00CD6D21"/>
    <w:rsid w:val="00CD73B8"/>
    <w:rsid w:val="00CE3D6B"/>
    <w:rsid w:val="00CE4A5D"/>
    <w:rsid w:val="00CE6770"/>
    <w:rsid w:val="00CE7700"/>
    <w:rsid w:val="00CF01BB"/>
    <w:rsid w:val="00CF0AD0"/>
    <w:rsid w:val="00CF1120"/>
    <w:rsid w:val="00D03F7C"/>
    <w:rsid w:val="00D05692"/>
    <w:rsid w:val="00D1036A"/>
    <w:rsid w:val="00D10ABB"/>
    <w:rsid w:val="00D10EA5"/>
    <w:rsid w:val="00D12523"/>
    <w:rsid w:val="00D127CE"/>
    <w:rsid w:val="00D12C0B"/>
    <w:rsid w:val="00D17E04"/>
    <w:rsid w:val="00D248B8"/>
    <w:rsid w:val="00D30D40"/>
    <w:rsid w:val="00D35A7C"/>
    <w:rsid w:val="00D37FC9"/>
    <w:rsid w:val="00D404A8"/>
    <w:rsid w:val="00D47A32"/>
    <w:rsid w:val="00D51A7C"/>
    <w:rsid w:val="00D548E4"/>
    <w:rsid w:val="00D63A76"/>
    <w:rsid w:val="00D65945"/>
    <w:rsid w:val="00D72328"/>
    <w:rsid w:val="00D731F5"/>
    <w:rsid w:val="00D738AC"/>
    <w:rsid w:val="00D832E2"/>
    <w:rsid w:val="00D85CD2"/>
    <w:rsid w:val="00D85F88"/>
    <w:rsid w:val="00D87C5F"/>
    <w:rsid w:val="00D91EFD"/>
    <w:rsid w:val="00D97414"/>
    <w:rsid w:val="00DA0ADD"/>
    <w:rsid w:val="00DA0E6A"/>
    <w:rsid w:val="00DA5FF1"/>
    <w:rsid w:val="00DB1E99"/>
    <w:rsid w:val="00DB224D"/>
    <w:rsid w:val="00DB5960"/>
    <w:rsid w:val="00DB7FB1"/>
    <w:rsid w:val="00DC0616"/>
    <w:rsid w:val="00DD1CB7"/>
    <w:rsid w:val="00DD2C85"/>
    <w:rsid w:val="00DD342C"/>
    <w:rsid w:val="00DE52CE"/>
    <w:rsid w:val="00DF0756"/>
    <w:rsid w:val="00DF1A64"/>
    <w:rsid w:val="00DF377B"/>
    <w:rsid w:val="00DF4170"/>
    <w:rsid w:val="00DF7286"/>
    <w:rsid w:val="00DF7537"/>
    <w:rsid w:val="00E02377"/>
    <w:rsid w:val="00E03259"/>
    <w:rsid w:val="00E0367E"/>
    <w:rsid w:val="00E04890"/>
    <w:rsid w:val="00E069ED"/>
    <w:rsid w:val="00E17FC1"/>
    <w:rsid w:val="00E20E2E"/>
    <w:rsid w:val="00E23AE3"/>
    <w:rsid w:val="00E24D5F"/>
    <w:rsid w:val="00E26876"/>
    <w:rsid w:val="00E35985"/>
    <w:rsid w:val="00E35DFC"/>
    <w:rsid w:val="00E418C1"/>
    <w:rsid w:val="00E43B55"/>
    <w:rsid w:val="00E447C5"/>
    <w:rsid w:val="00E46B4A"/>
    <w:rsid w:val="00E46CF8"/>
    <w:rsid w:val="00E46ED5"/>
    <w:rsid w:val="00E47271"/>
    <w:rsid w:val="00E477EB"/>
    <w:rsid w:val="00E5669D"/>
    <w:rsid w:val="00E62E56"/>
    <w:rsid w:val="00E635A8"/>
    <w:rsid w:val="00E70BF9"/>
    <w:rsid w:val="00E70EB2"/>
    <w:rsid w:val="00E710F8"/>
    <w:rsid w:val="00E71EB1"/>
    <w:rsid w:val="00E738D7"/>
    <w:rsid w:val="00E75554"/>
    <w:rsid w:val="00E75C0C"/>
    <w:rsid w:val="00E76C81"/>
    <w:rsid w:val="00E76E4A"/>
    <w:rsid w:val="00E76E77"/>
    <w:rsid w:val="00E8127C"/>
    <w:rsid w:val="00E8184D"/>
    <w:rsid w:val="00E819DD"/>
    <w:rsid w:val="00E82B6D"/>
    <w:rsid w:val="00E842CD"/>
    <w:rsid w:val="00E87262"/>
    <w:rsid w:val="00E9181F"/>
    <w:rsid w:val="00E942BC"/>
    <w:rsid w:val="00E9532D"/>
    <w:rsid w:val="00E96007"/>
    <w:rsid w:val="00E96C04"/>
    <w:rsid w:val="00EA19D9"/>
    <w:rsid w:val="00EA20ED"/>
    <w:rsid w:val="00EA272F"/>
    <w:rsid w:val="00EA39FD"/>
    <w:rsid w:val="00EA3D8A"/>
    <w:rsid w:val="00EA70ED"/>
    <w:rsid w:val="00EB215A"/>
    <w:rsid w:val="00EB6621"/>
    <w:rsid w:val="00EC66AD"/>
    <w:rsid w:val="00ED6CFF"/>
    <w:rsid w:val="00EE1E7D"/>
    <w:rsid w:val="00EE3A27"/>
    <w:rsid w:val="00EE5AB7"/>
    <w:rsid w:val="00EE7EE9"/>
    <w:rsid w:val="00EF179A"/>
    <w:rsid w:val="00EF188B"/>
    <w:rsid w:val="00EF5E46"/>
    <w:rsid w:val="00EF7239"/>
    <w:rsid w:val="00F00E0E"/>
    <w:rsid w:val="00F040B7"/>
    <w:rsid w:val="00F23473"/>
    <w:rsid w:val="00F2388D"/>
    <w:rsid w:val="00F279B2"/>
    <w:rsid w:val="00F32785"/>
    <w:rsid w:val="00F34969"/>
    <w:rsid w:val="00F4259B"/>
    <w:rsid w:val="00F43167"/>
    <w:rsid w:val="00F44579"/>
    <w:rsid w:val="00F56173"/>
    <w:rsid w:val="00F602D9"/>
    <w:rsid w:val="00F663C5"/>
    <w:rsid w:val="00F664A0"/>
    <w:rsid w:val="00F71822"/>
    <w:rsid w:val="00F7287A"/>
    <w:rsid w:val="00F72C04"/>
    <w:rsid w:val="00F75E99"/>
    <w:rsid w:val="00F81156"/>
    <w:rsid w:val="00F83B8F"/>
    <w:rsid w:val="00F867D9"/>
    <w:rsid w:val="00F875B9"/>
    <w:rsid w:val="00F91B4E"/>
    <w:rsid w:val="00F93A1A"/>
    <w:rsid w:val="00F96814"/>
    <w:rsid w:val="00F97847"/>
    <w:rsid w:val="00FA1EEA"/>
    <w:rsid w:val="00FB0452"/>
    <w:rsid w:val="00FB074B"/>
    <w:rsid w:val="00FB51BE"/>
    <w:rsid w:val="00FB7417"/>
    <w:rsid w:val="00FC1E7D"/>
    <w:rsid w:val="00FC322E"/>
    <w:rsid w:val="00FC63E6"/>
    <w:rsid w:val="00FD1802"/>
    <w:rsid w:val="00FD2444"/>
    <w:rsid w:val="00FD3DEB"/>
    <w:rsid w:val="00FD42A9"/>
    <w:rsid w:val="00FD5389"/>
    <w:rsid w:val="00FD718B"/>
    <w:rsid w:val="00FD71C9"/>
    <w:rsid w:val="00FE2B6C"/>
    <w:rsid w:val="00FE7F3D"/>
    <w:rsid w:val="00FF0E0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6A70C2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Times New Roman" w:hAnsi="Georgia" w:cs="Times New Roman"/>
        <w:sz w:val="24"/>
        <w:szCs w:val="24"/>
        <w:lang w:val="en-US" w:eastAsia="en-US" w:bidi="ar-SA"/>
      </w:rPr>
    </w:rPrDefault>
    <w:pPrDefault>
      <w:pPr>
        <w:spacing w:line="240" w:lineRule="atLeast"/>
      </w:pPr>
    </w:pPrDefault>
  </w:docDefaults>
  <w:latentStyles w:defLockedState="0" w:defUIPriority="0" w:defSemiHidden="0" w:defUnhideWhenUsed="0" w:defQFormat="0" w:count="382">
    <w:lsdException w:name="Normal" w:qFormat="1"/>
    <w:lsdException w:name="heading 1" w:uiPriority="4" w:qFormat="1"/>
    <w:lsdException w:name="heading 2" w:uiPriority="4" w:qFormat="1"/>
    <w:lsdException w:name="heading 3" w:uiPriority="4" w:qFormat="1"/>
    <w:lsdException w:name="heading 4" w:uiPriority="4" w:qFormat="1"/>
    <w:lsdException w:name="heading 5" w:uiPriority="4"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3F089A"/>
  </w:style>
  <w:style w:type="paragraph" w:styleId="Heading1">
    <w:name w:val="heading 1"/>
    <w:basedOn w:val="Normal"/>
    <w:next w:val="Normal"/>
    <w:link w:val="Heading1Char"/>
    <w:uiPriority w:val="4"/>
    <w:qFormat/>
    <w:rsid w:val="00A10D4B"/>
    <w:pPr>
      <w:numPr>
        <w:numId w:val="2"/>
      </w:numPr>
      <w:spacing w:before="240" w:after="240" w:line="240" w:lineRule="auto"/>
      <w:outlineLvl w:val="0"/>
    </w:pPr>
    <w:rPr>
      <w:b/>
      <w:caps/>
      <w:sz w:val="28"/>
    </w:rPr>
  </w:style>
  <w:style w:type="paragraph" w:styleId="Heading2">
    <w:name w:val="heading 2"/>
    <w:basedOn w:val="Normal"/>
    <w:next w:val="Normal"/>
    <w:link w:val="Heading2Char"/>
    <w:uiPriority w:val="4"/>
    <w:qFormat/>
    <w:rsid w:val="00A10D4B"/>
    <w:pPr>
      <w:keepNext/>
      <w:numPr>
        <w:ilvl w:val="1"/>
        <w:numId w:val="2"/>
      </w:numPr>
      <w:spacing w:before="240" w:after="120" w:line="240" w:lineRule="auto"/>
      <w:outlineLvl w:val="1"/>
    </w:pPr>
    <w:rPr>
      <w:rFonts w:cs="Arial"/>
      <w:b/>
      <w:bCs/>
      <w:iCs/>
      <w:sz w:val="28"/>
      <w:szCs w:val="28"/>
    </w:rPr>
  </w:style>
  <w:style w:type="paragraph" w:styleId="Heading3">
    <w:name w:val="heading 3"/>
    <w:basedOn w:val="Normal"/>
    <w:next w:val="Normal"/>
    <w:link w:val="Heading3Char"/>
    <w:uiPriority w:val="4"/>
    <w:qFormat/>
    <w:rsid w:val="00A10D4B"/>
    <w:pPr>
      <w:keepNext/>
      <w:numPr>
        <w:ilvl w:val="2"/>
        <w:numId w:val="2"/>
      </w:numPr>
      <w:spacing w:before="240" w:after="120" w:line="240" w:lineRule="auto"/>
      <w:outlineLvl w:val="2"/>
    </w:pPr>
    <w:rPr>
      <w:rFonts w:cs="Arial"/>
      <w:b/>
      <w:bCs/>
      <w:i/>
      <w:sz w:val="26"/>
      <w:szCs w:val="26"/>
    </w:rPr>
  </w:style>
  <w:style w:type="paragraph" w:styleId="Heading4">
    <w:name w:val="heading 4"/>
    <w:basedOn w:val="Normal"/>
    <w:next w:val="Normal"/>
    <w:link w:val="Heading4Char"/>
    <w:uiPriority w:val="4"/>
    <w:qFormat/>
    <w:rsid w:val="00A10D4B"/>
    <w:pPr>
      <w:keepNext/>
      <w:numPr>
        <w:ilvl w:val="3"/>
        <w:numId w:val="2"/>
      </w:numPr>
      <w:spacing w:before="240" w:after="120" w:line="240" w:lineRule="auto"/>
      <w:outlineLvl w:val="3"/>
    </w:pPr>
    <w:rPr>
      <w:b/>
      <w:bCs/>
      <w:szCs w:val="28"/>
    </w:rPr>
  </w:style>
  <w:style w:type="paragraph" w:styleId="Heading5">
    <w:name w:val="heading 5"/>
    <w:basedOn w:val="Normal"/>
    <w:next w:val="Normal"/>
    <w:uiPriority w:val="4"/>
    <w:qFormat/>
    <w:locked/>
    <w:rsid w:val="00A10D4B"/>
    <w:pPr>
      <w:keepNext/>
      <w:numPr>
        <w:ilvl w:val="4"/>
        <w:numId w:val="2"/>
      </w:numPr>
      <w:spacing w:before="240" w:after="60"/>
      <w:outlineLvl w:val="4"/>
    </w:pPr>
    <w:rPr>
      <w:b/>
      <w:bCs/>
      <w:i/>
      <w:iCs/>
      <w:szCs w:val="26"/>
    </w:rPr>
  </w:style>
  <w:style w:type="paragraph" w:styleId="Heading6">
    <w:name w:val="heading 6"/>
    <w:basedOn w:val="Normal"/>
    <w:next w:val="Normal"/>
    <w:semiHidden/>
    <w:qFormat/>
    <w:rsid w:val="00A10D4B"/>
    <w:pPr>
      <w:numPr>
        <w:ilvl w:val="5"/>
        <w:numId w:val="2"/>
      </w:numPr>
      <w:spacing w:before="240" w:after="60"/>
      <w:outlineLvl w:val="5"/>
    </w:pPr>
    <w:rPr>
      <w:bCs/>
      <w:szCs w:val="22"/>
    </w:rPr>
  </w:style>
  <w:style w:type="paragraph" w:styleId="Heading7">
    <w:name w:val="heading 7"/>
    <w:basedOn w:val="Normal"/>
    <w:next w:val="Normal"/>
    <w:semiHidden/>
    <w:qFormat/>
    <w:rsid w:val="00A10D4B"/>
    <w:pPr>
      <w:numPr>
        <w:ilvl w:val="6"/>
        <w:numId w:val="2"/>
      </w:numPr>
      <w:spacing w:before="240" w:after="60"/>
      <w:outlineLvl w:val="6"/>
    </w:pPr>
    <w:rPr>
      <w:i/>
    </w:rPr>
  </w:style>
  <w:style w:type="paragraph" w:styleId="Heading8">
    <w:name w:val="heading 8"/>
    <w:basedOn w:val="Normal"/>
    <w:next w:val="Normal"/>
    <w:semiHidden/>
    <w:qFormat/>
    <w:rsid w:val="00A10D4B"/>
    <w:pPr>
      <w:numPr>
        <w:ilvl w:val="7"/>
        <w:numId w:val="2"/>
      </w:numPr>
      <w:spacing w:before="240" w:after="60"/>
      <w:outlineLvl w:val="7"/>
    </w:pPr>
    <w:rPr>
      <w:iCs/>
    </w:rPr>
  </w:style>
  <w:style w:type="paragraph" w:styleId="Heading9">
    <w:name w:val="heading 9"/>
    <w:basedOn w:val="Normal"/>
    <w:next w:val="Normal"/>
    <w:semiHidden/>
    <w:qFormat/>
    <w:rsid w:val="00A10D4B"/>
    <w:pPr>
      <w:numPr>
        <w:ilvl w:val="8"/>
        <w:numId w:val="1"/>
      </w:numPr>
      <w:spacing w:before="240" w:after="60"/>
      <w:outlineLvl w:val="8"/>
    </w:pPr>
    <w:rPr>
      <w:rFonts w:cs="Arial"/>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ETINGData">
    <w:name w:val="MEETING Data"/>
    <w:basedOn w:val="Normal"/>
    <w:link w:val="MEETINGDataChar"/>
    <w:semiHidden/>
    <w:rsid w:val="00A10D4B"/>
    <w:rPr>
      <w:sz w:val="22"/>
    </w:rPr>
  </w:style>
  <w:style w:type="character" w:customStyle="1" w:styleId="MEETINGDataChar">
    <w:name w:val="MEETING Data Char"/>
    <w:basedOn w:val="DefaultParagraphFont"/>
    <w:link w:val="MEETINGData"/>
    <w:semiHidden/>
    <w:rsid w:val="00A10D4B"/>
    <w:rPr>
      <w:rFonts w:ascii="Georgia" w:eastAsiaTheme="minorHAnsi" w:hAnsi="Georgia" w:cstheme="minorBidi"/>
      <w:sz w:val="22"/>
      <w:szCs w:val="24"/>
      <w:lang w:val="en-GB"/>
    </w:rPr>
  </w:style>
  <w:style w:type="paragraph" w:styleId="TOC1">
    <w:name w:val="toc 1"/>
    <w:basedOn w:val="Normal"/>
    <w:next w:val="Normal"/>
    <w:uiPriority w:val="39"/>
    <w:semiHidden/>
    <w:locked/>
    <w:rsid w:val="00A10D4B"/>
    <w:pPr>
      <w:tabs>
        <w:tab w:val="left" w:pos="397"/>
        <w:tab w:val="right" w:leader="dot" w:pos="9630"/>
      </w:tabs>
    </w:pPr>
    <w:rPr>
      <w:b/>
      <w:bCs/>
      <w:caps/>
      <w:noProof/>
      <w:szCs w:val="20"/>
    </w:rPr>
  </w:style>
  <w:style w:type="paragraph" w:styleId="TOC2">
    <w:name w:val="toc 2"/>
    <w:basedOn w:val="Normal"/>
    <w:next w:val="Normal"/>
    <w:autoRedefine/>
    <w:uiPriority w:val="39"/>
    <w:semiHidden/>
    <w:locked/>
    <w:rsid w:val="00A10D4B"/>
    <w:pPr>
      <w:tabs>
        <w:tab w:val="left" w:pos="454"/>
        <w:tab w:val="right" w:leader="dot" w:pos="9630"/>
      </w:tabs>
    </w:pPr>
    <w:rPr>
      <w:noProof/>
      <w:szCs w:val="20"/>
    </w:rPr>
  </w:style>
  <w:style w:type="paragraph" w:styleId="TOC3">
    <w:name w:val="toc 3"/>
    <w:basedOn w:val="Normal"/>
    <w:next w:val="Normal"/>
    <w:autoRedefine/>
    <w:uiPriority w:val="39"/>
    <w:semiHidden/>
    <w:locked/>
    <w:rsid w:val="00A10D4B"/>
    <w:pPr>
      <w:tabs>
        <w:tab w:val="left" w:pos="567"/>
        <w:tab w:val="right" w:leader="dot" w:pos="9630"/>
      </w:tabs>
    </w:pPr>
    <w:rPr>
      <w:noProof/>
      <w:szCs w:val="20"/>
    </w:rPr>
  </w:style>
  <w:style w:type="paragraph" w:styleId="FootnoteText">
    <w:name w:val="footnote text"/>
    <w:basedOn w:val="Normal"/>
    <w:semiHidden/>
    <w:rsid w:val="00A10D4B"/>
    <w:rPr>
      <w:szCs w:val="20"/>
      <w:lang w:val="it-IT"/>
    </w:rPr>
  </w:style>
  <w:style w:type="character" w:styleId="FootnoteReference">
    <w:name w:val="footnote reference"/>
    <w:basedOn w:val="DefaultParagraphFont"/>
    <w:semiHidden/>
    <w:rsid w:val="00A10D4B"/>
    <w:rPr>
      <w:vertAlign w:val="superscript"/>
    </w:rPr>
  </w:style>
  <w:style w:type="paragraph" w:styleId="TOC4">
    <w:name w:val="toc 4"/>
    <w:basedOn w:val="Normal"/>
    <w:next w:val="Normal"/>
    <w:autoRedefine/>
    <w:semiHidden/>
    <w:locked/>
    <w:rsid w:val="00A10D4B"/>
    <w:pPr>
      <w:tabs>
        <w:tab w:val="left" w:pos="709"/>
        <w:tab w:val="right" w:leader="dot" w:pos="9628"/>
      </w:tabs>
    </w:pPr>
  </w:style>
  <w:style w:type="paragraph" w:styleId="TOC5">
    <w:name w:val="toc 5"/>
    <w:basedOn w:val="Normal"/>
    <w:next w:val="Normal"/>
    <w:autoRedefine/>
    <w:uiPriority w:val="39"/>
    <w:semiHidden/>
    <w:unhideWhenUsed/>
    <w:rsid w:val="00A10D4B"/>
    <w:pPr>
      <w:spacing w:after="100"/>
      <w:ind w:left="960"/>
    </w:pPr>
  </w:style>
  <w:style w:type="paragraph" w:styleId="TOC6">
    <w:name w:val="toc 6"/>
    <w:basedOn w:val="Normal"/>
    <w:next w:val="Normal"/>
    <w:autoRedefine/>
    <w:semiHidden/>
    <w:rsid w:val="00A10D4B"/>
    <w:pPr>
      <w:tabs>
        <w:tab w:val="left" w:pos="448"/>
        <w:tab w:val="right" w:leader="dot" w:pos="9628"/>
      </w:tabs>
    </w:pPr>
  </w:style>
  <w:style w:type="paragraph" w:styleId="TOC7">
    <w:name w:val="toc 7"/>
    <w:basedOn w:val="Normal"/>
    <w:next w:val="Normal"/>
    <w:autoRedefine/>
    <w:semiHidden/>
    <w:rsid w:val="00A10D4B"/>
    <w:pPr>
      <w:tabs>
        <w:tab w:val="left" w:pos="448"/>
        <w:tab w:val="right" w:leader="dot" w:pos="9628"/>
      </w:tabs>
    </w:pPr>
  </w:style>
  <w:style w:type="paragraph" w:styleId="TOC8">
    <w:name w:val="toc 8"/>
    <w:basedOn w:val="Normal"/>
    <w:next w:val="Normal"/>
    <w:autoRedefine/>
    <w:semiHidden/>
    <w:rsid w:val="00A10D4B"/>
    <w:pPr>
      <w:tabs>
        <w:tab w:val="left" w:pos="448"/>
        <w:tab w:val="right" w:leader="dot" w:pos="9628"/>
      </w:tabs>
    </w:pPr>
  </w:style>
  <w:style w:type="paragraph" w:styleId="TOC9">
    <w:name w:val="toc 9"/>
    <w:basedOn w:val="Normal"/>
    <w:next w:val="Normal"/>
    <w:autoRedefine/>
    <w:semiHidden/>
    <w:rsid w:val="00A10D4B"/>
    <w:pPr>
      <w:tabs>
        <w:tab w:val="left" w:pos="448"/>
        <w:tab w:val="right" w:leader="dot" w:pos="9628"/>
      </w:tabs>
    </w:pPr>
  </w:style>
  <w:style w:type="character" w:styleId="PageNumber">
    <w:name w:val="page number"/>
    <w:basedOn w:val="DefaultParagraphFont"/>
    <w:rsid w:val="00A10D4B"/>
    <w:rPr>
      <w:rFonts w:ascii="Georgia" w:hAnsi="Georgia"/>
      <w:sz w:val="18"/>
    </w:rPr>
  </w:style>
  <w:style w:type="table" w:styleId="TableGrid">
    <w:name w:val="Table Grid"/>
    <w:basedOn w:val="TableNormal"/>
    <w:uiPriority w:val="59"/>
    <w:rsid w:val="00A10D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A10D4B"/>
    <w:rPr>
      <w:rFonts w:ascii="Tahoma" w:hAnsi="Tahoma" w:cs="Tahoma"/>
      <w:sz w:val="16"/>
      <w:szCs w:val="16"/>
    </w:rPr>
  </w:style>
  <w:style w:type="character" w:customStyle="1" w:styleId="BalloonTextChar">
    <w:name w:val="Balloon Text Char"/>
    <w:basedOn w:val="DefaultParagraphFont"/>
    <w:link w:val="BalloonText"/>
    <w:semiHidden/>
    <w:rsid w:val="00A10D4B"/>
    <w:rPr>
      <w:rFonts w:ascii="Tahoma" w:eastAsiaTheme="minorHAnsi" w:hAnsi="Tahoma" w:cs="Tahoma"/>
      <w:sz w:val="16"/>
      <w:szCs w:val="16"/>
      <w:lang w:val="en-GB"/>
    </w:rPr>
  </w:style>
  <w:style w:type="paragraph" w:customStyle="1" w:styleId="ESA-Logo">
    <w:name w:val="ESA-Logo"/>
    <w:basedOn w:val="Normal"/>
    <w:semiHidden/>
    <w:rsid w:val="00A10D4B"/>
    <w:pPr>
      <w:spacing w:after="120" w:line="240" w:lineRule="auto"/>
      <w:jc w:val="right"/>
    </w:pPr>
  </w:style>
  <w:style w:type="paragraph" w:customStyle="1" w:styleId="Sitename">
    <w:name w:val="Sitename"/>
    <w:basedOn w:val="Normal"/>
    <w:semiHidden/>
    <w:rsid w:val="00A10D4B"/>
    <w:pPr>
      <w:spacing w:before="227" w:after="227" w:line="400" w:lineRule="atLeast"/>
      <w:ind w:right="-57"/>
      <w:jc w:val="right"/>
    </w:pPr>
    <w:rPr>
      <w:rFonts w:ascii="NotesStyle-BoldTf" w:hAnsi="NotesStyle-BoldTf"/>
      <w:noProof/>
      <w:color w:val="98979C"/>
      <w:sz w:val="40"/>
      <w:szCs w:val="40"/>
    </w:rPr>
  </w:style>
  <w:style w:type="paragraph" w:customStyle="1" w:styleId="Classification">
    <w:name w:val="Classification"/>
    <w:basedOn w:val="Normal"/>
    <w:next w:val="Normal"/>
    <w:semiHidden/>
    <w:rsid w:val="00A10D4B"/>
    <w:rPr>
      <w:rFonts w:ascii="NotesEsa" w:hAnsi="NotesEsa"/>
      <w:sz w:val="16"/>
    </w:rPr>
  </w:style>
  <w:style w:type="character" w:customStyle="1" w:styleId="Data">
    <w:name w:val="Data"/>
    <w:basedOn w:val="DefaultParagraphFont"/>
    <w:uiPriority w:val="19"/>
    <w:qFormat/>
    <w:rsid w:val="00A10D4B"/>
    <w:rPr>
      <w:rFonts w:ascii="Georgia" w:hAnsi="Georgia"/>
      <w:b w:val="0"/>
      <w:sz w:val="18"/>
    </w:rPr>
  </w:style>
  <w:style w:type="paragraph" w:customStyle="1" w:styleId="ESA-Address">
    <w:name w:val="ESA-Address"/>
    <w:basedOn w:val="Normal"/>
    <w:semiHidden/>
    <w:rsid w:val="00A10D4B"/>
    <w:pPr>
      <w:spacing w:line="240" w:lineRule="auto"/>
      <w:jc w:val="right"/>
    </w:pPr>
    <w:rPr>
      <w:rFonts w:ascii="NotesEsa" w:hAnsi="NotesEsa"/>
      <w:noProof/>
      <w:sz w:val="16"/>
      <w:szCs w:val="16"/>
    </w:rPr>
  </w:style>
  <w:style w:type="paragraph" w:customStyle="1" w:styleId="ESAFooterText">
    <w:name w:val="ESAFooterText"/>
    <w:basedOn w:val="Normal"/>
    <w:semiHidden/>
    <w:rsid w:val="00A10D4B"/>
    <w:rPr>
      <w:noProof/>
      <w:sz w:val="16"/>
      <w:szCs w:val="16"/>
    </w:rPr>
  </w:style>
  <w:style w:type="paragraph" w:customStyle="1" w:styleId="MeetingDataNoSpell">
    <w:name w:val="MeetingDataNoSpell"/>
    <w:basedOn w:val="MEETINGData"/>
    <w:link w:val="MeetingDataNoSpellChar"/>
    <w:semiHidden/>
    <w:rsid w:val="00A10D4B"/>
    <w:rPr>
      <w:noProof/>
    </w:rPr>
  </w:style>
  <w:style w:type="character" w:customStyle="1" w:styleId="MeetingDataNoSpellChar">
    <w:name w:val="MeetingDataNoSpell Char"/>
    <w:basedOn w:val="MEETINGDataChar"/>
    <w:link w:val="MeetingDataNoSpell"/>
    <w:semiHidden/>
    <w:rsid w:val="00A10D4B"/>
    <w:rPr>
      <w:rFonts w:ascii="Georgia" w:eastAsiaTheme="minorHAnsi" w:hAnsi="Georgia" w:cstheme="minorBidi"/>
      <w:noProof/>
      <w:sz w:val="22"/>
      <w:szCs w:val="24"/>
      <w:lang w:val="en-GB"/>
    </w:rPr>
  </w:style>
  <w:style w:type="paragraph" w:customStyle="1" w:styleId="DocumentType">
    <w:name w:val="Document Type"/>
    <w:basedOn w:val="Normal"/>
    <w:semiHidden/>
    <w:rsid w:val="00A10D4B"/>
    <w:pPr>
      <w:spacing w:line="240" w:lineRule="auto"/>
      <w:ind w:right="-54"/>
    </w:pPr>
    <w:rPr>
      <w:rFonts w:ascii="NotesStyle-BoldTf" w:hAnsi="NotesStyle-BoldTf"/>
      <w:caps/>
      <w:color w:val="4B4B4D"/>
      <w:sz w:val="56"/>
    </w:rPr>
  </w:style>
  <w:style w:type="paragraph" w:styleId="Title">
    <w:name w:val="Title"/>
    <w:basedOn w:val="Normal"/>
    <w:next w:val="Normal"/>
    <w:link w:val="TitleChar"/>
    <w:semiHidden/>
    <w:rsid w:val="00A10D4B"/>
    <w:pPr>
      <w:spacing w:line="240" w:lineRule="auto"/>
    </w:pPr>
    <w:rPr>
      <w:sz w:val="36"/>
    </w:rPr>
  </w:style>
  <w:style w:type="character" w:customStyle="1" w:styleId="TitleChar">
    <w:name w:val="Title Char"/>
    <w:basedOn w:val="DefaultParagraphFont"/>
    <w:link w:val="Title"/>
    <w:semiHidden/>
    <w:rsid w:val="00A10D4B"/>
    <w:rPr>
      <w:rFonts w:ascii="Georgia" w:eastAsiaTheme="minorHAnsi" w:hAnsi="Georgia" w:cstheme="minorBidi"/>
      <w:sz w:val="36"/>
      <w:szCs w:val="24"/>
      <w:lang w:val="en-GB"/>
    </w:rPr>
  </w:style>
  <w:style w:type="paragraph" w:styleId="Footer">
    <w:name w:val="footer"/>
    <w:basedOn w:val="Normal"/>
    <w:link w:val="FooterChar"/>
    <w:semiHidden/>
    <w:rsid w:val="00A10D4B"/>
    <w:pPr>
      <w:tabs>
        <w:tab w:val="center" w:pos="4153"/>
        <w:tab w:val="right" w:pos="8306"/>
      </w:tabs>
    </w:pPr>
    <w:rPr>
      <w:noProof/>
      <w:sz w:val="16"/>
    </w:rPr>
  </w:style>
  <w:style w:type="character" w:customStyle="1" w:styleId="FooterChar">
    <w:name w:val="Footer Char"/>
    <w:basedOn w:val="DefaultParagraphFont"/>
    <w:link w:val="Footer"/>
    <w:semiHidden/>
    <w:rsid w:val="00A10D4B"/>
    <w:rPr>
      <w:rFonts w:ascii="Georgia" w:eastAsiaTheme="minorHAnsi" w:hAnsi="Georgia" w:cstheme="minorBidi"/>
      <w:noProof/>
      <w:sz w:val="16"/>
      <w:szCs w:val="24"/>
      <w:lang w:val="en-GB"/>
    </w:rPr>
  </w:style>
  <w:style w:type="character" w:customStyle="1" w:styleId="Heading1Char">
    <w:name w:val="Heading 1 Char"/>
    <w:basedOn w:val="DefaultParagraphFont"/>
    <w:link w:val="Heading1"/>
    <w:uiPriority w:val="4"/>
    <w:rsid w:val="00A10D4B"/>
    <w:rPr>
      <w:rFonts w:ascii="Georgia" w:eastAsiaTheme="minorHAnsi" w:hAnsi="Georgia" w:cstheme="minorBidi"/>
      <w:b/>
      <w:caps/>
      <w:sz w:val="28"/>
      <w:szCs w:val="24"/>
      <w:lang w:val="en-GB"/>
    </w:rPr>
  </w:style>
  <w:style w:type="character" w:customStyle="1" w:styleId="Heading2Char">
    <w:name w:val="Heading 2 Char"/>
    <w:basedOn w:val="DefaultParagraphFont"/>
    <w:link w:val="Heading2"/>
    <w:uiPriority w:val="4"/>
    <w:rsid w:val="00A10D4B"/>
    <w:rPr>
      <w:rFonts w:ascii="Georgia" w:eastAsiaTheme="minorHAnsi" w:hAnsi="Georgia" w:cs="Arial"/>
      <w:b/>
      <w:bCs/>
      <w:iCs/>
      <w:sz w:val="28"/>
      <w:szCs w:val="28"/>
      <w:lang w:val="en-GB"/>
    </w:rPr>
  </w:style>
  <w:style w:type="character" w:customStyle="1" w:styleId="Heading3Char">
    <w:name w:val="Heading 3 Char"/>
    <w:basedOn w:val="DefaultParagraphFont"/>
    <w:link w:val="Heading3"/>
    <w:uiPriority w:val="4"/>
    <w:rsid w:val="00A10D4B"/>
    <w:rPr>
      <w:rFonts w:ascii="Georgia" w:eastAsiaTheme="minorHAnsi" w:hAnsi="Georgia" w:cs="Arial"/>
      <w:b/>
      <w:bCs/>
      <w:i/>
      <w:sz w:val="26"/>
      <w:szCs w:val="26"/>
      <w:lang w:val="en-GB"/>
    </w:rPr>
  </w:style>
  <w:style w:type="character" w:customStyle="1" w:styleId="Heading4Char">
    <w:name w:val="Heading 4 Char"/>
    <w:basedOn w:val="DefaultParagraphFont"/>
    <w:link w:val="Heading4"/>
    <w:uiPriority w:val="4"/>
    <w:rsid w:val="00A10D4B"/>
    <w:rPr>
      <w:rFonts w:ascii="Georgia" w:eastAsiaTheme="minorHAnsi" w:hAnsi="Georgia" w:cstheme="minorBidi"/>
      <w:b/>
      <w:bCs/>
      <w:sz w:val="24"/>
      <w:szCs w:val="28"/>
      <w:lang w:val="en-GB"/>
    </w:rPr>
  </w:style>
  <w:style w:type="paragraph" w:styleId="TOCHeading">
    <w:name w:val="TOC Heading"/>
    <w:basedOn w:val="Normal"/>
    <w:next w:val="Normal"/>
    <w:uiPriority w:val="39"/>
    <w:semiHidden/>
    <w:unhideWhenUsed/>
    <w:qFormat/>
    <w:rsid w:val="00A10D4B"/>
    <w:pPr>
      <w:spacing w:before="240" w:after="240" w:line="240" w:lineRule="exact"/>
    </w:pPr>
    <w:rPr>
      <w:b/>
      <w:sz w:val="18"/>
    </w:rPr>
  </w:style>
  <w:style w:type="paragraph" w:customStyle="1" w:styleId="Appendix">
    <w:name w:val="Appendix"/>
    <w:basedOn w:val="Heading1"/>
    <w:next w:val="Normal"/>
    <w:semiHidden/>
    <w:rsid w:val="00A10D4B"/>
    <w:pPr>
      <w:keepNext/>
      <w:numPr>
        <w:ilvl w:val="8"/>
      </w:numPr>
      <w:spacing w:before="0"/>
      <w:outlineLvl w:val="8"/>
    </w:pPr>
    <w:rPr>
      <w:szCs w:val="20"/>
    </w:rPr>
  </w:style>
  <w:style w:type="paragraph" w:customStyle="1" w:styleId="DataLabelLarge">
    <w:name w:val="Data Label Large"/>
    <w:basedOn w:val="Normal"/>
    <w:uiPriority w:val="19"/>
    <w:qFormat/>
    <w:rsid w:val="00A10D4B"/>
    <w:rPr>
      <w:b/>
    </w:rPr>
  </w:style>
  <w:style w:type="paragraph" w:customStyle="1" w:styleId="ESA-Logo2">
    <w:name w:val="ESA-Logo2"/>
    <w:basedOn w:val="ESA-Logo"/>
    <w:semiHidden/>
    <w:rsid w:val="00A10D4B"/>
    <w:pPr>
      <w:spacing w:after="360"/>
    </w:pPr>
  </w:style>
  <w:style w:type="paragraph" w:customStyle="1" w:styleId="DataLabel">
    <w:name w:val="Data Label"/>
    <w:link w:val="DataLabelChar"/>
    <w:uiPriority w:val="19"/>
    <w:qFormat/>
    <w:rsid w:val="00A10D4B"/>
    <w:pPr>
      <w:tabs>
        <w:tab w:val="left" w:pos="3960"/>
        <w:tab w:val="left" w:pos="4860"/>
        <w:tab w:val="left" w:pos="6840"/>
      </w:tabs>
      <w:spacing w:line="240" w:lineRule="exact"/>
    </w:pPr>
    <w:rPr>
      <w:rFonts w:cs="Georgia"/>
      <w:b/>
      <w:color w:val="211E1E"/>
      <w:sz w:val="18"/>
      <w:szCs w:val="18"/>
      <w:lang w:val="en-GB" w:eastAsia="it-IT"/>
    </w:rPr>
  </w:style>
  <w:style w:type="character" w:customStyle="1" w:styleId="DataLabelChar">
    <w:name w:val="Data Label Char"/>
    <w:basedOn w:val="DefaultParagraphFont"/>
    <w:link w:val="DataLabel"/>
    <w:uiPriority w:val="19"/>
    <w:rsid w:val="00A10D4B"/>
    <w:rPr>
      <w:rFonts w:ascii="Georgia" w:hAnsi="Georgia" w:cs="Georgia"/>
      <w:b/>
      <w:color w:val="211E1E"/>
      <w:sz w:val="18"/>
      <w:szCs w:val="18"/>
      <w:lang w:val="en-GB" w:eastAsia="it-IT"/>
    </w:rPr>
  </w:style>
  <w:style w:type="paragraph" w:customStyle="1" w:styleId="NoSpell">
    <w:name w:val="No Spell"/>
    <w:basedOn w:val="DataLabel"/>
    <w:link w:val="NoSpellChar"/>
    <w:uiPriority w:val="19"/>
    <w:qFormat/>
    <w:rsid w:val="00A10D4B"/>
    <w:pPr>
      <w:tabs>
        <w:tab w:val="clear" w:pos="3960"/>
        <w:tab w:val="clear" w:pos="4860"/>
        <w:tab w:val="clear" w:pos="6840"/>
        <w:tab w:val="left" w:pos="1620"/>
      </w:tabs>
      <w:jc w:val="both"/>
    </w:pPr>
    <w:rPr>
      <w:b w:val="0"/>
      <w:noProof/>
    </w:rPr>
  </w:style>
  <w:style w:type="character" w:customStyle="1" w:styleId="NoSpellChar">
    <w:name w:val="No Spell Char"/>
    <w:basedOn w:val="DataLabelChar"/>
    <w:link w:val="NoSpell"/>
    <w:uiPriority w:val="19"/>
    <w:rsid w:val="00A10D4B"/>
    <w:rPr>
      <w:rFonts w:ascii="Georgia" w:hAnsi="Georgia" w:cs="Georgia"/>
      <w:b w:val="0"/>
      <w:noProof/>
      <w:color w:val="211E1E"/>
      <w:sz w:val="18"/>
      <w:szCs w:val="18"/>
      <w:lang w:val="en-GB" w:eastAsia="it-IT"/>
    </w:rPr>
  </w:style>
  <w:style w:type="paragraph" w:customStyle="1" w:styleId="Subheading">
    <w:name w:val="Subheading"/>
    <w:basedOn w:val="Normal"/>
    <w:uiPriority w:val="9"/>
    <w:qFormat/>
    <w:rsid w:val="00A10D4B"/>
    <w:rPr>
      <w:rFonts w:cs="Arial"/>
      <w:u w:val="single"/>
    </w:rPr>
  </w:style>
  <w:style w:type="paragraph" w:customStyle="1" w:styleId="TableTitle">
    <w:name w:val="Table Title"/>
    <w:basedOn w:val="Normal"/>
    <w:semiHidden/>
    <w:rsid w:val="00A10D4B"/>
    <w:pPr>
      <w:spacing w:line="240" w:lineRule="auto"/>
    </w:pPr>
    <w:rPr>
      <w:rFonts w:ascii="NotesStyle-BoldTf" w:hAnsi="NotesStyle-BoldTf"/>
      <w:caps/>
      <w:color w:val="4B4B4D"/>
      <w:sz w:val="52"/>
    </w:rPr>
  </w:style>
  <w:style w:type="paragraph" w:styleId="Salutation">
    <w:name w:val="Salutation"/>
    <w:basedOn w:val="Normal"/>
    <w:next w:val="Normal"/>
    <w:link w:val="SalutationChar"/>
    <w:semiHidden/>
    <w:rsid w:val="00A10D4B"/>
  </w:style>
  <w:style w:type="character" w:customStyle="1" w:styleId="SalutationChar">
    <w:name w:val="Salutation Char"/>
    <w:basedOn w:val="DefaultParagraphFont"/>
    <w:link w:val="Salutation"/>
    <w:semiHidden/>
    <w:rsid w:val="00A10D4B"/>
    <w:rPr>
      <w:rFonts w:ascii="Georgia" w:eastAsiaTheme="minorHAnsi" w:hAnsi="Georgia" w:cstheme="minorBidi"/>
      <w:sz w:val="24"/>
      <w:szCs w:val="24"/>
      <w:lang w:val="en-GB"/>
    </w:rPr>
  </w:style>
  <w:style w:type="paragraph" w:styleId="EnvelopeAddress">
    <w:name w:val="envelope address"/>
    <w:basedOn w:val="Normal"/>
    <w:semiHidden/>
    <w:unhideWhenUsed/>
    <w:rsid w:val="00A10D4B"/>
    <w:pPr>
      <w:framePr w:w="7920" w:h="1980" w:hRule="exact" w:hSpace="141" w:wrap="auto" w:hAnchor="page" w:xAlign="center" w:yAlign="bottom"/>
      <w:spacing w:line="240" w:lineRule="auto"/>
      <w:ind w:left="2880"/>
    </w:pPr>
    <w:rPr>
      <w:rFonts w:asciiTheme="majorHAnsi" w:eastAsiaTheme="majorEastAsia" w:hAnsiTheme="majorHAnsi" w:cstheme="majorBidi"/>
    </w:rPr>
  </w:style>
  <w:style w:type="paragraph" w:styleId="Closing">
    <w:name w:val="Closing"/>
    <w:basedOn w:val="Normal"/>
    <w:link w:val="ClosingChar"/>
    <w:semiHidden/>
    <w:unhideWhenUsed/>
    <w:rsid w:val="00A10D4B"/>
    <w:pPr>
      <w:spacing w:line="240" w:lineRule="auto"/>
      <w:ind w:left="4252"/>
    </w:pPr>
  </w:style>
  <w:style w:type="character" w:customStyle="1" w:styleId="ClosingChar">
    <w:name w:val="Closing Char"/>
    <w:basedOn w:val="DefaultParagraphFont"/>
    <w:link w:val="Closing"/>
    <w:semiHidden/>
    <w:rsid w:val="00A10D4B"/>
    <w:rPr>
      <w:rFonts w:ascii="Georgia" w:eastAsiaTheme="minorHAnsi" w:hAnsi="Georgia" w:cstheme="minorBidi"/>
      <w:sz w:val="24"/>
      <w:szCs w:val="24"/>
      <w:lang w:val="en-GB"/>
    </w:rPr>
  </w:style>
  <w:style w:type="paragraph" w:styleId="EnvelopeReturn">
    <w:name w:val="envelope return"/>
    <w:basedOn w:val="Normal"/>
    <w:semiHidden/>
    <w:unhideWhenUsed/>
    <w:rsid w:val="00A10D4B"/>
    <w:pPr>
      <w:spacing w:line="240" w:lineRule="auto"/>
    </w:pPr>
    <w:rPr>
      <w:rFonts w:asciiTheme="majorHAnsi" w:eastAsiaTheme="majorEastAsia" w:hAnsiTheme="majorHAnsi" w:cstheme="majorBidi"/>
      <w:sz w:val="20"/>
      <w:szCs w:val="20"/>
    </w:rPr>
  </w:style>
  <w:style w:type="paragraph" w:styleId="MessageHeader">
    <w:name w:val="Message Header"/>
    <w:basedOn w:val="Normal"/>
    <w:link w:val="MessageHeaderChar"/>
    <w:semiHidden/>
    <w:unhideWhenUsed/>
    <w:rsid w:val="00A10D4B"/>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semiHidden/>
    <w:rsid w:val="00A10D4B"/>
    <w:rPr>
      <w:rFonts w:asciiTheme="majorHAnsi" w:eastAsiaTheme="majorEastAsia" w:hAnsiTheme="majorHAnsi" w:cstheme="majorBidi"/>
      <w:sz w:val="24"/>
      <w:szCs w:val="24"/>
      <w:shd w:val="pct20" w:color="auto" w:fill="auto"/>
      <w:lang w:val="en-GB"/>
    </w:rPr>
  </w:style>
  <w:style w:type="paragraph" w:styleId="Bibliography">
    <w:name w:val="Bibliography"/>
    <w:basedOn w:val="Normal"/>
    <w:next w:val="Normal"/>
    <w:uiPriority w:val="37"/>
    <w:semiHidden/>
    <w:unhideWhenUsed/>
    <w:rsid w:val="00A10D4B"/>
  </w:style>
  <w:style w:type="paragraph" w:styleId="Caption">
    <w:name w:val="caption"/>
    <w:basedOn w:val="Normal"/>
    <w:next w:val="Normal"/>
    <w:semiHidden/>
    <w:unhideWhenUsed/>
    <w:qFormat/>
    <w:rsid w:val="00A10D4B"/>
    <w:pPr>
      <w:spacing w:after="200" w:line="240" w:lineRule="auto"/>
    </w:pPr>
    <w:rPr>
      <w:b/>
      <w:bCs/>
      <w:color w:val="4F81BD" w:themeColor="accent1"/>
      <w:sz w:val="18"/>
      <w:szCs w:val="18"/>
    </w:rPr>
  </w:style>
  <w:style w:type="paragraph" w:styleId="BlockText">
    <w:name w:val="Block Text"/>
    <w:basedOn w:val="Normal"/>
    <w:semiHidden/>
    <w:unhideWhenUsed/>
    <w:rsid w:val="00A10D4B"/>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i/>
      <w:iCs/>
      <w:color w:val="4F81BD" w:themeColor="accent1"/>
    </w:rPr>
  </w:style>
  <w:style w:type="paragraph" w:styleId="TableofAuthorities">
    <w:name w:val="table of authorities"/>
    <w:basedOn w:val="Normal"/>
    <w:next w:val="Normal"/>
    <w:semiHidden/>
    <w:unhideWhenUsed/>
    <w:rsid w:val="00A10D4B"/>
    <w:pPr>
      <w:ind w:left="240" w:hanging="240"/>
    </w:pPr>
  </w:style>
  <w:style w:type="paragraph" w:styleId="Quote">
    <w:name w:val="Quote"/>
    <w:basedOn w:val="Normal"/>
    <w:next w:val="Normal"/>
    <w:link w:val="QuoteChar"/>
    <w:uiPriority w:val="29"/>
    <w:semiHidden/>
    <w:qFormat/>
    <w:rsid w:val="00A10D4B"/>
    <w:rPr>
      <w:i/>
      <w:iCs/>
      <w:color w:val="000000" w:themeColor="text1"/>
    </w:rPr>
  </w:style>
  <w:style w:type="character" w:customStyle="1" w:styleId="QuoteChar">
    <w:name w:val="Quote Char"/>
    <w:basedOn w:val="DefaultParagraphFont"/>
    <w:link w:val="Quote"/>
    <w:uiPriority w:val="29"/>
    <w:semiHidden/>
    <w:rsid w:val="00A10D4B"/>
    <w:rPr>
      <w:rFonts w:ascii="Georgia" w:eastAsiaTheme="minorHAnsi" w:hAnsi="Georgia" w:cstheme="minorBidi"/>
      <w:i/>
      <w:iCs/>
      <w:color w:val="000000" w:themeColor="text1"/>
      <w:sz w:val="24"/>
      <w:szCs w:val="24"/>
      <w:lang w:val="en-GB"/>
    </w:rPr>
  </w:style>
  <w:style w:type="paragraph" w:styleId="Date">
    <w:name w:val="Date"/>
    <w:basedOn w:val="Normal"/>
    <w:next w:val="Normal"/>
    <w:link w:val="DateChar"/>
    <w:semiHidden/>
    <w:rsid w:val="00A10D4B"/>
  </w:style>
  <w:style w:type="character" w:customStyle="1" w:styleId="DateChar">
    <w:name w:val="Date Char"/>
    <w:basedOn w:val="DefaultParagraphFont"/>
    <w:link w:val="Date"/>
    <w:semiHidden/>
    <w:rsid w:val="00A10D4B"/>
    <w:rPr>
      <w:rFonts w:ascii="Georgia" w:eastAsiaTheme="minorHAnsi" w:hAnsi="Georgia" w:cstheme="minorBidi"/>
      <w:sz w:val="24"/>
      <w:szCs w:val="24"/>
      <w:lang w:val="en-GB"/>
    </w:rPr>
  </w:style>
  <w:style w:type="paragraph" w:styleId="DocumentMap">
    <w:name w:val="Document Map"/>
    <w:basedOn w:val="Normal"/>
    <w:link w:val="DocumentMapChar"/>
    <w:semiHidden/>
    <w:unhideWhenUsed/>
    <w:rsid w:val="00A10D4B"/>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A10D4B"/>
    <w:rPr>
      <w:rFonts w:ascii="Tahoma" w:eastAsiaTheme="minorHAnsi" w:hAnsi="Tahoma" w:cs="Tahoma"/>
      <w:sz w:val="16"/>
      <w:szCs w:val="16"/>
      <w:lang w:val="en-GB"/>
    </w:rPr>
  </w:style>
  <w:style w:type="paragraph" w:styleId="IntenseQuote">
    <w:name w:val="Intense Quote"/>
    <w:basedOn w:val="Normal"/>
    <w:next w:val="Normal"/>
    <w:link w:val="IntenseQuoteChar"/>
    <w:uiPriority w:val="30"/>
    <w:semiHidden/>
    <w:qFormat/>
    <w:rsid w:val="00A10D4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A10D4B"/>
    <w:rPr>
      <w:rFonts w:ascii="Georgia" w:eastAsiaTheme="minorHAnsi" w:hAnsi="Georgia" w:cstheme="minorBidi"/>
      <w:b/>
      <w:bCs/>
      <w:i/>
      <w:iCs/>
      <w:color w:val="4F81BD" w:themeColor="accent1"/>
      <w:sz w:val="24"/>
      <w:szCs w:val="24"/>
      <w:lang w:val="en-GB"/>
    </w:rPr>
  </w:style>
  <w:style w:type="character" w:styleId="EndnoteReference">
    <w:name w:val="endnote reference"/>
    <w:basedOn w:val="DefaultParagraphFont"/>
    <w:semiHidden/>
    <w:unhideWhenUsed/>
    <w:rsid w:val="00A10D4B"/>
    <w:rPr>
      <w:vertAlign w:val="superscript"/>
    </w:rPr>
  </w:style>
  <w:style w:type="paragraph" w:styleId="EndnoteText">
    <w:name w:val="endnote text"/>
    <w:basedOn w:val="Normal"/>
    <w:link w:val="EndnoteTextChar"/>
    <w:semiHidden/>
    <w:unhideWhenUsed/>
    <w:rsid w:val="00A10D4B"/>
    <w:pPr>
      <w:spacing w:line="240" w:lineRule="auto"/>
    </w:pPr>
    <w:rPr>
      <w:sz w:val="20"/>
      <w:szCs w:val="20"/>
    </w:rPr>
  </w:style>
  <w:style w:type="character" w:customStyle="1" w:styleId="EndnoteTextChar">
    <w:name w:val="Endnote Text Char"/>
    <w:basedOn w:val="DefaultParagraphFont"/>
    <w:link w:val="EndnoteText"/>
    <w:semiHidden/>
    <w:rsid w:val="00A10D4B"/>
    <w:rPr>
      <w:rFonts w:ascii="Georgia" w:eastAsiaTheme="minorHAnsi" w:hAnsi="Georgia" w:cstheme="minorBidi"/>
      <w:lang w:val="en-GB"/>
    </w:rPr>
  </w:style>
  <w:style w:type="paragraph" w:styleId="E-mailSignature">
    <w:name w:val="E-mail Signature"/>
    <w:basedOn w:val="Normal"/>
    <w:link w:val="E-mailSignatureChar"/>
    <w:semiHidden/>
    <w:unhideWhenUsed/>
    <w:rsid w:val="00A10D4B"/>
    <w:pPr>
      <w:spacing w:line="240" w:lineRule="auto"/>
    </w:pPr>
  </w:style>
  <w:style w:type="character" w:customStyle="1" w:styleId="E-mailSignatureChar">
    <w:name w:val="E-mail Signature Char"/>
    <w:basedOn w:val="DefaultParagraphFont"/>
    <w:link w:val="E-mailSignature"/>
    <w:semiHidden/>
    <w:rsid w:val="00A10D4B"/>
    <w:rPr>
      <w:rFonts w:ascii="Georgia" w:eastAsiaTheme="minorHAnsi" w:hAnsi="Georgia" w:cstheme="minorBidi"/>
      <w:sz w:val="24"/>
      <w:szCs w:val="24"/>
      <w:lang w:val="en-GB"/>
    </w:rPr>
  </w:style>
  <w:style w:type="paragraph" w:styleId="NoSpacing">
    <w:name w:val="No Spacing"/>
    <w:uiPriority w:val="1"/>
    <w:semiHidden/>
    <w:qFormat/>
    <w:rsid w:val="00A10D4B"/>
    <w:rPr>
      <w:rFonts w:eastAsiaTheme="minorHAnsi" w:cstheme="minorBidi"/>
      <w:lang w:val="en-GB"/>
    </w:rPr>
  </w:style>
  <w:style w:type="character" w:styleId="FollowedHyperlink">
    <w:name w:val="FollowedHyperlink"/>
    <w:basedOn w:val="DefaultParagraphFont"/>
    <w:semiHidden/>
    <w:unhideWhenUsed/>
    <w:rsid w:val="00A10D4B"/>
    <w:rPr>
      <w:color w:val="800080" w:themeColor="followedHyperlink"/>
      <w:u w:val="single"/>
    </w:rPr>
  </w:style>
  <w:style w:type="paragraph" w:styleId="Signature">
    <w:name w:val="Signature"/>
    <w:basedOn w:val="Normal"/>
    <w:link w:val="SignatureChar"/>
    <w:semiHidden/>
    <w:unhideWhenUsed/>
    <w:rsid w:val="00A10D4B"/>
    <w:pPr>
      <w:spacing w:line="240" w:lineRule="auto"/>
      <w:ind w:left="4252"/>
    </w:pPr>
  </w:style>
  <w:style w:type="character" w:customStyle="1" w:styleId="SignatureChar">
    <w:name w:val="Signature Char"/>
    <w:basedOn w:val="DefaultParagraphFont"/>
    <w:link w:val="Signature"/>
    <w:semiHidden/>
    <w:rsid w:val="00A10D4B"/>
    <w:rPr>
      <w:rFonts w:ascii="Georgia" w:eastAsiaTheme="minorHAnsi" w:hAnsi="Georgia" w:cstheme="minorBidi"/>
      <w:sz w:val="24"/>
      <w:szCs w:val="24"/>
      <w:lang w:val="en-GB"/>
    </w:rPr>
  </w:style>
  <w:style w:type="paragraph" w:styleId="HTMLPreformatted">
    <w:name w:val="HTML Preformatted"/>
    <w:basedOn w:val="Normal"/>
    <w:link w:val="HTMLPreformattedChar"/>
    <w:semiHidden/>
    <w:unhideWhenUsed/>
    <w:rsid w:val="00A10D4B"/>
    <w:pPr>
      <w:spacing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semiHidden/>
    <w:rsid w:val="00A10D4B"/>
    <w:rPr>
      <w:rFonts w:ascii="Consolas" w:eastAsiaTheme="minorHAnsi" w:hAnsi="Consolas" w:cs="Consolas"/>
      <w:lang w:val="en-GB"/>
    </w:rPr>
  </w:style>
  <w:style w:type="character" w:styleId="HTMLCode">
    <w:name w:val="HTML Code"/>
    <w:basedOn w:val="DefaultParagraphFont"/>
    <w:semiHidden/>
    <w:unhideWhenUsed/>
    <w:rsid w:val="00A10D4B"/>
    <w:rPr>
      <w:rFonts w:ascii="Consolas" w:hAnsi="Consolas" w:cs="Consolas"/>
      <w:sz w:val="20"/>
      <w:szCs w:val="20"/>
    </w:rPr>
  </w:style>
  <w:style w:type="character" w:styleId="HTMLDefinition">
    <w:name w:val="HTML Definition"/>
    <w:basedOn w:val="DefaultParagraphFont"/>
    <w:semiHidden/>
    <w:unhideWhenUsed/>
    <w:rsid w:val="00A10D4B"/>
    <w:rPr>
      <w:i/>
      <w:iCs/>
    </w:rPr>
  </w:style>
  <w:style w:type="character" w:styleId="HTMLVariable">
    <w:name w:val="HTML Variable"/>
    <w:basedOn w:val="DefaultParagraphFont"/>
    <w:semiHidden/>
    <w:unhideWhenUsed/>
    <w:rsid w:val="00A10D4B"/>
    <w:rPr>
      <w:i/>
      <w:iCs/>
    </w:rPr>
  </w:style>
  <w:style w:type="character" w:styleId="HTMLAcronym">
    <w:name w:val="HTML Acronym"/>
    <w:basedOn w:val="DefaultParagraphFont"/>
    <w:semiHidden/>
    <w:unhideWhenUsed/>
    <w:rsid w:val="00A10D4B"/>
  </w:style>
  <w:style w:type="paragraph" w:styleId="HTMLAddress">
    <w:name w:val="HTML Address"/>
    <w:basedOn w:val="Normal"/>
    <w:link w:val="HTMLAddressChar"/>
    <w:semiHidden/>
    <w:unhideWhenUsed/>
    <w:rsid w:val="00A10D4B"/>
    <w:pPr>
      <w:spacing w:line="240" w:lineRule="auto"/>
    </w:pPr>
    <w:rPr>
      <w:i/>
      <w:iCs/>
    </w:rPr>
  </w:style>
  <w:style w:type="character" w:customStyle="1" w:styleId="HTMLAddressChar">
    <w:name w:val="HTML Address Char"/>
    <w:basedOn w:val="DefaultParagraphFont"/>
    <w:link w:val="HTMLAddress"/>
    <w:semiHidden/>
    <w:rsid w:val="00A10D4B"/>
    <w:rPr>
      <w:rFonts w:ascii="Georgia" w:eastAsiaTheme="minorHAnsi" w:hAnsi="Georgia" w:cstheme="minorBidi"/>
      <w:i/>
      <w:iCs/>
      <w:sz w:val="24"/>
      <w:szCs w:val="24"/>
      <w:lang w:val="en-GB"/>
    </w:rPr>
  </w:style>
  <w:style w:type="character" w:styleId="HTMLCite">
    <w:name w:val="HTML Cite"/>
    <w:basedOn w:val="DefaultParagraphFont"/>
    <w:semiHidden/>
    <w:unhideWhenUsed/>
    <w:rsid w:val="00A10D4B"/>
    <w:rPr>
      <w:i/>
      <w:iCs/>
    </w:rPr>
  </w:style>
  <w:style w:type="character" w:styleId="HTMLTypewriter">
    <w:name w:val="HTML Typewriter"/>
    <w:basedOn w:val="DefaultParagraphFont"/>
    <w:semiHidden/>
    <w:unhideWhenUsed/>
    <w:rsid w:val="00A10D4B"/>
    <w:rPr>
      <w:rFonts w:ascii="Consolas" w:hAnsi="Consolas" w:cs="Consolas"/>
      <w:sz w:val="20"/>
      <w:szCs w:val="20"/>
    </w:rPr>
  </w:style>
  <w:style w:type="character" w:styleId="HTMLKeyboard">
    <w:name w:val="HTML Keyboard"/>
    <w:basedOn w:val="DefaultParagraphFont"/>
    <w:semiHidden/>
    <w:unhideWhenUsed/>
    <w:rsid w:val="00A10D4B"/>
    <w:rPr>
      <w:rFonts w:ascii="Consolas" w:hAnsi="Consolas" w:cs="Consolas"/>
      <w:sz w:val="20"/>
      <w:szCs w:val="20"/>
    </w:rPr>
  </w:style>
  <w:style w:type="character" w:styleId="HTMLSample">
    <w:name w:val="HTML Sample"/>
    <w:basedOn w:val="DefaultParagraphFont"/>
    <w:semiHidden/>
    <w:unhideWhenUsed/>
    <w:rsid w:val="00A10D4B"/>
    <w:rPr>
      <w:rFonts w:ascii="Consolas" w:hAnsi="Consolas" w:cs="Consolas"/>
      <w:sz w:val="24"/>
      <w:szCs w:val="24"/>
    </w:rPr>
  </w:style>
  <w:style w:type="character" w:styleId="Hyperlink">
    <w:name w:val="Hyperlink"/>
    <w:basedOn w:val="DefaultParagraphFont"/>
    <w:unhideWhenUsed/>
    <w:rsid w:val="00A10D4B"/>
    <w:rPr>
      <w:color w:val="0000FF" w:themeColor="hyperlink"/>
      <w:u w:val="single"/>
    </w:rPr>
  </w:style>
  <w:style w:type="paragraph" w:styleId="Index1">
    <w:name w:val="index 1"/>
    <w:basedOn w:val="Normal"/>
    <w:next w:val="Normal"/>
    <w:autoRedefine/>
    <w:semiHidden/>
    <w:unhideWhenUsed/>
    <w:rsid w:val="00A10D4B"/>
    <w:pPr>
      <w:spacing w:line="240" w:lineRule="auto"/>
      <w:ind w:left="240" w:hanging="240"/>
    </w:pPr>
  </w:style>
  <w:style w:type="paragraph" w:styleId="Index2">
    <w:name w:val="index 2"/>
    <w:basedOn w:val="Normal"/>
    <w:next w:val="Normal"/>
    <w:autoRedefine/>
    <w:semiHidden/>
    <w:unhideWhenUsed/>
    <w:rsid w:val="00A10D4B"/>
    <w:pPr>
      <w:spacing w:line="240" w:lineRule="auto"/>
      <w:ind w:left="480" w:hanging="240"/>
    </w:pPr>
  </w:style>
  <w:style w:type="paragraph" w:styleId="Index3">
    <w:name w:val="index 3"/>
    <w:basedOn w:val="Normal"/>
    <w:next w:val="Normal"/>
    <w:autoRedefine/>
    <w:semiHidden/>
    <w:unhideWhenUsed/>
    <w:rsid w:val="00A10D4B"/>
    <w:pPr>
      <w:spacing w:line="240" w:lineRule="auto"/>
      <w:ind w:left="720" w:hanging="240"/>
    </w:pPr>
  </w:style>
  <w:style w:type="paragraph" w:styleId="Index4">
    <w:name w:val="index 4"/>
    <w:basedOn w:val="Normal"/>
    <w:next w:val="Normal"/>
    <w:autoRedefine/>
    <w:semiHidden/>
    <w:unhideWhenUsed/>
    <w:rsid w:val="00A10D4B"/>
    <w:pPr>
      <w:spacing w:line="240" w:lineRule="auto"/>
      <w:ind w:left="960" w:hanging="240"/>
    </w:pPr>
  </w:style>
  <w:style w:type="paragraph" w:styleId="Index5">
    <w:name w:val="index 5"/>
    <w:basedOn w:val="Normal"/>
    <w:next w:val="Normal"/>
    <w:autoRedefine/>
    <w:semiHidden/>
    <w:unhideWhenUsed/>
    <w:rsid w:val="00A10D4B"/>
    <w:pPr>
      <w:spacing w:line="240" w:lineRule="auto"/>
      <w:ind w:left="1200" w:hanging="240"/>
    </w:pPr>
  </w:style>
  <w:style w:type="paragraph" w:styleId="Index6">
    <w:name w:val="index 6"/>
    <w:basedOn w:val="Normal"/>
    <w:next w:val="Normal"/>
    <w:autoRedefine/>
    <w:semiHidden/>
    <w:unhideWhenUsed/>
    <w:rsid w:val="00A10D4B"/>
    <w:pPr>
      <w:spacing w:line="240" w:lineRule="auto"/>
      <w:ind w:left="1440" w:hanging="240"/>
    </w:pPr>
  </w:style>
  <w:style w:type="paragraph" w:styleId="Index7">
    <w:name w:val="index 7"/>
    <w:basedOn w:val="Normal"/>
    <w:next w:val="Normal"/>
    <w:autoRedefine/>
    <w:semiHidden/>
    <w:unhideWhenUsed/>
    <w:rsid w:val="00A10D4B"/>
    <w:pPr>
      <w:spacing w:line="240" w:lineRule="auto"/>
      <w:ind w:left="1680" w:hanging="240"/>
    </w:pPr>
  </w:style>
  <w:style w:type="paragraph" w:styleId="Index8">
    <w:name w:val="index 8"/>
    <w:basedOn w:val="Normal"/>
    <w:next w:val="Normal"/>
    <w:autoRedefine/>
    <w:semiHidden/>
    <w:unhideWhenUsed/>
    <w:rsid w:val="00A10D4B"/>
    <w:pPr>
      <w:spacing w:line="240" w:lineRule="auto"/>
      <w:ind w:left="1920" w:hanging="240"/>
    </w:pPr>
  </w:style>
  <w:style w:type="paragraph" w:styleId="Index9">
    <w:name w:val="index 9"/>
    <w:basedOn w:val="Normal"/>
    <w:next w:val="Normal"/>
    <w:autoRedefine/>
    <w:semiHidden/>
    <w:unhideWhenUsed/>
    <w:rsid w:val="00A10D4B"/>
    <w:pPr>
      <w:spacing w:line="240" w:lineRule="auto"/>
      <w:ind w:left="2160" w:hanging="240"/>
    </w:pPr>
  </w:style>
  <w:style w:type="paragraph" w:styleId="IndexHeading">
    <w:name w:val="index heading"/>
    <w:basedOn w:val="Normal"/>
    <w:next w:val="Index1"/>
    <w:semiHidden/>
    <w:unhideWhenUsed/>
    <w:rsid w:val="00A10D4B"/>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A10D4B"/>
    <w:rPr>
      <w:b/>
      <w:bCs/>
      <w:i/>
      <w:iCs/>
      <w:color w:val="4F81BD" w:themeColor="accent1"/>
    </w:rPr>
  </w:style>
  <w:style w:type="character" w:styleId="IntenseReference">
    <w:name w:val="Intense Reference"/>
    <w:basedOn w:val="DefaultParagraphFont"/>
    <w:uiPriority w:val="32"/>
    <w:semiHidden/>
    <w:qFormat/>
    <w:rsid w:val="00A10D4B"/>
    <w:rPr>
      <w:b/>
      <w:bCs/>
      <w:smallCaps/>
      <w:color w:val="C0504D" w:themeColor="accent2"/>
      <w:spacing w:val="5"/>
      <w:u w:val="single"/>
    </w:rPr>
  </w:style>
  <w:style w:type="paragraph" w:styleId="TOAHeading">
    <w:name w:val="toa heading"/>
    <w:basedOn w:val="Normal"/>
    <w:next w:val="Normal"/>
    <w:semiHidden/>
    <w:unhideWhenUsed/>
    <w:rsid w:val="00A10D4B"/>
    <w:pPr>
      <w:spacing w:before="120"/>
    </w:pPr>
    <w:rPr>
      <w:rFonts w:asciiTheme="majorHAnsi" w:eastAsiaTheme="majorEastAsia" w:hAnsiTheme="majorHAnsi" w:cstheme="majorBidi"/>
      <w:b/>
      <w:bCs/>
    </w:rPr>
  </w:style>
  <w:style w:type="paragraph" w:styleId="Header">
    <w:name w:val="header"/>
    <w:basedOn w:val="Normal"/>
    <w:link w:val="HeaderChar"/>
    <w:semiHidden/>
    <w:unhideWhenUsed/>
    <w:rsid w:val="00A10D4B"/>
    <w:pPr>
      <w:tabs>
        <w:tab w:val="center" w:pos="4536"/>
        <w:tab w:val="right" w:pos="9072"/>
      </w:tabs>
      <w:spacing w:line="240" w:lineRule="auto"/>
    </w:pPr>
  </w:style>
  <w:style w:type="character" w:customStyle="1" w:styleId="HeaderChar">
    <w:name w:val="Header Char"/>
    <w:basedOn w:val="DefaultParagraphFont"/>
    <w:link w:val="Header"/>
    <w:semiHidden/>
    <w:rsid w:val="00A10D4B"/>
    <w:rPr>
      <w:rFonts w:ascii="Georgia" w:eastAsiaTheme="minorHAnsi" w:hAnsi="Georgia" w:cstheme="minorBidi"/>
      <w:sz w:val="24"/>
      <w:szCs w:val="24"/>
      <w:lang w:val="en-GB"/>
    </w:rPr>
  </w:style>
  <w:style w:type="paragraph" w:styleId="List">
    <w:name w:val="List"/>
    <w:basedOn w:val="Normal"/>
    <w:semiHidden/>
    <w:unhideWhenUsed/>
    <w:rsid w:val="00A10D4B"/>
    <w:pPr>
      <w:ind w:left="283" w:hanging="283"/>
      <w:contextualSpacing/>
    </w:pPr>
  </w:style>
  <w:style w:type="paragraph" w:styleId="List2">
    <w:name w:val="List 2"/>
    <w:basedOn w:val="Normal"/>
    <w:semiHidden/>
    <w:unhideWhenUsed/>
    <w:rsid w:val="00A10D4B"/>
    <w:pPr>
      <w:ind w:left="566" w:hanging="283"/>
      <w:contextualSpacing/>
    </w:pPr>
  </w:style>
  <w:style w:type="paragraph" w:styleId="List3">
    <w:name w:val="List 3"/>
    <w:basedOn w:val="Normal"/>
    <w:semiHidden/>
    <w:unhideWhenUsed/>
    <w:rsid w:val="00A10D4B"/>
    <w:pPr>
      <w:ind w:left="849" w:hanging="283"/>
      <w:contextualSpacing/>
    </w:pPr>
  </w:style>
  <w:style w:type="paragraph" w:styleId="List4">
    <w:name w:val="List 4"/>
    <w:basedOn w:val="Normal"/>
    <w:semiHidden/>
    <w:rsid w:val="00A10D4B"/>
    <w:pPr>
      <w:ind w:left="1132" w:hanging="283"/>
      <w:contextualSpacing/>
    </w:pPr>
  </w:style>
  <w:style w:type="paragraph" w:styleId="List5">
    <w:name w:val="List 5"/>
    <w:basedOn w:val="Normal"/>
    <w:semiHidden/>
    <w:rsid w:val="00A10D4B"/>
    <w:pPr>
      <w:ind w:left="1415" w:hanging="283"/>
      <w:contextualSpacing/>
    </w:pPr>
  </w:style>
  <w:style w:type="paragraph" w:styleId="TableofFigures">
    <w:name w:val="table of figures"/>
    <w:basedOn w:val="Normal"/>
    <w:next w:val="Normal"/>
    <w:semiHidden/>
    <w:unhideWhenUsed/>
    <w:rsid w:val="00A10D4B"/>
  </w:style>
  <w:style w:type="paragraph" w:styleId="ListBullet">
    <w:name w:val="List Bullet"/>
    <w:basedOn w:val="Normal"/>
    <w:semiHidden/>
    <w:unhideWhenUsed/>
    <w:rsid w:val="00A10D4B"/>
    <w:pPr>
      <w:numPr>
        <w:numId w:val="3"/>
      </w:numPr>
      <w:contextualSpacing/>
    </w:pPr>
  </w:style>
  <w:style w:type="paragraph" w:styleId="ListBullet2">
    <w:name w:val="List Bullet 2"/>
    <w:basedOn w:val="Normal"/>
    <w:semiHidden/>
    <w:unhideWhenUsed/>
    <w:rsid w:val="00A10D4B"/>
    <w:pPr>
      <w:numPr>
        <w:numId w:val="4"/>
      </w:numPr>
      <w:contextualSpacing/>
    </w:pPr>
  </w:style>
  <w:style w:type="paragraph" w:styleId="ListBullet3">
    <w:name w:val="List Bullet 3"/>
    <w:basedOn w:val="Normal"/>
    <w:semiHidden/>
    <w:unhideWhenUsed/>
    <w:rsid w:val="00A10D4B"/>
    <w:pPr>
      <w:numPr>
        <w:numId w:val="5"/>
      </w:numPr>
      <w:contextualSpacing/>
    </w:pPr>
  </w:style>
  <w:style w:type="paragraph" w:styleId="ListBullet4">
    <w:name w:val="List Bullet 4"/>
    <w:basedOn w:val="Normal"/>
    <w:semiHidden/>
    <w:unhideWhenUsed/>
    <w:rsid w:val="00A10D4B"/>
    <w:pPr>
      <w:numPr>
        <w:numId w:val="6"/>
      </w:numPr>
      <w:contextualSpacing/>
    </w:pPr>
  </w:style>
  <w:style w:type="paragraph" w:styleId="ListBullet5">
    <w:name w:val="List Bullet 5"/>
    <w:basedOn w:val="Normal"/>
    <w:semiHidden/>
    <w:unhideWhenUsed/>
    <w:rsid w:val="00A10D4B"/>
    <w:pPr>
      <w:numPr>
        <w:numId w:val="7"/>
      </w:numPr>
      <w:contextualSpacing/>
    </w:pPr>
  </w:style>
  <w:style w:type="paragraph" w:styleId="ListParagraph">
    <w:name w:val="List Paragraph"/>
    <w:basedOn w:val="Normal"/>
    <w:uiPriority w:val="34"/>
    <w:semiHidden/>
    <w:qFormat/>
    <w:rsid w:val="00A10D4B"/>
    <w:pPr>
      <w:ind w:left="720"/>
      <w:contextualSpacing/>
    </w:pPr>
  </w:style>
  <w:style w:type="paragraph" w:styleId="ListNumber">
    <w:name w:val="List Number"/>
    <w:basedOn w:val="Normal"/>
    <w:semiHidden/>
    <w:rsid w:val="00A10D4B"/>
    <w:pPr>
      <w:numPr>
        <w:numId w:val="8"/>
      </w:numPr>
      <w:contextualSpacing/>
    </w:pPr>
  </w:style>
  <w:style w:type="paragraph" w:styleId="ListNumber2">
    <w:name w:val="List Number 2"/>
    <w:basedOn w:val="Normal"/>
    <w:semiHidden/>
    <w:unhideWhenUsed/>
    <w:rsid w:val="00A10D4B"/>
    <w:pPr>
      <w:numPr>
        <w:numId w:val="9"/>
      </w:numPr>
      <w:contextualSpacing/>
    </w:pPr>
  </w:style>
  <w:style w:type="paragraph" w:styleId="ListNumber3">
    <w:name w:val="List Number 3"/>
    <w:basedOn w:val="Normal"/>
    <w:semiHidden/>
    <w:unhideWhenUsed/>
    <w:rsid w:val="00A10D4B"/>
    <w:pPr>
      <w:numPr>
        <w:numId w:val="10"/>
      </w:numPr>
      <w:contextualSpacing/>
    </w:pPr>
  </w:style>
  <w:style w:type="paragraph" w:styleId="ListNumber4">
    <w:name w:val="List Number 4"/>
    <w:basedOn w:val="Normal"/>
    <w:semiHidden/>
    <w:unhideWhenUsed/>
    <w:rsid w:val="00A10D4B"/>
    <w:pPr>
      <w:numPr>
        <w:numId w:val="11"/>
      </w:numPr>
      <w:contextualSpacing/>
    </w:pPr>
  </w:style>
  <w:style w:type="paragraph" w:styleId="ListNumber5">
    <w:name w:val="List Number 5"/>
    <w:basedOn w:val="Normal"/>
    <w:semiHidden/>
    <w:unhideWhenUsed/>
    <w:rsid w:val="00A10D4B"/>
    <w:pPr>
      <w:numPr>
        <w:numId w:val="12"/>
      </w:numPr>
      <w:contextualSpacing/>
    </w:pPr>
  </w:style>
  <w:style w:type="paragraph" w:styleId="ListContinue">
    <w:name w:val="List Continue"/>
    <w:basedOn w:val="Normal"/>
    <w:semiHidden/>
    <w:unhideWhenUsed/>
    <w:rsid w:val="00A10D4B"/>
    <w:pPr>
      <w:spacing w:after="120"/>
      <w:ind w:left="283"/>
      <w:contextualSpacing/>
    </w:pPr>
  </w:style>
  <w:style w:type="paragraph" w:styleId="ListContinue2">
    <w:name w:val="List Continue 2"/>
    <w:basedOn w:val="Normal"/>
    <w:semiHidden/>
    <w:unhideWhenUsed/>
    <w:rsid w:val="00A10D4B"/>
    <w:pPr>
      <w:spacing w:after="120"/>
      <w:ind w:left="566"/>
      <w:contextualSpacing/>
    </w:pPr>
  </w:style>
  <w:style w:type="paragraph" w:styleId="ListContinue3">
    <w:name w:val="List Continue 3"/>
    <w:basedOn w:val="Normal"/>
    <w:semiHidden/>
    <w:unhideWhenUsed/>
    <w:rsid w:val="00A10D4B"/>
    <w:pPr>
      <w:spacing w:after="120"/>
      <w:ind w:left="849"/>
      <w:contextualSpacing/>
    </w:pPr>
  </w:style>
  <w:style w:type="paragraph" w:styleId="ListContinue4">
    <w:name w:val="List Continue 4"/>
    <w:basedOn w:val="Normal"/>
    <w:semiHidden/>
    <w:unhideWhenUsed/>
    <w:rsid w:val="00A10D4B"/>
    <w:pPr>
      <w:spacing w:after="120"/>
      <w:ind w:left="1132"/>
      <w:contextualSpacing/>
    </w:pPr>
  </w:style>
  <w:style w:type="paragraph" w:styleId="ListContinue5">
    <w:name w:val="List Continue 5"/>
    <w:basedOn w:val="Normal"/>
    <w:semiHidden/>
    <w:unhideWhenUsed/>
    <w:rsid w:val="00A10D4B"/>
    <w:pPr>
      <w:spacing w:after="120"/>
      <w:ind w:left="1415"/>
      <w:contextualSpacing/>
    </w:pPr>
  </w:style>
  <w:style w:type="paragraph" w:styleId="MacroText">
    <w:name w:val="macro"/>
    <w:link w:val="MacroTextChar"/>
    <w:semiHidden/>
    <w:unhideWhenUsed/>
    <w:rsid w:val="00A10D4B"/>
    <w:pPr>
      <w:tabs>
        <w:tab w:val="left" w:pos="480"/>
        <w:tab w:val="left" w:pos="960"/>
        <w:tab w:val="left" w:pos="1440"/>
        <w:tab w:val="left" w:pos="1920"/>
        <w:tab w:val="left" w:pos="2400"/>
        <w:tab w:val="left" w:pos="2880"/>
        <w:tab w:val="left" w:pos="3360"/>
        <w:tab w:val="left" w:pos="3840"/>
        <w:tab w:val="left" w:pos="4320"/>
      </w:tabs>
    </w:pPr>
    <w:rPr>
      <w:rFonts w:ascii="Consolas" w:eastAsiaTheme="minorHAnsi" w:hAnsi="Consolas" w:cs="Consolas"/>
      <w:lang w:val="en-GB"/>
    </w:rPr>
  </w:style>
  <w:style w:type="character" w:customStyle="1" w:styleId="MacroTextChar">
    <w:name w:val="Macro Text Char"/>
    <w:basedOn w:val="DefaultParagraphFont"/>
    <w:link w:val="MacroText"/>
    <w:semiHidden/>
    <w:rsid w:val="00A10D4B"/>
    <w:rPr>
      <w:rFonts w:ascii="Consolas" w:eastAsiaTheme="minorHAnsi" w:hAnsi="Consolas" w:cs="Consolas"/>
      <w:lang w:val="en-GB"/>
    </w:rPr>
  </w:style>
  <w:style w:type="character" w:styleId="Emphasis">
    <w:name w:val="Emphasis"/>
    <w:basedOn w:val="DefaultParagraphFont"/>
    <w:semiHidden/>
    <w:qFormat/>
    <w:rsid w:val="00A10D4B"/>
    <w:rPr>
      <w:i/>
      <w:iCs/>
    </w:rPr>
  </w:style>
  <w:style w:type="paragraph" w:styleId="NormalWeb">
    <w:name w:val="Normal (Web)"/>
    <w:basedOn w:val="Normal"/>
    <w:semiHidden/>
    <w:unhideWhenUsed/>
    <w:rsid w:val="00A10D4B"/>
    <w:rPr>
      <w:rFonts w:ascii="Times New Roman" w:hAnsi="Times New Roman"/>
    </w:rPr>
  </w:style>
  <w:style w:type="paragraph" w:styleId="NoteHeading">
    <w:name w:val="Note Heading"/>
    <w:basedOn w:val="Normal"/>
    <w:next w:val="Normal"/>
    <w:link w:val="NoteHeadingChar"/>
    <w:semiHidden/>
    <w:unhideWhenUsed/>
    <w:rsid w:val="00A10D4B"/>
    <w:pPr>
      <w:spacing w:line="240" w:lineRule="auto"/>
    </w:pPr>
  </w:style>
  <w:style w:type="character" w:customStyle="1" w:styleId="NoteHeadingChar">
    <w:name w:val="Note Heading Char"/>
    <w:basedOn w:val="DefaultParagraphFont"/>
    <w:link w:val="NoteHeading"/>
    <w:semiHidden/>
    <w:rsid w:val="00A10D4B"/>
    <w:rPr>
      <w:rFonts w:ascii="Georgia" w:eastAsiaTheme="minorHAnsi" w:hAnsi="Georgia" w:cstheme="minorBidi"/>
      <w:sz w:val="24"/>
      <w:szCs w:val="24"/>
      <w:lang w:val="en-GB"/>
    </w:rPr>
  </w:style>
  <w:style w:type="paragraph" w:styleId="Subtitle">
    <w:name w:val="Subtitle"/>
    <w:basedOn w:val="Normal"/>
    <w:next w:val="Normal"/>
    <w:link w:val="SubtitleChar"/>
    <w:semiHidden/>
    <w:qFormat/>
    <w:rsid w:val="00A10D4B"/>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semiHidden/>
    <w:rsid w:val="00A10D4B"/>
    <w:rPr>
      <w:rFonts w:asciiTheme="majorHAnsi" w:eastAsiaTheme="majorEastAsia" w:hAnsiTheme="majorHAnsi" w:cstheme="majorBidi"/>
      <w:i/>
      <w:iCs/>
      <w:color w:val="4F81BD" w:themeColor="accent1"/>
      <w:spacing w:val="15"/>
      <w:sz w:val="24"/>
      <w:szCs w:val="24"/>
      <w:lang w:val="en-GB"/>
    </w:rPr>
  </w:style>
  <w:style w:type="paragraph" w:styleId="CommentText">
    <w:name w:val="annotation text"/>
    <w:basedOn w:val="Normal"/>
    <w:link w:val="CommentTextChar"/>
    <w:semiHidden/>
    <w:unhideWhenUsed/>
    <w:rsid w:val="00A10D4B"/>
    <w:pPr>
      <w:spacing w:line="240" w:lineRule="auto"/>
    </w:pPr>
    <w:rPr>
      <w:sz w:val="20"/>
      <w:szCs w:val="20"/>
    </w:rPr>
  </w:style>
  <w:style w:type="character" w:customStyle="1" w:styleId="CommentTextChar">
    <w:name w:val="Comment Text Char"/>
    <w:basedOn w:val="DefaultParagraphFont"/>
    <w:link w:val="CommentText"/>
    <w:semiHidden/>
    <w:rsid w:val="00A10D4B"/>
    <w:rPr>
      <w:rFonts w:ascii="Georgia" w:eastAsiaTheme="minorHAnsi" w:hAnsi="Georgia" w:cstheme="minorBidi"/>
      <w:lang w:val="en-GB"/>
    </w:rPr>
  </w:style>
  <w:style w:type="paragraph" w:styleId="CommentSubject">
    <w:name w:val="annotation subject"/>
    <w:basedOn w:val="CommentText"/>
    <w:next w:val="CommentText"/>
    <w:link w:val="CommentSubjectChar"/>
    <w:semiHidden/>
    <w:unhideWhenUsed/>
    <w:rsid w:val="00A10D4B"/>
    <w:rPr>
      <w:b/>
      <w:bCs/>
    </w:rPr>
  </w:style>
  <w:style w:type="character" w:customStyle="1" w:styleId="CommentSubjectChar">
    <w:name w:val="Comment Subject Char"/>
    <w:basedOn w:val="CommentTextChar"/>
    <w:link w:val="CommentSubject"/>
    <w:semiHidden/>
    <w:rsid w:val="00A10D4B"/>
    <w:rPr>
      <w:rFonts w:ascii="Georgia" w:eastAsiaTheme="minorHAnsi" w:hAnsi="Georgia" w:cstheme="minorBidi"/>
      <w:b/>
      <w:bCs/>
      <w:lang w:val="en-GB"/>
    </w:rPr>
  </w:style>
  <w:style w:type="paragraph" w:styleId="BodyText">
    <w:name w:val="Body Text"/>
    <w:basedOn w:val="Normal"/>
    <w:link w:val="BodyTextChar"/>
    <w:semiHidden/>
    <w:unhideWhenUsed/>
    <w:rsid w:val="00A10D4B"/>
    <w:pPr>
      <w:spacing w:after="120"/>
    </w:pPr>
  </w:style>
  <w:style w:type="character" w:customStyle="1" w:styleId="BodyTextChar">
    <w:name w:val="Body Text Char"/>
    <w:basedOn w:val="DefaultParagraphFont"/>
    <w:link w:val="BodyText"/>
    <w:semiHidden/>
    <w:rsid w:val="00A10D4B"/>
    <w:rPr>
      <w:rFonts w:ascii="Georgia" w:eastAsiaTheme="minorHAnsi" w:hAnsi="Georgia" w:cstheme="minorBidi"/>
      <w:sz w:val="24"/>
      <w:szCs w:val="24"/>
      <w:lang w:val="en-GB"/>
    </w:rPr>
  </w:style>
  <w:style w:type="paragraph" w:styleId="BodyText2">
    <w:name w:val="Body Text 2"/>
    <w:basedOn w:val="Normal"/>
    <w:link w:val="BodyText2Char"/>
    <w:semiHidden/>
    <w:unhideWhenUsed/>
    <w:rsid w:val="00A10D4B"/>
    <w:pPr>
      <w:spacing w:after="120" w:line="480" w:lineRule="auto"/>
    </w:pPr>
  </w:style>
  <w:style w:type="character" w:customStyle="1" w:styleId="BodyText2Char">
    <w:name w:val="Body Text 2 Char"/>
    <w:basedOn w:val="DefaultParagraphFont"/>
    <w:link w:val="BodyText2"/>
    <w:semiHidden/>
    <w:rsid w:val="00A10D4B"/>
    <w:rPr>
      <w:rFonts w:ascii="Georgia" w:eastAsiaTheme="minorHAnsi" w:hAnsi="Georgia" w:cstheme="minorBidi"/>
      <w:sz w:val="24"/>
      <w:szCs w:val="24"/>
      <w:lang w:val="en-GB"/>
    </w:rPr>
  </w:style>
  <w:style w:type="paragraph" w:styleId="BodyText3">
    <w:name w:val="Body Text 3"/>
    <w:basedOn w:val="Normal"/>
    <w:link w:val="BodyText3Char"/>
    <w:semiHidden/>
    <w:unhideWhenUsed/>
    <w:rsid w:val="00A10D4B"/>
    <w:pPr>
      <w:spacing w:after="120"/>
    </w:pPr>
    <w:rPr>
      <w:sz w:val="16"/>
      <w:szCs w:val="16"/>
    </w:rPr>
  </w:style>
  <w:style w:type="character" w:customStyle="1" w:styleId="BodyText3Char">
    <w:name w:val="Body Text 3 Char"/>
    <w:basedOn w:val="DefaultParagraphFont"/>
    <w:link w:val="BodyText3"/>
    <w:semiHidden/>
    <w:rsid w:val="00A10D4B"/>
    <w:rPr>
      <w:rFonts w:ascii="Georgia" w:eastAsiaTheme="minorHAnsi" w:hAnsi="Georgia" w:cstheme="minorBidi"/>
      <w:sz w:val="16"/>
      <w:szCs w:val="16"/>
      <w:lang w:val="en-GB"/>
    </w:rPr>
  </w:style>
  <w:style w:type="paragraph" w:styleId="BodyTextFirstIndent">
    <w:name w:val="Body Text First Indent"/>
    <w:basedOn w:val="BodyText"/>
    <w:link w:val="BodyTextFirstIndentChar"/>
    <w:semiHidden/>
    <w:rsid w:val="00A10D4B"/>
    <w:pPr>
      <w:spacing w:after="0"/>
      <w:ind w:firstLine="360"/>
    </w:pPr>
  </w:style>
  <w:style w:type="character" w:customStyle="1" w:styleId="BodyTextFirstIndentChar">
    <w:name w:val="Body Text First Indent Char"/>
    <w:basedOn w:val="BodyTextChar"/>
    <w:link w:val="BodyTextFirstIndent"/>
    <w:semiHidden/>
    <w:rsid w:val="00A10D4B"/>
    <w:rPr>
      <w:rFonts w:ascii="Georgia" w:eastAsiaTheme="minorHAnsi" w:hAnsi="Georgia" w:cstheme="minorBidi"/>
      <w:sz w:val="24"/>
      <w:szCs w:val="24"/>
      <w:lang w:val="en-GB"/>
    </w:rPr>
  </w:style>
  <w:style w:type="paragraph" w:styleId="BodyTextIndent">
    <w:name w:val="Body Text Indent"/>
    <w:basedOn w:val="Normal"/>
    <w:link w:val="BodyTextIndentChar"/>
    <w:semiHidden/>
    <w:unhideWhenUsed/>
    <w:rsid w:val="00A10D4B"/>
    <w:pPr>
      <w:spacing w:after="120"/>
      <w:ind w:left="283"/>
    </w:pPr>
  </w:style>
  <w:style w:type="character" w:customStyle="1" w:styleId="BodyTextIndentChar">
    <w:name w:val="Body Text Indent Char"/>
    <w:basedOn w:val="DefaultParagraphFont"/>
    <w:link w:val="BodyTextIndent"/>
    <w:semiHidden/>
    <w:rsid w:val="00A10D4B"/>
    <w:rPr>
      <w:rFonts w:ascii="Georgia" w:eastAsiaTheme="minorHAnsi" w:hAnsi="Georgia" w:cstheme="minorBidi"/>
      <w:sz w:val="24"/>
      <w:szCs w:val="24"/>
      <w:lang w:val="en-GB"/>
    </w:rPr>
  </w:style>
  <w:style w:type="paragraph" w:styleId="BodyTextFirstIndent2">
    <w:name w:val="Body Text First Indent 2"/>
    <w:basedOn w:val="BodyTextIndent"/>
    <w:link w:val="BodyTextFirstIndent2Char"/>
    <w:semiHidden/>
    <w:unhideWhenUsed/>
    <w:rsid w:val="00A10D4B"/>
    <w:pPr>
      <w:spacing w:after="0"/>
      <w:ind w:left="360" w:firstLine="360"/>
    </w:pPr>
  </w:style>
  <w:style w:type="character" w:customStyle="1" w:styleId="BodyTextFirstIndent2Char">
    <w:name w:val="Body Text First Indent 2 Char"/>
    <w:basedOn w:val="BodyTextIndentChar"/>
    <w:link w:val="BodyTextFirstIndent2"/>
    <w:semiHidden/>
    <w:rsid w:val="00A10D4B"/>
    <w:rPr>
      <w:rFonts w:ascii="Georgia" w:eastAsiaTheme="minorHAnsi" w:hAnsi="Georgia" w:cstheme="minorBidi"/>
      <w:sz w:val="24"/>
      <w:szCs w:val="24"/>
      <w:lang w:val="en-GB"/>
    </w:rPr>
  </w:style>
  <w:style w:type="paragraph" w:styleId="BodyTextIndent2">
    <w:name w:val="Body Text Indent 2"/>
    <w:basedOn w:val="Normal"/>
    <w:link w:val="BodyTextIndent2Char"/>
    <w:semiHidden/>
    <w:unhideWhenUsed/>
    <w:rsid w:val="00A10D4B"/>
    <w:pPr>
      <w:spacing w:after="120" w:line="480" w:lineRule="auto"/>
      <w:ind w:left="283"/>
    </w:pPr>
  </w:style>
  <w:style w:type="character" w:customStyle="1" w:styleId="BodyTextIndent2Char">
    <w:name w:val="Body Text Indent 2 Char"/>
    <w:basedOn w:val="DefaultParagraphFont"/>
    <w:link w:val="BodyTextIndent2"/>
    <w:semiHidden/>
    <w:rsid w:val="00A10D4B"/>
    <w:rPr>
      <w:rFonts w:ascii="Georgia" w:eastAsiaTheme="minorHAnsi" w:hAnsi="Georgia" w:cstheme="minorBidi"/>
      <w:sz w:val="24"/>
      <w:szCs w:val="24"/>
      <w:lang w:val="en-GB"/>
    </w:rPr>
  </w:style>
  <w:style w:type="paragraph" w:styleId="BodyTextIndent3">
    <w:name w:val="Body Text Indent 3"/>
    <w:basedOn w:val="Normal"/>
    <w:link w:val="BodyTextIndent3Char"/>
    <w:semiHidden/>
    <w:unhideWhenUsed/>
    <w:rsid w:val="00A10D4B"/>
    <w:pPr>
      <w:spacing w:after="120"/>
      <w:ind w:left="283"/>
    </w:pPr>
    <w:rPr>
      <w:sz w:val="16"/>
      <w:szCs w:val="16"/>
    </w:rPr>
  </w:style>
  <w:style w:type="character" w:customStyle="1" w:styleId="BodyTextIndent3Char">
    <w:name w:val="Body Text Indent 3 Char"/>
    <w:basedOn w:val="DefaultParagraphFont"/>
    <w:link w:val="BodyTextIndent3"/>
    <w:semiHidden/>
    <w:rsid w:val="00A10D4B"/>
    <w:rPr>
      <w:rFonts w:ascii="Georgia" w:eastAsiaTheme="minorHAnsi" w:hAnsi="Georgia" w:cstheme="minorBidi"/>
      <w:sz w:val="16"/>
      <w:szCs w:val="16"/>
      <w:lang w:val="en-GB"/>
    </w:rPr>
  </w:style>
  <w:style w:type="character" w:styleId="LineNumber">
    <w:name w:val="line number"/>
    <w:basedOn w:val="DefaultParagraphFont"/>
    <w:semiHidden/>
    <w:unhideWhenUsed/>
    <w:rsid w:val="00A10D4B"/>
  </w:style>
  <w:style w:type="paragraph" w:styleId="NormalIndent">
    <w:name w:val="Normal Indent"/>
    <w:basedOn w:val="Normal"/>
    <w:semiHidden/>
    <w:unhideWhenUsed/>
    <w:rsid w:val="00A10D4B"/>
    <w:pPr>
      <w:ind w:left="708"/>
    </w:pPr>
  </w:style>
  <w:style w:type="character" w:styleId="SubtleEmphasis">
    <w:name w:val="Subtle Emphasis"/>
    <w:basedOn w:val="DefaultParagraphFont"/>
    <w:uiPriority w:val="19"/>
    <w:semiHidden/>
    <w:qFormat/>
    <w:rsid w:val="00A10D4B"/>
    <w:rPr>
      <w:i/>
      <w:iCs/>
      <w:color w:val="808080" w:themeColor="text1" w:themeTint="7F"/>
    </w:rPr>
  </w:style>
  <w:style w:type="character" w:styleId="SubtleReference">
    <w:name w:val="Subtle Reference"/>
    <w:basedOn w:val="DefaultParagraphFont"/>
    <w:uiPriority w:val="31"/>
    <w:semiHidden/>
    <w:qFormat/>
    <w:rsid w:val="00A10D4B"/>
    <w:rPr>
      <w:smallCaps/>
      <w:color w:val="C0504D" w:themeColor="accent2"/>
      <w:u w:val="single"/>
    </w:rPr>
  </w:style>
  <w:style w:type="character" w:styleId="PlaceholderText">
    <w:name w:val="Placeholder Text"/>
    <w:basedOn w:val="DefaultParagraphFont"/>
    <w:uiPriority w:val="99"/>
    <w:semiHidden/>
    <w:rsid w:val="00A10D4B"/>
    <w:rPr>
      <w:color w:val="808080"/>
    </w:rPr>
  </w:style>
  <w:style w:type="paragraph" w:styleId="PlainText">
    <w:name w:val="Plain Text"/>
    <w:basedOn w:val="Normal"/>
    <w:link w:val="PlainTextChar"/>
    <w:semiHidden/>
    <w:unhideWhenUsed/>
    <w:rsid w:val="00A10D4B"/>
    <w:pPr>
      <w:spacing w:line="240" w:lineRule="auto"/>
    </w:pPr>
    <w:rPr>
      <w:rFonts w:ascii="Consolas" w:hAnsi="Consolas" w:cs="Consolas"/>
      <w:sz w:val="21"/>
      <w:szCs w:val="21"/>
    </w:rPr>
  </w:style>
  <w:style w:type="character" w:customStyle="1" w:styleId="PlainTextChar">
    <w:name w:val="Plain Text Char"/>
    <w:basedOn w:val="DefaultParagraphFont"/>
    <w:link w:val="PlainText"/>
    <w:semiHidden/>
    <w:rsid w:val="00A10D4B"/>
    <w:rPr>
      <w:rFonts w:ascii="Consolas" w:eastAsiaTheme="minorHAnsi" w:hAnsi="Consolas" w:cs="Consolas"/>
      <w:sz w:val="21"/>
      <w:szCs w:val="21"/>
      <w:lang w:val="en-GB"/>
    </w:rPr>
  </w:style>
  <w:style w:type="character" w:styleId="BookTitle">
    <w:name w:val="Book Title"/>
    <w:basedOn w:val="DefaultParagraphFont"/>
    <w:uiPriority w:val="33"/>
    <w:semiHidden/>
    <w:qFormat/>
    <w:rsid w:val="00A10D4B"/>
    <w:rPr>
      <w:b/>
      <w:bCs/>
      <w:smallCaps/>
      <w:spacing w:val="5"/>
    </w:rPr>
  </w:style>
  <w:style w:type="character" w:styleId="CommentReference">
    <w:name w:val="annotation reference"/>
    <w:basedOn w:val="DefaultParagraphFont"/>
    <w:semiHidden/>
    <w:unhideWhenUsed/>
    <w:rsid w:val="00A10D4B"/>
    <w:rPr>
      <w:sz w:val="16"/>
      <w:szCs w:val="16"/>
    </w:rPr>
  </w:style>
  <w:style w:type="character" w:styleId="Strong">
    <w:name w:val="Strong"/>
    <w:basedOn w:val="DefaultParagraphFont"/>
    <w:semiHidden/>
    <w:qFormat/>
    <w:rsid w:val="00A10D4B"/>
    <w:rPr>
      <w:b/>
      <w:bCs/>
    </w:rPr>
  </w:style>
  <w:style w:type="paragraph" w:customStyle="1" w:styleId="DataLabelMedium">
    <w:name w:val="Data Label Medium"/>
    <w:basedOn w:val="MEETINGData"/>
    <w:rsid w:val="00A10D4B"/>
    <w:rPr>
      <w:b/>
      <w:bCs/>
    </w:rPr>
  </w:style>
  <w:style w:type="table" w:customStyle="1" w:styleId="ESATable">
    <w:name w:val="ESA Table"/>
    <w:basedOn w:val="TableNormal"/>
    <w:uiPriority w:val="99"/>
    <w:rsid w:val="000A0572"/>
    <w:pPr>
      <w:spacing w:line="240" w:lineRule="auto"/>
    </w:pPr>
    <w:rPr>
      <w:rFonts w:eastAsiaTheme="minorHAnsi" w:cstheme="minorBidi"/>
      <w:lang w:val="nl-NL"/>
    </w:rPr>
    <w:tblPr>
      <w:tblInd w:w="68" w:type="dxa"/>
      <w:tblBorders>
        <w:top w:val="single" w:sz="12" w:space="0" w:color="auto"/>
        <w:bottom w:val="single" w:sz="12" w:space="0" w:color="auto"/>
        <w:insideH w:val="single" w:sz="12" w:space="0" w:color="auto"/>
        <w:insideV w:val="single" w:sz="2" w:space="0" w:color="auto"/>
      </w:tblBorders>
      <w:tblCellMar>
        <w:top w:w="40" w:type="dxa"/>
        <w:left w:w="68" w:type="dxa"/>
        <w:bottom w:w="28" w:type="dxa"/>
        <w:right w:w="68" w:type="dxa"/>
      </w:tblCellMar>
    </w:tblPr>
    <w:tblStylePr w:type="firstRow">
      <w:tblPr/>
      <w:tcPr>
        <w:shd w:val="clear" w:color="auto" w:fill="E6E6E6"/>
      </w:tcPr>
    </w:tblStylePr>
    <w:tblStylePr w:type="firstCol">
      <w:tblPr>
        <w:tblCellMar>
          <w:top w:w="40" w:type="dxa"/>
          <w:left w:w="0" w:type="dxa"/>
          <w:bottom w:w="28" w:type="dxa"/>
          <w:right w:w="68" w:type="dxa"/>
        </w:tblCellMar>
      </w:tblPr>
      <w:tcPr>
        <w:tcMar>
          <w:top w:w="40" w:type="dxa"/>
          <w:left w:w="68" w:type="dxa"/>
          <w:bottom w:w="28" w:type="dxa"/>
          <w:right w:w="68" w:type="dxa"/>
        </w:tcMar>
      </w:tcPr>
    </w:tblStylePr>
    <w:tblStylePr w:type="lastCol">
      <w:tblPr>
        <w:tblCellMar>
          <w:top w:w="40" w:type="dxa"/>
          <w:left w:w="68" w:type="dxa"/>
          <w:bottom w:w="28" w:type="dxa"/>
          <w:right w:w="0" w:type="dxa"/>
        </w:tblCellMar>
      </w:tblPr>
      <w:tcPr>
        <w:tcMar>
          <w:top w:w="40" w:type="dxa"/>
          <w:left w:w="68" w:type="dxa"/>
          <w:bottom w:w="28" w:type="dxa"/>
          <w:right w:w="0" w:type="nil"/>
        </w:tcMar>
      </w:tcPr>
    </w:tblStylePr>
  </w:style>
  <w:style w:type="table" w:customStyle="1" w:styleId="Lighttable">
    <w:name w:val="Light table"/>
    <w:basedOn w:val="TableNormal"/>
    <w:uiPriority w:val="99"/>
    <w:rsid w:val="000A0572"/>
    <w:pPr>
      <w:spacing w:line="240" w:lineRule="auto"/>
    </w:pPr>
    <w:rPr>
      <w:rFonts w:eastAsiaTheme="minorHAnsi" w:cstheme="minorBidi"/>
      <w:lang w:val="nl-NL"/>
    </w:rPr>
    <w:tblPr>
      <w:tblInd w:w="68" w:type="dxa"/>
      <w:tblBorders>
        <w:insideH w:val="single" w:sz="2" w:space="0" w:color="auto"/>
      </w:tblBorders>
      <w:tblCellMar>
        <w:top w:w="40" w:type="dxa"/>
        <w:left w:w="68" w:type="dxa"/>
        <w:bottom w:w="28" w:type="dxa"/>
        <w:right w:w="68" w:type="dxa"/>
      </w:tblCellMar>
    </w:tblPr>
    <w:tblStylePr w:type="firstCol">
      <w:tblPr>
        <w:tblCellMar>
          <w:top w:w="40" w:type="dxa"/>
          <w:left w:w="68" w:type="dxa"/>
          <w:bottom w:w="28" w:type="dxa"/>
          <w:right w:w="68" w:type="dxa"/>
        </w:tblCellMar>
      </w:tblPr>
    </w:tblStylePr>
    <w:tblStylePr w:type="lastCol">
      <w:tblPr>
        <w:tblCellMar>
          <w:top w:w="40" w:type="dxa"/>
          <w:left w:w="68" w:type="dxa"/>
          <w:bottom w:w="28" w:type="dxa"/>
          <w:right w:w="68" w:type="dxa"/>
        </w:tblCellMar>
      </w:tblPr>
    </w:tblStylePr>
  </w:style>
  <w:style w:type="table" w:customStyle="1" w:styleId="NogridTable">
    <w:name w:val="No grid Table"/>
    <w:basedOn w:val="TableNormal"/>
    <w:uiPriority w:val="99"/>
    <w:rsid w:val="00663385"/>
    <w:rPr>
      <w:rFonts w:eastAsiaTheme="minorHAnsi" w:cstheme="minorBidi"/>
      <w:lang w:val="nl-NL"/>
    </w:rPr>
    <w:tblPr>
      <w:tblInd w:w="68" w:type="dxa"/>
      <w:tblCellMar>
        <w:top w:w="40" w:type="dxa"/>
        <w:left w:w="68" w:type="dxa"/>
        <w:bottom w:w="28" w:type="dxa"/>
        <w:right w:w="68" w:type="dxa"/>
      </w:tblCellMar>
    </w:tblPr>
    <w:tblStylePr w:type="firstCol">
      <w:tblPr/>
      <w:tcPr>
        <w:tcMar>
          <w:top w:w="40" w:type="dxa"/>
          <w:left w:w="0" w:type="nil"/>
          <w:bottom w:w="28" w:type="dxa"/>
          <w:right w:w="68" w:type="dxa"/>
        </w:tcMar>
      </w:tcPr>
    </w:tblStylePr>
    <w:tblStylePr w:type="lastCol">
      <w:tblPr/>
      <w:tcPr>
        <w:tcMar>
          <w:top w:w="40" w:type="dxa"/>
          <w:left w:w="68" w:type="dxa"/>
          <w:bottom w:w="28" w:type="dxa"/>
          <w:right w:w="0" w:type="nil"/>
        </w:tcMar>
      </w:tcPr>
    </w:tblStylePr>
  </w:style>
  <w:style w:type="paragraph" w:customStyle="1" w:styleId="20x2cell">
    <w:name w:val="20x2:cell"/>
    <w:rsid w:val="0061118D"/>
    <w:pPr>
      <w:tabs>
        <w:tab w:val="left" w:pos="0"/>
        <w:tab w:val="left" w:pos="720"/>
        <w:tab w:val="left" w:pos="1440"/>
        <w:tab w:val="left" w:pos="2160"/>
      </w:tabs>
      <w:suppressAutoHyphens/>
      <w:spacing w:after="38" w:line="267" w:lineRule="atLeast"/>
      <w:jc w:val="both"/>
    </w:pPr>
    <w:rPr>
      <w:rFonts w:ascii="Times" w:eastAsia="SimSun" w:hAnsi="Times" w:cs="Mangal"/>
      <w:kern w:val="1"/>
      <w:lang w:val="en-GB" w:eastAsia="hi-IN" w:bidi="hi-IN"/>
    </w:rPr>
  </w:style>
  <w:style w:type="paragraph" w:customStyle="1" w:styleId="paragraph">
    <w:name w:val="paragraph"/>
    <w:rsid w:val="00341B69"/>
    <w:pPr>
      <w:suppressAutoHyphens/>
      <w:spacing w:before="120" w:line="240" w:lineRule="auto"/>
      <w:jc w:val="both"/>
    </w:pPr>
    <w:rPr>
      <w:rFonts w:ascii="Palatino Linotype" w:eastAsia="SimSun" w:hAnsi="Palatino Linotype" w:cs="Mangal"/>
      <w:kern w:val="1"/>
      <w:szCs w:val="22"/>
      <w:lang w:val="en-GB"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687212">
      <w:bodyDiv w:val="1"/>
      <w:marLeft w:val="0"/>
      <w:marRight w:val="0"/>
      <w:marTop w:val="0"/>
      <w:marBottom w:val="0"/>
      <w:divBdr>
        <w:top w:val="none" w:sz="0" w:space="0" w:color="auto"/>
        <w:left w:val="none" w:sz="0" w:space="0" w:color="auto"/>
        <w:bottom w:val="none" w:sz="0" w:space="0" w:color="auto"/>
        <w:right w:val="none" w:sz="0" w:space="0" w:color="auto"/>
      </w:divBdr>
    </w:div>
    <w:div w:id="1408185970">
      <w:bodyDiv w:val="1"/>
      <w:marLeft w:val="0"/>
      <w:marRight w:val="0"/>
      <w:marTop w:val="0"/>
      <w:marBottom w:val="0"/>
      <w:divBdr>
        <w:top w:val="none" w:sz="0" w:space="0" w:color="auto"/>
        <w:left w:val="none" w:sz="0" w:space="0" w:color="auto"/>
        <w:bottom w:val="none" w:sz="0" w:space="0" w:color="auto"/>
        <w:right w:val="none" w:sz="0" w:space="0" w:color="auto"/>
      </w:divBdr>
    </w:div>
    <w:div w:id="19100735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id%20escorial%20rico\AppData\Roaming\Microsoft\Templates\Minutes%20of%20Meeting.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921393E3C9D6D41A8AF8D1E396DC299" ma:contentTypeVersion="1" ma:contentTypeDescription="Create a new document." ma:contentTypeScope="" ma:versionID="142dbe1f4cfbbb1bf4f09a1ee16de7b8">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6551F7-9934-4E54-865F-B62A449DE023}">
  <ds:schemaRefs>
    <ds:schemaRef ds:uri="http://schemas.microsoft.com/sharepoint/v3/contenttype/forms"/>
  </ds:schemaRefs>
</ds:datastoreItem>
</file>

<file path=customXml/itemProps2.xml><?xml version="1.0" encoding="utf-8"?>
<ds:datastoreItem xmlns:ds="http://schemas.openxmlformats.org/officeDocument/2006/customXml" ds:itemID="{1667062E-9896-443F-B18E-EB8E9669A5E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D4CDD075-776B-4BCD-849B-4867D86F94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C:\Users\david escorial rico\AppData\Roaming\Microsoft\Templates\Minutes of Meeting.dotm</Template>
  <TotalTime>355</TotalTime>
  <Pages>2</Pages>
  <Words>633</Words>
  <Characters>3167</Characters>
  <Application>Microsoft Macintosh Word</Application>
  <DocSecurity>0</DocSecurity>
  <Lines>121</Lines>
  <Paragraphs>80</Paragraphs>
  <ScaleCrop>false</ScaleCrop>
  <HeadingPairs>
    <vt:vector size="2" baseType="variant">
      <vt:variant>
        <vt:lpstr>Title</vt:lpstr>
      </vt:variant>
      <vt:variant>
        <vt:i4>1</vt:i4>
      </vt:variant>
    </vt:vector>
  </HeadingPairs>
  <TitlesOfParts>
    <vt:vector size="1" baseType="lpstr">
      <vt:lpstr>CCSDS MPS WG Web-Ex 2017_09  MoM</vt:lpstr>
    </vt:vector>
  </TitlesOfParts>
  <Manager/>
  <Company>ESA</Company>
  <LinksUpToDate>false</LinksUpToDate>
  <CharactersWithSpaces>3720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CCSDS MPS WG Web-Ex 2017_09  MoM</dc:title>
  <dc:subject>CCSDS MPS WG Web-Ex  2017_09  MoM</dc:subject>
  <dc:creator>M. Sarkarati</dc:creator>
  <cp:keywords/>
  <dc:description/>
  <cp:lastModifiedBy>Mehran Sarkarati</cp:lastModifiedBy>
  <cp:revision>19</cp:revision>
  <cp:lastPrinted>2008-11-20T14:59:00Z</cp:lastPrinted>
  <dcterms:created xsi:type="dcterms:W3CDTF">2016-07-13T08:35:00Z</dcterms:created>
  <dcterms:modified xsi:type="dcterms:W3CDTF">2017-09-28T09:57:00Z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etingdate">
    <vt:lpwstr>26/09/2017</vt:lpwstr>
  </property>
  <property fmtid="{D5CDD505-2E9C-101B-9397-08002B2CF9AE}" pid="3" name="Reference">
    <vt:lpwstr>MP&amp;S WG Web-Ex 2017_09 MoM</vt:lpwstr>
  </property>
  <property fmtid="{D5CDD505-2E9C-101B-9397-08002B2CF9AE}" pid="4" name="Meetingplace">
    <vt:lpwstr>Web-Ex</vt:lpwstr>
  </property>
  <property fmtid="{D5CDD505-2E9C-101B-9397-08002B2CF9AE}" pid="5" name="Chairman">
    <vt:lpwstr>M. Sarkarati </vt:lpwstr>
  </property>
  <property fmtid="{D5CDD505-2E9C-101B-9397-08002B2CF9AE}" pid="6" name="Issue Date">
    <vt:lpwstr>28/09/2017</vt:lpwstr>
  </property>
  <property fmtid="{D5CDD505-2E9C-101B-9397-08002B2CF9AE}" pid="7" name="Distribution">
    <vt:lpwstr>WG Members</vt:lpwstr>
  </property>
  <property fmtid="{D5CDD505-2E9C-101B-9397-08002B2CF9AE}" pid="8" name="Copy">
    <vt:lpwstr/>
  </property>
  <property fmtid="{D5CDD505-2E9C-101B-9397-08002B2CF9AE}" pid="9" name="bmsSitename">
    <vt:lpwstr>ESOC</vt:lpwstr>
  </property>
  <property fmtid="{D5CDD505-2E9C-101B-9397-08002B2CF9AE}" pid="10" name="bmsAddress">
    <vt:lpwstr>European Space Research_x000b_and Technology Centre_x000b_Keplerlaan 1_x000b_2201 AZ Noordwijk_x000b_The Netherlands</vt:lpwstr>
  </property>
  <property fmtid="{D5CDD505-2E9C-101B-9397-08002B2CF9AE}" pid="11" name="Classification">
    <vt:lpwstr>ESA UNCLASSIFIED – For Official Use</vt:lpwstr>
  </property>
  <property fmtid="{D5CDD505-2E9C-101B-9397-08002B2CF9AE}" pid="12" name="ESADoctype">
    <vt:lpwstr>ESA_MOM</vt:lpwstr>
  </property>
  <property fmtid="{D5CDD505-2E9C-101B-9397-08002B2CF9AE}" pid="13" name="AddressShow">
    <vt:bool>true</vt:bool>
  </property>
  <property fmtid="{D5CDD505-2E9C-101B-9397-08002B2CF9AE}" pid="14" name="ESAVersion">
    <vt:lpwstr>Release: 1.0</vt:lpwstr>
  </property>
  <property fmtid="{D5CDD505-2E9C-101B-9397-08002B2CF9AE}" pid="15" name="PlaceDateLR">
    <vt:lpwstr>False</vt:lpwstr>
  </property>
  <property fmtid="{D5CDD505-2E9C-101B-9397-08002B2CF9AE}" pid="16" name="PageNos">
    <vt:lpwstr>True</vt:lpwstr>
  </property>
  <property fmtid="{D5CDD505-2E9C-101B-9397-08002B2CF9AE}" pid="17" name="Classification Caveat">
    <vt:lpwstr/>
  </property>
  <property fmtid="{D5CDD505-2E9C-101B-9397-08002B2CF9AE}" pid="18" name="Status">
    <vt:lpwstr>Final</vt:lpwstr>
  </property>
  <property fmtid="{D5CDD505-2E9C-101B-9397-08002B2CF9AE}" pid="19" name="bmsSitename2">
    <vt:lpwstr>ESOC</vt:lpwstr>
  </property>
  <property fmtid="{D5CDD505-2E9C-101B-9397-08002B2CF9AE}" pid="20" name="Organisational entity">
    <vt:lpwstr>ESA</vt:lpwstr>
  </property>
  <property fmtid="{D5CDD505-2E9C-101B-9397-08002B2CF9AE}" pid="21" name="vOptHQNo">
    <vt:lpwstr>True</vt:lpwstr>
  </property>
  <property fmtid="{D5CDD505-2E9C-101B-9397-08002B2CF9AE}" pid="22" name="logo">
    <vt:lpwstr>True</vt:lpwstr>
  </property>
  <property fmtid="{D5CDD505-2E9C-101B-9397-08002B2CF9AE}" pid="23" name="vOptFre">
    <vt:lpwstr>True</vt:lpwstr>
  </property>
  <property fmtid="{D5CDD505-2E9C-101B-9397-08002B2CF9AE}" pid="24" name="vOptEng">
    <vt:lpwstr>True</vt:lpwstr>
  </property>
  <property fmtid="{D5CDD505-2E9C-101B-9397-08002B2CF9AE}" pid="25" name="CAVEAT_Separator">
    <vt:lpwstr> </vt:lpwstr>
  </property>
  <property fmtid="{D5CDD505-2E9C-101B-9397-08002B2CF9AE}" pid="26" name="bmsPhoneFax">
    <vt:lpwstr>T +31 (0)71 565 6565_x000b_F +31 (0)71 565 6040_x000b_www.esa.int</vt:lpwstr>
  </property>
  <property fmtid="{D5CDD505-2E9C-101B-9397-08002B2CF9AE}" pid="27" name="Document Type">
    <vt:lpwstr>MIN</vt:lpwstr>
  </property>
  <property fmtid="{D5CDD505-2E9C-101B-9397-08002B2CF9AE}" pid="28" name="Issue">
    <vt:i4>0</vt:i4>
  </property>
  <property fmtid="{D5CDD505-2E9C-101B-9397-08002B2CF9AE}" pid="29" name="Revision">
    <vt:i4>0</vt:i4>
  </property>
  <property fmtid="{D5CDD505-2E9C-101B-9397-08002B2CF9AE}" pid="30" name="ContentTypeId">
    <vt:lpwstr>0x0101003921393E3C9D6D41A8AF8D1E396DC299</vt:lpwstr>
  </property>
  <property fmtid="{D5CDD505-2E9C-101B-9397-08002B2CF9AE}" pid="31" name="Company">
    <vt:lpwstr>ESA</vt:lpwstr>
  </property>
</Properties>
</file>