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5480"/>
        <w:gridCol w:w="2786"/>
        <w:gridCol w:w="1545"/>
      </w:tblGrid>
      <w:tr w:rsidR="0006013A" w:rsidRPr="0006013A" w:rsidTr="0006013A">
        <w:trPr>
          <w:trHeight w:val="300"/>
        </w:trPr>
        <w:tc>
          <w:tcPr>
            <w:tcW w:w="3139" w:type="dxa"/>
            <w:noWrap/>
            <w:hideMark/>
          </w:tcPr>
          <w:p w:rsidR="0006013A" w:rsidRPr="0006013A" w:rsidRDefault="0006013A" w:rsidP="0006013A">
            <w:pPr>
              <w:rPr>
                <w:b/>
                <w:bCs/>
              </w:rPr>
            </w:pPr>
            <w:proofErr w:type="spellStart"/>
            <w:r w:rsidRPr="0006013A">
              <w:rPr>
                <w:b/>
                <w:bCs/>
              </w:rPr>
              <w:t>RcfTsProvider</w:t>
            </w:r>
            <w:proofErr w:type="spellEnd"/>
            <w:r w:rsidRPr="0006013A">
              <w:rPr>
                <w:b/>
                <w:bCs/>
              </w:rPr>
              <w:t xml:space="preserve">   </w:t>
            </w:r>
          </w:p>
        </w:tc>
        <w:tc>
          <w:tcPr>
            <w:tcW w:w="5480" w:type="dxa"/>
            <w:noWrap/>
            <w:hideMark/>
          </w:tcPr>
          <w:p w:rsidR="0006013A" w:rsidRPr="0006013A" w:rsidRDefault="0006013A" w:rsidP="0006013A">
            <w:pPr>
              <w:rPr>
                <w:b/>
                <w:bCs/>
              </w:rPr>
            </w:pPr>
            <w:r w:rsidRPr="0006013A">
              <w:rPr>
                <w:b/>
                <w:bCs/>
              </w:rPr>
              <w:t xml:space="preserve">Creator = CSTSWG (why different from </w:t>
            </w:r>
            <w:proofErr w:type="spellStart"/>
            <w:r w:rsidRPr="0006013A">
              <w:rPr>
                <w:b/>
                <w:bCs/>
              </w:rPr>
              <w:t>RafTsProvider</w:t>
            </w:r>
            <w:proofErr w:type="spellEnd"/>
            <w:r w:rsidRPr="0006013A">
              <w:rPr>
                <w:b/>
                <w:bCs/>
              </w:rPr>
              <w:t>?</w:t>
            </w:r>
          </w:p>
        </w:tc>
        <w:tc>
          <w:tcPr>
            <w:tcW w:w="2786" w:type="dxa"/>
            <w:noWrap/>
            <w:hideMark/>
          </w:tcPr>
          <w:p w:rsidR="0006013A" w:rsidRPr="0006013A" w:rsidRDefault="0006013A" w:rsidP="0006013A">
            <w:pPr>
              <w:rPr>
                <w:b/>
                <w:bCs/>
              </w:rPr>
            </w:pPr>
            <w:r w:rsidRPr="0006013A">
              <w:rPr>
                <w:b/>
                <w:bCs/>
              </w:rPr>
              <w:t>Editor = Wolfgang</w:t>
            </w:r>
          </w:p>
        </w:tc>
        <w:tc>
          <w:tcPr>
            <w:tcW w:w="1545" w:type="dxa"/>
            <w:noWrap/>
            <w:hideMark/>
          </w:tcPr>
          <w:p w:rsidR="0006013A" w:rsidRPr="0006013A" w:rsidRDefault="0006013A" w:rsidP="0006013A">
            <w:pPr>
              <w:rPr>
                <w:b/>
                <w:bCs/>
              </w:rPr>
            </w:pPr>
            <w:r w:rsidRPr="0006013A">
              <w:rPr>
                <w:b/>
                <w:bCs/>
              </w:rPr>
              <w:t xml:space="preserve">Reviewer </w:t>
            </w:r>
            <w:proofErr w:type="gramStart"/>
            <w:r w:rsidRPr="0006013A">
              <w:rPr>
                <w:b/>
                <w:bCs/>
              </w:rPr>
              <w:t>= ??</w:t>
            </w:r>
            <w:proofErr w:type="gramEnd"/>
          </w:p>
        </w:tc>
      </w:tr>
      <w:tr w:rsidR="0006013A" w:rsidRPr="0006013A" w:rsidTr="0006013A">
        <w:trPr>
          <w:trHeight w:val="300"/>
        </w:trPr>
        <w:tc>
          <w:tcPr>
            <w:tcW w:w="12950" w:type="dxa"/>
            <w:gridSpan w:val="4"/>
            <w:noWrap/>
            <w:hideMark/>
          </w:tcPr>
          <w:p w:rsidR="0006013A" w:rsidRPr="0006013A" w:rsidRDefault="00486C79" w:rsidP="00CD60C7">
            <w:pPr>
              <w:rPr>
                <w:b/>
                <w:bCs/>
              </w:rPr>
            </w:pPr>
            <w:r>
              <w:rPr>
                <w:b/>
                <w:bCs/>
              </w:rPr>
              <w:t>Status: 191</w:t>
            </w:r>
            <w:r w:rsidR="00CD60C7">
              <w:rPr>
                <w:b/>
                <w:bCs/>
              </w:rPr>
              <w:t>104</w:t>
            </w:r>
          </w:p>
        </w:tc>
      </w:tr>
    </w:tbl>
    <w:p w:rsidR="00702968" w:rsidRDefault="00702968" w:rsidP="00CF1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5171"/>
        <w:gridCol w:w="2635"/>
        <w:gridCol w:w="1467"/>
        <w:gridCol w:w="710"/>
      </w:tblGrid>
      <w:tr w:rsidR="0006013A" w:rsidRPr="0006013A" w:rsidTr="005429A4">
        <w:trPr>
          <w:trHeight w:val="300"/>
        </w:trPr>
        <w:tc>
          <w:tcPr>
            <w:tcW w:w="2967" w:type="dxa"/>
            <w:noWrap/>
            <w:hideMark/>
          </w:tcPr>
          <w:p w:rsidR="0006013A" w:rsidRPr="0006013A" w:rsidRDefault="0006013A" w:rsidP="0006013A">
            <w:pPr>
              <w:rPr>
                <w:b/>
                <w:bCs/>
              </w:rPr>
            </w:pPr>
            <w:r w:rsidRPr="0006013A">
              <w:rPr>
                <w:b/>
                <w:bCs/>
              </w:rPr>
              <w:t>Issue Short Title</w:t>
            </w:r>
          </w:p>
        </w:tc>
        <w:tc>
          <w:tcPr>
            <w:tcW w:w="5171" w:type="dxa"/>
            <w:noWrap/>
            <w:hideMark/>
          </w:tcPr>
          <w:p w:rsidR="0006013A" w:rsidRPr="0006013A" w:rsidRDefault="0006013A" w:rsidP="0006013A">
            <w:pPr>
              <w:rPr>
                <w:b/>
                <w:bCs/>
              </w:rPr>
            </w:pPr>
            <w:r w:rsidRPr="0006013A">
              <w:rPr>
                <w:b/>
                <w:bCs/>
              </w:rPr>
              <w:t>Issue Description/Discussion</w:t>
            </w:r>
          </w:p>
        </w:tc>
        <w:tc>
          <w:tcPr>
            <w:tcW w:w="2635" w:type="dxa"/>
            <w:noWrap/>
            <w:hideMark/>
          </w:tcPr>
          <w:p w:rsidR="0006013A" w:rsidRPr="0006013A" w:rsidRDefault="0006013A" w:rsidP="0006013A">
            <w:pPr>
              <w:rPr>
                <w:b/>
                <w:bCs/>
              </w:rPr>
            </w:pPr>
            <w:r w:rsidRPr="0006013A">
              <w:rPr>
                <w:b/>
                <w:bCs/>
              </w:rPr>
              <w:t>Source</w:t>
            </w:r>
          </w:p>
        </w:tc>
        <w:tc>
          <w:tcPr>
            <w:tcW w:w="1467" w:type="dxa"/>
            <w:noWrap/>
            <w:hideMark/>
          </w:tcPr>
          <w:p w:rsidR="0006013A" w:rsidRPr="0006013A" w:rsidRDefault="0006013A" w:rsidP="0006013A">
            <w:pPr>
              <w:rPr>
                <w:b/>
                <w:bCs/>
              </w:rPr>
            </w:pPr>
            <w:r w:rsidRPr="0006013A">
              <w:rPr>
                <w:b/>
                <w:bCs/>
              </w:rPr>
              <w:t>Status</w:t>
            </w:r>
          </w:p>
        </w:tc>
        <w:tc>
          <w:tcPr>
            <w:tcW w:w="710" w:type="dxa"/>
            <w:noWrap/>
            <w:hideMark/>
          </w:tcPr>
          <w:p w:rsidR="0006013A" w:rsidRPr="0006013A" w:rsidRDefault="0006013A" w:rsidP="0006013A">
            <w:pPr>
              <w:rPr>
                <w:b/>
                <w:bCs/>
              </w:rPr>
            </w:pPr>
            <w:r w:rsidRPr="0006013A">
              <w:rPr>
                <w:b/>
                <w:bCs/>
              </w:rPr>
              <w:t>O/C</w:t>
            </w:r>
          </w:p>
        </w:tc>
      </w:tr>
      <w:tr w:rsidR="0006013A" w:rsidRPr="0006013A" w:rsidTr="005429A4">
        <w:trPr>
          <w:trHeight w:val="300"/>
        </w:trPr>
        <w:tc>
          <w:tcPr>
            <w:tcW w:w="2967" w:type="dxa"/>
            <w:noWrap/>
            <w:hideMark/>
          </w:tcPr>
          <w:p w:rsidR="0006013A" w:rsidRPr="00486C79" w:rsidRDefault="0006013A">
            <w:pPr>
              <w:rPr>
                <w:color w:val="00B050"/>
              </w:rPr>
            </w:pPr>
            <w:r w:rsidRPr="00486C79">
              <w:rPr>
                <w:color w:val="00B050"/>
              </w:rPr>
              <w:t xml:space="preserve">mislabeled </w:t>
            </w:r>
            <w:proofErr w:type="spellStart"/>
            <w:r w:rsidRPr="00486C79">
              <w:rPr>
                <w:color w:val="00B050"/>
              </w:rPr>
              <w:t>config</w:t>
            </w:r>
            <w:proofErr w:type="spellEnd"/>
            <w:r w:rsidRPr="00486C79">
              <w:rPr>
                <w:color w:val="00B050"/>
              </w:rPr>
              <w:t xml:space="preserve"> parameters</w:t>
            </w:r>
          </w:p>
        </w:tc>
        <w:tc>
          <w:tcPr>
            <w:tcW w:w="5171" w:type="dxa"/>
            <w:hideMark/>
          </w:tcPr>
          <w:p w:rsidR="0006013A" w:rsidRDefault="0006013A">
            <w:pPr>
              <w:rPr>
                <w:color w:val="00B050"/>
              </w:rPr>
            </w:pPr>
            <w:r w:rsidRPr="00486C79">
              <w:rPr>
                <w:color w:val="00B050"/>
              </w:rPr>
              <w:t>All configuration parameters are mislabeled as Configured: false</w:t>
            </w:r>
          </w:p>
          <w:p w:rsidR="00486C79" w:rsidRDefault="00486C79">
            <w:pPr>
              <w:rPr>
                <w:color w:val="00B050"/>
              </w:rPr>
            </w:pPr>
          </w:p>
          <w:p w:rsidR="00486C79" w:rsidRPr="00486C79" w:rsidRDefault="00DA3CD7">
            <w:pPr>
              <w:rPr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191002 WH – It occurs to me that in the 191002 version of the draft registry the labeling as </w:t>
            </w:r>
            <w:proofErr w:type="spellStart"/>
            <w:r>
              <w:rPr>
                <w:b/>
                <w:bCs/>
                <w:color w:val="00B050"/>
              </w:rPr>
              <w:t>config</w:t>
            </w:r>
            <w:proofErr w:type="spellEnd"/>
            <w:r>
              <w:rPr>
                <w:b/>
                <w:bCs/>
                <w:color w:val="00B050"/>
              </w:rPr>
              <w:t xml:space="preserve"> parameter (or not) is correct now and therefore I suggest to close this item.</w:t>
            </w:r>
          </w:p>
        </w:tc>
        <w:tc>
          <w:tcPr>
            <w:tcW w:w="2635" w:type="dxa"/>
            <w:hideMark/>
          </w:tcPr>
          <w:p w:rsidR="0006013A" w:rsidRPr="00486C79" w:rsidRDefault="0006013A">
            <w:pPr>
              <w:rPr>
                <w:color w:val="00B050"/>
              </w:rPr>
            </w:pPr>
            <w:r w:rsidRPr="00486C79">
              <w:rPr>
                <w:color w:val="00B050"/>
              </w:rPr>
              <w:t>JP</w:t>
            </w:r>
          </w:p>
        </w:tc>
        <w:tc>
          <w:tcPr>
            <w:tcW w:w="1467" w:type="dxa"/>
            <w:noWrap/>
            <w:hideMark/>
          </w:tcPr>
          <w:p w:rsidR="0006013A" w:rsidRPr="00486C79" w:rsidRDefault="0006013A">
            <w:pPr>
              <w:rPr>
                <w:color w:val="00B050"/>
              </w:rPr>
            </w:pPr>
          </w:p>
        </w:tc>
        <w:tc>
          <w:tcPr>
            <w:tcW w:w="710" w:type="dxa"/>
            <w:noWrap/>
            <w:hideMark/>
          </w:tcPr>
          <w:p w:rsidR="0006013A" w:rsidRPr="00486C79" w:rsidRDefault="00486C79" w:rsidP="0006013A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</w:t>
            </w:r>
          </w:p>
        </w:tc>
      </w:tr>
      <w:tr w:rsidR="0006013A" w:rsidRPr="0006013A" w:rsidTr="005429A4">
        <w:trPr>
          <w:trHeight w:val="1200"/>
        </w:trPr>
        <w:tc>
          <w:tcPr>
            <w:tcW w:w="2967" w:type="dxa"/>
            <w:noWrap/>
            <w:hideMark/>
          </w:tcPr>
          <w:p w:rsidR="0006013A" w:rsidRPr="009002BA" w:rsidRDefault="0006013A">
            <w:pPr>
              <w:rPr>
                <w:color w:val="00B050"/>
              </w:rPr>
            </w:pPr>
            <w:proofErr w:type="gramStart"/>
            <w:r w:rsidRPr="009002BA">
              <w:rPr>
                <w:color w:val="00B050"/>
              </w:rPr>
              <w:t>network</w:t>
            </w:r>
            <w:proofErr w:type="gramEnd"/>
            <w:r w:rsidRPr="009002BA">
              <w:rPr>
                <w:color w:val="00B050"/>
              </w:rPr>
              <w:t xml:space="preserve"> and ISP-1 parameters?</w:t>
            </w:r>
          </w:p>
        </w:tc>
        <w:tc>
          <w:tcPr>
            <w:tcW w:w="5171" w:type="dxa"/>
            <w:hideMark/>
          </w:tcPr>
          <w:p w:rsidR="0006013A" w:rsidRPr="009002BA" w:rsidRDefault="0006013A">
            <w:pPr>
              <w:rPr>
                <w:color w:val="00B050"/>
              </w:rPr>
            </w:pPr>
            <w:r w:rsidRPr="009002BA">
              <w:rPr>
                <w:color w:val="00B050"/>
              </w:rPr>
              <w:t xml:space="preserve">To complete the full communication profile, IP addresses, </w:t>
            </w:r>
            <w:proofErr w:type="gramStart"/>
            <w:r w:rsidRPr="009002BA">
              <w:rPr>
                <w:color w:val="00B050"/>
              </w:rPr>
              <w:t>port ,</w:t>
            </w:r>
            <w:proofErr w:type="gramEnd"/>
            <w:r w:rsidRPr="009002BA">
              <w:rPr>
                <w:color w:val="00B050"/>
              </w:rPr>
              <w:t xml:space="preserve"> and ISP-1 parameters must be configured. </w:t>
            </w:r>
            <w:proofErr w:type="gramStart"/>
            <w:r w:rsidRPr="009002BA">
              <w:rPr>
                <w:color w:val="00B050"/>
              </w:rPr>
              <w:t>Should these be added</w:t>
            </w:r>
            <w:proofErr w:type="gramEnd"/>
            <w:r w:rsidRPr="009002BA">
              <w:rPr>
                <w:color w:val="00B050"/>
              </w:rPr>
              <w:t xml:space="preserve"> to the FR </w:t>
            </w:r>
            <w:proofErr w:type="spellStart"/>
            <w:r w:rsidRPr="009002BA">
              <w:rPr>
                <w:color w:val="00B050"/>
              </w:rPr>
              <w:t>config</w:t>
            </w:r>
            <w:proofErr w:type="spellEnd"/>
            <w:r w:rsidRPr="009002BA">
              <w:rPr>
                <w:color w:val="00B050"/>
              </w:rPr>
              <w:t xml:space="preserve"> parameters? If not here, how should this be addressed (e.g., as a separate, protocol-specific "connection" FR type)?</w:t>
            </w:r>
          </w:p>
          <w:p w:rsidR="00DA3CD7" w:rsidRPr="009002BA" w:rsidRDefault="00DA3CD7">
            <w:pPr>
              <w:rPr>
                <w:color w:val="00B050"/>
              </w:rPr>
            </w:pPr>
          </w:p>
          <w:p w:rsidR="00DA3CD7" w:rsidRPr="009002BA" w:rsidRDefault="00DA3CD7">
            <w:pPr>
              <w:rPr>
                <w:b/>
                <w:bCs/>
                <w:color w:val="00B050"/>
              </w:rPr>
            </w:pPr>
            <w:r w:rsidRPr="009002BA">
              <w:rPr>
                <w:b/>
                <w:bCs/>
                <w:color w:val="00B050"/>
              </w:rPr>
              <w:t>191002 WH – See the related response in the F-CLTU Service Provider FR Errata Sheet.</w:t>
            </w:r>
          </w:p>
          <w:p w:rsidR="009002BA" w:rsidRPr="009002BA" w:rsidRDefault="009002BA">
            <w:pPr>
              <w:rPr>
                <w:b/>
                <w:bCs/>
                <w:color w:val="00B050"/>
              </w:rPr>
            </w:pPr>
          </w:p>
          <w:p w:rsidR="009002BA" w:rsidRPr="009002BA" w:rsidRDefault="009002BA">
            <w:pPr>
              <w:rPr>
                <w:color w:val="00B050"/>
              </w:rPr>
            </w:pPr>
            <w:r w:rsidRPr="009002BA">
              <w:rPr>
                <w:b/>
                <w:color w:val="00B050"/>
              </w:rPr>
              <w:t>191024 JP – We agreed that network, ISP-1, and transfer-service identification information (</w:t>
            </w:r>
            <w:proofErr w:type="spellStart"/>
            <w:r w:rsidRPr="009002BA">
              <w:rPr>
                <w:b/>
                <w:color w:val="00B050"/>
              </w:rPr>
              <w:t>initiatorId</w:t>
            </w:r>
            <w:proofErr w:type="spellEnd"/>
            <w:r w:rsidRPr="009002BA">
              <w:rPr>
                <w:b/>
                <w:color w:val="00B050"/>
              </w:rPr>
              <w:t xml:space="preserve">, </w:t>
            </w:r>
            <w:proofErr w:type="spellStart"/>
            <w:r w:rsidRPr="009002BA">
              <w:rPr>
                <w:b/>
                <w:color w:val="00B050"/>
              </w:rPr>
              <w:t>responderId</w:t>
            </w:r>
            <w:proofErr w:type="spellEnd"/>
            <w:r w:rsidRPr="009002BA">
              <w:rPr>
                <w:b/>
                <w:color w:val="00B050"/>
              </w:rPr>
              <w:t xml:space="preserve">, and </w:t>
            </w:r>
            <w:proofErr w:type="spellStart"/>
            <w:r w:rsidRPr="009002BA">
              <w:rPr>
                <w:b/>
                <w:color w:val="00B050"/>
              </w:rPr>
              <w:t>responderPortId</w:t>
            </w:r>
            <w:proofErr w:type="spellEnd"/>
            <w:r w:rsidRPr="009002BA">
              <w:rPr>
                <w:b/>
                <w:color w:val="00B050"/>
              </w:rPr>
              <w:t xml:space="preserve">) would be maintained via some “other” mechanism and not be accessible via the </w:t>
            </w:r>
            <w:proofErr w:type="spellStart"/>
            <w:r w:rsidRPr="009002BA">
              <w:rPr>
                <w:b/>
                <w:color w:val="00B050"/>
              </w:rPr>
              <w:t>FRs.</w:t>
            </w:r>
            <w:proofErr w:type="spellEnd"/>
            <w:r w:rsidRPr="009002BA">
              <w:rPr>
                <w:b/>
                <w:color w:val="00B050"/>
              </w:rPr>
              <w:t xml:space="preserve"> However, the </w:t>
            </w:r>
            <w:proofErr w:type="spellStart"/>
            <w:r w:rsidRPr="009002BA">
              <w:rPr>
                <w:b/>
                <w:color w:val="00B050"/>
              </w:rPr>
              <w:t>serviceInstanceId</w:t>
            </w:r>
            <w:proofErr w:type="spellEnd"/>
            <w:r w:rsidRPr="009002BA">
              <w:rPr>
                <w:b/>
                <w:color w:val="00B050"/>
              </w:rPr>
              <w:t xml:space="preserve"> parameter </w:t>
            </w:r>
            <w:r w:rsidRPr="009002BA">
              <w:rPr>
                <w:b/>
                <w:color w:val="00B050"/>
                <w:u w:val="single"/>
              </w:rPr>
              <w:t>is</w:t>
            </w:r>
            <w:r w:rsidRPr="009002BA">
              <w:rPr>
                <w:b/>
                <w:color w:val="00B050"/>
              </w:rPr>
              <w:t xml:space="preserve"> a configured parameter of the FR instance, and services the “key” into the “other” database that contains the aforementioned network, ISP-1, and transfer-service identification information. This concept needs to </w:t>
            </w:r>
            <w:proofErr w:type="gramStart"/>
            <w:r w:rsidRPr="009002BA">
              <w:rPr>
                <w:b/>
                <w:color w:val="00B050"/>
              </w:rPr>
              <w:t>be addressed</w:t>
            </w:r>
            <w:proofErr w:type="gramEnd"/>
            <w:r w:rsidRPr="009002BA">
              <w:rPr>
                <w:b/>
                <w:color w:val="00B050"/>
              </w:rPr>
              <w:t xml:space="preserve"> in the FR Reference Model MB.</w:t>
            </w:r>
          </w:p>
        </w:tc>
        <w:tc>
          <w:tcPr>
            <w:tcW w:w="2635" w:type="dxa"/>
            <w:noWrap/>
            <w:hideMark/>
          </w:tcPr>
          <w:p w:rsidR="0006013A" w:rsidRPr="009002BA" w:rsidRDefault="0006013A">
            <w:pPr>
              <w:rPr>
                <w:color w:val="00B050"/>
              </w:rPr>
            </w:pPr>
            <w:r w:rsidRPr="009002BA">
              <w:rPr>
                <w:color w:val="00B050"/>
              </w:rPr>
              <w:t>JP</w:t>
            </w:r>
          </w:p>
        </w:tc>
        <w:tc>
          <w:tcPr>
            <w:tcW w:w="1467" w:type="dxa"/>
            <w:noWrap/>
            <w:hideMark/>
          </w:tcPr>
          <w:p w:rsidR="0006013A" w:rsidRPr="009002BA" w:rsidRDefault="009002BA">
            <w:pPr>
              <w:rPr>
                <w:color w:val="00B050"/>
              </w:rPr>
            </w:pPr>
            <w:r w:rsidRPr="009002BA">
              <w:rPr>
                <w:color w:val="00B050"/>
              </w:rPr>
              <w:t>CLOSED - 191024</w:t>
            </w:r>
          </w:p>
        </w:tc>
        <w:tc>
          <w:tcPr>
            <w:tcW w:w="710" w:type="dxa"/>
            <w:noWrap/>
            <w:hideMark/>
          </w:tcPr>
          <w:p w:rsidR="0006013A" w:rsidRPr="009002BA" w:rsidRDefault="009002BA">
            <w:pPr>
              <w:rPr>
                <w:color w:val="00B050"/>
              </w:rPr>
            </w:pPr>
            <w:r w:rsidRPr="009002BA">
              <w:rPr>
                <w:color w:val="00B050"/>
              </w:rPr>
              <w:t>C</w:t>
            </w:r>
          </w:p>
        </w:tc>
      </w:tr>
      <w:tr w:rsidR="005429A4" w:rsidRPr="0006013A" w:rsidTr="005429A4">
        <w:trPr>
          <w:trHeight w:val="1200"/>
        </w:trPr>
        <w:tc>
          <w:tcPr>
            <w:tcW w:w="2967" w:type="dxa"/>
            <w:noWrap/>
          </w:tcPr>
          <w:p w:rsidR="005429A4" w:rsidRPr="00EA37B2" w:rsidRDefault="005429A4" w:rsidP="005429A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lastRenderedPageBreak/>
              <w:t>ServiceInstanceIdentifier</w:t>
            </w:r>
            <w:proofErr w:type="spellEnd"/>
            <w:r>
              <w:rPr>
                <w:b/>
                <w:color w:val="FF0000"/>
              </w:rPr>
              <w:t xml:space="preserve"> parameter should be configured</w:t>
            </w:r>
          </w:p>
        </w:tc>
        <w:tc>
          <w:tcPr>
            <w:tcW w:w="5171" w:type="dxa"/>
          </w:tcPr>
          <w:p w:rsidR="005429A4" w:rsidRDefault="005429A4" w:rsidP="005429A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ServiceInstanceIdentifier</w:t>
            </w:r>
            <w:proofErr w:type="spellEnd"/>
            <w:r>
              <w:rPr>
                <w:b/>
                <w:color w:val="FF0000"/>
              </w:rPr>
              <w:t xml:space="preserve"> should be a configured parameter but it </w:t>
            </w:r>
            <w:proofErr w:type="gramStart"/>
            <w:r>
              <w:rPr>
                <w:b/>
                <w:color w:val="FF0000"/>
              </w:rPr>
              <w:t>is currently listed</w:t>
            </w:r>
            <w:proofErr w:type="gramEnd"/>
            <w:r>
              <w:rPr>
                <w:b/>
                <w:color w:val="FF0000"/>
              </w:rPr>
              <w:t xml:space="preserve"> as not configured. </w:t>
            </w:r>
          </w:p>
        </w:tc>
        <w:tc>
          <w:tcPr>
            <w:tcW w:w="2635" w:type="dxa"/>
            <w:noWrap/>
          </w:tcPr>
          <w:p w:rsidR="005429A4" w:rsidRPr="001D196D" w:rsidRDefault="005429A4" w:rsidP="005429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JP-191104</w:t>
            </w:r>
          </w:p>
        </w:tc>
        <w:tc>
          <w:tcPr>
            <w:tcW w:w="1467" w:type="dxa"/>
            <w:noWrap/>
          </w:tcPr>
          <w:p w:rsidR="005429A4" w:rsidRPr="001D196D" w:rsidRDefault="005429A4" w:rsidP="005429A4">
            <w:pPr>
              <w:rPr>
                <w:b/>
                <w:color w:val="FF0000"/>
              </w:rPr>
            </w:pPr>
          </w:p>
        </w:tc>
        <w:tc>
          <w:tcPr>
            <w:tcW w:w="710" w:type="dxa"/>
            <w:noWrap/>
          </w:tcPr>
          <w:p w:rsidR="005429A4" w:rsidRDefault="005429A4" w:rsidP="005429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</w:p>
        </w:tc>
      </w:tr>
    </w:tbl>
    <w:p w:rsidR="0006013A" w:rsidRDefault="0006013A" w:rsidP="00CF1563"/>
    <w:p w:rsidR="004316FA" w:rsidRDefault="004316FA" w:rsidP="00CF1563"/>
    <w:p w:rsidR="00542AF6" w:rsidRDefault="00542AF6" w:rsidP="00CF1563"/>
    <w:p w:rsidR="00F97AFB" w:rsidRPr="00F97AFB" w:rsidRDefault="00F97AFB" w:rsidP="00F97AFB">
      <w:pPr>
        <w:tabs>
          <w:tab w:val="left" w:pos="5445"/>
        </w:tabs>
      </w:pPr>
      <w:r>
        <w:tab/>
      </w:r>
    </w:p>
    <w:sectPr w:rsidR="00F97AFB" w:rsidRPr="00F97AFB" w:rsidSect="00497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A7" w:rsidRDefault="001E44A7" w:rsidP="004971B1">
      <w:pPr>
        <w:spacing w:after="0" w:line="240" w:lineRule="auto"/>
      </w:pPr>
      <w:r>
        <w:separator/>
      </w:r>
    </w:p>
  </w:endnote>
  <w:endnote w:type="continuationSeparator" w:id="0">
    <w:p w:rsidR="001E44A7" w:rsidRDefault="001E44A7" w:rsidP="0049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C7" w:rsidRDefault="00CD6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680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1B1" w:rsidRDefault="004971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1B1" w:rsidRDefault="00497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C7" w:rsidRDefault="00CD6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A7" w:rsidRDefault="001E44A7" w:rsidP="004971B1">
      <w:pPr>
        <w:spacing w:after="0" w:line="240" w:lineRule="auto"/>
      </w:pPr>
      <w:r>
        <w:separator/>
      </w:r>
    </w:p>
  </w:footnote>
  <w:footnote w:type="continuationSeparator" w:id="0">
    <w:p w:rsidR="001E44A7" w:rsidRDefault="001E44A7" w:rsidP="0049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C7" w:rsidRDefault="00CD6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B1" w:rsidRDefault="0006013A" w:rsidP="00AF2176">
    <w:pPr>
      <w:pStyle w:val="Header"/>
      <w:tabs>
        <w:tab w:val="clear" w:pos="4680"/>
        <w:tab w:val="clear" w:pos="9360"/>
        <w:tab w:val="center" w:pos="6480"/>
        <w:tab w:val="right" w:pos="12780"/>
      </w:tabs>
    </w:pPr>
    <w:proofErr w:type="spellStart"/>
    <w:r>
      <w:rPr>
        <w:b/>
        <w:bCs/>
      </w:rPr>
      <w:t>R</w:t>
    </w:r>
    <w:r w:rsidR="009002BA">
      <w:rPr>
        <w:b/>
        <w:bCs/>
      </w:rPr>
      <w:t>cfTs</w:t>
    </w:r>
    <w:r>
      <w:rPr>
        <w:b/>
        <w:bCs/>
      </w:rPr>
      <w:t>Provider</w:t>
    </w:r>
    <w:proofErr w:type="spellEnd"/>
    <w:r w:rsidR="00AF2176">
      <w:rPr>
        <w:b/>
        <w:bCs/>
      </w:rPr>
      <w:tab/>
    </w:r>
    <w:r w:rsidR="00AF2176">
      <w:rPr>
        <w:b/>
        <w:bCs/>
      </w:rPr>
      <w:tab/>
    </w:r>
    <w:r w:rsidR="00AF2176">
      <w:rPr>
        <w:b/>
        <w:bCs/>
      </w:rPr>
      <w:fldChar w:fldCharType="begin"/>
    </w:r>
    <w:r w:rsidR="00AF2176">
      <w:rPr>
        <w:b/>
        <w:bCs/>
      </w:rPr>
      <w:instrText xml:space="preserve"> FILENAME   \* MERGEFORMAT </w:instrText>
    </w:r>
    <w:r w:rsidR="00AF2176">
      <w:rPr>
        <w:b/>
        <w:bCs/>
      </w:rPr>
      <w:fldChar w:fldCharType="separate"/>
    </w:r>
    <w:r w:rsidR="00763AE6">
      <w:rPr>
        <w:b/>
        <w:bCs/>
        <w:noProof/>
      </w:rPr>
      <w:t>RcfTsProvider-191104-JP.docx</w:t>
    </w:r>
    <w:r w:rsidR="00AF2176">
      <w:rPr>
        <w:b/>
        <w:bCs/>
      </w:rPr>
      <w:fldChar w:fldCharType="end"/>
    </w:r>
    <w:bookmarkStart w:id="0" w:name="_GoBack"/>
    <w:bookmarkEnd w:id="0"/>
  </w:p>
  <w:p w:rsidR="004971B1" w:rsidRDefault="00497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C7" w:rsidRDefault="00CD60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B1"/>
    <w:rsid w:val="0006013A"/>
    <w:rsid w:val="00081A62"/>
    <w:rsid w:val="00083A49"/>
    <w:rsid w:val="000948FB"/>
    <w:rsid w:val="000D30E5"/>
    <w:rsid w:val="001346B6"/>
    <w:rsid w:val="00153C47"/>
    <w:rsid w:val="001802C5"/>
    <w:rsid w:val="001E44A7"/>
    <w:rsid w:val="001E72E6"/>
    <w:rsid w:val="00222B80"/>
    <w:rsid w:val="00225A0D"/>
    <w:rsid w:val="00276948"/>
    <w:rsid w:val="002A76FB"/>
    <w:rsid w:val="002D6578"/>
    <w:rsid w:val="004126BD"/>
    <w:rsid w:val="004164C0"/>
    <w:rsid w:val="004316FA"/>
    <w:rsid w:val="0043323E"/>
    <w:rsid w:val="004805C8"/>
    <w:rsid w:val="00486C79"/>
    <w:rsid w:val="004971B1"/>
    <w:rsid w:val="004C6AFD"/>
    <w:rsid w:val="004D61E5"/>
    <w:rsid w:val="004E7C70"/>
    <w:rsid w:val="005429A4"/>
    <w:rsid w:val="00542AF6"/>
    <w:rsid w:val="005B0185"/>
    <w:rsid w:val="006053CD"/>
    <w:rsid w:val="00657D47"/>
    <w:rsid w:val="00682063"/>
    <w:rsid w:val="006D0EA1"/>
    <w:rsid w:val="006D13FA"/>
    <w:rsid w:val="006F2CC0"/>
    <w:rsid w:val="00702968"/>
    <w:rsid w:val="00763AE6"/>
    <w:rsid w:val="007E31E8"/>
    <w:rsid w:val="00820374"/>
    <w:rsid w:val="008227E1"/>
    <w:rsid w:val="00863EBF"/>
    <w:rsid w:val="0087588B"/>
    <w:rsid w:val="008A3F59"/>
    <w:rsid w:val="008A44C2"/>
    <w:rsid w:val="009002BA"/>
    <w:rsid w:val="009313EE"/>
    <w:rsid w:val="00946C25"/>
    <w:rsid w:val="00AF2176"/>
    <w:rsid w:val="00AF6AD9"/>
    <w:rsid w:val="00B32856"/>
    <w:rsid w:val="00BE4CE2"/>
    <w:rsid w:val="00C54FE8"/>
    <w:rsid w:val="00C5595F"/>
    <w:rsid w:val="00C65EA3"/>
    <w:rsid w:val="00C82BF5"/>
    <w:rsid w:val="00CD1D0A"/>
    <w:rsid w:val="00CD60C7"/>
    <w:rsid w:val="00CE04EB"/>
    <w:rsid w:val="00CE3269"/>
    <w:rsid w:val="00CE6434"/>
    <w:rsid w:val="00CF1563"/>
    <w:rsid w:val="00D67017"/>
    <w:rsid w:val="00D70458"/>
    <w:rsid w:val="00D735FD"/>
    <w:rsid w:val="00DA3CD7"/>
    <w:rsid w:val="00DF53E8"/>
    <w:rsid w:val="00EA359A"/>
    <w:rsid w:val="00F055C4"/>
    <w:rsid w:val="00F97AFB"/>
    <w:rsid w:val="00FC0CF6"/>
    <w:rsid w:val="00FC473C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83476-131A-4AD4-BF58-00ECB8B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B1"/>
  </w:style>
  <w:style w:type="paragraph" w:styleId="Footer">
    <w:name w:val="footer"/>
    <w:basedOn w:val="Normal"/>
    <w:link w:val="FooterChar"/>
    <w:uiPriority w:val="99"/>
    <w:unhideWhenUsed/>
    <w:rsid w:val="0049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Pietras</dc:creator>
  <cp:keywords/>
  <dc:description/>
  <cp:lastModifiedBy>John Pietras</cp:lastModifiedBy>
  <cp:revision>4</cp:revision>
  <dcterms:created xsi:type="dcterms:W3CDTF">2019-11-04T15:31:00Z</dcterms:created>
  <dcterms:modified xsi:type="dcterms:W3CDTF">2019-11-04T15:32:00Z</dcterms:modified>
</cp:coreProperties>
</file>