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9E25D7C" w14:textId="20656F29" w:rsidR="000C72BF" w:rsidRDefault="00BB036E" w:rsidP="00DF4376">
      <w:pPr>
        <w:pStyle w:val="Heading1"/>
        <w:jc w:val="center"/>
      </w:pPr>
      <w:r>
        <w:t>CCSTS</w:t>
      </w:r>
      <w:r w:rsidR="000B5348">
        <w:t xml:space="preserve"> Telecon</w:t>
      </w:r>
      <w:r w:rsidR="00954287">
        <w:t>/</w:t>
      </w:r>
      <w:r w:rsidR="00C75CC0">
        <w:t>WebEx</w:t>
      </w:r>
      <w:r w:rsidR="00D0187F">
        <w:t xml:space="preserve">, </w:t>
      </w:r>
      <w:r w:rsidR="007B41DF">
        <w:t>06</w:t>
      </w:r>
      <w:r w:rsidR="00D0187F">
        <w:t xml:space="preserve"> </w:t>
      </w:r>
      <w:r w:rsidR="00174C1C">
        <w:t>September</w:t>
      </w:r>
      <w:r w:rsidR="008800D1">
        <w:t xml:space="preserve"> 2018</w:t>
      </w:r>
    </w:p>
    <w:p w14:paraId="1C2922C2" w14:textId="77777777" w:rsidR="00A96D75" w:rsidRPr="000564C1" w:rsidRDefault="00DF4376" w:rsidP="008F01E8">
      <w:pPr>
        <w:pStyle w:val="Heading1"/>
      </w:pPr>
      <w:r w:rsidRPr="000564C1">
        <w:t>Attendees</w:t>
      </w:r>
    </w:p>
    <w:p w14:paraId="4A1995F8" w14:textId="12F076DD" w:rsidR="004C6D9F" w:rsidRPr="000564C1" w:rsidRDefault="004C6D9F" w:rsidP="004C6D9F">
      <w:r w:rsidRPr="000564C1">
        <w:t xml:space="preserve">W. Hell, J. Pietras, T. Pham, </w:t>
      </w:r>
      <w:r w:rsidR="00027145" w:rsidRPr="000564C1">
        <w:t>J. Liao</w:t>
      </w:r>
      <w:r w:rsidR="006C5377" w:rsidRPr="000564C1">
        <w:t xml:space="preserve">, </w:t>
      </w:r>
      <w:r w:rsidRPr="000564C1">
        <w:t>H. Dreihahn</w:t>
      </w:r>
      <w:r w:rsidR="00AD299B" w:rsidRPr="000564C1">
        <w:t xml:space="preserve">, </w:t>
      </w:r>
    </w:p>
    <w:p w14:paraId="08405FF1" w14:textId="77777777" w:rsidR="00BC7876" w:rsidRDefault="00C3228F" w:rsidP="00013287">
      <w:pPr>
        <w:pStyle w:val="Heading1"/>
      </w:pPr>
      <w:r>
        <w:t>Agenda</w:t>
      </w:r>
      <w:r w:rsidR="00C36B9E">
        <w:t>/Notes</w:t>
      </w:r>
      <w:r w:rsidR="00D0187F">
        <w:t xml:space="preserve"> </w:t>
      </w:r>
    </w:p>
    <w:p w14:paraId="2F523C26" w14:textId="302A51A7" w:rsidR="00911B4F" w:rsidRDefault="006B4AA3" w:rsidP="008800D1">
      <w:pPr>
        <w:pStyle w:val="Heading2"/>
        <w:numPr>
          <w:ilvl w:val="0"/>
          <w:numId w:val="30"/>
        </w:numPr>
      </w:pPr>
      <w:r>
        <w:t>Fall</w:t>
      </w:r>
      <w:r w:rsidR="00911B4F">
        <w:t xml:space="preserve"> Meeting Schedule</w:t>
      </w:r>
    </w:p>
    <w:p w14:paraId="00DA4969" w14:textId="721B22E5" w:rsidR="00911B4F" w:rsidRDefault="00F77A53" w:rsidP="00911B4F">
      <w:r w:rsidRPr="00F77A53">
        <w:rPr>
          <w:noProof/>
        </w:rPr>
        <w:drawing>
          <wp:inline distT="0" distB="0" distL="0" distR="0" wp14:anchorId="1616A2DB" wp14:editId="6E98474A">
            <wp:extent cx="5943600" cy="2384425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887C9" w14:textId="3C580599" w:rsidR="00911B4F" w:rsidRPr="00911B4F" w:rsidRDefault="0086580E" w:rsidP="00911B4F">
      <w:r>
        <w:t>Rev</w:t>
      </w:r>
      <w:r w:rsidR="00252CD5">
        <w:t>i</w:t>
      </w:r>
      <w:r>
        <w:t>se</w:t>
      </w:r>
      <w:r w:rsidR="00907BEE">
        <w:t>d schedule from 19</w:t>
      </w:r>
      <w:r w:rsidR="00907BEE" w:rsidRPr="00907BEE">
        <w:rPr>
          <w:vertAlign w:val="superscript"/>
        </w:rPr>
        <w:t>th</w:t>
      </w:r>
      <w:r w:rsidR="001A7F45">
        <w:t xml:space="preserve"> July 2018 (email M. Bla</w:t>
      </w:r>
      <w:r w:rsidR="00907BEE">
        <w:t>ckwood)</w:t>
      </w:r>
    </w:p>
    <w:p w14:paraId="51FB16C2" w14:textId="35485996" w:rsidR="00882D11" w:rsidRDefault="008800D1" w:rsidP="008800D1">
      <w:pPr>
        <w:pStyle w:val="Heading2"/>
        <w:numPr>
          <w:ilvl w:val="0"/>
          <w:numId w:val="30"/>
        </w:numPr>
      </w:pPr>
      <w:r>
        <w:t>CSTS Concept Book status</w:t>
      </w:r>
    </w:p>
    <w:p w14:paraId="7569B228" w14:textId="7446BA09" w:rsidR="00252CD5" w:rsidRPr="00252CD5" w:rsidRDefault="006D6AA8" w:rsidP="00252CD5">
      <w:r>
        <w:t>Minor updates wrt. Documentation tree.</w:t>
      </w:r>
      <w:r w:rsidR="002A0303">
        <w:t xml:space="preserve"> Double check to SFW pending. Then submission CESG poll.</w:t>
      </w:r>
    </w:p>
    <w:p w14:paraId="408F1C28" w14:textId="5EAE3F9D" w:rsidR="008800D1" w:rsidRDefault="004A3DBD" w:rsidP="008800D1">
      <w:pPr>
        <w:pStyle w:val="Heading2"/>
        <w:numPr>
          <w:ilvl w:val="0"/>
          <w:numId w:val="30"/>
        </w:numPr>
      </w:pPr>
      <w:r>
        <w:t>CSTS Guidelines</w:t>
      </w:r>
    </w:p>
    <w:p w14:paraId="311D1EE5" w14:textId="046BF57D" w:rsidR="009C03C1" w:rsidRPr="009C03C1" w:rsidRDefault="00AE4253" w:rsidP="008800D1">
      <w:r>
        <w:t xml:space="preserve">Changes from September </w:t>
      </w:r>
      <w:r w:rsidR="004F49CB">
        <w:t>by Wolfgang. Will be given for publication Erik / Tom. It may be a wise idea to wait SFW ‘drastic parameter changes’.</w:t>
      </w:r>
      <w:r w:rsidR="005C1E78">
        <w:t xml:space="preserve"> John has some comments</w:t>
      </w:r>
      <w:r w:rsidR="00104A60">
        <w:t>, will be discussed.</w:t>
      </w:r>
    </w:p>
    <w:p w14:paraId="33A19BEC" w14:textId="1DF53730" w:rsidR="00362A22" w:rsidRDefault="00362A22" w:rsidP="008800D1">
      <w:pPr>
        <w:pStyle w:val="Heading2"/>
        <w:numPr>
          <w:ilvl w:val="0"/>
          <w:numId w:val="30"/>
        </w:numPr>
      </w:pPr>
      <w:r>
        <w:t>TD CSTS Book</w:t>
      </w:r>
    </w:p>
    <w:p w14:paraId="59E76AB3" w14:textId="0456DA18" w:rsidR="00362A22" w:rsidRPr="000E3610" w:rsidRDefault="000E3610" w:rsidP="00362A22">
      <w:r w:rsidRPr="000E3610">
        <w:t>Book is ready</w:t>
      </w:r>
      <w:r>
        <w:t>.</w:t>
      </w:r>
      <w:r w:rsidRPr="000E3610">
        <w:t xml:space="preserve"> </w:t>
      </w:r>
    </w:p>
    <w:p w14:paraId="4D38063E" w14:textId="7D1A290A" w:rsidR="008800D1" w:rsidRDefault="00362A22" w:rsidP="008800D1">
      <w:pPr>
        <w:pStyle w:val="Heading2"/>
        <w:numPr>
          <w:ilvl w:val="0"/>
          <w:numId w:val="30"/>
        </w:numPr>
      </w:pPr>
      <w:r>
        <w:t>TD CSTS</w:t>
      </w:r>
      <w:r w:rsidR="008800D1">
        <w:t xml:space="preserve"> status of </w:t>
      </w:r>
      <w:r w:rsidR="00316DEF">
        <w:t>prototypes</w:t>
      </w:r>
    </w:p>
    <w:p w14:paraId="14D222C7" w14:textId="0741029C" w:rsidR="00815198" w:rsidRPr="00815198" w:rsidRDefault="00815198" w:rsidP="0081519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15198">
        <w:rPr>
          <w:rFonts w:ascii="Times New Roman" w:eastAsia="Times New Roman" w:hAnsi="Times New Roman" w:cs="Times New Roman"/>
          <w:sz w:val="24"/>
          <w:szCs w:val="24"/>
        </w:rPr>
        <w:t>Phase 1: 5 from 5 scenarios (01, 02, 03, 04, 08) were tested successfully up to middle of Mai. Phase 1 is completed.</w:t>
      </w:r>
      <w:r w:rsidRPr="00815198">
        <w:rPr>
          <w:rFonts w:ascii="Times New Roman" w:eastAsia="Times New Roman" w:hAnsi="Times New Roman" w:cs="Times New Roman"/>
          <w:sz w:val="24"/>
          <w:szCs w:val="24"/>
        </w:rPr>
        <w:br/>
      </w:r>
      <w:r w:rsidRPr="00815198">
        <w:rPr>
          <w:rFonts w:ascii="Times New Roman" w:eastAsia="Times New Roman" w:hAnsi="Times New Roman" w:cs="Times New Roman"/>
          <w:sz w:val="24"/>
          <w:szCs w:val="24"/>
        </w:rPr>
        <w:br/>
        <w:t>Phase2: 2 from 7 scenarios (11, 12) were tested successfully up to now. After a long summer break we have begun to test the scenario 07 (using Information-Query). We are still having some problem of coding/decoding. We need some more try to fix that and will then continue with the 4 last scenarios (all handling the network congestion).</w:t>
      </w:r>
      <w:r w:rsidRPr="00815198">
        <w:rPr>
          <w:rFonts w:ascii="Times New Roman" w:eastAsia="Times New Roman" w:hAnsi="Times New Roman" w:cs="Times New Roman"/>
          <w:sz w:val="24"/>
          <w:szCs w:val="24"/>
        </w:rPr>
        <w:br/>
      </w:r>
      <w:r w:rsidRPr="00815198"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SG: </w:t>
      </w:r>
      <w:r w:rsidRPr="00815198">
        <w:rPr>
          <w:rFonts w:ascii="Times New Roman" w:eastAsia="Times New Roman" w:hAnsi="Times New Roman" w:cs="Times New Roman"/>
          <w:sz w:val="24"/>
          <w:szCs w:val="24"/>
        </w:rPr>
        <w:t>I would say that the prototyping test efforts are at about 70% completion.</w:t>
      </w:r>
      <w:r w:rsidR="00B242BD">
        <w:rPr>
          <w:rFonts w:ascii="Times New Roman" w:eastAsia="Times New Roman" w:hAnsi="Times New Roman" w:cs="Times New Roman"/>
          <w:sz w:val="24"/>
          <w:szCs w:val="24"/>
        </w:rPr>
        <w:t xml:space="preserve"> Next check point at the Berlin meeting.</w:t>
      </w:r>
    </w:p>
    <w:p w14:paraId="525C89F5" w14:textId="4AF68B78" w:rsidR="00316DEF" w:rsidRPr="000E3610" w:rsidRDefault="00316DEF" w:rsidP="00316DEF"/>
    <w:p w14:paraId="0CE9F8AB" w14:textId="38C6714C" w:rsidR="009D52D2" w:rsidRDefault="008800D1" w:rsidP="00931A48">
      <w:pPr>
        <w:pStyle w:val="Heading2"/>
        <w:numPr>
          <w:ilvl w:val="0"/>
          <w:numId w:val="30"/>
        </w:numPr>
      </w:pPr>
      <w:r>
        <w:t>CSTS SFW Upda</w:t>
      </w:r>
      <w:r w:rsidR="0048251A">
        <w:t>tes</w:t>
      </w:r>
    </w:p>
    <w:p w14:paraId="1E79B75A" w14:textId="46749F04" w:rsidR="00C4713A" w:rsidRDefault="00664C8C" w:rsidP="0048251A">
      <w:r>
        <w:t>Several updates in the context of FF.</w:t>
      </w:r>
    </w:p>
    <w:p w14:paraId="03053F96" w14:textId="4ADE967E" w:rsidR="00664C8C" w:rsidRDefault="00664C8C" w:rsidP="0048251A">
      <w:r>
        <w:t>Suggested simpli</w:t>
      </w:r>
      <w:r w:rsidR="000564C1">
        <w:t>fi</w:t>
      </w:r>
      <w:r>
        <w:t>cation for the encoding of parameters – concept, impact on services, backward compatibility?</w:t>
      </w:r>
    </w:p>
    <w:p w14:paraId="64BE3A7C" w14:textId="578832BD" w:rsidR="000D2778" w:rsidRDefault="000D2778" w:rsidP="0048251A">
      <w:pPr>
        <w:rPr>
          <w:rStyle w:val="Hyperlink"/>
        </w:rPr>
      </w:pPr>
      <w:r>
        <w:t xml:space="preserve">SANA Considerations: The </w:t>
      </w:r>
      <w:r w:rsidR="001F7365">
        <w:t>URL</w:t>
      </w:r>
      <w:r>
        <w:t xml:space="preserve"> </w:t>
      </w:r>
      <w:hyperlink r:id="rId9" w:history="1">
        <w:r w:rsidR="009A7335" w:rsidRPr="004B04DB">
          <w:rPr>
            <w:rStyle w:val="Hyperlink"/>
          </w:rPr>
          <w:t>http://sanaregistry.org/r/oid</w:t>
        </w:r>
      </w:hyperlink>
      <w:r>
        <w:rPr>
          <w:rStyle w:val="Hyperlink"/>
        </w:rPr>
        <w:t xml:space="preserve">/oid </w:t>
      </w:r>
      <w:r w:rsidRPr="000D2778">
        <w:t xml:space="preserve">should read </w:t>
      </w:r>
      <w:hyperlink r:id="rId10" w:history="1">
        <w:r w:rsidR="009A7335" w:rsidRPr="004B04DB">
          <w:rPr>
            <w:rStyle w:val="Hyperlink"/>
          </w:rPr>
          <w:t>https://sanaregistry.org/r/oid/tree</w:t>
        </w:r>
      </w:hyperlink>
      <w:r>
        <w:rPr>
          <w:rStyle w:val="Hyperlink"/>
        </w:rPr>
        <w:t>.</w:t>
      </w:r>
    </w:p>
    <w:p w14:paraId="1E9F72F6" w14:textId="0D10CAEE" w:rsidR="009A7335" w:rsidRDefault="009A7335" w:rsidP="0048251A">
      <w:r w:rsidRPr="009A7335">
        <w:t xml:space="preserve">The </w:t>
      </w:r>
      <w:r>
        <w:t>SFW supporting the CSTS FF review could be stored on the CWE – TBC.</w:t>
      </w:r>
      <w:r w:rsidR="00CA11B0">
        <w:t xml:space="preserve"> Tom should </w:t>
      </w:r>
      <w:r w:rsidR="00C274F6">
        <w:t>include in</w:t>
      </w:r>
      <w:r w:rsidR="00CA11B0">
        <w:t xml:space="preserve"> the announcement where to find the SFW.</w:t>
      </w:r>
      <w:r w:rsidR="00C274F6">
        <w:t xml:space="preserve"> WG should </w:t>
      </w:r>
      <w:r w:rsidR="00BC2836">
        <w:t>discuss with</w:t>
      </w:r>
      <w:r w:rsidR="00C274F6">
        <w:t xml:space="preserve"> him.</w:t>
      </w:r>
    </w:p>
    <w:p w14:paraId="34CB75BB" w14:textId="56C8E247" w:rsidR="008800D1" w:rsidRDefault="008800D1" w:rsidP="008800D1">
      <w:pPr>
        <w:pStyle w:val="Heading2"/>
        <w:numPr>
          <w:ilvl w:val="0"/>
          <w:numId w:val="30"/>
        </w:numPr>
      </w:pPr>
      <w:r>
        <w:t>FF CSTS progress</w:t>
      </w:r>
    </w:p>
    <w:p w14:paraId="1DFBA789" w14:textId="5A5703B1" w:rsidR="003815EB" w:rsidRPr="003815EB" w:rsidRDefault="003815EB" w:rsidP="003815EB">
      <w:r>
        <w:t>Submitted for Agency Review.</w:t>
      </w:r>
    </w:p>
    <w:p w14:paraId="7DECE138" w14:textId="00DD275F" w:rsidR="008800D1" w:rsidRDefault="008800D1" w:rsidP="008800D1">
      <w:pPr>
        <w:pStyle w:val="Heading2"/>
        <w:numPr>
          <w:ilvl w:val="0"/>
          <w:numId w:val="30"/>
        </w:numPr>
      </w:pPr>
      <w:r>
        <w:t>FR SANA Registry, approach to distribution of work</w:t>
      </w:r>
    </w:p>
    <w:p w14:paraId="607DEE0C" w14:textId="686A110B" w:rsidR="00911B4F" w:rsidRDefault="00F77A53" w:rsidP="00931A48">
      <w:r>
        <w:t>Can the work be resumed at one point? Discuss John’s email on the subject from 04</w:t>
      </w:r>
      <w:r w:rsidRPr="00F77A53">
        <w:rPr>
          <w:vertAlign w:val="superscript"/>
        </w:rPr>
        <w:t>th</w:t>
      </w:r>
      <w:r>
        <w:t xml:space="preserve"> of September, that’s appreciated.</w:t>
      </w:r>
      <w:r w:rsidR="006B3012">
        <w:t xml:space="preserve"> John has created a workbook on CWE to record TOD</w:t>
      </w:r>
      <w:r w:rsidR="00894B6D">
        <w:t>O</w:t>
      </w:r>
      <w:r w:rsidR="006B3012">
        <w:t xml:space="preserve">s for each FR: </w:t>
      </w:r>
      <w:hyperlink r:id="rId11" w:history="1">
        <w:r w:rsidR="006B3012">
          <w:rPr>
            <w:rFonts w:ascii="Calibri" w:hAnsi="Calibri" w:cs="Calibri"/>
            <w:color w:val="0082BF"/>
            <w:sz w:val="24"/>
            <w:szCs w:val="24"/>
            <w:u w:val="single"/>
          </w:rPr>
          <w:t>https://cwe.ccsds.org/css/docs/CSS-CSTS/CWE%20Private/Functional%20Resources%20Definition/SANA/FR_Registry_Items-2018-09-04.xlsx</w:t>
        </w:r>
      </w:hyperlink>
    </w:p>
    <w:p w14:paraId="7A641008" w14:textId="7E748D0D" w:rsidR="00E71DD7" w:rsidRPr="00B72AFB" w:rsidRDefault="00CA1D1E" w:rsidP="00931A48">
      <w:r w:rsidRPr="00CA1D1E">
        <w:rPr>
          <w:b/>
        </w:rPr>
        <w:t>Observation:</w:t>
      </w:r>
      <w:r>
        <w:t xml:space="preserve"> </w:t>
      </w:r>
      <w:r w:rsidR="00E71DD7">
        <w:t xml:space="preserve">In the SANA CSTS OID subtree registry </w:t>
      </w:r>
      <w:hyperlink r:id="rId12" w:history="1">
        <w:r w:rsidR="00E71DD7" w:rsidRPr="00094A52">
          <w:rPr>
            <w:rStyle w:val="Hyperlink"/>
          </w:rPr>
          <w:t>https://sanaregistry.org/r/oid</w:t>
        </w:r>
      </w:hyperlink>
      <w:r w:rsidR="00E71DD7">
        <w:t xml:space="preserve"> has OIDs we do not specify in SFW. It has to be clarified where this is coming from.</w:t>
      </w:r>
      <w:r w:rsidR="00D06E6E">
        <w:t xml:space="preserve"> This registry should have a tree representation</w:t>
      </w:r>
      <w:r>
        <w:t xml:space="preserve"> and not the current flat table: Action HD.</w:t>
      </w:r>
    </w:p>
    <w:p w14:paraId="3E6742C6" w14:textId="07F8B142" w:rsidR="00191EDF" w:rsidRDefault="008800D1" w:rsidP="009A4D99">
      <w:pPr>
        <w:pStyle w:val="Heading2"/>
        <w:numPr>
          <w:ilvl w:val="0"/>
          <w:numId w:val="30"/>
        </w:numPr>
      </w:pPr>
      <w:r>
        <w:t>AOB</w:t>
      </w:r>
    </w:p>
    <w:p w14:paraId="706EFD31" w14:textId="77777777" w:rsidR="009723A6" w:rsidRDefault="0065717D" w:rsidP="00BE5C65">
      <w:r>
        <w:t xml:space="preserve">G.P. Calzolari advised to arrange a joint session with optical </w:t>
      </w:r>
      <w:r w:rsidR="006634E3">
        <w:t>WG to discuss FF</w:t>
      </w:r>
      <w:r w:rsidR="001935D8">
        <w:t>.</w:t>
      </w:r>
      <w:r w:rsidR="000A39EC">
        <w:t xml:space="preserve"> We should emphasize that FF is neutral to  physical layer, there may be an FR needed. WG agreed to do that.</w:t>
      </w:r>
      <w:r w:rsidR="009723A6">
        <w:t xml:space="preserve"> </w:t>
      </w:r>
    </w:p>
    <w:p w14:paraId="4878DB45" w14:textId="6CF4280D" w:rsidR="00BE5C65" w:rsidRPr="009723A6" w:rsidRDefault="009723A6" w:rsidP="00BE5C65">
      <w:pPr>
        <w:rPr>
          <w:b/>
        </w:rPr>
      </w:pPr>
      <w:r w:rsidRPr="009723A6">
        <w:rPr>
          <w:b/>
        </w:rPr>
        <w:t>Action HD to take care.</w:t>
      </w:r>
    </w:p>
    <w:p w14:paraId="7574FE8B" w14:textId="4D1C35F9" w:rsidR="007B4D44" w:rsidRPr="00BE5C65" w:rsidRDefault="00506D75" w:rsidP="00BE5C65">
      <w:r>
        <w:t xml:space="preserve">Do the CSTS / SLE specs impose any constraints on the rates </w:t>
      </w:r>
      <w:r w:rsidR="00AB0967">
        <w:t>used</w:t>
      </w:r>
      <w:bookmarkStart w:id="0" w:name="_GoBack"/>
      <w:bookmarkEnd w:id="0"/>
      <w:r>
        <w:t xml:space="preserve"> for optical communication?</w:t>
      </w:r>
      <w:r w:rsidR="00AE0525">
        <w:t xml:space="preserve"> </w:t>
      </w:r>
    </w:p>
    <w:p w14:paraId="1E115EEC" w14:textId="77777777" w:rsidR="00640302" w:rsidRDefault="005478E1" w:rsidP="005478E1">
      <w:pPr>
        <w:pStyle w:val="Heading1"/>
      </w:pPr>
      <w:r>
        <w:t>Next Telecon</w:t>
      </w:r>
    </w:p>
    <w:p w14:paraId="1B733C3C" w14:textId="12554983" w:rsidR="00300E16" w:rsidRPr="00B14DEA" w:rsidRDefault="00694BB1" w:rsidP="00B14DEA">
      <w:r>
        <w:t>TBD</w:t>
      </w:r>
    </w:p>
    <w:sectPr w:rsidR="00300E16" w:rsidRPr="00B14DE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821038B" w14:textId="77777777" w:rsidR="004754CC" w:rsidRDefault="004754CC" w:rsidP="00B12564">
      <w:pPr>
        <w:spacing w:after="0" w:line="240" w:lineRule="auto"/>
      </w:pPr>
      <w:r>
        <w:separator/>
      </w:r>
    </w:p>
  </w:endnote>
  <w:endnote w:type="continuationSeparator" w:id="0">
    <w:p w14:paraId="6C871F68" w14:textId="77777777" w:rsidR="004754CC" w:rsidRDefault="004754CC" w:rsidP="00B125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altName w:val="Arial"/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7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E6D2920" w14:textId="77777777" w:rsidR="004754CC" w:rsidRDefault="004754CC" w:rsidP="00B12564">
      <w:pPr>
        <w:spacing w:after="0" w:line="240" w:lineRule="auto"/>
      </w:pPr>
      <w:r>
        <w:separator/>
      </w:r>
    </w:p>
  </w:footnote>
  <w:footnote w:type="continuationSeparator" w:id="0">
    <w:p w14:paraId="644CE2E1" w14:textId="77777777" w:rsidR="004754CC" w:rsidRDefault="004754CC" w:rsidP="00B125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B13BBE"/>
    <w:multiLevelType w:val="hybridMultilevel"/>
    <w:tmpl w:val="FE1292C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0EB555A"/>
    <w:multiLevelType w:val="hybridMultilevel"/>
    <w:tmpl w:val="27346FF2"/>
    <w:lvl w:ilvl="0" w:tplc="4F9C688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53D1E9C"/>
    <w:multiLevelType w:val="hybridMultilevel"/>
    <w:tmpl w:val="F2763BF4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1A47A6"/>
    <w:multiLevelType w:val="hybridMultilevel"/>
    <w:tmpl w:val="C75A81F2"/>
    <w:lvl w:ilvl="0" w:tplc="42B2000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7464908"/>
    <w:multiLevelType w:val="hybridMultilevel"/>
    <w:tmpl w:val="3176C7E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064A02"/>
    <w:multiLevelType w:val="hybridMultilevel"/>
    <w:tmpl w:val="FBC0A45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435E20"/>
    <w:multiLevelType w:val="hybridMultilevel"/>
    <w:tmpl w:val="2E7A833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7DB59D6"/>
    <w:multiLevelType w:val="hybridMultilevel"/>
    <w:tmpl w:val="750254C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D266C7"/>
    <w:multiLevelType w:val="hybridMultilevel"/>
    <w:tmpl w:val="CB808480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9161E60"/>
    <w:multiLevelType w:val="hybridMultilevel"/>
    <w:tmpl w:val="3D16EDF0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AC70C4A"/>
    <w:multiLevelType w:val="hybridMultilevel"/>
    <w:tmpl w:val="9E8AC314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F08311A"/>
    <w:multiLevelType w:val="hybridMultilevel"/>
    <w:tmpl w:val="B4DE1634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F4F4CFF"/>
    <w:multiLevelType w:val="hybridMultilevel"/>
    <w:tmpl w:val="362C8E06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222636AE"/>
    <w:multiLevelType w:val="hybridMultilevel"/>
    <w:tmpl w:val="2D6E3B8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3286B75"/>
    <w:multiLevelType w:val="hybridMultilevel"/>
    <w:tmpl w:val="7D7A12D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7A104AE"/>
    <w:multiLevelType w:val="hybridMultilevel"/>
    <w:tmpl w:val="D240718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EF65DC7"/>
    <w:multiLevelType w:val="hybridMultilevel"/>
    <w:tmpl w:val="7212A4D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4AD1002"/>
    <w:multiLevelType w:val="hybridMultilevel"/>
    <w:tmpl w:val="BEF40EE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B32293B"/>
    <w:multiLevelType w:val="hybridMultilevel"/>
    <w:tmpl w:val="3C504D50"/>
    <w:lvl w:ilvl="0" w:tplc="04090019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 w15:restartNumberingAfterBreak="0">
    <w:nsid w:val="40426606"/>
    <w:multiLevelType w:val="hybridMultilevel"/>
    <w:tmpl w:val="3806978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1D01BA0"/>
    <w:multiLevelType w:val="hybridMultilevel"/>
    <w:tmpl w:val="D1BEDD4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2D22995"/>
    <w:multiLevelType w:val="hybridMultilevel"/>
    <w:tmpl w:val="D85E1C7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3B83F06"/>
    <w:multiLevelType w:val="hybridMultilevel"/>
    <w:tmpl w:val="40649B34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9E928A9"/>
    <w:multiLevelType w:val="hybridMultilevel"/>
    <w:tmpl w:val="1346CB9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CDF540E"/>
    <w:multiLevelType w:val="hybridMultilevel"/>
    <w:tmpl w:val="CCCC3A0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B">
      <w:start w:val="1"/>
      <w:numFmt w:val="lowerRoman"/>
      <w:lvlText w:val="%2."/>
      <w:lvlJc w:val="righ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FE556B2"/>
    <w:multiLevelType w:val="hybridMultilevel"/>
    <w:tmpl w:val="1676EFAA"/>
    <w:lvl w:ilvl="0" w:tplc="5580A82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57DE1736"/>
    <w:multiLevelType w:val="hybridMultilevel"/>
    <w:tmpl w:val="56AC8AA2"/>
    <w:lvl w:ilvl="0" w:tplc="D730DCA8">
      <w:start w:val="1"/>
      <w:numFmt w:val="decimal"/>
      <w:lvlText w:val="%1)"/>
      <w:lvlJc w:val="left"/>
      <w:pPr>
        <w:ind w:left="720" w:hanging="360"/>
      </w:pPr>
      <w:rPr>
        <w:rFonts w:ascii="Georgia" w:eastAsia="Times New Roman" w:hAnsi="Georgia" w:cstheme="minorBidi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8FC0EBA"/>
    <w:multiLevelType w:val="hybridMultilevel"/>
    <w:tmpl w:val="678CFE5C"/>
    <w:lvl w:ilvl="0" w:tplc="04090019">
      <w:start w:val="1"/>
      <w:numFmt w:val="lowerLetter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8" w15:restartNumberingAfterBreak="0">
    <w:nsid w:val="5B115F16"/>
    <w:multiLevelType w:val="hybridMultilevel"/>
    <w:tmpl w:val="CB8AF4D8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1BA5EC0"/>
    <w:multiLevelType w:val="hybridMultilevel"/>
    <w:tmpl w:val="49BC285A"/>
    <w:lvl w:ilvl="0" w:tplc="310E719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61FC50EA"/>
    <w:multiLevelType w:val="hybridMultilevel"/>
    <w:tmpl w:val="8A2C1A80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5A82EB5"/>
    <w:multiLevelType w:val="hybridMultilevel"/>
    <w:tmpl w:val="2A80EA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5C34965"/>
    <w:multiLevelType w:val="hybridMultilevel"/>
    <w:tmpl w:val="F00477B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5E259CA"/>
    <w:multiLevelType w:val="hybridMultilevel"/>
    <w:tmpl w:val="D5A009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60A536D"/>
    <w:multiLevelType w:val="hybridMultilevel"/>
    <w:tmpl w:val="15EE9B08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B">
      <w:start w:val="1"/>
      <w:numFmt w:val="lowerRoman"/>
      <w:lvlText w:val="%2."/>
      <w:lvlJc w:val="right"/>
      <w:pPr>
        <w:ind w:left="1440" w:hanging="360"/>
      </w:pPr>
    </w:lvl>
    <w:lvl w:ilvl="2" w:tplc="04090011">
      <w:start w:val="1"/>
      <w:numFmt w:val="decimal"/>
      <w:lvlText w:val="%3)"/>
      <w:lvlJc w:val="lef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76C65C4"/>
    <w:multiLevelType w:val="hybridMultilevel"/>
    <w:tmpl w:val="2D209E7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AAD3CD7"/>
    <w:multiLevelType w:val="hybridMultilevel"/>
    <w:tmpl w:val="0E52DFC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F462AEA"/>
    <w:multiLevelType w:val="hybridMultilevel"/>
    <w:tmpl w:val="F9CA438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F527436"/>
    <w:multiLevelType w:val="hybridMultilevel"/>
    <w:tmpl w:val="749CEA8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7F07F6C"/>
    <w:multiLevelType w:val="hybridMultilevel"/>
    <w:tmpl w:val="1084FBF8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8440DE5"/>
    <w:multiLevelType w:val="hybridMultilevel"/>
    <w:tmpl w:val="0C64DE0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A782737"/>
    <w:multiLevelType w:val="hybridMultilevel"/>
    <w:tmpl w:val="621E7C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CDD10EE"/>
    <w:multiLevelType w:val="hybridMultilevel"/>
    <w:tmpl w:val="4D88AB6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6"/>
  </w:num>
  <w:num w:numId="2">
    <w:abstractNumId w:val="21"/>
  </w:num>
  <w:num w:numId="3">
    <w:abstractNumId w:val="20"/>
  </w:num>
  <w:num w:numId="4">
    <w:abstractNumId w:val="8"/>
  </w:num>
  <w:num w:numId="5">
    <w:abstractNumId w:val="4"/>
  </w:num>
  <w:num w:numId="6">
    <w:abstractNumId w:val="24"/>
  </w:num>
  <w:num w:numId="7">
    <w:abstractNumId w:val="34"/>
  </w:num>
  <w:num w:numId="8">
    <w:abstractNumId w:val="0"/>
  </w:num>
  <w:num w:numId="9">
    <w:abstractNumId w:val="23"/>
  </w:num>
  <w:num w:numId="10">
    <w:abstractNumId w:val="9"/>
  </w:num>
  <w:num w:numId="11">
    <w:abstractNumId w:val="39"/>
  </w:num>
  <w:num w:numId="12">
    <w:abstractNumId w:val="14"/>
  </w:num>
  <w:num w:numId="13">
    <w:abstractNumId w:val="1"/>
  </w:num>
  <w:num w:numId="14">
    <w:abstractNumId w:val="11"/>
  </w:num>
  <w:num w:numId="15">
    <w:abstractNumId w:val="25"/>
  </w:num>
  <w:num w:numId="16">
    <w:abstractNumId w:val="3"/>
  </w:num>
  <w:num w:numId="17">
    <w:abstractNumId w:val="29"/>
  </w:num>
  <w:num w:numId="18">
    <w:abstractNumId w:val="2"/>
  </w:num>
  <w:num w:numId="19">
    <w:abstractNumId w:val="17"/>
  </w:num>
  <w:num w:numId="20">
    <w:abstractNumId w:val="40"/>
  </w:num>
  <w:num w:numId="21">
    <w:abstractNumId w:val="32"/>
  </w:num>
  <w:num w:numId="2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37"/>
  </w:num>
  <w:num w:numId="24">
    <w:abstractNumId w:val="28"/>
  </w:num>
  <w:num w:numId="25">
    <w:abstractNumId w:val="19"/>
  </w:num>
  <w:num w:numId="26">
    <w:abstractNumId w:val="6"/>
  </w:num>
  <w:num w:numId="27">
    <w:abstractNumId w:val="15"/>
  </w:num>
  <w:num w:numId="28">
    <w:abstractNumId w:val="16"/>
  </w:num>
  <w:num w:numId="29">
    <w:abstractNumId w:val="10"/>
  </w:num>
  <w:num w:numId="30">
    <w:abstractNumId w:val="31"/>
  </w:num>
  <w:num w:numId="31">
    <w:abstractNumId w:val="38"/>
  </w:num>
  <w:num w:numId="32">
    <w:abstractNumId w:val="7"/>
  </w:num>
  <w:num w:numId="33">
    <w:abstractNumId w:val="35"/>
  </w:num>
  <w:num w:numId="34">
    <w:abstractNumId w:val="30"/>
  </w:num>
  <w:num w:numId="35">
    <w:abstractNumId w:val="13"/>
  </w:num>
  <w:num w:numId="36">
    <w:abstractNumId w:val="42"/>
  </w:num>
  <w:num w:numId="37">
    <w:abstractNumId w:val="22"/>
  </w:num>
  <w:num w:numId="38">
    <w:abstractNumId w:val="36"/>
  </w:num>
  <w:num w:numId="39">
    <w:abstractNumId w:val="27"/>
  </w:num>
  <w:num w:numId="40">
    <w:abstractNumId w:val="18"/>
  </w:num>
  <w:num w:numId="41">
    <w:abstractNumId w:val="41"/>
  </w:num>
  <w:num w:numId="42">
    <w:abstractNumId w:val="5"/>
  </w:num>
  <w:num w:numId="43">
    <w:abstractNumId w:val="33"/>
  </w:num>
  <w:num w:numId="44">
    <w:abstractNumId w:val="12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doNotDisplayPageBoundarie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dgnword-docGUID" w:val="{EDE62A9D-95EA-4E64-B45C-7340320BE83A}"/>
    <w:docVar w:name="dgnword-eventsink" w:val="349139384"/>
  </w:docVars>
  <w:rsids>
    <w:rsidRoot w:val="00C3228F"/>
    <w:rsid w:val="000000A8"/>
    <w:rsid w:val="00002A46"/>
    <w:rsid w:val="00010239"/>
    <w:rsid w:val="00013287"/>
    <w:rsid w:val="00015842"/>
    <w:rsid w:val="00022E01"/>
    <w:rsid w:val="000249C3"/>
    <w:rsid w:val="000260EE"/>
    <w:rsid w:val="00027145"/>
    <w:rsid w:val="000306C1"/>
    <w:rsid w:val="000504A5"/>
    <w:rsid w:val="00050EA6"/>
    <w:rsid w:val="000533F6"/>
    <w:rsid w:val="000564C1"/>
    <w:rsid w:val="0006147A"/>
    <w:rsid w:val="000643C4"/>
    <w:rsid w:val="00067139"/>
    <w:rsid w:val="00074F82"/>
    <w:rsid w:val="000778C8"/>
    <w:rsid w:val="00077C45"/>
    <w:rsid w:val="00092F5F"/>
    <w:rsid w:val="000A39EC"/>
    <w:rsid w:val="000B1AEB"/>
    <w:rsid w:val="000B5348"/>
    <w:rsid w:val="000C100C"/>
    <w:rsid w:val="000C36E7"/>
    <w:rsid w:val="000C72BF"/>
    <w:rsid w:val="000D1717"/>
    <w:rsid w:val="000D2778"/>
    <w:rsid w:val="000E3610"/>
    <w:rsid w:val="000F6898"/>
    <w:rsid w:val="000F7125"/>
    <w:rsid w:val="001016EF"/>
    <w:rsid w:val="00104A60"/>
    <w:rsid w:val="0011018B"/>
    <w:rsid w:val="00115E39"/>
    <w:rsid w:val="00120797"/>
    <w:rsid w:val="0012145C"/>
    <w:rsid w:val="00124EA1"/>
    <w:rsid w:val="00133A2A"/>
    <w:rsid w:val="0013698D"/>
    <w:rsid w:val="00154DED"/>
    <w:rsid w:val="00160652"/>
    <w:rsid w:val="001709C5"/>
    <w:rsid w:val="00174C1C"/>
    <w:rsid w:val="001765D7"/>
    <w:rsid w:val="001767FD"/>
    <w:rsid w:val="00177A9C"/>
    <w:rsid w:val="00184B14"/>
    <w:rsid w:val="0018758B"/>
    <w:rsid w:val="00191EDF"/>
    <w:rsid w:val="001935D8"/>
    <w:rsid w:val="001A7744"/>
    <w:rsid w:val="001A7F45"/>
    <w:rsid w:val="001C2B8B"/>
    <w:rsid w:val="001D68A6"/>
    <w:rsid w:val="001E01E2"/>
    <w:rsid w:val="001E6AA2"/>
    <w:rsid w:val="001F1C70"/>
    <w:rsid w:val="001F7365"/>
    <w:rsid w:val="00203C85"/>
    <w:rsid w:val="00206650"/>
    <w:rsid w:val="00207D3E"/>
    <w:rsid w:val="00217B83"/>
    <w:rsid w:val="00220478"/>
    <w:rsid w:val="0022052B"/>
    <w:rsid w:val="002224A6"/>
    <w:rsid w:val="00225F20"/>
    <w:rsid w:val="002429D6"/>
    <w:rsid w:val="0024355D"/>
    <w:rsid w:val="002475C9"/>
    <w:rsid w:val="00252CD5"/>
    <w:rsid w:val="00253647"/>
    <w:rsid w:val="00255509"/>
    <w:rsid w:val="00257E10"/>
    <w:rsid w:val="00270E4D"/>
    <w:rsid w:val="00275D25"/>
    <w:rsid w:val="00275F4B"/>
    <w:rsid w:val="00286EDE"/>
    <w:rsid w:val="002879D6"/>
    <w:rsid w:val="00293A40"/>
    <w:rsid w:val="002A0303"/>
    <w:rsid w:val="002A7D20"/>
    <w:rsid w:val="002B3980"/>
    <w:rsid w:val="002B4444"/>
    <w:rsid w:val="002B4D43"/>
    <w:rsid w:val="002B608A"/>
    <w:rsid w:val="002C40F3"/>
    <w:rsid w:val="002C6685"/>
    <w:rsid w:val="002C7230"/>
    <w:rsid w:val="002D0060"/>
    <w:rsid w:val="002D23D2"/>
    <w:rsid w:val="002E1917"/>
    <w:rsid w:val="002E1A72"/>
    <w:rsid w:val="002E587D"/>
    <w:rsid w:val="002F006D"/>
    <w:rsid w:val="002F25AC"/>
    <w:rsid w:val="002F557F"/>
    <w:rsid w:val="00300E16"/>
    <w:rsid w:val="00302831"/>
    <w:rsid w:val="0030498A"/>
    <w:rsid w:val="0030564B"/>
    <w:rsid w:val="00311D03"/>
    <w:rsid w:val="00316DEF"/>
    <w:rsid w:val="00327253"/>
    <w:rsid w:val="00331030"/>
    <w:rsid w:val="00335289"/>
    <w:rsid w:val="003441E6"/>
    <w:rsid w:val="003450A5"/>
    <w:rsid w:val="00347688"/>
    <w:rsid w:val="00350B8F"/>
    <w:rsid w:val="0036026B"/>
    <w:rsid w:val="003621D6"/>
    <w:rsid w:val="00362A22"/>
    <w:rsid w:val="00363C9A"/>
    <w:rsid w:val="00363F12"/>
    <w:rsid w:val="00376B0E"/>
    <w:rsid w:val="003815EB"/>
    <w:rsid w:val="00382ECE"/>
    <w:rsid w:val="00385BC7"/>
    <w:rsid w:val="00396C00"/>
    <w:rsid w:val="003A2200"/>
    <w:rsid w:val="003A5606"/>
    <w:rsid w:val="003A7E33"/>
    <w:rsid w:val="003C0705"/>
    <w:rsid w:val="003C453E"/>
    <w:rsid w:val="003C4C79"/>
    <w:rsid w:val="003C73B0"/>
    <w:rsid w:val="003D50DF"/>
    <w:rsid w:val="00412B62"/>
    <w:rsid w:val="004147E2"/>
    <w:rsid w:val="00417959"/>
    <w:rsid w:val="004228F1"/>
    <w:rsid w:val="00422A16"/>
    <w:rsid w:val="00424C9D"/>
    <w:rsid w:val="00440A44"/>
    <w:rsid w:val="00442BE1"/>
    <w:rsid w:val="00444DA7"/>
    <w:rsid w:val="004562F0"/>
    <w:rsid w:val="004754CC"/>
    <w:rsid w:val="00482465"/>
    <w:rsid w:val="0048251A"/>
    <w:rsid w:val="00490134"/>
    <w:rsid w:val="00492360"/>
    <w:rsid w:val="00497F03"/>
    <w:rsid w:val="004A3DBD"/>
    <w:rsid w:val="004A5285"/>
    <w:rsid w:val="004B24A9"/>
    <w:rsid w:val="004C17A0"/>
    <w:rsid w:val="004C3ED6"/>
    <w:rsid w:val="004C6D10"/>
    <w:rsid w:val="004C6D9F"/>
    <w:rsid w:val="004D771D"/>
    <w:rsid w:val="004E00C0"/>
    <w:rsid w:val="004E0C7E"/>
    <w:rsid w:val="004E1C00"/>
    <w:rsid w:val="004E2803"/>
    <w:rsid w:val="004F49CB"/>
    <w:rsid w:val="00502499"/>
    <w:rsid w:val="00506D75"/>
    <w:rsid w:val="0050764E"/>
    <w:rsid w:val="0051173A"/>
    <w:rsid w:val="00535986"/>
    <w:rsid w:val="00540ACD"/>
    <w:rsid w:val="005418A3"/>
    <w:rsid w:val="005464D8"/>
    <w:rsid w:val="005478E1"/>
    <w:rsid w:val="00554300"/>
    <w:rsid w:val="00555F7C"/>
    <w:rsid w:val="00561944"/>
    <w:rsid w:val="00562961"/>
    <w:rsid w:val="005665E7"/>
    <w:rsid w:val="005701CC"/>
    <w:rsid w:val="0057124A"/>
    <w:rsid w:val="005756A0"/>
    <w:rsid w:val="005776CA"/>
    <w:rsid w:val="00594758"/>
    <w:rsid w:val="00596195"/>
    <w:rsid w:val="005976F9"/>
    <w:rsid w:val="005A266A"/>
    <w:rsid w:val="005B2FEF"/>
    <w:rsid w:val="005C06D7"/>
    <w:rsid w:val="005C0E2B"/>
    <w:rsid w:val="005C1DFD"/>
    <w:rsid w:val="005C1E78"/>
    <w:rsid w:val="005C2000"/>
    <w:rsid w:val="005D7984"/>
    <w:rsid w:val="005E35E1"/>
    <w:rsid w:val="005E3614"/>
    <w:rsid w:val="005E5257"/>
    <w:rsid w:val="005F238C"/>
    <w:rsid w:val="005F7630"/>
    <w:rsid w:val="00603634"/>
    <w:rsid w:val="00605A85"/>
    <w:rsid w:val="00614FA4"/>
    <w:rsid w:val="00615FE4"/>
    <w:rsid w:val="00616E8C"/>
    <w:rsid w:val="00616F2C"/>
    <w:rsid w:val="00624019"/>
    <w:rsid w:val="00624DE6"/>
    <w:rsid w:val="00630A2B"/>
    <w:rsid w:val="00633779"/>
    <w:rsid w:val="00633A17"/>
    <w:rsid w:val="00633E0C"/>
    <w:rsid w:val="00633F3A"/>
    <w:rsid w:val="00640302"/>
    <w:rsid w:val="00651028"/>
    <w:rsid w:val="0065717D"/>
    <w:rsid w:val="006634E3"/>
    <w:rsid w:val="00664C8C"/>
    <w:rsid w:val="00665F77"/>
    <w:rsid w:val="006728F6"/>
    <w:rsid w:val="00672FD2"/>
    <w:rsid w:val="00680CE7"/>
    <w:rsid w:val="0068242F"/>
    <w:rsid w:val="00687D1D"/>
    <w:rsid w:val="00690F8B"/>
    <w:rsid w:val="00693795"/>
    <w:rsid w:val="00694BB1"/>
    <w:rsid w:val="006979A1"/>
    <w:rsid w:val="006A5062"/>
    <w:rsid w:val="006B3012"/>
    <w:rsid w:val="006B46BA"/>
    <w:rsid w:val="006B4AA3"/>
    <w:rsid w:val="006C18D4"/>
    <w:rsid w:val="006C2296"/>
    <w:rsid w:val="006C5377"/>
    <w:rsid w:val="006C54A9"/>
    <w:rsid w:val="006C6DD4"/>
    <w:rsid w:val="006D1D96"/>
    <w:rsid w:val="006D27A1"/>
    <w:rsid w:val="006D6AA8"/>
    <w:rsid w:val="006F2694"/>
    <w:rsid w:val="0070114F"/>
    <w:rsid w:val="007018DB"/>
    <w:rsid w:val="007109B7"/>
    <w:rsid w:val="007122C5"/>
    <w:rsid w:val="00714988"/>
    <w:rsid w:val="00714BEB"/>
    <w:rsid w:val="00725006"/>
    <w:rsid w:val="00734330"/>
    <w:rsid w:val="0074036F"/>
    <w:rsid w:val="0074270D"/>
    <w:rsid w:val="00761999"/>
    <w:rsid w:val="0076440B"/>
    <w:rsid w:val="00773606"/>
    <w:rsid w:val="00777825"/>
    <w:rsid w:val="00780168"/>
    <w:rsid w:val="00784B0E"/>
    <w:rsid w:val="00790BEE"/>
    <w:rsid w:val="00794AE8"/>
    <w:rsid w:val="00797390"/>
    <w:rsid w:val="007A0109"/>
    <w:rsid w:val="007B41DF"/>
    <w:rsid w:val="007B46B5"/>
    <w:rsid w:val="007B4D44"/>
    <w:rsid w:val="007B7E79"/>
    <w:rsid w:val="007B7F06"/>
    <w:rsid w:val="007C05F0"/>
    <w:rsid w:val="007C7C40"/>
    <w:rsid w:val="007E57BF"/>
    <w:rsid w:val="007F1F4F"/>
    <w:rsid w:val="007F2DEB"/>
    <w:rsid w:val="007F6F65"/>
    <w:rsid w:val="00801A91"/>
    <w:rsid w:val="00804694"/>
    <w:rsid w:val="00807B71"/>
    <w:rsid w:val="00815198"/>
    <w:rsid w:val="00816400"/>
    <w:rsid w:val="008204AD"/>
    <w:rsid w:val="008232FB"/>
    <w:rsid w:val="00823F0C"/>
    <w:rsid w:val="00825CDE"/>
    <w:rsid w:val="00831DFD"/>
    <w:rsid w:val="0083507E"/>
    <w:rsid w:val="00837BF8"/>
    <w:rsid w:val="00844A9E"/>
    <w:rsid w:val="008454B3"/>
    <w:rsid w:val="00860CAC"/>
    <w:rsid w:val="00863A0D"/>
    <w:rsid w:val="0086580E"/>
    <w:rsid w:val="008707B2"/>
    <w:rsid w:val="008800D1"/>
    <w:rsid w:val="00882D11"/>
    <w:rsid w:val="00891090"/>
    <w:rsid w:val="00893AE7"/>
    <w:rsid w:val="00894B6D"/>
    <w:rsid w:val="008A1B1F"/>
    <w:rsid w:val="008A2C16"/>
    <w:rsid w:val="008A3585"/>
    <w:rsid w:val="008A3639"/>
    <w:rsid w:val="008A44FC"/>
    <w:rsid w:val="008A70E9"/>
    <w:rsid w:val="008B69B4"/>
    <w:rsid w:val="008C20DE"/>
    <w:rsid w:val="008F01E8"/>
    <w:rsid w:val="008F4CE7"/>
    <w:rsid w:val="00904E22"/>
    <w:rsid w:val="00907BEE"/>
    <w:rsid w:val="00911B4F"/>
    <w:rsid w:val="009134B6"/>
    <w:rsid w:val="00913756"/>
    <w:rsid w:val="00913D92"/>
    <w:rsid w:val="009147F6"/>
    <w:rsid w:val="00915D36"/>
    <w:rsid w:val="00916453"/>
    <w:rsid w:val="009203FE"/>
    <w:rsid w:val="009265B2"/>
    <w:rsid w:val="00931A48"/>
    <w:rsid w:val="00932F93"/>
    <w:rsid w:val="00953647"/>
    <w:rsid w:val="00954287"/>
    <w:rsid w:val="0096123A"/>
    <w:rsid w:val="009723A6"/>
    <w:rsid w:val="00972EAA"/>
    <w:rsid w:val="00974D52"/>
    <w:rsid w:val="00977D9C"/>
    <w:rsid w:val="00987E4A"/>
    <w:rsid w:val="00995CED"/>
    <w:rsid w:val="009962C9"/>
    <w:rsid w:val="009A4D99"/>
    <w:rsid w:val="009A604C"/>
    <w:rsid w:val="009A6ABB"/>
    <w:rsid w:val="009A7335"/>
    <w:rsid w:val="009A79B3"/>
    <w:rsid w:val="009B0588"/>
    <w:rsid w:val="009B23A9"/>
    <w:rsid w:val="009C03C1"/>
    <w:rsid w:val="009C1731"/>
    <w:rsid w:val="009C2008"/>
    <w:rsid w:val="009D52D2"/>
    <w:rsid w:val="009D592E"/>
    <w:rsid w:val="009E2DE7"/>
    <w:rsid w:val="009F0BBA"/>
    <w:rsid w:val="009F23B4"/>
    <w:rsid w:val="00A049B8"/>
    <w:rsid w:val="00A10A51"/>
    <w:rsid w:val="00A13329"/>
    <w:rsid w:val="00A16013"/>
    <w:rsid w:val="00A17160"/>
    <w:rsid w:val="00A316C5"/>
    <w:rsid w:val="00A351F0"/>
    <w:rsid w:val="00A404DB"/>
    <w:rsid w:val="00A53D56"/>
    <w:rsid w:val="00A53D9E"/>
    <w:rsid w:val="00A55DDF"/>
    <w:rsid w:val="00A803FC"/>
    <w:rsid w:val="00A83188"/>
    <w:rsid w:val="00A96D75"/>
    <w:rsid w:val="00A9704F"/>
    <w:rsid w:val="00AB0967"/>
    <w:rsid w:val="00AC1B4A"/>
    <w:rsid w:val="00AC3832"/>
    <w:rsid w:val="00AC4CAB"/>
    <w:rsid w:val="00AC5460"/>
    <w:rsid w:val="00AD299B"/>
    <w:rsid w:val="00AD29DB"/>
    <w:rsid w:val="00AD5822"/>
    <w:rsid w:val="00AE0525"/>
    <w:rsid w:val="00AE31D7"/>
    <w:rsid w:val="00AE4253"/>
    <w:rsid w:val="00AE42FA"/>
    <w:rsid w:val="00AF2A0E"/>
    <w:rsid w:val="00AF2DD1"/>
    <w:rsid w:val="00AF32D7"/>
    <w:rsid w:val="00B00A65"/>
    <w:rsid w:val="00B017D5"/>
    <w:rsid w:val="00B12564"/>
    <w:rsid w:val="00B14DEA"/>
    <w:rsid w:val="00B22A9A"/>
    <w:rsid w:val="00B242BD"/>
    <w:rsid w:val="00B31F0D"/>
    <w:rsid w:val="00B33512"/>
    <w:rsid w:val="00B3490F"/>
    <w:rsid w:val="00B36077"/>
    <w:rsid w:val="00B404F9"/>
    <w:rsid w:val="00B43A7C"/>
    <w:rsid w:val="00B46A3E"/>
    <w:rsid w:val="00B52AD4"/>
    <w:rsid w:val="00B533C1"/>
    <w:rsid w:val="00B540C7"/>
    <w:rsid w:val="00B60E35"/>
    <w:rsid w:val="00B635CF"/>
    <w:rsid w:val="00B72AFB"/>
    <w:rsid w:val="00B75631"/>
    <w:rsid w:val="00B77C2B"/>
    <w:rsid w:val="00B80977"/>
    <w:rsid w:val="00B8157B"/>
    <w:rsid w:val="00B81ED8"/>
    <w:rsid w:val="00B82591"/>
    <w:rsid w:val="00B90EA0"/>
    <w:rsid w:val="00BA2B91"/>
    <w:rsid w:val="00BB036E"/>
    <w:rsid w:val="00BC2836"/>
    <w:rsid w:val="00BC3B6E"/>
    <w:rsid w:val="00BC6563"/>
    <w:rsid w:val="00BC7876"/>
    <w:rsid w:val="00BD3E82"/>
    <w:rsid w:val="00BD4D86"/>
    <w:rsid w:val="00BE5C65"/>
    <w:rsid w:val="00BF21B7"/>
    <w:rsid w:val="00C05D4F"/>
    <w:rsid w:val="00C15822"/>
    <w:rsid w:val="00C2308E"/>
    <w:rsid w:val="00C24F93"/>
    <w:rsid w:val="00C274F6"/>
    <w:rsid w:val="00C3132E"/>
    <w:rsid w:val="00C3228F"/>
    <w:rsid w:val="00C343D7"/>
    <w:rsid w:val="00C350CE"/>
    <w:rsid w:val="00C36B9E"/>
    <w:rsid w:val="00C44350"/>
    <w:rsid w:val="00C4713A"/>
    <w:rsid w:val="00C51BEE"/>
    <w:rsid w:val="00C54D87"/>
    <w:rsid w:val="00C551D3"/>
    <w:rsid w:val="00C61A4A"/>
    <w:rsid w:val="00C624E6"/>
    <w:rsid w:val="00C62DB6"/>
    <w:rsid w:val="00C745BA"/>
    <w:rsid w:val="00C75CC0"/>
    <w:rsid w:val="00C83AC8"/>
    <w:rsid w:val="00C875FC"/>
    <w:rsid w:val="00C9001C"/>
    <w:rsid w:val="00C9037E"/>
    <w:rsid w:val="00C92783"/>
    <w:rsid w:val="00C9758A"/>
    <w:rsid w:val="00CA11B0"/>
    <w:rsid w:val="00CA19A7"/>
    <w:rsid w:val="00CA1D1E"/>
    <w:rsid w:val="00CB0E2E"/>
    <w:rsid w:val="00CB27D3"/>
    <w:rsid w:val="00CC01B1"/>
    <w:rsid w:val="00CC43AE"/>
    <w:rsid w:val="00CD7B43"/>
    <w:rsid w:val="00CE67D5"/>
    <w:rsid w:val="00CF4A0C"/>
    <w:rsid w:val="00CF71C8"/>
    <w:rsid w:val="00D0187F"/>
    <w:rsid w:val="00D04D5E"/>
    <w:rsid w:val="00D06E6E"/>
    <w:rsid w:val="00D15929"/>
    <w:rsid w:val="00D17612"/>
    <w:rsid w:val="00D21F02"/>
    <w:rsid w:val="00D22A2F"/>
    <w:rsid w:val="00D2563A"/>
    <w:rsid w:val="00D45D21"/>
    <w:rsid w:val="00D45F66"/>
    <w:rsid w:val="00D47CA6"/>
    <w:rsid w:val="00D5246B"/>
    <w:rsid w:val="00D56552"/>
    <w:rsid w:val="00D60390"/>
    <w:rsid w:val="00D609A9"/>
    <w:rsid w:val="00D636CE"/>
    <w:rsid w:val="00D645DC"/>
    <w:rsid w:val="00D66AB4"/>
    <w:rsid w:val="00D70DD5"/>
    <w:rsid w:val="00D74B84"/>
    <w:rsid w:val="00D75DA8"/>
    <w:rsid w:val="00D835A8"/>
    <w:rsid w:val="00D83D69"/>
    <w:rsid w:val="00D8418A"/>
    <w:rsid w:val="00D848F6"/>
    <w:rsid w:val="00D84B8B"/>
    <w:rsid w:val="00DA57C2"/>
    <w:rsid w:val="00DA5DBA"/>
    <w:rsid w:val="00DB0083"/>
    <w:rsid w:val="00DB073A"/>
    <w:rsid w:val="00DB3471"/>
    <w:rsid w:val="00DB7D0E"/>
    <w:rsid w:val="00DC03D4"/>
    <w:rsid w:val="00DC3576"/>
    <w:rsid w:val="00DC3F49"/>
    <w:rsid w:val="00DD6D30"/>
    <w:rsid w:val="00DF01C3"/>
    <w:rsid w:val="00DF1D6C"/>
    <w:rsid w:val="00DF4376"/>
    <w:rsid w:val="00E00829"/>
    <w:rsid w:val="00E00E5D"/>
    <w:rsid w:val="00E037AA"/>
    <w:rsid w:val="00E0474D"/>
    <w:rsid w:val="00E1407E"/>
    <w:rsid w:val="00E307AD"/>
    <w:rsid w:val="00E3382D"/>
    <w:rsid w:val="00E35CAD"/>
    <w:rsid w:val="00E4273E"/>
    <w:rsid w:val="00E44486"/>
    <w:rsid w:val="00E45FEA"/>
    <w:rsid w:val="00E5044D"/>
    <w:rsid w:val="00E5229B"/>
    <w:rsid w:val="00E53B3B"/>
    <w:rsid w:val="00E60745"/>
    <w:rsid w:val="00E64317"/>
    <w:rsid w:val="00E71DD7"/>
    <w:rsid w:val="00E770A1"/>
    <w:rsid w:val="00E95E4B"/>
    <w:rsid w:val="00EA222E"/>
    <w:rsid w:val="00EA6090"/>
    <w:rsid w:val="00EC2D49"/>
    <w:rsid w:val="00ED1CB7"/>
    <w:rsid w:val="00ED2384"/>
    <w:rsid w:val="00EE6F4B"/>
    <w:rsid w:val="00EF033F"/>
    <w:rsid w:val="00EF5C98"/>
    <w:rsid w:val="00F06BE4"/>
    <w:rsid w:val="00F13788"/>
    <w:rsid w:val="00F14580"/>
    <w:rsid w:val="00F303F8"/>
    <w:rsid w:val="00F43744"/>
    <w:rsid w:val="00F44126"/>
    <w:rsid w:val="00F44651"/>
    <w:rsid w:val="00F44A83"/>
    <w:rsid w:val="00F60BE7"/>
    <w:rsid w:val="00F71E16"/>
    <w:rsid w:val="00F77A53"/>
    <w:rsid w:val="00F82F0D"/>
    <w:rsid w:val="00F8754E"/>
    <w:rsid w:val="00F93AD7"/>
    <w:rsid w:val="00FA155A"/>
    <w:rsid w:val="00FA1B8E"/>
    <w:rsid w:val="00FA200D"/>
    <w:rsid w:val="00FA4F4C"/>
    <w:rsid w:val="00FA6A62"/>
    <w:rsid w:val="00FA77D9"/>
    <w:rsid w:val="00FB06C2"/>
    <w:rsid w:val="00FB0B56"/>
    <w:rsid w:val="00FE2F3C"/>
    <w:rsid w:val="00FF01FD"/>
    <w:rsid w:val="00FF1997"/>
    <w:rsid w:val="00FF5543"/>
    <w:rsid w:val="00FF631D"/>
    <w:rsid w:val="00FF7D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650786B"/>
  <w15:chartTrackingRefBased/>
  <w15:docId w15:val="{3108DBDD-3691-42A5-94D3-8BB5383CC1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3228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3228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D798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800D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3228F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C3228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C3228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F437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4376"/>
    <w:rPr>
      <w:rFonts w:ascii="Segoe UI" w:hAnsi="Segoe UI" w:cs="Segoe UI"/>
      <w:sz w:val="18"/>
      <w:szCs w:val="18"/>
    </w:rPr>
  </w:style>
  <w:style w:type="character" w:customStyle="1" w:styleId="Heading3Char">
    <w:name w:val="Heading 3 Char"/>
    <w:basedOn w:val="DefaultParagraphFont"/>
    <w:link w:val="Heading3"/>
    <w:uiPriority w:val="9"/>
    <w:rsid w:val="005D7984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5D7984"/>
    <w:rPr>
      <w:color w:val="0563C1"/>
      <w:u w:val="single"/>
    </w:rPr>
  </w:style>
  <w:style w:type="character" w:customStyle="1" w:styleId="style62">
    <w:name w:val="style62"/>
    <w:basedOn w:val="DefaultParagraphFont"/>
    <w:rsid w:val="005D7984"/>
  </w:style>
  <w:style w:type="character" w:customStyle="1" w:styleId="style25">
    <w:name w:val="style25"/>
    <w:basedOn w:val="DefaultParagraphFont"/>
    <w:rsid w:val="005D7984"/>
  </w:style>
  <w:style w:type="character" w:customStyle="1" w:styleId="apple-converted-space">
    <w:name w:val="apple-converted-space"/>
    <w:basedOn w:val="DefaultParagraphFont"/>
    <w:rsid w:val="005D7984"/>
  </w:style>
  <w:style w:type="character" w:customStyle="1" w:styleId="style22">
    <w:name w:val="style22"/>
    <w:basedOn w:val="DefaultParagraphFont"/>
    <w:rsid w:val="005D7984"/>
  </w:style>
  <w:style w:type="character" w:customStyle="1" w:styleId="style41">
    <w:name w:val="style41"/>
    <w:basedOn w:val="DefaultParagraphFont"/>
    <w:rsid w:val="005D7984"/>
  </w:style>
  <w:style w:type="character" w:customStyle="1" w:styleId="style53">
    <w:name w:val="style53"/>
    <w:basedOn w:val="DefaultParagraphFont"/>
    <w:rsid w:val="005D7984"/>
  </w:style>
  <w:style w:type="character" w:customStyle="1" w:styleId="style54">
    <w:name w:val="style54"/>
    <w:basedOn w:val="DefaultParagraphFont"/>
    <w:rsid w:val="005D7984"/>
  </w:style>
  <w:style w:type="character" w:customStyle="1" w:styleId="style76">
    <w:name w:val="style76"/>
    <w:basedOn w:val="DefaultParagraphFont"/>
    <w:rsid w:val="005D7984"/>
  </w:style>
  <w:style w:type="character" w:styleId="Strong">
    <w:name w:val="Strong"/>
    <w:basedOn w:val="DefaultParagraphFont"/>
    <w:uiPriority w:val="22"/>
    <w:qFormat/>
    <w:rsid w:val="005D7984"/>
    <w:rPr>
      <w:b/>
      <w:bCs/>
    </w:rPr>
  </w:style>
  <w:style w:type="character" w:styleId="Emphasis">
    <w:name w:val="Emphasis"/>
    <w:basedOn w:val="DefaultParagraphFont"/>
    <w:uiPriority w:val="20"/>
    <w:qFormat/>
    <w:rsid w:val="005D7984"/>
    <w:rPr>
      <w:i/>
      <w:iCs/>
    </w:rPr>
  </w:style>
  <w:style w:type="character" w:styleId="SubtleReference">
    <w:name w:val="Subtle Reference"/>
    <w:basedOn w:val="DefaultParagraphFont"/>
    <w:uiPriority w:val="31"/>
    <w:qFormat/>
    <w:rsid w:val="00EF033F"/>
    <w:rPr>
      <w:smallCaps/>
      <w:color w:val="5A5A5A" w:themeColor="text1" w:themeTint="A5"/>
    </w:rPr>
  </w:style>
  <w:style w:type="paragraph" w:styleId="Title">
    <w:name w:val="Title"/>
    <w:basedOn w:val="Normal"/>
    <w:next w:val="Normal"/>
    <w:link w:val="TitleChar"/>
    <w:uiPriority w:val="10"/>
    <w:qFormat/>
    <w:rsid w:val="00EF033F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F033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Caption">
    <w:name w:val="caption"/>
    <w:basedOn w:val="Normal"/>
    <w:next w:val="Normal"/>
    <w:uiPriority w:val="35"/>
    <w:unhideWhenUsed/>
    <w:qFormat/>
    <w:rsid w:val="006C18D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PlainText">
    <w:name w:val="Plain Text"/>
    <w:basedOn w:val="Normal"/>
    <w:link w:val="PlainTextChar"/>
    <w:uiPriority w:val="99"/>
    <w:unhideWhenUsed/>
    <w:rsid w:val="00977D9C"/>
    <w:pPr>
      <w:spacing w:after="0" w:line="240" w:lineRule="auto"/>
    </w:pPr>
    <w:rPr>
      <w:rFonts w:ascii="Georgia" w:eastAsia="Times New Roman" w:hAnsi="Georgia"/>
      <w:sz w:val="24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977D9C"/>
    <w:rPr>
      <w:rFonts w:ascii="Georgia" w:eastAsia="Times New Roman" w:hAnsi="Georgia"/>
      <w:sz w:val="24"/>
      <w:szCs w:val="21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B12564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B12564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B12564"/>
    <w:rPr>
      <w:vertAlign w:val="superscript"/>
    </w:rPr>
  </w:style>
  <w:style w:type="paragraph" w:styleId="NoSpacing">
    <w:name w:val="No Spacing"/>
    <w:uiPriority w:val="1"/>
    <w:qFormat/>
    <w:rsid w:val="008F01E8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70E4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70E4D"/>
  </w:style>
  <w:style w:type="paragraph" w:styleId="Footer">
    <w:name w:val="footer"/>
    <w:basedOn w:val="Normal"/>
    <w:link w:val="FooterChar"/>
    <w:uiPriority w:val="99"/>
    <w:unhideWhenUsed/>
    <w:rsid w:val="00270E4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70E4D"/>
  </w:style>
  <w:style w:type="paragraph" w:customStyle="1" w:styleId="p1">
    <w:name w:val="p1"/>
    <w:basedOn w:val="Normal"/>
    <w:rsid w:val="008800D1"/>
    <w:pPr>
      <w:spacing w:after="0" w:line="240" w:lineRule="auto"/>
    </w:pPr>
    <w:rPr>
      <w:rFonts w:ascii="Times" w:hAnsi="Times" w:cs="Times New Roman"/>
      <w:color w:val="3E3E3E"/>
      <w:sz w:val="21"/>
      <w:szCs w:val="21"/>
      <w:lang w:val="en-GB" w:eastAsia="en-GB"/>
    </w:rPr>
  </w:style>
  <w:style w:type="character" w:customStyle="1" w:styleId="Heading4Char">
    <w:name w:val="Heading 4 Char"/>
    <w:basedOn w:val="DefaultParagraphFont"/>
    <w:link w:val="Heading4"/>
    <w:uiPriority w:val="9"/>
    <w:rsid w:val="008800D1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styleId="UnresolvedMention">
    <w:name w:val="Unresolved Mention"/>
    <w:basedOn w:val="DefaultParagraphFont"/>
    <w:uiPriority w:val="99"/>
    <w:rsid w:val="00E71DD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539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6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7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67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9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20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95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8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5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16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9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66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62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39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83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969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40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82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92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4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86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25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0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46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26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20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9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7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sanaregistry.org/r/oid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cwe.ccsds.org/css/docs/CSS-CSTS/CWE%20Private/Functional%20Resources%20Definition/SANA/FR_Registry_Items-2018-09-04.xlsx" TargetMode="External"/><Relationship Id="rId5" Type="http://schemas.openxmlformats.org/officeDocument/2006/relationships/webSettings" Target="webSettings.xml"/><Relationship Id="rId10" Type="http://schemas.openxmlformats.org/officeDocument/2006/relationships/hyperlink" Target="https://sanaregistry.org/r/oid/tree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sanaregistry.org/r/oid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5C1C20-6C84-884E-962D-2DE2909A9F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657</TotalTime>
  <Pages>2</Pages>
  <Words>429</Words>
  <Characters>2449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JPL</Company>
  <LinksUpToDate>false</LinksUpToDate>
  <CharactersWithSpaces>2873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Barkley, Erik J (3970)</dc:creator>
  <cp:keywords/>
  <dc:description/>
  <cp:lastModifiedBy>Holger Dreihahn</cp:lastModifiedBy>
  <cp:revision>151</cp:revision>
  <dcterms:created xsi:type="dcterms:W3CDTF">2018-01-18T07:31:00Z</dcterms:created>
  <dcterms:modified xsi:type="dcterms:W3CDTF">2018-09-06T14:51:00Z</dcterms:modified>
</cp:coreProperties>
</file>