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5D7C" w14:textId="645BFF95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r w:rsidR="00C75CC0">
        <w:t>WebEx</w:t>
      </w:r>
      <w:r w:rsidR="00D0187F">
        <w:t xml:space="preserve">, </w:t>
      </w:r>
      <w:r w:rsidR="008800D1">
        <w:t>18</w:t>
      </w:r>
      <w:r w:rsidR="00D0187F">
        <w:t xml:space="preserve"> </w:t>
      </w:r>
      <w:r w:rsidR="008800D1">
        <w:t>January 2018</w:t>
      </w:r>
    </w:p>
    <w:p w14:paraId="1C2922C2" w14:textId="77777777" w:rsidR="00A96D75" w:rsidRDefault="00DF4376" w:rsidP="008F01E8">
      <w:pPr>
        <w:pStyle w:val="Heading1"/>
      </w:pPr>
      <w:r>
        <w:t>Attendees</w:t>
      </w:r>
    </w:p>
    <w:p w14:paraId="4A1995F8" w14:textId="6A46BFF3" w:rsidR="004C6D9F" w:rsidRPr="00027145" w:rsidRDefault="004C6D9F" w:rsidP="004C6D9F">
      <w:pPr>
        <w:rPr>
          <w:lang w:val="de-DE"/>
        </w:rPr>
      </w:pPr>
      <w:r w:rsidRPr="00027145">
        <w:rPr>
          <w:lang w:val="de-DE"/>
        </w:rPr>
        <w:t xml:space="preserve">W. Hell, J. Pietras, T. Pham, </w:t>
      </w:r>
      <w:r w:rsidR="00027145" w:rsidRPr="00027145">
        <w:rPr>
          <w:lang w:val="de-DE"/>
        </w:rPr>
        <w:t xml:space="preserve">J. Liao, R. </w:t>
      </w:r>
      <w:r w:rsidR="00027145">
        <w:rPr>
          <w:lang w:val="de-DE"/>
        </w:rPr>
        <w:t>Neutze</w:t>
      </w:r>
      <w:r w:rsidR="00FF7DD7" w:rsidRPr="00027145">
        <w:rPr>
          <w:lang w:val="de-DE"/>
        </w:rPr>
        <w:t xml:space="preserve">, </w:t>
      </w:r>
      <w:r w:rsidR="00C83AC8">
        <w:rPr>
          <w:lang w:val="de-DE"/>
        </w:rPr>
        <w:t xml:space="preserve">H. Ernst, </w:t>
      </w:r>
      <w:r w:rsidR="006C5377">
        <w:rPr>
          <w:lang w:val="de-DE"/>
        </w:rPr>
        <w:t xml:space="preserve">S. Gully, </w:t>
      </w:r>
      <w:r w:rsidRPr="00027145">
        <w:rPr>
          <w:lang w:val="de-DE"/>
        </w:rPr>
        <w:t>H. Dreihahn</w:t>
      </w:r>
      <w:r w:rsidR="00AD299B" w:rsidRPr="00027145">
        <w:rPr>
          <w:lang w:val="de-DE"/>
        </w:rPr>
        <w:t xml:space="preserve">, </w:t>
      </w:r>
    </w:p>
    <w:p w14:paraId="08405FF1" w14:textId="77777777" w:rsidR="00BC7876" w:rsidRDefault="00C3228F" w:rsidP="00013287">
      <w:pPr>
        <w:pStyle w:val="Heading1"/>
      </w:pPr>
      <w:r>
        <w:t>Agenda</w:t>
      </w:r>
      <w:r w:rsidR="00C36B9E">
        <w:t>/Notes</w:t>
      </w:r>
      <w:r w:rsidR="00D0187F">
        <w:t xml:space="preserve"> </w:t>
      </w:r>
    </w:p>
    <w:p w14:paraId="4D0E819C" w14:textId="77777777" w:rsidR="008800D1" w:rsidRDefault="008800D1" w:rsidP="008800D1">
      <w:pPr>
        <w:pStyle w:val="Heading2"/>
        <w:numPr>
          <w:ilvl w:val="0"/>
          <w:numId w:val="30"/>
        </w:numPr>
      </w:pPr>
      <w:r>
        <w:t>CSTS Concept Book status</w:t>
      </w:r>
    </w:p>
    <w:p w14:paraId="72EE5BF7" w14:textId="56E6D685" w:rsidR="008800D1" w:rsidRPr="008800D1" w:rsidRDefault="0050764E" w:rsidP="008800D1">
      <w:r>
        <w:t>Close to completion, but no updates lately. Concept book scope covers CSTS as a whole, not only the SFW.</w:t>
      </w:r>
    </w:p>
    <w:p w14:paraId="408F1C28" w14:textId="5EAE3F9D" w:rsidR="008800D1" w:rsidRDefault="004A3DBD" w:rsidP="008800D1">
      <w:pPr>
        <w:pStyle w:val="Heading2"/>
        <w:numPr>
          <w:ilvl w:val="0"/>
          <w:numId w:val="30"/>
        </w:numPr>
      </w:pPr>
      <w:r>
        <w:t>CSTS Guidelines</w:t>
      </w:r>
    </w:p>
    <w:p w14:paraId="3D4B0466" w14:textId="203B096E" w:rsidR="008800D1" w:rsidRDefault="004A3DBD" w:rsidP="008800D1">
      <w:r>
        <w:t>Agency review is ongoing</w:t>
      </w:r>
      <w:r w:rsidR="002F557F">
        <w:t>.</w:t>
      </w:r>
    </w:p>
    <w:p w14:paraId="70C0954A" w14:textId="4CCB214C" w:rsidR="0050764E" w:rsidRPr="008800D1" w:rsidRDefault="0050764E" w:rsidP="008800D1">
      <w:r>
        <w:t>Two minor items discovered by J. Pietras shall be introduced in the context of RID processing.</w:t>
      </w:r>
    </w:p>
    <w:p w14:paraId="4D38063E" w14:textId="5DCB6212" w:rsidR="008800D1" w:rsidRDefault="008800D1" w:rsidP="008800D1">
      <w:pPr>
        <w:pStyle w:val="Heading2"/>
        <w:numPr>
          <w:ilvl w:val="0"/>
          <w:numId w:val="30"/>
        </w:numPr>
      </w:pPr>
      <w:r>
        <w:t>TD CSTS, status of RID processing and book in general</w:t>
      </w:r>
    </w:p>
    <w:p w14:paraId="648CECBC" w14:textId="0C9B2FE1" w:rsidR="00931A48" w:rsidRPr="00931A48" w:rsidRDefault="0050764E" w:rsidP="00931A48">
      <w:r>
        <w:t xml:space="preserve">Wolfgang will send a note to Tom Gannet, </w:t>
      </w:r>
      <w:r w:rsidR="005701CC">
        <w:t xml:space="preserve">only item missing is </w:t>
      </w:r>
      <w:r>
        <w:t xml:space="preserve">the </w:t>
      </w:r>
      <w:r w:rsidR="005701CC">
        <w:t>email from Rui (ESA) to Wolfgang</w:t>
      </w:r>
      <w:r>
        <w:t xml:space="preserve"> </w:t>
      </w:r>
      <w:r w:rsidR="005701CC">
        <w:t>if the answers were</w:t>
      </w:r>
      <w:r>
        <w:t xml:space="preserve"> acceptable.</w:t>
      </w:r>
    </w:p>
    <w:p w14:paraId="79545EF2" w14:textId="1AEED0B1" w:rsidR="008800D1" w:rsidRDefault="008800D1" w:rsidP="008800D1">
      <w:pPr>
        <w:pStyle w:val="Heading2"/>
        <w:numPr>
          <w:ilvl w:val="0"/>
          <w:numId w:val="30"/>
        </w:numPr>
      </w:pPr>
      <w:r>
        <w:t>CSTS SFW Updates: TC or B2</w:t>
      </w:r>
    </w:p>
    <w:p w14:paraId="0D62DE2A" w14:textId="1D1DA653" w:rsidR="00931A48" w:rsidRPr="00931A48" w:rsidRDefault="00B22A9A" w:rsidP="00931A48">
      <w:r>
        <w:t>A lot of changes have been discussed among John and Wolfgang in the context of FF. These changes are too much for a TC. We collect these changes to create B2 at later point in time. Low priority at the moment.</w:t>
      </w:r>
    </w:p>
    <w:p w14:paraId="34CB75BB" w14:textId="56C8E247" w:rsidR="008800D1" w:rsidRDefault="008800D1" w:rsidP="008800D1">
      <w:pPr>
        <w:pStyle w:val="Heading2"/>
        <w:numPr>
          <w:ilvl w:val="0"/>
          <w:numId w:val="30"/>
        </w:numPr>
      </w:pPr>
      <w:r>
        <w:t>FF CSTS progress</w:t>
      </w:r>
    </w:p>
    <w:p w14:paraId="24F19A05" w14:textId="4A1024BB" w:rsidR="00931A48" w:rsidRDefault="00B22A9A" w:rsidP="00931A48">
      <w:r>
        <w:t>John has put Draft 5 on the CWE and has given an overview of the updates.</w:t>
      </w:r>
      <w:r w:rsidR="00EE6F4B">
        <w:t xml:space="preserve"> John will </w:t>
      </w:r>
      <w:r w:rsidR="00651028">
        <w:t>address Wolfgang’s comments as far as he can, at least John will include Wolfgang’s comments in the document as Word comments.</w:t>
      </w:r>
    </w:p>
    <w:p w14:paraId="30253447" w14:textId="351C2614" w:rsidR="00761999" w:rsidRPr="00931A48" w:rsidRDefault="0030564B" w:rsidP="00931A48">
      <w:r>
        <w:t xml:space="preserve">The </w:t>
      </w:r>
      <w:r w:rsidR="00761999">
        <w:t>FF specific telecons will address the specific comments.</w:t>
      </w:r>
    </w:p>
    <w:p w14:paraId="7C705EAC" w14:textId="739D9EAC" w:rsidR="008800D1" w:rsidRDefault="008800D1" w:rsidP="008800D1">
      <w:pPr>
        <w:pStyle w:val="Heading2"/>
        <w:numPr>
          <w:ilvl w:val="0"/>
          <w:numId w:val="30"/>
        </w:numPr>
      </w:pPr>
      <w:r>
        <w:t>CSTS FF Yellow Book: Can NASA confirm authoring?</w:t>
      </w:r>
    </w:p>
    <w:p w14:paraId="63AE8476" w14:textId="1FEA7235" w:rsidR="00931A48" w:rsidRPr="00931A48" w:rsidRDefault="00D8418A" w:rsidP="00931A48">
      <w:r>
        <w:t>Tim / Jason confirmed authoring the yellow editor.</w:t>
      </w:r>
    </w:p>
    <w:p w14:paraId="7DECE138" w14:textId="00DD275F" w:rsidR="008800D1" w:rsidRDefault="008800D1" w:rsidP="008800D1">
      <w:pPr>
        <w:pStyle w:val="Heading2"/>
        <w:numPr>
          <w:ilvl w:val="0"/>
          <w:numId w:val="30"/>
        </w:numPr>
      </w:pPr>
      <w:r>
        <w:t>FR SANA Registry, approach to distribution of work</w:t>
      </w:r>
    </w:p>
    <w:p w14:paraId="391C8A1E" w14:textId="434D5FEE" w:rsidR="00931A48" w:rsidRDefault="002E1917" w:rsidP="00931A48">
      <w:r>
        <w:t>A spreadsheet to assign authors and reviewers</w:t>
      </w:r>
      <w:r w:rsidR="002F25AC">
        <w:t xml:space="preserve"> </w:t>
      </w:r>
      <w:r>
        <w:t>has been</w:t>
      </w:r>
      <w:r w:rsidR="002F25AC">
        <w:t xml:space="preserve"> </w:t>
      </w:r>
      <w:r>
        <w:t>agreed</w:t>
      </w:r>
      <w:r w:rsidR="002F25AC">
        <w:t xml:space="preserve"> in the telecon </w:t>
      </w:r>
      <w:r w:rsidR="004A3DBD">
        <w:t xml:space="preserve">of </w:t>
      </w:r>
      <w:r w:rsidR="002F557F">
        <w:t>14</w:t>
      </w:r>
      <w:r w:rsidR="002F557F" w:rsidRPr="002F557F">
        <w:rPr>
          <w:vertAlign w:val="superscript"/>
        </w:rPr>
        <w:t>th</w:t>
      </w:r>
      <w:r w:rsidR="002F557F">
        <w:t xml:space="preserve"> December 2017.</w:t>
      </w:r>
      <w:r w:rsidR="00AC4CAB">
        <w:t xml:space="preserve"> This will be a priority for the next period.</w:t>
      </w:r>
    </w:p>
    <w:p w14:paraId="2E991F2A" w14:textId="4AEB3359" w:rsidR="00AC4CAB" w:rsidRDefault="00AC4CAB" w:rsidP="00931A48">
      <w:r>
        <w:t>To check the SANA web pages for the corrections – action HD.</w:t>
      </w:r>
    </w:p>
    <w:p w14:paraId="4C8CA6E3" w14:textId="5ECFF748" w:rsidR="00AC4CAB" w:rsidRPr="00931A48" w:rsidRDefault="00AC4CAB" w:rsidP="00931A48">
      <w:r>
        <w:t>The update of FR Technote has to be scheduled.</w:t>
      </w:r>
      <w:r w:rsidR="00275D25">
        <w:t xml:space="preserve"> Check if that can become an official book, maybe a Magenta book.</w:t>
      </w:r>
    </w:p>
    <w:p w14:paraId="0389218D" w14:textId="3F3C16CB" w:rsidR="008800D1" w:rsidRDefault="008800D1" w:rsidP="008800D1">
      <w:pPr>
        <w:pStyle w:val="Heading2"/>
        <w:numPr>
          <w:ilvl w:val="0"/>
          <w:numId w:val="30"/>
        </w:numPr>
      </w:pPr>
      <w:r>
        <w:lastRenderedPageBreak/>
        <w:t>TC Sync and Channel Coding: LDPC</w:t>
      </w:r>
    </w:p>
    <w:p w14:paraId="3ED8C99B" w14:textId="648B226A" w:rsidR="008800D1" w:rsidRDefault="008800D1" w:rsidP="004C6D9F">
      <w:pPr>
        <w:pStyle w:val="Heading3"/>
      </w:pPr>
      <w:r>
        <w:rPr>
          <w:rStyle w:val="apple-converted-space"/>
        </w:rPr>
        <w:t> </w:t>
      </w:r>
      <w:r w:rsidR="00931A48">
        <w:t>I</w:t>
      </w:r>
      <w:r>
        <w:t>mpact on CLTU book</w:t>
      </w:r>
    </w:p>
    <w:p w14:paraId="31B3BCAA" w14:textId="547B1A1A" w:rsidR="00931A48" w:rsidRDefault="00931A48" w:rsidP="00931A48">
      <w:pPr>
        <w:pStyle w:val="ListParagraph"/>
        <w:numPr>
          <w:ilvl w:val="0"/>
          <w:numId w:val="41"/>
        </w:numPr>
      </w:pPr>
      <w:r>
        <w:t>Updated reference</w:t>
      </w:r>
      <w:r w:rsidR="007C7C40">
        <w:t xml:space="preserve"> can go into the next regular update of the book.</w:t>
      </w:r>
      <w:r w:rsidR="004A5285">
        <w:t xml:space="preserve"> Email to Tom Gannet that the TC Sync and Channel Coding reference changed is enough.</w:t>
      </w:r>
    </w:p>
    <w:p w14:paraId="1DBB1FAB" w14:textId="42598885" w:rsidR="008800D1" w:rsidRDefault="008800D1" w:rsidP="008800D1">
      <w:pPr>
        <w:pStyle w:val="Heading3"/>
      </w:pPr>
      <w:r>
        <w:rPr>
          <w:rStyle w:val="apple-converted-space"/>
        </w:rPr>
        <w:t> </w:t>
      </w:r>
      <w:r w:rsidR="00931A48">
        <w:t>I</w:t>
      </w:r>
      <w:r>
        <w:t>mpact on FSP book</w:t>
      </w:r>
    </w:p>
    <w:p w14:paraId="639CE4EB" w14:textId="646F85B2" w:rsidR="00777825" w:rsidRDefault="00777825" w:rsidP="00777825">
      <w:pPr>
        <w:pStyle w:val="ListParagraph"/>
        <w:numPr>
          <w:ilvl w:val="0"/>
          <w:numId w:val="42"/>
        </w:numPr>
      </w:pPr>
      <w:r>
        <w:t>Updated reference</w:t>
      </w:r>
    </w:p>
    <w:p w14:paraId="248D868D" w14:textId="7DF5AE97" w:rsidR="00777825" w:rsidRDefault="00777825" w:rsidP="00777825">
      <w:pPr>
        <w:pStyle w:val="ListParagraph"/>
        <w:numPr>
          <w:ilvl w:val="0"/>
          <w:numId w:val="42"/>
        </w:numPr>
      </w:pPr>
      <w:r>
        <w:t>Explanation about the coding options</w:t>
      </w:r>
    </w:p>
    <w:p w14:paraId="2568D987" w14:textId="15D6C367" w:rsidR="00777825" w:rsidRDefault="009B0588" w:rsidP="00777825">
      <w:pPr>
        <w:pStyle w:val="ListParagraph"/>
        <w:numPr>
          <w:ilvl w:val="0"/>
          <w:numId w:val="42"/>
        </w:numPr>
      </w:pPr>
      <w:r>
        <w:t>Production c</w:t>
      </w:r>
      <w:r w:rsidR="00777825">
        <w:t>onfiguration of the coding option – SI configuration: Not really?</w:t>
      </w:r>
    </w:p>
    <w:p w14:paraId="6096589A" w14:textId="02D1F24D" w:rsidR="00844A9E" w:rsidRDefault="00844A9E" w:rsidP="00777825">
      <w:pPr>
        <w:pStyle w:val="ListParagraph"/>
        <w:numPr>
          <w:ilvl w:val="0"/>
          <w:numId w:val="42"/>
        </w:numPr>
      </w:pPr>
      <w:r>
        <w:t>Monitored parameter for the current encoding.</w:t>
      </w:r>
    </w:p>
    <w:p w14:paraId="18020ABA" w14:textId="3D65719F" w:rsidR="00777825" w:rsidRDefault="00777825" w:rsidP="00777825">
      <w:pPr>
        <w:pStyle w:val="ListParagraph"/>
        <w:numPr>
          <w:ilvl w:val="0"/>
          <w:numId w:val="42"/>
        </w:numPr>
      </w:pPr>
      <w:r>
        <w:t>Which coding support required by the SLE FSP book to be compliant? Only BCH or both?</w:t>
      </w:r>
    </w:p>
    <w:p w14:paraId="4B492C18" w14:textId="5AAD2255" w:rsidR="00844A9E" w:rsidRDefault="00844A9E" w:rsidP="00844A9E">
      <w:r>
        <w:t>Action to WG: think of impacts on FSP for the LDPC coding.</w:t>
      </w:r>
    </w:p>
    <w:p w14:paraId="5C78A24F" w14:textId="4614BBBB" w:rsidR="006979A1" w:rsidRPr="00777825" w:rsidRDefault="006979A1" w:rsidP="00844A9E">
      <w:r>
        <w:t>Shall we stop maintaining SLE FSP and favor a CSTS FSP instead?</w:t>
      </w:r>
      <w:r w:rsidR="00605A85">
        <w:t xml:space="preserve"> A question for the future.</w:t>
      </w:r>
    </w:p>
    <w:p w14:paraId="3E6742C6" w14:textId="07F8B142" w:rsidR="00191EDF" w:rsidRDefault="008800D1" w:rsidP="009A4D99">
      <w:pPr>
        <w:pStyle w:val="Heading2"/>
        <w:numPr>
          <w:ilvl w:val="0"/>
          <w:numId w:val="30"/>
        </w:numPr>
      </w:pPr>
      <w:r>
        <w:t>AOB</w:t>
      </w:r>
    </w:p>
    <w:p w14:paraId="3083C08C" w14:textId="18DC0009" w:rsidR="003D50DF" w:rsidRDefault="003D50DF" w:rsidP="003D50DF">
      <w:pPr>
        <w:pStyle w:val="Heading2"/>
      </w:pPr>
      <w:r>
        <w:t>Tracking Data CSTS Prototype</w:t>
      </w:r>
    </w:p>
    <w:p w14:paraId="4AFA2B17" w14:textId="4D7407D1" w:rsidR="003D50DF" w:rsidRDefault="003D50DF" w:rsidP="003D50DF">
      <w:r>
        <w:t>Connectivity between DLR and NASA is on the way and expected for end of January. Then a ping test is foreseen.</w:t>
      </w:r>
    </w:p>
    <w:p w14:paraId="497E99B8" w14:textId="78FBA0C7" w:rsidR="003D50DF" w:rsidRDefault="003D50DF" w:rsidP="003D50DF">
      <w:r>
        <w:t>A first part of the test is foreseen for January</w:t>
      </w:r>
      <w:r w:rsidR="00734330">
        <w:t xml:space="preserve"> / February (5 of 11 test cases)</w:t>
      </w:r>
      <w:r>
        <w:t>, another test in March</w:t>
      </w:r>
      <w:r w:rsidR="00734330">
        <w:t xml:space="preserve"> (all remaining test </w:t>
      </w:r>
      <w:r w:rsidR="00E60745">
        <w:t>cases and</w:t>
      </w:r>
      <w:r w:rsidR="00734330">
        <w:t xml:space="preserve"> re-tests)</w:t>
      </w:r>
      <w:r>
        <w:t>. Implementation is almost complete for the DLR prototype.</w:t>
      </w:r>
      <w:r w:rsidR="00624DE6">
        <w:t xml:space="preserve"> </w:t>
      </w:r>
    </w:p>
    <w:p w14:paraId="33387F99" w14:textId="1983D1D9" w:rsidR="0083507E" w:rsidRPr="003D50DF" w:rsidRDefault="007E57BF" w:rsidP="003D50DF">
      <w:r>
        <w:t>Draft test report is foreseen for spring meeting, final version follows after.</w:t>
      </w:r>
    </w:p>
    <w:p w14:paraId="1E115EEC" w14:textId="77777777" w:rsidR="00640302" w:rsidRDefault="005478E1" w:rsidP="005478E1">
      <w:pPr>
        <w:pStyle w:val="Heading1"/>
      </w:pPr>
      <w:r>
        <w:t>Next Telecon</w:t>
      </w:r>
    </w:p>
    <w:p w14:paraId="56491651" w14:textId="305CFE21" w:rsidR="007B7F06" w:rsidRPr="007B7F06" w:rsidRDefault="004E2803" w:rsidP="007B7F06">
      <w:r>
        <w:t>22</w:t>
      </w:r>
      <w:r w:rsidR="00913756">
        <w:rPr>
          <w:vertAlign w:val="superscript"/>
        </w:rPr>
        <w:t>nd</w:t>
      </w:r>
      <w:bookmarkStart w:id="0" w:name="_GoBack"/>
      <w:bookmarkEnd w:id="0"/>
      <w:r w:rsidR="007B7F06">
        <w:t xml:space="preserve"> March 2018</w:t>
      </w:r>
    </w:p>
    <w:p w14:paraId="1B733C3C" w14:textId="795D219E" w:rsidR="00300E16" w:rsidRPr="00B14DEA" w:rsidRDefault="00300E16" w:rsidP="00B14DEA"/>
    <w:sectPr w:rsidR="00300E16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918A" w14:textId="77777777" w:rsidR="003621D6" w:rsidRDefault="003621D6" w:rsidP="00B12564">
      <w:pPr>
        <w:spacing w:after="0" w:line="240" w:lineRule="auto"/>
      </w:pPr>
      <w:r>
        <w:separator/>
      </w:r>
    </w:p>
  </w:endnote>
  <w:endnote w:type="continuationSeparator" w:id="0">
    <w:p w14:paraId="55946974" w14:textId="77777777" w:rsidR="003621D6" w:rsidRDefault="003621D6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098B" w14:textId="77777777" w:rsidR="003621D6" w:rsidRDefault="003621D6" w:rsidP="00B12564">
      <w:pPr>
        <w:spacing w:after="0" w:line="240" w:lineRule="auto"/>
      </w:pPr>
      <w:r>
        <w:separator/>
      </w:r>
    </w:p>
  </w:footnote>
  <w:footnote w:type="continuationSeparator" w:id="0">
    <w:p w14:paraId="4FF4A2C5" w14:textId="77777777" w:rsidR="003621D6" w:rsidRDefault="003621D6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BBE"/>
    <w:multiLevelType w:val="hybridMultilevel"/>
    <w:tmpl w:val="FE12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555A"/>
    <w:multiLevelType w:val="hybridMultilevel"/>
    <w:tmpl w:val="27346FF2"/>
    <w:lvl w:ilvl="0" w:tplc="4F9C6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D1E9C"/>
    <w:multiLevelType w:val="hybridMultilevel"/>
    <w:tmpl w:val="F2763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7A6"/>
    <w:multiLevelType w:val="hybridMultilevel"/>
    <w:tmpl w:val="C75A81F2"/>
    <w:lvl w:ilvl="0" w:tplc="42B2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64908"/>
    <w:multiLevelType w:val="hybridMultilevel"/>
    <w:tmpl w:val="3176C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4A02"/>
    <w:multiLevelType w:val="hybridMultilevel"/>
    <w:tmpl w:val="FBC0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5E20"/>
    <w:multiLevelType w:val="hybridMultilevel"/>
    <w:tmpl w:val="2E7A8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59D6"/>
    <w:multiLevelType w:val="hybridMultilevel"/>
    <w:tmpl w:val="75025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66C7"/>
    <w:multiLevelType w:val="hybridMultilevel"/>
    <w:tmpl w:val="CB808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E60"/>
    <w:multiLevelType w:val="hybridMultilevel"/>
    <w:tmpl w:val="3D16E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0C4A"/>
    <w:multiLevelType w:val="hybridMultilevel"/>
    <w:tmpl w:val="9E8AC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11A"/>
    <w:multiLevelType w:val="hybridMultilevel"/>
    <w:tmpl w:val="B4DE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6AE"/>
    <w:multiLevelType w:val="hybridMultilevel"/>
    <w:tmpl w:val="2D6E3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86B75"/>
    <w:multiLevelType w:val="hybridMultilevel"/>
    <w:tmpl w:val="7D7A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04AE"/>
    <w:multiLevelType w:val="hybridMultilevel"/>
    <w:tmpl w:val="D2407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5DC7"/>
    <w:multiLevelType w:val="hybridMultilevel"/>
    <w:tmpl w:val="7212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D1002"/>
    <w:multiLevelType w:val="hybridMultilevel"/>
    <w:tmpl w:val="BEF4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2293B"/>
    <w:multiLevelType w:val="hybridMultilevel"/>
    <w:tmpl w:val="3C504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26606"/>
    <w:multiLevelType w:val="hybridMultilevel"/>
    <w:tmpl w:val="38069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BA0"/>
    <w:multiLevelType w:val="hybridMultilevel"/>
    <w:tmpl w:val="D1BED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22995"/>
    <w:multiLevelType w:val="hybridMultilevel"/>
    <w:tmpl w:val="D85E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83F06"/>
    <w:multiLevelType w:val="hybridMultilevel"/>
    <w:tmpl w:val="40649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28A9"/>
    <w:multiLevelType w:val="hybridMultilevel"/>
    <w:tmpl w:val="1346C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F540E"/>
    <w:multiLevelType w:val="hybridMultilevel"/>
    <w:tmpl w:val="CCCC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556B2"/>
    <w:multiLevelType w:val="hybridMultilevel"/>
    <w:tmpl w:val="1676EFAA"/>
    <w:lvl w:ilvl="0" w:tplc="5580A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E1736"/>
    <w:multiLevelType w:val="hybridMultilevel"/>
    <w:tmpl w:val="56AC8AA2"/>
    <w:lvl w:ilvl="0" w:tplc="D730DCA8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C0EBA"/>
    <w:multiLevelType w:val="hybridMultilevel"/>
    <w:tmpl w:val="678CFE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115F16"/>
    <w:multiLevelType w:val="hybridMultilevel"/>
    <w:tmpl w:val="CB8AF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A5EC0"/>
    <w:multiLevelType w:val="hybridMultilevel"/>
    <w:tmpl w:val="49BC285A"/>
    <w:lvl w:ilvl="0" w:tplc="310E7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C50EA"/>
    <w:multiLevelType w:val="hybridMultilevel"/>
    <w:tmpl w:val="8A2C1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4965"/>
    <w:multiLevelType w:val="hybridMultilevel"/>
    <w:tmpl w:val="F0047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A536D"/>
    <w:multiLevelType w:val="hybridMultilevel"/>
    <w:tmpl w:val="15EE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C65C4"/>
    <w:multiLevelType w:val="hybridMultilevel"/>
    <w:tmpl w:val="2D209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D3CD7"/>
    <w:multiLevelType w:val="hybridMultilevel"/>
    <w:tmpl w:val="0E52D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2AEA"/>
    <w:multiLevelType w:val="hybridMultilevel"/>
    <w:tmpl w:val="F9CA4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27436"/>
    <w:multiLevelType w:val="hybridMultilevel"/>
    <w:tmpl w:val="749C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07F6C"/>
    <w:multiLevelType w:val="hybridMultilevel"/>
    <w:tmpl w:val="1084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40DE5"/>
    <w:multiLevelType w:val="hybridMultilevel"/>
    <w:tmpl w:val="0C64D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82737"/>
    <w:multiLevelType w:val="hybridMultilevel"/>
    <w:tmpl w:val="621E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D10EE"/>
    <w:multiLevelType w:val="hybridMultilevel"/>
    <w:tmpl w:val="4D88A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8"/>
  </w:num>
  <w:num w:numId="5">
    <w:abstractNumId w:val="4"/>
  </w:num>
  <w:num w:numId="6">
    <w:abstractNumId w:val="23"/>
  </w:num>
  <w:num w:numId="7">
    <w:abstractNumId w:val="32"/>
  </w:num>
  <w:num w:numId="8">
    <w:abstractNumId w:val="0"/>
  </w:num>
  <w:num w:numId="9">
    <w:abstractNumId w:val="22"/>
  </w:num>
  <w:num w:numId="10">
    <w:abstractNumId w:val="9"/>
  </w:num>
  <w:num w:numId="11">
    <w:abstractNumId w:val="37"/>
  </w:num>
  <w:num w:numId="12">
    <w:abstractNumId w:val="13"/>
  </w:num>
  <w:num w:numId="13">
    <w:abstractNumId w:val="1"/>
  </w:num>
  <w:num w:numId="14">
    <w:abstractNumId w:val="11"/>
  </w:num>
  <w:num w:numId="15">
    <w:abstractNumId w:val="24"/>
  </w:num>
  <w:num w:numId="16">
    <w:abstractNumId w:val="3"/>
  </w:num>
  <w:num w:numId="17">
    <w:abstractNumId w:val="28"/>
  </w:num>
  <w:num w:numId="18">
    <w:abstractNumId w:val="2"/>
  </w:num>
  <w:num w:numId="19">
    <w:abstractNumId w:val="16"/>
  </w:num>
  <w:num w:numId="20">
    <w:abstractNumId w:val="38"/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7"/>
  </w:num>
  <w:num w:numId="25">
    <w:abstractNumId w:val="18"/>
  </w:num>
  <w:num w:numId="26">
    <w:abstractNumId w:val="6"/>
  </w:num>
  <w:num w:numId="27">
    <w:abstractNumId w:val="14"/>
  </w:num>
  <w:num w:numId="28">
    <w:abstractNumId w:val="15"/>
  </w:num>
  <w:num w:numId="29">
    <w:abstractNumId w:val="10"/>
  </w:num>
  <w:num w:numId="30">
    <w:abstractNumId w:val="30"/>
  </w:num>
  <w:num w:numId="31">
    <w:abstractNumId w:val="36"/>
  </w:num>
  <w:num w:numId="32">
    <w:abstractNumId w:val="7"/>
  </w:num>
  <w:num w:numId="33">
    <w:abstractNumId w:val="33"/>
  </w:num>
  <w:num w:numId="34">
    <w:abstractNumId w:val="29"/>
  </w:num>
  <w:num w:numId="35">
    <w:abstractNumId w:val="12"/>
  </w:num>
  <w:num w:numId="36">
    <w:abstractNumId w:val="40"/>
  </w:num>
  <w:num w:numId="37">
    <w:abstractNumId w:val="21"/>
  </w:num>
  <w:num w:numId="38">
    <w:abstractNumId w:val="34"/>
  </w:num>
  <w:num w:numId="39">
    <w:abstractNumId w:val="26"/>
  </w:num>
  <w:num w:numId="40">
    <w:abstractNumId w:val="17"/>
  </w:num>
  <w:num w:numId="41">
    <w:abstractNumId w:val="39"/>
  </w:num>
  <w:num w:numId="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E62A9D-95EA-4E64-B45C-7340320BE83A}"/>
    <w:docVar w:name="dgnword-eventsink" w:val="34913938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27145"/>
    <w:rsid w:val="000306C1"/>
    <w:rsid w:val="000504A5"/>
    <w:rsid w:val="00050EA6"/>
    <w:rsid w:val="000533F6"/>
    <w:rsid w:val="0006147A"/>
    <w:rsid w:val="00067139"/>
    <w:rsid w:val="00074F82"/>
    <w:rsid w:val="000778C8"/>
    <w:rsid w:val="00077C45"/>
    <w:rsid w:val="00092F5F"/>
    <w:rsid w:val="000B5348"/>
    <w:rsid w:val="000C100C"/>
    <w:rsid w:val="000C36E7"/>
    <w:rsid w:val="000C72BF"/>
    <w:rsid w:val="000D1717"/>
    <w:rsid w:val="000F6898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9C5"/>
    <w:rsid w:val="001767FD"/>
    <w:rsid w:val="00184B14"/>
    <w:rsid w:val="0018758B"/>
    <w:rsid w:val="00191EDF"/>
    <w:rsid w:val="001A7744"/>
    <w:rsid w:val="001C2B8B"/>
    <w:rsid w:val="001D68A6"/>
    <w:rsid w:val="001E01E2"/>
    <w:rsid w:val="001F1C70"/>
    <w:rsid w:val="00206650"/>
    <w:rsid w:val="00207D3E"/>
    <w:rsid w:val="00217B83"/>
    <w:rsid w:val="00220478"/>
    <w:rsid w:val="0022052B"/>
    <w:rsid w:val="002224A6"/>
    <w:rsid w:val="002429D6"/>
    <w:rsid w:val="0024355D"/>
    <w:rsid w:val="002475C9"/>
    <w:rsid w:val="00253647"/>
    <w:rsid w:val="00257E10"/>
    <w:rsid w:val="00270E4D"/>
    <w:rsid w:val="00275D25"/>
    <w:rsid w:val="00275F4B"/>
    <w:rsid w:val="002879D6"/>
    <w:rsid w:val="00293A40"/>
    <w:rsid w:val="002A7D20"/>
    <w:rsid w:val="002B3980"/>
    <w:rsid w:val="002B4444"/>
    <w:rsid w:val="002B4D43"/>
    <w:rsid w:val="002B608A"/>
    <w:rsid w:val="002C40F3"/>
    <w:rsid w:val="002C7230"/>
    <w:rsid w:val="002D0060"/>
    <w:rsid w:val="002D23D2"/>
    <w:rsid w:val="002E1917"/>
    <w:rsid w:val="002E1A72"/>
    <w:rsid w:val="002F006D"/>
    <w:rsid w:val="002F25AC"/>
    <w:rsid w:val="002F557F"/>
    <w:rsid w:val="00300E16"/>
    <w:rsid w:val="0030498A"/>
    <w:rsid w:val="0030564B"/>
    <w:rsid w:val="00327253"/>
    <w:rsid w:val="00331030"/>
    <w:rsid w:val="00335289"/>
    <w:rsid w:val="003441E6"/>
    <w:rsid w:val="003450A5"/>
    <w:rsid w:val="00347688"/>
    <w:rsid w:val="003621D6"/>
    <w:rsid w:val="00363F12"/>
    <w:rsid w:val="00376B0E"/>
    <w:rsid w:val="00385BC7"/>
    <w:rsid w:val="00396C00"/>
    <w:rsid w:val="003A2200"/>
    <w:rsid w:val="003A5606"/>
    <w:rsid w:val="003C0705"/>
    <w:rsid w:val="003C453E"/>
    <w:rsid w:val="003C4C79"/>
    <w:rsid w:val="003C73B0"/>
    <w:rsid w:val="003D50DF"/>
    <w:rsid w:val="00417959"/>
    <w:rsid w:val="004228F1"/>
    <w:rsid w:val="00422A16"/>
    <w:rsid w:val="00424C9D"/>
    <w:rsid w:val="00442BE1"/>
    <w:rsid w:val="004562F0"/>
    <w:rsid w:val="00482465"/>
    <w:rsid w:val="00492360"/>
    <w:rsid w:val="004A3DBD"/>
    <w:rsid w:val="004A5285"/>
    <w:rsid w:val="004B24A9"/>
    <w:rsid w:val="004C17A0"/>
    <w:rsid w:val="004C3ED6"/>
    <w:rsid w:val="004C6D10"/>
    <w:rsid w:val="004C6D9F"/>
    <w:rsid w:val="004D771D"/>
    <w:rsid w:val="004E00C0"/>
    <w:rsid w:val="004E0C7E"/>
    <w:rsid w:val="004E2803"/>
    <w:rsid w:val="00502499"/>
    <w:rsid w:val="0050764E"/>
    <w:rsid w:val="0051173A"/>
    <w:rsid w:val="00540ACD"/>
    <w:rsid w:val="005418A3"/>
    <w:rsid w:val="005478E1"/>
    <w:rsid w:val="00555F7C"/>
    <w:rsid w:val="00561944"/>
    <w:rsid w:val="005665E7"/>
    <w:rsid w:val="005701CC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7984"/>
    <w:rsid w:val="005E3614"/>
    <w:rsid w:val="005E5257"/>
    <w:rsid w:val="005F238C"/>
    <w:rsid w:val="005F7630"/>
    <w:rsid w:val="00603634"/>
    <w:rsid w:val="00605A85"/>
    <w:rsid w:val="00615FE4"/>
    <w:rsid w:val="00616E8C"/>
    <w:rsid w:val="00616F2C"/>
    <w:rsid w:val="00624DE6"/>
    <w:rsid w:val="00630A2B"/>
    <w:rsid w:val="00633779"/>
    <w:rsid w:val="00633A17"/>
    <w:rsid w:val="00633F3A"/>
    <w:rsid w:val="00640302"/>
    <w:rsid w:val="00651028"/>
    <w:rsid w:val="00665F77"/>
    <w:rsid w:val="006728F6"/>
    <w:rsid w:val="00672FD2"/>
    <w:rsid w:val="00680CE7"/>
    <w:rsid w:val="0068242F"/>
    <w:rsid w:val="00687D1D"/>
    <w:rsid w:val="00690F8B"/>
    <w:rsid w:val="00693795"/>
    <w:rsid w:val="006979A1"/>
    <w:rsid w:val="006A5062"/>
    <w:rsid w:val="006B46BA"/>
    <w:rsid w:val="006C18D4"/>
    <w:rsid w:val="006C5377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25006"/>
    <w:rsid w:val="00734330"/>
    <w:rsid w:val="0074036F"/>
    <w:rsid w:val="0074270D"/>
    <w:rsid w:val="00761999"/>
    <w:rsid w:val="0076440B"/>
    <w:rsid w:val="00773606"/>
    <w:rsid w:val="00777825"/>
    <w:rsid w:val="00780168"/>
    <w:rsid w:val="00784B0E"/>
    <w:rsid w:val="00790BEE"/>
    <w:rsid w:val="00794AE8"/>
    <w:rsid w:val="00797390"/>
    <w:rsid w:val="007A0109"/>
    <w:rsid w:val="007B46B5"/>
    <w:rsid w:val="007B7F06"/>
    <w:rsid w:val="007C05F0"/>
    <w:rsid w:val="007C7C40"/>
    <w:rsid w:val="007E57BF"/>
    <w:rsid w:val="007F2DEB"/>
    <w:rsid w:val="007F6F65"/>
    <w:rsid w:val="00801A91"/>
    <w:rsid w:val="00804694"/>
    <w:rsid w:val="008204AD"/>
    <w:rsid w:val="008232FB"/>
    <w:rsid w:val="00823F0C"/>
    <w:rsid w:val="00831DFD"/>
    <w:rsid w:val="0083507E"/>
    <w:rsid w:val="00837BF8"/>
    <w:rsid w:val="00844A9E"/>
    <w:rsid w:val="00860CAC"/>
    <w:rsid w:val="00863A0D"/>
    <w:rsid w:val="008707B2"/>
    <w:rsid w:val="008800D1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F01E8"/>
    <w:rsid w:val="008F4CE7"/>
    <w:rsid w:val="00904E22"/>
    <w:rsid w:val="009134B6"/>
    <w:rsid w:val="00913756"/>
    <w:rsid w:val="00913D92"/>
    <w:rsid w:val="009147F6"/>
    <w:rsid w:val="00915D36"/>
    <w:rsid w:val="00916453"/>
    <w:rsid w:val="00931A48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0588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03FC"/>
    <w:rsid w:val="00A83188"/>
    <w:rsid w:val="00A96D75"/>
    <w:rsid w:val="00A9704F"/>
    <w:rsid w:val="00AC1B4A"/>
    <w:rsid w:val="00AC3832"/>
    <w:rsid w:val="00AC4CAB"/>
    <w:rsid w:val="00AC5460"/>
    <w:rsid w:val="00AD299B"/>
    <w:rsid w:val="00AD29DB"/>
    <w:rsid w:val="00AD5822"/>
    <w:rsid w:val="00AE31D7"/>
    <w:rsid w:val="00AE42FA"/>
    <w:rsid w:val="00AF2A0E"/>
    <w:rsid w:val="00AF2DD1"/>
    <w:rsid w:val="00AF32D7"/>
    <w:rsid w:val="00B00A65"/>
    <w:rsid w:val="00B12564"/>
    <w:rsid w:val="00B14DEA"/>
    <w:rsid w:val="00B22A9A"/>
    <w:rsid w:val="00B31F0D"/>
    <w:rsid w:val="00B33512"/>
    <w:rsid w:val="00B3490F"/>
    <w:rsid w:val="00B36077"/>
    <w:rsid w:val="00B43A7C"/>
    <w:rsid w:val="00B52AD4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C05D4F"/>
    <w:rsid w:val="00C15822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75CC0"/>
    <w:rsid w:val="00C83AC8"/>
    <w:rsid w:val="00C875FC"/>
    <w:rsid w:val="00C9037E"/>
    <w:rsid w:val="00C92783"/>
    <w:rsid w:val="00CA19A7"/>
    <w:rsid w:val="00CB27D3"/>
    <w:rsid w:val="00CC01B1"/>
    <w:rsid w:val="00CD7B43"/>
    <w:rsid w:val="00CE67D5"/>
    <w:rsid w:val="00CF4A0C"/>
    <w:rsid w:val="00CF71C8"/>
    <w:rsid w:val="00D0187F"/>
    <w:rsid w:val="00D15929"/>
    <w:rsid w:val="00D17612"/>
    <w:rsid w:val="00D21F02"/>
    <w:rsid w:val="00D22A2F"/>
    <w:rsid w:val="00D2563A"/>
    <w:rsid w:val="00D45F66"/>
    <w:rsid w:val="00D47CA6"/>
    <w:rsid w:val="00D60390"/>
    <w:rsid w:val="00D636CE"/>
    <w:rsid w:val="00D645DC"/>
    <w:rsid w:val="00D66AB4"/>
    <w:rsid w:val="00D70DD5"/>
    <w:rsid w:val="00D74B84"/>
    <w:rsid w:val="00D75DA8"/>
    <w:rsid w:val="00D83D69"/>
    <w:rsid w:val="00D8418A"/>
    <w:rsid w:val="00D848F6"/>
    <w:rsid w:val="00D84B8B"/>
    <w:rsid w:val="00DA57C2"/>
    <w:rsid w:val="00DB0083"/>
    <w:rsid w:val="00DB073A"/>
    <w:rsid w:val="00DB3471"/>
    <w:rsid w:val="00DC03D4"/>
    <w:rsid w:val="00DC3576"/>
    <w:rsid w:val="00DC3F49"/>
    <w:rsid w:val="00DD6D30"/>
    <w:rsid w:val="00DF01C3"/>
    <w:rsid w:val="00DF4376"/>
    <w:rsid w:val="00E00829"/>
    <w:rsid w:val="00E00E5D"/>
    <w:rsid w:val="00E037AA"/>
    <w:rsid w:val="00E1407E"/>
    <w:rsid w:val="00E307AD"/>
    <w:rsid w:val="00E4273E"/>
    <w:rsid w:val="00E45FEA"/>
    <w:rsid w:val="00E5044D"/>
    <w:rsid w:val="00E53B3B"/>
    <w:rsid w:val="00E60745"/>
    <w:rsid w:val="00E64317"/>
    <w:rsid w:val="00E770A1"/>
    <w:rsid w:val="00E95E4B"/>
    <w:rsid w:val="00EA6090"/>
    <w:rsid w:val="00EC2D49"/>
    <w:rsid w:val="00ED1CB7"/>
    <w:rsid w:val="00ED2384"/>
    <w:rsid w:val="00EE6F4B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60BE7"/>
    <w:rsid w:val="00F71E16"/>
    <w:rsid w:val="00F82F0D"/>
    <w:rsid w:val="00F8754E"/>
    <w:rsid w:val="00F93AD7"/>
    <w:rsid w:val="00FA155A"/>
    <w:rsid w:val="00FA1B8E"/>
    <w:rsid w:val="00FA200D"/>
    <w:rsid w:val="00FA6A62"/>
    <w:rsid w:val="00FB06C2"/>
    <w:rsid w:val="00FB0B56"/>
    <w:rsid w:val="00FE2F3C"/>
    <w:rsid w:val="00FF1997"/>
    <w:rsid w:val="00FF5543"/>
    <w:rsid w:val="00FF631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786B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p1">
    <w:name w:val="p1"/>
    <w:basedOn w:val="Normal"/>
    <w:rsid w:val="008800D1"/>
    <w:pPr>
      <w:spacing w:after="0" w:line="240" w:lineRule="auto"/>
    </w:pPr>
    <w:rPr>
      <w:rFonts w:ascii="Times" w:hAnsi="Times" w:cs="Times New Roman"/>
      <w:color w:val="3E3E3E"/>
      <w:sz w:val="21"/>
      <w:szCs w:val="2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00D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2A62-0C8E-2C4D-8651-560C691A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Holger Dreihahn</cp:lastModifiedBy>
  <cp:revision>39</cp:revision>
  <dcterms:created xsi:type="dcterms:W3CDTF">2018-01-18T07:31:00Z</dcterms:created>
  <dcterms:modified xsi:type="dcterms:W3CDTF">2018-01-18T15:55:00Z</dcterms:modified>
</cp:coreProperties>
</file>