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D0" w:rsidRDefault="003A38D0" w:rsidP="003A38D0">
      <w:pPr>
        <w:pStyle w:val="NormalWeb"/>
        <w:shd w:val="clear" w:color="auto" w:fill="FFFFFF"/>
        <w:spacing w:before="0" w:beforeAutospacing="0" w:after="225" w:afterAutospacing="0" w:line="375" w:lineRule="atLeast"/>
      </w:pPr>
      <w:r>
        <w:rPr>
          <w:rStyle w:val="Strong"/>
          <w:rFonts w:ascii="Arial" w:hAnsi="Arial" w:cs="Arial"/>
          <w:color w:val="000000"/>
          <w:sz w:val="27"/>
          <w:szCs w:val="27"/>
        </w:rPr>
        <w:t>Scott Reeves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HOSC Chief Architect</w:t>
      </w:r>
    </w:p>
    <w:p w:rsidR="00741303" w:rsidRDefault="003A38D0" w:rsidP="003A38D0">
      <w:pPr>
        <w:pStyle w:val="NormalWeb"/>
        <w:shd w:val="clear" w:color="auto" w:fill="FFFFFF"/>
        <w:spacing w:before="0" w:beforeAutospacing="0" w:after="225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Scott Ree</w:t>
      </w:r>
      <w:r w:rsidR="00CD69CF">
        <w:rPr>
          <w:rFonts w:ascii="Arial" w:hAnsi="Arial" w:cs="Arial"/>
          <w:color w:val="000000"/>
          <w:sz w:val="27"/>
          <w:szCs w:val="27"/>
        </w:rPr>
        <w:t>ves joined NASA as a contractor/</w:t>
      </w:r>
      <w:r w:rsidR="00C70017">
        <w:rPr>
          <w:rFonts w:ascii="Arial" w:hAnsi="Arial" w:cs="Arial"/>
          <w:color w:val="000000"/>
          <w:sz w:val="27"/>
          <w:szCs w:val="27"/>
        </w:rPr>
        <w:t xml:space="preserve">Hardware Engineer in 1999 </w:t>
      </w:r>
      <w:r>
        <w:rPr>
          <w:rFonts w:ascii="Arial" w:hAnsi="Arial" w:cs="Arial"/>
          <w:color w:val="000000"/>
          <w:sz w:val="27"/>
          <w:szCs w:val="27"/>
        </w:rPr>
        <w:t>assigned to the Marshall Space Flight Center’s Huntsville Op</w:t>
      </w:r>
      <w:r w:rsidR="00F7614E">
        <w:rPr>
          <w:rFonts w:ascii="Arial" w:hAnsi="Arial" w:cs="Arial"/>
          <w:color w:val="000000"/>
          <w:sz w:val="27"/>
          <w:szCs w:val="27"/>
        </w:rPr>
        <w:t>erations Support Center (HOSC).</w:t>
      </w:r>
      <w:r>
        <w:rPr>
          <w:rFonts w:ascii="Arial" w:hAnsi="Arial" w:cs="Arial"/>
          <w:color w:val="000000"/>
          <w:sz w:val="27"/>
          <w:szCs w:val="27"/>
        </w:rPr>
        <w:t xml:space="preserve"> During his tenure, Mr. Reeves has actively contributed to a variety of NASA programs including </w:t>
      </w:r>
      <w:r w:rsidR="00C70017">
        <w:rPr>
          <w:rFonts w:ascii="Arial" w:hAnsi="Arial" w:cs="Arial"/>
          <w:color w:val="000000"/>
          <w:sz w:val="27"/>
          <w:szCs w:val="27"/>
        </w:rPr>
        <w:t>the Space Shuttle Program</w:t>
      </w:r>
      <w:r>
        <w:rPr>
          <w:rFonts w:ascii="Arial" w:hAnsi="Arial" w:cs="Arial"/>
          <w:color w:val="000000"/>
          <w:sz w:val="27"/>
          <w:szCs w:val="27"/>
        </w:rPr>
        <w:t>, Chandra X-Ray Telescope, International Space Station, Space Launch System</w:t>
      </w:r>
      <w:r w:rsidR="00F7614E">
        <w:rPr>
          <w:rFonts w:ascii="Arial" w:hAnsi="Arial" w:cs="Arial"/>
          <w:color w:val="000000"/>
          <w:sz w:val="27"/>
          <w:szCs w:val="27"/>
        </w:rPr>
        <w:t>, and many supporting efforts.</w:t>
      </w:r>
      <w:r w:rsidR="00741303">
        <w:rPr>
          <w:rFonts w:ascii="Arial" w:hAnsi="Arial" w:cs="Arial"/>
          <w:color w:val="000000"/>
          <w:sz w:val="27"/>
          <w:szCs w:val="27"/>
        </w:rPr>
        <w:t xml:space="preserve"> Mr. Reeves has been an active participant in the Consultative Committee for Space Data Systems (CCSDS) community since 2010</w:t>
      </w:r>
      <w:r w:rsidR="00F7614E">
        <w:rPr>
          <w:rFonts w:ascii="Arial" w:hAnsi="Arial" w:cs="Arial"/>
          <w:color w:val="000000"/>
          <w:sz w:val="27"/>
          <w:szCs w:val="27"/>
        </w:rPr>
        <w:t xml:space="preserve"> in various working groups</w:t>
      </w:r>
      <w:r w:rsidR="001F180B">
        <w:rPr>
          <w:rFonts w:ascii="Arial" w:hAnsi="Arial" w:cs="Arial"/>
          <w:color w:val="000000"/>
          <w:sz w:val="27"/>
          <w:szCs w:val="27"/>
        </w:rPr>
        <w:t xml:space="preserve"> including Voice and Audio Communications, Motion Imagery and Applications, </w:t>
      </w:r>
      <w:proofErr w:type="spellStart"/>
      <w:r w:rsidR="00F7614E">
        <w:rPr>
          <w:rFonts w:ascii="Arial" w:hAnsi="Arial" w:cs="Arial"/>
          <w:color w:val="000000"/>
          <w:sz w:val="27"/>
          <w:szCs w:val="27"/>
        </w:rPr>
        <w:t>Telerobotics</w:t>
      </w:r>
      <w:proofErr w:type="spellEnd"/>
      <w:r w:rsidR="00F7614E">
        <w:rPr>
          <w:rFonts w:ascii="Arial" w:hAnsi="Arial" w:cs="Arial"/>
          <w:color w:val="000000"/>
          <w:sz w:val="27"/>
          <w:szCs w:val="27"/>
        </w:rPr>
        <w:t xml:space="preserve"> </w:t>
      </w:r>
      <w:r w:rsidR="001F180B">
        <w:rPr>
          <w:rFonts w:ascii="Arial" w:hAnsi="Arial" w:cs="Arial"/>
          <w:color w:val="000000"/>
          <w:sz w:val="27"/>
          <w:szCs w:val="27"/>
        </w:rPr>
        <w:t>and Security</w:t>
      </w:r>
      <w:r w:rsidR="00741303">
        <w:rPr>
          <w:rFonts w:ascii="Arial" w:hAnsi="Arial" w:cs="Arial"/>
          <w:color w:val="000000"/>
          <w:sz w:val="27"/>
          <w:szCs w:val="27"/>
        </w:rPr>
        <w:t>.</w:t>
      </w:r>
    </w:p>
    <w:p w:rsidR="003A38D0" w:rsidRDefault="003A38D0" w:rsidP="003A38D0">
      <w:pPr>
        <w:pStyle w:val="NormalWeb"/>
        <w:shd w:val="clear" w:color="auto" w:fill="FFFFFF"/>
        <w:spacing w:before="0" w:beforeAutospacing="0" w:after="225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Prior to joining the NASA family, Mr. Reeves spent two years with the United States Air Force, specializing in Wideband and Satellite Communi</w:t>
      </w:r>
      <w:r w:rsidR="00F7614E">
        <w:rPr>
          <w:rFonts w:ascii="Arial" w:hAnsi="Arial" w:cs="Arial"/>
          <w:color w:val="000000"/>
          <w:sz w:val="27"/>
          <w:szCs w:val="27"/>
        </w:rPr>
        <w:t>cations and Electronic Warfare.</w:t>
      </w:r>
      <w:r>
        <w:rPr>
          <w:rFonts w:ascii="Arial" w:hAnsi="Arial" w:cs="Arial"/>
          <w:color w:val="000000"/>
          <w:sz w:val="27"/>
          <w:szCs w:val="27"/>
        </w:rPr>
        <w:t xml:space="preserve"> This was the foundation of a six-year commitment to the Alabama Air National Guard, and a gateway to his career </w:t>
      </w:r>
      <w:r w:rsidR="009A204E">
        <w:rPr>
          <w:rFonts w:ascii="Arial" w:hAnsi="Arial" w:cs="Arial"/>
          <w:color w:val="000000"/>
          <w:sz w:val="27"/>
          <w:szCs w:val="27"/>
        </w:rPr>
        <w:t xml:space="preserve">of more than 20 years </w:t>
      </w:r>
      <w:r>
        <w:rPr>
          <w:rFonts w:ascii="Arial" w:hAnsi="Arial" w:cs="Arial"/>
          <w:color w:val="000000"/>
          <w:sz w:val="27"/>
          <w:szCs w:val="27"/>
        </w:rPr>
        <w:t xml:space="preserve">supporting </w:t>
      </w:r>
      <w:r w:rsidR="009A204E">
        <w:rPr>
          <w:rFonts w:ascii="Arial" w:hAnsi="Arial" w:cs="Arial"/>
          <w:color w:val="000000"/>
          <w:sz w:val="27"/>
          <w:szCs w:val="27"/>
        </w:rPr>
        <w:t xml:space="preserve">success in </w:t>
      </w:r>
      <w:r>
        <w:rPr>
          <w:rFonts w:ascii="Arial" w:hAnsi="Arial" w:cs="Arial"/>
          <w:color w:val="000000"/>
          <w:sz w:val="27"/>
          <w:szCs w:val="27"/>
        </w:rPr>
        <w:t xml:space="preserve">mission </w:t>
      </w:r>
      <w:r w:rsidR="009A204E">
        <w:rPr>
          <w:rFonts w:ascii="Arial" w:hAnsi="Arial" w:cs="Arial"/>
          <w:color w:val="000000"/>
          <w:sz w:val="27"/>
          <w:szCs w:val="27"/>
        </w:rPr>
        <w:t xml:space="preserve">operations </w:t>
      </w:r>
      <w:r>
        <w:rPr>
          <w:rFonts w:ascii="Arial" w:hAnsi="Arial" w:cs="Arial"/>
          <w:color w:val="000000"/>
          <w:sz w:val="27"/>
          <w:szCs w:val="27"/>
        </w:rPr>
        <w:t>through technical leadership.</w:t>
      </w:r>
    </w:p>
    <w:p w:rsidR="000540AE" w:rsidRPr="00CD69CF" w:rsidRDefault="003A38D0" w:rsidP="00CD69CF">
      <w:pPr>
        <w:pStyle w:val="NormalWeb"/>
        <w:shd w:val="clear" w:color="auto" w:fill="FFFFFF"/>
        <w:spacing w:before="0" w:beforeAutospacing="0" w:after="225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Mr. Reeves holds a Bachelor of Science in Electrical Engineering from </w:t>
      </w:r>
      <w:r w:rsidR="001F180B">
        <w:rPr>
          <w:rFonts w:ascii="Arial" w:hAnsi="Arial" w:cs="Arial"/>
          <w:color w:val="000000"/>
          <w:sz w:val="27"/>
          <w:szCs w:val="27"/>
        </w:rPr>
        <w:t>the</w:t>
      </w:r>
      <w:r>
        <w:rPr>
          <w:rFonts w:ascii="Arial" w:hAnsi="Arial" w:cs="Arial"/>
          <w:color w:val="000000"/>
          <w:sz w:val="27"/>
          <w:szCs w:val="27"/>
        </w:rPr>
        <w:t xml:space="preserve"> University of Alabama in Huntsville</w:t>
      </w:r>
      <w:r w:rsidR="00CD69CF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and currently serves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within the HOSC Systems Engineering Team as the Chief </w:t>
      </w:r>
      <w:r w:rsidR="009A204E">
        <w:rPr>
          <w:rFonts w:ascii="Arial" w:hAnsi="Arial" w:cs="Arial"/>
          <w:color w:val="000000"/>
          <w:sz w:val="27"/>
          <w:szCs w:val="27"/>
        </w:rPr>
        <w:t xml:space="preserve">Systems </w:t>
      </w:r>
      <w:r>
        <w:rPr>
          <w:rFonts w:ascii="Arial" w:hAnsi="Arial" w:cs="Arial"/>
          <w:color w:val="000000"/>
          <w:sz w:val="27"/>
          <w:szCs w:val="27"/>
        </w:rPr>
        <w:t>Architect for COLSA Corporation</w:t>
      </w:r>
      <w:r w:rsidR="000540AE">
        <w:rPr>
          <w:rFonts w:ascii="Arial" w:hAnsi="Arial" w:cs="Arial"/>
          <w:color w:val="000000"/>
          <w:sz w:val="27"/>
          <w:szCs w:val="27"/>
        </w:rPr>
        <w:t>’s responsibilities</w:t>
      </w:r>
      <w:r w:rsidR="001F180B">
        <w:rPr>
          <w:rFonts w:ascii="Arial" w:hAnsi="Arial" w:cs="Arial"/>
          <w:color w:val="000000"/>
          <w:sz w:val="27"/>
          <w:szCs w:val="27"/>
        </w:rPr>
        <w:t xml:space="preserve"> to NASA’s HO</w:t>
      </w:r>
      <w:bookmarkStart w:id="0" w:name="_GoBack"/>
      <w:bookmarkEnd w:id="0"/>
      <w:r w:rsidR="001F180B">
        <w:rPr>
          <w:rFonts w:ascii="Arial" w:hAnsi="Arial" w:cs="Arial"/>
          <w:color w:val="000000"/>
          <w:sz w:val="27"/>
          <w:szCs w:val="27"/>
        </w:rPr>
        <w:t>SC</w:t>
      </w:r>
      <w:proofErr w:type="gramEnd"/>
      <w:r w:rsidR="000540AE">
        <w:rPr>
          <w:rFonts w:ascii="Arial" w:hAnsi="Arial" w:cs="Arial"/>
          <w:color w:val="000000"/>
          <w:sz w:val="27"/>
          <w:szCs w:val="27"/>
        </w:rPr>
        <w:t>.</w:t>
      </w:r>
    </w:p>
    <w:sectPr w:rsidR="000540AE" w:rsidRPr="00CD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5"/>
    <w:rsid w:val="000540AE"/>
    <w:rsid w:val="00096E7A"/>
    <w:rsid w:val="001F180B"/>
    <w:rsid w:val="00245CBC"/>
    <w:rsid w:val="003A38D0"/>
    <w:rsid w:val="004B47A5"/>
    <w:rsid w:val="00741303"/>
    <w:rsid w:val="00903C20"/>
    <w:rsid w:val="009A204E"/>
    <w:rsid w:val="00C70017"/>
    <w:rsid w:val="00CD69CF"/>
    <w:rsid w:val="00D932F0"/>
    <w:rsid w:val="00F61184"/>
    <w:rsid w:val="00F7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13FA"/>
  <w15:chartTrackingRefBased/>
  <w15:docId w15:val="{50557466-FDEF-4818-B984-3F5B019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Scott (MSFC-HP27)[HOSC SERVICES CONTRACT]</dc:creator>
  <cp:keywords/>
  <dc:description/>
  <cp:lastModifiedBy>Reeves, Scott (MSFC-HP27)[HOSC SERVICES CONTRACT]</cp:lastModifiedBy>
  <cp:revision>8</cp:revision>
  <cp:lastPrinted>2021-02-03T16:54:00Z</cp:lastPrinted>
  <dcterms:created xsi:type="dcterms:W3CDTF">2021-02-01T12:17:00Z</dcterms:created>
  <dcterms:modified xsi:type="dcterms:W3CDTF">2021-02-03T17:24:00Z</dcterms:modified>
</cp:coreProperties>
</file>