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71A7" w14:textId="42A49276" w:rsidR="00F33678" w:rsidRPr="00D60F01" w:rsidRDefault="00E41A50" w:rsidP="00E41A50">
      <w:pPr>
        <w:jc w:val="center"/>
        <w:rPr>
          <w:b/>
          <w:color w:val="FF0000"/>
          <w:u w:val="single"/>
        </w:rPr>
      </w:pPr>
      <w:r w:rsidRPr="00D60F01">
        <w:rPr>
          <w:b/>
          <w:color w:val="FF0000"/>
          <w:u w:val="single"/>
        </w:rPr>
        <w:t xml:space="preserve">COVID-19 situation on </w:t>
      </w:r>
      <w:r w:rsidR="007D2D6B">
        <w:rPr>
          <w:b/>
          <w:color w:val="FF0000"/>
          <w:u w:val="single"/>
        </w:rPr>
        <w:t>6 July</w:t>
      </w:r>
      <w:r w:rsidRPr="00D60F01">
        <w:rPr>
          <w:b/>
          <w:color w:val="FF0000"/>
          <w:u w:val="single"/>
        </w:rPr>
        <w:t xml:space="preserve"> 2020</w:t>
      </w:r>
    </w:p>
    <w:p w14:paraId="29C00A95" w14:textId="77777777" w:rsidR="00E41A50" w:rsidRDefault="00E41A50" w:rsidP="001F6057"/>
    <w:p w14:paraId="4762B3B8" w14:textId="77777777" w:rsidR="00E41A50" w:rsidRDefault="00E41A50" w:rsidP="001F6057"/>
    <w:p w14:paraId="30957F86" w14:textId="77777777" w:rsidR="00E41A50" w:rsidRPr="00D60E9F" w:rsidRDefault="00D60E9F" w:rsidP="001F6057">
      <w:pPr>
        <w:rPr>
          <w:b/>
          <w:color w:val="548DD4" w:themeColor="text2" w:themeTint="99"/>
          <w:u w:val="single"/>
        </w:rPr>
      </w:pPr>
      <w:r w:rsidRPr="00D60E9F">
        <w:rPr>
          <w:b/>
          <w:color w:val="548DD4" w:themeColor="text2" w:themeTint="99"/>
          <w:u w:val="single"/>
        </w:rPr>
        <w:t>Travel Conditions</w:t>
      </w:r>
      <w:r w:rsidR="00E41A50" w:rsidRPr="00D60E9F">
        <w:rPr>
          <w:b/>
          <w:color w:val="548DD4" w:themeColor="text2" w:themeTint="99"/>
          <w:u w:val="single"/>
        </w:rPr>
        <w:t> :</w:t>
      </w:r>
    </w:p>
    <w:p w14:paraId="7249FDCF" w14:textId="77777777" w:rsidR="00E41A50" w:rsidRPr="00866269" w:rsidRDefault="00E41A50" w:rsidP="00866269">
      <w:pPr>
        <w:rPr>
          <w:rFonts w:cs="Arial"/>
        </w:rPr>
      </w:pPr>
    </w:p>
    <w:p w14:paraId="1B9AEF01" w14:textId="6933B12D" w:rsidR="00C7465E" w:rsidRPr="0070281C" w:rsidRDefault="00866269" w:rsidP="00E41A50">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I</w:t>
      </w:r>
      <w:r w:rsidR="00C7465E" w:rsidRPr="0070281C">
        <w:rPr>
          <w:rFonts w:asciiTheme="minorHAnsi" w:hAnsiTheme="minorHAnsi" w:cstheme="minorHAnsi"/>
          <w:lang w:val="en-US"/>
        </w:rPr>
        <w:t>t is mandatory to</w:t>
      </w:r>
      <w:r w:rsidRPr="0070281C">
        <w:rPr>
          <w:rFonts w:asciiTheme="minorHAnsi" w:hAnsiTheme="minorHAnsi" w:cstheme="minorHAnsi"/>
          <w:lang w:val="en-US"/>
        </w:rPr>
        <w:t xml:space="preserve"> wear a surgical mask </w:t>
      </w:r>
      <w:r w:rsidR="00F05CDB" w:rsidRPr="0070281C">
        <w:rPr>
          <w:rFonts w:asciiTheme="minorHAnsi" w:hAnsiTheme="minorHAnsi" w:cstheme="minorHAnsi"/>
          <w:lang w:val="en-US"/>
        </w:rPr>
        <w:t xml:space="preserve">in the airports and </w:t>
      </w:r>
      <w:r w:rsidRPr="0070281C">
        <w:rPr>
          <w:rFonts w:asciiTheme="minorHAnsi" w:hAnsiTheme="minorHAnsi" w:cstheme="minorHAnsi"/>
          <w:lang w:val="en-US"/>
        </w:rPr>
        <w:t xml:space="preserve">on board </w:t>
      </w:r>
      <w:r w:rsidR="00F05CDB" w:rsidRPr="0070281C">
        <w:rPr>
          <w:rFonts w:asciiTheme="minorHAnsi" w:hAnsiTheme="minorHAnsi" w:cstheme="minorHAnsi"/>
          <w:lang w:val="en-US"/>
        </w:rPr>
        <w:t>–</w:t>
      </w:r>
      <w:r w:rsidRPr="0070281C">
        <w:rPr>
          <w:rFonts w:asciiTheme="minorHAnsi" w:hAnsiTheme="minorHAnsi" w:cstheme="minorHAnsi"/>
          <w:lang w:val="en-US"/>
        </w:rPr>
        <w:t xml:space="preserve"> </w:t>
      </w:r>
      <w:r w:rsidR="00F05CDB" w:rsidRPr="0070281C">
        <w:rPr>
          <w:rFonts w:asciiTheme="minorHAnsi" w:hAnsiTheme="minorHAnsi" w:cstheme="minorHAnsi"/>
          <w:lang w:val="en-US"/>
        </w:rPr>
        <w:t>Mask</w:t>
      </w:r>
      <w:r w:rsidR="0070281C" w:rsidRPr="0070281C">
        <w:rPr>
          <w:rFonts w:asciiTheme="minorHAnsi" w:hAnsiTheme="minorHAnsi" w:cstheme="minorHAnsi"/>
          <w:lang w:val="en-US"/>
        </w:rPr>
        <w:t>s</w:t>
      </w:r>
      <w:r w:rsidR="00F05CDB" w:rsidRPr="0070281C">
        <w:rPr>
          <w:rFonts w:asciiTheme="minorHAnsi" w:hAnsiTheme="minorHAnsi" w:cstheme="minorHAnsi"/>
          <w:lang w:val="en-US"/>
        </w:rPr>
        <w:t xml:space="preserve"> are </w:t>
      </w:r>
      <w:r w:rsidRPr="0070281C">
        <w:rPr>
          <w:rFonts w:asciiTheme="minorHAnsi" w:hAnsiTheme="minorHAnsi" w:cstheme="minorHAnsi"/>
          <w:lang w:val="en-US"/>
        </w:rPr>
        <w:t>not provided by companies</w:t>
      </w:r>
    </w:p>
    <w:p w14:paraId="21CFB622" w14:textId="7F20EF26" w:rsidR="00A45061" w:rsidRPr="0070281C" w:rsidRDefault="00C7465E" w:rsidP="00866269">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The checking of passengers' body temperature is gradually implemented at the departure of some flights to international destinations. The temperature will be taken using a non-contact infrared thermometer.</w:t>
      </w:r>
      <w:r w:rsidR="00225990" w:rsidRPr="0070281C">
        <w:rPr>
          <w:rFonts w:asciiTheme="minorHAnsi" w:hAnsiTheme="minorHAnsi" w:cstheme="minorHAnsi"/>
          <w:lang w:val="en-US"/>
        </w:rPr>
        <w:t xml:space="preserve"> </w:t>
      </w:r>
    </w:p>
    <w:p w14:paraId="3A06BEC7" w14:textId="77777777" w:rsidR="00FA542B" w:rsidRPr="00FA542B" w:rsidRDefault="00866269" w:rsidP="00FA542B">
      <w:pPr>
        <w:pStyle w:val="Paragraphedeliste"/>
        <w:numPr>
          <w:ilvl w:val="0"/>
          <w:numId w:val="3"/>
        </w:numPr>
        <w:rPr>
          <w:rFonts w:asciiTheme="minorHAnsi" w:eastAsia="Times New Roman" w:hAnsiTheme="minorHAnsi" w:cstheme="minorHAnsi"/>
          <w:lang w:val="en-US" w:eastAsia="fr-FR"/>
        </w:rPr>
      </w:pPr>
      <w:r w:rsidRPr="0070281C">
        <w:rPr>
          <w:rFonts w:asciiTheme="minorHAnsi" w:hAnsiTheme="minorHAnsi" w:cstheme="minorHAnsi"/>
          <w:lang w:val="en-US"/>
        </w:rPr>
        <w:t xml:space="preserve">Before making any travel plans, please contact the relevant national authorities to check entry and stay requirements in your </w:t>
      </w:r>
      <w:r w:rsidR="00FA542B">
        <w:rPr>
          <w:rFonts w:asciiTheme="minorHAnsi" w:hAnsiTheme="minorHAnsi" w:cstheme="minorHAnsi"/>
          <w:lang w:val="en-US"/>
        </w:rPr>
        <w:t xml:space="preserve">final </w:t>
      </w:r>
      <w:r w:rsidRPr="0070281C">
        <w:rPr>
          <w:rFonts w:asciiTheme="minorHAnsi" w:hAnsiTheme="minorHAnsi" w:cstheme="minorHAnsi"/>
          <w:lang w:val="en-US"/>
        </w:rPr>
        <w:t xml:space="preserve">destination </w:t>
      </w:r>
      <w:r w:rsidR="00FA542B">
        <w:rPr>
          <w:rFonts w:asciiTheme="minorHAnsi" w:hAnsiTheme="minorHAnsi" w:cstheme="minorHAnsi"/>
          <w:lang w:val="en-US"/>
        </w:rPr>
        <w:t xml:space="preserve">(France) </w:t>
      </w:r>
      <w:r w:rsidRPr="0070281C">
        <w:rPr>
          <w:rFonts w:asciiTheme="minorHAnsi" w:hAnsiTheme="minorHAnsi" w:cstheme="minorHAnsi"/>
          <w:lang w:val="en-US"/>
        </w:rPr>
        <w:t xml:space="preserve">and </w:t>
      </w:r>
      <w:r w:rsidR="00FA542B">
        <w:rPr>
          <w:rFonts w:asciiTheme="minorHAnsi" w:hAnsiTheme="minorHAnsi" w:cstheme="minorHAnsi"/>
          <w:lang w:val="en-US"/>
        </w:rPr>
        <w:t xml:space="preserve">possibly </w:t>
      </w:r>
      <w:r w:rsidRPr="0070281C">
        <w:rPr>
          <w:rFonts w:asciiTheme="minorHAnsi" w:hAnsiTheme="minorHAnsi" w:cstheme="minorHAnsi"/>
          <w:lang w:val="en-US"/>
        </w:rPr>
        <w:t xml:space="preserve">transit countries. </w:t>
      </w:r>
      <w:r w:rsidR="0070281C">
        <w:rPr>
          <w:rFonts w:asciiTheme="minorHAnsi" w:hAnsiTheme="minorHAnsi" w:cstheme="minorHAnsi"/>
          <w:lang w:val="en-US"/>
        </w:rPr>
        <w:t>You are</w:t>
      </w:r>
      <w:r w:rsidRPr="0070281C">
        <w:rPr>
          <w:rFonts w:asciiTheme="minorHAnsi" w:hAnsiTheme="minorHAnsi" w:cstheme="minorHAnsi"/>
          <w:lang w:val="en-US"/>
        </w:rPr>
        <w:t xml:space="preserve"> advise</w:t>
      </w:r>
      <w:r w:rsidR="0070281C">
        <w:rPr>
          <w:rFonts w:asciiTheme="minorHAnsi" w:hAnsiTheme="minorHAnsi" w:cstheme="minorHAnsi"/>
          <w:lang w:val="en-US"/>
        </w:rPr>
        <w:t>d</w:t>
      </w:r>
      <w:r w:rsidRPr="0070281C">
        <w:rPr>
          <w:rFonts w:asciiTheme="minorHAnsi" w:hAnsiTheme="minorHAnsi" w:cstheme="minorHAnsi"/>
          <w:lang w:val="en-US"/>
        </w:rPr>
        <w:t xml:space="preserve"> to make backup plans for both your travel and accommodation. </w:t>
      </w:r>
    </w:p>
    <w:p w14:paraId="388AF5BE" w14:textId="7C7FCABC" w:rsidR="00866269" w:rsidRPr="00FA542B" w:rsidRDefault="00866269" w:rsidP="00FA542B">
      <w:pPr>
        <w:pStyle w:val="Paragraphedeliste"/>
        <w:numPr>
          <w:ilvl w:val="0"/>
          <w:numId w:val="3"/>
        </w:numPr>
        <w:rPr>
          <w:rFonts w:asciiTheme="minorHAnsi" w:eastAsia="Times New Roman" w:hAnsiTheme="minorHAnsi" w:cstheme="minorHAnsi"/>
          <w:lang w:val="en-US" w:eastAsia="fr-FR"/>
        </w:rPr>
      </w:pPr>
      <w:r w:rsidRPr="00FA542B">
        <w:rPr>
          <w:rFonts w:asciiTheme="minorHAnsi" w:hAnsiTheme="minorHAnsi" w:cstheme="minorHAnsi"/>
          <w:lang w:val="en-US"/>
        </w:rPr>
        <w:t>To learn about the travel requirements currently in place</w:t>
      </w:r>
      <w:r w:rsidR="00FA542B" w:rsidRPr="00FA542B">
        <w:rPr>
          <w:rFonts w:asciiTheme="minorHAnsi" w:hAnsiTheme="minorHAnsi" w:cstheme="minorHAnsi"/>
          <w:lang w:val="en-US"/>
        </w:rPr>
        <w:t xml:space="preserve"> in France</w:t>
      </w:r>
      <w:r w:rsidRPr="00FA542B">
        <w:rPr>
          <w:rFonts w:asciiTheme="minorHAnsi" w:hAnsiTheme="minorHAnsi" w:cstheme="minorHAnsi"/>
          <w:lang w:val="en-US"/>
        </w:rPr>
        <w:t xml:space="preserve">, </w:t>
      </w:r>
      <w:r w:rsidR="00FA542B">
        <w:rPr>
          <w:rFonts w:asciiTheme="minorHAnsi" w:hAnsiTheme="minorHAnsi" w:cstheme="minorHAnsi"/>
          <w:lang w:val="en-US"/>
        </w:rPr>
        <w:t xml:space="preserve">please </w:t>
      </w:r>
      <w:r w:rsidRPr="00FA542B">
        <w:rPr>
          <w:rFonts w:asciiTheme="minorHAnsi" w:hAnsiTheme="minorHAnsi" w:cstheme="minorHAnsi"/>
          <w:lang w:val="en-US"/>
        </w:rPr>
        <w:t>consult before departure, the website of your Embassy and refer to the official information websites below: </w:t>
      </w:r>
    </w:p>
    <w:p w14:paraId="46024720" w14:textId="77777777" w:rsidR="00866269" w:rsidRPr="009C151F" w:rsidRDefault="00CF5575" w:rsidP="00D60E9F">
      <w:pPr>
        <w:pStyle w:val="Paragraphedeliste"/>
        <w:numPr>
          <w:ilvl w:val="1"/>
          <w:numId w:val="3"/>
        </w:numPr>
        <w:spacing w:before="100" w:beforeAutospacing="1" w:after="100" w:afterAutospacing="1"/>
        <w:rPr>
          <w:rFonts w:asciiTheme="minorHAnsi" w:eastAsia="Times New Roman" w:hAnsiTheme="minorHAnsi" w:cstheme="minorHAnsi"/>
          <w:lang w:eastAsia="fr-FR"/>
        </w:rPr>
      </w:pPr>
      <w:hyperlink r:id="rId8" w:tgtFrame="_blank" w:history="1">
        <w:r w:rsidR="00866269" w:rsidRPr="009C151F">
          <w:rPr>
            <w:rFonts w:asciiTheme="minorHAnsi" w:eastAsia="Times New Roman" w:hAnsiTheme="minorHAnsi" w:cstheme="minorHAnsi"/>
            <w:color w:val="0000FF"/>
            <w:u w:val="single"/>
            <w:lang w:eastAsia="fr-FR"/>
          </w:rPr>
          <w:t xml:space="preserve">Coming to France - France Diplomatie </w:t>
        </w:r>
      </w:hyperlink>
    </w:p>
    <w:p w14:paraId="606F6CF1" w14:textId="77777777" w:rsidR="00866269" w:rsidRPr="0070281C" w:rsidRDefault="00CF5575" w:rsidP="00D60E9F">
      <w:pPr>
        <w:pStyle w:val="Paragraphedeliste"/>
        <w:numPr>
          <w:ilvl w:val="1"/>
          <w:numId w:val="3"/>
        </w:numPr>
        <w:spacing w:before="100" w:beforeAutospacing="1" w:after="100" w:afterAutospacing="1"/>
        <w:rPr>
          <w:rFonts w:asciiTheme="minorHAnsi" w:eastAsia="Times New Roman" w:hAnsiTheme="minorHAnsi" w:cstheme="minorHAnsi"/>
          <w:lang w:val="en-US" w:eastAsia="fr-FR"/>
        </w:rPr>
      </w:pPr>
      <w:hyperlink r:id="rId9" w:tgtFrame="_blank" w:history="1">
        <w:r w:rsidR="00866269" w:rsidRPr="0070281C">
          <w:rPr>
            <w:rFonts w:asciiTheme="minorHAnsi" w:eastAsia="Times New Roman" w:hAnsiTheme="minorHAnsi" w:cstheme="minorHAnsi"/>
            <w:color w:val="0000FF"/>
            <w:u w:val="single"/>
            <w:lang w:val="en-US" w:eastAsia="fr-FR"/>
          </w:rPr>
          <w:t>View current travel requirements (TravelDoc)</w:t>
        </w:r>
      </w:hyperlink>
      <w:r w:rsidR="00866269" w:rsidRPr="0070281C">
        <w:rPr>
          <w:rFonts w:asciiTheme="minorHAnsi" w:eastAsia="Times New Roman" w:hAnsiTheme="minorHAnsi" w:cstheme="minorHAnsi"/>
          <w:lang w:val="en-US" w:eastAsia="fr-FR"/>
        </w:rPr>
        <w:t xml:space="preserve"> </w:t>
      </w:r>
    </w:p>
    <w:p w14:paraId="2DB33CFB" w14:textId="33B15F3E" w:rsidR="00866269" w:rsidRPr="0070281C" w:rsidRDefault="00866269" w:rsidP="00866269">
      <w:pPr>
        <w:pStyle w:val="Paragraphedeliste"/>
        <w:numPr>
          <w:ilvl w:val="0"/>
          <w:numId w:val="3"/>
        </w:numPr>
        <w:rPr>
          <w:rFonts w:asciiTheme="minorHAnsi" w:eastAsia="Times New Roman" w:hAnsiTheme="minorHAnsi" w:cstheme="minorHAnsi"/>
          <w:lang w:val="en-US" w:eastAsia="fr-FR"/>
        </w:rPr>
      </w:pPr>
      <w:r w:rsidRPr="0070281C">
        <w:rPr>
          <w:rFonts w:asciiTheme="minorHAnsi" w:eastAsia="Times New Roman" w:hAnsiTheme="minorHAnsi" w:cstheme="minorHAnsi"/>
          <w:lang w:val="en-US" w:eastAsia="fr-FR"/>
        </w:rPr>
        <w:t>For travel in Metropolitan France, special travel certificates and/or other health documentation may also be required for your trip. Please consult the list of required documents using the link below. </w:t>
      </w:r>
      <w:r w:rsidRPr="0070281C">
        <w:rPr>
          <w:rFonts w:asciiTheme="minorHAnsi" w:eastAsia="Times New Roman" w:hAnsiTheme="minorHAnsi" w:cstheme="minorHAnsi"/>
          <w:lang w:val="en-US" w:eastAsia="fr-FR"/>
        </w:rPr>
        <w:br/>
        <w:t> </w:t>
      </w:r>
      <w:r w:rsidRPr="0070281C">
        <w:rPr>
          <w:rFonts w:asciiTheme="minorHAnsi" w:eastAsia="Times New Roman" w:hAnsiTheme="minorHAnsi" w:cstheme="minorHAnsi"/>
          <w:b/>
          <w:bCs/>
          <w:lang w:val="en-US" w:eastAsia="fr-FR"/>
        </w:rPr>
        <w:t xml:space="preserve">All these travel documents must be presented before boarding and kept with you until arrival at your </w:t>
      </w:r>
      <w:r w:rsidR="00FA542B">
        <w:rPr>
          <w:rFonts w:asciiTheme="minorHAnsi" w:eastAsia="Times New Roman" w:hAnsiTheme="minorHAnsi" w:cstheme="minorHAnsi"/>
          <w:b/>
          <w:bCs/>
          <w:lang w:val="en-US" w:eastAsia="fr-FR"/>
        </w:rPr>
        <w:t xml:space="preserve">final </w:t>
      </w:r>
      <w:r w:rsidRPr="0070281C">
        <w:rPr>
          <w:rFonts w:asciiTheme="minorHAnsi" w:eastAsia="Times New Roman" w:hAnsiTheme="minorHAnsi" w:cstheme="minorHAnsi"/>
          <w:b/>
          <w:bCs/>
          <w:lang w:val="en-US" w:eastAsia="fr-FR"/>
        </w:rPr>
        <w:t>destination.</w:t>
      </w:r>
      <w:r w:rsidRPr="0070281C">
        <w:rPr>
          <w:rFonts w:asciiTheme="minorHAnsi" w:eastAsia="Times New Roman" w:hAnsiTheme="minorHAnsi" w:cstheme="minorHAnsi"/>
          <w:lang w:val="en-US" w:eastAsia="fr-FR"/>
        </w:rPr>
        <w:t xml:space="preserve"> </w:t>
      </w:r>
    </w:p>
    <w:p w14:paraId="50374472" w14:textId="77777777" w:rsidR="00866269" w:rsidRPr="009C151F" w:rsidRDefault="00CF5575" w:rsidP="00D60E9F">
      <w:pPr>
        <w:pStyle w:val="Paragraphedeliste"/>
        <w:numPr>
          <w:ilvl w:val="1"/>
          <w:numId w:val="3"/>
        </w:numPr>
        <w:spacing w:before="100" w:beforeAutospacing="1" w:after="100" w:afterAutospacing="1"/>
        <w:rPr>
          <w:rFonts w:asciiTheme="minorHAnsi" w:eastAsia="Times New Roman" w:hAnsiTheme="minorHAnsi" w:cstheme="minorHAnsi"/>
          <w:lang w:eastAsia="fr-FR"/>
        </w:rPr>
      </w:pPr>
      <w:hyperlink r:id="rId10" w:tgtFrame="_blank" w:history="1">
        <w:r w:rsidR="00866269" w:rsidRPr="009C151F">
          <w:rPr>
            <w:rFonts w:asciiTheme="minorHAnsi" w:eastAsia="Times New Roman" w:hAnsiTheme="minorHAnsi" w:cstheme="minorHAnsi"/>
            <w:color w:val="0000FF"/>
            <w:u w:val="single"/>
            <w:lang w:eastAsia="fr-FR"/>
          </w:rPr>
          <w:t xml:space="preserve">Download certificates </w:t>
        </w:r>
      </w:hyperlink>
    </w:p>
    <w:p w14:paraId="7349AC64" w14:textId="77777777" w:rsidR="00225990" w:rsidRPr="00866269" w:rsidRDefault="00225990" w:rsidP="00D60E9F">
      <w:pPr>
        <w:pStyle w:val="Paragraphedeliste"/>
        <w:ind w:left="360"/>
        <w:rPr>
          <w:rFonts w:eastAsia="Times New Roman" w:cs="Arial"/>
          <w:lang w:eastAsia="fr-FR"/>
        </w:rPr>
      </w:pPr>
    </w:p>
    <w:p w14:paraId="6C677681" w14:textId="77777777" w:rsidR="00E41A50" w:rsidRDefault="00E41A50" w:rsidP="001F6057"/>
    <w:p w14:paraId="583A2E92" w14:textId="39F3FFC2" w:rsidR="00E41A50" w:rsidRPr="00155400" w:rsidRDefault="0070281C" w:rsidP="001F6057">
      <w:pPr>
        <w:rPr>
          <w:b/>
          <w:color w:val="548DD4" w:themeColor="text2" w:themeTint="99"/>
          <w:u w:val="single"/>
        </w:rPr>
      </w:pPr>
      <w:r w:rsidRPr="00155400">
        <w:rPr>
          <w:b/>
          <w:color w:val="548DD4" w:themeColor="text2" w:themeTint="99"/>
          <w:u w:val="single"/>
        </w:rPr>
        <w:t>Border</w:t>
      </w:r>
      <w:r w:rsidR="00D60E9F" w:rsidRPr="00155400">
        <w:rPr>
          <w:b/>
          <w:color w:val="548DD4" w:themeColor="text2" w:themeTint="99"/>
          <w:u w:val="single"/>
        </w:rPr>
        <w:t xml:space="preserve"> Restrictions</w:t>
      </w:r>
      <w:r w:rsidR="00E41A50" w:rsidRPr="00155400">
        <w:rPr>
          <w:b/>
          <w:color w:val="548DD4" w:themeColor="text2" w:themeTint="99"/>
          <w:u w:val="single"/>
        </w:rPr>
        <w:t>:</w:t>
      </w:r>
    </w:p>
    <w:p w14:paraId="4B196CAF" w14:textId="77777777" w:rsidR="009C151F" w:rsidRDefault="009C151F" w:rsidP="009C151F">
      <w:pPr>
        <w:rPr>
          <w:rFonts w:asciiTheme="minorHAnsi" w:hAnsiTheme="minorHAnsi" w:cstheme="minorHAnsi"/>
        </w:rPr>
      </w:pPr>
    </w:p>
    <w:p w14:paraId="296B40A7" w14:textId="380564BF" w:rsidR="009C151F" w:rsidRPr="0070281C" w:rsidRDefault="00D60E9F" w:rsidP="009C151F">
      <w:pPr>
        <w:pStyle w:val="Paragraphedeliste"/>
        <w:numPr>
          <w:ilvl w:val="0"/>
          <w:numId w:val="3"/>
        </w:numPr>
        <w:rPr>
          <w:rFonts w:asciiTheme="minorHAnsi" w:eastAsia="Times New Roman" w:hAnsiTheme="minorHAnsi" w:cstheme="minorHAnsi"/>
          <w:lang w:val="en-US" w:eastAsia="fr-FR"/>
        </w:rPr>
      </w:pPr>
      <w:r w:rsidRPr="0070281C">
        <w:rPr>
          <w:rFonts w:asciiTheme="minorHAnsi" w:hAnsiTheme="minorHAnsi" w:cstheme="minorHAnsi"/>
          <w:lang w:val="en-US"/>
        </w:rPr>
        <w:t>No restriction for t</w:t>
      </w:r>
      <w:r w:rsidR="0016690F" w:rsidRPr="0070281C">
        <w:rPr>
          <w:rFonts w:asciiTheme="minorHAnsi" w:eastAsia="Times New Roman" w:hAnsiTheme="minorHAnsi" w:cstheme="minorHAnsi"/>
          <w:lang w:val="en-US" w:eastAsia="fr-FR"/>
        </w:rPr>
        <w:t xml:space="preserve">ravelers coming from the inside of the European space (European Union member states, Andorra, Iceland, Liechtenstein, Monaco, Norway, San </w:t>
      </w:r>
      <w:r w:rsidR="00086ECE">
        <w:rPr>
          <w:rFonts w:asciiTheme="minorHAnsi" w:eastAsia="Times New Roman" w:hAnsiTheme="minorHAnsi" w:cstheme="minorHAnsi"/>
          <w:lang w:val="en-US" w:eastAsia="fr-FR"/>
        </w:rPr>
        <w:t>Marino, Switzerland</w:t>
      </w:r>
      <w:r w:rsidRPr="0070281C">
        <w:rPr>
          <w:rFonts w:asciiTheme="minorHAnsi" w:eastAsia="Times New Roman" w:hAnsiTheme="minorHAnsi" w:cstheme="minorHAnsi"/>
          <w:lang w:val="en-US" w:eastAsia="fr-FR"/>
        </w:rPr>
        <w:t xml:space="preserve">). They </w:t>
      </w:r>
      <w:r w:rsidR="00F05CDB" w:rsidRPr="0070281C">
        <w:rPr>
          <w:rFonts w:asciiTheme="minorHAnsi" w:eastAsia="Times New Roman" w:hAnsiTheme="minorHAnsi" w:cstheme="minorHAnsi"/>
          <w:lang w:val="en-US" w:eastAsia="fr-FR"/>
        </w:rPr>
        <w:t>won’t</w:t>
      </w:r>
      <w:r w:rsidR="0016690F" w:rsidRPr="0070281C">
        <w:rPr>
          <w:rFonts w:asciiTheme="minorHAnsi" w:eastAsia="Times New Roman" w:hAnsiTheme="minorHAnsi" w:cstheme="minorHAnsi"/>
          <w:lang w:val="en-US" w:eastAsia="fr-FR"/>
        </w:rPr>
        <w:t xml:space="preserve"> be subject to any sanitary measures if they show no s</w:t>
      </w:r>
      <w:r w:rsidRPr="0070281C">
        <w:rPr>
          <w:rFonts w:asciiTheme="minorHAnsi" w:eastAsia="Times New Roman" w:hAnsiTheme="minorHAnsi" w:cstheme="minorHAnsi"/>
          <w:lang w:val="en-US" w:eastAsia="fr-FR"/>
        </w:rPr>
        <w:t xml:space="preserve">ymptoms of a COVID-19 infection. No need to have a travel </w:t>
      </w:r>
      <w:r w:rsidR="00003EC9" w:rsidRPr="0070281C">
        <w:rPr>
          <w:rFonts w:asciiTheme="minorHAnsi" w:eastAsia="Times New Roman" w:hAnsiTheme="minorHAnsi" w:cstheme="minorHAnsi"/>
          <w:lang w:val="en-US" w:eastAsia="fr-FR"/>
        </w:rPr>
        <w:t>certificate and no quarantine</w:t>
      </w:r>
      <w:r w:rsidR="0070281C">
        <w:rPr>
          <w:rFonts w:asciiTheme="minorHAnsi" w:eastAsia="Times New Roman" w:hAnsiTheme="minorHAnsi" w:cstheme="minorHAnsi"/>
          <w:lang w:val="en-US" w:eastAsia="fr-FR"/>
        </w:rPr>
        <w:t xml:space="preserve"> is imposed</w:t>
      </w:r>
      <w:r w:rsidR="00155400" w:rsidRPr="0070281C">
        <w:rPr>
          <w:rFonts w:asciiTheme="minorHAnsi" w:eastAsia="Times New Roman" w:hAnsiTheme="minorHAnsi" w:cstheme="minorHAnsi"/>
          <w:lang w:val="en-US" w:eastAsia="fr-FR"/>
        </w:rPr>
        <w:t>.</w:t>
      </w:r>
    </w:p>
    <w:p w14:paraId="129C20A9" w14:textId="77777777" w:rsidR="009C151F" w:rsidRPr="0070281C" w:rsidRDefault="009C151F" w:rsidP="009C151F">
      <w:pPr>
        <w:pStyle w:val="Paragraphedeliste"/>
        <w:ind w:left="360"/>
        <w:rPr>
          <w:rFonts w:asciiTheme="minorHAnsi" w:eastAsia="Times New Roman" w:hAnsiTheme="minorHAnsi" w:cstheme="minorHAnsi"/>
          <w:lang w:val="en-US" w:eastAsia="fr-FR"/>
        </w:rPr>
      </w:pPr>
    </w:p>
    <w:p w14:paraId="0A9DACA5" w14:textId="1A9915D9" w:rsidR="009C151F" w:rsidRPr="0070281C" w:rsidRDefault="00155400" w:rsidP="009C151F">
      <w:pPr>
        <w:pStyle w:val="Paragraphedeliste"/>
        <w:numPr>
          <w:ilvl w:val="0"/>
          <w:numId w:val="3"/>
        </w:numPr>
        <w:rPr>
          <w:rFonts w:asciiTheme="minorHAnsi" w:eastAsia="Times New Roman" w:hAnsiTheme="minorHAnsi" w:cstheme="minorHAnsi"/>
          <w:lang w:val="en-US" w:eastAsia="fr-FR"/>
        </w:rPr>
      </w:pPr>
      <w:r w:rsidRPr="0070281C">
        <w:rPr>
          <w:rFonts w:asciiTheme="minorHAnsi" w:eastAsia="Times New Roman" w:hAnsiTheme="minorHAnsi" w:cstheme="minorHAnsi"/>
          <w:lang w:val="en-US" w:eastAsia="fr-FR"/>
        </w:rPr>
        <w:t xml:space="preserve">Travelers coming from the United Kingdom, </w:t>
      </w:r>
      <w:r w:rsidR="00F4133E">
        <w:rPr>
          <w:rFonts w:asciiTheme="minorHAnsi" w:eastAsia="Times New Roman" w:hAnsiTheme="minorHAnsi" w:cstheme="minorHAnsi"/>
          <w:lang w:val="en-US" w:eastAsia="fr-FR"/>
        </w:rPr>
        <w:t>are</w:t>
      </w:r>
      <w:r w:rsidRPr="0070281C">
        <w:rPr>
          <w:rFonts w:asciiTheme="minorHAnsi" w:eastAsia="Times New Roman" w:hAnsiTheme="minorHAnsi" w:cstheme="minorHAnsi"/>
          <w:lang w:val="en-US" w:eastAsia="fr-FR"/>
        </w:rPr>
        <w:t xml:space="preserve"> invited to carry out a 2-week quarantine</w:t>
      </w:r>
      <w:r w:rsidR="0070281C">
        <w:rPr>
          <w:rFonts w:asciiTheme="minorHAnsi" w:eastAsia="Times New Roman" w:hAnsiTheme="minorHAnsi" w:cstheme="minorHAnsi"/>
          <w:lang w:val="en-US" w:eastAsia="fr-FR"/>
        </w:rPr>
        <w:t>.</w:t>
      </w:r>
    </w:p>
    <w:p w14:paraId="2EF4668A" w14:textId="0BCF2A92" w:rsidR="00B15639" w:rsidRPr="007D2D6B" w:rsidRDefault="00B15639" w:rsidP="007D2D6B">
      <w:pPr>
        <w:rPr>
          <w:rFonts w:asciiTheme="minorHAnsi" w:eastAsia="Times New Roman" w:hAnsiTheme="minorHAnsi" w:cstheme="minorHAnsi"/>
          <w:sz w:val="22"/>
          <w:szCs w:val="22"/>
          <w:lang w:val="en-US" w:eastAsia="fr-FR"/>
        </w:rPr>
      </w:pPr>
    </w:p>
    <w:p w14:paraId="26A92440" w14:textId="77777777" w:rsidR="007D2D6B" w:rsidRDefault="007D2D6B" w:rsidP="007D2D6B">
      <w:pPr>
        <w:pStyle w:val="Paragraphedeliste"/>
        <w:numPr>
          <w:ilvl w:val="0"/>
          <w:numId w:val="3"/>
        </w:numPr>
        <w:rPr>
          <w:rFonts w:asciiTheme="minorHAnsi" w:eastAsia="Times New Roman" w:hAnsiTheme="minorHAnsi" w:cstheme="minorHAnsi"/>
          <w:lang w:val="en-US" w:eastAsia="fr-FR"/>
        </w:rPr>
      </w:pPr>
      <w:r>
        <w:rPr>
          <w:rFonts w:asciiTheme="minorHAnsi" w:eastAsia="Times New Roman" w:hAnsiTheme="minorHAnsi" w:cstheme="minorHAnsi"/>
          <w:lang w:val="en-US" w:eastAsia="fr-FR"/>
        </w:rPr>
        <w:t xml:space="preserve">France </w:t>
      </w:r>
      <w:r w:rsidRPr="0070281C">
        <w:rPr>
          <w:rFonts w:asciiTheme="minorHAnsi" w:eastAsia="Times New Roman" w:hAnsiTheme="minorHAnsi" w:cstheme="minorHAnsi"/>
          <w:lang w:val="en-US" w:eastAsia="fr-FR"/>
        </w:rPr>
        <w:t>gradually open</w:t>
      </w:r>
      <w:r>
        <w:rPr>
          <w:rFonts w:asciiTheme="minorHAnsi" w:eastAsia="Times New Roman" w:hAnsiTheme="minorHAnsi" w:cstheme="minorHAnsi"/>
          <w:lang w:val="en-US" w:eastAsia="fr-FR"/>
        </w:rPr>
        <w:t xml:space="preserve">s its Schengen external borders. </w:t>
      </w:r>
      <w:r w:rsidRPr="0070281C">
        <w:rPr>
          <w:rFonts w:asciiTheme="minorHAnsi" w:eastAsia="Times New Roman" w:hAnsiTheme="minorHAnsi" w:cstheme="minorHAnsi"/>
          <w:lang w:val="en-US" w:eastAsia="fr-FR"/>
        </w:rPr>
        <w:t>This opening will be gradual and differentiated according to the health situation in the various countries and in accordance with the arrangements that will have been agreed at European level.</w:t>
      </w:r>
    </w:p>
    <w:p w14:paraId="41E08218" w14:textId="77777777" w:rsidR="007D2D6B" w:rsidRPr="004D3380" w:rsidRDefault="007D2D6B" w:rsidP="007D2D6B">
      <w:pPr>
        <w:pStyle w:val="Paragraphedeliste"/>
        <w:rPr>
          <w:rFonts w:asciiTheme="minorHAnsi" w:eastAsia="Times New Roman" w:hAnsiTheme="minorHAnsi" w:cstheme="minorHAnsi"/>
          <w:lang w:val="en-US" w:eastAsia="fr-FR"/>
        </w:rPr>
      </w:pPr>
    </w:p>
    <w:p w14:paraId="10DCE0FD" w14:textId="703CA746" w:rsidR="006D23FB" w:rsidRPr="006D23FB" w:rsidRDefault="006D23FB" w:rsidP="006D23FB">
      <w:pPr>
        <w:pStyle w:val="Paragraphedeliste"/>
        <w:numPr>
          <w:ilvl w:val="0"/>
          <w:numId w:val="3"/>
        </w:numPr>
        <w:rPr>
          <w:rFonts w:asciiTheme="minorHAnsi" w:eastAsia="Times New Roman" w:hAnsiTheme="minorHAnsi" w:cstheme="minorHAnsi"/>
          <w:lang w:val="en-US" w:eastAsia="fr-FR"/>
        </w:rPr>
      </w:pPr>
      <w:r>
        <w:rPr>
          <w:rFonts w:asciiTheme="minorHAnsi" w:eastAsia="Times New Roman" w:hAnsiTheme="minorHAnsi" w:cstheme="minorHAnsi"/>
          <w:lang w:val="en-US" w:eastAsia="fr-FR"/>
        </w:rPr>
        <w:t>From 1</w:t>
      </w:r>
      <w:r w:rsidRPr="006D23FB">
        <w:rPr>
          <w:rFonts w:asciiTheme="minorHAnsi" w:eastAsia="Times New Roman" w:hAnsiTheme="minorHAnsi" w:cstheme="minorHAnsi"/>
          <w:vertAlign w:val="superscript"/>
          <w:lang w:val="en-US" w:eastAsia="fr-FR"/>
        </w:rPr>
        <w:t>st</w:t>
      </w:r>
      <w:r>
        <w:rPr>
          <w:rFonts w:asciiTheme="minorHAnsi" w:eastAsia="Times New Roman" w:hAnsiTheme="minorHAnsi" w:cstheme="minorHAnsi"/>
          <w:lang w:val="en-US" w:eastAsia="fr-FR"/>
        </w:rPr>
        <w:t xml:space="preserve"> July</w:t>
      </w:r>
      <w:r w:rsidRPr="006D23FB">
        <w:rPr>
          <w:rFonts w:asciiTheme="minorHAnsi" w:eastAsia="Times New Roman" w:hAnsiTheme="minorHAnsi" w:cstheme="minorHAnsi"/>
          <w:lang w:val="en-US" w:eastAsia="fr-FR"/>
        </w:rPr>
        <w:t>, the list of visitors admitted to the European Union and the Schengen area includes Algeria, Australia, Canada, Georgia, Japan, Montenegro, Morocco, New Zealand, Rwanda, Serbia, South Korea, Thailand, Tunisia and Uruguay.</w:t>
      </w:r>
    </w:p>
    <w:p w14:paraId="04B002B6" w14:textId="77777777" w:rsidR="006D23FB" w:rsidRPr="006D23FB" w:rsidRDefault="006D23FB" w:rsidP="006D23FB">
      <w:pPr>
        <w:rPr>
          <w:rFonts w:asciiTheme="minorHAnsi" w:eastAsia="Times New Roman" w:hAnsiTheme="minorHAnsi" w:cstheme="minorHAnsi"/>
          <w:lang w:val="en-US" w:eastAsia="fr-FR"/>
        </w:rPr>
      </w:pPr>
    </w:p>
    <w:p w14:paraId="0088B4D6" w14:textId="567DDD70" w:rsidR="006D23FB" w:rsidRPr="006D23FB" w:rsidRDefault="006D23FB" w:rsidP="006D23FB">
      <w:pPr>
        <w:pStyle w:val="Paragraphedeliste"/>
        <w:ind w:left="360"/>
        <w:rPr>
          <w:rFonts w:asciiTheme="minorHAnsi" w:eastAsia="Times New Roman" w:hAnsiTheme="minorHAnsi" w:cstheme="minorHAnsi"/>
          <w:lang w:val="en-US" w:eastAsia="fr-FR"/>
        </w:rPr>
      </w:pPr>
      <w:r w:rsidRPr="006D23FB">
        <w:rPr>
          <w:rFonts w:asciiTheme="minorHAnsi" w:eastAsia="Times New Roman" w:hAnsiTheme="minorHAnsi" w:cstheme="minorHAnsi"/>
          <w:lang w:val="en-US" w:eastAsia="fr-FR"/>
        </w:rPr>
        <w:t xml:space="preserve">It also includes China, but only on condition that </w:t>
      </w:r>
      <w:r>
        <w:rPr>
          <w:rFonts w:asciiTheme="minorHAnsi" w:eastAsia="Times New Roman" w:hAnsiTheme="minorHAnsi" w:cstheme="minorHAnsi"/>
          <w:lang w:val="en-US" w:eastAsia="fr-FR"/>
        </w:rPr>
        <w:t>China</w:t>
      </w:r>
      <w:r w:rsidRPr="006D23FB">
        <w:rPr>
          <w:rFonts w:asciiTheme="minorHAnsi" w:eastAsia="Times New Roman" w:hAnsiTheme="minorHAnsi" w:cstheme="minorHAnsi"/>
          <w:lang w:val="en-US" w:eastAsia="fr-FR"/>
        </w:rPr>
        <w:t xml:space="preserve"> admits visitors from the EU, which is currently only to a limited extent.</w:t>
      </w:r>
    </w:p>
    <w:p w14:paraId="55877B4E" w14:textId="6CF61B6C" w:rsidR="007D2D6B" w:rsidRPr="006D23FB" w:rsidRDefault="007D2D6B" w:rsidP="006D23FB">
      <w:pPr>
        <w:rPr>
          <w:rFonts w:asciiTheme="minorHAnsi" w:eastAsia="Times New Roman" w:hAnsiTheme="minorHAnsi" w:cstheme="minorHAnsi"/>
          <w:lang w:val="en-US" w:eastAsia="fr-FR"/>
        </w:rPr>
      </w:pPr>
      <w:bookmarkStart w:id="0" w:name="_GoBack"/>
      <w:bookmarkEnd w:id="0"/>
    </w:p>
    <w:p w14:paraId="499244F0" w14:textId="77777777" w:rsidR="007D2D6B" w:rsidRPr="0070281C" w:rsidRDefault="007D2D6B" w:rsidP="007D2D6B">
      <w:pPr>
        <w:rPr>
          <w:rFonts w:asciiTheme="minorHAnsi" w:eastAsia="Times New Roman" w:hAnsiTheme="minorHAnsi" w:cstheme="minorHAnsi"/>
          <w:lang w:val="en-US" w:eastAsia="fr-FR"/>
        </w:rPr>
      </w:pPr>
    </w:p>
    <w:tbl>
      <w:tblPr>
        <w:tblW w:w="10200" w:type="dxa"/>
        <w:tblInd w:w="-5" w:type="dxa"/>
        <w:tblCellMar>
          <w:left w:w="70" w:type="dxa"/>
          <w:right w:w="70" w:type="dxa"/>
        </w:tblCellMar>
        <w:tblLook w:val="04A0" w:firstRow="1" w:lastRow="0" w:firstColumn="1" w:lastColumn="0" w:noHBand="0" w:noVBand="1"/>
      </w:tblPr>
      <w:tblGrid>
        <w:gridCol w:w="2280"/>
        <w:gridCol w:w="1560"/>
        <w:gridCol w:w="1880"/>
        <w:gridCol w:w="2080"/>
        <w:gridCol w:w="1200"/>
        <w:gridCol w:w="1200"/>
      </w:tblGrid>
      <w:tr w:rsidR="007D2D6B" w:rsidRPr="00063256" w14:paraId="56B0CE06" w14:textId="77777777" w:rsidTr="00C66922">
        <w:trPr>
          <w:trHeight w:val="300"/>
        </w:trPr>
        <w:tc>
          <w:tcPr>
            <w:tcW w:w="2280" w:type="dxa"/>
            <w:tcBorders>
              <w:top w:val="single" w:sz="4" w:space="0" w:color="auto"/>
              <w:left w:val="single" w:sz="4" w:space="0" w:color="auto"/>
              <w:bottom w:val="nil"/>
              <w:right w:val="single" w:sz="4" w:space="0" w:color="auto"/>
            </w:tcBorders>
            <w:shd w:val="clear" w:color="000000" w:fill="D9D9D9"/>
            <w:noWrap/>
            <w:vAlign w:val="center"/>
            <w:hideMark/>
          </w:tcPr>
          <w:p w14:paraId="0B6B90B8"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Countries</w:t>
            </w:r>
          </w:p>
        </w:tc>
        <w:tc>
          <w:tcPr>
            <w:tcW w:w="1560" w:type="dxa"/>
            <w:tcBorders>
              <w:top w:val="single" w:sz="4" w:space="0" w:color="auto"/>
              <w:left w:val="nil"/>
              <w:bottom w:val="nil"/>
              <w:right w:val="single" w:sz="4" w:space="0" w:color="auto"/>
            </w:tcBorders>
            <w:shd w:val="clear" w:color="000000" w:fill="D9D9D9"/>
            <w:noWrap/>
            <w:vAlign w:val="center"/>
            <w:hideMark/>
          </w:tcPr>
          <w:p w14:paraId="389B9B0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Entry permited</w:t>
            </w:r>
          </w:p>
        </w:tc>
        <w:tc>
          <w:tcPr>
            <w:tcW w:w="1880" w:type="dxa"/>
            <w:tcBorders>
              <w:top w:val="single" w:sz="4" w:space="0" w:color="auto"/>
              <w:left w:val="nil"/>
              <w:bottom w:val="nil"/>
              <w:right w:val="single" w:sz="4" w:space="0" w:color="auto"/>
            </w:tcBorders>
            <w:shd w:val="clear" w:color="000000" w:fill="D9D9D9"/>
            <w:noWrap/>
            <w:vAlign w:val="center"/>
            <w:hideMark/>
          </w:tcPr>
          <w:p w14:paraId="4497B150"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Travel certificate</w:t>
            </w:r>
          </w:p>
        </w:tc>
        <w:tc>
          <w:tcPr>
            <w:tcW w:w="2080" w:type="dxa"/>
            <w:tcBorders>
              <w:top w:val="single" w:sz="4" w:space="0" w:color="auto"/>
              <w:left w:val="nil"/>
              <w:bottom w:val="nil"/>
              <w:right w:val="single" w:sz="4" w:space="0" w:color="auto"/>
            </w:tcBorders>
            <w:shd w:val="clear" w:color="000000" w:fill="D9D9D9"/>
            <w:noWrap/>
            <w:vAlign w:val="center"/>
            <w:hideMark/>
          </w:tcPr>
          <w:p w14:paraId="0A7A2C5F"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Statement of  honour</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0C04F7FB"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Quarantine</w:t>
            </w:r>
          </w:p>
        </w:tc>
        <w:tc>
          <w:tcPr>
            <w:tcW w:w="1200" w:type="dxa"/>
            <w:tcBorders>
              <w:top w:val="single" w:sz="4" w:space="0" w:color="auto"/>
              <w:left w:val="nil"/>
              <w:bottom w:val="nil"/>
              <w:right w:val="single" w:sz="4" w:space="0" w:color="auto"/>
            </w:tcBorders>
            <w:shd w:val="clear" w:color="000000" w:fill="D9D9D9"/>
            <w:noWrap/>
            <w:vAlign w:val="center"/>
            <w:hideMark/>
          </w:tcPr>
          <w:p w14:paraId="35AA05E4"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Test</w:t>
            </w:r>
          </w:p>
        </w:tc>
      </w:tr>
      <w:tr w:rsidR="007D2D6B" w:rsidRPr="00063256" w14:paraId="46EBDD0A" w14:textId="77777777" w:rsidTr="00C6692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C9FFC"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Germany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F25E4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YES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E180B41"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B74BCA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nil"/>
              <w:left w:val="nil"/>
              <w:bottom w:val="single" w:sz="4" w:space="0" w:color="auto"/>
              <w:right w:val="single" w:sz="4" w:space="0" w:color="auto"/>
            </w:tcBorders>
            <w:shd w:val="clear" w:color="auto" w:fill="auto"/>
            <w:noWrap/>
            <w:vAlign w:val="bottom"/>
            <w:hideMark/>
          </w:tcPr>
          <w:p w14:paraId="4876AFEE"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C482624"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r>
      <w:tr w:rsidR="007D2D6B" w:rsidRPr="00063256" w14:paraId="3FA91FD2"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8B97AE"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Italy</w:t>
            </w:r>
          </w:p>
        </w:tc>
        <w:tc>
          <w:tcPr>
            <w:tcW w:w="1560" w:type="dxa"/>
            <w:tcBorders>
              <w:top w:val="nil"/>
              <w:left w:val="nil"/>
              <w:bottom w:val="single" w:sz="4" w:space="0" w:color="auto"/>
              <w:right w:val="single" w:sz="4" w:space="0" w:color="auto"/>
            </w:tcBorders>
            <w:shd w:val="clear" w:color="auto" w:fill="auto"/>
            <w:noWrap/>
            <w:vAlign w:val="bottom"/>
            <w:hideMark/>
          </w:tcPr>
          <w:p w14:paraId="4346E040"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YES</w:t>
            </w:r>
          </w:p>
        </w:tc>
        <w:tc>
          <w:tcPr>
            <w:tcW w:w="1880" w:type="dxa"/>
            <w:tcBorders>
              <w:top w:val="nil"/>
              <w:left w:val="nil"/>
              <w:bottom w:val="single" w:sz="4" w:space="0" w:color="auto"/>
              <w:right w:val="single" w:sz="4" w:space="0" w:color="auto"/>
            </w:tcBorders>
            <w:shd w:val="clear" w:color="auto" w:fill="auto"/>
            <w:noWrap/>
            <w:vAlign w:val="bottom"/>
            <w:hideMark/>
          </w:tcPr>
          <w:p w14:paraId="1115E2A0"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2080" w:type="dxa"/>
            <w:tcBorders>
              <w:top w:val="nil"/>
              <w:left w:val="nil"/>
              <w:bottom w:val="single" w:sz="4" w:space="0" w:color="auto"/>
              <w:right w:val="single" w:sz="4" w:space="0" w:color="auto"/>
            </w:tcBorders>
            <w:shd w:val="clear" w:color="auto" w:fill="auto"/>
            <w:noWrap/>
            <w:vAlign w:val="bottom"/>
            <w:hideMark/>
          </w:tcPr>
          <w:p w14:paraId="0FA3D2C5"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nil"/>
              <w:left w:val="nil"/>
              <w:bottom w:val="single" w:sz="4" w:space="0" w:color="auto"/>
              <w:right w:val="single" w:sz="4" w:space="0" w:color="auto"/>
            </w:tcBorders>
            <w:shd w:val="clear" w:color="auto" w:fill="auto"/>
            <w:noWrap/>
            <w:vAlign w:val="bottom"/>
            <w:hideMark/>
          </w:tcPr>
          <w:p w14:paraId="1AD97D5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nil"/>
              <w:left w:val="nil"/>
              <w:bottom w:val="single" w:sz="4" w:space="0" w:color="auto"/>
              <w:right w:val="single" w:sz="4" w:space="0" w:color="auto"/>
            </w:tcBorders>
            <w:shd w:val="clear" w:color="auto" w:fill="auto"/>
            <w:noWrap/>
            <w:vAlign w:val="bottom"/>
            <w:hideMark/>
          </w:tcPr>
          <w:p w14:paraId="24AA9880"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r>
      <w:tr w:rsidR="007D2D6B" w:rsidRPr="00063256" w14:paraId="279A24EB"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6369367"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United-Kingdom</w:t>
            </w:r>
          </w:p>
        </w:tc>
        <w:tc>
          <w:tcPr>
            <w:tcW w:w="1560" w:type="dxa"/>
            <w:tcBorders>
              <w:top w:val="nil"/>
              <w:left w:val="nil"/>
              <w:bottom w:val="single" w:sz="4" w:space="0" w:color="auto"/>
              <w:right w:val="single" w:sz="4" w:space="0" w:color="auto"/>
            </w:tcBorders>
            <w:shd w:val="clear" w:color="auto" w:fill="auto"/>
            <w:noWrap/>
            <w:vAlign w:val="bottom"/>
            <w:hideMark/>
          </w:tcPr>
          <w:p w14:paraId="06C1C7A3"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YES</w:t>
            </w:r>
          </w:p>
        </w:tc>
        <w:tc>
          <w:tcPr>
            <w:tcW w:w="1880" w:type="dxa"/>
            <w:tcBorders>
              <w:top w:val="nil"/>
              <w:left w:val="nil"/>
              <w:bottom w:val="single" w:sz="4" w:space="0" w:color="auto"/>
              <w:right w:val="single" w:sz="4" w:space="0" w:color="auto"/>
            </w:tcBorders>
            <w:shd w:val="clear" w:color="auto" w:fill="auto"/>
            <w:noWrap/>
            <w:vAlign w:val="bottom"/>
            <w:hideMark/>
          </w:tcPr>
          <w:p w14:paraId="53147D4C"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2080" w:type="dxa"/>
            <w:tcBorders>
              <w:top w:val="nil"/>
              <w:left w:val="nil"/>
              <w:bottom w:val="single" w:sz="4" w:space="0" w:color="auto"/>
              <w:right w:val="single" w:sz="4" w:space="0" w:color="auto"/>
            </w:tcBorders>
            <w:shd w:val="clear" w:color="auto" w:fill="auto"/>
            <w:noWrap/>
            <w:vAlign w:val="bottom"/>
            <w:hideMark/>
          </w:tcPr>
          <w:p w14:paraId="5417B895"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nil"/>
              <w:left w:val="nil"/>
              <w:bottom w:val="single" w:sz="4" w:space="0" w:color="auto"/>
              <w:right w:val="single" w:sz="4" w:space="0" w:color="auto"/>
            </w:tcBorders>
            <w:shd w:val="clear" w:color="auto" w:fill="auto"/>
            <w:noWrap/>
            <w:vAlign w:val="bottom"/>
            <w:hideMark/>
          </w:tcPr>
          <w:p w14:paraId="2D10FC27"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YES</w:t>
            </w:r>
          </w:p>
        </w:tc>
        <w:tc>
          <w:tcPr>
            <w:tcW w:w="1200" w:type="dxa"/>
            <w:tcBorders>
              <w:top w:val="nil"/>
              <w:left w:val="nil"/>
              <w:bottom w:val="single" w:sz="4" w:space="0" w:color="auto"/>
              <w:right w:val="single" w:sz="4" w:space="0" w:color="auto"/>
            </w:tcBorders>
            <w:shd w:val="clear" w:color="auto" w:fill="auto"/>
            <w:noWrap/>
            <w:vAlign w:val="bottom"/>
            <w:hideMark/>
          </w:tcPr>
          <w:p w14:paraId="7FA63DB4"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r>
      <w:tr w:rsidR="007D2D6B" w:rsidRPr="00063256" w14:paraId="5B515CCC"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F870F08"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Netherlands</w:t>
            </w:r>
          </w:p>
        </w:tc>
        <w:tc>
          <w:tcPr>
            <w:tcW w:w="1560" w:type="dxa"/>
            <w:tcBorders>
              <w:top w:val="nil"/>
              <w:left w:val="nil"/>
              <w:bottom w:val="single" w:sz="4" w:space="0" w:color="auto"/>
              <w:right w:val="single" w:sz="4" w:space="0" w:color="auto"/>
            </w:tcBorders>
            <w:shd w:val="clear" w:color="auto" w:fill="auto"/>
            <w:noWrap/>
            <w:vAlign w:val="bottom"/>
            <w:hideMark/>
          </w:tcPr>
          <w:p w14:paraId="5B588091"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YES</w:t>
            </w:r>
          </w:p>
        </w:tc>
        <w:tc>
          <w:tcPr>
            <w:tcW w:w="1880" w:type="dxa"/>
            <w:tcBorders>
              <w:top w:val="nil"/>
              <w:left w:val="nil"/>
              <w:bottom w:val="single" w:sz="4" w:space="0" w:color="auto"/>
              <w:right w:val="single" w:sz="4" w:space="0" w:color="auto"/>
            </w:tcBorders>
            <w:shd w:val="clear" w:color="auto" w:fill="auto"/>
            <w:noWrap/>
            <w:vAlign w:val="bottom"/>
            <w:hideMark/>
          </w:tcPr>
          <w:p w14:paraId="6D4932A2"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2080" w:type="dxa"/>
            <w:tcBorders>
              <w:top w:val="nil"/>
              <w:left w:val="nil"/>
              <w:bottom w:val="single" w:sz="4" w:space="0" w:color="auto"/>
              <w:right w:val="single" w:sz="4" w:space="0" w:color="auto"/>
            </w:tcBorders>
            <w:shd w:val="clear" w:color="auto" w:fill="auto"/>
            <w:noWrap/>
            <w:vAlign w:val="bottom"/>
            <w:hideMark/>
          </w:tcPr>
          <w:p w14:paraId="2C2869A3"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nil"/>
              <w:left w:val="nil"/>
              <w:bottom w:val="single" w:sz="4" w:space="0" w:color="auto"/>
              <w:right w:val="single" w:sz="4" w:space="0" w:color="auto"/>
            </w:tcBorders>
            <w:shd w:val="clear" w:color="auto" w:fill="auto"/>
            <w:noWrap/>
            <w:vAlign w:val="bottom"/>
            <w:hideMark/>
          </w:tcPr>
          <w:p w14:paraId="25696490"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200" w:type="dxa"/>
            <w:tcBorders>
              <w:top w:val="nil"/>
              <w:left w:val="nil"/>
              <w:bottom w:val="single" w:sz="4" w:space="0" w:color="auto"/>
              <w:right w:val="single" w:sz="4" w:space="0" w:color="auto"/>
            </w:tcBorders>
            <w:shd w:val="clear" w:color="auto" w:fill="auto"/>
            <w:noWrap/>
            <w:vAlign w:val="bottom"/>
            <w:hideMark/>
          </w:tcPr>
          <w:p w14:paraId="5743B3B0"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r>
      <w:tr w:rsidR="007D2D6B" w:rsidRPr="00063256" w14:paraId="55FE87F8"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B61F398"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USA</w:t>
            </w:r>
          </w:p>
        </w:tc>
        <w:tc>
          <w:tcPr>
            <w:tcW w:w="1560" w:type="dxa"/>
            <w:tcBorders>
              <w:top w:val="nil"/>
              <w:left w:val="nil"/>
              <w:bottom w:val="single" w:sz="4" w:space="0" w:color="auto"/>
              <w:right w:val="single" w:sz="4" w:space="0" w:color="auto"/>
            </w:tcBorders>
            <w:shd w:val="clear" w:color="auto" w:fill="auto"/>
            <w:noWrap/>
            <w:vAlign w:val="bottom"/>
            <w:hideMark/>
          </w:tcPr>
          <w:p w14:paraId="57CB073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22E12353"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3214E62B"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66CED03E"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2717C573"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r w:rsidR="007D2D6B" w:rsidRPr="00063256" w14:paraId="0AC0289A" w14:textId="77777777" w:rsidTr="008F014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0B321F7"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Canada</w:t>
            </w:r>
          </w:p>
        </w:tc>
        <w:tc>
          <w:tcPr>
            <w:tcW w:w="1560" w:type="dxa"/>
            <w:tcBorders>
              <w:top w:val="nil"/>
              <w:left w:val="nil"/>
              <w:bottom w:val="single" w:sz="4" w:space="0" w:color="auto"/>
              <w:right w:val="single" w:sz="4" w:space="0" w:color="auto"/>
            </w:tcBorders>
            <w:shd w:val="clear" w:color="auto" w:fill="auto"/>
            <w:noWrap/>
            <w:vAlign w:val="bottom"/>
            <w:hideMark/>
          </w:tcPr>
          <w:p w14:paraId="132AD7A6" w14:textId="77777777" w:rsidR="007D2D6B" w:rsidRPr="00063256" w:rsidRDefault="007D2D6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YES</w:t>
            </w:r>
          </w:p>
        </w:tc>
        <w:tc>
          <w:tcPr>
            <w:tcW w:w="1880" w:type="dxa"/>
            <w:tcBorders>
              <w:top w:val="nil"/>
              <w:left w:val="nil"/>
              <w:bottom w:val="single" w:sz="4" w:space="0" w:color="auto"/>
              <w:right w:val="single" w:sz="4" w:space="0" w:color="auto"/>
            </w:tcBorders>
            <w:shd w:val="clear" w:color="auto" w:fill="auto"/>
            <w:noWrap/>
            <w:vAlign w:val="bottom"/>
            <w:hideMark/>
          </w:tcPr>
          <w:p w14:paraId="6D9FC9C1" w14:textId="52C6C4AF" w:rsidR="007D2D6B" w:rsidRPr="008F0147" w:rsidRDefault="007D2D6B" w:rsidP="00C66922">
            <w:pPr>
              <w:jc w:val="center"/>
              <w:rPr>
                <w:rFonts w:ascii="Calibri" w:eastAsia="Times New Roman" w:hAnsi="Calibri" w:cs="Calibri"/>
                <w:color w:val="000000"/>
                <w:sz w:val="22"/>
                <w:szCs w:val="22"/>
                <w:lang w:eastAsia="fr-FR"/>
              </w:rPr>
            </w:pPr>
            <w:r w:rsidRPr="008F0147">
              <w:rPr>
                <w:rFonts w:ascii="Calibri" w:eastAsia="Times New Roman" w:hAnsi="Calibri" w:cs="Calibri"/>
                <w:color w:val="000000"/>
                <w:sz w:val="22"/>
                <w:szCs w:val="22"/>
                <w:lang w:eastAsia="fr-FR"/>
              </w:rPr>
              <w:t> </w:t>
            </w:r>
            <w:r w:rsidR="006D23FB">
              <w:rPr>
                <w:rFonts w:ascii="Calibri" w:eastAsia="Times New Roman" w:hAnsi="Calibri" w:cs="Calibri"/>
                <w:color w:val="000000"/>
                <w:sz w:val="22"/>
                <w:szCs w:val="22"/>
                <w:lang w:eastAsia="fr-FR"/>
              </w:rPr>
              <w:t>?</w:t>
            </w:r>
          </w:p>
        </w:tc>
        <w:tc>
          <w:tcPr>
            <w:tcW w:w="2080" w:type="dxa"/>
            <w:tcBorders>
              <w:top w:val="nil"/>
              <w:left w:val="nil"/>
              <w:bottom w:val="single" w:sz="4" w:space="0" w:color="auto"/>
              <w:right w:val="single" w:sz="4" w:space="0" w:color="auto"/>
            </w:tcBorders>
            <w:shd w:val="clear" w:color="auto" w:fill="auto"/>
            <w:noWrap/>
            <w:vAlign w:val="bottom"/>
            <w:hideMark/>
          </w:tcPr>
          <w:p w14:paraId="260BD1C6" w14:textId="2E745580" w:rsidR="007D2D6B" w:rsidRPr="008F0147"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r w:rsidR="007D2D6B" w:rsidRPr="008F0147">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7B58B2" w14:textId="4000E6DE" w:rsidR="007D2D6B" w:rsidRPr="008F0147"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r w:rsidR="007D2D6B" w:rsidRPr="008F0147">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066E3E" w14:textId="7DA5A48B" w:rsidR="007D2D6B" w:rsidRPr="008F0147"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r w:rsidR="007D2D6B" w:rsidRPr="008F0147">
              <w:rPr>
                <w:rFonts w:ascii="Calibri" w:eastAsia="Times New Roman" w:hAnsi="Calibri" w:cs="Calibri"/>
                <w:color w:val="000000"/>
                <w:sz w:val="22"/>
                <w:szCs w:val="22"/>
                <w:lang w:eastAsia="fr-FR"/>
              </w:rPr>
              <w:t> </w:t>
            </w:r>
          </w:p>
        </w:tc>
      </w:tr>
      <w:tr w:rsidR="007D2D6B" w:rsidRPr="00063256" w14:paraId="539001D4"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8E25AE4"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Brazil</w:t>
            </w:r>
          </w:p>
        </w:tc>
        <w:tc>
          <w:tcPr>
            <w:tcW w:w="1560" w:type="dxa"/>
            <w:tcBorders>
              <w:top w:val="nil"/>
              <w:left w:val="nil"/>
              <w:bottom w:val="single" w:sz="4" w:space="0" w:color="auto"/>
              <w:right w:val="single" w:sz="4" w:space="0" w:color="auto"/>
            </w:tcBorders>
            <w:shd w:val="clear" w:color="auto" w:fill="auto"/>
            <w:noWrap/>
            <w:vAlign w:val="bottom"/>
            <w:hideMark/>
          </w:tcPr>
          <w:p w14:paraId="6EC5801E"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29D0EDF2"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4F4517E2"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28B21112"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52459C74"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r w:rsidR="007D2D6B" w:rsidRPr="00063256" w14:paraId="75F4B477"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6A30D3D"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South Africa</w:t>
            </w:r>
          </w:p>
        </w:tc>
        <w:tc>
          <w:tcPr>
            <w:tcW w:w="1560" w:type="dxa"/>
            <w:tcBorders>
              <w:top w:val="nil"/>
              <w:left w:val="nil"/>
              <w:bottom w:val="single" w:sz="4" w:space="0" w:color="auto"/>
              <w:right w:val="single" w:sz="4" w:space="0" w:color="auto"/>
            </w:tcBorders>
            <w:shd w:val="clear" w:color="auto" w:fill="auto"/>
            <w:noWrap/>
            <w:vAlign w:val="bottom"/>
            <w:hideMark/>
          </w:tcPr>
          <w:p w14:paraId="483FB43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4EF1F175"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32C8EDEC"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615C3719"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29BA950C"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r w:rsidR="007D2D6B" w:rsidRPr="00063256" w14:paraId="07AE62E4"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7BC2188"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United Arab Emirates</w:t>
            </w:r>
          </w:p>
        </w:tc>
        <w:tc>
          <w:tcPr>
            <w:tcW w:w="1560" w:type="dxa"/>
            <w:tcBorders>
              <w:top w:val="nil"/>
              <w:left w:val="nil"/>
              <w:bottom w:val="single" w:sz="4" w:space="0" w:color="auto"/>
              <w:right w:val="single" w:sz="4" w:space="0" w:color="auto"/>
            </w:tcBorders>
            <w:shd w:val="clear" w:color="auto" w:fill="auto"/>
            <w:noWrap/>
            <w:vAlign w:val="bottom"/>
            <w:hideMark/>
          </w:tcPr>
          <w:p w14:paraId="175F3241"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3A17A4E8"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381E2216"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770E7C9B"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01CF459E"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r w:rsidR="007D2D6B" w:rsidRPr="00063256" w14:paraId="033DAF51"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1489EA"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India</w:t>
            </w:r>
          </w:p>
        </w:tc>
        <w:tc>
          <w:tcPr>
            <w:tcW w:w="1560" w:type="dxa"/>
            <w:tcBorders>
              <w:top w:val="nil"/>
              <w:left w:val="nil"/>
              <w:bottom w:val="single" w:sz="4" w:space="0" w:color="auto"/>
              <w:right w:val="single" w:sz="4" w:space="0" w:color="auto"/>
            </w:tcBorders>
            <w:shd w:val="clear" w:color="auto" w:fill="auto"/>
            <w:noWrap/>
            <w:vAlign w:val="bottom"/>
            <w:hideMark/>
          </w:tcPr>
          <w:p w14:paraId="56FBB29C"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10FFE8B6"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448F4005"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4697D89B"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4A5D9583"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r w:rsidR="007D2D6B" w:rsidRPr="00063256" w14:paraId="4C947355" w14:textId="77777777" w:rsidTr="008F014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07B590A"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South Korea</w:t>
            </w:r>
          </w:p>
        </w:tc>
        <w:tc>
          <w:tcPr>
            <w:tcW w:w="1560" w:type="dxa"/>
            <w:tcBorders>
              <w:top w:val="nil"/>
              <w:left w:val="nil"/>
              <w:bottom w:val="single" w:sz="4" w:space="0" w:color="auto"/>
              <w:right w:val="single" w:sz="4" w:space="0" w:color="auto"/>
            </w:tcBorders>
            <w:shd w:val="clear" w:color="auto" w:fill="auto"/>
            <w:noWrap/>
            <w:vAlign w:val="bottom"/>
            <w:hideMark/>
          </w:tcPr>
          <w:p w14:paraId="4713D1B1" w14:textId="77777777" w:rsidR="007D2D6B" w:rsidRPr="00063256" w:rsidRDefault="007D2D6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YES</w:t>
            </w:r>
          </w:p>
        </w:tc>
        <w:tc>
          <w:tcPr>
            <w:tcW w:w="1880" w:type="dxa"/>
            <w:tcBorders>
              <w:top w:val="nil"/>
              <w:left w:val="nil"/>
              <w:bottom w:val="single" w:sz="4" w:space="0" w:color="auto"/>
              <w:right w:val="single" w:sz="4" w:space="0" w:color="auto"/>
            </w:tcBorders>
            <w:shd w:val="clear" w:color="auto" w:fill="auto"/>
            <w:noWrap/>
            <w:vAlign w:val="bottom"/>
            <w:hideMark/>
          </w:tcPr>
          <w:p w14:paraId="5E6043D9" w14:textId="181DFCD2"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r w:rsidR="007D2D6B"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auto" w:fill="auto"/>
            <w:noWrap/>
            <w:vAlign w:val="bottom"/>
            <w:hideMark/>
          </w:tcPr>
          <w:p w14:paraId="2E17BFCA" w14:textId="1F7F2842"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1200" w:type="dxa"/>
            <w:tcBorders>
              <w:top w:val="nil"/>
              <w:left w:val="nil"/>
              <w:bottom w:val="single" w:sz="4" w:space="0" w:color="auto"/>
              <w:right w:val="single" w:sz="4" w:space="0" w:color="auto"/>
            </w:tcBorders>
            <w:shd w:val="clear" w:color="auto" w:fill="auto"/>
            <w:noWrap/>
            <w:vAlign w:val="bottom"/>
            <w:hideMark/>
          </w:tcPr>
          <w:p w14:paraId="602567B2" w14:textId="3FFEB81B"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1200" w:type="dxa"/>
            <w:tcBorders>
              <w:top w:val="nil"/>
              <w:left w:val="nil"/>
              <w:bottom w:val="single" w:sz="4" w:space="0" w:color="auto"/>
              <w:right w:val="single" w:sz="4" w:space="0" w:color="auto"/>
            </w:tcBorders>
            <w:shd w:val="clear" w:color="auto" w:fill="auto"/>
            <w:noWrap/>
            <w:vAlign w:val="bottom"/>
            <w:hideMark/>
          </w:tcPr>
          <w:p w14:paraId="1608042A" w14:textId="077956D8"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r>
      <w:tr w:rsidR="007D2D6B" w:rsidRPr="00063256" w14:paraId="4AA3D995"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61966EE"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Japan</w:t>
            </w:r>
          </w:p>
        </w:tc>
        <w:tc>
          <w:tcPr>
            <w:tcW w:w="1560" w:type="dxa"/>
            <w:tcBorders>
              <w:top w:val="nil"/>
              <w:left w:val="nil"/>
              <w:bottom w:val="single" w:sz="4" w:space="0" w:color="auto"/>
              <w:right w:val="single" w:sz="4" w:space="0" w:color="auto"/>
            </w:tcBorders>
            <w:shd w:val="clear" w:color="auto" w:fill="auto"/>
            <w:noWrap/>
            <w:vAlign w:val="bottom"/>
            <w:hideMark/>
          </w:tcPr>
          <w:p w14:paraId="478EBD9C"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4A0CDAF8"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6A393901"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304CBE32"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0B294E0C"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r w:rsidR="007D2D6B" w:rsidRPr="00063256" w14:paraId="626D881D" w14:textId="77777777" w:rsidTr="008F014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ADEFDF4"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China</w:t>
            </w:r>
          </w:p>
        </w:tc>
        <w:tc>
          <w:tcPr>
            <w:tcW w:w="1560" w:type="dxa"/>
            <w:tcBorders>
              <w:top w:val="nil"/>
              <w:left w:val="nil"/>
              <w:bottom w:val="single" w:sz="4" w:space="0" w:color="auto"/>
              <w:right w:val="single" w:sz="4" w:space="0" w:color="auto"/>
            </w:tcBorders>
            <w:shd w:val="clear" w:color="auto" w:fill="auto"/>
            <w:noWrap/>
            <w:vAlign w:val="bottom"/>
            <w:hideMark/>
          </w:tcPr>
          <w:p w14:paraId="27C11E6F" w14:textId="4162F223" w:rsidR="007D2D6B" w:rsidRPr="00063256" w:rsidRDefault="007D2D6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YES</w:t>
            </w:r>
            <w:r w:rsidR="006D23FB">
              <w:rPr>
                <w:rFonts w:ascii="Calibri" w:eastAsia="Times New Roman" w:hAnsi="Calibri" w:cs="Calibri"/>
                <w:color w:val="000000"/>
                <w:sz w:val="22"/>
                <w:szCs w:val="22"/>
                <w:lang w:eastAsia="fr-FR"/>
              </w:rPr>
              <w:t> ?</w:t>
            </w:r>
          </w:p>
        </w:tc>
        <w:tc>
          <w:tcPr>
            <w:tcW w:w="1880" w:type="dxa"/>
            <w:tcBorders>
              <w:top w:val="nil"/>
              <w:left w:val="nil"/>
              <w:bottom w:val="single" w:sz="4" w:space="0" w:color="auto"/>
              <w:right w:val="single" w:sz="4" w:space="0" w:color="auto"/>
            </w:tcBorders>
            <w:shd w:val="clear" w:color="auto" w:fill="auto"/>
            <w:noWrap/>
            <w:vAlign w:val="bottom"/>
            <w:hideMark/>
          </w:tcPr>
          <w:p w14:paraId="36B942EB" w14:textId="55053EB6"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r w:rsidR="006D23FB">
              <w:rPr>
                <w:rFonts w:ascii="Calibri" w:eastAsia="Times New Roman" w:hAnsi="Calibri" w:cs="Calibri"/>
                <w:color w:val="000000"/>
                <w:sz w:val="22"/>
                <w:szCs w:val="22"/>
                <w:lang w:eastAsia="fr-FR"/>
              </w:rPr>
              <w:t>?</w:t>
            </w:r>
          </w:p>
        </w:tc>
        <w:tc>
          <w:tcPr>
            <w:tcW w:w="2080" w:type="dxa"/>
            <w:tcBorders>
              <w:top w:val="nil"/>
              <w:left w:val="nil"/>
              <w:bottom w:val="single" w:sz="4" w:space="0" w:color="auto"/>
              <w:right w:val="single" w:sz="4" w:space="0" w:color="auto"/>
            </w:tcBorders>
            <w:shd w:val="clear" w:color="auto" w:fill="auto"/>
            <w:noWrap/>
            <w:vAlign w:val="bottom"/>
            <w:hideMark/>
          </w:tcPr>
          <w:p w14:paraId="7C490CDB" w14:textId="4F50D907"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1200" w:type="dxa"/>
            <w:tcBorders>
              <w:top w:val="nil"/>
              <w:left w:val="nil"/>
              <w:bottom w:val="single" w:sz="4" w:space="0" w:color="auto"/>
              <w:right w:val="single" w:sz="4" w:space="0" w:color="auto"/>
            </w:tcBorders>
            <w:shd w:val="clear" w:color="auto" w:fill="auto"/>
            <w:noWrap/>
            <w:vAlign w:val="bottom"/>
            <w:hideMark/>
          </w:tcPr>
          <w:p w14:paraId="197F2572" w14:textId="5F937266"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1200" w:type="dxa"/>
            <w:tcBorders>
              <w:top w:val="nil"/>
              <w:left w:val="nil"/>
              <w:bottom w:val="single" w:sz="4" w:space="0" w:color="auto"/>
              <w:right w:val="single" w:sz="4" w:space="0" w:color="auto"/>
            </w:tcBorders>
            <w:shd w:val="clear" w:color="auto" w:fill="auto"/>
            <w:noWrap/>
            <w:vAlign w:val="bottom"/>
            <w:hideMark/>
          </w:tcPr>
          <w:p w14:paraId="3DCC51DE" w14:textId="1664B33A"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r>
      <w:tr w:rsidR="007D2D6B" w:rsidRPr="00063256" w14:paraId="4CB6CC1F" w14:textId="77777777" w:rsidTr="008F014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F0BB1E7"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Autralia</w:t>
            </w:r>
          </w:p>
        </w:tc>
        <w:tc>
          <w:tcPr>
            <w:tcW w:w="1560" w:type="dxa"/>
            <w:tcBorders>
              <w:top w:val="nil"/>
              <w:left w:val="nil"/>
              <w:bottom w:val="single" w:sz="4" w:space="0" w:color="auto"/>
              <w:right w:val="single" w:sz="4" w:space="0" w:color="auto"/>
            </w:tcBorders>
            <w:shd w:val="clear" w:color="auto" w:fill="auto"/>
            <w:noWrap/>
            <w:vAlign w:val="bottom"/>
            <w:hideMark/>
          </w:tcPr>
          <w:p w14:paraId="1EB4BDF1" w14:textId="77777777" w:rsidR="007D2D6B" w:rsidRPr="00063256" w:rsidRDefault="007D2D6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YES</w:t>
            </w:r>
          </w:p>
        </w:tc>
        <w:tc>
          <w:tcPr>
            <w:tcW w:w="1880" w:type="dxa"/>
            <w:tcBorders>
              <w:top w:val="nil"/>
              <w:left w:val="nil"/>
              <w:bottom w:val="single" w:sz="4" w:space="0" w:color="auto"/>
              <w:right w:val="single" w:sz="4" w:space="0" w:color="auto"/>
            </w:tcBorders>
            <w:shd w:val="clear" w:color="auto" w:fill="auto"/>
            <w:noWrap/>
            <w:vAlign w:val="bottom"/>
            <w:hideMark/>
          </w:tcPr>
          <w:p w14:paraId="16E783EB" w14:textId="1ACE1653"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2080" w:type="dxa"/>
            <w:tcBorders>
              <w:top w:val="nil"/>
              <w:left w:val="nil"/>
              <w:bottom w:val="single" w:sz="4" w:space="0" w:color="auto"/>
              <w:right w:val="single" w:sz="4" w:space="0" w:color="auto"/>
            </w:tcBorders>
            <w:shd w:val="clear" w:color="auto" w:fill="auto"/>
            <w:noWrap/>
            <w:vAlign w:val="bottom"/>
            <w:hideMark/>
          </w:tcPr>
          <w:p w14:paraId="4ABC9F25" w14:textId="4CA81696"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1200" w:type="dxa"/>
            <w:tcBorders>
              <w:top w:val="nil"/>
              <w:left w:val="nil"/>
              <w:bottom w:val="single" w:sz="4" w:space="0" w:color="auto"/>
              <w:right w:val="single" w:sz="4" w:space="0" w:color="auto"/>
            </w:tcBorders>
            <w:shd w:val="clear" w:color="auto" w:fill="auto"/>
            <w:noWrap/>
            <w:vAlign w:val="bottom"/>
            <w:hideMark/>
          </w:tcPr>
          <w:p w14:paraId="413220F0" w14:textId="6AF13245"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c>
          <w:tcPr>
            <w:tcW w:w="1200" w:type="dxa"/>
            <w:tcBorders>
              <w:top w:val="nil"/>
              <w:left w:val="nil"/>
              <w:bottom w:val="single" w:sz="4" w:space="0" w:color="auto"/>
              <w:right w:val="single" w:sz="4" w:space="0" w:color="auto"/>
            </w:tcBorders>
            <w:shd w:val="clear" w:color="auto" w:fill="auto"/>
            <w:noWrap/>
            <w:vAlign w:val="bottom"/>
            <w:hideMark/>
          </w:tcPr>
          <w:p w14:paraId="3B267081" w14:textId="3C1FFB5B" w:rsidR="007D2D6B" w:rsidRPr="00063256" w:rsidRDefault="006D23FB" w:rsidP="00C66922">
            <w:pPr>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w:t>
            </w:r>
          </w:p>
        </w:tc>
      </w:tr>
      <w:tr w:rsidR="007D2D6B" w:rsidRPr="00063256" w14:paraId="0CA2606A" w14:textId="77777777" w:rsidTr="00C66922">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BC19123" w14:textId="77777777" w:rsidR="007D2D6B" w:rsidRPr="00063256" w:rsidRDefault="007D2D6B" w:rsidP="00C66922">
            <w:pP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Russia</w:t>
            </w:r>
          </w:p>
        </w:tc>
        <w:tc>
          <w:tcPr>
            <w:tcW w:w="1560" w:type="dxa"/>
            <w:tcBorders>
              <w:top w:val="nil"/>
              <w:left w:val="nil"/>
              <w:bottom w:val="single" w:sz="4" w:space="0" w:color="auto"/>
              <w:right w:val="single" w:sz="4" w:space="0" w:color="auto"/>
            </w:tcBorders>
            <w:shd w:val="clear" w:color="auto" w:fill="auto"/>
            <w:noWrap/>
            <w:vAlign w:val="bottom"/>
            <w:hideMark/>
          </w:tcPr>
          <w:p w14:paraId="6BE9B751"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NO</w:t>
            </w:r>
          </w:p>
        </w:tc>
        <w:tc>
          <w:tcPr>
            <w:tcW w:w="1880" w:type="dxa"/>
            <w:tcBorders>
              <w:top w:val="nil"/>
              <w:left w:val="nil"/>
              <w:bottom w:val="single" w:sz="4" w:space="0" w:color="auto"/>
              <w:right w:val="single" w:sz="4" w:space="0" w:color="auto"/>
            </w:tcBorders>
            <w:shd w:val="clear" w:color="000000" w:fill="E7E6E6"/>
            <w:noWrap/>
            <w:vAlign w:val="bottom"/>
            <w:hideMark/>
          </w:tcPr>
          <w:p w14:paraId="002A82D5"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2080" w:type="dxa"/>
            <w:tcBorders>
              <w:top w:val="nil"/>
              <w:left w:val="nil"/>
              <w:bottom w:val="single" w:sz="4" w:space="0" w:color="auto"/>
              <w:right w:val="single" w:sz="4" w:space="0" w:color="auto"/>
            </w:tcBorders>
            <w:shd w:val="clear" w:color="000000" w:fill="E7E6E6"/>
            <w:noWrap/>
            <w:vAlign w:val="bottom"/>
            <w:hideMark/>
          </w:tcPr>
          <w:p w14:paraId="79E9E823"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1D7B80DA"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c>
          <w:tcPr>
            <w:tcW w:w="1200" w:type="dxa"/>
            <w:tcBorders>
              <w:top w:val="nil"/>
              <w:left w:val="nil"/>
              <w:bottom w:val="single" w:sz="4" w:space="0" w:color="auto"/>
              <w:right w:val="single" w:sz="4" w:space="0" w:color="auto"/>
            </w:tcBorders>
            <w:shd w:val="clear" w:color="000000" w:fill="E7E6E6"/>
            <w:noWrap/>
            <w:vAlign w:val="bottom"/>
            <w:hideMark/>
          </w:tcPr>
          <w:p w14:paraId="260AEFE8" w14:textId="77777777" w:rsidR="007D2D6B" w:rsidRPr="00063256" w:rsidRDefault="007D2D6B" w:rsidP="00C66922">
            <w:pPr>
              <w:jc w:val="center"/>
              <w:rPr>
                <w:rFonts w:ascii="Calibri" w:eastAsia="Times New Roman" w:hAnsi="Calibri" w:cs="Calibri"/>
                <w:color w:val="000000"/>
                <w:sz w:val="22"/>
                <w:szCs w:val="22"/>
                <w:lang w:eastAsia="fr-FR"/>
              </w:rPr>
            </w:pPr>
            <w:r w:rsidRPr="00063256">
              <w:rPr>
                <w:rFonts w:ascii="Calibri" w:eastAsia="Times New Roman" w:hAnsi="Calibri" w:cs="Calibri"/>
                <w:color w:val="000000"/>
                <w:sz w:val="22"/>
                <w:szCs w:val="22"/>
                <w:lang w:eastAsia="fr-FR"/>
              </w:rPr>
              <w:t> </w:t>
            </w:r>
          </w:p>
        </w:tc>
      </w:tr>
    </w:tbl>
    <w:p w14:paraId="4C5980C6" w14:textId="77777777" w:rsidR="007D2D6B" w:rsidRPr="0070281C" w:rsidRDefault="007D2D6B" w:rsidP="007D2D6B">
      <w:pPr>
        <w:pStyle w:val="Paragraphedeliste"/>
        <w:ind w:left="360"/>
        <w:rPr>
          <w:rFonts w:asciiTheme="minorHAnsi" w:eastAsia="Times New Roman" w:hAnsiTheme="minorHAnsi" w:cstheme="minorHAnsi"/>
          <w:lang w:val="en-US" w:eastAsia="fr-FR"/>
        </w:rPr>
      </w:pPr>
    </w:p>
    <w:p w14:paraId="20AE0399" w14:textId="77777777" w:rsidR="007D2D6B" w:rsidRPr="0070281C" w:rsidRDefault="007D2D6B" w:rsidP="007D2D6B">
      <w:pPr>
        <w:rPr>
          <w:rFonts w:asciiTheme="minorHAnsi" w:eastAsia="Times New Roman" w:hAnsiTheme="minorHAnsi" w:cstheme="minorHAnsi"/>
          <w:lang w:val="en-US" w:eastAsia="fr-FR"/>
        </w:rPr>
      </w:pPr>
    </w:p>
    <w:p w14:paraId="4ECCCBFD" w14:textId="77777777" w:rsidR="007D2D6B" w:rsidRPr="004957C7" w:rsidRDefault="007D2D6B" w:rsidP="007D2D6B">
      <w:pPr>
        <w:jc w:val="center"/>
        <w:rPr>
          <w:rFonts w:asciiTheme="minorHAnsi" w:eastAsia="Times New Roman" w:hAnsiTheme="minorHAnsi" w:cstheme="minorHAnsi"/>
          <w:sz w:val="22"/>
          <w:szCs w:val="22"/>
          <w:lang w:eastAsia="fr-FR"/>
        </w:rPr>
      </w:pPr>
    </w:p>
    <w:p w14:paraId="21BA86B9" w14:textId="77777777" w:rsidR="007D2D6B" w:rsidRDefault="007D2D6B" w:rsidP="007D2D6B"/>
    <w:p w14:paraId="6B4C0494" w14:textId="29CA5397" w:rsidR="00063256" w:rsidRPr="007D2D6B" w:rsidRDefault="00063256" w:rsidP="001F6057">
      <w:pPr>
        <w:rPr>
          <w:lang w:val="en-US"/>
        </w:rPr>
      </w:pPr>
    </w:p>
    <w:p w14:paraId="67A13E75" w14:textId="77777777" w:rsidR="00063256" w:rsidRPr="007D2D6B" w:rsidRDefault="00063256" w:rsidP="001F6057">
      <w:pPr>
        <w:rPr>
          <w:lang w:val="en-US"/>
        </w:rPr>
      </w:pPr>
    </w:p>
    <w:p w14:paraId="5A39F5D8" w14:textId="77777777" w:rsidR="006D23FB" w:rsidRDefault="006D23FB" w:rsidP="001F6057">
      <w:pPr>
        <w:rPr>
          <w:b/>
          <w:color w:val="548DD4" w:themeColor="text2" w:themeTint="99"/>
          <w:u w:val="single"/>
        </w:rPr>
      </w:pPr>
    </w:p>
    <w:p w14:paraId="211530E3" w14:textId="77777777" w:rsidR="006D23FB" w:rsidRDefault="006D23FB" w:rsidP="001F6057">
      <w:pPr>
        <w:rPr>
          <w:b/>
          <w:color w:val="548DD4" w:themeColor="text2" w:themeTint="99"/>
          <w:u w:val="single"/>
        </w:rPr>
      </w:pPr>
    </w:p>
    <w:p w14:paraId="571DC8D1" w14:textId="7C995314" w:rsidR="009C151F" w:rsidRPr="00B15639" w:rsidRDefault="009C151F" w:rsidP="001F6057">
      <w:pPr>
        <w:rPr>
          <w:b/>
          <w:color w:val="548DD4" w:themeColor="text2" w:themeTint="99"/>
          <w:u w:val="single"/>
        </w:rPr>
      </w:pPr>
      <w:r w:rsidRPr="00B15639">
        <w:rPr>
          <w:b/>
          <w:color w:val="548DD4" w:themeColor="text2" w:themeTint="99"/>
          <w:u w:val="single"/>
        </w:rPr>
        <w:t>Living conditions in France :</w:t>
      </w:r>
    </w:p>
    <w:p w14:paraId="2CADEF57" w14:textId="77777777" w:rsidR="006E50F9" w:rsidRDefault="006E50F9" w:rsidP="001F6057">
      <w:pPr>
        <w:rPr>
          <w:b/>
          <w:color w:val="548DD4" w:themeColor="text2" w:themeTint="99"/>
        </w:rPr>
      </w:pPr>
    </w:p>
    <w:p w14:paraId="27C3A849" w14:textId="77777777" w:rsidR="00B15639" w:rsidRDefault="004957C7" w:rsidP="001F6057">
      <w:pPr>
        <w:rPr>
          <w:noProof/>
          <w:lang w:eastAsia="fr-FR"/>
        </w:rPr>
      </w:pPr>
      <w:r>
        <w:rPr>
          <w:noProof/>
          <w:lang w:eastAsia="fr-FR"/>
        </w:rPr>
        <w:drawing>
          <wp:anchor distT="0" distB="0" distL="114300" distR="114300" simplePos="0" relativeHeight="251658240" behindDoc="1" locked="0" layoutInCell="1" allowOverlap="1" wp14:anchorId="3097C69B" wp14:editId="49AAF975">
            <wp:simplePos x="0" y="0"/>
            <wp:positionH relativeFrom="margin">
              <wp:align>left</wp:align>
            </wp:positionH>
            <wp:positionV relativeFrom="paragraph">
              <wp:posOffset>8937</wp:posOffset>
            </wp:positionV>
            <wp:extent cx="2305947" cy="3418205"/>
            <wp:effectExtent l="0" t="0" r="0" b="0"/>
            <wp:wrapTight wrapText="bothSides">
              <wp:wrapPolygon edited="0">
                <wp:start x="0" y="0"/>
                <wp:lineTo x="0" y="21427"/>
                <wp:lineTo x="21416" y="21427"/>
                <wp:lineTo x="214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34" r="3105" b="2300"/>
                    <a:stretch/>
                  </pic:blipFill>
                  <pic:spPr bwMode="auto">
                    <a:xfrm>
                      <a:off x="0" y="0"/>
                      <a:ext cx="2305947" cy="341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BBD88" w14:textId="77777777" w:rsidR="00B15639" w:rsidRPr="006E50F9" w:rsidRDefault="00B15639" w:rsidP="001F6057">
      <w:pPr>
        <w:rPr>
          <w:b/>
          <w:color w:val="548DD4" w:themeColor="text2" w:themeTint="99"/>
        </w:rPr>
      </w:pPr>
    </w:p>
    <w:p w14:paraId="7B42C90B" w14:textId="77777777" w:rsidR="00F27642" w:rsidRPr="0070281C" w:rsidRDefault="00F27642" w:rsidP="004957C7">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 xml:space="preserve">Respect of </w:t>
      </w:r>
      <w:r w:rsidR="00290879" w:rsidRPr="0070281C">
        <w:rPr>
          <w:rFonts w:asciiTheme="minorHAnsi" w:hAnsiTheme="minorHAnsi" w:cstheme="minorHAnsi"/>
          <w:lang w:val="en-US"/>
        </w:rPr>
        <w:t xml:space="preserve">social distancing and </w:t>
      </w:r>
      <w:r w:rsidR="003528EC" w:rsidRPr="0070281C">
        <w:rPr>
          <w:rFonts w:asciiTheme="minorHAnsi" w:hAnsiTheme="minorHAnsi" w:cstheme="minorHAnsi"/>
          <w:lang w:val="en-US"/>
        </w:rPr>
        <w:t xml:space="preserve">of </w:t>
      </w:r>
      <w:r w:rsidR="00290879" w:rsidRPr="0070281C">
        <w:rPr>
          <w:rFonts w:asciiTheme="minorHAnsi" w:hAnsiTheme="minorHAnsi" w:cstheme="minorHAnsi"/>
          <w:lang w:val="en-US"/>
        </w:rPr>
        <w:t xml:space="preserve">transmission </w:t>
      </w:r>
      <w:r w:rsidR="00F348F7" w:rsidRPr="0070281C">
        <w:rPr>
          <w:rFonts w:asciiTheme="minorHAnsi" w:hAnsiTheme="minorHAnsi" w:cstheme="minorHAnsi"/>
          <w:lang w:val="en-US"/>
        </w:rPr>
        <w:t>precaution:</w:t>
      </w:r>
      <w:r w:rsidRPr="0070281C">
        <w:rPr>
          <w:rFonts w:asciiTheme="minorHAnsi" w:hAnsiTheme="minorHAnsi" w:cstheme="minorHAnsi"/>
          <w:lang w:val="en-US"/>
        </w:rPr>
        <w:t xml:space="preserve"> wash your hands very regularly, </w:t>
      </w:r>
      <w:r w:rsidR="00B15639" w:rsidRPr="0070281C">
        <w:rPr>
          <w:rFonts w:asciiTheme="minorHAnsi" w:hAnsiTheme="minorHAnsi" w:cstheme="minorHAnsi"/>
          <w:lang w:val="en-US"/>
        </w:rPr>
        <w:t xml:space="preserve">when </w:t>
      </w:r>
      <w:r w:rsidRPr="0070281C">
        <w:rPr>
          <w:rFonts w:asciiTheme="minorHAnsi" w:hAnsiTheme="minorHAnsi" w:cstheme="minorHAnsi"/>
          <w:lang w:val="en-US"/>
        </w:rPr>
        <w:t>cough</w:t>
      </w:r>
      <w:r w:rsidR="00B15639" w:rsidRPr="0070281C">
        <w:rPr>
          <w:rFonts w:asciiTheme="minorHAnsi" w:hAnsiTheme="minorHAnsi" w:cstheme="minorHAnsi"/>
          <w:lang w:val="en-US"/>
        </w:rPr>
        <w:t>ing or sneezing cover your mouth and nose with your arm</w:t>
      </w:r>
      <w:r w:rsidRPr="0070281C">
        <w:rPr>
          <w:rFonts w:asciiTheme="minorHAnsi" w:hAnsiTheme="minorHAnsi" w:cstheme="minorHAnsi"/>
          <w:lang w:val="en-US"/>
        </w:rPr>
        <w:t xml:space="preserve"> or into a </w:t>
      </w:r>
      <w:r w:rsidR="00290879" w:rsidRPr="0070281C">
        <w:rPr>
          <w:rFonts w:asciiTheme="minorHAnsi" w:hAnsiTheme="minorHAnsi" w:cstheme="minorHAnsi"/>
          <w:lang w:val="en-US"/>
        </w:rPr>
        <w:t>tissue, use « </w:t>
      </w:r>
      <w:r w:rsidRPr="0070281C">
        <w:rPr>
          <w:rFonts w:asciiTheme="minorHAnsi" w:hAnsiTheme="minorHAnsi" w:cstheme="minorHAnsi"/>
          <w:lang w:val="en-US"/>
        </w:rPr>
        <w:t>single use tissue</w:t>
      </w:r>
      <w:r w:rsidR="00290879" w:rsidRPr="0070281C">
        <w:rPr>
          <w:rFonts w:asciiTheme="minorHAnsi" w:hAnsiTheme="minorHAnsi" w:cstheme="minorHAnsi"/>
          <w:lang w:val="en-US"/>
        </w:rPr>
        <w:t> »</w:t>
      </w:r>
      <w:r w:rsidRPr="0070281C">
        <w:rPr>
          <w:rFonts w:asciiTheme="minorHAnsi" w:hAnsiTheme="minorHAnsi" w:cstheme="minorHAnsi"/>
          <w:lang w:val="en-US"/>
        </w:rPr>
        <w:t xml:space="preserve"> and throw it away, greet without shaking hands and avoid hugs, wear a </w:t>
      </w:r>
      <w:r w:rsidR="00B15639" w:rsidRPr="0070281C">
        <w:rPr>
          <w:rFonts w:asciiTheme="minorHAnsi" w:hAnsiTheme="minorHAnsi" w:cstheme="minorHAnsi"/>
          <w:lang w:val="en-US"/>
        </w:rPr>
        <w:t xml:space="preserve">face </w:t>
      </w:r>
      <w:r w:rsidRPr="0070281C">
        <w:rPr>
          <w:rFonts w:asciiTheme="minorHAnsi" w:hAnsiTheme="minorHAnsi" w:cstheme="minorHAnsi"/>
          <w:lang w:val="en-US"/>
        </w:rPr>
        <w:t xml:space="preserve">mask if you are </w:t>
      </w:r>
      <w:r w:rsidR="00F348F7">
        <w:rPr>
          <w:rFonts w:asciiTheme="minorHAnsi" w:hAnsiTheme="minorHAnsi" w:cstheme="minorHAnsi"/>
          <w:lang w:val="en-US"/>
        </w:rPr>
        <w:t xml:space="preserve">or if you feel </w:t>
      </w:r>
      <w:r w:rsidR="00B15639" w:rsidRPr="0070281C">
        <w:rPr>
          <w:rFonts w:asciiTheme="minorHAnsi" w:hAnsiTheme="minorHAnsi" w:cstheme="minorHAnsi"/>
          <w:lang w:val="en-US"/>
        </w:rPr>
        <w:t>sick</w:t>
      </w:r>
      <w:r w:rsidRPr="0070281C">
        <w:rPr>
          <w:rFonts w:asciiTheme="minorHAnsi" w:hAnsiTheme="minorHAnsi" w:cstheme="minorHAnsi"/>
          <w:lang w:val="en-US"/>
        </w:rPr>
        <w:t>.</w:t>
      </w:r>
    </w:p>
    <w:p w14:paraId="4C27A581" w14:textId="77777777" w:rsidR="004957C7" w:rsidRPr="0070281C" w:rsidRDefault="004957C7" w:rsidP="004957C7">
      <w:pPr>
        <w:pStyle w:val="Paragraphedeliste"/>
        <w:ind w:left="360"/>
        <w:rPr>
          <w:rFonts w:asciiTheme="minorHAnsi" w:hAnsiTheme="minorHAnsi" w:cstheme="minorHAnsi"/>
          <w:lang w:val="en-US"/>
        </w:rPr>
      </w:pPr>
    </w:p>
    <w:p w14:paraId="28051F1B" w14:textId="77777777" w:rsidR="00F27642" w:rsidRPr="0070281C" w:rsidRDefault="00F27642" w:rsidP="00F27642">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Wearing of the mask recommended in public places</w:t>
      </w:r>
      <w:r w:rsidR="00F348F7">
        <w:rPr>
          <w:rFonts w:asciiTheme="minorHAnsi" w:hAnsiTheme="minorHAnsi" w:cstheme="minorHAnsi"/>
          <w:lang w:val="en-US"/>
        </w:rPr>
        <w:t xml:space="preserve"> and in crowded spots</w:t>
      </w:r>
      <w:r w:rsidRPr="0070281C">
        <w:rPr>
          <w:rFonts w:asciiTheme="minorHAnsi" w:hAnsiTheme="minorHAnsi" w:cstheme="minorHAnsi"/>
          <w:lang w:val="en-US"/>
        </w:rPr>
        <w:t>, mandatory in some shops.</w:t>
      </w:r>
    </w:p>
    <w:p w14:paraId="67870F18" w14:textId="77777777" w:rsidR="004957C7" w:rsidRPr="0070281C" w:rsidRDefault="004957C7" w:rsidP="004957C7">
      <w:pPr>
        <w:rPr>
          <w:rFonts w:asciiTheme="minorHAnsi" w:hAnsiTheme="minorHAnsi" w:cstheme="minorHAnsi"/>
          <w:lang w:val="en-US"/>
        </w:rPr>
      </w:pPr>
    </w:p>
    <w:p w14:paraId="435B0614" w14:textId="77777777" w:rsidR="00F27642" w:rsidRPr="0070281C" w:rsidRDefault="00F27642" w:rsidP="00F27642">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Wearing a mask is mandatory on public transport</w:t>
      </w:r>
      <w:r w:rsidR="00F348F7">
        <w:rPr>
          <w:rFonts w:asciiTheme="minorHAnsi" w:hAnsiTheme="minorHAnsi" w:cstheme="minorHAnsi"/>
          <w:lang w:val="en-US"/>
        </w:rPr>
        <w:t>.</w:t>
      </w:r>
    </w:p>
    <w:p w14:paraId="1604F87F" w14:textId="77777777" w:rsidR="004957C7" w:rsidRPr="0070281C" w:rsidRDefault="004957C7" w:rsidP="004957C7">
      <w:pPr>
        <w:rPr>
          <w:rFonts w:asciiTheme="minorHAnsi" w:hAnsiTheme="minorHAnsi" w:cstheme="minorHAnsi"/>
          <w:lang w:val="en-US"/>
        </w:rPr>
      </w:pPr>
    </w:p>
    <w:p w14:paraId="57BDE1B3" w14:textId="77777777" w:rsidR="00F27642" w:rsidRPr="0070281C" w:rsidRDefault="00F27642" w:rsidP="00F27642">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 xml:space="preserve">The restaurants </w:t>
      </w:r>
      <w:r w:rsidR="00F348F7">
        <w:rPr>
          <w:rFonts w:asciiTheme="minorHAnsi" w:hAnsiTheme="minorHAnsi" w:cstheme="minorHAnsi"/>
          <w:lang w:val="en-US"/>
        </w:rPr>
        <w:t xml:space="preserve">and bars </w:t>
      </w:r>
      <w:r w:rsidRPr="0070281C">
        <w:rPr>
          <w:rFonts w:asciiTheme="minorHAnsi" w:hAnsiTheme="minorHAnsi" w:cstheme="minorHAnsi"/>
          <w:lang w:val="en-US"/>
        </w:rPr>
        <w:t>reopen gradually with a distance of 1</w:t>
      </w:r>
      <w:r w:rsidR="000A22D7" w:rsidRPr="0070281C">
        <w:rPr>
          <w:rFonts w:asciiTheme="minorHAnsi" w:hAnsiTheme="minorHAnsi" w:cstheme="minorHAnsi"/>
          <w:lang w:val="en-US"/>
        </w:rPr>
        <w:t xml:space="preserve"> </w:t>
      </w:r>
      <w:r w:rsidRPr="0070281C">
        <w:rPr>
          <w:rFonts w:asciiTheme="minorHAnsi" w:hAnsiTheme="minorHAnsi" w:cstheme="minorHAnsi"/>
          <w:lang w:val="en-US"/>
        </w:rPr>
        <w:t xml:space="preserve">meter between the tables =&gt; </w:t>
      </w:r>
      <w:r w:rsidR="003778DE" w:rsidRPr="0070281C">
        <w:rPr>
          <w:rFonts w:asciiTheme="minorHAnsi" w:hAnsiTheme="minorHAnsi" w:cstheme="minorHAnsi"/>
          <w:lang w:val="en-US"/>
        </w:rPr>
        <w:t xml:space="preserve">so their </w:t>
      </w:r>
      <w:r w:rsidRPr="0070281C">
        <w:rPr>
          <w:rFonts w:asciiTheme="minorHAnsi" w:hAnsiTheme="minorHAnsi" w:cstheme="minorHAnsi"/>
          <w:lang w:val="en-US"/>
        </w:rPr>
        <w:t>capacity</w:t>
      </w:r>
      <w:r w:rsidR="003778DE" w:rsidRPr="0070281C">
        <w:rPr>
          <w:rFonts w:asciiTheme="minorHAnsi" w:hAnsiTheme="minorHAnsi" w:cstheme="minorHAnsi"/>
          <w:lang w:val="en-US"/>
        </w:rPr>
        <w:t xml:space="preserve"> is greatly reduced</w:t>
      </w:r>
    </w:p>
    <w:p w14:paraId="0CA6EBCA" w14:textId="0EF47844" w:rsidR="00E41A50" w:rsidRPr="00063256" w:rsidRDefault="00E41A50" w:rsidP="001F6057">
      <w:pPr>
        <w:rPr>
          <w:rFonts w:asciiTheme="minorHAnsi" w:hAnsiTheme="minorHAnsi" w:cstheme="minorHAnsi"/>
          <w:lang w:val="en-US"/>
        </w:rPr>
      </w:pPr>
    </w:p>
    <w:p w14:paraId="53B69295" w14:textId="2809B2AF" w:rsidR="00063256" w:rsidRPr="00086ECE" w:rsidRDefault="00086ECE" w:rsidP="00063256">
      <w:pPr>
        <w:pStyle w:val="Paragraphedeliste"/>
        <w:numPr>
          <w:ilvl w:val="0"/>
          <w:numId w:val="3"/>
        </w:numPr>
        <w:rPr>
          <w:rFonts w:asciiTheme="minorHAnsi" w:hAnsiTheme="minorHAnsi" w:cstheme="minorHAnsi"/>
          <w:lang w:val="en-US"/>
        </w:rPr>
      </w:pPr>
      <w:r>
        <w:rPr>
          <w:rFonts w:asciiTheme="minorHAnsi" w:hAnsiTheme="minorHAnsi" w:cstheme="minorHAnsi"/>
          <w:lang w:val="en-US"/>
        </w:rPr>
        <w:t>There is</w:t>
      </w:r>
      <w:r w:rsidR="00063256" w:rsidRPr="00086ECE">
        <w:rPr>
          <w:rFonts w:asciiTheme="minorHAnsi" w:hAnsiTheme="minorHAnsi" w:cstheme="minorHAnsi"/>
          <w:lang w:val="en-US"/>
        </w:rPr>
        <w:t xml:space="preserve"> no restriction for hotels</w:t>
      </w:r>
      <w:r w:rsidRPr="00086ECE">
        <w:rPr>
          <w:rFonts w:asciiTheme="minorHAnsi" w:hAnsiTheme="minorHAnsi" w:cstheme="minorHAnsi"/>
          <w:lang w:val="en-US"/>
        </w:rPr>
        <w:t xml:space="preserve"> but you are invited to consult your hotel web site for details</w:t>
      </w:r>
    </w:p>
    <w:p w14:paraId="7AB0663E" w14:textId="77777777" w:rsidR="004957C7" w:rsidRPr="0070281C" w:rsidRDefault="004957C7" w:rsidP="001F6057">
      <w:pPr>
        <w:rPr>
          <w:b/>
          <w:color w:val="548DD4" w:themeColor="text2" w:themeTint="99"/>
          <w:u w:val="single"/>
          <w:lang w:val="en-US"/>
        </w:rPr>
      </w:pPr>
    </w:p>
    <w:p w14:paraId="5C4F4BC3" w14:textId="77777777" w:rsidR="004957C7" w:rsidRPr="0070281C" w:rsidRDefault="004957C7" w:rsidP="001F6057">
      <w:pPr>
        <w:rPr>
          <w:b/>
          <w:color w:val="548DD4" w:themeColor="text2" w:themeTint="99"/>
          <w:u w:val="single"/>
          <w:lang w:val="en-US"/>
        </w:rPr>
      </w:pPr>
    </w:p>
    <w:p w14:paraId="691A5FC3" w14:textId="77777777" w:rsidR="004957C7" w:rsidRPr="0070281C" w:rsidRDefault="004957C7" w:rsidP="001F6057">
      <w:pPr>
        <w:rPr>
          <w:b/>
          <w:color w:val="548DD4" w:themeColor="text2" w:themeTint="99"/>
          <w:u w:val="single"/>
          <w:lang w:val="en-US"/>
        </w:rPr>
      </w:pPr>
    </w:p>
    <w:p w14:paraId="33D8B992" w14:textId="77777777" w:rsidR="004957C7" w:rsidRPr="0070281C" w:rsidRDefault="004957C7" w:rsidP="001F6057">
      <w:pPr>
        <w:rPr>
          <w:b/>
          <w:color w:val="548DD4" w:themeColor="text2" w:themeTint="99"/>
          <w:u w:val="single"/>
          <w:lang w:val="en-US"/>
        </w:rPr>
      </w:pPr>
    </w:p>
    <w:p w14:paraId="1C53E7F0" w14:textId="77777777" w:rsidR="004957C7" w:rsidRPr="0070281C" w:rsidRDefault="004957C7" w:rsidP="001F6057">
      <w:pPr>
        <w:rPr>
          <w:b/>
          <w:color w:val="548DD4" w:themeColor="text2" w:themeTint="99"/>
          <w:u w:val="single"/>
          <w:lang w:val="en-US"/>
        </w:rPr>
      </w:pPr>
    </w:p>
    <w:p w14:paraId="59F5AA1E" w14:textId="77777777" w:rsidR="004957C7" w:rsidRPr="0070281C" w:rsidRDefault="004957C7" w:rsidP="001F6057">
      <w:pPr>
        <w:rPr>
          <w:b/>
          <w:color w:val="548DD4" w:themeColor="text2" w:themeTint="99"/>
          <w:u w:val="single"/>
          <w:lang w:val="en-US"/>
        </w:rPr>
      </w:pPr>
    </w:p>
    <w:p w14:paraId="408C2920" w14:textId="77777777" w:rsidR="004957C7" w:rsidRPr="0070281C" w:rsidRDefault="004957C7" w:rsidP="001F6057">
      <w:pPr>
        <w:rPr>
          <w:b/>
          <w:color w:val="548DD4" w:themeColor="text2" w:themeTint="99"/>
          <w:u w:val="single"/>
          <w:lang w:val="en-US"/>
        </w:rPr>
      </w:pPr>
    </w:p>
    <w:p w14:paraId="5C127D80" w14:textId="77777777" w:rsidR="004957C7" w:rsidRPr="0070281C" w:rsidRDefault="004957C7" w:rsidP="001F6057">
      <w:pPr>
        <w:rPr>
          <w:b/>
          <w:color w:val="548DD4" w:themeColor="text2" w:themeTint="99"/>
          <w:u w:val="single"/>
          <w:lang w:val="en-US"/>
        </w:rPr>
      </w:pPr>
    </w:p>
    <w:p w14:paraId="4C657F46" w14:textId="285EAF59" w:rsidR="00225990" w:rsidRPr="0070281C" w:rsidRDefault="00290879" w:rsidP="001F6057">
      <w:pPr>
        <w:rPr>
          <w:b/>
          <w:color w:val="548DD4" w:themeColor="text2" w:themeTint="99"/>
          <w:u w:val="single"/>
          <w:lang w:val="en-US"/>
        </w:rPr>
      </w:pPr>
      <w:r w:rsidRPr="0070281C">
        <w:rPr>
          <w:b/>
          <w:color w:val="548DD4" w:themeColor="text2" w:themeTint="99"/>
          <w:u w:val="single"/>
          <w:lang w:val="en-US"/>
        </w:rPr>
        <w:t xml:space="preserve">CNES : </w:t>
      </w:r>
      <w:r w:rsidR="0070281C" w:rsidRPr="0070281C">
        <w:rPr>
          <w:b/>
          <w:color w:val="548DD4" w:themeColor="text2" w:themeTint="99"/>
          <w:u w:val="single"/>
          <w:lang w:val="en-US"/>
        </w:rPr>
        <w:t>Access and meeting r</w:t>
      </w:r>
      <w:r w:rsidRPr="0070281C">
        <w:rPr>
          <w:b/>
          <w:color w:val="548DD4" w:themeColor="text2" w:themeTint="99"/>
          <w:u w:val="single"/>
          <w:lang w:val="en-US"/>
        </w:rPr>
        <w:t xml:space="preserve">ules </w:t>
      </w:r>
    </w:p>
    <w:p w14:paraId="6CD09038" w14:textId="77777777" w:rsidR="00290879" w:rsidRPr="0070281C" w:rsidRDefault="00290879" w:rsidP="001F6057">
      <w:pPr>
        <w:rPr>
          <w:lang w:val="en-US"/>
        </w:rPr>
      </w:pPr>
    </w:p>
    <w:p w14:paraId="1839B4D9" w14:textId="77777777" w:rsidR="00F348F7" w:rsidRPr="0070281C" w:rsidRDefault="00F348F7" w:rsidP="00F348F7">
      <w:pPr>
        <w:pStyle w:val="Paragraphedeliste"/>
        <w:rPr>
          <w:rFonts w:asciiTheme="minorHAnsi" w:hAnsiTheme="minorHAnsi" w:cstheme="minorHAnsi"/>
          <w:lang w:val="en-US"/>
        </w:rPr>
      </w:pPr>
    </w:p>
    <w:p w14:paraId="78DBB016" w14:textId="77777777" w:rsidR="00F348F7" w:rsidRDefault="00F348F7" w:rsidP="00F348F7">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On your arrival at CNES, you will be asked to fill in a form about your previous trips and your state of health.</w:t>
      </w:r>
    </w:p>
    <w:p w14:paraId="1EFF323B" w14:textId="77777777" w:rsidR="00F348F7" w:rsidRPr="0070281C" w:rsidRDefault="00F348F7" w:rsidP="00F348F7">
      <w:pPr>
        <w:pStyle w:val="Paragraphedeliste"/>
        <w:ind w:left="360"/>
        <w:rPr>
          <w:rFonts w:asciiTheme="minorHAnsi" w:hAnsiTheme="minorHAnsi" w:cstheme="minorHAnsi"/>
          <w:lang w:val="en-US"/>
        </w:rPr>
      </w:pPr>
    </w:p>
    <w:p w14:paraId="3F36CD30" w14:textId="008F08AE" w:rsidR="00290879" w:rsidRPr="0070281C" w:rsidRDefault="00290879" w:rsidP="004957C7">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 xml:space="preserve">Wearing </w:t>
      </w:r>
      <w:r w:rsidR="00B15639" w:rsidRPr="0070281C">
        <w:rPr>
          <w:rFonts w:asciiTheme="minorHAnsi" w:hAnsiTheme="minorHAnsi" w:cstheme="minorHAnsi"/>
          <w:lang w:val="en-US"/>
        </w:rPr>
        <w:t>a</w:t>
      </w:r>
      <w:r w:rsidRPr="0070281C">
        <w:rPr>
          <w:rFonts w:asciiTheme="minorHAnsi" w:hAnsiTheme="minorHAnsi" w:cstheme="minorHAnsi"/>
          <w:lang w:val="en-US"/>
        </w:rPr>
        <w:t xml:space="preserve"> mask </w:t>
      </w:r>
      <w:r w:rsidR="00B15639" w:rsidRPr="0070281C">
        <w:rPr>
          <w:rFonts w:asciiTheme="minorHAnsi" w:hAnsiTheme="minorHAnsi" w:cstheme="minorHAnsi"/>
          <w:lang w:val="en-US"/>
        </w:rPr>
        <w:t xml:space="preserve">is </w:t>
      </w:r>
      <w:r w:rsidRPr="0070281C">
        <w:rPr>
          <w:rFonts w:asciiTheme="minorHAnsi" w:hAnsiTheme="minorHAnsi" w:cstheme="minorHAnsi"/>
          <w:lang w:val="en-US"/>
        </w:rPr>
        <w:t xml:space="preserve">mandatory </w:t>
      </w:r>
      <w:r w:rsidR="00F348F7">
        <w:rPr>
          <w:rFonts w:asciiTheme="minorHAnsi" w:hAnsiTheme="minorHAnsi" w:cstheme="minorHAnsi"/>
          <w:lang w:val="en-US"/>
        </w:rPr>
        <w:t xml:space="preserve">in any place </w:t>
      </w:r>
      <w:r w:rsidRPr="0070281C">
        <w:rPr>
          <w:rFonts w:asciiTheme="minorHAnsi" w:hAnsiTheme="minorHAnsi" w:cstheme="minorHAnsi"/>
          <w:lang w:val="en-US"/>
        </w:rPr>
        <w:t xml:space="preserve">when you are on </w:t>
      </w:r>
      <w:r w:rsidR="0070281C">
        <w:rPr>
          <w:rFonts w:asciiTheme="minorHAnsi" w:hAnsiTheme="minorHAnsi" w:cstheme="minorHAnsi"/>
          <w:lang w:val="en-US"/>
        </w:rPr>
        <w:t>a</w:t>
      </w:r>
      <w:r w:rsidR="0070281C" w:rsidRPr="0070281C">
        <w:rPr>
          <w:rFonts w:asciiTheme="minorHAnsi" w:hAnsiTheme="minorHAnsi" w:cstheme="minorHAnsi"/>
          <w:lang w:val="en-US"/>
        </w:rPr>
        <w:t xml:space="preserve"> </w:t>
      </w:r>
      <w:r w:rsidR="0070281C">
        <w:rPr>
          <w:rFonts w:asciiTheme="minorHAnsi" w:hAnsiTheme="minorHAnsi" w:cstheme="minorHAnsi"/>
          <w:lang w:val="en-US"/>
        </w:rPr>
        <w:t xml:space="preserve">CNES </w:t>
      </w:r>
      <w:r w:rsidRPr="0070281C">
        <w:rPr>
          <w:rFonts w:asciiTheme="minorHAnsi" w:hAnsiTheme="minorHAnsi" w:cstheme="minorHAnsi"/>
          <w:lang w:val="en-US"/>
        </w:rPr>
        <w:t>site.</w:t>
      </w:r>
    </w:p>
    <w:p w14:paraId="346A766A" w14:textId="77777777" w:rsidR="004957C7" w:rsidRPr="0070281C" w:rsidRDefault="004957C7" w:rsidP="004957C7">
      <w:pPr>
        <w:pStyle w:val="Paragraphedeliste"/>
        <w:ind w:left="360"/>
        <w:rPr>
          <w:rFonts w:asciiTheme="minorHAnsi" w:hAnsiTheme="minorHAnsi" w:cstheme="minorHAnsi"/>
          <w:lang w:val="en-US"/>
        </w:rPr>
      </w:pPr>
    </w:p>
    <w:p w14:paraId="734DA163" w14:textId="38D0FEE4" w:rsidR="00290879" w:rsidRPr="0070281C" w:rsidRDefault="003778DE" w:rsidP="00B15639">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The meeting</w:t>
      </w:r>
      <w:r w:rsidR="00B15639" w:rsidRPr="0070281C">
        <w:rPr>
          <w:rFonts w:asciiTheme="minorHAnsi" w:hAnsiTheme="minorHAnsi" w:cstheme="minorHAnsi"/>
          <w:lang w:val="en-US"/>
        </w:rPr>
        <w:t xml:space="preserve"> rooms can be used according to their capacity, </w:t>
      </w:r>
      <w:r w:rsidR="00290879" w:rsidRPr="0070281C">
        <w:rPr>
          <w:rFonts w:asciiTheme="minorHAnsi" w:hAnsiTheme="minorHAnsi" w:cstheme="minorHAnsi"/>
          <w:lang w:val="en-US"/>
        </w:rPr>
        <w:t>without limitation of the number of particip</w:t>
      </w:r>
      <w:r w:rsidR="00B15639" w:rsidRPr="0070281C">
        <w:rPr>
          <w:rFonts w:asciiTheme="minorHAnsi" w:hAnsiTheme="minorHAnsi" w:cstheme="minorHAnsi"/>
          <w:lang w:val="en-US"/>
        </w:rPr>
        <w:t xml:space="preserve">ants </w:t>
      </w:r>
      <w:r w:rsidR="00290879" w:rsidRPr="0070281C">
        <w:rPr>
          <w:rFonts w:asciiTheme="minorHAnsi" w:hAnsiTheme="minorHAnsi" w:cstheme="minorHAnsi"/>
          <w:lang w:val="en-US"/>
        </w:rPr>
        <w:t>provided that 1</w:t>
      </w:r>
      <w:r w:rsidR="00B15639" w:rsidRPr="0070281C">
        <w:rPr>
          <w:rFonts w:asciiTheme="minorHAnsi" w:hAnsiTheme="minorHAnsi" w:cstheme="minorHAnsi"/>
          <w:lang w:val="en-US"/>
        </w:rPr>
        <w:t>,5</w:t>
      </w:r>
      <w:r w:rsidR="00290879" w:rsidRPr="0070281C">
        <w:rPr>
          <w:rFonts w:asciiTheme="minorHAnsi" w:hAnsiTheme="minorHAnsi" w:cstheme="minorHAnsi"/>
          <w:lang w:val="en-US"/>
        </w:rPr>
        <w:t xml:space="preserve"> meter of distance between each person can be respected. </w:t>
      </w:r>
      <w:r w:rsidR="00B15639" w:rsidRPr="0070281C">
        <w:rPr>
          <w:rFonts w:asciiTheme="minorHAnsi" w:hAnsiTheme="minorHAnsi" w:cstheme="minorHAnsi"/>
          <w:lang w:val="en-US"/>
        </w:rPr>
        <w:t xml:space="preserve">Wearing a mask is mandatory if the physical distance rule of 1.5 </w:t>
      </w:r>
      <w:r w:rsidR="00F348F7" w:rsidRPr="0070281C">
        <w:rPr>
          <w:rFonts w:asciiTheme="minorHAnsi" w:hAnsiTheme="minorHAnsi" w:cstheme="minorHAnsi"/>
          <w:lang w:val="en-US"/>
        </w:rPr>
        <w:t>meters</w:t>
      </w:r>
      <w:r w:rsidR="00B15639" w:rsidRPr="0070281C">
        <w:rPr>
          <w:rFonts w:asciiTheme="minorHAnsi" w:hAnsiTheme="minorHAnsi" w:cstheme="minorHAnsi"/>
          <w:lang w:val="en-US"/>
        </w:rPr>
        <w:t xml:space="preserve"> cannot be respected or if a</w:t>
      </w:r>
      <w:r w:rsidR="0070281C">
        <w:rPr>
          <w:rFonts w:asciiTheme="minorHAnsi" w:hAnsiTheme="minorHAnsi" w:cstheme="minorHAnsi"/>
          <w:lang w:val="en-US"/>
        </w:rPr>
        <w:t>ny</w:t>
      </w:r>
      <w:r w:rsidR="00B15639" w:rsidRPr="0070281C">
        <w:rPr>
          <w:rFonts w:asciiTheme="minorHAnsi" w:hAnsiTheme="minorHAnsi" w:cstheme="minorHAnsi"/>
          <w:lang w:val="en-US"/>
        </w:rPr>
        <w:t xml:space="preserve"> participant requests that everyone wear</w:t>
      </w:r>
      <w:r w:rsidR="0070281C">
        <w:rPr>
          <w:rFonts w:asciiTheme="minorHAnsi" w:hAnsiTheme="minorHAnsi" w:cstheme="minorHAnsi"/>
          <w:lang w:val="en-US"/>
        </w:rPr>
        <w:t>s</w:t>
      </w:r>
      <w:r w:rsidR="00B15639" w:rsidRPr="0070281C">
        <w:rPr>
          <w:rFonts w:asciiTheme="minorHAnsi" w:hAnsiTheme="minorHAnsi" w:cstheme="minorHAnsi"/>
          <w:lang w:val="en-US"/>
        </w:rPr>
        <w:t xml:space="preserve"> the mask.</w:t>
      </w:r>
    </w:p>
    <w:p w14:paraId="04354DDA" w14:textId="77777777" w:rsidR="004957C7" w:rsidRPr="0070281C" w:rsidRDefault="004957C7" w:rsidP="004957C7">
      <w:pPr>
        <w:rPr>
          <w:rFonts w:asciiTheme="minorHAnsi" w:hAnsiTheme="minorHAnsi" w:cstheme="minorHAnsi"/>
          <w:lang w:val="en-US"/>
        </w:rPr>
      </w:pPr>
    </w:p>
    <w:p w14:paraId="0BF8537B" w14:textId="075A3C1F" w:rsidR="00B15639" w:rsidRPr="0070281C" w:rsidRDefault="00B15639" w:rsidP="00B15639">
      <w:pPr>
        <w:pStyle w:val="Paragraphedeliste"/>
        <w:numPr>
          <w:ilvl w:val="0"/>
          <w:numId w:val="3"/>
        </w:numPr>
        <w:rPr>
          <w:rFonts w:asciiTheme="minorHAnsi" w:hAnsiTheme="minorHAnsi" w:cstheme="minorHAnsi"/>
          <w:lang w:val="en-US"/>
        </w:rPr>
      </w:pPr>
      <w:r w:rsidRPr="0070281C">
        <w:rPr>
          <w:rFonts w:asciiTheme="minorHAnsi" w:hAnsiTheme="minorHAnsi" w:cstheme="minorHAnsi"/>
          <w:lang w:val="en-US"/>
        </w:rPr>
        <w:t xml:space="preserve">The meeting rooms will be cleaned twice a day, before 9am and at lunchtime (midday – 2 pm). It is therefore </w:t>
      </w:r>
      <w:r w:rsidR="00F348F7">
        <w:rPr>
          <w:rFonts w:asciiTheme="minorHAnsi" w:hAnsiTheme="minorHAnsi" w:cstheme="minorHAnsi"/>
          <w:lang w:val="en-US"/>
        </w:rPr>
        <w:t>compulsory</w:t>
      </w:r>
      <w:r w:rsidR="00F348F7" w:rsidRPr="0070281C">
        <w:rPr>
          <w:rFonts w:asciiTheme="minorHAnsi" w:hAnsiTheme="minorHAnsi" w:cstheme="minorHAnsi"/>
          <w:lang w:val="en-US"/>
        </w:rPr>
        <w:t xml:space="preserve"> </w:t>
      </w:r>
      <w:r w:rsidRPr="0070281C">
        <w:rPr>
          <w:rFonts w:asciiTheme="minorHAnsi" w:hAnsiTheme="minorHAnsi" w:cstheme="minorHAnsi"/>
          <w:lang w:val="en-US"/>
        </w:rPr>
        <w:t xml:space="preserve">that they </w:t>
      </w:r>
      <w:r w:rsidR="0070281C">
        <w:rPr>
          <w:rFonts w:asciiTheme="minorHAnsi" w:hAnsiTheme="minorHAnsi" w:cstheme="minorHAnsi"/>
          <w:lang w:val="en-US"/>
        </w:rPr>
        <w:t>ar</w:t>
      </w:r>
      <w:r w:rsidRPr="0070281C">
        <w:rPr>
          <w:rFonts w:asciiTheme="minorHAnsi" w:hAnsiTheme="minorHAnsi" w:cstheme="minorHAnsi"/>
          <w:lang w:val="en-US"/>
        </w:rPr>
        <w:t xml:space="preserve">e vacated </w:t>
      </w:r>
      <w:r w:rsidR="00F348F7">
        <w:rPr>
          <w:rFonts w:asciiTheme="minorHAnsi" w:hAnsiTheme="minorHAnsi" w:cstheme="minorHAnsi"/>
          <w:lang w:val="en-US"/>
        </w:rPr>
        <w:t>in these</w:t>
      </w:r>
      <w:r w:rsidRPr="0070281C">
        <w:rPr>
          <w:rFonts w:asciiTheme="minorHAnsi" w:hAnsiTheme="minorHAnsi" w:cstheme="minorHAnsi"/>
          <w:lang w:val="en-US"/>
        </w:rPr>
        <w:t xml:space="preserve"> time</w:t>
      </w:r>
      <w:r w:rsidR="00F348F7">
        <w:rPr>
          <w:rFonts w:asciiTheme="minorHAnsi" w:hAnsiTheme="minorHAnsi" w:cstheme="minorHAnsi"/>
          <w:lang w:val="en-US"/>
        </w:rPr>
        <w:t xml:space="preserve"> frame</w:t>
      </w:r>
      <w:r w:rsidRPr="0070281C">
        <w:rPr>
          <w:rFonts w:asciiTheme="minorHAnsi" w:hAnsiTheme="minorHAnsi" w:cstheme="minorHAnsi"/>
          <w:lang w:val="en-US"/>
        </w:rPr>
        <w:t>s.</w:t>
      </w:r>
    </w:p>
    <w:p w14:paraId="3A78350B" w14:textId="2BC12EDB" w:rsidR="00225990" w:rsidRPr="0070281C" w:rsidRDefault="00225990" w:rsidP="00086ECE">
      <w:pPr>
        <w:pStyle w:val="Paragraphedeliste"/>
        <w:ind w:left="360"/>
        <w:rPr>
          <w:rFonts w:asciiTheme="minorHAnsi" w:hAnsiTheme="minorHAnsi" w:cstheme="minorHAnsi"/>
          <w:lang w:val="en-US"/>
        </w:rPr>
      </w:pPr>
    </w:p>
    <w:sectPr w:rsidR="00225990" w:rsidRPr="0070281C" w:rsidSect="009C151F">
      <w:headerReference w:type="even" r:id="rId12"/>
      <w:headerReference w:type="first" r:id="rId13"/>
      <w:pgSz w:w="11906" w:h="16838" w:code="9"/>
      <w:pgMar w:top="26"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69AA" w14:textId="77777777" w:rsidR="00CF5575" w:rsidRDefault="00CF5575">
      <w:r>
        <w:separator/>
      </w:r>
    </w:p>
  </w:endnote>
  <w:endnote w:type="continuationSeparator" w:id="0">
    <w:p w14:paraId="3089B47C" w14:textId="77777777" w:rsidR="00CF5575" w:rsidRDefault="00CF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8C47" w14:textId="77777777" w:rsidR="00CF5575" w:rsidRDefault="00CF5575">
      <w:r>
        <w:separator/>
      </w:r>
    </w:p>
  </w:footnote>
  <w:footnote w:type="continuationSeparator" w:id="0">
    <w:p w14:paraId="05E757B0" w14:textId="77777777" w:rsidR="00CF5575" w:rsidRDefault="00CF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9D7A" w14:textId="77777777"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5826AA" w14:textId="77777777" w:rsidR="00076287" w:rsidRDefault="00CF55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009" w14:textId="77777777"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42C"/>
    <w:multiLevelType w:val="multilevel"/>
    <w:tmpl w:val="8AA0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2014A"/>
    <w:multiLevelType w:val="hybridMultilevel"/>
    <w:tmpl w:val="4F562E14"/>
    <w:lvl w:ilvl="0" w:tplc="41FCC126">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D95FDD"/>
    <w:multiLevelType w:val="hybridMultilevel"/>
    <w:tmpl w:val="24726C8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934984"/>
    <w:multiLevelType w:val="multilevel"/>
    <w:tmpl w:val="472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D3915"/>
    <w:multiLevelType w:val="multilevel"/>
    <w:tmpl w:val="2D5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32681"/>
    <w:multiLevelType w:val="multilevel"/>
    <w:tmpl w:val="999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50"/>
    <w:rsid w:val="00003EC9"/>
    <w:rsid w:val="0001429B"/>
    <w:rsid w:val="00063256"/>
    <w:rsid w:val="00086ECE"/>
    <w:rsid w:val="00087968"/>
    <w:rsid w:val="000A22D7"/>
    <w:rsid w:val="000B149D"/>
    <w:rsid w:val="000C6EB3"/>
    <w:rsid w:val="000E0538"/>
    <w:rsid w:val="000E35FA"/>
    <w:rsid w:val="00155400"/>
    <w:rsid w:val="00162BC5"/>
    <w:rsid w:val="0016690F"/>
    <w:rsid w:val="00182921"/>
    <w:rsid w:val="001938DC"/>
    <w:rsid w:val="001B6064"/>
    <w:rsid w:val="001B657F"/>
    <w:rsid w:val="001F6057"/>
    <w:rsid w:val="00225990"/>
    <w:rsid w:val="002422B4"/>
    <w:rsid w:val="0024450F"/>
    <w:rsid w:val="002517D7"/>
    <w:rsid w:val="00271C48"/>
    <w:rsid w:val="00290879"/>
    <w:rsid w:val="002F2074"/>
    <w:rsid w:val="00320EF1"/>
    <w:rsid w:val="003528EC"/>
    <w:rsid w:val="003778DE"/>
    <w:rsid w:val="0041658B"/>
    <w:rsid w:val="004957C7"/>
    <w:rsid w:val="004E7D61"/>
    <w:rsid w:val="00515129"/>
    <w:rsid w:val="005538D3"/>
    <w:rsid w:val="005C0964"/>
    <w:rsid w:val="005C2B87"/>
    <w:rsid w:val="006028EE"/>
    <w:rsid w:val="00627DA9"/>
    <w:rsid w:val="006C0E9F"/>
    <w:rsid w:val="006D23FB"/>
    <w:rsid w:val="006D3BFD"/>
    <w:rsid w:val="006E50F9"/>
    <w:rsid w:val="0070281C"/>
    <w:rsid w:val="00737E94"/>
    <w:rsid w:val="007606E9"/>
    <w:rsid w:val="007D2D6B"/>
    <w:rsid w:val="00866269"/>
    <w:rsid w:val="0086666C"/>
    <w:rsid w:val="008779FB"/>
    <w:rsid w:val="008C00C8"/>
    <w:rsid w:val="008F0147"/>
    <w:rsid w:val="008F5264"/>
    <w:rsid w:val="009C151F"/>
    <w:rsid w:val="00A41F31"/>
    <w:rsid w:val="00A45061"/>
    <w:rsid w:val="00A779C2"/>
    <w:rsid w:val="00AA3465"/>
    <w:rsid w:val="00B15639"/>
    <w:rsid w:val="00B50010"/>
    <w:rsid w:val="00C60CFE"/>
    <w:rsid w:val="00C7465E"/>
    <w:rsid w:val="00CB48A0"/>
    <w:rsid w:val="00CF5575"/>
    <w:rsid w:val="00D14953"/>
    <w:rsid w:val="00D47D1B"/>
    <w:rsid w:val="00D52750"/>
    <w:rsid w:val="00D60E9F"/>
    <w:rsid w:val="00D60F01"/>
    <w:rsid w:val="00D71719"/>
    <w:rsid w:val="00D8658F"/>
    <w:rsid w:val="00E265AA"/>
    <w:rsid w:val="00E27C22"/>
    <w:rsid w:val="00E41A50"/>
    <w:rsid w:val="00E845A0"/>
    <w:rsid w:val="00EA7432"/>
    <w:rsid w:val="00EB66C4"/>
    <w:rsid w:val="00F05CDB"/>
    <w:rsid w:val="00F27642"/>
    <w:rsid w:val="00F33678"/>
    <w:rsid w:val="00F348F7"/>
    <w:rsid w:val="00F4133E"/>
    <w:rsid w:val="00FA542B"/>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0D4A"/>
  <w15:chartTrackingRefBased/>
  <w15:docId w15:val="{F25C0D88-0892-4DA8-A993-DB548C4A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Paragraphedeliste">
    <w:name w:val="List Paragraph"/>
    <w:basedOn w:val="Normal"/>
    <w:uiPriority w:val="34"/>
    <w:qFormat/>
    <w:rsid w:val="00E41A50"/>
    <w:pPr>
      <w:ind w:left="720"/>
      <w:contextualSpacing/>
    </w:pPr>
  </w:style>
  <w:style w:type="paragraph" w:customStyle="1" w:styleId="morelink">
    <w:name w:val="morelink"/>
    <w:basedOn w:val="Normal"/>
    <w:rsid w:val="0022599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25990"/>
    <w:rPr>
      <w:color w:val="0000FF"/>
      <w:u w:val="single"/>
    </w:rPr>
  </w:style>
  <w:style w:type="character" w:styleId="lev">
    <w:name w:val="Strong"/>
    <w:basedOn w:val="Policepardfaut"/>
    <w:uiPriority w:val="22"/>
    <w:qFormat/>
    <w:rsid w:val="00225990"/>
    <w:rPr>
      <w:b/>
      <w:bCs/>
    </w:rPr>
  </w:style>
  <w:style w:type="paragraph" w:styleId="NormalWeb">
    <w:name w:val="Normal (Web)"/>
    <w:basedOn w:val="Normal"/>
    <w:uiPriority w:val="99"/>
    <w:semiHidden/>
    <w:unhideWhenUsed/>
    <w:rsid w:val="00A45061"/>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1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55400"/>
    <w:rPr>
      <w:color w:val="800080" w:themeColor="followedHyperlink"/>
      <w:u w:val="single"/>
    </w:rPr>
  </w:style>
  <w:style w:type="character" w:styleId="Marquedecommentaire">
    <w:name w:val="annotation reference"/>
    <w:basedOn w:val="Policepardfaut"/>
    <w:uiPriority w:val="99"/>
    <w:semiHidden/>
    <w:unhideWhenUsed/>
    <w:rsid w:val="0070281C"/>
    <w:rPr>
      <w:sz w:val="16"/>
      <w:szCs w:val="16"/>
    </w:rPr>
  </w:style>
  <w:style w:type="paragraph" w:styleId="Commentaire">
    <w:name w:val="annotation text"/>
    <w:basedOn w:val="Normal"/>
    <w:link w:val="CommentaireCar"/>
    <w:uiPriority w:val="99"/>
    <w:semiHidden/>
    <w:unhideWhenUsed/>
    <w:rsid w:val="0070281C"/>
  </w:style>
  <w:style w:type="character" w:customStyle="1" w:styleId="CommentaireCar">
    <w:name w:val="Commentaire Car"/>
    <w:basedOn w:val="Policepardfaut"/>
    <w:link w:val="Commentaire"/>
    <w:uiPriority w:val="99"/>
    <w:semiHidden/>
    <w:rsid w:val="0070281C"/>
  </w:style>
  <w:style w:type="paragraph" w:styleId="Objetducommentaire">
    <w:name w:val="annotation subject"/>
    <w:basedOn w:val="Commentaire"/>
    <w:next w:val="Commentaire"/>
    <w:link w:val="ObjetducommentaireCar"/>
    <w:uiPriority w:val="99"/>
    <w:semiHidden/>
    <w:unhideWhenUsed/>
    <w:rsid w:val="0070281C"/>
    <w:rPr>
      <w:b/>
      <w:bCs/>
    </w:rPr>
  </w:style>
  <w:style w:type="character" w:customStyle="1" w:styleId="ObjetducommentaireCar">
    <w:name w:val="Objet du commentaire Car"/>
    <w:basedOn w:val="CommentaireCar"/>
    <w:link w:val="Objetducommentaire"/>
    <w:uiPriority w:val="99"/>
    <w:semiHidden/>
    <w:rsid w:val="00702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9902">
      <w:bodyDiv w:val="1"/>
      <w:marLeft w:val="0"/>
      <w:marRight w:val="0"/>
      <w:marTop w:val="0"/>
      <w:marBottom w:val="0"/>
      <w:divBdr>
        <w:top w:val="none" w:sz="0" w:space="0" w:color="auto"/>
        <w:left w:val="none" w:sz="0" w:space="0" w:color="auto"/>
        <w:bottom w:val="none" w:sz="0" w:space="0" w:color="auto"/>
        <w:right w:val="none" w:sz="0" w:space="0" w:color="auto"/>
      </w:divBdr>
    </w:div>
    <w:div w:id="69547131">
      <w:bodyDiv w:val="1"/>
      <w:marLeft w:val="0"/>
      <w:marRight w:val="0"/>
      <w:marTop w:val="0"/>
      <w:marBottom w:val="0"/>
      <w:divBdr>
        <w:top w:val="none" w:sz="0" w:space="0" w:color="auto"/>
        <w:left w:val="none" w:sz="0" w:space="0" w:color="auto"/>
        <w:bottom w:val="none" w:sz="0" w:space="0" w:color="auto"/>
        <w:right w:val="none" w:sz="0" w:space="0" w:color="auto"/>
      </w:divBdr>
      <w:divsChild>
        <w:div w:id="777329959">
          <w:marLeft w:val="0"/>
          <w:marRight w:val="0"/>
          <w:marTop w:val="0"/>
          <w:marBottom w:val="0"/>
          <w:divBdr>
            <w:top w:val="none" w:sz="0" w:space="0" w:color="auto"/>
            <w:left w:val="none" w:sz="0" w:space="0" w:color="auto"/>
            <w:bottom w:val="none" w:sz="0" w:space="0" w:color="auto"/>
            <w:right w:val="none" w:sz="0" w:space="0" w:color="auto"/>
          </w:divBdr>
        </w:div>
      </w:divsChild>
    </w:div>
    <w:div w:id="331757140">
      <w:bodyDiv w:val="1"/>
      <w:marLeft w:val="0"/>
      <w:marRight w:val="0"/>
      <w:marTop w:val="0"/>
      <w:marBottom w:val="0"/>
      <w:divBdr>
        <w:top w:val="none" w:sz="0" w:space="0" w:color="auto"/>
        <w:left w:val="none" w:sz="0" w:space="0" w:color="auto"/>
        <w:bottom w:val="none" w:sz="0" w:space="0" w:color="auto"/>
        <w:right w:val="none" w:sz="0" w:space="0" w:color="auto"/>
      </w:divBdr>
    </w:div>
    <w:div w:id="488207163">
      <w:bodyDiv w:val="1"/>
      <w:marLeft w:val="0"/>
      <w:marRight w:val="0"/>
      <w:marTop w:val="0"/>
      <w:marBottom w:val="0"/>
      <w:divBdr>
        <w:top w:val="none" w:sz="0" w:space="0" w:color="auto"/>
        <w:left w:val="none" w:sz="0" w:space="0" w:color="auto"/>
        <w:bottom w:val="none" w:sz="0" w:space="0" w:color="auto"/>
        <w:right w:val="none" w:sz="0" w:space="0" w:color="auto"/>
      </w:divBdr>
      <w:divsChild>
        <w:div w:id="1106660969">
          <w:marLeft w:val="0"/>
          <w:marRight w:val="0"/>
          <w:marTop w:val="0"/>
          <w:marBottom w:val="0"/>
          <w:divBdr>
            <w:top w:val="none" w:sz="0" w:space="0" w:color="auto"/>
            <w:left w:val="none" w:sz="0" w:space="0" w:color="auto"/>
            <w:bottom w:val="none" w:sz="0" w:space="0" w:color="auto"/>
            <w:right w:val="none" w:sz="0" w:space="0" w:color="auto"/>
          </w:divBdr>
        </w:div>
        <w:div w:id="1020739889">
          <w:marLeft w:val="0"/>
          <w:marRight w:val="0"/>
          <w:marTop w:val="0"/>
          <w:marBottom w:val="0"/>
          <w:divBdr>
            <w:top w:val="none" w:sz="0" w:space="0" w:color="auto"/>
            <w:left w:val="none" w:sz="0" w:space="0" w:color="auto"/>
            <w:bottom w:val="none" w:sz="0" w:space="0" w:color="auto"/>
            <w:right w:val="none" w:sz="0" w:space="0" w:color="auto"/>
          </w:divBdr>
        </w:div>
      </w:divsChild>
    </w:div>
    <w:div w:id="554008557">
      <w:bodyDiv w:val="1"/>
      <w:marLeft w:val="0"/>
      <w:marRight w:val="0"/>
      <w:marTop w:val="0"/>
      <w:marBottom w:val="0"/>
      <w:divBdr>
        <w:top w:val="none" w:sz="0" w:space="0" w:color="auto"/>
        <w:left w:val="none" w:sz="0" w:space="0" w:color="auto"/>
        <w:bottom w:val="none" w:sz="0" w:space="0" w:color="auto"/>
        <w:right w:val="none" w:sz="0" w:space="0" w:color="auto"/>
      </w:divBdr>
    </w:div>
    <w:div w:id="559444939">
      <w:bodyDiv w:val="1"/>
      <w:marLeft w:val="0"/>
      <w:marRight w:val="0"/>
      <w:marTop w:val="0"/>
      <w:marBottom w:val="0"/>
      <w:divBdr>
        <w:top w:val="none" w:sz="0" w:space="0" w:color="auto"/>
        <w:left w:val="none" w:sz="0" w:space="0" w:color="auto"/>
        <w:bottom w:val="none" w:sz="0" w:space="0" w:color="auto"/>
        <w:right w:val="none" w:sz="0" w:space="0" w:color="auto"/>
      </w:divBdr>
    </w:div>
    <w:div w:id="857040885">
      <w:bodyDiv w:val="1"/>
      <w:marLeft w:val="0"/>
      <w:marRight w:val="0"/>
      <w:marTop w:val="0"/>
      <w:marBottom w:val="0"/>
      <w:divBdr>
        <w:top w:val="none" w:sz="0" w:space="0" w:color="auto"/>
        <w:left w:val="none" w:sz="0" w:space="0" w:color="auto"/>
        <w:bottom w:val="none" w:sz="0" w:space="0" w:color="auto"/>
        <w:right w:val="none" w:sz="0" w:space="0" w:color="auto"/>
      </w:divBdr>
    </w:div>
    <w:div w:id="961155511">
      <w:bodyDiv w:val="1"/>
      <w:marLeft w:val="0"/>
      <w:marRight w:val="0"/>
      <w:marTop w:val="0"/>
      <w:marBottom w:val="0"/>
      <w:divBdr>
        <w:top w:val="none" w:sz="0" w:space="0" w:color="auto"/>
        <w:left w:val="none" w:sz="0" w:space="0" w:color="auto"/>
        <w:bottom w:val="none" w:sz="0" w:space="0" w:color="auto"/>
        <w:right w:val="none" w:sz="0" w:space="0" w:color="auto"/>
      </w:divBdr>
    </w:div>
    <w:div w:id="1209075643">
      <w:bodyDiv w:val="1"/>
      <w:marLeft w:val="0"/>
      <w:marRight w:val="0"/>
      <w:marTop w:val="0"/>
      <w:marBottom w:val="0"/>
      <w:divBdr>
        <w:top w:val="none" w:sz="0" w:space="0" w:color="auto"/>
        <w:left w:val="none" w:sz="0" w:space="0" w:color="auto"/>
        <w:bottom w:val="none" w:sz="0" w:space="0" w:color="auto"/>
        <w:right w:val="none" w:sz="0" w:space="0" w:color="auto"/>
      </w:divBdr>
    </w:div>
    <w:div w:id="1428774011">
      <w:bodyDiv w:val="1"/>
      <w:marLeft w:val="0"/>
      <w:marRight w:val="0"/>
      <w:marTop w:val="0"/>
      <w:marBottom w:val="0"/>
      <w:divBdr>
        <w:top w:val="none" w:sz="0" w:space="0" w:color="auto"/>
        <w:left w:val="none" w:sz="0" w:space="0" w:color="auto"/>
        <w:bottom w:val="none" w:sz="0" w:space="0" w:color="auto"/>
        <w:right w:val="none" w:sz="0" w:space="0" w:color="auto"/>
      </w:divBdr>
    </w:div>
    <w:div w:id="1547645710">
      <w:bodyDiv w:val="1"/>
      <w:marLeft w:val="0"/>
      <w:marRight w:val="0"/>
      <w:marTop w:val="0"/>
      <w:marBottom w:val="0"/>
      <w:divBdr>
        <w:top w:val="none" w:sz="0" w:space="0" w:color="auto"/>
        <w:left w:val="none" w:sz="0" w:space="0" w:color="auto"/>
        <w:bottom w:val="none" w:sz="0" w:space="0" w:color="auto"/>
        <w:right w:val="none" w:sz="0" w:space="0" w:color="auto"/>
      </w:divBdr>
    </w:div>
    <w:div w:id="1752044458">
      <w:bodyDiv w:val="1"/>
      <w:marLeft w:val="0"/>
      <w:marRight w:val="0"/>
      <w:marTop w:val="0"/>
      <w:marBottom w:val="0"/>
      <w:divBdr>
        <w:top w:val="none" w:sz="0" w:space="0" w:color="auto"/>
        <w:left w:val="none" w:sz="0" w:space="0" w:color="auto"/>
        <w:bottom w:val="none" w:sz="0" w:space="0" w:color="auto"/>
        <w:right w:val="none" w:sz="0" w:space="0" w:color="auto"/>
      </w:divBdr>
    </w:div>
    <w:div w:id="18262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lomatie.gouv.fr/en/coming-to-france/coronavirus-advice-for-foreign-nationals-in-fr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ieur.gouv.fr/Actualites/L-actu-du-Ministere/Attestation-de-deplacement-derogatoire-et-justificatif-de-deplacement-professionnel" TargetMode="External"/><Relationship Id="rId4" Type="http://schemas.openxmlformats.org/officeDocument/2006/relationships/settings" Target="settings.xml"/><Relationship Id="rId9" Type="http://schemas.openxmlformats.org/officeDocument/2006/relationships/hyperlink" Target="https://www.traveldoc.aero/Passenger/Chec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56F9-8E14-4349-965A-E74016AD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Araujo Celine</dc:creator>
  <cp:keywords/>
  <dc:description/>
  <cp:lastModifiedBy>De Araujo Celine</cp:lastModifiedBy>
  <cp:revision>3</cp:revision>
  <dcterms:created xsi:type="dcterms:W3CDTF">2020-07-06T16:47:00Z</dcterms:created>
  <dcterms:modified xsi:type="dcterms:W3CDTF">2020-07-08T13:27:00Z</dcterms:modified>
</cp:coreProperties>
</file>