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BF" w:rsidRPr="00C22B77" w:rsidRDefault="00C22B77" w:rsidP="005624BF">
      <w:pPr>
        <w:spacing w:after="0"/>
        <w:jc w:val="center"/>
        <w:rPr>
          <w:sz w:val="24"/>
          <w:szCs w:val="24"/>
        </w:rPr>
      </w:pPr>
      <w:r w:rsidRPr="00C22B77">
        <w:rPr>
          <w:rFonts w:ascii="Arial" w:hAnsi="Arial" w:cs="Arial"/>
          <w:b/>
          <w:sz w:val="24"/>
          <w:szCs w:val="24"/>
        </w:rPr>
        <w:t xml:space="preserve">Observer </w:t>
      </w:r>
      <w:r w:rsidR="005624BF" w:rsidRPr="00C22B77">
        <w:rPr>
          <w:rFonts w:ascii="Arial" w:hAnsi="Arial" w:cs="Arial"/>
          <w:b/>
          <w:sz w:val="24"/>
          <w:szCs w:val="24"/>
        </w:rPr>
        <w:t>Agency/Organization Request</w:t>
      </w:r>
    </w:p>
    <w:p w:rsidR="005624BF" w:rsidRPr="00AC4C73" w:rsidRDefault="005624BF" w:rsidP="005624BF">
      <w:pPr>
        <w:spacing w:after="0"/>
        <w:rPr>
          <w:rFonts w:ascii="Arial" w:hAnsi="Arial" w:cs="Arial"/>
        </w:rPr>
      </w:pPr>
    </w:p>
    <w:tbl>
      <w:tblPr>
        <w:tblStyle w:val="Tabelraster"/>
        <w:tblW w:w="9576" w:type="dxa"/>
        <w:tblLook w:val="04A0" w:firstRow="1" w:lastRow="0" w:firstColumn="1" w:lastColumn="0" w:noHBand="0" w:noVBand="1"/>
      </w:tblPr>
      <w:tblGrid>
        <w:gridCol w:w="3528"/>
        <w:gridCol w:w="6048"/>
      </w:tblGrid>
      <w:tr w:rsidR="004B1FE5" w:rsidRPr="00F51B59" w:rsidTr="00F51B59">
        <w:trPr>
          <w:trHeight w:val="432"/>
        </w:trPr>
        <w:tc>
          <w:tcPr>
            <w:tcW w:w="3528" w:type="dxa"/>
            <w:vAlign w:val="center"/>
          </w:tcPr>
          <w:p w:rsidR="004B1FE5" w:rsidRPr="00F51B59" w:rsidRDefault="004B1FE5" w:rsidP="001E56C6">
            <w:pPr>
              <w:rPr>
                <w:rFonts w:ascii="Arial" w:hAnsi="Arial" w:cs="Arial"/>
                <w:b/>
                <w:sz w:val="20"/>
                <w:szCs w:val="20"/>
              </w:rPr>
            </w:pPr>
            <w:r w:rsidRPr="00F51B59">
              <w:rPr>
                <w:rFonts w:ascii="Arial" w:hAnsi="Arial" w:cs="Arial"/>
                <w:b/>
                <w:sz w:val="20"/>
                <w:szCs w:val="20"/>
              </w:rPr>
              <w:t>Request Date:</w:t>
            </w:r>
          </w:p>
        </w:tc>
        <w:tc>
          <w:tcPr>
            <w:tcW w:w="6048" w:type="dxa"/>
            <w:vAlign w:val="center"/>
          </w:tcPr>
          <w:p w:rsidR="004B1FE5" w:rsidRPr="00F51B59" w:rsidRDefault="00AF4F34" w:rsidP="00DF0063">
            <w:pPr>
              <w:rPr>
                <w:rFonts w:ascii="Arial" w:hAnsi="Arial" w:cs="Arial"/>
                <w:sz w:val="20"/>
                <w:szCs w:val="20"/>
              </w:rPr>
            </w:pPr>
            <w:r>
              <w:rPr>
                <w:rFonts w:ascii="Arial" w:hAnsi="Arial" w:cs="Arial"/>
                <w:sz w:val="20"/>
                <w:szCs w:val="20"/>
              </w:rPr>
              <w:t>2</w:t>
            </w:r>
            <w:r w:rsidR="00DF0063">
              <w:rPr>
                <w:rFonts w:ascii="Arial" w:hAnsi="Arial" w:cs="Arial"/>
                <w:sz w:val="20"/>
                <w:szCs w:val="20"/>
              </w:rPr>
              <w:t>6</w:t>
            </w:r>
            <w:r>
              <w:rPr>
                <w:rFonts w:ascii="Arial" w:hAnsi="Arial" w:cs="Arial"/>
                <w:sz w:val="20"/>
                <w:szCs w:val="20"/>
              </w:rPr>
              <w:t xml:space="preserve"> March 2018</w:t>
            </w:r>
          </w:p>
        </w:tc>
      </w:tr>
      <w:tr w:rsidR="001E56C6" w:rsidRPr="00F51B59" w:rsidTr="00F51B59">
        <w:trPr>
          <w:trHeight w:val="576"/>
        </w:trPr>
        <w:tc>
          <w:tcPr>
            <w:tcW w:w="3528" w:type="dxa"/>
            <w:vAlign w:val="center"/>
          </w:tcPr>
          <w:p w:rsidR="001E56C6" w:rsidRPr="00F51B59" w:rsidRDefault="001E56C6" w:rsidP="001E56C6">
            <w:pPr>
              <w:rPr>
                <w:rFonts w:ascii="Arial" w:hAnsi="Arial" w:cs="Arial"/>
                <w:b/>
                <w:sz w:val="20"/>
                <w:szCs w:val="20"/>
              </w:rPr>
            </w:pPr>
            <w:r w:rsidRPr="00F51B59">
              <w:rPr>
                <w:rFonts w:ascii="Arial" w:hAnsi="Arial" w:cs="Arial"/>
                <w:b/>
                <w:sz w:val="20"/>
                <w:szCs w:val="20"/>
              </w:rPr>
              <w:t>Requesting Agency/Organization</w:t>
            </w:r>
            <w:r w:rsidR="00F51B59">
              <w:rPr>
                <w:rFonts w:ascii="Arial" w:hAnsi="Arial" w:cs="Arial"/>
                <w:b/>
                <w:sz w:val="20"/>
                <w:szCs w:val="20"/>
              </w:rPr>
              <w:t>’s</w:t>
            </w:r>
            <w:r w:rsidRPr="00F51B59">
              <w:rPr>
                <w:rFonts w:ascii="Arial" w:hAnsi="Arial" w:cs="Arial"/>
                <w:b/>
                <w:sz w:val="20"/>
                <w:szCs w:val="20"/>
              </w:rPr>
              <w:t xml:space="preserve"> Name:</w:t>
            </w:r>
          </w:p>
        </w:tc>
        <w:tc>
          <w:tcPr>
            <w:tcW w:w="6048" w:type="dxa"/>
            <w:vAlign w:val="center"/>
          </w:tcPr>
          <w:p w:rsidR="001E56C6" w:rsidRPr="00F51B59" w:rsidRDefault="00AF4F34" w:rsidP="001E56C6">
            <w:pPr>
              <w:rPr>
                <w:rFonts w:ascii="Arial" w:hAnsi="Arial" w:cs="Arial"/>
                <w:sz w:val="20"/>
                <w:szCs w:val="20"/>
              </w:rPr>
            </w:pPr>
            <w:r>
              <w:rPr>
                <w:rFonts w:ascii="Arial" w:hAnsi="Arial" w:cs="Arial"/>
                <w:sz w:val="20"/>
                <w:szCs w:val="20"/>
              </w:rPr>
              <w:t>NSO (Netherlands Space Office)</w:t>
            </w:r>
          </w:p>
        </w:tc>
      </w:tr>
      <w:tr w:rsidR="001E56C6" w:rsidRPr="00F51B59" w:rsidTr="00F51B59">
        <w:trPr>
          <w:trHeight w:val="1008"/>
        </w:trPr>
        <w:tc>
          <w:tcPr>
            <w:tcW w:w="3528" w:type="dxa"/>
            <w:vAlign w:val="center"/>
          </w:tcPr>
          <w:p w:rsidR="001E56C6" w:rsidRPr="00F51B59" w:rsidRDefault="001E56C6" w:rsidP="001E56C6">
            <w:pPr>
              <w:rPr>
                <w:rFonts w:ascii="Arial" w:hAnsi="Arial" w:cs="Arial"/>
                <w:b/>
                <w:sz w:val="20"/>
                <w:szCs w:val="20"/>
              </w:rPr>
            </w:pPr>
            <w:r w:rsidRPr="00F51B59">
              <w:rPr>
                <w:rFonts w:ascii="Arial" w:hAnsi="Arial" w:cs="Arial"/>
                <w:b/>
                <w:sz w:val="20"/>
                <w:szCs w:val="20"/>
              </w:rPr>
              <w:t>Requesting Agency/Organization</w:t>
            </w:r>
            <w:r w:rsidR="00F51B59">
              <w:rPr>
                <w:rFonts w:ascii="Arial" w:hAnsi="Arial" w:cs="Arial"/>
                <w:b/>
                <w:sz w:val="20"/>
                <w:szCs w:val="20"/>
              </w:rPr>
              <w:t>’s</w:t>
            </w:r>
            <w:r w:rsidRPr="00F51B59">
              <w:rPr>
                <w:rFonts w:ascii="Arial" w:hAnsi="Arial" w:cs="Arial"/>
                <w:b/>
                <w:sz w:val="20"/>
                <w:szCs w:val="20"/>
              </w:rPr>
              <w:t xml:space="preserve"> Address:</w:t>
            </w:r>
          </w:p>
        </w:tc>
        <w:tc>
          <w:tcPr>
            <w:tcW w:w="6048" w:type="dxa"/>
            <w:vAlign w:val="center"/>
          </w:tcPr>
          <w:p w:rsidR="00AF4F34" w:rsidRPr="00AF4F34" w:rsidRDefault="00AF4F34" w:rsidP="00AF4F34">
            <w:pPr>
              <w:rPr>
                <w:rFonts w:ascii="Arial" w:hAnsi="Arial" w:cs="Arial"/>
                <w:sz w:val="20"/>
                <w:szCs w:val="20"/>
                <w:lang w:val="nl-NL"/>
              </w:rPr>
            </w:pPr>
            <w:r w:rsidRPr="00AF4F34">
              <w:rPr>
                <w:rFonts w:ascii="Arial" w:hAnsi="Arial" w:cs="Arial"/>
                <w:sz w:val="20"/>
                <w:szCs w:val="20"/>
                <w:lang w:val="nl-NL"/>
              </w:rPr>
              <w:t>Prinses Beatrixlaan 2</w:t>
            </w:r>
          </w:p>
          <w:p w:rsidR="00AF4F34" w:rsidRPr="00AF4F34" w:rsidRDefault="00AF4F34" w:rsidP="00AF4F34">
            <w:pPr>
              <w:rPr>
                <w:rFonts w:ascii="Arial" w:hAnsi="Arial" w:cs="Arial"/>
                <w:sz w:val="20"/>
                <w:szCs w:val="20"/>
                <w:lang w:val="nl-NL"/>
              </w:rPr>
            </w:pPr>
            <w:r w:rsidRPr="00AF4F34">
              <w:rPr>
                <w:rFonts w:ascii="Arial" w:hAnsi="Arial" w:cs="Arial"/>
                <w:sz w:val="20"/>
                <w:szCs w:val="20"/>
                <w:lang w:val="nl-NL"/>
              </w:rPr>
              <w:t>2595 AL Den Haag</w:t>
            </w:r>
          </w:p>
          <w:p w:rsidR="005624BF" w:rsidRPr="00F51B59" w:rsidRDefault="00AF4F34" w:rsidP="00AF4F34">
            <w:pPr>
              <w:rPr>
                <w:rFonts w:ascii="Arial" w:hAnsi="Arial" w:cs="Arial"/>
                <w:sz w:val="20"/>
                <w:szCs w:val="20"/>
              </w:rPr>
            </w:pPr>
            <w:r w:rsidRPr="00AF4F34">
              <w:rPr>
                <w:rFonts w:ascii="Arial" w:hAnsi="Arial" w:cs="Arial"/>
                <w:sz w:val="20"/>
                <w:szCs w:val="20"/>
                <w:lang w:val="nl-NL"/>
              </w:rPr>
              <w:t>Netherlands</w:t>
            </w:r>
          </w:p>
        </w:tc>
      </w:tr>
      <w:tr w:rsidR="00E4253F" w:rsidRPr="00F51B59" w:rsidTr="00E4253F">
        <w:trPr>
          <w:trHeight w:val="476"/>
        </w:trPr>
        <w:tc>
          <w:tcPr>
            <w:tcW w:w="3528" w:type="dxa"/>
            <w:vAlign w:val="center"/>
          </w:tcPr>
          <w:p w:rsidR="00E4253F" w:rsidRPr="00F51B59" w:rsidRDefault="00E4253F" w:rsidP="00E4253F">
            <w:pPr>
              <w:rPr>
                <w:rFonts w:ascii="Arial" w:hAnsi="Arial" w:cs="Arial"/>
                <w:b/>
                <w:sz w:val="20"/>
                <w:szCs w:val="20"/>
              </w:rPr>
            </w:pPr>
            <w:r>
              <w:rPr>
                <w:rFonts w:ascii="Arial" w:hAnsi="Arial" w:cs="Arial"/>
                <w:b/>
                <w:sz w:val="20"/>
                <w:szCs w:val="20"/>
              </w:rPr>
              <w:t>Affiliated CCSDS Member Agency (if applicable):</w:t>
            </w:r>
          </w:p>
        </w:tc>
        <w:tc>
          <w:tcPr>
            <w:tcW w:w="6048" w:type="dxa"/>
            <w:vAlign w:val="center"/>
          </w:tcPr>
          <w:p w:rsidR="00E4253F" w:rsidRPr="00F51B59" w:rsidRDefault="00AF4F34" w:rsidP="001E56C6">
            <w:pPr>
              <w:rPr>
                <w:rFonts w:ascii="Arial" w:hAnsi="Arial" w:cs="Arial"/>
                <w:sz w:val="20"/>
                <w:szCs w:val="20"/>
              </w:rPr>
            </w:pPr>
            <w:proofErr w:type="spellStart"/>
            <w:r>
              <w:rPr>
                <w:rFonts w:ascii="Arial" w:hAnsi="Arial" w:cs="Arial"/>
                <w:sz w:val="20"/>
                <w:szCs w:val="20"/>
              </w:rPr>
              <w:t>n.a</w:t>
            </w:r>
            <w:proofErr w:type="spellEnd"/>
            <w:r>
              <w:rPr>
                <w:rFonts w:ascii="Arial" w:hAnsi="Arial" w:cs="Arial"/>
                <w:sz w:val="20"/>
                <w:szCs w:val="20"/>
              </w:rPr>
              <w:t>.</w:t>
            </w:r>
          </w:p>
        </w:tc>
      </w:tr>
      <w:tr w:rsidR="00F51B59" w:rsidRPr="00F51B59" w:rsidTr="00F51B59">
        <w:trPr>
          <w:trHeight w:val="576"/>
        </w:trPr>
        <w:tc>
          <w:tcPr>
            <w:tcW w:w="9576" w:type="dxa"/>
            <w:gridSpan w:val="2"/>
            <w:vAlign w:val="center"/>
          </w:tcPr>
          <w:p w:rsidR="00F51B59" w:rsidRPr="00F51B59" w:rsidRDefault="00F51B59" w:rsidP="00E64DCE">
            <w:pPr>
              <w:rPr>
                <w:rFonts w:ascii="Arial" w:hAnsi="Arial" w:cs="Arial"/>
                <w:sz w:val="20"/>
                <w:szCs w:val="20"/>
              </w:rPr>
            </w:pPr>
            <w:r>
              <w:rPr>
                <w:rFonts w:ascii="Arial" w:hAnsi="Arial" w:cs="Arial"/>
                <w:b/>
                <w:sz w:val="20"/>
                <w:szCs w:val="20"/>
              </w:rPr>
              <w:t xml:space="preserve">What is the motivation for your </w:t>
            </w:r>
            <w:r w:rsidRPr="00F51B59">
              <w:rPr>
                <w:rFonts w:ascii="Arial" w:hAnsi="Arial" w:cs="Arial"/>
                <w:b/>
                <w:sz w:val="20"/>
                <w:szCs w:val="20"/>
              </w:rPr>
              <w:t>Agency/Organization</w:t>
            </w:r>
            <w:r>
              <w:rPr>
                <w:rFonts w:ascii="Arial" w:hAnsi="Arial" w:cs="Arial"/>
                <w:b/>
                <w:sz w:val="20"/>
                <w:szCs w:val="20"/>
              </w:rPr>
              <w:t xml:space="preserve">’s request to be </w:t>
            </w:r>
            <w:r w:rsidR="00E64DCE">
              <w:rPr>
                <w:rFonts w:ascii="Arial" w:hAnsi="Arial" w:cs="Arial"/>
                <w:b/>
                <w:sz w:val="20"/>
                <w:szCs w:val="20"/>
              </w:rPr>
              <w:t>recognized as a CCSDS Observer?</w:t>
            </w:r>
          </w:p>
        </w:tc>
      </w:tr>
      <w:tr w:rsidR="00F51B59" w:rsidRPr="00F51B59" w:rsidTr="009A5B3F">
        <w:trPr>
          <w:trHeight w:val="1728"/>
        </w:trPr>
        <w:tc>
          <w:tcPr>
            <w:tcW w:w="9576" w:type="dxa"/>
            <w:gridSpan w:val="2"/>
          </w:tcPr>
          <w:p w:rsidR="004D7AD1" w:rsidRDefault="00CF2A9B" w:rsidP="00B24E8B">
            <w:pPr>
              <w:rPr>
                <w:rFonts w:ascii="Arial" w:hAnsi="Arial" w:cs="Arial"/>
                <w:sz w:val="20"/>
                <w:szCs w:val="20"/>
              </w:rPr>
            </w:pPr>
            <w:r>
              <w:rPr>
                <w:rFonts w:ascii="Arial" w:hAnsi="Arial" w:cs="Arial"/>
                <w:sz w:val="20"/>
                <w:szCs w:val="20"/>
              </w:rPr>
              <w:t xml:space="preserve">With new systems emerging, </w:t>
            </w:r>
            <w:r w:rsidR="00B24E8B">
              <w:rPr>
                <w:rFonts w:ascii="Arial" w:hAnsi="Arial" w:cs="Arial"/>
                <w:sz w:val="20"/>
                <w:szCs w:val="20"/>
              </w:rPr>
              <w:t>e.g. constellations</w:t>
            </w:r>
            <w:r>
              <w:rPr>
                <w:rFonts w:ascii="Arial" w:hAnsi="Arial" w:cs="Arial"/>
                <w:sz w:val="20"/>
                <w:szCs w:val="20"/>
              </w:rPr>
              <w:t xml:space="preserve"> in telecom and EO</w:t>
            </w:r>
            <w:r w:rsidR="00B24E8B">
              <w:rPr>
                <w:rFonts w:ascii="Arial" w:hAnsi="Arial" w:cs="Arial"/>
                <w:sz w:val="20"/>
                <w:szCs w:val="20"/>
              </w:rPr>
              <w:t xml:space="preserve"> both in LEO and MEO, standards become even more important to ensure coherent use of different or scarce resources. </w:t>
            </w:r>
            <w:r w:rsidR="00B24E8B">
              <w:rPr>
                <w:rFonts w:ascii="Arial" w:hAnsi="Arial" w:cs="Arial"/>
                <w:sz w:val="20"/>
                <w:szCs w:val="20"/>
              </w:rPr>
              <w:t>CCSDS is an important body for development of communication and data standards in spaceflight. NSO wants to be able to inform new and existing actors of spaceflight on standardization in this domain and wants to help develop new standards.</w:t>
            </w:r>
            <w:r w:rsidR="00B24E8B">
              <w:rPr>
                <w:rFonts w:ascii="Arial" w:hAnsi="Arial" w:cs="Arial"/>
                <w:sz w:val="20"/>
                <w:szCs w:val="20"/>
              </w:rPr>
              <w:t xml:space="preserve"> Becoming an CCSDS Observer will allow first hand knowledge and contribution to the standards and system.</w:t>
            </w:r>
          </w:p>
          <w:p w:rsidR="00F51B59" w:rsidRPr="00F51B59" w:rsidRDefault="004D7AD1" w:rsidP="00B24E8B">
            <w:pPr>
              <w:rPr>
                <w:rFonts w:ascii="Arial" w:hAnsi="Arial" w:cs="Arial"/>
                <w:sz w:val="20"/>
                <w:szCs w:val="20"/>
              </w:rPr>
            </w:pPr>
            <w:r>
              <w:rPr>
                <w:rFonts w:ascii="Arial" w:hAnsi="Arial" w:cs="Arial"/>
                <w:sz w:val="20"/>
                <w:szCs w:val="20"/>
              </w:rPr>
              <w:t>(NSO is also a member of the ECSS Steering Board and SFCG)</w:t>
            </w:r>
            <w:bookmarkStart w:id="0" w:name="_GoBack"/>
            <w:bookmarkEnd w:id="0"/>
            <w:r w:rsidR="00B24E8B">
              <w:rPr>
                <w:rFonts w:ascii="Arial" w:hAnsi="Arial" w:cs="Arial"/>
                <w:sz w:val="20"/>
                <w:szCs w:val="20"/>
              </w:rPr>
              <w:t xml:space="preserve"> </w:t>
            </w:r>
          </w:p>
        </w:tc>
      </w:tr>
      <w:tr w:rsidR="004B1FE5" w:rsidRPr="00F51B59" w:rsidTr="00BD6524">
        <w:trPr>
          <w:trHeight w:val="576"/>
        </w:trPr>
        <w:tc>
          <w:tcPr>
            <w:tcW w:w="9576" w:type="dxa"/>
            <w:gridSpan w:val="2"/>
            <w:vAlign w:val="center"/>
          </w:tcPr>
          <w:p w:rsidR="004B1FE5" w:rsidRPr="00F51B59" w:rsidRDefault="00BD6524" w:rsidP="007913F0">
            <w:pPr>
              <w:rPr>
                <w:rFonts w:ascii="Arial" w:hAnsi="Arial" w:cs="Arial"/>
                <w:b/>
                <w:sz w:val="20"/>
                <w:szCs w:val="20"/>
              </w:rPr>
            </w:pPr>
            <w:r>
              <w:rPr>
                <w:rFonts w:ascii="Arial" w:hAnsi="Arial" w:cs="Arial"/>
                <w:b/>
                <w:sz w:val="20"/>
                <w:szCs w:val="20"/>
              </w:rPr>
              <w:t xml:space="preserve">Does your </w:t>
            </w:r>
            <w:r w:rsidRPr="00F51B59">
              <w:rPr>
                <w:rFonts w:ascii="Arial" w:hAnsi="Arial" w:cs="Arial"/>
                <w:b/>
                <w:sz w:val="20"/>
                <w:szCs w:val="20"/>
              </w:rPr>
              <w:t>Agency/Organization</w:t>
            </w:r>
            <w:r>
              <w:rPr>
                <w:rFonts w:ascii="Arial" w:hAnsi="Arial" w:cs="Arial"/>
                <w:b/>
                <w:sz w:val="20"/>
                <w:szCs w:val="20"/>
              </w:rPr>
              <w:t xml:space="preserve"> plan to actively participate in CCSDS Working Groups? If so, what level of activity do you anticipate?</w:t>
            </w:r>
            <w:r w:rsidR="00E4253F">
              <w:rPr>
                <w:rFonts w:ascii="Arial" w:hAnsi="Arial" w:cs="Arial"/>
                <w:b/>
                <w:sz w:val="20"/>
                <w:szCs w:val="20"/>
              </w:rPr>
              <w:t xml:space="preserve"> A list of working groups can be found on the CCSDS website located here: </w:t>
            </w:r>
            <w:hyperlink r:id="rId7" w:history="1">
              <w:r w:rsidR="005A4583" w:rsidRPr="00084C13">
                <w:rPr>
                  <w:rStyle w:val="Hyperlink"/>
                  <w:rFonts w:ascii="Arial" w:hAnsi="Arial" w:cs="Arial"/>
                  <w:b/>
                  <w:sz w:val="20"/>
                  <w:szCs w:val="20"/>
                </w:rPr>
                <w:t>http://cwe.ccsds.o</w:t>
              </w:r>
              <w:r w:rsidR="005A4583" w:rsidRPr="00084C13">
                <w:rPr>
                  <w:rStyle w:val="Hyperlink"/>
                  <w:rFonts w:ascii="Arial" w:hAnsi="Arial" w:cs="Arial"/>
                  <w:b/>
                  <w:sz w:val="20"/>
                  <w:szCs w:val="20"/>
                </w:rPr>
                <w:t>r</w:t>
              </w:r>
              <w:r w:rsidR="005A4583" w:rsidRPr="00084C13">
                <w:rPr>
                  <w:rStyle w:val="Hyperlink"/>
                  <w:rFonts w:ascii="Arial" w:hAnsi="Arial" w:cs="Arial"/>
                  <w:b/>
                  <w:sz w:val="20"/>
                  <w:szCs w:val="20"/>
                </w:rPr>
                <w:t>g/default.aspx</w:t>
              </w:r>
            </w:hyperlink>
            <w:r w:rsidR="005A4583">
              <w:rPr>
                <w:rFonts w:ascii="Arial" w:hAnsi="Arial" w:cs="Arial"/>
                <w:b/>
                <w:sz w:val="20"/>
                <w:szCs w:val="20"/>
              </w:rPr>
              <w:t xml:space="preserve"> </w:t>
            </w:r>
          </w:p>
        </w:tc>
      </w:tr>
      <w:tr w:rsidR="00F51B59" w:rsidRPr="00F51B59" w:rsidTr="009A5B3F">
        <w:trPr>
          <w:trHeight w:val="1728"/>
        </w:trPr>
        <w:tc>
          <w:tcPr>
            <w:tcW w:w="9576" w:type="dxa"/>
            <w:gridSpan w:val="2"/>
          </w:tcPr>
          <w:p w:rsidR="00F51B59" w:rsidRDefault="00DF0063" w:rsidP="00DF0063">
            <w:pPr>
              <w:rPr>
                <w:rFonts w:ascii="Arial" w:hAnsi="Arial" w:cs="Arial"/>
                <w:sz w:val="20"/>
                <w:szCs w:val="20"/>
              </w:rPr>
            </w:pPr>
            <w:r>
              <w:rPr>
                <w:rFonts w:ascii="Arial" w:hAnsi="Arial" w:cs="Arial"/>
                <w:sz w:val="20"/>
                <w:szCs w:val="20"/>
              </w:rPr>
              <w:t>NSO intents to participate</w:t>
            </w:r>
            <w:r>
              <w:rPr>
                <w:rFonts w:ascii="Arial" w:hAnsi="Arial" w:cs="Arial"/>
                <w:sz w:val="20"/>
                <w:szCs w:val="20"/>
              </w:rPr>
              <w:t xml:space="preserve"> in some of the working groups. As an organization with limited resources NSO will find experts within its network of research and knowledge institutes or other entities to </w:t>
            </w:r>
            <w:r>
              <w:rPr>
                <w:rFonts w:ascii="Arial" w:hAnsi="Arial" w:cs="Arial"/>
                <w:sz w:val="20"/>
                <w:szCs w:val="20"/>
              </w:rPr>
              <w:t>represent</w:t>
            </w:r>
            <w:r>
              <w:rPr>
                <w:rFonts w:ascii="Arial" w:hAnsi="Arial" w:cs="Arial"/>
                <w:sz w:val="20"/>
                <w:szCs w:val="20"/>
              </w:rPr>
              <w:t xml:space="preserve"> </w:t>
            </w:r>
            <w:r>
              <w:rPr>
                <w:rFonts w:ascii="Arial" w:hAnsi="Arial" w:cs="Arial"/>
                <w:sz w:val="20"/>
                <w:szCs w:val="20"/>
              </w:rPr>
              <w:t>NSO</w:t>
            </w:r>
            <w:r>
              <w:rPr>
                <w:rFonts w:ascii="Arial" w:hAnsi="Arial" w:cs="Arial"/>
                <w:sz w:val="20"/>
                <w:szCs w:val="20"/>
              </w:rPr>
              <w:t xml:space="preserve"> and actively engage in the </w:t>
            </w:r>
            <w:r w:rsidR="00700DB0">
              <w:rPr>
                <w:rFonts w:ascii="Arial" w:hAnsi="Arial" w:cs="Arial"/>
                <w:sz w:val="20"/>
                <w:szCs w:val="20"/>
              </w:rPr>
              <w:t xml:space="preserve">CCSDS </w:t>
            </w:r>
            <w:r>
              <w:rPr>
                <w:rFonts w:ascii="Arial" w:hAnsi="Arial" w:cs="Arial"/>
                <w:sz w:val="20"/>
                <w:szCs w:val="20"/>
              </w:rPr>
              <w:t>WG</w:t>
            </w:r>
            <w:r w:rsidR="00700DB0">
              <w:rPr>
                <w:rFonts w:ascii="Arial" w:hAnsi="Arial" w:cs="Arial"/>
                <w:sz w:val="20"/>
                <w:szCs w:val="20"/>
              </w:rPr>
              <w:t>’s</w:t>
            </w:r>
            <w:r>
              <w:rPr>
                <w:rFonts w:ascii="Arial" w:hAnsi="Arial" w:cs="Arial"/>
                <w:sz w:val="20"/>
                <w:szCs w:val="20"/>
              </w:rPr>
              <w:t>.</w:t>
            </w:r>
          </w:p>
          <w:p w:rsidR="00DF0063" w:rsidRPr="00F51B59" w:rsidRDefault="00DF0063" w:rsidP="00700DB0">
            <w:pPr>
              <w:rPr>
                <w:rFonts w:ascii="Arial" w:hAnsi="Arial" w:cs="Arial"/>
                <w:sz w:val="20"/>
                <w:szCs w:val="20"/>
              </w:rPr>
            </w:pPr>
            <w:r>
              <w:rPr>
                <w:rFonts w:ascii="Arial" w:hAnsi="Arial" w:cs="Arial"/>
                <w:sz w:val="20"/>
                <w:szCs w:val="20"/>
              </w:rPr>
              <w:t xml:space="preserve">Specific interest lies in SLS and SIS domain, </w:t>
            </w:r>
            <w:r w:rsidR="00700DB0">
              <w:rPr>
                <w:rFonts w:ascii="Arial" w:hAnsi="Arial" w:cs="Arial"/>
                <w:sz w:val="20"/>
                <w:szCs w:val="20"/>
              </w:rPr>
              <w:t>specifically</w:t>
            </w:r>
            <w:r>
              <w:rPr>
                <w:rFonts w:ascii="Arial" w:hAnsi="Arial" w:cs="Arial"/>
                <w:sz w:val="20"/>
                <w:szCs w:val="20"/>
              </w:rPr>
              <w:t xml:space="preserve"> in SLS-OPT</w:t>
            </w:r>
            <w:r w:rsidR="00700DB0">
              <w:rPr>
                <w:rFonts w:ascii="Arial" w:hAnsi="Arial" w:cs="Arial"/>
                <w:sz w:val="20"/>
                <w:szCs w:val="20"/>
              </w:rPr>
              <w:t xml:space="preserve"> but also other WG.</w:t>
            </w:r>
          </w:p>
        </w:tc>
      </w:tr>
      <w:tr w:rsidR="00BD6524" w:rsidRPr="00F51B59" w:rsidTr="007913F0">
        <w:trPr>
          <w:trHeight w:val="432"/>
        </w:trPr>
        <w:tc>
          <w:tcPr>
            <w:tcW w:w="9576" w:type="dxa"/>
            <w:gridSpan w:val="2"/>
            <w:vAlign w:val="center"/>
          </w:tcPr>
          <w:p w:rsidR="00BD6524" w:rsidRPr="00F51B59" w:rsidRDefault="00BD6524" w:rsidP="00BD6524">
            <w:pPr>
              <w:rPr>
                <w:rFonts w:ascii="Arial" w:hAnsi="Arial" w:cs="Arial"/>
                <w:b/>
                <w:sz w:val="20"/>
                <w:szCs w:val="20"/>
              </w:rPr>
            </w:pPr>
            <w:r w:rsidRPr="00F51B59">
              <w:rPr>
                <w:rFonts w:ascii="Arial" w:hAnsi="Arial" w:cs="Arial"/>
                <w:b/>
                <w:sz w:val="20"/>
                <w:szCs w:val="20"/>
              </w:rPr>
              <w:t xml:space="preserve">Frequency of </w:t>
            </w:r>
            <w:r>
              <w:rPr>
                <w:rFonts w:ascii="Arial" w:hAnsi="Arial" w:cs="Arial"/>
                <w:b/>
                <w:sz w:val="20"/>
                <w:szCs w:val="20"/>
              </w:rPr>
              <w:t>CCSDS Meetings</w:t>
            </w:r>
          </w:p>
        </w:tc>
      </w:tr>
      <w:tr w:rsidR="00BD6524" w:rsidRPr="00F51B59" w:rsidTr="00BD6524">
        <w:trPr>
          <w:trHeight w:val="1008"/>
        </w:trPr>
        <w:tc>
          <w:tcPr>
            <w:tcW w:w="9576" w:type="dxa"/>
            <w:gridSpan w:val="2"/>
            <w:vAlign w:val="center"/>
          </w:tcPr>
          <w:p w:rsidR="00BD6524" w:rsidRPr="00F51B59" w:rsidRDefault="00BD6524" w:rsidP="00BD6524">
            <w:pPr>
              <w:rPr>
                <w:rFonts w:ascii="Arial" w:hAnsi="Arial" w:cs="Arial"/>
                <w:sz w:val="20"/>
                <w:szCs w:val="20"/>
              </w:rPr>
            </w:pPr>
            <w:r>
              <w:rPr>
                <w:rFonts w:ascii="Arial" w:hAnsi="Arial" w:cs="Arial"/>
                <w:sz w:val="20"/>
                <w:szCs w:val="20"/>
              </w:rPr>
              <w:t>The CCSDS Management Council (CMC), CCSDS Engineering Steering Group (CESG), CCSDs Plenary, CCSDS Areas, and CCSDS Working Groups (WG) meet at least twice per year in person. Delegates are</w:t>
            </w:r>
            <w:r w:rsidRPr="00F51B59">
              <w:rPr>
                <w:rFonts w:ascii="Arial" w:hAnsi="Arial" w:cs="Arial"/>
                <w:sz w:val="20"/>
                <w:szCs w:val="20"/>
              </w:rPr>
              <w:t xml:space="preserve"> asked to attend as necessary to deliver reports and parti</w:t>
            </w:r>
            <w:r>
              <w:rPr>
                <w:rFonts w:ascii="Arial" w:hAnsi="Arial" w:cs="Arial"/>
                <w:sz w:val="20"/>
                <w:szCs w:val="20"/>
              </w:rPr>
              <w:t>cipate in technical discussions</w:t>
            </w:r>
            <w:r w:rsidR="000E7206">
              <w:rPr>
                <w:rFonts w:ascii="Arial" w:hAnsi="Arial" w:cs="Arial"/>
                <w:sz w:val="20"/>
                <w:szCs w:val="20"/>
              </w:rPr>
              <w:t>.</w:t>
            </w:r>
          </w:p>
        </w:tc>
      </w:tr>
      <w:tr w:rsidR="00146164" w:rsidRPr="00F51B59" w:rsidTr="00F51B59">
        <w:trPr>
          <w:trHeight w:val="432"/>
        </w:trPr>
        <w:tc>
          <w:tcPr>
            <w:tcW w:w="9576" w:type="dxa"/>
            <w:gridSpan w:val="2"/>
            <w:vAlign w:val="center"/>
          </w:tcPr>
          <w:p w:rsidR="00146164" w:rsidRPr="00F51B59" w:rsidRDefault="00146164" w:rsidP="007913F0">
            <w:pPr>
              <w:rPr>
                <w:rFonts w:ascii="Arial" w:hAnsi="Arial" w:cs="Arial"/>
                <w:b/>
                <w:sz w:val="20"/>
                <w:szCs w:val="20"/>
              </w:rPr>
            </w:pPr>
            <w:r w:rsidRPr="00F51B59">
              <w:rPr>
                <w:rFonts w:ascii="Arial" w:hAnsi="Arial" w:cs="Arial"/>
                <w:b/>
                <w:sz w:val="20"/>
                <w:szCs w:val="20"/>
              </w:rPr>
              <w:t>Requesting Individual’s Contact Information</w:t>
            </w:r>
          </w:p>
        </w:tc>
      </w:tr>
      <w:tr w:rsidR="00146164" w:rsidRPr="00F51B59" w:rsidTr="00F51B59">
        <w:trPr>
          <w:trHeight w:val="432"/>
        </w:trPr>
        <w:tc>
          <w:tcPr>
            <w:tcW w:w="3528" w:type="dxa"/>
            <w:vAlign w:val="center"/>
          </w:tcPr>
          <w:p w:rsidR="00146164" w:rsidRPr="00F51B59" w:rsidRDefault="00146164" w:rsidP="007913F0">
            <w:pPr>
              <w:rPr>
                <w:rFonts w:ascii="Arial" w:hAnsi="Arial" w:cs="Arial"/>
                <w:b/>
                <w:sz w:val="20"/>
                <w:szCs w:val="20"/>
              </w:rPr>
            </w:pPr>
            <w:r w:rsidRPr="00F51B59">
              <w:rPr>
                <w:rFonts w:ascii="Arial" w:hAnsi="Arial" w:cs="Arial"/>
                <w:b/>
                <w:sz w:val="20"/>
                <w:szCs w:val="20"/>
              </w:rPr>
              <w:t>Full Name (First Last):</w:t>
            </w:r>
          </w:p>
        </w:tc>
        <w:tc>
          <w:tcPr>
            <w:tcW w:w="6048" w:type="dxa"/>
            <w:vAlign w:val="center"/>
          </w:tcPr>
          <w:p w:rsidR="00146164" w:rsidRPr="00F51B59" w:rsidRDefault="00AF4F34" w:rsidP="007913F0">
            <w:pPr>
              <w:rPr>
                <w:rFonts w:ascii="Arial" w:hAnsi="Arial" w:cs="Arial"/>
                <w:sz w:val="20"/>
                <w:szCs w:val="20"/>
              </w:rPr>
            </w:pPr>
            <w:proofErr w:type="spellStart"/>
            <w:r>
              <w:rPr>
                <w:rFonts w:ascii="Arial" w:hAnsi="Arial" w:cs="Arial"/>
                <w:sz w:val="20"/>
                <w:szCs w:val="20"/>
              </w:rPr>
              <w:t>Meijvogel</w:t>
            </w:r>
            <w:proofErr w:type="spellEnd"/>
            <w:r>
              <w:rPr>
                <w:rFonts w:ascii="Arial" w:hAnsi="Arial" w:cs="Arial"/>
                <w:sz w:val="20"/>
                <w:szCs w:val="20"/>
              </w:rPr>
              <w:t>, Bert</w:t>
            </w:r>
          </w:p>
        </w:tc>
      </w:tr>
      <w:tr w:rsidR="00146164" w:rsidRPr="00AF4F34" w:rsidTr="00654D35">
        <w:trPr>
          <w:trHeight w:val="899"/>
        </w:trPr>
        <w:tc>
          <w:tcPr>
            <w:tcW w:w="3528" w:type="dxa"/>
            <w:vAlign w:val="center"/>
          </w:tcPr>
          <w:p w:rsidR="00146164" w:rsidRPr="00F51B59" w:rsidRDefault="00146164" w:rsidP="007913F0">
            <w:pPr>
              <w:rPr>
                <w:rFonts w:ascii="Arial" w:hAnsi="Arial" w:cs="Arial"/>
                <w:b/>
                <w:sz w:val="20"/>
                <w:szCs w:val="20"/>
              </w:rPr>
            </w:pPr>
            <w:r w:rsidRPr="00F51B59">
              <w:rPr>
                <w:rFonts w:ascii="Arial" w:hAnsi="Arial" w:cs="Arial"/>
                <w:b/>
                <w:sz w:val="20"/>
                <w:szCs w:val="20"/>
              </w:rPr>
              <w:t>Address:</w:t>
            </w:r>
          </w:p>
        </w:tc>
        <w:tc>
          <w:tcPr>
            <w:tcW w:w="6048" w:type="dxa"/>
            <w:vAlign w:val="center"/>
          </w:tcPr>
          <w:p w:rsidR="005624BF" w:rsidRPr="00AF4F34" w:rsidRDefault="00AF4F34" w:rsidP="007913F0">
            <w:pPr>
              <w:rPr>
                <w:rFonts w:ascii="Arial" w:hAnsi="Arial" w:cs="Arial"/>
                <w:sz w:val="20"/>
                <w:szCs w:val="20"/>
                <w:lang w:val="nl-NL"/>
              </w:rPr>
            </w:pPr>
            <w:r w:rsidRPr="00AF4F34">
              <w:rPr>
                <w:rFonts w:ascii="Arial" w:hAnsi="Arial" w:cs="Arial"/>
                <w:sz w:val="20"/>
                <w:szCs w:val="20"/>
                <w:lang w:val="nl-NL"/>
              </w:rPr>
              <w:t>Prinses Beatrixlaan 2</w:t>
            </w:r>
          </w:p>
          <w:p w:rsidR="00AF4F34" w:rsidRPr="00AF4F34" w:rsidRDefault="00AF4F34" w:rsidP="007913F0">
            <w:pPr>
              <w:rPr>
                <w:rFonts w:ascii="Arial" w:hAnsi="Arial" w:cs="Arial"/>
                <w:sz w:val="20"/>
                <w:szCs w:val="20"/>
                <w:lang w:val="nl-NL"/>
              </w:rPr>
            </w:pPr>
            <w:r w:rsidRPr="00AF4F34">
              <w:rPr>
                <w:rFonts w:ascii="Arial" w:hAnsi="Arial" w:cs="Arial"/>
                <w:sz w:val="20"/>
                <w:szCs w:val="20"/>
                <w:lang w:val="nl-NL"/>
              </w:rPr>
              <w:t>2595 AL Den Haag</w:t>
            </w:r>
          </w:p>
          <w:p w:rsidR="00AF4F34" w:rsidRPr="00AF4F34" w:rsidRDefault="00AF4F34" w:rsidP="007913F0">
            <w:pPr>
              <w:rPr>
                <w:rFonts w:ascii="Arial" w:hAnsi="Arial" w:cs="Arial"/>
                <w:sz w:val="20"/>
                <w:szCs w:val="20"/>
                <w:lang w:val="nl-NL"/>
              </w:rPr>
            </w:pPr>
            <w:r w:rsidRPr="00AF4F34">
              <w:rPr>
                <w:rFonts w:ascii="Arial" w:hAnsi="Arial" w:cs="Arial"/>
                <w:sz w:val="20"/>
                <w:szCs w:val="20"/>
                <w:lang w:val="nl-NL"/>
              </w:rPr>
              <w:t>Netherlands</w:t>
            </w:r>
          </w:p>
        </w:tc>
      </w:tr>
      <w:tr w:rsidR="00146164" w:rsidRPr="00F51B59" w:rsidTr="00F51B59">
        <w:trPr>
          <w:trHeight w:val="432"/>
        </w:trPr>
        <w:tc>
          <w:tcPr>
            <w:tcW w:w="3528" w:type="dxa"/>
            <w:vAlign w:val="center"/>
          </w:tcPr>
          <w:p w:rsidR="00146164" w:rsidRPr="00F51B59" w:rsidRDefault="00146164" w:rsidP="007913F0">
            <w:pPr>
              <w:rPr>
                <w:rFonts w:ascii="Arial" w:hAnsi="Arial" w:cs="Arial"/>
                <w:b/>
                <w:sz w:val="20"/>
                <w:szCs w:val="20"/>
              </w:rPr>
            </w:pPr>
            <w:r w:rsidRPr="00F51B59">
              <w:rPr>
                <w:rFonts w:ascii="Arial" w:hAnsi="Arial" w:cs="Arial"/>
                <w:b/>
                <w:sz w:val="20"/>
                <w:szCs w:val="20"/>
              </w:rPr>
              <w:t>Telephone (with Area code):</w:t>
            </w:r>
          </w:p>
        </w:tc>
        <w:tc>
          <w:tcPr>
            <w:tcW w:w="6048" w:type="dxa"/>
            <w:vAlign w:val="center"/>
          </w:tcPr>
          <w:p w:rsidR="00146164" w:rsidRPr="00F51B59" w:rsidRDefault="00AF4F34" w:rsidP="00AF4F34">
            <w:pPr>
              <w:rPr>
                <w:rFonts w:ascii="Arial" w:hAnsi="Arial" w:cs="Arial"/>
                <w:sz w:val="20"/>
                <w:szCs w:val="20"/>
              </w:rPr>
            </w:pPr>
            <w:r>
              <w:rPr>
                <w:rFonts w:ascii="Arial" w:hAnsi="Arial" w:cs="Arial"/>
                <w:sz w:val="20"/>
                <w:szCs w:val="20"/>
              </w:rPr>
              <w:t>+31 88 042 2529</w:t>
            </w:r>
          </w:p>
        </w:tc>
      </w:tr>
      <w:tr w:rsidR="00146164" w:rsidRPr="00F51B59" w:rsidTr="00F51B59">
        <w:trPr>
          <w:trHeight w:val="432"/>
        </w:trPr>
        <w:tc>
          <w:tcPr>
            <w:tcW w:w="3528" w:type="dxa"/>
            <w:vAlign w:val="center"/>
          </w:tcPr>
          <w:p w:rsidR="00146164" w:rsidRPr="00F51B59" w:rsidRDefault="00146164" w:rsidP="007913F0">
            <w:pPr>
              <w:rPr>
                <w:rFonts w:ascii="Arial" w:hAnsi="Arial" w:cs="Arial"/>
                <w:b/>
                <w:sz w:val="20"/>
                <w:szCs w:val="20"/>
              </w:rPr>
            </w:pPr>
            <w:r w:rsidRPr="00F51B59">
              <w:rPr>
                <w:rFonts w:ascii="Arial" w:hAnsi="Arial" w:cs="Arial"/>
                <w:b/>
                <w:sz w:val="20"/>
                <w:szCs w:val="20"/>
              </w:rPr>
              <w:t>Fax Number:</w:t>
            </w:r>
          </w:p>
        </w:tc>
        <w:tc>
          <w:tcPr>
            <w:tcW w:w="6048" w:type="dxa"/>
            <w:vAlign w:val="center"/>
          </w:tcPr>
          <w:p w:rsidR="00146164" w:rsidRPr="00F51B59" w:rsidRDefault="00AF4F34" w:rsidP="007913F0">
            <w:pPr>
              <w:rPr>
                <w:rFonts w:ascii="Arial" w:hAnsi="Arial" w:cs="Arial"/>
                <w:sz w:val="20"/>
                <w:szCs w:val="20"/>
              </w:rPr>
            </w:pPr>
            <w:r>
              <w:rPr>
                <w:rFonts w:ascii="Arial" w:hAnsi="Arial" w:cs="Arial"/>
                <w:sz w:val="20"/>
                <w:szCs w:val="20"/>
              </w:rPr>
              <w:t>--</w:t>
            </w:r>
          </w:p>
        </w:tc>
      </w:tr>
      <w:tr w:rsidR="00146164" w:rsidRPr="00F51B59" w:rsidTr="00F51B59">
        <w:trPr>
          <w:trHeight w:val="432"/>
        </w:trPr>
        <w:tc>
          <w:tcPr>
            <w:tcW w:w="3528" w:type="dxa"/>
            <w:vAlign w:val="center"/>
          </w:tcPr>
          <w:p w:rsidR="00146164" w:rsidRPr="00F51B59" w:rsidRDefault="00146164" w:rsidP="007913F0">
            <w:pPr>
              <w:rPr>
                <w:rFonts w:ascii="Arial" w:hAnsi="Arial" w:cs="Arial"/>
                <w:b/>
                <w:sz w:val="20"/>
                <w:szCs w:val="20"/>
              </w:rPr>
            </w:pPr>
            <w:r w:rsidRPr="00F51B59">
              <w:rPr>
                <w:rFonts w:ascii="Arial" w:hAnsi="Arial" w:cs="Arial"/>
                <w:b/>
                <w:sz w:val="20"/>
                <w:szCs w:val="20"/>
              </w:rPr>
              <w:t>Email Address:</w:t>
            </w:r>
          </w:p>
        </w:tc>
        <w:tc>
          <w:tcPr>
            <w:tcW w:w="6048" w:type="dxa"/>
            <w:vAlign w:val="center"/>
          </w:tcPr>
          <w:p w:rsidR="00146164" w:rsidRPr="00F51B59" w:rsidRDefault="00AF4F34" w:rsidP="007913F0">
            <w:pPr>
              <w:rPr>
                <w:rFonts w:ascii="Arial" w:hAnsi="Arial" w:cs="Arial"/>
                <w:sz w:val="20"/>
                <w:szCs w:val="20"/>
              </w:rPr>
            </w:pPr>
            <w:r>
              <w:rPr>
                <w:rFonts w:ascii="Arial" w:hAnsi="Arial" w:cs="Arial"/>
                <w:sz w:val="20"/>
                <w:szCs w:val="20"/>
              </w:rPr>
              <w:t>b.meijvogel@spaceoffice.nl</w:t>
            </w:r>
          </w:p>
        </w:tc>
      </w:tr>
    </w:tbl>
    <w:p w:rsidR="001E56C6" w:rsidRPr="00F51B59" w:rsidRDefault="001E56C6" w:rsidP="00654D35">
      <w:pPr>
        <w:rPr>
          <w:rFonts w:ascii="Arial" w:hAnsi="Arial" w:cs="Arial"/>
          <w:sz w:val="20"/>
          <w:szCs w:val="20"/>
        </w:rPr>
      </w:pPr>
    </w:p>
    <w:sectPr w:rsidR="001E56C6" w:rsidRPr="00F51B59" w:rsidSect="005624BF">
      <w:headerReference w:type="default" r:id="rId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17" w:rsidRDefault="00925917" w:rsidP="005624BF">
      <w:pPr>
        <w:spacing w:after="0" w:line="240" w:lineRule="auto"/>
      </w:pPr>
      <w:r>
        <w:separator/>
      </w:r>
    </w:p>
  </w:endnote>
  <w:endnote w:type="continuationSeparator" w:id="0">
    <w:p w:rsidR="00925917" w:rsidRDefault="00925917" w:rsidP="0056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17" w:rsidRDefault="00925917" w:rsidP="005624BF">
      <w:pPr>
        <w:spacing w:after="0" w:line="240" w:lineRule="auto"/>
      </w:pPr>
      <w:r>
        <w:separator/>
      </w:r>
    </w:p>
  </w:footnote>
  <w:footnote w:type="continuationSeparator" w:id="0">
    <w:p w:rsidR="00925917" w:rsidRDefault="00925917" w:rsidP="00562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F0" w:rsidRDefault="007913F0">
    <w:pPr>
      <w:pStyle w:val="Koptekst"/>
    </w:pPr>
    <w:r>
      <w:rPr>
        <w:noProof/>
        <w:lang w:val="nl-NL" w:eastAsia="nl-NL"/>
      </w:rPr>
      <w:drawing>
        <wp:inline distT="0" distB="0" distL="0" distR="0" wp14:anchorId="1947D884" wp14:editId="7449FBAB">
          <wp:extent cx="2194560" cy="438912"/>
          <wp:effectExtent l="0" t="0" r="0" b="0"/>
          <wp:docPr id="1" name="Picture 1" descr="C:\Users\mblackwo\Desktop\ccsdslogo-horiz-4color-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lackwo\Desktop\ccsdslogo-horiz-4color-gr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4389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B7"/>
    <w:rsid w:val="00092437"/>
    <w:rsid w:val="000E7206"/>
    <w:rsid w:val="00115F95"/>
    <w:rsid w:val="00146164"/>
    <w:rsid w:val="001A1F27"/>
    <w:rsid w:val="001E56C6"/>
    <w:rsid w:val="003053BC"/>
    <w:rsid w:val="00426293"/>
    <w:rsid w:val="004B1FE5"/>
    <w:rsid w:val="004D5BD9"/>
    <w:rsid w:val="004D7AD1"/>
    <w:rsid w:val="005624BF"/>
    <w:rsid w:val="005A4583"/>
    <w:rsid w:val="00652A5F"/>
    <w:rsid w:val="00654D35"/>
    <w:rsid w:val="006E2EF5"/>
    <w:rsid w:val="00700DB0"/>
    <w:rsid w:val="007913F0"/>
    <w:rsid w:val="007A5DEF"/>
    <w:rsid w:val="007D433C"/>
    <w:rsid w:val="00815AB7"/>
    <w:rsid w:val="008A606A"/>
    <w:rsid w:val="008A6437"/>
    <w:rsid w:val="00925917"/>
    <w:rsid w:val="009A5B3F"/>
    <w:rsid w:val="00A8013F"/>
    <w:rsid w:val="00AC4C73"/>
    <w:rsid w:val="00AF3229"/>
    <w:rsid w:val="00AF4F34"/>
    <w:rsid w:val="00B112EF"/>
    <w:rsid w:val="00B24E8B"/>
    <w:rsid w:val="00BD6524"/>
    <w:rsid w:val="00C22B77"/>
    <w:rsid w:val="00C755AD"/>
    <w:rsid w:val="00CF2A9B"/>
    <w:rsid w:val="00DF0063"/>
    <w:rsid w:val="00E4253F"/>
    <w:rsid w:val="00E64DCE"/>
    <w:rsid w:val="00F016D4"/>
    <w:rsid w:val="00F1394F"/>
    <w:rsid w:val="00F42F17"/>
    <w:rsid w:val="00F5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E5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4C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C73"/>
    <w:rPr>
      <w:rFonts w:ascii="Tahoma" w:hAnsi="Tahoma" w:cs="Tahoma"/>
      <w:sz w:val="16"/>
      <w:szCs w:val="16"/>
    </w:rPr>
  </w:style>
  <w:style w:type="paragraph" w:styleId="Koptekst">
    <w:name w:val="header"/>
    <w:basedOn w:val="Standaard"/>
    <w:link w:val="KoptekstChar"/>
    <w:uiPriority w:val="99"/>
    <w:unhideWhenUsed/>
    <w:rsid w:val="005624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624BF"/>
  </w:style>
  <w:style w:type="paragraph" w:styleId="Voettekst">
    <w:name w:val="footer"/>
    <w:basedOn w:val="Standaard"/>
    <w:link w:val="VoettekstChar"/>
    <w:uiPriority w:val="99"/>
    <w:unhideWhenUsed/>
    <w:rsid w:val="005624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624BF"/>
  </w:style>
  <w:style w:type="character" w:styleId="Hyperlink">
    <w:name w:val="Hyperlink"/>
    <w:basedOn w:val="Standaardalinea-lettertype"/>
    <w:uiPriority w:val="99"/>
    <w:unhideWhenUsed/>
    <w:rsid w:val="005A4583"/>
    <w:rPr>
      <w:color w:val="0000FF" w:themeColor="hyperlink"/>
      <w:u w:val="single"/>
    </w:rPr>
  </w:style>
  <w:style w:type="character" w:styleId="GevolgdeHyperlink">
    <w:name w:val="FollowedHyperlink"/>
    <w:basedOn w:val="Standaardalinea-lettertype"/>
    <w:uiPriority w:val="99"/>
    <w:semiHidden/>
    <w:unhideWhenUsed/>
    <w:rsid w:val="00DF00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E5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4C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C73"/>
    <w:rPr>
      <w:rFonts w:ascii="Tahoma" w:hAnsi="Tahoma" w:cs="Tahoma"/>
      <w:sz w:val="16"/>
      <w:szCs w:val="16"/>
    </w:rPr>
  </w:style>
  <w:style w:type="paragraph" w:styleId="Koptekst">
    <w:name w:val="header"/>
    <w:basedOn w:val="Standaard"/>
    <w:link w:val="KoptekstChar"/>
    <w:uiPriority w:val="99"/>
    <w:unhideWhenUsed/>
    <w:rsid w:val="005624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624BF"/>
  </w:style>
  <w:style w:type="paragraph" w:styleId="Voettekst">
    <w:name w:val="footer"/>
    <w:basedOn w:val="Standaard"/>
    <w:link w:val="VoettekstChar"/>
    <w:uiPriority w:val="99"/>
    <w:unhideWhenUsed/>
    <w:rsid w:val="005624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624BF"/>
  </w:style>
  <w:style w:type="character" w:styleId="Hyperlink">
    <w:name w:val="Hyperlink"/>
    <w:basedOn w:val="Standaardalinea-lettertype"/>
    <w:uiPriority w:val="99"/>
    <w:unhideWhenUsed/>
    <w:rsid w:val="005A4583"/>
    <w:rPr>
      <w:color w:val="0000FF" w:themeColor="hyperlink"/>
      <w:u w:val="single"/>
    </w:rPr>
  </w:style>
  <w:style w:type="character" w:styleId="GevolgdeHyperlink">
    <w:name w:val="FollowedHyperlink"/>
    <w:basedOn w:val="Standaardalinea-lettertype"/>
    <w:uiPriority w:val="99"/>
    <w:semiHidden/>
    <w:unhideWhenUsed/>
    <w:rsid w:val="00DF00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we.ccsds.org/defaul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1835</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LNV</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Blackwood</dc:creator>
  <cp:lastModifiedBy>Meijvogel, ing. G.D. (Bert)</cp:lastModifiedBy>
  <cp:revision>2</cp:revision>
  <cp:lastPrinted>2016-03-17T17:41:00Z</cp:lastPrinted>
  <dcterms:created xsi:type="dcterms:W3CDTF">2018-03-26T08:45:00Z</dcterms:created>
  <dcterms:modified xsi:type="dcterms:W3CDTF">2018-03-26T08:45:00Z</dcterms:modified>
</cp:coreProperties>
</file>