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C1" w:rsidRPr="005651C1" w:rsidRDefault="005651C1" w:rsidP="005651C1">
      <w:pPr>
        <w:kinsoku w:val="0"/>
        <w:overflowPunct w:val="0"/>
        <w:spacing w:after="48" w:line="240" w:lineRule="auto"/>
        <w:contextualSpacing/>
        <w:textAlignment w:val="baseline"/>
        <w:rPr>
          <w:rFonts w:ascii="Times New Roman" w:eastAsia="Times New Roman" w:hAnsi="Times New Roman" w:cs="Times New Roman"/>
          <w:sz w:val="40"/>
          <w:szCs w:val="40"/>
        </w:rPr>
      </w:pPr>
      <w:r w:rsidRPr="005651C1"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 xml:space="preserve">CCSDS action </w:t>
      </w:r>
      <w:r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>on</w:t>
      </w:r>
      <w:r w:rsidRPr="005651C1"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 xml:space="preserve"> resource</w:t>
      </w:r>
      <w:r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 xml:space="preserve"> </w:t>
      </w:r>
      <w:bookmarkStart w:id="0" w:name="_GoBack"/>
      <w:bookmarkEnd w:id="0"/>
      <w:r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>need</w:t>
      </w:r>
      <w:r w:rsidRPr="005651C1">
        <w:rPr>
          <w:rFonts w:ascii="Calibri" w:eastAsia="+mn-ea" w:hAnsi="Calibri" w:cs="+mn-cs"/>
          <w:b/>
          <w:bCs/>
          <w:color w:val="FF0000"/>
          <w:kern w:val="24"/>
          <w:sz w:val="40"/>
          <w:szCs w:val="40"/>
        </w:rPr>
        <w:t>s during 2015 -2016</w:t>
      </w:r>
    </w:p>
    <w:p w:rsidR="005651C1" w:rsidRPr="00D21D4D" w:rsidRDefault="005651C1" w:rsidP="000F64E9">
      <w:pPr>
        <w:tabs>
          <w:tab w:val="left" w:pos="6735"/>
          <w:tab w:val="left" w:pos="9468"/>
        </w:tabs>
        <w:kinsoku w:val="0"/>
        <w:overflowPunct w:val="0"/>
        <w:ind w:left="113"/>
        <w:contextualSpacing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</w:pPr>
      <w:r w:rsidRPr="00D21D4D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ab/>
      </w:r>
      <w:r w:rsidRPr="00D21D4D">
        <w:rPr>
          <w:rFonts w:ascii="Calibri" w:eastAsia="+mn-ea" w:hAnsi="Calibri" w:cs="+mn-cs"/>
          <w:b/>
          <w:bCs/>
          <w:color w:val="000000"/>
          <w:kern w:val="24"/>
          <w:sz w:val="32"/>
          <w:szCs w:val="40"/>
        </w:rPr>
        <w:tab/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4698"/>
        <w:gridCol w:w="1710"/>
        <w:gridCol w:w="1687"/>
        <w:gridCol w:w="5153"/>
      </w:tblGrid>
      <w:tr w:rsidR="000C1FF8" w:rsidRPr="00D21D4D" w:rsidTr="00496140">
        <w:tc>
          <w:tcPr>
            <w:tcW w:w="4698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  <w:t>Project (document)</w:t>
            </w:r>
          </w:p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C1FF8"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  <w:highlight w:val="yellow"/>
              </w:rPr>
              <w:t>Highlighted documents</w:t>
            </w:r>
            <w:r w:rsidRPr="000C1FF8"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  <w:t xml:space="preserve"> are especially urgent</w:t>
            </w:r>
          </w:p>
        </w:tc>
        <w:tc>
          <w:tcPr>
            <w:tcW w:w="1710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  <w:t xml:space="preserve">Estimated effort </w:t>
            </w:r>
          </w:p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  <w:t>(man months)</w:t>
            </w:r>
          </w:p>
        </w:tc>
        <w:tc>
          <w:tcPr>
            <w:tcW w:w="1687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  <w:t>Link for more info</w:t>
            </w:r>
          </w:p>
        </w:tc>
        <w:tc>
          <w:tcPr>
            <w:tcW w:w="5153" w:type="dxa"/>
          </w:tcPr>
          <w:p w:rsid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Cs w:val="40"/>
              </w:rPr>
              <w:t>Comments</w:t>
            </w:r>
          </w:p>
          <w:p w:rsidR="00496140" w:rsidRPr="00496140" w:rsidRDefault="00496140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496140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(no comments means no new participation)</w:t>
            </w:r>
          </w:p>
        </w:tc>
      </w:tr>
      <w:tr w:rsidR="000C1FF8" w:rsidRPr="00D21D4D" w:rsidTr="00496140">
        <w:tc>
          <w:tcPr>
            <w:tcW w:w="4698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CCSDS Reference Architecture</w:t>
            </w:r>
          </w:p>
        </w:tc>
        <w:tc>
          <w:tcPr>
            <w:tcW w:w="1710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  <w:t>15 mm</w:t>
            </w:r>
          </w:p>
        </w:tc>
        <w:tc>
          <w:tcPr>
            <w:tcW w:w="1687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(not yet online)</w:t>
            </w:r>
          </w:p>
        </w:tc>
        <w:tc>
          <w:tcPr>
            <w:tcW w:w="5153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</w:p>
        </w:tc>
      </w:tr>
      <w:tr w:rsidR="000C1FF8" w:rsidRPr="00D21D4D" w:rsidTr="00496140">
        <w:tc>
          <w:tcPr>
            <w:tcW w:w="4698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CCSDS Ontology</w:t>
            </w:r>
          </w:p>
        </w:tc>
        <w:tc>
          <w:tcPr>
            <w:tcW w:w="1710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  <w:t>20+ mm</w:t>
            </w:r>
          </w:p>
        </w:tc>
        <w:tc>
          <w:tcPr>
            <w:tcW w:w="1687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(not yet online)</w:t>
            </w:r>
          </w:p>
        </w:tc>
        <w:tc>
          <w:tcPr>
            <w:tcW w:w="5153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</w:p>
        </w:tc>
      </w:tr>
      <w:tr w:rsidR="000C1FF8" w:rsidRPr="00D21D4D" w:rsidTr="00496140">
        <w:tc>
          <w:tcPr>
            <w:tcW w:w="4698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Reference Architecture for Space Data System 5 year review</w:t>
            </w:r>
          </w:p>
        </w:tc>
        <w:tc>
          <w:tcPr>
            <w:tcW w:w="1710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  <w:t>10-20 mm</w:t>
            </w:r>
          </w:p>
        </w:tc>
        <w:tc>
          <w:tcPr>
            <w:tcW w:w="1687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5" w:history="1">
              <w:r w:rsidRPr="000C1FF8">
                <w:rPr>
                  <w:rStyle w:val="Hyperlink"/>
                  <w:rFonts w:ascii="Calibri" w:eastAsia="+mn-ea" w:hAnsi="Calibri" w:cs="+mn-cs"/>
                  <w:bCs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</w:pPr>
          </w:p>
        </w:tc>
      </w:tr>
      <w:tr w:rsidR="000C1FF8" w:rsidRPr="00D21D4D" w:rsidTr="00496140">
        <w:trPr>
          <w:trHeight w:val="395"/>
        </w:trPr>
        <w:tc>
          <w:tcPr>
            <w:tcW w:w="4698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MOIMS SM</w:t>
            </w:r>
            <w:r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&amp;C Zero MQ binding: 1 Prototype</w:t>
            </w:r>
          </w:p>
        </w:tc>
        <w:tc>
          <w:tcPr>
            <w:tcW w:w="1710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  <w:t>6 mm</w:t>
            </w:r>
          </w:p>
        </w:tc>
        <w:tc>
          <w:tcPr>
            <w:tcW w:w="1687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6" w:history="1">
              <w:r w:rsidRPr="000C1FF8">
                <w:rPr>
                  <w:rStyle w:val="Hyperlink"/>
                  <w:rFonts w:ascii="Calibri" w:eastAsia="+mn-ea" w:hAnsi="Calibri" w:cs="+mn-cs"/>
                  <w:bCs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</w:pPr>
          </w:p>
        </w:tc>
      </w:tr>
      <w:tr w:rsidR="000C1FF8" w:rsidRPr="00D21D4D" w:rsidTr="00496140">
        <w:tc>
          <w:tcPr>
            <w:tcW w:w="4698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  <w:highlight w:val="yellow"/>
              </w:rPr>
              <w:t>CSS CSTS Tracking Data: Prototype Provider Role</w:t>
            </w:r>
          </w:p>
        </w:tc>
        <w:tc>
          <w:tcPr>
            <w:tcW w:w="1710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FF0000"/>
                <w:kern w:val="24"/>
                <w:szCs w:val="40"/>
              </w:rPr>
              <w:t>3 mm</w:t>
            </w:r>
          </w:p>
        </w:tc>
        <w:tc>
          <w:tcPr>
            <w:tcW w:w="1687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7" w:history="1">
              <w:r w:rsidRPr="000C1FF8">
                <w:rPr>
                  <w:rStyle w:val="Hyperlink"/>
                  <w:rFonts w:ascii="Calibri" w:eastAsia="+mn-ea" w:hAnsi="Calibri" w:cs="+mn-cs"/>
                  <w:bCs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</w:pPr>
          </w:p>
        </w:tc>
      </w:tr>
      <w:tr w:rsidR="000C1FF8" w:rsidRPr="00D21D4D" w:rsidTr="00496140">
        <w:tc>
          <w:tcPr>
            <w:tcW w:w="4698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CSS SM Planning Data: Prototype 1 and 2 </w:t>
            </w:r>
          </w:p>
        </w:tc>
        <w:tc>
          <w:tcPr>
            <w:tcW w:w="1710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AE00"/>
                <w:kern w:val="24"/>
                <w:szCs w:val="40"/>
              </w:rPr>
              <w:t>6 mm</w:t>
            </w:r>
          </w:p>
        </w:tc>
        <w:tc>
          <w:tcPr>
            <w:tcW w:w="1687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8" w:history="1">
              <w:r w:rsidRPr="000C1FF8">
                <w:rPr>
                  <w:rStyle w:val="Hyperlink"/>
                  <w:rFonts w:ascii="Calibri" w:eastAsia="+mn-ea" w:hAnsi="Calibri" w:cs="+mn-cs"/>
                  <w:bCs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</w:pPr>
          </w:p>
        </w:tc>
      </w:tr>
      <w:tr w:rsidR="000C1FF8" w:rsidRPr="00D21D4D" w:rsidTr="00496140">
        <w:tc>
          <w:tcPr>
            <w:tcW w:w="4698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  <w:highlight w:val="yellow"/>
              </w:rPr>
              <w:t>CSS Generic File Transfer: Prototype 1 and 2</w:t>
            </w: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 </w:t>
            </w:r>
          </w:p>
        </w:tc>
        <w:tc>
          <w:tcPr>
            <w:tcW w:w="1710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FF0000"/>
                <w:kern w:val="24"/>
                <w:szCs w:val="40"/>
              </w:rPr>
              <w:t>4 mm</w:t>
            </w:r>
          </w:p>
        </w:tc>
        <w:tc>
          <w:tcPr>
            <w:tcW w:w="1687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9" w:history="1">
              <w:r w:rsidRPr="000C1FF8">
                <w:rPr>
                  <w:rStyle w:val="Hyperlink"/>
                  <w:rFonts w:ascii="Calibri" w:eastAsia="+mn-ea" w:hAnsi="Calibri" w:cs="+mn-cs"/>
                  <w:bCs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</w:pPr>
          </w:p>
        </w:tc>
      </w:tr>
      <w:tr w:rsidR="000C1FF8" w:rsidRPr="00D21D4D" w:rsidTr="00496140">
        <w:tc>
          <w:tcPr>
            <w:tcW w:w="4698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C1FF8">
              <w:rPr>
                <w:rFonts w:ascii="Calibri" w:eastAsia="+mn-ea" w:hAnsi="Calibri" w:cs="Calibri"/>
                <w:bCs/>
                <w:color w:val="000000"/>
                <w:kern w:val="24"/>
                <w:szCs w:val="40"/>
              </w:rPr>
              <w:t xml:space="preserve">Trajectory Prediction Data Format: Proto 1 and 2   </w:t>
            </w:r>
          </w:p>
        </w:tc>
        <w:tc>
          <w:tcPr>
            <w:tcW w:w="1710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Calibri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Calibri"/>
                <w:bCs/>
                <w:color w:val="00AE00"/>
                <w:kern w:val="24"/>
                <w:szCs w:val="40"/>
              </w:rPr>
              <w:t>2 mm</w:t>
            </w:r>
          </w:p>
        </w:tc>
        <w:tc>
          <w:tcPr>
            <w:tcW w:w="1687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10" w:history="1">
              <w:r w:rsidRPr="000C1FF8">
                <w:rPr>
                  <w:rStyle w:val="Hyperlink"/>
                  <w:rFonts w:ascii="Calibri" w:eastAsia="+mn-ea" w:hAnsi="Calibri" w:cs="+mn-cs"/>
                  <w:bCs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</w:pPr>
          </w:p>
        </w:tc>
      </w:tr>
      <w:tr w:rsidR="000C1FF8" w:rsidRPr="00D21D4D" w:rsidTr="00496140">
        <w:tc>
          <w:tcPr>
            <w:tcW w:w="4698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C1FF8">
              <w:rPr>
                <w:rFonts w:ascii="Calibri" w:eastAsia="+mn-ea" w:hAnsi="Calibri" w:cs="Calibri"/>
                <w:bCs/>
                <w:color w:val="000000"/>
                <w:kern w:val="24"/>
                <w:szCs w:val="40"/>
              </w:rPr>
              <w:t xml:space="preserve">Service Request / Package Data Formats: Proto 2   </w:t>
            </w:r>
          </w:p>
        </w:tc>
        <w:tc>
          <w:tcPr>
            <w:tcW w:w="1710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Calibri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Calibri"/>
                <w:bCs/>
                <w:color w:val="00B050"/>
                <w:kern w:val="24"/>
                <w:szCs w:val="40"/>
              </w:rPr>
              <w:t>6 mm</w:t>
            </w:r>
          </w:p>
        </w:tc>
        <w:tc>
          <w:tcPr>
            <w:tcW w:w="1687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11" w:history="1">
              <w:r w:rsidRPr="000C1FF8">
                <w:rPr>
                  <w:rStyle w:val="Hyperlink"/>
                  <w:rFonts w:ascii="Calibri" w:eastAsia="+mn-ea" w:hAnsi="Calibri" w:cs="+mn-cs"/>
                  <w:bCs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</w:pPr>
          </w:p>
        </w:tc>
      </w:tr>
      <w:tr w:rsidR="000C1FF8" w:rsidRPr="00D21D4D" w:rsidTr="00496140">
        <w:tc>
          <w:tcPr>
            <w:tcW w:w="4698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C1FF8">
              <w:rPr>
                <w:rFonts w:ascii="Calibri" w:eastAsia="+mn-ea" w:hAnsi="Calibri" w:cs="Calibri"/>
                <w:bCs/>
                <w:color w:val="000000"/>
                <w:kern w:val="24"/>
                <w:szCs w:val="40"/>
              </w:rPr>
              <w:t xml:space="preserve">Service Agreement / </w:t>
            </w:r>
            <w:proofErr w:type="spellStart"/>
            <w:r w:rsidRPr="000C1FF8">
              <w:rPr>
                <w:rFonts w:ascii="Calibri" w:eastAsia="+mn-ea" w:hAnsi="Calibri" w:cs="Calibri"/>
                <w:bCs/>
                <w:color w:val="000000"/>
                <w:kern w:val="24"/>
                <w:szCs w:val="40"/>
              </w:rPr>
              <w:t>Config</w:t>
            </w:r>
            <w:proofErr w:type="spellEnd"/>
            <w:r w:rsidRPr="000C1FF8">
              <w:rPr>
                <w:rFonts w:ascii="Calibri" w:eastAsia="+mn-ea" w:hAnsi="Calibri" w:cs="Calibri"/>
                <w:bCs/>
                <w:color w:val="000000"/>
                <w:kern w:val="24"/>
                <w:szCs w:val="40"/>
              </w:rPr>
              <w:t xml:space="preserve"> Profile Data Formats   </w:t>
            </w:r>
          </w:p>
        </w:tc>
        <w:tc>
          <w:tcPr>
            <w:tcW w:w="1710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Calibri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Calibri"/>
                <w:bCs/>
                <w:color w:val="00B050"/>
                <w:kern w:val="24"/>
                <w:szCs w:val="40"/>
              </w:rPr>
              <w:t>24 mm</w:t>
            </w:r>
          </w:p>
        </w:tc>
        <w:tc>
          <w:tcPr>
            <w:tcW w:w="1687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12" w:history="1">
              <w:r w:rsidRPr="000C1FF8">
                <w:rPr>
                  <w:rStyle w:val="Hyperlink"/>
                  <w:rFonts w:ascii="Calibri" w:eastAsia="+mn-ea" w:hAnsi="Calibri" w:cs="+mn-cs"/>
                  <w:bCs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</w:pPr>
          </w:p>
        </w:tc>
      </w:tr>
      <w:tr w:rsidR="000C1FF8" w:rsidRPr="00D21D4D" w:rsidTr="00496140">
        <w:tc>
          <w:tcPr>
            <w:tcW w:w="4698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SIS DTN Bundle Security Protocol</w:t>
            </w:r>
          </w:p>
        </w:tc>
        <w:tc>
          <w:tcPr>
            <w:tcW w:w="1710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FF0000"/>
                <w:kern w:val="24"/>
                <w:szCs w:val="40"/>
              </w:rPr>
              <w:t xml:space="preserve">2 to 4 mm     </w:t>
            </w:r>
          </w:p>
        </w:tc>
        <w:tc>
          <w:tcPr>
            <w:tcW w:w="1687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13" w:history="1">
              <w:r w:rsidRPr="000C1FF8">
                <w:rPr>
                  <w:rStyle w:val="Hyperlink"/>
                  <w:rFonts w:ascii="Calibri" w:eastAsia="+mn-ea" w:hAnsi="Calibri" w:cs="+mn-cs"/>
                  <w:bCs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</w:pPr>
          </w:p>
        </w:tc>
      </w:tr>
      <w:tr w:rsidR="000C1FF8" w:rsidRPr="00D21D4D" w:rsidTr="00496140">
        <w:tc>
          <w:tcPr>
            <w:tcW w:w="4698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SIS Contract Graph Routing</w:t>
            </w:r>
          </w:p>
        </w:tc>
        <w:tc>
          <w:tcPr>
            <w:tcW w:w="1710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  <w:t>6 mm</w:t>
            </w:r>
          </w:p>
        </w:tc>
        <w:tc>
          <w:tcPr>
            <w:tcW w:w="1687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14" w:history="1">
              <w:r w:rsidRPr="000C1FF8">
                <w:rPr>
                  <w:rStyle w:val="Hyperlink"/>
                  <w:rFonts w:ascii="Calibri" w:eastAsia="+mn-ea" w:hAnsi="Calibri" w:cs="+mn-cs"/>
                  <w:bCs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</w:pPr>
          </w:p>
        </w:tc>
      </w:tr>
      <w:tr w:rsidR="000C1FF8" w:rsidRPr="00D21D4D" w:rsidTr="00496140">
        <w:tc>
          <w:tcPr>
            <w:tcW w:w="4698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SIS DTN Network Management</w:t>
            </w:r>
          </w:p>
        </w:tc>
        <w:tc>
          <w:tcPr>
            <w:tcW w:w="1710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  <w:t>TBD</w:t>
            </w:r>
          </w:p>
        </w:tc>
        <w:tc>
          <w:tcPr>
            <w:tcW w:w="1687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15" w:history="1">
              <w:r w:rsidRPr="000C1FF8">
                <w:rPr>
                  <w:rStyle w:val="Hyperlink"/>
                  <w:rFonts w:ascii="Calibri" w:eastAsia="+mn-ea" w:hAnsi="Calibri" w:cs="+mn-cs"/>
                  <w:bCs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</w:pPr>
          </w:p>
        </w:tc>
      </w:tr>
      <w:tr w:rsidR="000C1FF8" w:rsidRPr="00D21D4D" w:rsidTr="00496140">
        <w:tc>
          <w:tcPr>
            <w:tcW w:w="4698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SOIS Electronic Data Sheets</w:t>
            </w:r>
          </w:p>
        </w:tc>
        <w:tc>
          <w:tcPr>
            <w:tcW w:w="1710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  <w:t>ca. 10 mm</w:t>
            </w:r>
          </w:p>
        </w:tc>
        <w:tc>
          <w:tcPr>
            <w:tcW w:w="1687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hyperlink r:id="rId16" w:history="1">
              <w:r w:rsidRPr="000C1FF8">
                <w:rPr>
                  <w:rStyle w:val="Hyperlink"/>
                  <w:rFonts w:ascii="Calibri" w:eastAsia="+mn-ea" w:hAnsi="Calibri" w:cs="+mn-cs"/>
                  <w:bCs/>
                  <w:kern w:val="24"/>
                  <w:szCs w:val="40"/>
                </w:rPr>
                <w:t>Link</w:t>
              </w:r>
            </w:hyperlink>
          </w:p>
        </w:tc>
        <w:tc>
          <w:tcPr>
            <w:tcW w:w="5153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</w:pPr>
          </w:p>
        </w:tc>
      </w:tr>
      <w:tr w:rsidR="000C1FF8" w:rsidRPr="00D21D4D" w:rsidTr="00496140">
        <w:tc>
          <w:tcPr>
            <w:tcW w:w="4698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 xml:space="preserve">SOIS Subnet WG Books 5 year review    </w:t>
            </w:r>
          </w:p>
        </w:tc>
        <w:tc>
          <w:tcPr>
            <w:tcW w:w="1710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B050"/>
                <w:kern w:val="24"/>
                <w:szCs w:val="40"/>
              </w:rPr>
              <w:t>Ca. 10 mm</w:t>
            </w:r>
          </w:p>
        </w:tc>
        <w:tc>
          <w:tcPr>
            <w:tcW w:w="1687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  <w:r w:rsidRPr="000C1FF8"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  <w:t>(not yet online)</w:t>
            </w:r>
          </w:p>
        </w:tc>
        <w:tc>
          <w:tcPr>
            <w:tcW w:w="5153" w:type="dxa"/>
          </w:tcPr>
          <w:p w:rsidR="000C1FF8" w:rsidRPr="000C1FF8" w:rsidRDefault="000C1FF8" w:rsidP="00496140">
            <w:pPr>
              <w:kinsoku w:val="0"/>
              <w:overflowPunct w:val="0"/>
              <w:contextualSpacing/>
              <w:textAlignment w:val="baseline"/>
              <w:rPr>
                <w:rFonts w:ascii="Calibri" w:eastAsia="+mn-ea" w:hAnsi="Calibri" w:cs="+mn-cs"/>
                <w:bCs/>
                <w:color w:val="000000"/>
                <w:kern w:val="24"/>
                <w:szCs w:val="40"/>
              </w:rPr>
            </w:pPr>
          </w:p>
        </w:tc>
      </w:tr>
    </w:tbl>
    <w:p w:rsidR="00124AEA" w:rsidRPr="00D21D4D" w:rsidRDefault="00124AEA" w:rsidP="00D21D4D"/>
    <w:sectPr w:rsidR="00124AEA" w:rsidRPr="00D21D4D" w:rsidSect="003F56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E2A90"/>
    <w:multiLevelType w:val="hybridMultilevel"/>
    <w:tmpl w:val="44F6EF06"/>
    <w:lvl w:ilvl="0" w:tplc="66CAE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446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87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ED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69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89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A5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82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0B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08318B"/>
    <w:multiLevelType w:val="hybridMultilevel"/>
    <w:tmpl w:val="D2D834C6"/>
    <w:lvl w:ilvl="0" w:tplc="04847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44E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05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E3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E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A9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45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6A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8C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C23A5C"/>
    <w:multiLevelType w:val="hybridMultilevel"/>
    <w:tmpl w:val="2878FBAE"/>
    <w:lvl w:ilvl="0" w:tplc="C6924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45E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EE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E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8A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A9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8D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C0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E6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D579B6"/>
    <w:multiLevelType w:val="hybridMultilevel"/>
    <w:tmpl w:val="17C8D026"/>
    <w:lvl w:ilvl="0" w:tplc="01489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2F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E1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48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E9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87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E4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61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23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A5"/>
    <w:rsid w:val="000C1FF8"/>
    <w:rsid w:val="00124AEA"/>
    <w:rsid w:val="00281031"/>
    <w:rsid w:val="003F56A5"/>
    <w:rsid w:val="00496140"/>
    <w:rsid w:val="005646FA"/>
    <w:rsid w:val="005651C1"/>
    <w:rsid w:val="00654E9A"/>
    <w:rsid w:val="006C0111"/>
    <w:rsid w:val="00C02A01"/>
    <w:rsid w:val="00C66522"/>
    <w:rsid w:val="00D21D4D"/>
    <w:rsid w:val="00F9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DFFDA-7B72-4420-8ABF-6568E713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F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9367">
          <w:marLeft w:val="126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393">
          <w:marLeft w:val="126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3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5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1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3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1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6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7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4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6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2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065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0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4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9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8271">
          <w:marLeft w:val="126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730">
          <w:marLeft w:val="126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7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7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7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4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1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4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0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0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0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2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4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3342">
          <w:marLeft w:val="54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e.ccsds.org/fm/Lists/Projects/DispForm.aspx?ID=359&amp;Source=http%3A%2F%2Fcwe%2Eccsds%2Eorg%2Ffm%2FLists%2FProjects%2FResources%2FResources%2Easpx&amp;ContentTypeId=0x0100B63160D64FE81342BE42A874DE7E703D" TargetMode="External"/><Relationship Id="rId13" Type="http://schemas.openxmlformats.org/officeDocument/2006/relationships/hyperlink" Target="http://cwe.ccsds.org/fm/Lists/Projects/DispForm.aspx?ID=371&amp;Source=http%3A%2F%2Fcwe%2Eccsds%2Eorg%2Ffm%2FLists%2FProjects%2FResources%2FResources%2Easpx&amp;ContentTypeId=0x0100B63160D64FE81342BE42A874DE7E703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we.ccsds.org/fm/Lists/Projects/DispForm.aspx?ID=100&amp;Source=http%3A%2F%2Fcwe%2Eccsds%2Eorg%2Ffm%2FLists%2FProjects%2FResources%2FResources%2Easpx&amp;ContentTypeId=0x0100B63160D64FE81342BE42A874DE7E703D" TargetMode="External"/><Relationship Id="rId12" Type="http://schemas.openxmlformats.org/officeDocument/2006/relationships/hyperlink" Target="http://cwe.ccsds.org/fm/Lists/Projects/DispForm.aspx?ID=364&amp;Source=http%3A%2F%2Fcwe%2Eccsds%2Eorg%2Ffm%2FLists%2FProjects%2FResources%2FResources%2Easpx&amp;ContentTypeId=0x0100B63160D64FE81342BE42A874DE7E703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we.ccsds.org/fm/Lists/Projects/DispForm.aspx?ID=466&amp;Source=http%3A%2F%2Fcwe%2Eccsds%2Eorg%2Ffm%2FLists%2FProjects%2FResources%2FResources%2Easpx&amp;ContentTypeId=0x0100B63160D64FE81342BE42A874DE7E703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we.ccsds.org/fm/Lists/Projects/DispForm.aspx?ID=500&amp;Source=http%3A%2F%2Fcwe%2Eccsds%2Eorg%2Ffm%2FLists%2FProjects%2FResources%2FResources%2Easpx&amp;ContentTypeId=0x0100B63160D64FE81342BE42A874DE7E703D" TargetMode="External"/><Relationship Id="rId11" Type="http://schemas.openxmlformats.org/officeDocument/2006/relationships/hyperlink" Target="http://cwe.ccsds.org/fm/Lists/Projects/DispForm.aspx?ID=363&amp;Source=http%3A%2F%2Fcwe%2Eccsds%2Eorg%2Ffm%2FLists%2FProjects%2FResources%2FResources%2Easpx&amp;ContentTypeId=0x0100B63160D64FE81342BE42A874DE7E703D" TargetMode="External"/><Relationship Id="rId5" Type="http://schemas.openxmlformats.org/officeDocument/2006/relationships/hyperlink" Target="http://public.ccsds.org/publications/archive/311x0m1.pdf" TargetMode="External"/><Relationship Id="rId15" Type="http://schemas.openxmlformats.org/officeDocument/2006/relationships/hyperlink" Target="http://cwe.ccsds.org/fm/Lists/Projects/DispForm.aspx?ID=201&amp;Source=http%3A%2F%2Fcwe%2Eccsds%2Eorg%2Ffm%2FLists%2FProjects%2FResources%2FResources%2Easpx&amp;ContentTypeId=0x0100B63160D64FE81342BE42A874DE7E703D" TargetMode="External"/><Relationship Id="rId10" Type="http://schemas.openxmlformats.org/officeDocument/2006/relationships/hyperlink" Target="http://cwe.ccsds.org/fm/Lists/Projects/DispForm.aspx?ID=387&amp;Source=http%3A%2F%2Fcwe%2Eccsds%2Eorg%2Ffm%2FLists%2FProjects%2FResources%2FResources%2Easpx&amp;ContentTypeId=0x0100B63160D64FE81342BE42A874DE7E70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we.ccsds.org/fm/Lists/Projects/DispForm.aspx?ID=493&amp;Source=http%3A%2F%2Fcwe%2Eccsds%2Eorg%2Ffm%2FLists%2FProjects%2FResources%2FResources%2Easpx&amp;ContentTypeId=0x0100B63160D64FE81342BE42A874DE7E703D" TargetMode="External"/><Relationship Id="rId14" Type="http://schemas.openxmlformats.org/officeDocument/2006/relationships/hyperlink" Target="http://cwe.ccsds.org/fm/Lists/Projects/DispForm.aspx?ID=370&amp;Source=http%3A%2F%2Fcwe%2Eccsds%2Eorg%2Ffm%2FLists%2FProjects%2FResources%2FResources%2Easpx&amp;ContentTypeId=0x0100B63160D64FE81342BE42A874DE7E70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Kearney</dc:creator>
  <cp:lastModifiedBy>Mike Kearney</cp:lastModifiedBy>
  <cp:revision>3</cp:revision>
  <dcterms:created xsi:type="dcterms:W3CDTF">2014-12-11T16:50:00Z</dcterms:created>
  <dcterms:modified xsi:type="dcterms:W3CDTF">2014-12-11T16:51:00Z</dcterms:modified>
</cp:coreProperties>
</file>