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F3B8" w14:textId="77406CF9" w:rsidR="00475785" w:rsidRDefault="00617D02">
      <w:pPr>
        <w:rPr>
          <w:b/>
          <w:bCs/>
        </w:rPr>
      </w:pPr>
      <w:r>
        <w:rPr>
          <w:b/>
          <w:bCs/>
        </w:rPr>
        <w:t>Opening Plenary Run of the Show</w:t>
      </w:r>
    </w:p>
    <w:p w14:paraId="15CFE269" w14:textId="13FB98C8" w:rsidR="00163C01" w:rsidRDefault="00163C01">
      <w:r w:rsidRPr="0043131D">
        <w:rPr>
          <w:b/>
          <w:bCs/>
        </w:rPr>
        <w:t xml:space="preserve">Event: </w:t>
      </w:r>
      <w:r w:rsidR="00B76242">
        <w:t>Consultative Committee for Space Data Systems (</w:t>
      </w:r>
      <w:r w:rsidR="004F62B7" w:rsidRPr="004F62B7">
        <w:t>C</w:t>
      </w:r>
      <w:r w:rsidR="00B76242">
        <w:t>CSDS)</w:t>
      </w:r>
      <w:r w:rsidR="004F62B7" w:rsidRPr="004F62B7">
        <w:t>/</w:t>
      </w:r>
      <w:r w:rsidR="00B76242">
        <w:t>National Institute of Standards and Technology (</w:t>
      </w:r>
      <w:r w:rsidR="004F62B7" w:rsidRPr="004F62B7">
        <w:t>NIST</w:t>
      </w:r>
      <w:r w:rsidR="00B76242">
        <w:t>)</w:t>
      </w:r>
      <w:r w:rsidR="004F62B7" w:rsidRPr="004F62B7">
        <w:t xml:space="preserve"> Technical Plenary Spring Meetings &amp; Lunar Interoperability Forum Opening Day</w:t>
      </w:r>
    </w:p>
    <w:p w14:paraId="45BF5C26" w14:textId="5F24FF34" w:rsidR="004F62B7" w:rsidRDefault="00163C01">
      <w:r w:rsidRPr="0043131D">
        <w:rPr>
          <w:b/>
          <w:bCs/>
        </w:rPr>
        <w:t>Date:</w:t>
      </w:r>
      <w:r>
        <w:t xml:space="preserve">  </w:t>
      </w:r>
      <w:r w:rsidR="004F62B7" w:rsidRPr="004F62B7">
        <w:t>April 29, 2024</w:t>
      </w:r>
    </w:p>
    <w:p w14:paraId="7E01001D" w14:textId="483C4483" w:rsidR="00A974DD" w:rsidRDefault="00163C01">
      <w:r w:rsidRPr="0043131D">
        <w:rPr>
          <w:b/>
          <w:bCs/>
        </w:rPr>
        <w:t>Location</w:t>
      </w:r>
      <w:r>
        <w:t xml:space="preserve">:  </w:t>
      </w:r>
      <w:r w:rsidR="00A974DD">
        <w:t>Herbert C. Hoover Building</w:t>
      </w:r>
      <w:r w:rsidR="004F62B7">
        <w:t xml:space="preserve"> Auditorium, 1401 Constitution Ave, NW, Washington DC</w:t>
      </w:r>
    </w:p>
    <w:p w14:paraId="7A5E74A6" w14:textId="2D2FD4ED" w:rsidR="00A974DD" w:rsidRPr="00324C26" w:rsidRDefault="00A974DD">
      <w:pPr>
        <w:rPr>
          <w:i/>
          <w:iCs/>
        </w:rPr>
      </w:pPr>
      <w:r w:rsidRPr="0043131D">
        <w:rPr>
          <w:b/>
          <w:bCs/>
        </w:rPr>
        <w:t xml:space="preserve">Event website: </w:t>
      </w:r>
      <w:hyperlink r:id="rId7" w:history="1">
        <w:r w:rsidRPr="00235ECD">
          <w:rPr>
            <w:rStyle w:val="Hyperlink"/>
          </w:rPr>
          <w:t>https://public.ccsds.org/meetings/2024Spring/default.aspx</w:t>
        </w:r>
      </w:hyperlink>
      <w:r>
        <w:t xml:space="preserve"> </w:t>
      </w:r>
    </w:p>
    <w:p w14:paraId="25A39359" w14:textId="4A8A147B" w:rsidR="00324C26" w:rsidRPr="0043131D" w:rsidRDefault="00EA59B9">
      <w:pPr>
        <w:rPr>
          <w:b/>
          <w:bCs/>
        </w:rPr>
      </w:pPr>
      <w:r w:rsidRPr="0043131D">
        <w:rPr>
          <w:b/>
          <w:bCs/>
        </w:rPr>
        <w:t>Run of the Show:</w:t>
      </w:r>
    </w:p>
    <w:tbl>
      <w:tblPr>
        <w:tblW w:w="10852" w:type="dxa"/>
        <w:tblInd w:w="-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773"/>
        <w:gridCol w:w="7306"/>
      </w:tblGrid>
      <w:tr w:rsidR="00324C26" w:rsidRPr="00AE24BC" w14:paraId="414404B9" w14:textId="77777777" w:rsidTr="00324C26">
        <w:trPr>
          <w:trHeight w:val="264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9E3B6D6" w14:textId="6FBB6716" w:rsidR="00324C26" w:rsidRPr="00AE24BC" w:rsidRDefault="00324C26" w:rsidP="00324C26">
            <w:pPr>
              <w:jc w:val="center"/>
              <w:rPr>
                <w:b/>
                <w:bCs/>
                <w:sz w:val="24"/>
                <w:szCs w:val="24"/>
              </w:rPr>
            </w:pPr>
            <w:r w:rsidRPr="00AE24BC">
              <w:rPr>
                <w:b/>
                <w:bCs/>
                <w:sz w:val="24"/>
                <w:szCs w:val="24"/>
              </w:rPr>
              <w:t>Time</w:t>
            </w:r>
            <w:r w:rsidR="00EA59B9">
              <w:rPr>
                <w:b/>
                <w:bCs/>
                <w:sz w:val="24"/>
                <w:szCs w:val="24"/>
              </w:rPr>
              <w:t xml:space="preserve"> ET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7314" w14:textId="626438CB" w:rsidR="00324C26" w:rsidRPr="00AE24BC" w:rsidRDefault="00324C26">
            <w:pPr>
              <w:rPr>
                <w:b/>
                <w:bCs/>
                <w:sz w:val="24"/>
                <w:szCs w:val="24"/>
              </w:rPr>
            </w:pPr>
            <w:r w:rsidRPr="00AE24BC">
              <w:rPr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7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9BE8" w14:textId="77777777" w:rsidR="00324C26" w:rsidRPr="00AE24BC" w:rsidRDefault="00324C26">
            <w:pPr>
              <w:rPr>
                <w:b/>
                <w:bCs/>
                <w:sz w:val="24"/>
                <w:szCs w:val="24"/>
              </w:rPr>
            </w:pPr>
            <w:r w:rsidRPr="00AE24BC">
              <w:rPr>
                <w:b/>
                <w:bCs/>
                <w:color w:val="000000"/>
                <w:sz w:val="24"/>
                <w:szCs w:val="24"/>
              </w:rPr>
              <w:t xml:space="preserve">Presenter </w:t>
            </w:r>
          </w:p>
        </w:tc>
      </w:tr>
      <w:tr w:rsidR="00324C26" w:rsidRPr="00AE24BC" w14:paraId="250787F0" w14:textId="77777777" w:rsidTr="00324C26">
        <w:trPr>
          <w:trHeight w:val="688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DCC52" w14:textId="08791A2A" w:rsidR="00324C26" w:rsidRPr="00AE24BC" w:rsidRDefault="00324C26" w:rsidP="00324C26">
            <w:pPr>
              <w:jc w:val="center"/>
              <w:rPr>
                <w:b/>
                <w:bCs/>
              </w:rPr>
            </w:pPr>
            <w:r w:rsidRPr="00AE24BC">
              <w:rPr>
                <w:b/>
                <w:bCs/>
              </w:rPr>
              <w:t>7-830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567B" w14:textId="6C9C5CD8" w:rsidR="00AA4473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>Preparation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95FA" w14:textId="44CC3653" w:rsidR="00324C26" w:rsidRPr="00AE24BC" w:rsidRDefault="00324C26">
            <w:proofErr w:type="spellStart"/>
            <w:r w:rsidRPr="00AE24BC">
              <w:t>DoC</w:t>
            </w:r>
            <w:proofErr w:type="spellEnd"/>
            <w:r w:rsidRPr="00AE24BC">
              <w:t>/NIST/CCSDS Staff (Amber/Brian)</w:t>
            </w:r>
          </w:p>
          <w:p w14:paraId="0E96F912" w14:textId="23037D94" w:rsidR="00AA4473" w:rsidRDefault="00C66D4D" w:rsidP="00324C26">
            <w:pPr>
              <w:pStyle w:val="ListParagraph"/>
              <w:numPr>
                <w:ilvl w:val="0"/>
                <w:numId w:val="1"/>
              </w:numPr>
            </w:pPr>
            <w:r>
              <w:t xml:space="preserve">About </w:t>
            </w:r>
            <w:r w:rsidR="00AA4473">
              <w:t>1</w:t>
            </w:r>
            <w:r w:rsidR="00E8147A">
              <w:t>50</w:t>
            </w:r>
            <w:r w:rsidR="00AA4473">
              <w:t xml:space="preserve"> attendees will be checking in the HCHB Lobby and then walking to the auditorium</w:t>
            </w:r>
          </w:p>
          <w:p w14:paraId="3FD68DB7" w14:textId="0A9511BD" w:rsidR="00324C26" w:rsidRPr="00AE24BC" w:rsidRDefault="00324C26" w:rsidP="00617D02">
            <w:pPr>
              <w:pStyle w:val="ListParagraph"/>
              <w:numPr>
                <w:ilvl w:val="0"/>
                <w:numId w:val="1"/>
              </w:numPr>
            </w:pPr>
            <w:r w:rsidRPr="00AE24BC">
              <w:t xml:space="preserve">Speakers will arrive </w:t>
            </w:r>
            <w:r w:rsidR="00AE7C3D">
              <w:t>8</w:t>
            </w:r>
            <w:r w:rsidRPr="00AE24BC">
              <w:t>-815 to be shown around</w:t>
            </w:r>
            <w:r w:rsidR="00C063BC">
              <w:t xml:space="preserve"> and given microphones </w:t>
            </w:r>
          </w:p>
        </w:tc>
      </w:tr>
      <w:tr w:rsidR="00324C26" w:rsidRPr="00AE24BC" w14:paraId="2134C514" w14:textId="77777777" w:rsidTr="00324C26">
        <w:trPr>
          <w:trHeight w:val="688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E6ACE" w14:textId="6E5660A6" w:rsidR="00324C26" w:rsidRPr="00AE24BC" w:rsidRDefault="00C21E79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0845 - 0900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0732" w14:textId="6FEA0994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 xml:space="preserve">Opening Remarks 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E8C5" w14:textId="15CD1634" w:rsidR="00324C26" w:rsidRPr="00AE24BC" w:rsidRDefault="00324C26" w:rsidP="00EF69ED">
            <w:r w:rsidRPr="00475785">
              <w:rPr>
                <w:b/>
                <w:bCs/>
              </w:rPr>
              <w:t>Honorable Do</w:t>
            </w:r>
            <w:r w:rsidR="00F95B52" w:rsidRPr="00475785">
              <w:rPr>
                <w:b/>
                <w:bCs/>
              </w:rPr>
              <w:t>n</w:t>
            </w:r>
            <w:r w:rsidRPr="00475785">
              <w:rPr>
                <w:b/>
                <w:bCs/>
              </w:rPr>
              <w:t xml:space="preserve"> Graves – Deputy</w:t>
            </w:r>
            <w:r w:rsidR="00017A73" w:rsidRPr="00475785">
              <w:rPr>
                <w:b/>
                <w:bCs/>
              </w:rPr>
              <w:t xml:space="preserve"> Secretary</w:t>
            </w:r>
            <w:r w:rsidR="00E00265" w:rsidRPr="00475785">
              <w:rPr>
                <w:b/>
                <w:bCs/>
              </w:rPr>
              <w:t xml:space="preserve"> of Commerce</w:t>
            </w:r>
            <w:r w:rsidRPr="00475785">
              <w:rPr>
                <w:b/>
                <w:bCs/>
              </w:rPr>
              <w:br/>
            </w:r>
          </w:p>
        </w:tc>
      </w:tr>
      <w:tr w:rsidR="00E8147A" w:rsidRPr="00AE24BC" w14:paraId="34D21765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0C770" w14:textId="1B89CAAC" w:rsidR="00E8147A" w:rsidRPr="00AE24BC" w:rsidRDefault="004A752D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0900 - 0915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FEFD" w14:textId="65597D5A" w:rsidR="00E8147A" w:rsidRPr="00AE24BC" w:rsidRDefault="004A752D">
            <w:pPr>
              <w:rPr>
                <w:b/>
                <w:bCs/>
              </w:rPr>
            </w:pPr>
            <w:r>
              <w:rPr>
                <w:b/>
                <w:bCs/>
              </w:rPr>
              <w:t>White House Perspectives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E796" w14:textId="1274FF0A" w:rsidR="00E8147A" w:rsidRPr="00EF69ED" w:rsidRDefault="004A752D">
            <w:pPr>
              <w:rPr>
                <w:b/>
                <w:bCs/>
              </w:rPr>
            </w:pPr>
            <w:r w:rsidRPr="00EF69ED">
              <w:rPr>
                <w:b/>
                <w:bCs/>
              </w:rPr>
              <w:t xml:space="preserve">Dr. Dianne Howard – Director, Commercial Space Policy, </w:t>
            </w:r>
            <w:r w:rsidR="00E1189C" w:rsidRPr="00EF69ED">
              <w:rPr>
                <w:b/>
                <w:bCs/>
              </w:rPr>
              <w:t xml:space="preserve">U.S. </w:t>
            </w:r>
            <w:r w:rsidRPr="00EF69ED">
              <w:rPr>
                <w:b/>
                <w:bCs/>
              </w:rPr>
              <w:t>National Space Council</w:t>
            </w:r>
          </w:p>
        </w:tc>
      </w:tr>
      <w:tr w:rsidR="00E1189C" w:rsidRPr="00AE24BC" w14:paraId="393DDE15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EC55B" w14:textId="496FE174" w:rsidR="00E1189C" w:rsidRPr="00AE24BC" w:rsidRDefault="00E1189C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0915 - 0930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074D" w14:textId="0F68CEF9" w:rsidR="00E1189C" w:rsidRPr="00AE24BC" w:rsidRDefault="00E1189C">
            <w:pPr>
              <w:rPr>
                <w:b/>
                <w:bCs/>
              </w:rPr>
            </w:pPr>
            <w:r>
              <w:rPr>
                <w:b/>
                <w:bCs/>
              </w:rPr>
              <w:t>NASA Perspectives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0D9C" w14:textId="2B0AC943" w:rsidR="00E1189C" w:rsidRPr="00EF69ED" w:rsidRDefault="00C21E79">
            <w:pPr>
              <w:rPr>
                <w:b/>
                <w:bCs/>
              </w:rPr>
            </w:pPr>
            <w:r w:rsidRPr="00EF69ED">
              <w:rPr>
                <w:b/>
                <w:bCs/>
              </w:rPr>
              <w:t>Kevin Coggins – Deputy Associate Administrator, NASA Space Communications and Navigation (SCAN) Program</w:t>
            </w:r>
          </w:p>
        </w:tc>
      </w:tr>
      <w:tr w:rsidR="00324C26" w:rsidRPr="00AE24BC" w14:paraId="02083AD3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9341" w14:textId="354F2AE5" w:rsidR="00324C26" w:rsidRPr="00AE24BC" w:rsidRDefault="00C21E79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930 - </w:t>
            </w:r>
            <w:r w:rsidR="009E076B">
              <w:rPr>
                <w:b/>
                <w:bCs/>
              </w:rPr>
              <w:t>0945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5F52" w14:textId="0CD41404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>Introduction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EE1C" w14:textId="77777777" w:rsidR="00324C26" w:rsidRPr="00AE24BC" w:rsidRDefault="00324C26">
            <w:r w:rsidRPr="00AE24BC">
              <w:t xml:space="preserve">Sami Asmar- NASA/JPL – CCSDS Chair </w:t>
            </w:r>
          </w:p>
          <w:p w14:paraId="4B4A721A" w14:textId="4843C7F5" w:rsidR="00324C26" w:rsidRPr="00AE24BC" w:rsidRDefault="00324C26">
            <w:r w:rsidRPr="00AE24BC">
              <w:t xml:space="preserve">Klaus-Juergen Schultz </w:t>
            </w:r>
            <w:r w:rsidR="007667B3">
              <w:t>–</w:t>
            </w:r>
            <w:r w:rsidRPr="00AE24BC">
              <w:t xml:space="preserve"> </w:t>
            </w:r>
            <w:r w:rsidR="007667B3">
              <w:t>CCSDS Engineering Steering Group (</w:t>
            </w:r>
            <w:r w:rsidRPr="00AE24BC">
              <w:t>CESG</w:t>
            </w:r>
            <w:r w:rsidR="007667B3">
              <w:t>)</w:t>
            </w:r>
            <w:r w:rsidRPr="00AE24BC">
              <w:t xml:space="preserve"> Chair (FNV)</w:t>
            </w:r>
          </w:p>
        </w:tc>
      </w:tr>
      <w:tr w:rsidR="00324C26" w:rsidRPr="00AE24BC" w14:paraId="363E033C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C382" w14:textId="0AA8AFD0" w:rsidR="00324C26" w:rsidRPr="00AE24BC" w:rsidRDefault="009E076B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0954 - 0950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A61C" w14:textId="245BA4B0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>SEA Workplan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6553" w14:textId="2BDB9EE1" w:rsidR="00324C26" w:rsidRPr="00AE24BC" w:rsidRDefault="00324C26">
            <w:r w:rsidRPr="00AE24BC">
              <w:t>Peter Shames – S</w:t>
            </w:r>
            <w:r w:rsidR="006141C0">
              <w:t>ystems Engineering Area (SEA)</w:t>
            </w:r>
            <w:r w:rsidRPr="00AE24BC">
              <w:t xml:space="preserve"> Director</w:t>
            </w:r>
          </w:p>
        </w:tc>
      </w:tr>
      <w:tr w:rsidR="00324C26" w:rsidRPr="00AE24BC" w14:paraId="039E08DF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D5E2D" w14:textId="744890F6" w:rsidR="00324C26" w:rsidRPr="00AE24BC" w:rsidRDefault="009E076B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0950 - 1000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E5B9" w14:textId="595E4EAE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 xml:space="preserve">MOIMS Workplan 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A447" w14:textId="6957E838" w:rsidR="00324C26" w:rsidRPr="00AE24BC" w:rsidRDefault="00324C26">
            <w:r w:rsidRPr="00AE24BC">
              <w:t xml:space="preserve">Daniel Fisher – </w:t>
            </w:r>
            <w:r w:rsidR="00B005E3" w:rsidRPr="00B005E3">
              <w:t>Mission Operations and Information Management Services (</w:t>
            </w:r>
            <w:r w:rsidRPr="00AE24BC">
              <w:t>MOIMS</w:t>
            </w:r>
            <w:r w:rsidR="003C699B">
              <w:t>)</w:t>
            </w:r>
            <w:r w:rsidRPr="00AE24BC">
              <w:t xml:space="preserve"> Director</w:t>
            </w:r>
          </w:p>
        </w:tc>
      </w:tr>
      <w:tr w:rsidR="00324C26" w:rsidRPr="00AE24BC" w14:paraId="04AF7C0B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38781" w14:textId="34A0EB99" w:rsidR="00324C26" w:rsidRPr="00AE24BC" w:rsidRDefault="009E076B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1000 - 1005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F4A7" w14:textId="4012AC94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>CSS Workplan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99DC" w14:textId="0F565CBF" w:rsidR="00324C26" w:rsidRPr="00AE24BC" w:rsidRDefault="00324C26">
            <w:r w:rsidRPr="00AE24BC">
              <w:t xml:space="preserve">Erik Barkley – </w:t>
            </w:r>
            <w:r w:rsidR="00CA46D8">
              <w:t>Cross Support Services (</w:t>
            </w:r>
            <w:r w:rsidRPr="00AE24BC">
              <w:t>CSS</w:t>
            </w:r>
            <w:r w:rsidR="00CA46D8">
              <w:t>)</w:t>
            </w:r>
            <w:r w:rsidRPr="00AE24BC">
              <w:t xml:space="preserve"> Area Director </w:t>
            </w:r>
          </w:p>
        </w:tc>
      </w:tr>
      <w:tr w:rsidR="00324C26" w:rsidRPr="00AE24BC" w14:paraId="75448EFE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2D2E3" w14:textId="6644B70B" w:rsidR="00324C26" w:rsidRPr="00AE24BC" w:rsidRDefault="009E076B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1005 - 1010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73C8" w14:textId="16221C42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>SOIS Workplan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ABED" w14:textId="4E80085E" w:rsidR="00324C26" w:rsidRPr="00AE24BC" w:rsidRDefault="00324C26">
            <w:r w:rsidRPr="00AE24BC">
              <w:t xml:space="preserve">Jonathan Wilmot – </w:t>
            </w:r>
            <w:r w:rsidR="00CA46D8">
              <w:t xml:space="preserve">Spacecraft Onboard Interface Service </w:t>
            </w:r>
            <w:r w:rsidR="004E633F">
              <w:t xml:space="preserve">(SOIS) </w:t>
            </w:r>
            <w:r w:rsidRPr="00AE24BC">
              <w:t>Area Director</w:t>
            </w:r>
          </w:p>
        </w:tc>
      </w:tr>
      <w:tr w:rsidR="00324C26" w:rsidRPr="00AE24BC" w14:paraId="76C98D06" w14:textId="77777777" w:rsidTr="00324C26">
        <w:trPr>
          <w:trHeight w:val="264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1DC6D" w14:textId="22B13B4D" w:rsidR="00324C26" w:rsidRPr="00AE24BC" w:rsidRDefault="00EF69ED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1010 - 1015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95B1" w14:textId="4281302C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>SLS Workplan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850A" w14:textId="447740E2" w:rsidR="00324C26" w:rsidRPr="00AE24BC" w:rsidRDefault="00324C26">
            <w:r w:rsidRPr="00AE24BC">
              <w:t xml:space="preserve">Ignacio Aguilar – </w:t>
            </w:r>
            <w:r w:rsidR="004E633F">
              <w:t>Space Link Services (</w:t>
            </w:r>
            <w:r w:rsidRPr="00AE24BC">
              <w:t>SLS</w:t>
            </w:r>
            <w:r w:rsidR="004E633F">
              <w:t>)</w:t>
            </w:r>
            <w:r w:rsidRPr="00AE24BC">
              <w:t xml:space="preserve"> Area Director (FNV)</w:t>
            </w:r>
          </w:p>
        </w:tc>
      </w:tr>
      <w:tr w:rsidR="00324C26" w:rsidRPr="00AE24BC" w14:paraId="52E2D825" w14:textId="77777777" w:rsidTr="00324C26">
        <w:trPr>
          <w:trHeight w:val="26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A90" w14:textId="29915984" w:rsidR="00324C26" w:rsidRPr="00AE24BC" w:rsidRDefault="00EF69ED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1015 - 1020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0875" w14:textId="3B1236A3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 xml:space="preserve">SIS Workplan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2BEC" w14:textId="1159CC33" w:rsidR="00324C26" w:rsidRPr="00AE24BC" w:rsidRDefault="00324C26">
            <w:r w:rsidRPr="00AE24BC">
              <w:t xml:space="preserve">Tomaso de Cola – </w:t>
            </w:r>
            <w:r w:rsidR="004E633F">
              <w:t xml:space="preserve">Space Internetworking </w:t>
            </w:r>
            <w:r w:rsidR="00C063BC">
              <w:t>Services (</w:t>
            </w:r>
            <w:r w:rsidRPr="00AE24BC">
              <w:t>SIS</w:t>
            </w:r>
            <w:r w:rsidR="00C063BC">
              <w:t>)</w:t>
            </w:r>
            <w:r w:rsidRPr="00AE24BC">
              <w:t xml:space="preserve"> Area Director (FNV)</w:t>
            </w:r>
          </w:p>
        </w:tc>
      </w:tr>
      <w:tr w:rsidR="00324C26" w:rsidRPr="00AE24BC" w14:paraId="30A9D8BB" w14:textId="77777777" w:rsidTr="00324C26">
        <w:trPr>
          <w:trHeight w:val="26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D22D" w14:textId="7F50C5C4" w:rsidR="00324C26" w:rsidRPr="00AE24BC" w:rsidRDefault="00EF69ED" w:rsidP="00324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1020 - 1030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F45B" w14:textId="1BBBADDE" w:rsidR="00324C26" w:rsidRPr="00AE24BC" w:rsidRDefault="00324C26">
            <w:pPr>
              <w:rPr>
                <w:b/>
                <w:bCs/>
              </w:rPr>
            </w:pPr>
            <w:r w:rsidRPr="00AE24BC">
              <w:rPr>
                <w:b/>
                <w:bCs/>
              </w:rPr>
              <w:t xml:space="preserve">Adjournment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3CFE" w14:textId="1CC62F6F" w:rsidR="00324C26" w:rsidRPr="00AE24BC" w:rsidRDefault="00324C26">
            <w:r w:rsidRPr="00AE24BC">
              <w:t xml:space="preserve">Klaus-Juergen Schultz – </w:t>
            </w:r>
            <w:r w:rsidR="00C063BC">
              <w:t>CESG</w:t>
            </w:r>
            <w:r w:rsidRPr="00AE24BC">
              <w:t xml:space="preserve"> Chair (FNV)</w:t>
            </w:r>
          </w:p>
        </w:tc>
      </w:tr>
    </w:tbl>
    <w:p w14:paraId="52F47871" w14:textId="77777777" w:rsidR="00324C26" w:rsidRDefault="00324C26"/>
    <w:p w14:paraId="4CAA2E76" w14:textId="37425C4D" w:rsidR="00EA59B9" w:rsidRDefault="00EA59B9"/>
    <w:sectPr w:rsidR="00EA59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2F29" w14:textId="77777777" w:rsidR="0069737D" w:rsidRDefault="0069737D" w:rsidP="0043131D">
      <w:pPr>
        <w:spacing w:after="0" w:line="240" w:lineRule="auto"/>
      </w:pPr>
      <w:r>
        <w:separator/>
      </w:r>
    </w:p>
  </w:endnote>
  <w:endnote w:type="continuationSeparator" w:id="0">
    <w:p w14:paraId="1975537E" w14:textId="77777777" w:rsidR="0069737D" w:rsidRDefault="0069737D" w:rsidP="0043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10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0B08A3" w14:textId="77777777" w:rsidR="0043131D" w:rsidRPr="0043131D" w:rsidRDefault="0043131D">
            <w:pPr>
              <w:pStyle w:val="Footer"/>
              <w:jc w:val="center"/>
              <w:rPr>
                <w:b/>
                <w:bCs/>
              </w:rPr>
            </w:pPr>
            <w:r w:rsidRPr="0043131D">
              <w:t xml:space="preserve">Page </w:t>
            </w:r>
            <w:r w:rsidRPr="0043131D">
              <w:rPr>
                <w:b/>
                <w:bCs/>
              </w:rPr>
              <w:fldChar w:fldCharType="begin"/>
            </w:r>
            <w:r w:rsidRPr="0043131D">
              <w:rPr>
                <w:b/>
                <w:bCs/>
              </w:rPr>
              <w:instrText xml:space="preserve"> PAGE </w:instrText>
            </w:r>
            <w:r w:rsidRPr="0043131D">
              <w:rPr>
                <w:b/>
                <w:bCs/>
              </w:rPr>
              <w:fldChar w:fldCharType="separate"/>
            </w:r>
            <w:r w:rsidRPr="0043131D">
              <w:rPr>
                <w:b/>
                <w:bCs/>
                <w:noProof/>
              </w:rPr>
              <w:t>2</w:t>
            </w:r>
            <w:r w:rsidRPr="0043131D">
              <w:rPr>
                <w:b/>
                <w:bCs/>
              </w:rPr>
              <w:fldChar w:fldCharType="end"/>
            </w:r>
            <w:r w:rsidRPr="0043131D">
              <w:t xml:space="preserve"> of </w:t>
            </w:r>
            <w:r w:rsidRPr="0043131D">
              <w:rPr>
                <w:b/>
                <w:bCs/>
              </w:rPr>
              <w:fldChar w:fldCharType="begin"/>
            </w:r>
            <w:r w:rsidRPr="0043131D">
              <w:rPr>
                <w:b/>
                <w:bCs/>
              </w:rPr>
              <w:instrText xml:space="preserve"> NUMPAGES  </w:instrText>
            </w:r>
            <w:r w:rsidRPr="0043131D">
              <w:rPr>
                <w:b/>
                <w:bCs/>
              </w:rPr>
              <w:fldChar w:fldCharType="separate"/>
            </w:r>
            <w:r w:rsidRPr="0043131D">
              <w:rPr>
                <w:b/>
                <w:bCs/>
                <w:noProof/>
              </w:rPr>
              <w:t>2</w:t>
            </w:r>
            <w:r w:rsidRPr="0043131D">
              <w:rPr>
                <w:b/>
                <w:bCs/>
              </w:rPr>
              <w:fldChar w:fldCharType="end"/>
            </w:r>
          </w:p>
          <w:p w14:paraId="32CE73D5" w14:textId="77777777" w:rsidR="0043131D" w:rsidRPr="0043131D" w:rsidRDefault="0043131D">
            <w:pPr>
              <w:pStyle w:val="Footer"/>
              <w:jc w:val="center"/>
            </w:pPr>
            <w:r w:rsidRPr="0043131D">
              <w:t xml:space="preserve">Point of Contact – Dr. Dianne Poster, NIST, NOAA Office of Space Commerce </w:t>
            </w:r>
          </w:p>
          <w:p w14:paraId="05E29E6D" w14:textId="1924C60C" w:rsidR="0043131D" w:rsidRPr="0043131D" w:rsidRDefault="0043131D">
            <w:pPr>
              <w:pStyle w:val="Footer"/>
              <w:jc w:val="center"/>
            </w:pPr>
            <w:r w:rsidRPr="0043131D">
              <w:t>(poster@nist.gov) 202-557-5235</w:t>
            </w:r>
          </w:p>
        </w:sdtContent>
      </w:sdt>
    </w:sdtContent>
  </w:sdt>
  <w:p w14:paraId="34FAB646" w14:textId="77777777" w:rsidR="0043131D" w:rsidRPr="0043131D" w:rsidRDefault="0043131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2611" w14:textId="77777777" w:rsidR="0069737D" w:rsidRDefault="0069737D" w:rsidP="0043131D">
      <w:pPr>
        <w:spacing w:after="0" w:line="240" w:lineRule="auto"/>
      </w:pPr>
      <w:r>
        <w:separator/>
      </w:r>
    </w:p>
  </w:footnote>
  <w:footnote w:type="continuationSeparator" w:id="0">
    <w:p w14:paraId="7B4EC54B" w14:textId="77777777" w:rsidR="0069737D" w:rsidRDefault="0069737D" w:rsidP="0043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98E"/>
    <w:multiLevelType w:val="hybridMultilevel"/>
    <w:tmpl w:val="C0749720"/>
    <w:lvl w:ilvl="0" w:tplc="04E8A0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1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26"/>
    <w:rsid w:val="00017A73"/>
    <w:rsid w:val="0006193D"/>
    <w:rsid w:val="00163C01"/>
    <w:rsid w:val="00324C26"/>
    <w:rsid w:val="003C699B"/>
    <w:rsid w:val="004104ED"/>
    <w:rsid w:val="0043131D"/>
    <w:rsid w:val="00475785"/>
    <w:rsid w:val="00487275"/>
    <w:rsid w:val="004A752D"/>
    <w:rsid w:val="004E633F"/>
    <w:rsid w:val="004F62B7"/>
    <w:rsid w:val="00513935"/>
    <w:rsid w:val="005A7323"/>
    <w:rsid w:val="005D78D5"/>
    <w:rsid w:val="006141C0"/>
    <w:rsid w:val="00617D02"/>
    <w:rsid w:val="0069737D"/>
    <w:rsid w:val="00697CAE"/>
    <w:rsid w:val="007667B3"/>
    <w:rsid w:val="007B4643"/>
    <w:rsid w:val="00840E89"/>
    <w:rsid w:val="00907934"/>
    <w:rsid w:val="009E076B"/>
    <w:rsid w:val="00A974DD"/>
    <w:rsid w:val="00AA4473"/>
    <w:rsid w:val="00AE24BC"/>
    <w:rsid w:val="00AE7C3D"/>
    <w:rsid w:val="00B005E3"/>
    <w:rsid w:val="00B76242"/>
    <w:rsid w:val="00C063BC"/>
    <w:rsid w:val="00C21E79"/>
    <w:rsid w:val="00C66D4D"/>
    <w:rsid w:val="00CA46D8"/>
    <w:rsid w:val="00CE53E9"/>
    <w:rsid w:val="00E00265"/>
    <w:rsid w:val="00E1189C"/>
    <w:rsid w:val="00E8147A"/>
    <w:rsid w:val="00EA59B9"/>
    <w:rsid w:val="00EF69ED"/>
    <w:rsid w:val="00F95B52"/>
    <w:rsid w:val="00F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C71F"/>
  <w15:chartTrackingRefBased/>
  <w15:docId w15:val="{D3B5192F-F6C0-4B21-AC83-31C8A4B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4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31D"/>
  </w:style>
  <w:style w:type="paragraph" w:styleId="Footer">
    <w:name w:val="footer"/>
    <w:basedOn w:val="Normal"/>
    <w:link w:val="FooterChar"/>
    <w:uiPriority w:val="99"/>
    <w:unhideWhenUsed/>
    <w:rsid w:val="004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blic.ccsds.org/meetings/2024Spring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1585</Characters>
  <Application>Microsoft Office Word</Application>
  <DocSecurity>4</DocSecurity>
  <Lines>13</Lines>
  <Paragraphs>3</Paragraphs>
  <ScaleCrop>false</ScaleCrop>
  <Company>ASRC Federal Holding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Massaquoi, Amber S</dc:creator>
  <cp:keywords/>
  <dc:description/>
  <cp:lastModifiedBy>Massaquoi, Amber S</cp:lastModifiedBy>
  <cp:revision>2</cp:revision>
  <dcterms:created xsi:type="dcterms:W3CDTF">2024-04-27T17:08:00Z</dcterms:created>
  <dcterms:modified xsi:type="dcterms:W3CDTF">2024-04-27T17:08:00Z</dcterms:modified>
</cp:coreProperties>
</file>