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AEA1" w14:textId="6A2D92FD" w:rsidR="00C7043B" w:rsidRPr="00C7043B" w:rsidRDefault="00133071" w:rsidP="00C7043B">
      <w:pPr>
        <w:jc w:val="center"/>
      </w:pPr>
      <w:r>
        <w:t>CCSDS</w:t>
      </w:r>
      <w:r w:rsidR="00450FD2">
        <w:t>/IOAG</w:t>
      </w:r>
      <w:r>
        <w:t xml:space="preserve"> </w:t>
      </w:r>
      <w:r w:rsidR="00450FD2">
        <w:t>Lunar Interoperability</w:t>
      </w:r>
      <w:r w:rsidRPr="00133071">
        <w:t xml:space="preserve"> Forum</w:t>
      </w:r>
    </w:p>
    <w:p w14:paraId="6CA5C0BE" w14:textId="77777777" w:rsidR="00C7043B" w:rsidRDefault="00C7043B" w:rsidP="00C7043B">
      <w:pPr>
        <w:rPr>
          <w:highlight w:val="yellow"/>
        </w:rPr>
      </w:pPr>
    </w:p>
    <w:p w14:paraId="3E6D9B2C" w14:textId="5CB982B8" w:rsidR="00C7043B" w:rsidRDefault="00C7043B" w:rsidP="00C7043B">
      <w:r w:rsidRPr="00C7043B">
        <w:t xml:space="preserve">The Consultative Committee for Space Data Systems (CCSDS) will hold a </w:t>
      </w:r>
      <w:bookmarkStart w:id="0" w:name="_Hlk142572256"/>
      <w:r w:rsidR="00450FD2" w:rsidRPr="00450FD2">
        <w:rPr>
          <w:b/>
          <w:bCs/>
          <w:i/>
          <w:iCs/>
        </w:rPr>
        <w:t xml:space="preserve">Lunar Interoperability </w:t>
      </w:r>
      <w:r w:rsidRPr="00C7043B">
        <w:rPr>
          <w:b/>
          <w:bCs/>
          <w:i/>
          <w:iCs/>
        </w:rPr>
        <w:t>Forum</w:t>
      </w:r>
      <w:r w:rsidRPr="00C7043B">
        <w:t xml:space="preserve"> </w:t>
      </w:r>
      <w:bookmarkEnd w:id="0"/>
      <w:r w:rsidR="00450FD2">
        <w:t>on 7 May 2024</w:t>
      </w:r>
      <w:r w:rsidRPr="00C7043B">
        <w:t xml:space="preserve"> in </w:t>
      </w:r>
      <w:r w:rsidR="00450FD2">
        <w:t>Washington, DC</w:t>
      </w:r>
      <w:r w:rsidRPr="00C7043B">
        <w:t xml:space="preserve"> </w:t>
      </w:r>
      <w:r w:rsidR="00450FD2">
        <w:t>at the US Department of Commerce.  T</w:t>
      </w:r>
      <w:r w:rsidRPr="00C7043B">
        <w:t xml:space="preserve">he aim </w:t>
      </w:r>
      <w:r w:rsidR="00450FD2">
        <w:t>is to</w:t>
      </w:r>
      <w:r w:rsidRPr="00C7043B">
        <w:t xml:space="preserve"> accelerat</w:t>
      </w:r>
      <w:r w:rsidR="00450FD2">
        <w:t>e</w:t>
      </w:r>
      <w:r w:rsidRPr="00C7043B">
        <w:t xml:space="preserve"> the development of international space communication</w:t>
      </w:r>
      <w:r w:rsidR="0070435B">
        <w:t>, po</w:t>
      </w:r>
      <w:r w:rsidR="00201948">
        <w:t>sitioning</w:t>
      </w:r>
      <w:r w:rsidR="0070435B">
        <w:t>,</w:t>
      </w:r>
      <w:r w:rsidRPr="00C7043B">
        <w:t xml:space="preserve"> navigation</w:t>
      </w:r>
      <w:r w:rsidR="0070435B">
        <w:t>, and timing (PNT)</w:t>
      </w:r>
      <w:r w:rsidRPr="00C7043B">
        <w:t xml:space="preserve"> standards required to ensure multi-national and multi-system interoperability around the Moon. This forum will bring </w:t>
      </w:r>
      <w:r w:rsidR="00450FD2" w:rsidRPr="00450FD2">
        <w:t xml:space="preserve">commercial &amp; govt funded implementing organizations </w:t>
      </w:r>
      <w:r w:rsidRPr="00C7043B">
        <w:t>together with the developers of relevant standards to identify missing standards and methods</w:t>
      </w:r>
      <w:r w:rsidR="00450FD2">
        <w:t>, and to encourage</w:t>
      </w:r>
      <w:r w:rsidRPr="00C7043B">
        <w:t xml:space="preserve"> the participants to be</w:t>
      </w:r>
      <w:r w:rsidR="00450FD2">
        <w:t xml:space="preserve">come </w:t>
      </w:r>
      <w:r w:rsidRPr="00C7043B">
        <w:t xml:space="preserve">involved in their development. </w:t>
      </w:r>
    </w:p>
    <w:p w14:paraId="344C1CFF" w14:textId="77777777" w:rsidR="00010748" w:rsidRDefault="00010748"/>
    <w:p w14:paraId="46EC7568" w14:textId="75D5F486" w:rsidR="00450FD2" w:rsidRPr="00450FD2" w:rsidRDefault="00C7043B" w:rsidP="00450FD2">
      <w:r>
        <w:t>Therefore</w:t>
      </w:r>
      <w:r w:rsidR="0070435B">
        <w:t>,</w:t>
      </w:r>
      <w:r>
        <w:t xml:space="preserve"> </w:t>
      </w:r>
      <w:r w:rsidR="00450FD2">
        <w:t>CCSDS and the IOAG are</w:t>
      </w:r>
      <w:r>
        <w:t xml:space="preserve"> offering the opportunity </w:t>
      </w:r>
      <w:r w:rsidR="00450FD2">
        <w:t>to</w:t>
      </w:r>
      <w:r>
        <w:t xml:space="preserve"> participate </w:t>
      </w:r>
      <w:r w:rsidR="00EE2E75">
        <w:t>in</w:t>
      </w:r>
      <w:r>
        <w:t xml:space="preserve"> the </w:t>
      </w:r>
      <w:r w:rsidR="00450FD2" w:rsidRPr="00450FD2">
        <w:rPr>
          <w:b/>
          <w:bCs/>
          <w:i/>
          <w:iCs/>
        </w:rPr>
        <w:t>Lunar Interoperability</w:t>
      </w:r>
      <w:r w:rsidR="00AD5B72" w:rsidRPr="00C7043B">
        <w:rPr>
          <w:b/>
          <w:bCs/>
          <w:i/>
          <w:iCs/>
        </w:rPr>
        <w:t xml:space="preserve"> Forum</w:t>
      </w:r>
      <w:r>
        <w:t xml:space="preserve">. </w:t>
      </w:r>
      <w:r w:rsidR="00450FD2">
        <w:t>This announcement is inviting</w:t>
      </w:r>
      <w:r w:rsidR="00450FD2" w:rsidRPr="00450FD2">
        <w:t xml:space="preserve"> </w:t>
      </w:r>
      <w:r w:rsidR="00450FD2">
        <w:t xml:space="preserve">short, </w:t>
      </w:r>
      <w:r w:rsidR="002C4379">
        <w:t xml:space="preserve">preferably </w:t>
      </w:r>
      <w:r w:rsidR="00450FD2">
        <w:t xml:space="preserve">in person, </w:t>
      </w:r>
      <w:r w:rsidR="00450FD2" w:rsidRPr="00450FD2">
        <w:t xml:space="preserve">talks </w:t>
      </w:r>
      <w:r w:rsidR="00450FD2">
        <w:t>(10 minutes</w:t>
      </w:r>
      <w:r w:rsidR="002C4379">
        <w:t xml:space="preserve"> duration</w:t>
      </w:r>
      <w:r w:rsidR="00450FD2">
        <w:t xml:space="preserve">) </w:t>
      </w:r>
      <w:r w:rsidR="00450FD2" w:rsidRPr="00450FD2">
        <w:t>from commercial &amp; govt funded implementing organizations</w:t>
      </w:r>
      <w:r w:rsidR="00450FD2">
        <w:t>.</w:t>
      </w:r>
    </w:p>
    <w:p w14:paraId="6EF06315" w14:textId="77777777" w:rsidR="00822E60" w:rsidRDefault="00C7043B" w:rsidP="002C4379">
      <w:pPr>
        <w:pStyle w:val="NormalWeb"/>
        <w:spacing w:before="0"/>
        <w:rPr>
          <w:rFonts w:asciiTheme="minorHAnsi" w:hAnsiTheme="minorHAnsi" w:cstheme="minorHAnsi"/>
        </w:rPr>
      </w:pPr>
      <w:r w:rsidRPr="004006C6">
        <w:rPr>
          <w:rFonts w:asciiTheme="minorHAnsi" w:hAnsiTheme="minorHAnsi" w:cstheme="minorHAnsi"/>
        </w:rPr>
        <w:t xml:space="preserve">An interested organisation should </w:t>
      </w:r>
      <w:r w:rsidR="004006C6" w:rsidRPr="004006C6">
        <w:rPr>
          <w:rFonts w:asciiTheme="minorHAnsi" w:hAnsiTheme="minorHAnsi" w:cstheme="minorHAnsi"/>
        </w:rPr>
        <w:t xml:space="preserve">reply to: </w:t>
      </w:r>
    </w:p>
    <w:p w14:paraId="712E6D44" w14:textId="4BED700C" w:rsidR="004006C6" w:rsidRPr="00822E60" w:rsidRDefault="002C4379" w:rsidP="00822E60">
      <w:pPr>
        <w:pStyle w:val="NormalWeb"/>
        <w:spacing w:before="0"/>
        <w:ind w:firstLine="720"/>
        <w:rPr>
          <w:rFonts w:asciiTheme="minorHAnsi" w:hAnsiTheme="minorHAnsi" w:cstheme="minorHAnsi"/>
        </w:rPr>
      </w:pPr>
      <w:r w:rsidRPr="002C4379">
        <w:rPr>
          <w:rFonts w:asciiTheme="minorHAnsi" w:hAnsiTheme="minorHAnsi" w:cstheme="minorHAnsi"/>
        </w:rPr>
        <w:t>Lunar-Interoperability-Forum@mailman.CCSDS.</w:t>
      </w:r>
      <w:r w:rsidR="001803C7" w:rsidRPr="00822E60">
        <w:rPr>
          <w:rFonts w:asciiTheme="minorHAnsi" w:hAnsiTheme="minorHAnsi" w:cstheme="minorHAnsi"/>
        </w:rPr>
        <w:t>org</w:t>
      </w:r>
    </w:p>
    <w:p w14:paraId="66397EA0" w14:textId="18C02A2E" w:rsidR="00A40ABD" w:rsidRPr="00822E60" w:rsidRDefault="00AD5B72" w:rsidP="00822E60">
      <w:pPr>
        <w:pStyle w:val="NormalWeb"/>
        <w:spacing w:before="0"/>
        <w:rPr>
          <w:rFonts w:asciiTheme="minorHAnsi" w:hAnsiTheme="minorHAnsi" w:cstheme="minorHAnsi"/>
        </w:rPr>
      </w:pPr>
      <w:r w:rsidRPr="00822E60">
        <w:rPr>
          <w:rFonts w:asciiTheme="minorHAnsi" w:hAnsiTheme="minorHAnsi" w:cstheme="minorHAnsi"/>
        </w:rPr>
        <w:t xml:space="preserve">Within your response, </w:t>
      </w:r>
      <w:r w:rsidR="009350E3" w:rsidRPr="00822E60">
        <w:rPr>
          <w:rFonts w:asciiTheme="minorHAnsi" w:hAnsiTheme="minorHAnsi" w:cstheme="minorHAnsi"/>
        </w:rPr>
        <w:t>p</w:t>
      </w:r>
      <w:r w:rsidR="00C7043B" w:rsidRPr="00822E60">
        <w:rPr>
          <w:rFonts w:asciiTheme="minorHAnsi" w:hAnsiTheme="minorHAnsi" w:cstheme="minorHAnsi"/>
        </w:rPr>
        <w:t>lease state</w:t>
      </w:r>
      <w:r w:rsidRPr="00822E60">
        <w:rPr>
          <w:rFonts w:asciiTheme="minorHAnsi" w:hAnsiTheme="minorHAnsi" w:cstheme="minorHAnsi"/>
        </w:rPr>
        <w:t>:</w:t>
      </w:r>
    </w:p>
    <w:p w14:paraId="422E22E1" w14:textId="77777777" w:rsidR="001803C7" w:rsidRDefault="001803C7" w:rsidP="001803C7">
      <w:pPr>
        <w:pStyle w:val="ListParagraph"/>
        <w:numPr>
          <w:ilvl w:val="0"/>
          <w:numId w:val="5"/>
        </w:numPr>
        <w:ind w:left="426"/>
      </w:pPr>
      <w:r>
        <w:t>Who will participate.</w:t>
      </w:r>
    </w:p>
    <w:p w14:paraId="14C6CAAF" w14:textId="329D392B" w:rsidR="001803C7" w:rsidRDefault="001803C7" w:rsidP="001803C7">
      <w:pPr>
        <w:pStyle w:val="ListParagraph"/>
        <w:numPr>
          <w:ilvl w:val="0"/>
          <w:numId w:val="8"/>
        </w:numPr>
      </w:pPr>
      <w:r>
        <w:t xml:space="preserve">company, name of participant, title, email </w:t>
      </w:r>
      <w:proofErr w:type="gramStart"/>
      <w:r>
        <w:t>address</w:t>
      </w:r>
      <w:proofErr w:type="gramEnd"/>
      <w:r>
        <w:t xml:space="preserve"> </w:t>
      </w:r>
    </w:p>
    <w:p w14:paraId="29B1C081" w14:textId="77777777" w:rsidR="00A40ABD" w:rsidRDefault="00A40ABD" w:rsidP="00C7043B">
      <w:pPr>
        <w:rPr>
          <w:sz w:val="4"/>
          <w:szCs w:val="4"/>
        </w:rPr>
      </w:pPr>
    </w:p>
    <w:p w14:paraId="5180E5D3" w14:textId="77777777" w:rsidR="001803C7" w:rsidRPr="009350E3" w:rsidRDefault="001803C7" w:rsidP="00C7043B">
      <w:pPr>
        <w:rPr>
          <w:sz w:val="4"/>
          <w:szCs w:val="4"/>
        </w:rPr>
      </w:pPr>
    </w:p>
    <w:p w14:paraId="45CC8887" w14:textId="32E620F1" w:rsidR="00C7043B" w:rsidRDefault="00A40ABD" w:rsidP="005D453D">
      <w:pPr>
        <w:pStyle w:val="ListParagraph"/>
        <w:numPr>
          <w:ilvl w:val="0"/>
          <w:numId w:val="5"/>
        </w:numPr>
        <w:ind w:left="426"/>
      </w:pPr>
      <w:r>
        <w:t>H</w:t>
      </w:r>
      <w:r w:rsidR="00D96B27">
        <w:t>ow you want to participate</w:t>
      </w:r>
      <w:r w:rsidR="00AD5B72">
        <w:t>:</w:t>
      </w:r>
    </w:p>
    <w:p w14:paraId="08E1A29E" w14:textId="77777777" w:rsidR="001803C7" w:rsidRDefault="001803C7" w:rsidP="001803C7">
      <w:pPr>
        <w:pStyle w:val="ListParagraph"/>
        <w:numPr>
          <w:ilvl w:val="0"/>
          <w:numId w:val="3"/>
        </w:numPr>
      </w:pPr>
      <w:r>
        <w:t>In person</w:t>
      </w:r>
    </w:p>
    <w:p w14:paraId="258733FF" w14:textId="06F844C3" w:rsidR="00C7043B" w:rsidRDefault="00C7043B" w:rsidP="00C7043B">
      <w:pPr>
        <w:pStyle w:val="ListParagraph"/>
        <w:numPr>
          <w:ilvl w:val="0"/>
          <w:numId w:val="3"/>
        </w:numPr>
      </w:pPr>
      <w:r>
        <w:t>Virtual</w:t>
      </w:r>
    </w:p>
    <w:p w14:paraId="40514709" w14:textId="77777777" w:rsidR="00BA7DC4" w:rsidRPr="00BA7DC4" w:rsidRDefault="00BA7DC4" w:rsidP="00BA7DC4">
      <w:pPr>
        <w:pStyle w:val="ListParagraph"/>
        <w:rPr>
          <w:sz w:val="8"/>
          <w:szCs w:val="8"/>
        </w:rPr>
      </w:pPr>
    </w:p>
    <w:p w14:paraId="403605C2" w14:textId="0EAAA65C" w:rsidR="00C7043B" w:rsidRDefault="001803C7" w:rsidP="00BA7DC4">
      <w:pPr>
        <w:pStyle w:val="ListParagraph"/>
        <w:numPr>
          <w:ilvl w:val="0"/>
          <w:numId w:val="5"/>
        </w:numPr>
        <w:ind w:left="426"/>
      </w:pPr>
      <w:r>
        <w:t>Proposed</w:t>
      </w:r>
      <w:r w:rsidR="004006C6">
        <w:t xml:space="preserve"> </w:t>
      </w:r>
      <w:r w:rsidR="00D96B27">
        <w:t xml:space="preserve">presentation </w:t>
      </w:r>
      <w:r w:rsidR="00BA7DC4">
        <w:t xml:space="preserve">of max. 10 minutes </w:t>
      </w:r>
      <w:r w:rsidR="00D96B27">
        <w:t>(</w:t>
      </w:r>
      <w:r>
        <w:t>preferably</w:t>
      </w:r>
      <w:r w:rsidR="00D96B27">
        <w:t xml:space="preserve"> </w:t>
      </w:r>
      <w:r w:rsidR="00BA7DC4">
        <w:t>in person</w:t>
      </w:r>
      <w:r w:rsidR="00D96B27">
        <w:t>)</w:t>
      </w:r>
    </w:p>
    <w:p w14:paraId="3CEEA928" w14:textId="7539F809" w:rsidR="001803C7" w:rsidRDefault="00822E60" w:rsidP="00822E60">
      <w:pPr>
        <w:pStyle w:val="ListParagraph"/>
        <w:numPr>
          <w:ilvl w:val="0"/>
          <w:numId w:val="10"/>
        </w:numPr>
      </w:pPr>
      <w:r>
        <w:t>Presentation t</w:t>
      </w:r>
      <w:r w:rsidR="001803C7">
        <w:t>itle</w:t>
      </w:r>
    </w:p>
    <w:p w14:paraId="243E0661" w14:textId="6C886B54" w:rsidR="00C7043B" w:rsidRPr="001803C7" w:rsidRDefault="001803C7" w:rsidP="00822E60">
      <w:pPr>
        <w:pStyle w:val="ListParagraph"/>
        <w:numPr>
          <w:ilvl w:val="0"/>
          <w:numId w:val="10"/>
        </w:numPr>
      </w:pPr>
      <w:r>
        <w:t>Subject matter</w:t>
      </w:r>
      <w:r w:rsidR="00822E60">
        <w:t xml:space="preserve"> / abstract (1 paragraph)</w:t>
      </w:r>
    </w:p>
    <w:p w14:paraId="5E25F3F1" w14:textId="77777777" w:rsidR="00C7043B" w:rsidRPr="00C7043B" w:rsidRDefault="00C7043B" w:rsidP="00C7043B">
      <w:pPr>
        <w:jc w:val="both"/>
        <w:rPr>
          <w:lang w:val="en-GB"/>
        </w:rPr>
      </w:pPr>
    </w:p>
    <w:p w14:paraId="7D665823" w14:textId="45740AAD" w:rsidR="00C7043B" w:rsidRDefault="00C7043B" w:rsidP="00C7043B">
      <w:pPr>
        <w:jc w:val="both"/>
        <w:rPr>
          <w:b/>
        </w:rPr>
      </w:pPr>
      <w:r>
        <w:t xml:space="preserve">by no later than </w:t>
      </w:r>
      <w:r w:rsidR="00822E60">
        <w:rPr>
          <w:b/>
        </w:rPr>
        <w:t>22 March</w:t>
      </w:r>
      <w:r w:rsidR="00D96B27" w:rsidRPr="00D96B27">
        <w:rPr>
          <w:b/>
        </w:rPr>
        <w:t xml:space="preserve"> 202</w:t>
      </w:r>
      <w:r w:rsidR="00822E60">
        <w:rPr>
          <w:b/>
        </w:rPr>
        <w:t>4</w:t>
      </w:r>
      <w:r w:rsidR="00D96B27" w:rsidRPr="00D96B27">
        <w:rPr>
          <w:b/>
        </w:rPr>
        <w:t>.</w:t>
      </w:r>
    </w:p>
    <w:p w14:paraId="3295DC9F" w14:textId="77777777" w:rsidR="00822E60" w:rsidRDefault="00822E60" w:rsidP="00C7043B">
      <w:pPr>
        <w:jc w:val="both"/>
        <w:rPr>
          <w:b/>
        </w:rPr>
      </w:pPr>
    </w:p>
    <w:p w14:paraId="1EB840EC" w14:textId="7A69A0AB" w:rsidR="00822E60" w:rsidRPr="00822E60" w:rsidRDefault="004006C6" w:rsidP="00822E60">
      <w:pPr>
        <w:jc w:val="both"/>
      </w:pPr>
      <w:r>
        <w:t>In case of q</w:t>
      </w:r>
      <w:r w:rsidR="00C7043B">
        <w:t xml:space="preserve">uestions </w:t>
      </w:r>
      <w:r>
        <w:t>please contact</w:t>
      </w:r>
      <w:r w:rsidR="00822E60">
        <w:t>:</w:t>
      </w:r>
      <w:r>
        <w:t xml:space="preserve"> </w:t>
      </w:r>
      <w:r w:rsidR="002C4379" w:rsidRPr="002C4379">
        <w:t>Lunar-Interoperability-Forum@mailman.CCSDS.</w:t>
      </w:r>
      <w:r w:rsidR="00822E60" w:rsidRPr="00822E60">
        <w:t>org</w:t>
      </w:r>
    </w:p>
    <w:p w14:paraId="227F7B2B" w14:textId="1D9F703C" w:rsidR="00C7043B" w:rsidRDefault="00C7043B" w:rsidP="009350E3">
      <w:pPr>
        <w:jc w:val="both"/>
      </w:pPr>
    </w:p>
    <w:sectPr w:rsidR="00C70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34E"/>
    <w:multiLevelType w:val="hybridMultilevel"/>
    <w:tmpl w:val="2C4473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DFD"/>
    <w:multiLevelType w:val="hybridMultilevel"/>
    <w:tmpl w:val="81729B78"/>
    <w:lvl w:ilvl="0" w:tplc="CEE83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6B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8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A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A1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85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C2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C3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A1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3160EC"/>
    <w:multiLevelType w:val="hybridMultilevel"/>
    <w:tmpl w:val="EC4A604C"/>
    <w:lvl w:ilvl="0" w:tplc="CBBEBE3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3339"/>
    <w:multiLevelType w:val="hybridMultilevel"/>
    <w:tmpl w:val="D50CE63E"/>
    <w:lvl w:ilvl="0" w:tplc="CBBEBE3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37D6"/>
    <w:multiLevelType w:val="hybridMultilevel"/>
    <w:tmpl w:val="9E0CD87A"/>
    <w:lvl w:ilvl="0" w:tplc="46BE5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2E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A9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C6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86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87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E0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81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0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C574F"/>
    <w:multiLevelType w:val="hybridMultilevel"/>
    <w:tmpl w:val="78B2BA6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156BB3"/>
    <w:multiLevelType w:val="hybridMultilevel"/>
    <w:tmpl w:val="BFF0E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656A"/>
    <w:multiLevelType w:val="hybridMultilevel"/>
    <w:tmpl w:val="71901D30"/>
    <w:lvl w:ilvl="0" w:tplc="95FEBAC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FA326E"/>
    <w:multiLevelType w:val="multilevel"/>
    <w:tmpl w:val="EFCC0C10"/>
    <w:lvl w:ilvl="0">
      <w:start w:val="1"/>
      <w:numFmt w:val="decimal"/>
      <w:pStyle w:val="Heading1"/>
      <w:lvlText w:val="%1"/>
      <w:lvlJc w:val="left"/>
      <w:pPr>
        <w:tabs>
          <w:tab w:val="num" w:pos="504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76" w:hanging="576"/>
      </w:pPr>
      <w:rPr>
        <w:rFonts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</w:lvl>
  </w:abstractNum>
  <w:num w:numId="1" w16cid:durableId="251672158">
    <w:abstractNumId w:val="5"/>
  </w:num>
  <w:num w:numId="2" w16cid:durableId="9091177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548066">
    <w:abstractNumId w:val="2"/>
  </w:num>
  <w:num w:numId="4" w16cid:durableId="769394879">
    <w:abstractNumId w:val="5"/>
  </w:num>
  <w:num w:numId="5" w16cid:durableId="83065983">
    <w:abstractNumId w:val="0"/>
  </w:num>
  <w:num w:numId="6" w16cid:durableId="772241344">
    <w:abstractNumId w:val="1"/>
  </w:num>
  <w:num w:numId="7" w16cid:durableId="1785345273">
    <w:abstractNumId w:val="4"/>
  </w:num>
  <w:num w:numId="8" w16cid:durableId="104546353">
    <w:abstractNumId w:val="7"/>
  </w:num>
  <w:num w:numId="9" w16cid:durableId="118689194">
    <w:abstractNumId w:val="6"/>
  </w:num>
  <w:num w:numId="10" w16cid:durableId="1497191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3B"/>
    <w:rsid w:val="00010748"/>
    <w:rsid w:val="00012748"/>
    <w:rsid w:val="0005625C"/>
    <w:rsid w:val="00133071"/>
    <w:rsid w:val="001803C7"/>
    <w:rsid w:val="00201948"/>
    <w:rsid w:val="00226550"/>
    <w:rsid w:val="002C4379"/>
    <w:rsid w:val="004006C6"/>
    <w:rsid w:val="00450FD2"/>
    <w:rsid w:val="005D453D"/>
    <w:rsid w:val="006C5C6E"/>
    <w:rsid w:val="0070435B"/>
    <w:rsid w:val="00822E60"/>
    <w:rsid w:val="009350E3"/>
    <w:rsid w:val="00976C08"/>
    <w:rsid w:val="00A03FF5"/>
    <w:rsid w:val="00A40ABD"/>
    <w:rsid w:val="00AB6FCA"/>
    <w:rsid w:val="00AD5B72"/>
    <w:rsid w:val="00AE6CC2"/>
    <w:rsid w:val="00BA7DC4"/>
    <w:rsid w:val="00C262D5"/>
    <w:rsid w:val="00C7043B"/>
    <w:rsid w:val="00D409F7"/>
    <w:rsid w:val="00D43907"/>
    <w:rsid w:val="00D96B27"/>
    <w:rsid w:val="00E44BE8"/>
    <w:rsid w:val="00EE2E75"/>
    <w:rsid w:val="00F8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00F3"/>
  <w15:chartTrackingRefBased/>
  <w15:docId w15:val="{B27FF57C-4431-4BBC-85DF-2379DB72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43B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aliases w:val="Livello 1,ITT t1,PA Chapter,TE,Level 1,h1"/>
    <w:basedOn w:val="Normal"/>
    <w:next w:val="Normal"/>
    <w:link w:val="Heading1Char"/>
    <w:qFormat/>
    <w:rsid w:val="00C7043B"/>
    <w:pPr>
      <w:numPr>
        <w:numId w:val="2"/>
      </w:numPr>
      <w:spacing w:before="240" w:after="240"/>
      <w:outlineLvl w:val="0"/>
    </w:pPr>
    <w:rPr>
      <w:rFonts w:ascii="Times New Roman" w:eastAsia="Times New Roman" w:hAnsi="Times New Roman" w:cs="Times New Roman"/>
      <w:caps/>
      <w:kern w:val="0"/>
      <w:sz w:val="28"/>
      <w:lang w:val="en-GB" w:eastAsia="en-GB"/>
      <w14:ligatures w14:val="none"/>
    </w:rPr>
  </w:style>
  <w:style w:type="paragraph" w:styleId="Heading2">
    <w:name w:val="heading 2"/>
    <w:aliases w:val="H2,h2"/>
    <w:basedOn w:val="Normal"/>
    <w:next w:val="Normal"/>
    <w:link w:val="Heading2Char"/>
    <w:semiHidden/>
    <w:unhideWhenUsed/>
    <w:qFormat/>
    <w:rsid w:val="00C7043B"/>
    <w:pPr>
      <w:keepNext/>
      <w:numPr>
        <w:ilvl w:val="1"/>
        <w:numId w:val="2"/>
      </w:numPr>
      <w:spacing w:before="240" w:after="120"/>
      <w:outlineLvl w:val="1"/>
    </w:pPr>
    <w:rPr>
      <w:rFonts w:ascii="Times New Roman" w:eastAsia="Times New Roman" w:hAnsi="Times New Roman" w:cs="Arial"/>
      <w:iCs/>
      <w:kern w:val="0"/>
      <w:sz w:val="28"/>
      <w:szCs w:val="28"/>
      <w:lang w:val="en-GB" w:eastAsia="en-GB"/>
      <w14:ligatures w14:val="none"/>
    </w:rPr>
  </w:style>
  <w:style w:type="paragraph" w:styleId="Heading3">
    <w:name w:val="heading 3"/>
    <w:aliases w:val="H3,h3,Heading 3 Char1 Char,Heading 3 Char Char Char,H3 Char Char Char,h3 Char Char Char,H3 Char1 Char,h3 Char1 Char,Heading 3 Char1 Char Char1 Char,Heading 3 Char Char Char Char1 Char,H3 Char Char Char Char1 Char,Heading 3 Char1"/>
    <w:basedOn w:val="Normal"/>
    <w:next w:val="Normal"/>
    <w:link w:val="Heading3Char"/>
    <w:semiHidden/>
    <w:unhideWhenUsed/>
    <w:qFormat/>
    <w:rsid w:val="00C7043B"/>
    <w:pPr>
      <w:keepNext/>
      <w:numPr>
        <w:ilvl w:val="2"/>
        <w:numId w:val="2"/>
      </w:numPr>
      <w:spacing w:before="240" w:after="120"/>
      <w:outlineLvl w:val="2"/>
    </w:pPr>
    <w:rPr>
      <w:rFonts w:ascii="Times New Roman" w:eastAsia="Times New Roman" w:hAnsi="Times New Roman" w:cs="Arial"/>
      <w:i/>
      <w:kern w:val="0"/>
      <w:sz w:val="26"/>
      <w:szCs w:val="26"/>
      <w:lang w:val="en-GB" w:eastAsia="en-GB"/>
      <w14:ligatures w14:val="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043B"/>
    <w:pPr>
      <w:keepNext/>
      <w:numPr>
        <w:ilvl w:val="3"/>
        <w:numId w:val="2"/>
      </w:numPr>
      <w:spacing w:before="240" w:after="120"/>
      <w:outlineLvl w:val="3"/>
    </w:pPr>
    <w:rPr>
      <w:rFonts w:ascii="Times New Roman" w:eastAsia="Times New Roman" w:hAnsi="Times New Roman" w:cs="Times New Roman"/>
      <w:b/>
      <w:bCs/>
      <w:kern w:val="0"/>
      <w:szCs w:val="28"/>
      <w:lang w:val="en-GB" w:eastAsia="en-GB"/>
      <w14:ligatures w14:val="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043B"/>
    <w:pPr>
      <w:keepNext/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Cs w:val="26"/>
      <w:lang w:val="en-GB" w:eastAsia="en-GB"/>
      <w14:ligatures w14:val="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043B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Cs/>
      <w:kern w:val="0"/>
      <w:szCs w:val="22"/>
      <w:lang w:val="en-GB" w:eastAsia="en-GB"/>
      <w14:ligatures w14:val="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043B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i/>
      <w:kern w:val="0"/>
      <w:lang w:val="en-GB" w:eastAsia="en-GB"/>
      <w14:ligatures w14:val="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043B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iCs/>
      <w:kern w:val="0"/>
      <w:lang w:val="en-GB" w:eastAsia="en-GB"/>
      <w14:ligatures w14:val="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043B"/>
    <w:pPr>
      <w:numPr>
        <w:ilvl w:val="8"/>
        <w:numId w:val="2"/>
      </w:numPr>
      <w:spacing w:before="240" w:after="60"/>
      <w:outlineLvl w:val="8"/>
    </w:pPr>
    <w:rPr>
      <w:rFonts w:ascii="Times New Roman" w:eastAsia="Times New Roman" w:hAnsi="Times New Roman" w:cs="Arial"/>
      <w:i/>
      <w:kern w:val="0"/>
      <w:szCs w:val="22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ivello 1 Char,ITT t1 Char,PA Chapter Char,TE Char,Level 1 Char,h1 Char"/>
    <w:basedOn w:val="DefaultParagraphFont"/>
    <w:link w:val="Heading1"/>
    <w:rsid w:val="00C7043B"/>
    <w:rPr>
      <w:rFonts w:ascii="Times New Roman" w:eastAsia="Times New Roman" w:hAnsi="Times New Roman" w:cs="Times New Roman"/>
      <w:caps/>
      <w:kern w:val="0"/>
      <w:sz w:val="28"/>
      <w:szCs w:val="24"/>
      <w:lang w:eastAsia="en-GB"/>
      <w14:ligatures w14:val="none"/>
    </w:rPr>
  </w:style>
  <w:style w:type="character" w:customStyle="1" w:styleId="Heading2Char">
    <w:name w:val="Heading 2 Char"/>
    <w:aliases w:val="H2 Char,h2 Char"/>
    <w:basedOn w:val="DefaultParagraphFont"/>
    <w:link w:val="Heading2"/>
    <w:semiHidden/>
    <w:rsid w:val="00C7043B"/>
    <w:rPr>
      <w:rFonts w:ascii="Times New Roman" w:eastAsia="Times New Roman" w:hAnsi="Times New Roman" w:cs="Arial"/>
      <w:iCs/>
      <w:kern w:val="0"/>
      <w:sz w:val="28"/>
      <w:szCs w:val="28"/>
      <w:lang w:eastAsia="en-GB"/>
      <w14:ligatures w14:val="none"/>
    </w:rPr>
  </w:style>
  <w:style w:type="character" w:customStyle="1" w:styleId="Heading3Char">
    <w:name w:val="Heading 3 Char"/>
    <w:aliases w:val="H3 Char,h3 Char,Heading 3 Char1 Char Char,Heading 3 Char Char Char Char,H3 Char Char Char Char,h3 Char Char Char Char,H3 Char1 Char Char,h3 Char1 Char Char,Heading 3 Char1 Char Char1 Char Char,Heading 3 Char Char Char Char1 Char Char"/>
    <w:basedOn w:val="DefaultParagraphFont"/>
    <w:link w:val="Heading3"/>
    <w:semiHidden/>
    <w:rsid w:val="00C7043B"/>
    <w:rPr>
      <w:rFonts w:ascii="Times New Roman" w:eastAsia="Times New Roman" w:hAnsi="Times New Roman" w:cs="Arial"/>
      <w:i/>
      <w:kern w:val="0"/>
      <w:sz w:val="26"/>
      <w:szCs w:val="26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C7043B"/>
    <w:rPr>
      <w:rFonts w:ascii="Times New Roman" w:eastAsia="Times New Roman" w:hAnsi="Times New Roman" w:cs="Times New Roman"/>
      <w:b/>
      <w:bCs/>
      <w:kern w:val="0"/>
      <w:sz w:val="24"/>
      <w:szCs w:val="28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semiHidden/>
    <w:rsid w:val="00C7043B"/>
    <w:rPr>
      <w:rFonts w:ascii="Times New Roman" w:eastAsia="Times New Roman" w:hAnsi="Times New Roman" w:cs="Times New Roman"/>
      <w:b/>
      <w:bCs/>
      <w:i/>
      <w:iCs/>
      <w:kern w:val="0"/>
      <w:sz w:val="24"/>
      <w:szCs w:val="26"/>
      <w:lang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C7043B"/>
    <w:rPr>
      <w:rFonts w:ascii="Times New Roman" w:eastAsia="Times New Roman" w:hAnsi="Times New Roman" w:cs="Times New Roman"/>
      <w:bCs/>
      <w:kern w:val="0"/>
      <w:sz w:val="24"/>
      <w:lang w:eastAsia="en-GB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C7043B"/>
    <w:rPr>
      <w:rFonts w:ascii="Times New Roman" w:eastAsia="Times New Roman" w:hAnsi="Times New Roman" w:cs="Times New Roman"/>
      <w:i/>
      <w:kern w:val="0"/>
      <w:sz w:val="24"/>
      <w:szCs w:val="24"/>
      <w:lang w:eastAsia="en-GB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C7043B"/>
    <w:rPr>
      <w:rFonts w:ascii="Times New Roman" w:eastAsia="Times New Roman" w:hAnsi="Times New Roman" w:cs="Times New Roman"/>
      <w:iCs/>
      <w:kern w:val="0"/>
      <w:sz w:val="24"/>
      <w:szCs w:val="24"/>
      <w:lang w:eastAsia="en-GB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C7043B"/>
    <w:rPr>
      <w:rFonts w:ascii="Times New Roman" w:eastAsia="Times New Roman" w:hAnsi="Times New Roman" w:cs="Arial"/>
      <w:i/>
      <w:kern w:val="0"/>
      <w:sz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C704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43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704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B2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B2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73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6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E0343-6D54-4B93-8E70-8DEDCE175A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 European Space Agency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Pruetz</dc:creator>
  <cp:keywords/>
  <dc:description/>
  <cp:lastModifiedBy>Shames, Peter M (US 312B)</cp:lastModifiedBy>
  <cp:revision>2</cp:revision>
  <dcterms:created xsi:type="dcterms:W3CDTF">2024-02-29T21:34:00Z</dcterms:created>
  <dcterms:modified xsi:type="dcterms:W3CDTF">2024-02-29T21:34:00Z</dcterms:modified>
</cp:coreProperties>
</file>