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B564E" w14:textId="77777777" w:rsidR="00B83957" w:rsidRPr="00B83957" w:rsidRDefault="00B83957">
      <w:pPr>
        <w:rPr>
          <w:rFonts w:ascii="Arial" w:hAnsi="Arial" w:cs="Arial"/>
          <w:b/>
          <w:color w:val="0070C0"/>
          <w:u w:val="single"/>
        </w:rPr>
      </w:pPr>
      <w:r w:rsidRPr="00B83957">
        <w:rPr>
          <w:rFonts w:ascii="Arial" w:hAnsi="Arial" w:cs="Arial"/>
          <w:b/>
          <w:color w:val="0070C0"/>
          <w:u w:val="single"/>
        </w:rPr>
        <w:t>CMC Comments on the</w:t>
      </w:r>
      <w:r>
        <w:rPr>
          <w:rFonts w:ascii="Arial" w:hAnsi="Arial" w:cs="Arial"/>
          <w:b/>
          <w:color w:val="0070C0"/>
          <w:u w:val="single"/>
        </w:rPr>
        <w:t xml:space="preserve"> on-line Strategic Plan (</w:t>
      </w:r>
      <w:r w:rsidRPr="00B83957">
        <w:rPr>
          <w:rFonts w:ascii="Arial" w:hAnsi="Arial" w:cs="Arial"/>
          <w:b/>
          <w:color w:val="0070C0"/>
          <w:u w:val="single"/>
        </w:rPr>
        <w:t>CMC-A-2014-11-14</w:t>
      </w:r>
      <w:r>
        <w:rPr>
          <w:rFonts w:ascii="Arial" w:hAnsi="Arial" w:cs="Arial"/>
          <w:b/>
          <w:color w:val="0070C0"/>
          <w:u w:val="single"/>
        </w:rPr>
        <w:t>) 30 October 2015</w:t>
      </w:r>
    </w:p>
    <w:p w14:paraId="408AE7B8" w14:textId="77777777" w:rsidR="00025F60" w:rsidRDefault="00025F60">
      <w:pPr>
        <w:rPr>
          <w:rFonts w:ascii="Arial" w:hAnsi="Arial" w:cs="Arial"/>
          <w:color w:val="0070C0"/>
          <w:u w:val="single"/>
        </w:rPr>
      </w:pPr>
    </w:p>
    <w:p w14:paraId="2BE86193" w14:textId="77777777" w:rsidR="00C82FB5" w:rsidRPr="00025F60" w:rsidRDefault="00B83957">
      <w:pPr>
        <w:rPr>
          <w:rFonts w:ascii="Arial" w:hAnsi="Arial" w:cs="Arial"/>
          <w:color w:val="0070C0"/>
          <w:u w:val="single"/>
        </w:rPr>
      </w:pPr>
      <w:r w:rsidRPr="00025F60">
        <w:rPr>
          <w:rFonts w:ascii="Arial" w:hAnsi="Arial" w:cs="Arial"/>
          <w:color w:val="0070C0"/>
          <w:u w:val="single"/>
        </w:rPr>
        <w:t>Preamble</w:t>
      </w:r>
    </w:p>
    <w:p w14:paraId="0CF4152E" w14:textId="77777777" w:rsidR="00B83957" w:rsidRDefault="00B83957" w:rsidP="0049135E">
      <w:pPr>
        <w:pStyle w:val="ListParagraph"/>
        <w:numPr>
          <w:ilvl w:val="0"/>
          <w:numId w:val="27"/>
        </w:numPr>
        <w:rPr>
          <w:rFonts w:ascii="Arial" w:hAnsi="Arial" w:cs="Arial"/>
          <w:color w:val="0070C0"/>
        </w:rPr>
      </w:pPr>
      <w:r>
        <w:rPr>
          <w:rFonts w:ascii="Arial" w:hAnsi="Arial" w:cs="Arial"/>
          <w:color w:val="0070C0"/>
        </w:rPr>
        <w:t xml:space="preserve">In Action Item </w:t>
      </w:r>
      <w:r w:rsidRPr="00B83957">
        <w:rPr>
          <w:rFonts w:ascii="Arial" w:hAnsi="Arial" w:cs="Arial"/>
          <w:color w:val="0070C0"/>
        </w:rPr>
        <w:t xml:space="preserve">CMC-A-2014-11-14, </w:t>
      </w:r>
      <w:r>
        <w:rPr>
          <w:rFonts w:ascii="Arial" w:hAnsi="Arial" w:cs="Arial"/>
          <w:color w:val="0070C0"/>
        </w:rPr>
        <w:t>t</w:t>
      </w:r>
      <w:r w:rsidRPr="00B83957">
        <w:rPr>
          <w:rFonts w:ascii="Arial" w:hAnsi="Arial" w:cs="Arial"/>
          <w:color w:val="0070C0"/>
        </w:rPr>
        <w:t xml:space="preserve">he CMC was </w:t>
      </w:r>
      <w:r>
        <w:rPr>
          <w:rFonts w:ascii="Arial" w:hAnsi="Arial" w:cs="Arial"/>
          <w:color w:val="0070C0"/>
        </w:rPr>
        <w:t xml:space="preserve">requested </w:t>
      </w:r>
      <w:r w:rsidRPr="00B83957">
        <w:rPr>
          <w:rFonts w:ascii="Arial" w:hAnsi="Arial" w:cs="Arial"/>
          <w:color w:val="0070C0"/>
        </w:rPr>
        <w:t>to review</w:t>
      </w:r>
      <w:r>
        <w:rPr>
          <w:rFonts w:ascii="Arial" w:hAnsi="Arial" w:cs="Arial"/>
          <w:color w:val="0070C0"/>
        </w:rPr>
        <w:t xml:space="preserve"> the </w:t>
      </w:r>
      <w:r w:rsidR="00D37115">
        <w:rPr>
          <w:rFonts w:ascii="Arial" w:hAnsi="Arial" w:cs="Arial"/>
          <w:color w:val="0070C0"/>
        </w:rPr>
        <w:t xml:space="preserve">on-line </w:t>
      </w:r>
      <w:r>
        <w:rPr>
          <w:rFonts w:ascii="Arial" w:hAnsi="Arial" w:cs="Arial"/>
          <w:color w:val="0070C0"/>
        </w:rPr>
        <w:t>CCSDS Strategic Plan</w:t>
      </w:r>
      <w:r w:rsidRPr="00B83957">
        <w:rPr>
          <w:rFonts w:ascii="Arial" w:hAnsi="Arial" w:cs="Arial"/>
          <w:color w:val="0070C0"/>
        </w:rPr>
        <w:t xml:space="preserve"> following an update of </w:t>
      </w:r>
      <w:r>
        <w:rPr>
          <w:rFonts w:ascii="Arial" w:hAnsi="Arial" w:cs="Arial"/>
          <w:color w:val="0070C0"/>
        </w:rPr>
        <w:t>it</w:t>
      </w:r>
      <w:r w:rsidRPr="00B83957">
        <w:rPr>
          <w:rFonts w:ascii="Arial" w:hAnsi="Arial" w:cs="Arial"/>
          <w:color w:val="0070C0"/>
        </w:rPr>
        <w:t xml:space="preserve"> </w:t>
      </w:r>
      <w:r w:rsidR="00D37115">
        <w:rPr>
          <w:rFonts w:ascii="Arial" w:hAnsi="Arial" w:cs="Arial"/>
          <w:color w:val="0070C0"/>
        </w:rPr>
        <w:t xml:space="preserve">to be </w:t>
      </w:r>
      <w:r w:rsidRPr="00B83957">
        <w:rPr>
          <w:rFonts w:ascii="Arial" w:hAnsi="Arial" w:cs="Arial"/>
          <w:color w:val="0070C0"/>
        </w:rPr>
        <w:t>carried out by CESG according to Action Item CMC-A-2014-11-13</w:t>
      </w:r>
    </w:p>
    <w:p w14:paraId="0ADD31D9" w14:textId="77777777" w:rsidR="0049135E" w:rsidRDefault="0049135E" w:rsidP="0049135E">
      <w:pPr>
        <w:pStyle w:val="ListParagraph"/>
        <w:numPr>
          <w:ilvl w:val="0"/>
          <w:numId w:val="27"/>
        </w:numPr>
        <w:rPr>
          <w:rFonts w:ascii="Arial" w:hAnsi="Arial" w:cs="Arial"/>
          <w:color w:val="0070C0"/>
        </w:rPr>
      </w:pPr>
      <w:r>
        <w:rPr>
          <w:rFonts w:ascii="Arial" w:hAnsi="Arial" w:cs="Arial"/>
          <w:color w:val="0070C0"/>
        </w:rPr>
        <w:t xml:space="preserve">The template provided by CESG </w:t>
      </w:r>
      <w:r w:rsidR="00B83957">
        <w:rPr>
          <w:rFonts w:ascii="Arial" w:hAnsi="Arial" w:cs="Arial"/>
          <w:color w:val="0070C0"/>
        </w:rPr>
        <w:t>foresees comments on the S</w:t>
      </w:r>
      <w:r>
        <w:rPr>
          <w:rFonts w:ascii="Arial" w:hAnsi="Arial" w:cs="Arial"/>
          <w:color w:val="0070C0"/>
        </w:rPr>
        <w:t>trate</w:t>
      </w:r>
      <w:r w:rsidR="00B83957">
        <w:rPr>
          <w:rFonts w:ascii="Arial" w:hAnsi="Arial" w:cs="Arial"/>
          <w:color w:val="0070C0"/>
        </w:rPr>
        <w:t>gic P</w:t>
      </w:r>
      <w:r>
        <w:rPr>
          <w:rFonts w:ascii="Arial" w:hAnsi="Arial" w:cs="Arial"/>
          <w:color w:val="0070C0"/>
        </w:rPr>
        <w:t>lan as well as on the CWE and WG c</w:t>
      </w:r>
      <w:r w:rsidR="00B83957">
        <w:rPr>
          <w:rFonts w:ascii="Arial" w:hAnsi="Arial" w:cs="Arial"/>
          <w:color w:val="0070C0"/>
        </w:rPr>
        <w:t>h</w:t>
      </w:r>
      <w:r>
        <w:rPr>
          <w:rFonts w:ascii="Arial" w:hAnsi="Arial" w:cs="Arial"/>
          <w:color w:val="0070C0"/>
        </w:rPr>
        <w:t xml:space="preserve">arters. While CMC is providing comments </w:t>
      </w:r>
      <w:r w:rsidR="00521DBB">
        <w:rPr>
          <w:rFonts w:ascii="Arial" w:hAnsi="Arial" w:cs="Arial"/>
          <w:color w:val="0070C0"/>
        </w:rPr>
        <w:t>primarily on the Strategic Plan, in line with the perimeter of</w:t>
      </w:r>
      <w:r w:rsidR="00B83957">
        <w:rPr>
          <w:rFonts w:ascii="Arial" w:hAnsi="Arial" w:cs="Arial"/>
          <w:color w:val="0070C0"/>
        </w:rPr>
        <w:t xml:space="preserve"> </w:t>
      </w:r>
      <w:r w:rsidR="00B83957" w:rsidRPr="00B83957">
        <w:rPr>
          <w:rFonts w:ascii="Arial" w:hAnsi="Arial" w:cs="Arial"/>
          <w:color w:val="0070C0"/>
        </w:rPr>
        <w:t>CMC-A-2014-11-14</w:t>
      </w:r>
      <w:r w:rsidR="00521DBB">
        <w:rPr>
          <w:rFonts w:ascii="Arial" w:hAnsi="Arial" w:cs="Arial"/>
          <w:color w:val="0070C0"/>
        </w:rPr>
        <w:t>, some comments are also provided on the other items.</w:t>
      </w:r>
      <w:r w:rsidR="00B83957">
        <w:rPr>
          <w:rFonts w:ascii="Arial" w:hAnsi="Arial" w:cs="Arial"/>
          <w:color w:val="0070C0"/>
        </w:rPr>
        <w:t xml:space="preserve"> </w:t>
      </w:r>
      <w:r w:rsidR="00521DBB">
        <w:rPr>
          <w:rFonts w:ascii="Arial" w:hAnsi="Arial" w:cs="Arial"/>
          <w:color w:val="0070C0"/>
        </w:rPr>
        <w:t xml:space="preserve"> </w:t>
      </w:r>
      <w:r>
        <w:rPr>
          <w:rFonts w:ascii="Arial" w:hAnsi="Arial" w:cs="Arial"/>
          <w:color w:val="0070C0"/>
        </w:rPr>
        <w:t xml:space="preserve"> </w:t>
      </w:r>
      <w:r w:rsidR="00521DBB">
        <w:rPr>
          <w:rFonts w:ascii="Arial" w:hAnsi="Arial" w:cs="Arial"/>
          <w:color w:val="0070C0"/>
        </w:rPr>
        <w:t>However,</w:t>
      </w:r>
      <w:r>
        <w:rPr>
          <w:rFonts w:ascii="Arial" w:hAnsi="Arial" w:cs="Arial"/>
          <w:color w:val="0070C0"/>
        </w:rPr>
        <w:t xml:space="preserve"> only the comments on the strategic plan should be addressed during the joint meeting CMC CESG on Strategic Plan</w:t>
      </w:r>
      <w:r w:rsidR="00B83957">
        <w:rPr>
          <w:rFonts w:ascii="Arial" w:hAnsi="Arial" w:cs="Arial"/>
          <w:color w:val="0070C0"/>
        </w:rPr>
        <w:t xml:space="preserve"> scheduled for the fall meeting in Darms</w:t>
      </w:r>
      <w:r w:rsidR="00521DBB">
        <w:rPr>
          <w:rFonts w:ascii="Arial" w:hAnsi="Arial" w:cs="Arial"/>
          <w:color w:val="0070C0"/>
        </w:rPr>
        <w:t>ta</w:t>
      </w:r>
      <w:r w:rsidR="00B83957">
        <w:rPr>
          <w:rFonts w:ascii="Arial" w:hAnsi="Arial" w:cs="Arial"/>
          <w:color w:val="0070C0"/>
        </w:rPr>
        <w:t>dt</w:t>
      </w:r>
      <w:r>
        <w:rPr>
          <w:rFonts w:ascii="Arial" w:hAnsi="Arial" w:cs="Arial"/>
          <w:color w:val="0070C0"/>
        </w:rPr>
        <w:t>.</w:t>
      </w:r>
    </w:p>
    <w:p w14:paraId="62CE04C8" w14:textId="77777777" w:rsidR="00C517F5" w:rsidRDefault="0049135E" w:rsidP="0049135E">
      <w:pPr>
        <w:pStyle w:val="ListParagraph"/>
        <w:numPr>
          <w:ilvl w:val="0"/>
          <w:numId w:val="27"/>
        </w:numPr>
        <w:rPr>
          <w:rFonts w:ascii="Arial" w:hAnsi="Arial" w:cs="Arial"/>
          <w:color w:val="0070C0"/>
        </w:rPr>
      </w:pPr>
      <w:r>
        <w:rPr>
          <w:rFonts w:ascii="Arial" w:hAnsi="Arial" w:cs="Arial"/>
          <w:color w:val="0070C0"/>
        </w:rPr>
        <w:t xml:space="preserve">The comments on the </w:t>
      </w:r>
      <w:r w:rsidR="00521DBB">
        <w:rPr>
          <w:rFonts w:ascii="Arial" w:hAnsi="Arial" w:cs="Arial"/>
          <w:color w:val="0070C0"/>
        </w:rPr>
        <w:t>Strategic Plan are structured in</w:t>
      </w:r>
      <w:r w:rsidR="00C517F5">
        <w:rPr>
          <w:rFonts w:ascii="Arial" w:hAnsi="Arial" w:cs="Arial"/>
          <w:color w:val="0070C0"/>
        </w:rPr>
        <w:t xml:space="preserve"> three</w:t>
      </w:r>
      <w:r>
        <w:rPr>
          <w:rFonts w:ascii="Arial" w:hAnsi="Arial" w:cs="Arial"/>
          <w:color w:val="0070C0"/>
        </w:rPr>
        <w:t xml:space="preserve"> part</w:t>
      </w:r>
      <w:r w:rsidR="00521DBB">
        <w:rPr>
          <w:rFonts w:ascii="Arial" w:hAnsi="Arial" w:cs="Arial"/>
          <w:color w:val="0070C0"/>
        </w:rPr>
        <w:t>s</w:t>
      </w:r>
      <w:r w:rsidR="00C517F5">
        <w:rPr>
          <w:rFonts w:ascii="Arial" w:hAnsi="Arial" w:cs="Arial"/>
          <w:color w:val="0070C0"/>
        </w:rPr>
        <w:t xml:space="preserve"> a.)</w:t>
      </w:r>
      <w:r w:rsidR="00521DBB">
        <w:rPr>
          <w:rFonts w:ascii="Arial" w:hAnsi="Arial" w:cs="Arial"/>
          <w:color w:val="0070C0"/>
        </w:rPr>
        <w:t xml:space="preserve"> comments  on the </w:t>
      </w:r>
      <w:r w:rsidR="00C517F5">
        <w:rPr>
          <w:rFonts w:ascii="Arial" w:hAnsi="Arial" w:cs="Arial"/>
          <w:color w:val="0070C0"/>
        </w:rPr>
        <w:t xml:space="preserve">layout of the on-line version, b) comments on the </w:t>
      </w:r>
      <w:r w:rsidR="00521DBB">
        <w:rPr>
          <w:rFonts w:ascii="Arial" w:hAnsi="Arial" w:cs="Arial"/>
          <w:color w:val="0070C0"/>
        </w:rPr>
        <w:t xml:space="preserve">general part of the Strategic Plan, and </w:t>
      </w:r>
      <w:r w:rsidR="00C517F5">
        <w:rPr>
          <w:rFonts w:ascii="Arial" w:hAnsi="Arial" w:cs="Arial"/>
          <w:color w:val="0070C0"/>
        </w:rPr>
        <w:t xml:space="preserve">c) comments </w:t>
      </w:r>
      <w:r w:rsidR="00521DBB">
        <w:rPr>
          <w:rFonts w:ascii="Arial" w:hAnsi="Arial" w:cs="Arial"/>
          <w:color w:val="0070C0"/>
        </w:rPr>
        <w:t xml:space="preserve">on the </w:t>
      </w:r>
      <w:r w:rsidR="00521DBB" w:rsidRPr="00521DBB">
        <w:rPr>
          <w:rFonts w:ascii="Arial" w:hAnsi="Arial" w:cs="Arial"/>
          <w:i/>
          <w:color w:val="0070C0"/>
        </w:rPr>
        <w:t>CCSDS Area Objectives and Goals</w:t>
      </w:r>
      <w:r>
        <w:rPr>
          <w:rFonts w:ascii="Arial" w:hAnsi="Arial" w:cs="Arial"/>
          <w:color w:val="0070C0"/>
        </w:rPr>
        <w:t>.</w:t>
      </w:r>
      <w:r w:rsidR="00521DBB">
        <w:rPr>
          <w:rFonts w:ascii="Arial" w:hAnsi="Arial" w:cs="Arial"/>
          <w:color w:val="0070C0"/>
        </w:rPr>
        <w:t xml:space="preserve"> The </w:t>
      </w:r>
      <w:r w:rsidR="00C517F5">
        <w:rPr>
          <w:rFonts w:ascii="Arial" w:hAnsi="Arial" w:cs="Arial"/>
          <w:color w:val="0070C0"/>
        </w:rPr>
        <w:t>a) and b) parts are</w:t>
      </w:r>
      <w:r w:rsidR="00521DBB">
        <w:rPr>
          <w:rFonts w:ascii="Arial" w:hAnsi="Arial" w:cs="Arial"/>
          <w:color w:val="0070C0"/>
        </w:rPr>
        <w:t xml:space="preserve"> for discussion within the CMC, while </w:t>
      </w:r>
      <w:r w:rsidR="00C517F5">
        <w:rPr>
          <w:rFonts w:ascii="Arial" w:hAnsi="Arial" w:cs="Arial"/>
          <w:color w:val="0070C0"/>
        </w:rPr>
        <w:t>c)</w:t>
      </w:r>
      <w:r w:rsidR="00521DBB">
        <w:rPr>
          <w:rFonts w:ascii="Arial" w:hAnsi="Arial" w:cs="Arial"/>
          <w:color w:val="0070C0"/>
        </w:rPr>
        <w:t xml:space="preserve"> is addressed to the CESG for response. In order to make this distinction clear in the text addressed to CESG is in blue, while the other is in dark red.</w:t>
      </w:r>
      <w:r w:rsidR="00D37115">
        <w:rPr>
          <w:rFonts w:ascii="Arial" w:hAnsi="Arial" w:cs="Arial"/>
          <w:color w:val="0070C0"/>
        </w:rPr>
        <w:t xml:space="preserve"> Nevertheless CESG should take note of the comments on the general prat of the Strategic Plan, since they might have an impact on the Area Goals.</w:t>
      </w:r>
    </w:p>
    <w:p w14:paraId="149A5A48" w14:textId="77777777" w:rsidR="0049135E" w:rsidRPr="0049135E" w:rsidRDefault="00C517F5" w:rsidP="0049135E">
      <w:pPr>
        <w:pStyle w:val="ListParagraph"/>
        <w:numPr>
          <w:ilvl w:val="0"/>
          <w:numId w:val="27"/>
        </w:numPr>
        <w:rPr>
          <w:rFonts w:ascii="Arial" w:hAnsi="Arial" w:cs="Arial"/>
          <w:color w:val="0070C0"/>
        </w:rPr>
      </w:pPr>
      <w:r>
        <w:rPr>
          <w:rFonts w:ascii="Arial" w:hAnsi="Arial" w:cs="Arial"/>
          <w:color w:val="0070C0"/>
        </w:rPr>
        <w:t>The originator agency is identified at the beginning of the comment using the corresponding acronym, followed by a sequential number for each section e.g. DLR-01 or NASA-03.</w:t>
      </w:r>
      <w:r w:rsidR="00521DBB">
        <w:rPr>
          <w:rFonts w:ascii="Arial" w:hAnsi="Arial" w:cs="Arial"/>
          <w:color w:val="0070C0"/>
        </w:rPr>
        <w:t xml:space="preserve"> </w:t>
      </w:r>
      <w:r>
        <w:rPr>
          <w:rFonts w:ascii="Arial" w:hAnsi="Arial" w:cs="Arial"/>
          <w:color w:val="0070C0"/>
        </w:rPr>
        <w:t xml:space="preserve"> </w:t>
      </w:r>
    </w:p>
    <w:p w14:paraId="008625AC" w14:textId="77777777" w:rsidR="00C82FB5" w:rsidRDefault="00C82FB5">
      <w:pPr>
        <w:rPr>
          <w:rFonts w:ascii="Arial" w:hAnsi="Arial" w:cs="Arial"/>
          <w:color w:val="FF0000"/>
          <w:u w:val="single"/>
        </w:rPr>
      </w:pPr>
    </w:p>
    <w:p w14:paraId="355FDCBA" w14:textId="77777777" w:rsidR="00BA26B0" w:rsidRPr="00BA26B0" w:rsidRDefault="00BA26B0">
      <w:pPr>
        <w:rPr>
          <w:rFonts w:ascii="Arial" w:hAnsi="Arial" w:cs="Arial"/>
          <w:color w:val="FF0000"/>
          <w:u w:val="single"/>
        </w:rPr>
      </w:pPr>
      <w:r w:rsidRPr="00BA26B0">
        <w:rPr>
          <w:rFonts w:ascii="Arial" w:hAnsi="Arial" w:cs="Arial"/>
          <w:color w:val="FF0000"/>
          <w:u w:val="single"/>
        </w:rPr>
        <w:t>General Comments to the CWE</w:t>
      </w:r>
    </w:p>
    <w:p w14:paraId="39A3899D" w14:textId="77777777" w:rsidR="00BA26B0" w:rsidRPr="00BA26B0" w:rsidRDefault="00BA26B0" w:rsidP="00BA26B0">
      <w:pPr>
        <w:pStyle w:val="ListParagraph"/>
        <w:numPr>
          <w:ilvl w:val="0"/>
          <w:numId w:val="1"/>
        </w:numPr>
        <w:rPr>
          <w:rFonts w:ascii="Arial" w:hAnsi="Arial" w:cs="Arial"/>
        </w:rPr>
      </w:pPr>
      <w:r>
        <w:rPr>
          <w:rFonts w:ascii="Arial" w:hAnsi="Arial" w:cs="Arial"/>
        </w:rPr>
        <w:t>On-line Strategic P</w:t>
      </w:r>
      <w:r w:rsidRPr="00BA26B0">
        <w:rPr>
          <w:rFonts w:ascii="Arial" w:hAnsi="Arial" w:cs="Arial"/>
        </w:rPr>
        <w:t>lan</w:t>
      </w:r>
    </w:p>
    <w:p w14:paraId="51E31A4C" w14:textId="77777777" w:rsidR="00AE7ABE" w:rsidRPr="00C517F5" w:rsidRDefault="00AE7ABE" w:rsidP="00BA26B0">
      <w:pPr>
        <w:pStyle w:val="ListParagraph"/>
        <w:numPr>
          <w:ilvl w:val="1"/>
          <w:numId w:val="1"/>
        </w:numPr>
        <w:rPr>
          <w:rFonts w:ascii="Arial" w:hAnsi="Arial" w:cs="Arial"/>
        </w:rPr>
      </w:pPr>
      <w:r w:rsidRPr="00C517F5">
        <w:rPr>
          <w:rFonts w:ascii="Arial" w:hAnsi="Arial" w:cs="Arial"/>
        </w:rPr>
        <w:t>Layout</w:t>
      </w:r>
    </w:p>
    <w:p w14:paraId="1074B812" w14:textId="77777777" w:rsidR="00AE7ABE" w:rsidRPr="001F0822" w:rsidRDefault="00C517F5" w:rsidP="00FC563C">
      <w:pPr>
        <w:pStyle w:val="ListParagraph"/>
        <w:numPr>
          <w:ilvl w:val="2"/>
          <w:numId w:val="1"/>
        </w:numPr>
        <w:rPr>
          <w:rFonts w:ascii="Arial" w:hAnsi="Arial" w:cs="Arial"/>
          <w:color w:val="C00000"/>
        </w:rPr>
      </w:pPr>
      <w:r w:rsidRPr="001F0822">
        <w:rPr>
          <w:rFonts w:ascii="Arial" w:hAnsi="Arial" w:cs="Arial"/>
          <w:color w:val="C00000"/>
        </w:rPr>
        <w:t>[</w:t>
      </w:r>
      <w:r w:rsidR="00AE7ABE" w:rsidRPr="001F0822">
        <w:rPr>
          <w:rFonts w:ascii="Arial" w:hAnsi="Arial" w:cs="Arial"/>
          <w:color w:val="C00000"/>
        </w:rPr>
        <w:t xml:space="preserve">ESA-01] The online version of the Strategic Plan should allow readers to understand the high level goals of the organisation, however it is not readable due to the small font, and the option for a printable version is not provided. Recommendation: </w:t>
      </w:r>
    </w:p>
    <w:p w14:paraId="68C63193" w14:textId="77777777" w:rsidR="00AE7ABE" w:rsidRPr="001F0822" w:rsidRDefault="00AE7ABE" w:rsidP="00AE7ABE">
      <w:pPr>
        <w:pStyle w:val="ListParagraph"/>
        <w:numPr>
          <w:ilvl w:val="3"/>
          <w:numId w:val="1"/>
        </w:numPr>
        <w:rPr>
          <w:rFonts w:ascii="Arial" w:hAnsi="Arial" w:cs="Arial"/>
          <w:color w:val="C00000"/>
        </w:rPr>
      </w:pPr>
      <w:r w:rsidRPr="001F0822">
        <w:rPr>
          <w:rFonts w:ascii="Arial" w:hAnsi="Arial" w:cs="Arial"/>
          <w:color w:val="C00000"/>
        </w:rPr>
        <w:t>increase the font and improve the formatting of the online version</w:t>
      </w:r>
    </w:p>
    <w:p w14:paraId="1668C699" w14:textId="77777777" w:rsidR="00C517F5" w:rsidRPr="001F0822" w:rsidRDefault="00AE7ABE" w:rsidP="00AE7ABE">
      <w:pPr>
        <w:pStyle w:val="ListParagraph"/>
        <w:numPr>
          <w:ilvl w:val="3"/>
          <w:numId w:val="1"/>
        </w:numPr>
        <w:rPr>
          <w:rFonts w:ascii="Arial" w:hAnsi="Arial" w:cs="Arial"/>
          <w:color w:val="C00000"/>
        </w:rPr>
      </w:pPr>
      <w:r w:rsidRPr="001F0822">
        <w:rPr>
          <w:rFonts w:ascii="Arial" w:hAnsi="Arial" w:cs="Arial"/>
          <w:color w:val="C00000"/>
        </w:rPr>
        <w:t>add a button from the online version to generate a printable version</w:t>
      </w:r>
      <w:r w:rsidR="00C517F5" w:rsidRPr="001F0822">
        <w:rPr>
          <w:rFonts w:ascii="Arial" w:hAnsi="Arial" w:cs="Arial"/>
          <w:color w:val="C00000"/>
        </w:rPr>
        <w:t>,</w:t>
      </w:r>
    </w:p>
    <w:p w14:paraId="4C97882A" w14:textId="77777777" w:rsidR="00AE7ABE" w:rsidRPr="001F0822" w:rsidRDefault="00C517F5" w:rsidP="00AE7ABE">
      <w:pPr>
        <w:pStyle w:val="ListParagraph"/>
        <w:numPr>
          <w:ilvl w:val="3"/>
          <w:numId w:val="1"/>
        </w:numPr>
        <w:rPr>
          <w:rFonts w:ascii="Arial" w:hAnsi="Arial" w:cs="Arial"/>
          <w:color w:val="C00000"/>
        </w:rPr>
      </w:pPr>
      <w:r w:rsidRPr="001F0822">
        <w:rPr>
          <w:rFonts w:ascii="Arial" w:hAnsi="Arial" w:cs="Arial"/>
          <w:color w:val="C00000"/>
        </w:rPr>
        <w:t>alternatively provide a downloadable Strategic Plan document</w:t>
      </w:r>
    </w:p>
    <w:p w14:paraId="6C4F9004" w14:textId="77777777" w:rsidR="00AE7ABE" w:rsidRPr="001F0822" w:rsidRDefault="00AE7ABE" w:rsidP="00AE7ABE">
      <w:pPr>
        <w:pStyle w:val="ListParagraph"/>
        <w:numPr>
          <w:ilvl w:val="2"/>
          <w:numId w:val="1"/>
        </w:numPr>
        <w:rPr>
          <w:rFonts w:ascii="Arial" w:hAnsi="Arial" w:cs="Arial"/>
          <w:color w:val="C00000"/>
        </w:rPr>
      </w:pPr>
      <w:r w:rsidRPr="001F0822">
        <w:rPr>
          <w:rFonts w:ascii="Arial" w:hAnsi="Arial" w:cs="Arial"/>
          <w:color w:val="C00000"/>
        </w:rPr>
        <w:t>[ESA-02] The inconsistent font-type and size of Headers/sub-header together with the lack of header/sub-header numbering makes difficult to understand the hierarchy of the document. It is recommended to use a consistent Header/sub-header  font/style.</w:t>
      </w:r>
    </w:p>
    <w:p w14:paraId="4354E4B6" w14:textId="77777777" w:rsidR="00AE7ABE" w:rsidRPr="001F0822" w:rsidRDefault="00AE7ABE" w:rsidP="00AE7ABE">
      <w:pPr>
        <w:pStyle w:val="ListParagraph"/>
        <w:numPr>
          <w:ilvl w:val="2"/>
          <w:numId w:val="1"/>
        </w:numPr>
        <w:rPr>
          <w:rFonts w:ascii="Arial" w:hAnsi="Arial" w:cs="Arial"/>
          <w:color w:val="C00000"/>
        </w:rPr>
      </w:pPr>
      <w:r w:rsidRPr="001F0822">
        <w:rPr>
          <w:rFonts w:ascii="Arial" w:hAnsi="Arial" w:cs="Arial"/>
          <w:color w:val="C00000"/>
        </w:rPr>
        <w:t xml:space="preserve">[NASA-01] Need better document structure.  Table of content, Section number, …. </w:t>
      </w:r>
    </w:p>
    <w:p w14:paraId="2AD6EC51" w14:textId="77777777" w:rsidR="00AE7ABE" w:rsidRDefault="0049135E" w:rsidP="00AE7ABE">
      <w:pPr>
        <w:pStyle w:val="ListParagraph"/>
        <w:numPr>
          <w:ilvl w:val="2"/>
          <w:numId w:val="1"/>
        </w:numPr>
        <w:rPr>
          <w:rFonts w:ascii="Arial" w:hAnsi="Arial" w:cs="Arial"/>
          <w:color w:val="C00000"/>
        </w:rPr>
      </w:pPr>
      <w:r w:rsidRPr="001F0822">
        <w:rPr>
          <w:rFonts w:ascii="Arial" w:hAnsi="Arial" w:cs="Arial"/>
          <w:color w:val="C00000"/>
        </w:rPr>
        <w:t xml:space="preserve">[CNES-01] Introduction to CCSDS </w:t>
      </w:r>
      <w:r w:rsidR="00AE7ABE" w:rsidRPr="001F0822">
        <w:rPr>
          <w:rFonts w:ascii="Arial" w:hAnsi="Arial" w:cs="Arial"/>
          <w:color w:val="C00000"/>
        </w:rPr>
        <w:t>The CCSDS charter used to be part of the printable Strategic Plan and was useful there.</w:t>
      </w:r>
    </w:p>
    <w:p w14:paraId="12349CDF" w14:textId="77777777" w:rsidR="001F0822" w:rsidRDefault="001F0822" w:rsidP="00AE7ABE">
      <w:pPr>
        <w:pStyle w:val="ListParagraph"/>
        <w:numPr>
          <w:ilvl w:val="2"/>
          <w:numId w:val="1"/>
        </w:numPr>
        <w:rPr>
          <w:rFonts w:ascii="Arial" w:hAnsi="Arial" w:cs="Arial"/>
          <w:color w:val="C00000"/>
        </w:rPr>
      </w:pPr>
      <w:r>
        <w:rPr>
          <w:rFonts w:ascii="Arial" w:hAnsi="Arial" w:cs="Arial"/>
          <w:color w:val="C00000"/>
        </w:rPr>
        <w:t>[ESA-03] the view of the project charter through the link from the on-line Strategic Plan is not always the same as when the Proje</w:t>
      </w:r>
      <w:r w:rsidR="006E19A0">
        <w:rPr>
          <w:rFonts w:ascii="Arial" w:hAnsi="Arial" w:cs="Arial"/>
          <w:color w:val="C00000"/>
        </w:rPr>
        <w:t xml:space="preserve">ct Charter is accessed via the </w:t>
      </w:r>
      <w:r>
        <w:rPr>
          <w:rFonts w:ascii="Arial" w:hAnsi="Arial" w:cs="Arial"/>
          <w:color w:val="C00000"/>
        </w:rPr>
        <w:t xml:space="preserve">CWE, some fields could be missing (e.g MO HTTP Transport </w:t>
      </w:r>
      <w:r w:rsidR="006E19A0">
        <w:rPr>
          <w:rFonts w:ascii="Arial" w:hAnsi="Arial" w:cs="Arial"/>
          <w:color w:val="C00000"/>
        </w:rPr>
        <w:t>and XML Encoding)</w:t>
      </w:r>
    </w:p>
    <w:p w14:paraId="0772C865" w14:textId="77777777" w:rsidR="006E19A0" w:rsidRPr="006E19A0" w:rsidRDefault="006E19A0" w:rsidP="006E19A0">
      <w:pPr>
        <w:ind w:left="1980"/>
        <w:rPr>
          <w:rFonts w:ascii="Arial" w:hAnsi="Arial" w:cs="Arial"/>
          <w:color w:val="C00000"/>
        </w:rPr>
      </w:pPr>
    </w:p>
    <w:p w14:paraId="597E72B4" w14:textId="77777777" w:rsidR="00971B22" w:rsidRPr="00C517F5" w:rsidRDefault="00BA26B0" w:rsidP="00BA26B0">
      <w:pPr>
        <w:pStyle w:val="ListParagraph"/>
        <w:numPr>
          <w:ilvl w:val="1"/>
          <w:numId w:val="1"/>
        </w:numPr>
        <w:rPr>
          <w:rFonts w:ascii="Arial" w:hAnsi="Arial" w:cs="Arial"/>
        </w:rPr>
      </w:pPr>
      <w:r w:rsidRPr="00C517F5">
        <w:rPr>
          <w:rFonts w:ascii="Arial" w:hAnsi="Arial" w:cs="Arial"/>
        </w:rPr>
        <w:lastRenderedPageBreak/>
        <w:t xml:space="preserve">Technical goals, existing / Approved / Draft Projects </w:t>
      </w:r>
    </w:p>
    <w:p w14:paraId="63033D14" w14:textId="77777777" w:rsidR="00E915A2" w:rsidRPr="00E915A2" w:rsidRDefault="00E915A2" w:rsidP="00E915A2">
      <w:pPr>
        <w:ind w:left="2160"/>
        <w:rPr>
          <w:rFonts w:ascii="Arial" w:hAnsi="Arial" w:cs="Arial"/>
          <w:color w:val="C00000"/>
        </w:rPr>
      </w:pPr>
      <w:r>
        <w:rPr>
          <w:rFonts w:ascii="Arial" w:hAnsi="Arial" w:cs="Arial"/>
          <w:color w:val="C00000"/>
        </w:rPr>
        <w:t xml:space="preserve">Note: These comments </w:t>
      </w:r>
      <w:r w:rsidR="00ED6887">
        <w:rPr>
          <w:rFonts w:ascii="Arial" w:hAnsi="Arial" w:cs="Arial"/>
          <w:color w:val="C00000"/>
        </w:rPr>
        <w:t xml:space="preserve">(except NASA-12 and CNES-02) </w:t>
      </w:r>
      <w:r>
        <w:rPr>
          <w:rFonts w:ascii="Arial" w:hAnsi="Arial" w:cs="Arial"/>
          <w:color w:val="C00000"/>
        </w:rPr>
        <w:t>can also be found in the marked-up copy of the Startegic Plan word file</w:t>
      </w:r>
    </w:p>
    <w:p w14:paraId="0E4B125E" w14:textId="77777777" w:rsidR="00547CD6" w:rsidRPr="001F0822" w:rsidRDefault="00D47251" w:rsidP="00521DBB">
      <w:pPr>
        <w:pStyle w:val="ListParagraph"/>
        <w:numPr>
          <w:ilvl w:val="2"/>
          <w:numId w:val="1"/>
        </w:numPr>
        <w:rPr>
          <w:rFonts w:ascii="Arial" w:hAnsi="Arial" w:cs="Arial"/>
          <w:color w:val="C00000"/>
        </w:rPr>
      </w:pPr>
      <w:r w:rsidRPr="001F0822">
        <w:rPr>
          <w:rFonts w:ascii="Arial" w:hAnsi="Arial" w:cs="Arial"/>
          <w:color w:val="C00000"/>
        </w:rPr>
        <w:t>[Jaxa</w:t>
      </w:r>
      <w:r w:rsidR="004C057A" w:rsidRPr="001F0822">
        <w:rPr>
          <w:rFonts w:ascii="Arial" w:hAnsi="Arial" w:cs="Arial"/>
          <w:color w:val="C00000"/>
        </w:rPr>
        <w:t>-</w:t>
      </w:r>
      <w:r w:rsidRPr="001F0822">
        <w:rPr>
          <w:rFonts w:ascii="Arial" w:hAnsi="Arial" w:cs="Arial"/>
          <w:color w:val="C00000"/>
        </w:rPr>
        <w:t xml:space="preserve">01] </w:t>
      </w:r>
      <w:r w:rsidR="008E5488" w:rsidRPr="001F0822">
        <w:rPr>
          <w:rFonts w:ascii="Arial" w:hAnsi="Arial" w:cs="Arial"/>
          <w:color w:val="C00000"/>
        </w:rPr>
        <w:t>Introduction to CCSDS</w:t>
      </w:r>
      <w:r w:rsidR="0002474E" w:rsidRPr="001F0822">
        <w:rPr>
          <w:rFonts w:ascii="Arial" w:hAnsi="Arial" w:cs="Arial"/>
          <w:color w:val="C00000"/>
        </w:rPr>
        <w:t>: “</w:t>
      </w:r>
      <w:r w:rsidR="008E5488" w:rsidRPr="001F0822">
        <w:rPr>
          <w:rFonts w:ascii="Arial" w:hAnsi="Arial" w:cs="Arial"/>
          <w:color w:val="C00000"/>
        </w:rPr>
        <w:t>Strategic Plan should be updated whenever necessitated by changing events (or at least every 5 years).......</w:t>
      </w:r>
      <w:r w:rsidR="0002474E" w:rsidRPr="001F0822">
        <w:rPr>
          <w:rFonts w:ascii="Arial" w:hAnsi="Arial" w:cs="Arial"/>
          <w:color w:val="C00000"/>
        </w:rPr>
        <w:t>”</w:t>
      </w:r>
      <w:r w:rsidR="008E5488" w:rsidRPr="001F0822">
        <w:rPr>
          <w:rFonts w:ascii="Arial" w:hAnsi="Arial" w:cs="Arial"/>
          <w:color w:val="C00000"/>
        </w:rPr>
        <w:t xml:space="preserve">. </w:t>
      </w:r>
      <w:r w:rsidR="008E5488" w:rsidRPr="001F0822">
        <w:rPr>
          <w:rFonts w:ascii="Arial" w:hAnsi="Arial" w:cs="Arial"/>
          <w:color w:val="C00000"/>
        </w:rPr>
        <w:br/>
        <w:t>Do we keep mentioning “at least 5 years” in the Strategic Plan?  Considering the present progress of CWE, there might b</w:t>
      </w:r>
      <w:r w:rsidR="00D37115">
        <w:rPr>
          <w:rFonts w:ascii="Arial" w:hAnsi="Arial" w:cs="Arial"/>
          <w:color w:val="C00000"/>
        </w:rPr>
        <w:t xml:space="preserve">e no chance to wait for 5 years. </w:t>
      </w:r>
      <w:r w:rsidR="00E915A2">
        <w:rPr>
          <w:rFonts w:ascii="Arial" w:hAnsi="Arial" w:cs="Arial"/>
          <w:color w:val="C00000"/>
        </w:rPr>
        <w:t xml:space="preserve"> </w:t>
      </w:r>
    </w:p>
    <w:p w14:paraId="710C5B6A" w14:textId="77777777" w:rsidR="00547CD6" w:rsidRPr="001E718C" w:rsidRDefault="001E718C" w:rsidP="001E718C">
      <w:pPr>
        <w:pStyle w:val="ListParagraph"/>
        <w:numPr>
          <w:ilvl w:val="2"/>
          <w:numId w:val="1"/>
        </w:numPr>
        <w:rPr>
          <w:rFonts w:ascii="Arial" w:hAnsi="Arial" w:cs="Arial"/>
          <w:color w:val="C00000"/>
        </w:rPr>
      </w:pPr>
      <w:r w:rsidRPr="001F0822">
        <w:rPr>
          <w:rFonts w:ascii="Arial" w:hAnsi="Arial" w:cs="Arial"/>
          <w:color w:val="C00000"/>
        </w:rPr>
        <w:t xml:space="preserve"> </w:t>
      </w:r>
      <w:r w:rsidR="00D47251" w:rsidRPr="001F0822">
        <w:rPr>
          <w:rFonts w:ascii="Arial" w:hAnsi="Arial" w:cs="Arial"/>
          <w:color w:val="C00000"/>
        </w:rPr>
        <w:t>[ESA</w:t>
      </w:r>
      <w:r w:rsidR="004C057A" w:rsidRPr="001F0822">
        <w:rPr>
          <w:rFonts w:ascii="Arial" w:hAnsi="Arial" w:cs="Arial"/>
          <w:color w:val="C00000"/>
        </w:rPr>
        <w:t>-</w:t>
      </w:r>
      <w:r w:rsidR="00D47251" w:rsidRPr="001F0822">
        <w:rPr>
          <w:rFonts w:ascii="Arial" w:hAnsi="Arial" w:cs="Arial"/>
          <w:color w:val="C00000"/>
        </w:rPr>
        <w:t xml:space="preserve">05] </w:t>
      </w:r>
      <w:r w:rsidR="00547CD6" w:rsidRPr="001F0822">
        <w:rPr>
          <w:rFonts w:ascii="Arial" w:hAnsi="Arial" w:cs="Arial"/>
          <w:color w:val="C00000"/>
        </w:rPr>
        <w:t xml:space="preserve">Technical Strategic Goals: the sentence ”The strategic technical objectives and goals below are not intended be all-inclusive of ongoing CCSDS work, nor are they grouped by organization or teams within CCSDS” could be understood as that the technical goals are not covering all the technical activities, which is not correct, and that the technical strategy is not the guiding force behind the workplans. Recommendation: remove this sentence. </w:t>
      </w:r>
      <w:r w:rsidR="00E915A2">
        <w:rPr>
          <w:rFonts w:ascii="Arial" w:hAnsi="Arial" w:cs="Arial"/>
          <w:color w:val="C00000"/>
        </w:rPr>
        <w:t xml:space="preserve"> </w:t>
      </w:r>
    </w:p>
    <w:p w14:paraId="021BE55A" w14:textId="77777777" w:rsidR="00547CD6" w:rsidRPr="001E718C" w:rsidRDefault="00D47251" w:rsidP="001E718C">
      <w:pPr>
        <w:pStyle w:val="ListParagraph"/>
        <w:numPr>
          <w:ilvl w:val="2"/>
          <w:numId w:val="1"/>
        </w:numPr>
        <w:rPr>
          <w:rFonts w:ascii="Arial" w:hAnsi="Arial" w:cs="Arial"/>
          <w:color w:val="C00000"/>
        </w:rPr>
      </w:pPr>
      <w:r w:rsidRPr="001F0822">
        <w:rPr>
          <w:rFonts w:ascii="Arial" w:hAnsi="Arial" w:cs="Arial"/>
          <w:color w:val="C00000"/>
        </w:rPr>
        <w:t>[ESA</w:t>
      </w:r>
      <w:r w:rsidR="004C057A" w:rsidRPr="001F0822">
        <w:rPr>
          <w:rFonts w:ascii="Arial" w:hAnsi="Arial" w:cs="Arial"/>
          <w:color w:val="C00000"/>
        </w:rPr>
        <w:t>-</w:t>
      </w:r>
      <w:r w:rsidRPr="001F0822">
        <w:rPr>
          <w:rFonts w:ascii="Arial" w:hAnsi="Arial" w:cs="Arial"/>
          <w:color w:val="C00000"/>
        </w:rPr>
        <w:t xml:space="preserve">06] </w:t>
      </w:r>
      <w:r w:rsidR="001E718C">
        <w:rPr>
          <w:rFonts w:ascii="Arial" w:hAnsi="Arial" w:cs="Arial"/>
          <w:color w:val="C00000"/>
        </w:rPr>
        <w:t xml:space="preserve">Technical </w:t>
      </w:r>
      <w:r w:rsidR="00547CD6" w:rsidRPr="001F0822">
        <w:rPr>
          <w:rFonts w:ascii="Arial" w:hAnsi="Arial" w:cs="Arial"/>
          <w:color w:val="C00000"/>
        </w:rPr>
        <w:t xml:space="preserve">Goal #2 (1st bullet, integrated mission planning for combined interagency operations taking into account resource needs) and </w:t>
      </w:r>
      <w:r w:rsidR="001E718C">
        <w:rPr>
          <w:rFonts w:ascii="Arial" w:hAnsi="Arial" w:cs="Arial"/>
          <w:color w:val="C00000"/>
        </w:rPr>
        <w:t xml:space="preserve">Technical </w:t>
      </w:r>
      <w:r w:rsidR="00547CD6" w:rsidRPr="001F0822">
        <w:rPr>
          <w:rFonts w:ascii="Arial" w:hAnsi="Arial" w:cs="Arial"/>
          <w:color w:val="C00000"/>
        </w:rPr>
        <w:t xml:space="preserve">Goal #3 (second bullet, exchange of mission plans between cooperating agencies) both refer to interagency mission planning, that could be seen as an overlap. The text should be reworded to clearly distinguish between the two goals in the area of planning. </w:t>
      </w:r>
      <w:r w:rsidR="00E915A2">
        <w:rPr>
          <w:rFonts w:ascii="Arial" w:hAnsi="Arial" w:cs="Arial"/>
          <w:color w:val="C00000"/>
        </w:rPr>
        <w:t xml:space="preserve"> </w:t>
      </w:r>
    </w:p>
    <w:p w14:paraId="033A5A48" w14:textId="77777777" w:rsidR="0027427B" w:rsidRPr="001F0822" w:rsidRDefault="0027427B" w:rsidP="00521DBB">
      <w:pPr>
        <w:pStyle w:val="ListParagraph"/>
        <w:numPr>
          <w:ilvl w:val="2"/>
          <w:numId w:val="1"/>
        </w:numPr>
        <w:rPr>
          <w:rFonts w:ascii="Arial" w:hAnsi="Arial" w:cs="Arial"/>
          <w:color w:val="C00000"/>
        </w:rPr>
      </w:pPr>
      <w:r w:rsidRPr="001F0822">
        <w:rPr>
          <w:rFonts w:ascii="Arial" w:hAnsi="Arial" w:cs="Arial"/>
          <w:color w:val="C00000"/>
        </w:rPr>
        <w:t>[NASA-02] In the CCSDS Operating Concept section the CCSDS main objective should be providing interoperability among international space agencies.</w:t>
      </w:r>
      <w:r w:rsidR="001E718C">
        <w:rPr>
          <w:rFonts w:ascii="Arial" w:hAnsi="Arial" w:cs="Arial"/>
          <w:color w:val="C00000"/>
        </w:rPr>
        <w:t xml:space="preserve"> </w:t>
      </w:r>
      <w:r w:rsidR="00E915A2">
        <w:rPr>
          <w:rFonts w:ascii="Arial" w:hAnsi="Arial" w:cs="Arial"/>
          <w:color w:val="C00000"/>
        </w:rPr>
        <w:t xml:space="preserve"> </w:t>
      </w:r>
    </w:p>
    <w:p w14:paraId="70A6328E" w14:textId="77777777" w:rsidR="0027427B" w:rsidRPr="001E718C" w:rsidRDefault="0027427B" w:rsidP="001E718C">
      <w:pPr>
        <w:pStyle w:val="ListParagraph"/>
        <w:numPr>
          <w:ilvl w:val="2"/>
          <w:numId w:val="1"/>
        </w:numPr>
        <w:rPr>
          <w:rFonts w:ascii="Arial" w:hAnsi="Arial" w:cs="Arial"/>
          <w:color w:val="C00000"/>
        </w:rPr>
      </w:pPr>
      <w:r w:rsidRPr="001F0822">
        <w:rPr>
          <w:rFonts w:ascii="Arial" w:hAnsi="Arial" w:cs="Arial"/>
          <w:color w:val="C00000"/>
        </w:rPr>
        <w:t>[NASA-03] CCSDS resource allocation should be in line with the primary goal of interoperability</w:t>
      </w:r>
      <w:r w:rsidR="001E718C">
        <w:rPr>
          <w:rFonts w:ascii="Arial" w:hAnsi="Arial" w:cs="Arial"/>
          <w:color w:val="C00000"/>
        </w:rPr>
        <w:t xml:space="preserve"> </w:t>
      </w:r>
      <w:r w:rsidR="00E915A2">
        <w:rPr>
          <w:rFonts w:ascii="Arial" w:hAnsi="Arial" w:cs="Arial"/>
          <w:color w:val="C00000"/>
        </w:rPr>
        <w:t xml:space="preserve"> </w:t>
      </w:r>
    </w:p>
    <w:p w14:paraId="32EE5D7B" w14:textId="77777777" w:rsidR="0027427B" w:rsidRPr="001F0822" w:rsidRDefault="0027427B" w:rsidP="00521DBB">
      <w:pPr>
        <w:pStyle w:val="ListParagraph"/>
        <w:numPr>
          <w:ilvl w:val="2"/>
          <w:numId w:val="1"/>
        </w:numPr>
        <w:rPr>
          <w:rFonts w:ascii="Arial" w:hAnsi="Arial" w:cs="Arial"/>
          <w:color w:val="C00000"/>
        </w:rPr>
      </w:pPr>
      <w:r w:rsidRPr="001F0822">
        <w:rPr>
          <w:rFonts w:ascii="Arial" w:hAnsi="Arial" w:cs="Arial"/>
          <w:color w:val="C00000"/>
        </w:rPr>
        <w:t>[NASA-04] In the CCSDS Target Missions and “CCSDS Conformance” section standardization should be widely recognized as a vehicle for the interoperability among member agencies first and stimulate the development of world markets is secondary.</w:t>
      </w:r>
    </w:p>
    <w:p w14:paraId="7D84F93E" w14:textId="77777777" w:rsidR="0027427B" w:rsidRPr="001F0822" w:rsidRDefault="0027427B" w:rsidP="00521DBB">
      <w:pPr>
        <w:pStyle w:val="ListParagraph"/>
        <w:numPr>
          <w:ilvl w:val="2"/>
          <w:numId w:val="1"/>
        </w:numPr>
        <w:rPr>
          <w:rFonts w:ascii="Arial" w:hAnsi="Arial" w:cs="Arial"/>
          <w:color w:val="C00000"/>
        </w:rPr>
      </w:pPr>
      <w:r w:rsidRPr="001F0822">
        <w:rPr>
          <w:rFonts w:ascii="Arial" w:hAnsi="Arial" w:cs="Arial"/>
          <w:color w:val="C00000"/>
        </w:rPr>
        <w:t>[NASA-05] In the CCSDS Objective section, “harmonize” should not be the</w:t>
      </w:r>
      <w:r w:rsidR="00E915A2">
        <w:rPr>
          <w:rFonts w:ascii="Arial" w:hAnsi="Arial" w:cs="Arial"/>
          <w:color w:val="C00000"/>
        </w:rPr>
        <w:t xml:space="preserve"> objective but interoperability:</w:t>
      </w:r>
    </w:p>
    <w:p w14:paraId="715ABD40" w14:textId="77777777" w:rsidR="0027427B" w:rsidRPr="00E915A2" w:rsidRDefault="00E915A2" w:rsidP="00E915A2">
      <w:pPr>
        <w:ind w:left="2160"/>
        <w:rPr>
          <w:rFonts w:ascii="Arial" w:hAnsi="Arial" w:cs="Arial"/>
          <w:i/>
          <w:color w:val="C00000"/>
        </w:rPr>
      </w:pPr>
      <w:r>
        <w:rPr>
          <w:rFonts w:ascii="Arial" w:hAnsi="Arial" w:cs="Arial"/>
          <w:i/>
          <w:color w:val="C00000"/>
        </w:rPr>
        <w:t>“</w:t>
      </w:r>
      <w:r w:rsidR="0027427B" w:rsidRPr="00E915A2">
        <w:rPr>
          <w:rFonts w:ascii="Arial" w:hAnsi="Arial" w:cs="Arial"/>
          <w:i/>
          <w:color w:val="C00000"/>
        </w:rPr>
        <w:t>The objective of the CCSDS is to provide interoperability among member nations space communication by leading the worldwide standardization of space mission information and communication systems, thus promoting international cooperation and enabling these space systems to be effectively integrated with their terrestrial data communications and information systems counterparts</w:t>
      </w:r>
      <w:r>
        <w:rPr>
          <w:rFonts w:ascii="Arial" w:hAnsi="Arial" w:cs="Arial"/>
          <w:i/>
          <w:color w:val="C00000"/>
        </w:rPr>
        <w:t>”</w:t>
      </w:r>
    </w:p>
    <w:p w14:paraId="411B38A9" w14:textId="77777777" w:rsidR="0027427B" w:rsidRPr="001F0822" w:rsidRDefault="0027427B" w:rsidP="00521DBB">
      <w:pPr>
        <w:pStyle w:val="ListParagraph"/>
        <w:numPr>
          <w:ilvl w:val="2"/>
          <w:numId w:val="1"/>
        </w:numPr>
        <w:rPr>
          <w:rFonts w:ascii="Arial" w:hAnsi="Arial" w:cs="Arial"/>
          <w:color w:val="C00000"/>
        </w:rPr>
      </w:pPr>
      <w:r w:rsidRPr="001F0822">
        <w:rPr>
          <w:rFonts w:ascii="Arial" w:hAnsi="Arial" w:cs="Arial"/>
          <w:color w:val="C00000"/>
        </w:rPr>
        <w:t xml:space="preserve">[NASA-06] In the Rationale section after that facilitate their adoption add </w:t>
      </w:r>
      <w:r w:rsidR="0002474E" w:rsidRPr="001F0822">
        <w:rPr>
          <w:rFonts w:ascii="Arial" w:hAnsi="Arial" w:cs="Arial"/>
          <w:color w:val="C00000"/>
        </w:rPr>
        <w:t>”</w:t>
      </w:r>
      <w:r w:rsidRPr="001F0822">
        <w:rPr>
          <w:rFonts w:ascii="Arial" w:hAnsi="Arial" w:cs="Arial"/>
          <w:color w:val="C00000"/>
        </w:rPr>
        <w:t>Theses standards enable space agencies to utilize space and ground assets of other agencies to execute their missions and therefore reduce their cost and operation risk</w:t>
      </w:r>
      <w:r w:rsidR="0002474E" w:rsidRPr="001F0822">
        <w:rPr>
          <w:rFonts w:ascii="Arial" w:hAnsi="Arial" w:cs="Arial"/>
          <w:color w:val="C00000"/>
        </w:rPr>
        <w:t>”</w:t>
      </w:r>
      <w:r w:rsidRPr="001F0822">
        <w:rPr>
          <w:rFonts w:ascii="Arial" w:hAnsi="Arial" w:cs="Arial"/>
          <w:color w:val="C00000"/>
        </w:rPr>
        <w:t xml:space="preserve">.  </w:t>
      </w:r>
    </w:p>
    <w:p w14:paraId="4C598156" w14:textId="77777777" w:rsidR="0027427B" w:rsidRPr="001F0822" w:rsidRDefault="0027427B" w:rsidP="00521DBB">
      <w:pPr>
        <w:pStyle w:val="ListParagraph"/>
        <w:numPr>
          <w:ilvl w:val="2"/>
          <w:numId w:val="1"/>
        </w:numPr>
        <w:rPr>
          <w:rFonts w:ascii="Arial" w:hAnsi="Arial" w:cs="Arial"/>
          <w:color w:val="C00000"/>
        </w:rPr>
      </w:pPr>
      <w:r w:rsidRPr="001F0822">
        <w:rPr>
          <w:rFonts w:ascii="Arial" w:hAnsi="Arial" w:cs="Arial"/>
          <w:color w:val="C00000"/>
        </w:rPr>
        <w:t>[NASA-07] Top of page 7.  If this is a list of requirements, then we should have priority, budget and schedule.</w:t>
      </w:r>
    </w:p>
    <w:p w14:paraId="20C3A732" w14:textId="77777777" w:rsidR="00521DBB" w:rsidRPr="001F0822" w:rsidRDefault="0027427B" w:rsidP="00521DBB">
      <w:pPr>
        <w:pStyle w:val="ListParagraph"/>
        <w:numPr>
          <w:ilvl w:val="2"/>
          <w:numId w:val="1"/>
        </w:numPr>
        <w:rPr>
          <w:rFonts w:ascii="Arial" w:hAnsi="Arial" w:cs="Arial"/>
          <w:color w:val="C00000"/>
        </w:rPr>
      </w:pPr>
      <w:r w:rsidRPr="001F0822">
        <w:rPr>
          <w:rFonts w:ascii="Arial" w:hAnsi="Arial" w:cs="Arial"/>
          <w:color w:val="C00000"/>
        </w:rPr>
        <w:t>[NASA-08] Top of page 7.  What does it mean “commercial and military missions” requirement and why commercial and military missions have separate requirement?</w:t>
      </w:r>
    </w:p>
    <w:p w14:paraId="0CF1F2AC" w14:textId="77777777" w:rsidR="0027427B" w:rsidRPr="001F0822" w:rsidRDefault="0027427B" w:rsidP="00C517F5">
      <w:pPr>
        <w:pStyle w:val="ListParagraph"/>
        <w:numPr>
          <w:ilvl w:val="2"/>
          <w:numId w:val="1"/>
        </w:numPr>
        <w:spacing w:after="0"/>
        <w:rPr>
          <w:rFonts w:ascii="Arial" w:hAnsi="Arial" w:cs="Arial"/>
          <w:color w:val="C00000"/>
        </w:rPr>
      </w:pPr>
      <w:r w:rsidRPr="001F0822">
        <w:rPr>
          <w:rFonts w:ascii="Arial" w:hAnsi="Arial" w:cs="Arial"/>
          <w:color w:val="C00000"/>
        </w:rPr>
        <w:lastRenderedPageBreak/>
        <w:t>[NASA-09] Under CCSDS standardization concept, change the first sentence to read like:</w:t>
      </w:r>
    </w:p>
    <w:p w14:paraId="38F76B3B" w14:textId="77777777" w:rsidR="0027427B" w:rsidRPr="001F0822" w:rsidRDefault="0027427B" w:rsidP="00521DBB">
      <w:pPr>
        <w:pStyle w:val="CommentText"/>
        <w:numPr>
          <w:ilvl w:val="2"/>
          <w:numId w:val="9"/>
        </w:numPr>
        <w:spacing w:after="0"/>
        <w:rPr>
          <w:rFonts w:ascii="Arial" w:hAnsi="Arial" w:cs="Arial"/>
          <w:color w:val="C00000"/>
          <w:sz w:val="22"/>
          <w:szCs w:val="22"/>
        </w:rPr>
      </w:pPr>
      <w:r w:rsidRPr="001F0822">
        <w:rPr>
          <w:rFonts w:ascii="Arial" w:hAnsi="Arial" w:cs="Arial"/>
          <w:color w:val="C00000"/>
          <w:sz w:val="22"/>
          <w:szCs w:val="22"/>
        </w:rPr>
        <w:t>CCSDS exists to develop the necessary agreements that allow standardized space communication between participating organizations.</w:t>
      </w:r>
    </w:p>
    <w:p w14:paraId="06D97980" w14:textId="77777777" w:rsidR="0027427B" w:rsidRPr="001F0822" w:rsidRDefault="0027427B" w:rsidP="00521DBB">
      <w:pPr>
        <w:pStyle w:val="ListParagraph"/>
        <w:numPr>
          <w:ilvl w:val="2"/>
          <w:numId w:val="1"/>
        </w:numPr>
        <w:rPr>
          <w:rFonts w:ascii="Arial" w:hAnsi="Arial" w:cs="Arial"/>
          <w:color w:val="C00000"/>
        </w:rPr>
      </w:pPr>
      <w:r w:rsidRPr="001F0822">
        <w:rPr>
          <w:rFonts w:ascii="Arial" w:hAnsi="Arial" w:cs="Arial"/>
          <w:color w:val="C00000"/>
        </w:rPr>
        <w:t>[NASA-10] Page 8 – put the list of 5 Areas in the order shown in the diagram (switch the last two).</w:t>
      </w:r>
    </w:p>
    <w:p w14:paraId="6016C66A" w14:textId="77777777" w:rsidR="0027427B" w:rsidRPr="001F0822" w:rsidRDefault="0027427B" w:rsidP="001F0822">
      <w:pPr>
        <w:pStyle w:val="ListParagraph"/>
        <w:numPr>
          <w:ilvl w:val="2"/>
          <w:numId w:val="1"/>
        </w:numPr>
        <w:spacing w:after="0"/>
        <w:rPr>
          <w:rFonts w:ascii="Arial" w:hAnsi="Arial" w:cs="Arial"/>
          <w:color w:val="C00000"/>
        </w:rPr>
      </w:pPr>
      <w:r w:rsidRPr="001F0822">
        <w:rPr>
          <w:rFonts w:ascii="Arial" w:hAnsi="Arial" w:cs="Arial"/>
          <w:color w:val="C00000"/>
        </w:rPr>
        <w:t>[NASA-11] Overall Strategic Goals</w:t>
      </w:r>
    </w:p>
    <w:p w14:paraId="64C6C312" w14:textId="77777777" w:rsidR="0027427B" w:rsidRPr="001F0822" w:rsidRDefault="0027427B" w:rsidP="001F0822">
      <w:pPr>
        <w:pStyle w:val="CommentText"/>
        <w:numPr>
          <w:ilvl w:val="2"/>
          <w:numId w:val="9"/>
        </w:numPr>
        <w:spacing w:after="0"/>
        <w:rPr>
          <w:rFonts w:ascii="Arial" w:hAnsi="Arial" w:cs="Arial"/>
          <w:color w:val="C00000"/>
          <w:sz w:val="22"/>
          <w:szCs w:val="22"/>
        </w:rPr>
      </w:pPr>
      <w:r w:rsidRPr="001F0822">
        <w:rPr>
          <w:rFonts w:ascii="Arial" w:hAnsi="Arial" w:cs="Arial"/>
          <w:color w:val="C00000"/>
          <w:sz w:val="22"/>
          <w:szCs w:val="22"/>
        </w:rPr>
        <w:t>The CCSDS Mission Statement is “Advancing interoperability among international space agencies by developing internationally agreed interoperable space communication standards”</w:t>
      </w:r>
    </w:p>
    <w:p w14:paraId="38367F54" w14:textId="77777777" w:rsidR="0027427B" w:rsidRPr="001F0822" w:rsidRDefault="0027427B" w:rsidP="00C517F5">
      <w:pPr>
        <w:pStyle w:val="ListParagraph"/>
        <w:numPr>
          <w:ilvl w:val="2"/>
          <w:numId w:val="1"/>
        </w:numPr>
        <w:rPr>
          <w:rFonts w:ascii="Arial" w:hAnsi="Arial" w:cs="Arial"/>
          <w:color w:val="C00000"/>
        </w:rPr>
      </w:pPr>
      <w:r w:rsidRPr="001F0822">
        <w:rPr>
          <w:rFonts w:ascii="Arial" w:hAnsi="Arial" w:cs="Arial"/>
          <w:color w:val="C00000"/>
        </w:rPr>
        <w:t xml:space="preserve">[NASA-12] The number of goals far exceeds the reasonable amount of budget available to reach these goals.  The plan should be much smaller a more realistic and achievable goals </w:t>
      </w:r>
    </w:p>
    <w:p w14:paraId="1DBF81AD" w14:textId="77777777" w:rsidR="0027427B" w:rsidRPr="001F0822" w:rsidRDefault="0027427B" w:rsidP="00C517F5">
      <w:pPr>
        <w:pStyle w:val="ListParagraph"/>
        <w:numPr>
          <w:ilvl w:val="2"/>
          <w:numId w:val="1"/>
        </w:numPr>
        <w:rPr>
          <w:rFonts w:ascii="Arial" w:hAnsi="Arial" w:cs="Arial"/>
          <w:color w:val="C00000"/>
        </w:rPr>
      </w:pPr>
      <w:r w:rsidRPr="001F0822">
        <w:rPr>
          <w:rFonts w:ascii="Arial" w:hAnsi="Arial" w:cs="Arial"/>
          <w:color w:val="C00000"/>
        </w:rPr>
        <w:t>[NASA-13] Is there a priority for the technical strategic goals?</w:t>
      </w:r>
    </w:p>
    <w:p w14:paraId="56DE7A40" w14:textId="77777777" w:rsidR="0027427B" w:rsidRPr="00ED6887" w:rsidRDefault="0027427B" w:rsidP="001F0822">
      <w:pPr>
        <w:pStyle w:val="ListParagraph"/>
        <w:numPr>
          <w:ilvl w:val="2"/>
          <w:numId w:val="1"/>
        </w:numPr>
        <w:spacing w:after="0"/>
        <w:rPr>
          <w:rFonts w:ascii="Arial" w:hAnsi="Arial" w:cs="Arial"/>
          <w:color w:val="C00000"/>
        </w:rPr>
      </w:pPr>
      <w:r w:rsidRPr="00ED6887">
        <w:rPr>
          <w:rFonts w:ascii="Arial" w:hAnsi="Arial" w:cs="Arial"/>
          <w:color w:val="C00000"/>
        </w:rPr>
        <w:t>[NASA-14] Technical Goal 3.</w:t>
      </w:r>
    </w:p>
    <w:p w14:paraId="3004D021" w14:textId="77777777" w:rsidR="00547CD6" w:rsidRPr="00ED6887" w:rsidRDefault="0027427B" w:rsidP="001F0822">
      <w:pPr>
        <w:pStyle w:val="CommentText"/>
        <w:numPr>
          <w:ilvl w:val="2"/>
          <w:numId w:val="9"/>
        </w:numPr>
        <w:spacing w:after="0"/>
        <w:rPr>
          <w:rFonts w:ascii="Arial" w:hAnsi="Arial" w:cs="Arial"/>
          <w:color w:val="C00000"/>
          <w:sz w:val="22"/>
          <w:szCs w:val="22"/>
        </w:rPr>
      </w:pPr>
      <w:r w:rsidRPr="00ED6887">
        <w:rPr>
          <w:rFonts w:ascii="Arial" w:hAnsi="Arial" w:cs="Arial"/>
          <w:color w:val="C00000"/>
          <w:sz w:val="22"/>
          <w:szCs w:val="22"/>
        </w:rPr>
        <w:t>In the opening paragraph after “ground data system” add interfaces</w:t>
      </w:r>
    </w:p>
    <w:p w14:paraId="43B14486" w14:textId="77777777" w:rsidR="00783FD8" w:rsidRDefault="00C517F5" w:rsidP="00C517F5">
      <w:pPr>
        <w:pStyle w:val="ListParagraph"/>
        <w:numPr>
          <w:ilvl w:val="2"/>
          <w:numId w:val="1"/>
        </w:numPr>
        <w:rPr>
          <w:rFonts w:ascii="Arial" w:hAnsi="Arial" w:cs="Arial"/>
          <w:color w:val="C00000"/>
        </w:rPr>
      </w:pPr>
      <w:r w:rsidRPr="001F0822">
        <w:rPr>
          <w:rFonts w:ascii="Arial" w:hAnsi="Arial" w:cs="Arial"/>
          <w:color w:val="C00000"/>
        </w:rPr>
        <w:t>[</w:t>
      </w:r>
      <w:r w:rsidR="006B3016" w:rsidRPr="001F0822">
        <w:rPr>
          <w:rFonts w:ascii="Arial" w:hAnsi="Arial" w:cs="Arial"/>
          <w:color w:val="C00000"/>
        </w:rPr>
        <w:t xml:space="preserve">CNES-02] Introduction to CCSDS </w:t>
      </w:r>
      <w:r w:rsidR="00783FD8" w:rsidRPr="001F0822">
        <w:rPr>
          <w:rFonts w:ascii="Arial" w:hAnsi="Arial" w:cs="Arial"/>
          <w:color w:val="C00000"/>
        </w:rPr>
        <w:t>Which decision did approve the transition from 3-years review to 5-years review?</w:t>
      </w:r>
    </w:p>
    <w:p w14:paraId="029EADE9" w14:textId="77777777" w:rsidR="00AE7ABE" w:rsidRDefault="00AE7ABE" w:rsidP="00AE7ABE">
      <w:pPr>
        <w:pStyle w:val="CommentText"/>
        <w:spacing w:after="0"/>
        <w:ind w:left="720"/>
        <w:rPr>
          <w:rFonts w:ascii="Arial" w:hAnsi="Arial" w:cs="Arial"/>
          <w:color w:val="0070C0"/>
          <w:sz w:val="22"/>
          <w:szCs w:val="22"/>
        </w:rPr>
      </w:pPr>
    </w:p>
    <w:p w14:paraId="1C828655" w14:textId="77777777" w:rsidR="00AE7ABE" w:rsidRPr="00C517F5" w:rsidRDefault="00AE7ABE" w:rsidP="00AE7ABE">
      <w:pPr>
        <w:pStyle w:val="ListParagraph"/>
        <w:numPr>
          <w:ilvl w:val="1"/>
          <w:numId w:val="1"/>
        </w:numPr>
        <w:rPr>
          <w:rFonts w:ascii="Arial" w:hAnsi="Arial" w:cs="Arial"/>
        </w:rPr>
      </w:pPr>
      <w:r w:rsidRPr="00C517F5">
        <w:rPr>
          <w:rFonts w:ascii="Arial" w:hAnsi="Arial" w:cs="Arial"/>
        </w:rPr>
        <w:t xml:space="preserve">Area </w:t>
      </w:r>
      <w:r w:rsidR="0049135E" w:rsidRPr="00C517F5">
        <w:rPr>
          <w:rFonts w:ascii="Arial" w:hAnsi="Arial" w:cs="Arial"/>
        </w:rPr>
        <w:t>S</w:t>
      </w:r>
      <w:r w:rsidRPr="00C517F5">
        <w:rPr>
          <w:rFonts w:ascii="Arial" w:hAnsi="Arial" w:cs="Arial"/>
        </w:rPr>
        <w:t>trategic Goals</w:t>
      </w:r>
    </w:p>
    <w:p w14:paraId="566837AF" w14:textId="77777777" w:rsidR="00AE7ABE" w:rsidRPr="00AE7ABE" w:rsidRDefault="001F0822" w:rsidP="00C517F5">
      <w:pPr>
        <w:pStyle w:val="ListParagraph"/>
        <w:numPr>
          <w:ilvl w:val="2"/>
          <w:numId w:val="1"/>
        </w:numPr>
        <w:rPr>
          <w:rFonts w:ascii="Arial" w:hAnsi="Arial" w:cs="Arial"/>
          <w:color w:val="0070C0"/>
        </w:rPr>
      </w:pPr>
      <w:r>
        <w:rPr>
          <w:rFonts w:ascii="Arial" w:hAnsi="Arial" w:cs="Arial"/>
          <w:color w:val="0070C0"/>
        </w:rPr>
        <w:t>[</w:t>
      </w:r>
      <w:r w:rsidR="00AE7ABE" w:rsidRPr="00AE7ABE">
        <w:rPr>
          <w:rFonts w:ascii="Arial" w:hAnsi="Arial" w:cs="Arial"/>
          <w:color w:val="0070C0"/>
        </w:rPr>
        <w:t xml:space="preserve">ESA-07] In a number of area goals, there are documents that have a TBD reference in the CWE. All documents being produced and approved should have a CWE reference number. Documents without a CWE reference number should be </w:t>
      </w:r>
      <w:r w:rsidR="00600FE9">
        <w:rPr>
          <w:rFonts w:ascii="Arial" w:hAnsi="Arial" w:cs="Arial"/>
          <w:color w:val="0070C0"/>
        </w:rPr>
        <w:t xml:space="preserve">only </w:t>
      </w:r>
      <w:r w:rsidR="00AE7ABE" w:rsidRPr="00AE7ABE">
        <w:rPr>
          <w:rFonts w:ascii="Arial" w:hAnsi="Arial" w:cs="Arial"/>
          <w:color w:val="0070C0"/>
        </w:rPr>
        <w:t>under “Future Work”</w:t>
      </w:r>
    </w:p>
    <w:p w14:paraId="772D0605" w14:textId="77777777" w:rsidR="00AE7ABE" w:rsidRPr="00AE7ABE" w:rsidRDefault="00AE7ABE" w:rsidP="00C517F5">
      <w:pPr>
        <w:pStyle w:val="ListParagraph"/>
        <w:numPr>
          <w:ilvl w:val="2"/>
          <w:numId w:val="1"/>
        </w:numPr>
        <w:rPr>
          <w:rFonts w:ascii="Arial" w:hAnsi="Arial" w:cs="Arial"/>
          <w:color w:val="0070C0"/>
        </w:rPr>
      </w:pPr>
      <w:r w:rsidRPr="00AE7ABE">
        <w:rPr>
          <w:rFonts w:ascii="Arial" w:hAnsi="Arial" w:cs="Arial"/>
          <w:color w:val="0070C0"/>
        </w:rPr>
        <w:t>[ESA-08] Five year confirmation review process should be the same for all documents and WGS so does not need to be repeated in each Area Goal as Future work, which should be reserved for new work items.</w:t>
      </w:r>
    </w:p>
    <w:p w14:paraId="154CD8AB" w14:textId="77777777" w:rsidR="00AE7ABE" w:rsidRDefault="00AE7ABE" w:rsidP="00C517F5">
      <w:pPr>
        <w:pStyle w:val="ListParagraph"/>
        <w:numPr>
          <w:ilvl w:val="2"/>
          <w:numId w:val="1"/>
        </w:numPr>
        <w:rPr>
          <w:rFonts w:ascii="Arial" w:hAnsi="Arial" w:cs="Arial"/>
          <w:color w:val="0070C0"/>
        </w:rPr>
      </w:pPr>
      <w:r w:rsidRPr="00AE7ABE">
        <w:rPr>
          <w:rFonts w:ascii="Arial" w:hAnsi="Arial" w:cs="Arial"/>
          <w:color w:val="0070C0"/>
        </w:rPr>
        <w:t>[ESA-09] Dates for Future work are often not given (e.g. SEA, SIS), this was  available in the previous version of the strategic plan and is useful to see the future projections of the workplan and the horizon of the proposed wok. Recommendation: provide approximate dates for future work.</w:t>
      </w:r>
    </w:p>
    <w:p w14:paraId="4020CC7F" w14:textId="77777777" w:rsidR="0049135E" w:rsidRPr="0049135E" w:rsidRDefault="0049135E" w:rsidP="00C517F5">
      <w:pPr>
        <w:pStyle w:val="ListParagraph"/>
        <w:numPr>
          <w:ilvl w:val="2"/>
          <w:numId w:val="1"/>
        </w:numPr>
        <w:rPr>
          <w:rFonts w:ascii="Arial" w:hAnsi="Arial" w:cs="Arial"/>
          <w:color w:val="0070C0"/>
        </w:rPr>
      </w:pPr>
      <w:r w:rsidRPr="00DD3B86">
        <w:rPr>
          <w:rFonts w:ascii="Arial" w:hAnsi="Arial" w:cs="Arial"/>
          <w:color w:val="0070C0"/>
        </w:rPr>
        <w:t>[ESA-</w:t>
      </w:r>
      <w:r w:rsidR="001F0822">
        <w:rPr>
          <w:rFonts w:ascii="Arial" w:hAnsi="Arial" w:cs="Arial"/>
          <w:color w:val="0070C0"/>
        </w:rPr>
        <w:t>10</w:t>
      </w:r>
      <w:r w:rsidRPr="00DD3B86">
        <w:rPr>
          <w:rFonts w:ascii="Arial" w:hAnsi="Arial" w:cs="Arial"/>
          <w:color w:val="0070C0"/>
        </w:rPr>
        <w:t xml:space="preserve">] </w:t>
      </w:r>
      <w:r w:rsidR="00600FE9">
        <w:rPr>
          <w:rFonts w:ascii="Arial" w:hAnsi="Arial" w:cs="Arial"/>
          <w:color w:val="0070C0"/>
        </w:rPr>
        <w:t xml:space="preserve">As for the SLS, it is recommended that all Area Goals </w:t>
      </w:r>
      <w:r>
        <w:rPr>
          <w:rFonts w:ascii="Arial" w:hAnsi="Arial" w:cs="Arial"/>
          <w:color w:val="0070C0"/>
        </w:rPr>
        <w:t>be given a short name in ord</w:t>
      </w:r>
      <w:r w:rsidRPr="00DD3B86">
        <w:rPr>
          <w:rFonts w:ascii="Arial" w:hAnsi="Arial" w:cs="Arial"/>
          <w:color w:val="0070C0"/>
        </w:rPr>
        <w:t xml:space="preserve">er to provide an intuitive meaning and be able to </w:t>
      </w:r>
      <w:r w:rsidR="00600FE9">
        <w:rPr>
          <w:rFonts w:ascii="Arial" w:hAnsi="Arial" w:cs="Arial"/>
          <w:color w:val="0070C0"/>
        </w:rPr>
        <w:t>refer to them in a meaningful way (a proposal is provided at the end of this document, AD should feel free to propose other names</w:t>
      </w:r>
      <w:r w:rsidRPr="00DD3B86">
        <w:rPr>
          <w:rFonts w:ascii="Arial" w:hAnsi="Arial" w:cs="Arial"/>
          <w:color w:val="0070C0"/>
        </w:rPr>
        <w:t>)</w:t>
      </w:r>
    </w:p>
    <w:p w14:paraId="4551FCB4" w14:textId="77777777" w:rsidR="00783FD8" w:rsidRDefault="00AE7ABE" w:rsidP="00C517F5">
      <w:pPr>
        <w:pStyle w:val="ListParagraph"/>
        <w:numPr>
          <w:ilvl w:val="2"/>
          <w:numId w:val="1"/>
        </w:numPr>
        <w:rPr>
          <w:rFonts w:ascii="Arial" w:hAnsi="Arial" w:cs="Arial"/>
          <w:color w:val="0070C0"/>
        </w:rPr>
      </w:pPr>
      <w:r w:rsidRPr="00AE7ABE">
        <w:rPr>
          <w:rFonts w:ascii="Arial" w:hAnsi="Arial" w:cs="Arial"/>
          <w:color w:val="0070C0"/>
        </w:rPr>
        <w:t>[ESA-</w:t>
      </w:r>
      <w:r w:rsidR="001F0822">
        <w:rPr>
          <w:rFonts w:ascii="Arial" w:hAnsi="Arial" w:cs="Arial"/>
          <w:color w:val="0070C0"/>
        </w:rPr>
        <w:t>11</w:t>
      </w:r>
      <w:r w:rsidRPr="00AE7ABE">
        <w:rPr>
          <w:rFonts w:ascii="Arial" w:hAnsi="Arial" w:cs="Arial"/>
          <w:color w:val="0070C0"/>
        </w:rPr>
        <w:t>] Some goals seem to have been achieved (no ongoing work and no future work beyond perhaps 5 year review). These goals should be marked as achieved. They could be referred to in a section on achievements.</w:t>
      </w:r>
    </w:p>
    <w:p w14:paraId="755853B0" w14:textId="77777777" w:rsidR="000806E7" w:rsidRDefault="000806E7" w:rsidP="000806E7">
      <w:pPr>
        <w:pStyle w:val="ListParagraph"/>
        <w:numPr>
          <w:ilvl w:val="2"/>
          <w:numId w:val="1"/>
        </w:numPr>
        <w:rPr>
          <w:rFonts w:ascii="Arial" w:hAnsi="Arial" w:cs="Arial"/>
          <w:color w:val="0070C0"/>
        </w:rPr>
      </w:pPr>
      <w:r w:rsidRPr="000806E7">
        <w:rPr>
          <w:rFonts w:ascii="Arial" w:hAnsi="Arial" w:cs="Arial"/>
          <w:color w:val="0070C0"/>
        </w:rPr>
        <w:t>[CNES-03] No significant change detected compared to issue 1 of the SP (May 2014). This comment is applicable to all the areas</w:t>
      </w:r>
    </w:p>
    <w:p w14:paraId="588F8005" w14:textId="77777777" w:rsidR="001E718C" w:rsidRPr="00E915A2" w:rsidRDefault="001E718C" w:rsidP="00E915A2">
      <w:pPr>
        <w:pStyle w:val="ListParagraph"/>
        <w:numPr>
          <w:ilvl w:val="2"/>
          <w:numId w:val="1"/>
        </w:numPr>
        <w:rPr>
          <w:rFonts w:ascii="Arial" w:hAnsi="Arial" w:cs="Arial"/>
          <w:color w:val="0070C0"/>
        </w:rPr>
      </w:pPr>
      <w:r w:rsidRPr="00E915A2">
        <w:rPr>
          <w:rFonts w:ascii="Arial" w:hAnsi="Arial" w:cs="Arial"/>
          <w:color w:val="0070C0"/>
        </w:rPr>
        <w:t>[ESA-04] CMC Strategic Goals: the strategic Plan covers the technical strategy but does refer to the organisation of CCSDS nor to the terms of reference of the different bodies. Therefore it is not considered adequate to place strategic goals on the CMC. Recommendation:  the objectives of SANA should be covered in the Strategy Plan as CCSDS Goal, without referring explicitly to the CMC.</w:t>
      </w:r>
    </w:p>
    <w:p w14:paraId="142F2E0A" w14:textId="77777777" w:rsidR="00547CD6" w:rsidRPr="008E5488" w:rsidRDefault="00547CD6" w:rsidP="008E5488">
      <w:pPr>
        <w:ind w:left="1440"/>
        <w:rPr>
          <w:rFonts w:ascii="Arial" w:hAnsi="Arial" w:cs="Arial"/>
          <w:color w:val="00B050"/>
        </w:rPr>
      </w:pPr>
    </w:p>
    <w:p w14:paraId="7105F086" w14:textId="77777777" w:rsidR="00C82FB5" w:rsidRDefault="00BA26B0" w:rsidP="00C82FB5">
      <w:pPr>
        <w:pStyle w:val="ListParagraph"/>
        <w:numPr>
          <w:ilvl w:val="0"/>
          <w:numId w:val="1"/>
        </w:numPr>
        <w:rPr>
          <w:rFonts w:ascii="Arial" w:hAnsi="Arial" w:cs="Arial"/>
        </w:rPr>
      </w:pPr>
      <w:r>
        <w:rPr>
          <w:rFonts w:ascii="Arial" w:hAnsi="Arial" w:cs="Arial"/>
        </w:rPr>
        <w:lastRenderedPageBreak/>
        <w:t>Approved / D</w:t>
      </w:r>
      <w:r w:rsidRPr="00BA26B0">
        <w:rPr>
          <w:rFonts w:ascii="Arial" w:hAnsi="Arial" w:cs="Arial"/>
        </w:rPr>
        <w:t>r</w:t>
      </w:r>
      <w:r>
        <w:rPr>
          <w:rFonts w:ascii="Arial" w:hAnsi="Arial" w:cs="Arial"/>
        </w:rPr>
        <w:t>a</w:t>
      </w:r>
      <w:r w:rsidRPr="00BA26B0">
        <w:rPr>
          <w:rFonts w:ascii="Arial" w:hAnsi="Arial" w:cs="Arial"/>
        </w:rPr>
        <w:t>ft Project</w:t>
      </w:r>
      <w:r>
        <w:rPr>
          <w:rFonts w:ascii="Arial" w:hAnsi="Arial" w:cs="Arial"/>
        </w:rPr>
        <w:t>s</w:t>
      </w:r>
      <w:r w:rsidRPr="00BA26B0">
        <w:rPr>
          <w:rFonts w:ascii="Arial" w:hAnsi="Arial" w:cs="Arial"/>
        </w:rPr>
        <w:t xml:space="preserve"> </w:t>
      </w:r>
      <w:r>
        <w:rPr>
          <w:rFonts w:ascii="Arial" w:hAnsi="Arial" w:cs="Arial"/>
        </w:rPr>
        <w:t xml:space="preserve">(CWE Project Section </w:t>
      </w:r>
      <w:r w:rsidRPr="00BA26B0">
        <w:rPr>
          <w:rFonts w:ascii="Arial" w:hAnsi="Arial" w:cs="Arial"/>
        </w:rPr>
        <w:t>Views</w:t>
      </w:r>
      <w:r>
        <w:rPr>
          <w:rFonts w:ascii="Arial" w:hAnsi="Arial" w:cs="Arial"/>
        </w:rPr>
        <w:t xml:space="preserve"> existing and Draft Projects)</w:t>
      </w:r>
    </w:p>
    <w:p w14:paraId="0BE93C0B" w14:textId="77777777" w:rsidR="008E5488" w:rsidRPr="00DD3B86" w:rsidRDefault="00D47251" w:rsidP="00D47251">
      <w:pPr>
        <w:pStyle w:val="ListParagraph"/>
        <w:numPr>
          <w:ilvl w:val="1"/>
          <w:numId w:val="10"/>
        </w:numPr>
        <w:rPr>
          <w:rFonts w:ascii="Arial" w:hAnsi="Arial" w:cs="Arial"/>
          <w:color w:val="0070C0"/>
        </w:rPr>
      </w:pPr>
      <w:r w:rsidRPr="00DD3B86">
        <w:rPr>
          <w:rFonts w:ascii="Arial" w:hAnsi="Arial" w:cs="Arial"/>
          <w:color w:val="0070C0"/>
          <w:lang w:eastAsia="ja-JP"/>
        </w:rPr>
        <w:t>[Jaxa</w:t>
      </w:r>
      <w:r w:rsidR="004C057A" w:rsidRPr="00DD3B86">
        <w:rPr>
          <w:rFonts w:ascii="Arial" w:hAnsi="Arial" w:cs="Arial"/>
          <w:color w:val="0070C0"/>
          <w:lang w:eastAsia="ja-JP"/>
        </w:rPr>
        <w:t>-</w:t>
      </w:r>
      <w:r w:rsidRPr="00DD3B86">
        <w:rPr>
          <w:rFonts w:ascii="Arial" w:hAnsi="Arial" w:cs="Arial"/>
          <w:color w:val="0070C0"/>
          <w:lang w:eastAsia="ja-JP"/>
        </w:rPr>
        <w:t>02</w:t>
      </w:r>
      <w:r w:rsidR="001F0822">
        <w:rPr>
          <w:rFonts w:ascii="Arial" w:hAnsi="Arial" w:cs="Arial"/>
          <w:color w:val="0070C0"/>
          <w:lang w:eastAsia="ja-JP"/>
        </w:rPr>
        <w:t>, DLR-02, ESA-07</w:t>
      </w:r>
      <w:r w:rsidRPr="00DD3B86">
        <w:rPr>
          <w:rFonts w:ascii="Arial" w:hAnsi="Arial" w:cs="Arial"/>
          <w:color w:val="0070C0"/>
          <w:lang w:eastAsia="ja-JP"/>
        </w:rPr>
        <w:t xml:space="preserve">] </w:t>
      </w:r>
      <w:r w:rsidR="008E5488" w:rsidRPr="00DD3B86">
        <w:rPr>
          <w:rFonts w:ascii="Arial" w:hAnsi="Arial" w:cs="Arial"/>
          <w:color w:val="0070C0"/>
          <w:lang w:eastAsia="ja-JP"/>
        </w:rPr>
        <w:t xml:space="preserve">Some approved </w:t>
      </w:r>
      <w:r w:rsidR="008E5488" w:rsidRPr="00DD3B86">
        <w:rPr>
          <w:rFonts w:ascii="Arial" w:hAnsi="Arial" w:cs="Arial"/>
          <w:color w:val="0070C0"/>
        </w:rPr>
        <w:t xml:space="preserve">projects </w:t>
      </w:r>
      <w:r w:rsidR="008E5488" w:rsidRPr="00DD3B86">
        <w:rPr>
          <w:rFonts w:ascii="Arial" w:hAnsi="Arial" w:cs="Arial"/>
          <w:color w:val="0070C0"/>
          <w:lang w:eastAsia="ja-JP"/>
        </w:rPr>
        <w:t xml:space="preserve">do not </w:t>
      </w:r>
      <w:r w:rsidR="008E5488" w:rsidRPr="00DD3B86">
        <w:rPr>
          <w:rFonts w:ascii="Arial" w:hAnsi="Arial" w:cs="Arial"/>
          <w:color w:val="0070C0"/>
        </w:rPr>
        <w:t>come along with CCSDS</w:t>
      </w:r>
      <w:r w:rsidR="008E5488" w:rsidRPr="00DD3B86">
        <w:rPr>
          <w:rFonts w:ascii="Arial" w:hAnsi="Arial" w:cs="Arial"/>
          <w:color w:val="0070C0"/>
          <w:lang w:eastAsia="ja-JP"/>
        </w:rPr>
        <w:t xml:space="preserve"> document</w:t>
      </w:r>
      <w:r w:rsidR="008E5488" w:rsidRPr="00DD3B86">
        <w:rPr>
          <w:rFonts w:ascii="Arial" w:hAnsi="Arial" w:cs="Arial"/>
          <w:color w:val="0070C0"/>
        </w:rPr>
        <w:t xml:space="preserve"> number</w:t>
      </w:r>
      <w:r w:rsidR="008E5488" w:rsidRPr="00DD3B86">
        <w:rPr>
          <w:rFonts w:ascii="Arial" w:hAnsi="Arial" w:cs="Arial"/>
          <w:color w:val="0070C0"/>
          <w:lang w:eastAsia="ja-JP"/>
        </w:rPr>
        <w:t xml:space="preserve"> (xxx.x-B)</w:t>
      </w:r>
      <w:r w:rsidR="008E5488" w:rsidRPr="00DD3B86">
        <w:rPr>
          <w:rFonts w:ascii="Arial" w:hAnsi="Arial" w:cs="Arial"/>
          <w:color w:val="0070C0"/>
        </w:rPr>
        <w:t>.</w:t>
      </w:r>
      <w:r w:rsidR="008E5488" w:rsidRPr="00DD3B86">
        <w:rPr>
          <w:rFonts w:ascii="Arial" w:hAnsi="Arial" w:cs="Arial"/>
          <w:color w:val="0070C0"/>
          <w:lang w:eastAsia="ja-JP"/>
        </w:rPr>
        <w:t xml:space="preserve"> How and when will they be numbered?</w:t>
      </w:r>
    </w:p>
    <w:p w14:paraId="0DB1331D" w14:textId="77777777" w:rsidR="00C82FB5" w:rsidRPr="006E19A0" w:rsidRDefault="00D47251" w:rsidP="001F0822">
      <w:pPr>
        <w:pStyle w:val="ListParagraph"/>
        <w:numPr>
          <w:ilvl w:val="1"/>
          <w:numId w:val="10"/>
        </w:numPr>
        <w:rPr>
          <w:rFonts w:ascii="Arial" w:hAnsi="Arial" w:cs="Arial"/>
          <w:color w:val="0070C0"/>
        </w:rPr>
      </w:pPr>
      <w:r w:rsidRPr="006E19A0">
        <w:rPr>
          <w:rFonts w:ascii="Arial" w:hAnsi="Arial" w:cs="Arial"/>
          <w:color w:val="0070C0"/>
        </w:rPr>
        <w:t>[DLR</w:t>
      </w:r>
      <w:r w:rsidR="004C057A" w:rsidRPr="006E19A0">
        <w:rPr>
          <w:rFonts w:ascii="Arial" w:hAnsi="Arial" w:cs="Arial"/>
          <w:color w:val="0070C0"/>
        </w:rPr>
        <w:t>-</w:t>
      </w:r>
      <w:r w:rsidRPr="006E19A0">
        <w:rPr>
          <w:rFonts w:ascii="Arial" w:hAnsi="Arial" w:cs="Arial"/>
          <w:color w:val="0070C0"/>
        </w:rPr>
        <w:t xml:space="preserve">01] </w:t>
      </w:r>
      <w:r w:rsidR="00C82FB5" w:rsidRPr="006E19A0">
        <w:rPr>
          <w:rFonts w:ascii="Arial" w:hAnsi="Arial" w:cs="Arial"/>
          <w:color w:val="0070C0"/>
        </w:rPr>
        <w:t>If there are two prototypes from the same agency it should be indicated, why they are independent.</w:t>
      </w:r>
    </w:p>
    <w:p w14:paraId="62028D17" w14:textId="77777777" w:rsidR="001F6405" w:rsidRDefault="00D47251" w:rsidP="001F6405">
      <w:pPr>
        <w:pStyle w:val="ListParagraph"/>
        <w:numPr>
          <w:ilvl w:val="1"/>
          <w:numId w:val="10"/>
        </w:numPr>
        <w:rPr>
          <w:rFonts w:ascii="Arial" w:hAnsi="Arial" w:cs="Arial"/>
          <w:color w:val="0070C0"/>
        </w:rPr>
      </w:pPr>
      <w:r w:rsidRPr="00DD3B86">
        <w:rPr>
          <w:rFonts w:ascii="Arial" w:hAnsi="Arial" w:cs="Arial"/>
          <w:color w:val="0070C0"/>
        </w:rPr>
        <w:t>[DLR</w:t>
      </w:r>
      <w:r w:rsidR="004C057A" w:rsidRPr="00DD3B86">
        <w:rPr>
          <w:rFonts w:ascii="Arial" w:hAnsi="Arial" w:cs="Arial"/>
          <w:color w:val="0070C0"/>
        </w:rPr>
        <w:t>-</w:t>
      </w:r>
      <w:r w:rsidRPr="00DD3B86">
        <w:rPr>
          <w:rFonts w:ascii="Arial" w:hAnsi="Arial" w:cs="Arial"/>
          <w:color w:val="0070C0"/>
        </w:rPr>
        <w:t xml:space="preserve">03] </w:t>
      </w:r>
      <w:r w:rsidR="00C82FB5" w:rsidRPr="00DD3B86">
        <w:rPr>
          <w:rFonts w:ascii="Arial" w:hAnsi="Arial" w:cs="Arial"/>
          <w:color w:val="0070C0"/>
        </w:rPr>
        <w:t>The status “on schedule”/”behind schedule” is mysterious. All projects indicated as behind schedule are missing the timing goals within an acceptable margin. But there are many projects without “Actual Completion Dates”. The “Estimated Completion Dates” are only of interest for further planning, when these dates are future dates. Without an “Actual Completion Date” you cannot trust the “Estimated Completion Dates”, and take it for “Actual Completion Dates” if they are in the past.</w:t>
      </w:r>
    </w:p>
    <w:p w14:paraId="16EB95FB" w14:textId="77777777" w:rsidR="001F6405" w:rsidRPr="001F6405" w:rsidRDefault="001F6405" w:rsidP="001F6405">
      <w:pPr>
        <w:pStyle w:val="ListParagraph"/>
        <w:numPr>
          <w:ilvl w:val="1"/>
          <w:numId w:val="10"/>
        </w:numPr>
        <w:rPr>
          <w:rFonts w:ascii="Arial" w:hAnsi="Arial" w:cs="Arial"/>
          <w:color w:val="0070C0"/>
        </w:rPr>
      </w:pPr>
      <w:r>
        <w:rPr>
          <w:rFonts w:ascii="Arial" w:hAnsi="Arial" w:cs="Arial"/>
          <w:color w:val="0070C0"/>
        </w:rPr>
        <w:t>[</w:t>
      </w:r>
      <w:r w:rsidRPr="001F6405">
        <w:rPr>
          <w:rFonts w:ascii="Arial" w:hAnsi="Arial" w:cs="Arial"/>
          <w:color w:val="0070C0"/>
        </w:rPr>
        <w:t>DLR-</w:t>
      </w:r>
      <w:r>
        <w:rPr>
          <w:rFonts w:ascii="Arial" w:hAnsi="Arial" w:cs="Arial"/>
          <w:color w:val="0070C0"/>
        </w:rPr>
        <w:t>Note</w:t>
      </w:r>
      <w:r w:rsidRPr="001F6405">
        <w:rPr>
          <w:rFonts w:ascii="Arial" w:hAnsi="Arial" w:cs="Arial"/>
          <w:color w:val="0070C0"/>
        </w:rPr>
        <w:t xml:space="preserve">] The xxx </w:t>
      </w:r>
      <w:r>
        <w:rPr>
          <w:rFonts w:ascii="Arial" w:hAnsi="Arial" w:cs="Arial"/>
          <w:color w:val="0070C0"/>
        </w:rPr>
        <w:t>in DLR comments indicates</w:t>
      </w:r>
      <w:r w:rsidRPr="001F6405">
        <w:rPr>
          <w:rFonts w:ascii="Arial" w:hAnsi="Arial" w:cs="Arial"/>
          <w:color w:val="0070C0"/>
        </w:rPr>
        <w:t xml:space="preserve"> the projects with missing CCSDS number!</w:t>
      </w:r>
    </w:p>
    <w:p w14:paraId="66E583DD" w14:textId="77777777" w:rsidR="006E19A0" w:rsidRPr="006E19A0" w:rsidRDefault="006E19A0" w:rsidP="006E19A0">
      <w:pPr>
        <w:rPr>
          <w:rFonts w:ascii="Arial" w:hAnsi="Arial" w:cs="Arial"/>
          <w:color w:val="0070C0"/>
        </w:rPr>
      </w:pPr>
    </w:p>
    <w:p w14:paraId="0E00B2A5" w14:textId="77777777" w:rsidR="00C82FB5" w:rsidRDefault="00BA26B0" w:rsidP="00BA26B0">
      <w:pPr>
        <w:pStyle w:val="ListParagraph"/>
        <w:numPr>
          <w:ilvl w:val="0"/>
          <w:numId w:val="1"/>
        </w:numPr>
        <w:rPr>
          <w:rFonts w:ascii="Arial" w:hAnsi="Arial" w:cs="Arial"/>
        </w:rPr>
      </w:pPr>
      <w:r w:rsidRPr="00BA26B0">
        <w:rPr>
          <w:rFonts w:ascii="Arial" w:hAnsi="Arial" w:cs="Arial"/>
        </w:rPr>
        <w:t>WG Charters</w:t>
      </w:r>
    </w:p>
    <w:p w14:paraId="4BD212FF" w14:textId="77777777" w:rsidR="00C82FB5" w:rsidRPr="006E19A0" w:rsidRDefault="00D47251" w:rsidP="006E19A0">
      <w:pPr>
        <w:pStyle w:val="ListParagraph"/>
        <w:numPr>
          <w:ilvl w:val="1"/>
          <w:numId w:val="1"/>
        </w:numPr>
        <w:rPr>
          <w:rFonts w:ascii="Arial" w:hAnsi="Arial" w:cs="Arial"/>
          <w:color w:val="0070C0"/>
        </w:rPr>
      </w:pPr>
      <w:r w:rsidRPr="00DD3B86">
        <w:rPr>
          <w:rFonts w:ascii="Arial" w:hAnsi="Arial" w:cs="Arial"/>
          <w:color w:val="0070C0"/>
        </w:rPr>
        <w:t>[DLR</w:t>
      </w:r>
      <w:r w:rsidR="004C057A" w:rsidRPr="00DD3B86">
        <w:rPr>
          <w:rFonts w:ascii="Arial" w:hAnsi="Arial" w:cs="Arial"/>
          <w:color w:val="0070C0"/>
        </w:rPr>
        <w:t>-</w:t>
      </w:r>
      <w:r w:rsidRPr="00DD3B86">
        <w:rPr>
          <w:rFonts w:ascii="Arial" w:hAnsi="Arial" w:cs="Arial"/>
          <w:color w:val="0070C0"/>
        </w:rPr>
        <w:t xml:space="preserve">04] </w:t>
      </w:r>
      <w:r w:rsidR="00C82FB5" w:rsidRPr="00DD3B86">
        <w:rPr>
          <w:rFonts w:ascii="Arial" w:hAnsi="Arial" w:cs="Arial"/>
          <w:color w:val="0070C0"/>
        </w:rPr>
        <w:t xml:space="preserve">A lot of charters are pending, this is valid not only for BOFs but also for long existing WGs. These charters should </w:t>
      </w:r>
      <w:r w:rsidR="006A3262" w:rsidRPr="00DD3B86">
        <w:rPr>
          <w:rFonts w:ascii="Arial" w:hAnsi="Arial" w:cs="Arial"/>
          <w:color w:val="0070C0"/>
        </w:rPr>
        <w:t>b</w:t>
      </w:r>
      <w:r w:rsidR="00C82FB5" w:rsidRPr="00DD3B86">
        <w:rPr>
          <w:rFonts w:ascii="Arial" w:hAnsi="Arial" w:cs="Arial"/>
          <w:color w:val="0070C0"/>
        </w:rPr>
        <w:t>e approved during the November meeting.</w:t>
      </w:r>
      <w:r w:rsidR="00C82FB5" w:rsidRPr="00DD3B86">
        <w:rPr>
          <w:rFonts w:ascii="Arial" w:hAnsi="Arial" w:cs="Arial"/>
          <w:color w:val="0070C0"/>
        </w:rPr>
        <w:br/>
      </w:r>
    </w:p>
    <w:p w14:paraId="552F9D2C" w14:textId="77777777" w:rsidR="00BA26B0" w:rsidRPr="00483D67" w:rsidRDefault="00BA26B0" w:rsidP="00BA26B0">
      <w:pPr>
        <w:spacing w:after="0"/>
        <w:rPr>
          <w:rFonts w:ascii="Arial" w:hAnsi="Arial" w:cs="Arial"/>
          <w:color w:val="FF0000"/>
          <w:u w:val="single"/>
        </w:rPr>
      </w:pPr>
      <w:r w:rsidRPr="00483D67">
        <w:rPr>
          <w:rFonts w:ascii="Arial" w:hAnsi="Arial" w:cs="Arial"/>
          <w:color w:val="FF0000"/>
          <w:u w:val="single"/>
        </w:rPr>
        <w:t>SEA Area</w:t>
      </w:r>
    </w:p>
    <w:p w14:paraId="1EAD8757" w14:textId="77777777" w:rsidR="00BA26B0" w:rsidRPr="00BA26B0" w:rsidRDefault="00BA26B0" w:rsidP="00BA26B0">
      <w:pPr>
        <w:pStyle w:val="ListParagraph"/>
        <w:numPr>
          <w:ilvl w:val="0"/>
          <w:numId w:val="2"/>
        </w:numPr>
        <w:rPr>
          <w:rFonts w:ascii="Arial" w:hAnsi="Arial" w:cs="Arial"/>
        </w:rPr>
      </w:pPr>
      <w:r w:rsidRPr="00BA26B0">
        <w:rPr>
          <w:rFonts w:ascii="Arial" w:hAnsi="Arial" w:cs="Arial"/>
        </w:rPr>
        <w:t>On-line Strategic Plan</w:t>
      </w:r>
    </w:p>
    <w:p w14:paraId="022DCCBB" w14:textId="77777777" w:rsidR="00E67E12" w:rsidRPr="00E67E12" w:rsidRDefault="00BA26B0" w:rsidP="004C057A">
      <w:pPr>
        <w:pStyle w:val="ListParagraph"/>
        <w:numPr>
          <w:ilvl w:val="1"/>
          <w:numId w:val="2"/>
        </w:numPr>
        <w:rPr>
          <w:rFonts w:ascii="Arial" w:hAnsi="Arial" w:cs="Arial"/>
          <w:color w:val="0070C0"/>
        </w:rPr>
      </w:pPr>
      <w:r w:rsidRPr="00280C11">
        <w:rPr>
          <w:rFonts w:ascii="Arial" w:hAnsi="Arial" w:cs="Arial"/>
        </w:rPr>
        <w:t>Comments to Area Objectives and Technical strategic Goals</w:t>
      </w:r>
      <w:r w:rsidR="00280C11">
        <w:rPr>
          <w:rFonts w:ascii="Arial" w:hAnsi="Arial" w:cs="Arial"/>
        </w:rPr>
        <w:br/>
      </w:r>
    </w:p>
    <w:p w14:paraId="3213D749" w14:textId="77777777" w:rsidR="00547CD6" w:rsidRPr="00DD3B86" w:rsidRDefault="00512223" w:rsidP="00547CD6">
      <w:pPr>
        <w:pStyle w:val="ListParagraph"/>
        <w:numPr>
          <w:ilvl w:val="2"/>
          <w:numId w:val="2"/>
        </w:numPr>
        <w:rPr>
          <w:rFonts w:ascii="Arial" w:hAnsi="Arial" w:cs="Arial"/>
          <w:color w:val="0070C0"/>
        </w:rPr>
      </w:pPr>
      <w:r w:rsidRPr="00DD3B86">
        <w:rPr>
          <w:rFonts w:ascii="Arial" w:hAnsi="Arial" w:cs="Arial"/>
          <w:color w:val="0070C0"/>
        </w:rPr>
        <w:t xml:space="preserve">[ESA-SEA-01] </w:t>
      </w:r>
      <w:r w:rsidR="00547CD6" w:rsidRPr="00DD3B86">
        <w:rPr>
          <w:rFonts w:ascii="Arial" w:hAnsi="Arial" w:cs="Arial"/>
          <w:color w:val="0070C0"/>
        </w:rPr>
        <w:t>General: No dates given for future work</w:t>
      </w:r>
    </w:p>
    <w:p w14:paraId="3E36CB96" w14:textId="77777777" w:rsidR="00547CD6" w:rsidRPr="00DD3B86" w:rsidRDefault="00512223" w:rsidP="00547CD6">
      <w:pPr>
        <w:pStyle w:val="ListParagraph"/>
        <w:numPr>
          <w:ilvl w:val="2"/>
          <w:numId w:val="2"/>
        </w:numPr>
        <w:rPr>
          <w:rFonts w:ascii="Arial" w:hAnsi="Arial" w:cs="Arial"/>
          <w:color w:val="0070C0"/>
        </w:rPr>
      </w:pPr>
      <w:r w:rsidRPr="00DD3B86">
        <w:rPr>
          <w:rFonts w:ascii="Arial" w:hAnsi="Arial" w:cs="Arial"/>
          <w:color w:val="0070C0"/>
        </w:rPr>
        <w:t xml:space="preserve">[ESA-SEA-02] </w:t>
      </w:r>
      <w:r w:rsidR="00547CD6" w:rsidRPr="00DD3B86">
        <w:rPr>
          <w:rFonts w:ascii="Arial" w:hAnsi="Arial" w:cs="Arial"/>
          <w:color w:val="0070C0"/>
        </w:rPr>
        <w:t>Goal 1: Recommended standards in production have TBD references</w:t>
      </w:r>
    </w:p>
    <w:p w14:paraId="572D0F95" w14:textId="77777777" w:rsidR="00547CD6" w:rsidRPr="00DD3B86" w:rsidRDefault="00512223" w:rsidP="00547CD6">
      <w:pPr>
        <w:pStyle w:val="ListParagraph"/>
        <w:numPr>
          <w:ilvl w:val="2"/>
          <w:numId w:val="2"/>
        </w:numPr>
        <w:rPr>
          <w:rFonts w:ascii="Arial" w:hAnsi="Arial" w:cs="Arial"/>
          <w:color w:val="0070C0"/>
        </w:rPr>
      </w:pPr>
      <w:r w:rsidRPr="00DD3B86">
        <w:rPr>
          <w:rFonts w:ascii="Arial" w:hAnsi="Arial" w:cs="Arial"/>
          <w:color w:val="0070C0"/>
        </w:rPr>
        <w:t xml:space="preserve">[ESA-SEA-03] </w:t>
      </w:r>
      <w:r w:rsidR="00547CD6" w:rsidRPr="00DD3B86">
        <w:rPr>
          <w:rFonts w:ascii="Arial" w:hAnsi="Arial" w:cs="Arial"/>
          <w:color w:val="0070C0"/>
        </w:rPr>
        <w:t xml:space="preserve">Goal2: no future work </w:t>
      </w:r>
      <w:r w:rsidR="004C057A" w:rsidRPr="00DD3B86">
        <w:rPr>
          <w:rFonts w:ascii="Arial" w:hAnsi="Arial" w:cs="Arial"/>
          <w:color w:val="0070C0"/>
        </w:rPr>
        <w:t>other than</w:t>
      </w:r>
      <w:r w:rsidR="00547CD6" w:rsidRPr="00DD3B86">
        <w:rPr>
          <w:rFonts w:ascii="Arial" w:hAnsi="Arial" w:cs="Arial"/>
          <w:color w:val="0070C0"/>
        </w:rPr>
        <w:t xml:space="preserve"> 5 year review is proposed; is the work of the corresponding WG finished when the current projects are finished</w:t>
      </w:r>
    </w:p>
    <w:p w14:paraId="76BBBC04" w14:textId="77777777" w:rsidR="00547CD6" w:rsidRPr="00DD3B86" w:rsidRDefault="00512223" w:rsidP="00547CD6">
      <w:pPr>
        <w:pStyle w:val="ListParagraph"/>
        <w:numPr>
          <w:ilvl w:val="2"/>
          <w:numId w:val="2"/>
        </w:numPr>
        <w:rPr>
          <w:rFonts w:ascii="Arial" w:hAnsi="Arial" w:cs="Arial"/>
          <w:color w:val="0070C0"/>
        </w:rPr>
      </w:pPr>
      <w:r w:rsidRPr="00DD3B86">
        <w:rPr>
          <w:rFonts w:ascii="Arial" w:hAnsi="Arial" w:cs="Arial"/>
          <w:color w:val="0070C0"/>
        </w:rPr>
        <w:t xml:space="preserve">[ESA-SEA-04] </w:t>
      </w:r>
      <w:r w:rsidR="00547CD6" w:rsidRPr="00DD3B86">
        <w:rPr>
          <w:rFonts w:ascii="Arial" w:hAnsi="Arial" w:cs="Arial"/>
          <w:color w:val="0070C0"/>
        </w:rPr>
        <w:t>Goal 3: Recommended standards in production have TBD references</w:t>
      </w:r>
    </w:p>
    <w:p w14:paraId="1B28CD15" w14:textId="77777777" w:rsidR="00DD3B86" w:rsidRPr="00DD3B86" w:rsidRDefault="00DD3B86" w:rsidP="00DD3B86">
      <w:pPr>
        <w:pStyle w:val="ListParagraph"/>
        <w:numPr>
          <w:ilvl w:val="2"/>
          <w:numId w:val="2"/>
        </w:numPr>
        <w:rPr>
          <w:rFonts w:ascii="Arial" w:hAnsi="Arial" w:cs="Arial"/>
          <w:color w:val="0070C0"/>
        </w:rPr>
      </w:pPr>
      <w:r w:rsidRPr="004C057A">
        <w:rPr>
          <w:rFonts w:ascii="Arial" w:hAnsi="Arial" w:cs="Arial"/>
          <w:color w:val="0070C0"/>
        </w:rPr>
        <w:t>[CNES-SEA-0</w:t>
      </w:r>
      <w:r w:rsidR="001F6405">
        <w:rPr>
          <w:rFonts w:ascii="Arial" w:hAnsi="Arial" w:cs="Arial"/>
          <w:color w:val="0070C0"/>
        </w:rPr>
        <w:t>1</w:t>
      </w:r>
      <w:r w:rsidRPr="004C057A">
        <w:rPr>
          <w:rFonts w:ascii="Arial" w:hAnsi="Arial" w:cs="Arial"/>
          <w:color w:val="0070C0"/>
        </w:rPr>
        <w:t>] Goal4: typo on list of related strategic goals (…2, 2…).</w:t>
      </w:r>
    </w:p>
    <w:p w14:paraId="07505A33" w14:textId="77777777" w:rsidR="00547CD6" w:rsidRPr="00DD3B86" w:rsidRDefault="00512223" w:rsidP="00547CD6">
      <w:pPr>
        <w:pStyle w:val="ListParagraph"/>
        <w:numPr>
          <w:ilvl w:val="2"/>
          <w:numId w:val="2"/>
        </w:numPr>
        <w:rPr>
          <w:rFonts w:ascii="Arial" w:hAnsi="Arial" w:cs="Arial"/>
          <w:color w:val="0070C0"/>
        </w:rPr>
      </w:pPr>
      <w:r w:rsidRPr="00DD3B86">
        <w:rPr>
          <w:rFonts w:ascii="Arial" w:hAnsi="Arial" w:cs="Arial"/>
          <w:color w:val="0070C0"/>
        </w:rPr>
        <w:t xml:space="preserve">[ESA-SEA-05] </w:t>
      </w:r>
      <w:r w:rsidR="00547CD6" w:rsidRPr="00DD3B86">
        <w:rPr>
          <w:rFonts w:ascii="Arial" w:hAnsi="Arial" w:cs="Arial"/>
          <w:color w:val="0070C0"/>
        </w:rPr>
        <w:t>Goal 4: Recommended standards in production have TBD references</w:t>
      </w:r>
    </w:p>
    <w:p w14:paraId="30A11984" w14:textId="77777777" w:rsidR="00DD3B86" w:rsidRPr="00DD3B86" w:rsidRDefault="00DD3B86" w:rsidP="00DD3B86">
      <w:pPr>
        <w:pStyle w:val="ListParagraph"/>
        <w:numPr>
          <w:ilvl w:val="2"/>
          <w:numId w:val="2"/>
        </w:numPr>
        <w:rPr>
          <w:rFonts w:ascii="Arial" w:hAnsi="Arial" w:cs="Arial"/>
          <w:color w:val="0070C0"/>
        </w:rPr>
      </w:pPr>
      <w:r w:rsidRPr="00DD3B86">
        <w:rPr>
          <w:rFonts w:ascii="Arial" w:eastAsia="Times New Roman" w:hAnsi="Arial" w:cs="Arial"/>
          <w:color w:val="0070C0"/>
          <w:lang w:eastAsia="en-GB"/>
        </w:rPr>
        <w:t xml:space="preserve">[DLR-SEA-01] </w:t>
      </w:r>
      <w:r w:rsidRPr="00DD3B86">
        <w:rPr>
          <w:rFonts w:ascii="Arial" w:hAnsi="Arial" w:cs="Arial"/>
          <w:color w:val="0070C0"/>
        </w:rPr>
        <w:t>Is Goal 5 already a goal of this area? Or might that be a future goal?</w:t>
      </w:r>
    </w:p>
    <w:p w14:paraId="2F5C9F44" w14:textId="77777777" w:rsidR="00547CD6" w:rsidRPr="00DD3B86" w:rsidRDefault="00512223" w:rsidP="00547CD6">
      <w:pPr>
        <w:pStyle w:val="ListParagraph"/>
        <w:numPr>
          <w:ilvl w:val="2"/>
          <w:numId w:val="2"/>
        </w:numPr>
        <w:rPr>
          <w:rFonts w:ascii="Arial" w:hAnsi="Arial" w:cs="Arial"/>
          <w:color w:val="0070C0"/>
        </w:rPr>
      </w:pPr>
      <w:r w:rsidRPr="00DD3B86">
        <w:rPr>
          <w:rFonts w:ascii="Arial" w:hAnsi="Arial" w:cs="Arial"/>
          <w:color w:val="0070C0"/>
        </w:rPr>
        <w:t xml:space="preserve">[ESA-SEA-06] </w:t>
      </w:r>
      <w:r w:rsidR="00547CD6" w:rsidRPr="00DD3B86">
        <w:rPr>
          <w:rFonts w:ascii="Arial" w:hAnsi="Arial" w:cs="Arial"/>
          <w:color w:val="0070C0"/>
        </w:rPr>
        <w:t>Goal 7: the textual description reads more like a programme of work than an explanation of the strategic goal itself. In particular this text should explain the mail reasons for developing a reference architecture, e.g. provide an overview of the CCSDS work, understanding of the links/interactions between the different standards, identification of gaps etc.</w:t>
      </w:r>
    </w:p>
    <w:p w14:paraId="0F56C408" w14:textId="77777777" w:rsidR="00547CD6" w:rsidRPr="00DD3B86" w:rsidRDefault="00512223" w:rsidP="00547CD6">
      <w:pPr>
        <w:pStyle w:val="ListParagraph"/>
        <w:numPr>
          <w:ilvl w:val="2"/>
          <w:numId w:val="2"/>
        </w:numPr>
        <w:rPr>
          <w:rFonts w:ascii="Arial" w:hAnsi="Arial" w:cs="Arial"/>
          <w:color w:val="0070C0"/>
        </w:rPr>
      </w:pPr>
      <w:r w:rsidRPr="00DD3B86">
        <w:rPr>
          <w:rFonts w:ascii="Arial" w:hAnsi="Arial" w:cs="Arial"/>
          <w:color w:val="0070C0"/>
        </w:rPr>
        <w:t xml:space="preserve">[ESA-SEA-07] </w:t>
      </w:r>
      <w:r w:rsidR="00547CD6" w:rsidRPr="00DD3B86">
        <w:rPr>
          <w:rFonts w:ascii="Arial" w:hAnsi="Arial" w:cs="Arial"/>
          <w:color w:val="0070C0"/>
        </w:rPr>
        <w:t>Goal 7: Recommended Standards/Practices currently in productions contains the wrong document (Symmetric Key Management). Instead the document currently in product</w:t>
      </w:r>
      <w:r w:rsidR="00DD3B86">
        <w:rPr>
          <w:rFonts w:ascii="Arial" w:hAnsi="Arial" w:cs="Arial"/>
          <w:color w:val="0070C0"/>
        </w:rPr>
        <w:t>i</w:t>
      </w:r>
      <w:r w:rsidR="00547CD6" w:rsidRPr="00DD3B86">
        <w:rPr>
          <w:rFonts w:ascii="Arial" w:hAnsi="Arial" w:cs="Arial"/>
          <w:color w:val="0070C0"/>
        </w:rPr>
        <w:t>on (based on the cartooning diagrams) should be identified.</w:t>
      </w:r>
    </w:p>
    <w:p w14:paraId="0EAB0F98" w14:textId="77777777" w:rsidR="00547CD6" w:rsidRPr="00547CD6" w:rsidRDefault="00547CD6" w:rsidP="001F6405">
      <w:pPr>
        <w:rPr>
          <w:rFonts w:ascii="Arial" w:hAnsi="Arial" w:cs="Arial"/>
          <w:color w:val="0070C0"/>
        </w:rPr>
      </w:pPr>
    </w:p>
    <w:p w14:paraId="538205E5" w14:textId="77777777" w:rsidR="00DD3B86" w:rsidRPr="00DD3B86" w:rsidRDefault="00BA26B0" w:rsidP="00DD3B86">
      <w:pPr>
        <w:pStyle w:val="ListParagraph"/>
        <w:numPr>
          <w:ilvl w:val="0"/>
          <w:numId w:val="25"/>
        </w:numPr>
        <w:rPr>
          <w:rFonts w:ascii="Arial" w:hAnsi="Arial" w:cs="Arial"/>
          <w:color w:val="0070C0"/>
        </w:rPr>
      </w:pPr>
      <w:r w:rsidRPr="00DD3B86">
        <w:rPr>
          <w:rFonts w:ascii="Arial" w:hAnsi="Arial" w:cs="Arial"/>
        </w:rPr>
        <w:lastRenderedPageBreak/>
        <w:t>Comments on Published  Informational Reports and Experimental Specifications (i.e. GB / OB)</w:t>
      </w:r>
    </w:p>
    <w:p w14:paraId="3E290D90" w14:textId="77777777" w:rsidR="00BA26B0" w:rsidRPr="00DD3B86" w:rsidRDefault="00512223" w:rsidP="00DD3B86">
      <w:pPr>
        <w:pStyle w:val="ListParagraph"/>
        <w:numPr>
          <w:ilvl w:val="1"/>
          <w:numId w:val="25"/>
        </w:numPr>
        <w:rPr>
          <w:rFonts w:ascii="Arial" w:hAnsi="Arial" w:cs="Arial"/>
          <w:color w:val="0070C0"/>
        </w:rPr>
      </w:pPr>
      <w:r w:rsidRPr="00DD3B86">
        <w:rPr>
          <w:rFonts w:eastAsia="Times New Roman" w:cstheme="minorHAnsi"/>
          <w:color w:val="0070C0"/>
          <w:sz w:val="24"/>
          <w:szCs w:val="24"/>
          <w:lang w:eastAsia="en-GB"/>
        </w:rPr>
        <w:t>[</w:t>
      </w:r>
      <w:r w:rsidRPr="00DD3B86">
        <w:rPr>
          <w:rFonts w:ascii="Arial" w:hAnsi="Arial" w:cs="Arial"/>
          <w:color w:val="0070C0"/>
        </w:rPr>
        <w:t>DLR-SEA-0</w:t>
      </w:r>
      <w:r w:rsidR="00E67E12" w:rsidRPr="00DD3B86">
        <w:rPr>
          <w:rFonts w:ascii="Arial" w:hAnsi="Arial" w:cs="Arial"/>
          <w:color w:val="0070C0"/>
        </w:rPr>
        <w:t>2</w:t>
      </w:r>
      <w:r w:rsidRPr="00DD3B86">
        <w:rPr>
          <w:rFonts w:ascii="Arial" w:hAnsi="Arial" w:cs="Arial"/>
          <w:color w:val="0070C0"/>
        </w:rPr>
        <w:t xml:space="preserve">] </w:t>
      </w:r>
      <w:r w:rsidR="00280C11" w:rsidRPr="00DD3B86">
        <w:rPr>
          <w:rFonts w:ascii="Arial" w:hAnsi="Arial" w:cs="Arial"/>
          <w:color w:val="0070C0"/>
        </w:rPr>
        <w:t>CCSDS 350.9-G-1 Cryptographic Algorithms appears in goal 1 and 7, is that intended?</w:t>
      </w:r>
    </w:p>
    <w:p w14:paraId="47FA3251" w14:textId="77777777" w:rsidR="00BA26B0" w:rsidRPr="00BA26B0" w:rsidRDefault="00BA26B0" w:rsidP="00BA26B0">
      <w:pPr>
        <w:pStyle w:val="ListParagraph"/>
        <w:numPr>
          <w:ilvl w:val="1"/>
          <w:numId w:val="2"/>
        </w:numPr>
        <w:rPr>
          <w:rFonts w:ascii="Arial" w:hAnsi="Arial" w:cs="Arial"/>
        </w:rPr>
      </w:pPr>
      <w:r w:rsidRPr="00BA26B0">
        <w:rPr>
          <w:rFonts w:ascii="Arial" w:hAnsi="Arial" w:cs="Arial"/>
        </w:rPr>
        <w:t>Comments on Published Recommended Standards / Practices (i.e. BB/MB)</w:t>
      </w:r>
    </w:p>
    <w:p w14:paraId="64692191" w14:textId="77777777" w:rsidR="00BA26B0" w:rsidRDefault="00BA26B0" w:rsidP="00BA26B0">
      <w:pPr>
        <w:pStyle w:val="ListParagraph"/>
        <w:numPr>
          <w:ilvl w:val="1"/>
          <w:numId w:val="2"/>
        </w:numPr>
        <w:rPr>
          <w:rFonts w:ascii="Arial" w:hAnsi="Arial" w:cs="Arial"/>
        </w:rPr>
      </w:pPr>
      <w:r w:rsidRPr="00BA26B0">
        <w:rPr>
          <w:rFonts w:ascii="Arial" w:hAnsi="Arial" w:cs="Arial"/>
        </w:rPr>
        <w:t>Comments on Informational Reports in Production and Experimental Specifications ‎(i.e. approved GB / OB Projects)</w:t>
      </w:r>
    </w:p>
    <w:p w14:paraId="3039B734" w14:textId="77777777" w:rsidR="00783FD8" w:rsidRPr="00DD3B86" w:rsidRDefault="001F6405" w:rsidP="00DD3B86">
      <w:pPr>
        <w:pStyle w:val="ListParagraph"/>
        <w:numPr>
          <w:ilvl w:val="2"/>
          <w:numId w:val="2"/>
        </w:numPr>
        <w:rPr>
          <w:rFonts w:ascii="Arial" w:hAnsi="Arial" w:cs="Arial"/>
        </w:rPr>
      </w:pPr>
      <w:r>
        <w:rPr>
          <w:rFonts w:ascii="Arial" w:hAnsi="Arial" w:cs="Arial"/>
          <w:color w:val="0070C0"/>
        </w:rPr>
        <w:t>[CNES-SEA-02</w:t>
      </w:r>
      <w:r w:rsidR="00783FD8" w:rsidRPr="00DD3B86">
        <w:rPr>
          <w:rFonts w:ascii="Arial" w:hAnsi="Arial" w:cs="Arial"/>
          <w:color w:val="0070C0"/>
        </w:rPr>
        <w:t>] TBD reference on documents in production</w:t>
      </w:r>
    </w:p>
    <w:p w14:paraId="31362593" w14:textId="77777777" w:rsidR="00BA26B0" w:rsidRDefault="00BA26B0" w:rsidP="00BA26B0">
      <w:pPr>
        <w:pStyle w:val="ListParagraph"/>
        <w:numPr>
          <w:ilvl w:val="1"/>
          <w:numId w:val="2"/>
        </w:numPr>
        <w:rPr>
          <w:rFonts w:ascii="Arial" w:hAnsi="Arial" w:cs="Arial"/>
        </w:rPr>
      </w:pPr>
      <w:r w:rsidRPr="00BA26B0">
        <w:rPr>
          <w:rFonts w:ascii="Arial" w:hAnsi="Arial" w:cs="Arial"/>
        </w:rPr>
        <w:t>Comments on Recommended Standards / Practices Currently in Production ‎(i.e. approved BB / MB Projects)</w:t>
      </w:r>
    </w:p>
    <w:p w14:paraId="054C5086" w14:textId="77777777" w:rsidR="00280C11" w:rsidRPr="00DD3B86" w:rsidRDefault="00512223" w:rsidP="00DD3B86">
      <w:pPr>
        <w:pStyle w:val="ListParagraph"/>
        <w:numPr>
          <w:ilvl w:val="1"/>
          <w:numId w:val="25"/>
        </w:numPr>
        <w:rPr>
          <w:rFonts w:ascii="Arial" w:hAnsi="Arial" w:cs="Arial"/>
          <w:color w:val="0070C0"/>
        </w:rPr>
      </w:pPr>
      <w:r w:rsidRPr="00DD3B86">
        <w:rPr>
          <w:rFonts w:ascii="Arial" w:hAnsi="Arial" w:cs="Arial"/>
          <w:color w:val="0070C0"/>
        </w:rPr>
        <w:t>[DLR-SEA-0</w:t>
      </w:r>
      <w:r w:rsidR="00E67E12" w:rsidRPr="00DD3B86">
        <w:rPr>
          <w:rFonts w:ascii="Arial" w:hAnsi="Arial" w:cs="Arial"/>
          <w:color w:val="0070C0"/>
        </w:rPr>
        <w:t>3</w:t>
      </w:r>
      <w:r w:rsidRPr="00DD3B86">
        <w:rPr>
          <w:rFonts w:ascii="Arial" w:hAnsi="Arial" w:cs="Arial"/>
          <w:color w:val="0070C0"/>
        </w:rPr>
        <w:t xml:space="preserve">] </w:t>
      </w:r>
      <w:r w:rsidR="00280C11" w:rsidRPr="00DD3B86">
        <w:rPr>
          <w:rFonts w:ascii="Arial" w:hAnsi="Arial" w:cs="Arial"/>
          <w:color w:val="0070C0"/>
        </w:rPr>
        <w:t>CWE Doc. TBD Symmetric Key Management Recommendations (Magenta Book) appears in goal 1 and 7, is that intended?</w:t>
      </w:r>
    </w:p>
    <w:p w14:paraId="5BB9C92B" w14:textId="77777777" w:rsidR="00783FD8" w:rsidRPr="00783FD8" w:rsidRDefault="001F6405" w:rsidP="00DD3B86">
      <w:pPr>
        <w:pStyle w:val="ListParagraph"/>
        <w:numPr>
          <w:ilvl w:val="1"/>
          <w:numId w:val="25"/>
        </w:numPr>
        <w:rPr>
          <w:rFonts w:ascii="Arial" w:hAnsi="Arial" w:cs="Arial"/>
          <w:color w:val="0070C0"/>
        </w:rPr>
      </w:pPr>
      <w:r>
        <w:rPr>
          <w:rFonts w:ascii="Arial" w:hAnsi="Arial" w:cs="Arial"/>
          <w:color w:val="0070C0"/>
        </w:rPr>
        <w:t>[CNES-SEA-03</w:t>
      </w:r>
      <w:r w:rsidR="00783FD8" w:rsidRPr="00783FD8">
        <w:rPr>
          <w:rFonts w:ascii="Arial" w:hAnsi="Arial" w:cs="Arial"/>
          <w:color w:val="0070C0"/>
        </w:rPr>
        <w:t>] TBD reference on documents in production.</w:t>
      </w:r>
    </w:p>
    <w:p w14:paraId="01676213" w14:textId="77777777" w:rsidR="00783FD8" w:rsidRPr="00BA26B0" w:rsidRDefault="00783FD8" w:rsidP="00280C11">
      <w:pPr>
        <w:pStyle w:val="ListParagraph"/>
        <w:ind w:left="1440"/>
        <w:rPr>
          <w:rFonts w:ascii="Arial" w:hAnsi="Arial" w:cs="Arial"/>
        </w:rPr>
      </w:pPr>
    </w:p>
    <w:p w14:paraId="762A1225" w14:textId="77777777" w:rsidR="00BA26B0" w:rsidRDefault="00BA26B0" w:rsidP="00BA26B0">
      <w:pPr>
        <w:pStyle w:val="ListParagraph"/>
        <w:numPr>
          <w:ilvl w:val="1"/>
          <w:numId w:val="2"/>
        </w:numPr>
        <w:rPr>
          <w:rFonts w:ascii="Arial" w:hAnsi="Arial" w:cs="Arial"/>
        </w:rPr>
      </w:pPr>
      <w:r w:rsidRPr="00BA26B0">
        <w:rPr>
          <w:rFonts w:ascii="Arial" w:hAnsi="Arial" w:cs="Arial"/>
        </w:rPr>
        <w:t>Comments on Future Work ‎ (i.e. Draft Projects)</w:t>
      </w:r>
    </w:p>
    <w:p w14:paraId="47070BD4" w14:textId="77777777" w:rsidR="00783FD8" w:rsidRPr="00783FD8" w:rsidRDefault="001F6405" w:rsidP="00783FD8">
      <w:pPr>
        <w:pStyle w:val="ListParagraph"/>
        <w:numPr>
          <w:ilvl w:val="2"/>
          <w:numId w:val="2"/>
        </w:numPr>
        <w:rPr>
          <w:rFonts w:ascii="Arial" w:hAnsi="Arial" w:cs="Arial"/>
          <w:color w:val="0070C0"/>
        </w:rPr>
      </w:pPr>
      <w:r>
        <w:rPr>
          <w:rFonts w:ascii="Arial" w:hAnsi="Arial" w:cs="Arial"/>
          <w:color w:val="0070C0"/>
        </w:rPr>
        <w:t>[CNES-SEA-04</w:t>
      </w:r>
      <w:r w:rsidR="00783FD8" w:rsidRPr="00783FD8">
        <w:rPr>
          <w:rFonts w:ascii="Arial" w:hAnsi="Arial" w:cs="Arial"/>
          <w:color w:val="0070C0"/>
        </w:rPr>
        <w:t xml:space="preserve">] Future work was added which is not part of the charters (e.g.: Goal 1 and 7). </w:t>
      </w:r>
      <w:r w:rsidR="00783FD8" w:rsidRPr="00783FD8">
        <w:rPr>
          <w:rFonts w:ascii="Arial" w:hAnsi="Arial" w:cs="Arial"/>
          <w:color w:val="0070C0"/>
        </w:rPr>
        <w:br/>
        <w:t xml:space="preserve">Does this comply with / complement / contradict the CCSDS procedures relative to the BOFs, WGs and Projects approval? </w:t>
      </w:r>
    </w:p>
    <w:p w14:paraId="745DA917" w14:textId="77777777" w:rsidR="00783FD8" w:rsidRPr="00323DAD" w:rsidRDefault="001F6405" w:rsidP="00783FD8">
      <w:pPr>
        <w:pStyle w:val="ListParagraph"/>
        <w:numPr>
          <w:ilvl w:val="2"/>
          <w:numId w:val="2"/>
        </w:numPr>
        <w:rPr>
          <w:rFonts w:ascii="Arial" w:hAnsi="Arial" w:cs="Arial"/>
          <w:b/>
          <w:color w:val="0070C0"/>
        </w:rPr>
      </w:pPr>
      <w:r>
        <w:rPr>
          <w:rFonts w:ascii="Arial" w:hAnsi="Arial" w:cs="Arial"/>
          <w:color w:val="0070C0"/>
        </w:rPr>
        <w:t>[CNES-SEA-05</w:t>
      </w:r>
      <w:r w:rsidR="00783FD8" w:rsidRPr="00783FD8">
        <w:rPr>
          <w:rFonts w:ascii="Arial" w:hAnsi="Arial" w:cs="Arial"/>
          <w:color w:val="0070C0"/>
        </w:rPr>
        <w:t>] Goal7: 350.9-G-1 is duplicated from Goal1, among others. RASDS issues 2 and 3 of same document are listed</w:t>
      </w:r>
      <w:r w:rsidR="00783FD8">
        <w:rPr>
          <w:rFonts w:ascii="Arial" w:hAnsi="Arial" w:cs="Arial"/>
          <w:b/>
          <w:color w:val="0070C0"/>
        </w:rPr>
        <w:t>.</w:t>
      </w:r>
    </w:p>
    <w:p w14:paraId="482CD8D5" w14:textId="77777777" w:rsidR="00783FD8" w:rsidRPr="00BA26B0" w:rsidRDefault="00783FD8" w:rsidP="00783FD8">
      <w:pPr>
        <w:pStyle w:val="ListParagraph"/>
        <w:numPr>
          <w:ilvl w:val="2"/>
          <w:numId w:val="2"/>
        </w:numPr>
        <w:rPr>
          <w:rFonts w:ascii="Arial" w:hAnsi="Arial" w:cs="Arial"/>
        </w:rPr>
      </w:pPr>
    </w:p>
    <w:p w14:paraId="7B87386B" w14:textId="77777777" w:rsidR="00BA26B0" w:rsidRPr="00BA26B0" w:rsidRDefault="00BA26B0" w:rsidP="00BA26B0">
      <w:pPr>
        <w:pStyle w:val="ListParagraph"/>
        <w:numPr>
          <w:ilvl w:val="0"/>
          <w:numId w:val="2"/>
        </w:numPr>
        <w:rPr>
          <w:rFonts w:ascii="Arial" w:hAnsi="Arial" w:cs="Arial"/>
        </w:rPr>
      </w:pPr>
      <w:r w:rsidRPr="00BA26B0">
        <w:rPr>
          <w:rFonts w:ascii="Arial" w:hAnsi="Arial" w:cs="Arial"/>
        </w:rPr>
        <w:t>Security WG</w:t>
      </w:r>
    </w:p>
    <w:p w14:paraId="0D8C674C" w14:textId="77777777" w:rsidR="00BA26B0" w:rsidRPr="00BA26B0" w:rsidRDefault="00BA26B0" w:rsidP="00BA26B0">
      <w:pPr>
        <w:pStyle w:val="ListParagraph"/>
        <w:numPr>
          <w:ilvl w:val="1"/>
          <w:numId w:val="2"/>
        </w:numPr>
        <w:rPr>
          <w:rFonts w:ascii="Arial" w:hAnsi="Arial" w:cs="Arial"/>
        </w:rPr>
      </w:pPr>
      <w:r w:rsidRPr="00BA26B0">
        <w:rPr>
          <w:rFonts w:ascii="Arial" w:hAnsi="Arial" w:cs="Arial"/>
        </w:rPr>
        <w:t>Comments on Charter</w:t>
      </w:r>
    </w:p>
    <w:p w14:paraId="5E637CFD" w14:textId="77777777" w:rsidR="00BA26B0" w:rsidRPr="00535794" w:rsidRDefault="00BA26B0" w:rsidP="004C057A">
      <w:pPr>
        <w:pStyle w:val="ListParagraph"/>
        <w:numPr>
          <w:ilvl w:val="1"/>
          <w:numId w:val="2"/>
        </w:numPr>
        <w:rPr>
          <w:rFonts w:ascii="Arial" w:hAnsi="Arial" w:cs="Arial"/>
        </w:rPr>
      </w:pPr>
      <w:r w:rsidRPr="00535794">
        <w:rPr>
          <w:rFonts w:ascii="Arial" w:hAnsi="Arial" w:cs="Arial"/>
        </w:rPr>
        <w:t>Comments on Approved Projects (the ones currently in the CWE Project section (View existing Project)</w:t>
      </w:r>
      <w:r w:rsidR="00C82FB5" w:rsidRPr="00535794">
        <w:rPr>
          <w:rFonts w:ascii="Arial" w:hAnsi="Arial" w:cs="Arial"/>
        </w:rPr>
        <w:br/>
      </w:r>
      <w:r w:rsidR="00512223">
        <w:rPr>
          <w:rFonts w:eastAsia="Times New Roman" w:cstheme="minorHAnsi"/>
          <w:color w:val="0070C0"/>
          <w:sz w:val="24"/>
          <w:szCs w:val="24"/>
          <w:lang w:eastAsia="en-GB"/>
        </w:rPr>
        <w:t>[DLR-SEA-0</w:t>
      </w:r>
      <w:r w:rsidR="00E67E12">
        <w:rPr>
          <w:rFonts w:eastAsia="Times New Roman" w:cstheme="minorHAnsi"/>
          <w:color w:val="0070C0"/>
          <w:sz w:val="24"/>
          <w:szCs w:val="24"/>
          <w:lang w:eastAsia="en-GB"/>
        </w:rPr>
        <w:t>4</w:t>
      </w:r>
      <w:r w:rsidR="00512223">
        <w:rPr>
          <w:rFonts w:eastAsia="Times New Roman" w:cstheme="minorHAnsi"/>
          <w:color w:val="0070C0"/>
          <w:sz w:val="24"/>
          <w:szCs w:val="24"/>
          <w:lang w:eastAsia="en-GB"/>
        </w:rPr>
        <w:t xml:space="preserve">] </w:t>
      </w:r>
      <w:r w:rsidR="00535794" w:rsidRPr="00535794">
        <w:rPr>
          <w:rFonts w:ascii="Arial" w:hAnsi="Arial" w:cs="Arial"/>
          <w:color w:val="0070C0"/>
        </w:rPr>
        <w:t>Xxx Network Layer Security Adaptation Profile (Blue Book), no actual completion dates until CMC approval</w:t>
      </w:r>
      <w:r w:rsidR="00535794" w:rsidRPr="00535794">
        <w:rPr>
          <w:rFonts w:ascii="Arial" w:hAnsi="Arial" w:cs="Arial"/>
          <w:color w:val="0070C0"/>
        </w:rPr>
        <w:br/>
      </w:r>
      <w:r w:rsidR="00512223">
        <w:rPr>
          <w:rFonts w:eastAsia="Times New Roman" w:cstheme="minorHAnsi"/>
          <w:color w:val="0070C0"/>
          <w:sz w:val="24"/>
          <w:szCs w:val="24"/>
          <w:lang w:eastAsia="en-GB"/>
        </w:rPr>
        <w:t>[DLR-SEA-0</w:t>
      </w:r>
      <w:r w:rsidR="00E67E12">
        <w:rPr>
          <w:rFonts w:eastAsia="Times New Roman" w:cstheme="minorHAnsi"/>
          <w:color w:val="0070C0"/>
          <w:sz w:val="24"/>
          <w:szCs w:val="24"/>
          <w:lang w:eastAsia="en-GB"/>
        </w:rPr>
        <w:t>5</w:t>
      </w:r>
      <w:r w:rsidR="00512223">
        <w:rPr>
          <w:rFonts w:eastAsia="Times New Roman" w:cstheme="minorHAnsi"/>
          <w:color w:val="0070C0"/>
          <w:sz w:val="24"/>
          <w:szCs w:val="24"/>
          <w:lang w:eastAsia="en-GB"/>
        </w:rPr>
        <w:t xml:space="preserve">] </w:t>
      </w:r>
      <w:r w:rsidR="00535794" w:rsidRPr="00535794">
        <w:rPr>
          <w:rFonts w:ascii="Arial" w:hAnsi="Arial" w:cs="Arial"/>
          <w:color w:val="0070C0"/>
        </w:rPr>
        <w:t>Xxx Symmetric Key Management Rationale (Green Book), actual completion dates till “Internal WG Review - Second draft circulated to WG” are missing.</w:t>
      </w:r>
    </w:p>
    <w:p w14:paraId="29BEE076" w14:textId="77777777" w:rsidR="00BA26B0" w:rsidRPr="00BA26B0" w:rsidRDefault="00BA26B0" w:rsidP="00BA26B0">
      <w:pPr>
        <w:pStyle w:val="ListParagraph"/>
        <w:numPr>
          <w:ilvl w:val="1"/>
          <w:numId w:val="2"/>
        </w:numPr>
        <w:rPr>
          <w:rFonts w:ascii="Arial" w:hAnsi="Arial" w:cs="Arial"/>
        </w:rPr>
      </w:pPr>
      <w:r w:rsidRPr="00BA26B0">
        <w:rPr>
          <w:rFonts w:ascii="Arial" w:hAnsi="Arial" w:cs="Arial"/>
        </w:rPr>
        <w:t>Comments on Draft Projects (the ones currently in the CWE Project section (View Draft Project)</w:t>
      </w:r>
    </w:p>
    <w:p w14:paraId="1AB5CD96" w14:textId="77777777" w:rsidR="00BA26B0" w:rsidRPr="00BA26B0" w:rsidRDefault="00BA26B0" w:rsidP="00BA26B0">
      <w:pPr>
        <w:pStyle w:val="ListParagraph"/>
        <w:numPr>
          <w:ilvl w:val="0"/>
          <w:numId w:val="2"/>
        </w:numPr>
        <w:rPr>
          <w:rFonts w:ascii="Arial" w:hAnsi="Arial" w:cs="Arial"/>
        </w:rPr>
      </w:pPr>
      <w:r w:rsidRPr="00BA26B0">
        <w:rPr>
          <w:rFonts w:ascii="Arial" w:hAnsi="Arial" w:cs="Arial"/>
        </w:rPr>
        <w:t>Delta-DOR WG</w:t>
      </w:r>
    </w:p>
    <w:p w14:paraId="4B9CA83E" w14:textId="77777777" w:rsidR="00BA26B0" w:rsidRPr="00BA26B0" w:rsidRDefault="00BA26B0" w:rsidP="00BA26B0">
      <w:pPr>
        <w:pStyle w:val="ListParagraph"/>
        <w:numPr>
          <w:ilvl w:val="1"/>
          <w:numId w:val="2"/>
        </w:numPr>
        <w:rPr>
          <w:rFonts w:ascii="Arial" w:hAnsi="Arial" w:cs="Arial"/>
        </w:rPr>
      </w:pPr>
      <w:r w:rsidRPr="00BA26B0">
        <w:rPr>
          <w:rFonts w:ascii="Arial" w:hAnsi="Arial" w:cs="Arial"/>
        </w:rPr>
        <w:t>Comments on Charter</w:t>
      </w:r>
    </w:p>
    <w:p w14:paraId="53EF2791" w14:textId="77777777" w:rsidR="00BA26B0" w:rsidRPr="00535794" w:rsidRDefault="00BA26B0" w:rsidP="004C057A">
      <w:pPr>
        <w:pStyle w:val="ListParagraph"/>
        <w:numPr>
          <w:ilvl w:val="1"/>
          <w:numId w:val="2"/>
        </w:numPr>
        <w:rPr>
          <w:rFonts w:ascii="Arial" w:hAnsi="Arial" w:cs="Arial"/>
        </w:rPr>
      </w:pPr>
      <w:r w:rsidRPr="00535794">
        <w:rPr>
          <w:rFonts w:ascii="Arial" w:hAnsi="Arial" w:cs="Arial"/>
        </w:rPr>
        <w:t>Comments on Approved Projects (the ones currently in the CWE Project section (View existing Project)</w:t>
      </w:r>
      <w:r w:rsidR="00535794" w:rsidRPr="00535794">
        <w:rPr>
          <w:rFonts w:ascii="Arial" w:hAnsi="Arial" w:cs="Arial"/>
        </w:rPr>
        <w:br/>
      </w:r>
      <w:r w:rsidR="00512223">
        <w:rPr>
          <w:rFonts w:eastAsia="Times New Roman" w:cstheme="minorHAnsi"/>
          <w:color w:val="0070C0"/>
          <w:sz w:val="24"/>
          <w:szCs w:val="24"/>
          <w:lang w:eastAsia="en-GB"/>
        </w:rPr>
        <w:t>[DLR-SEA-0</w:t>
      </w:r>
      <w:r w:rsidR="00E67E12">
        <w:rPr>
          <w:rFonts w:eastAsia="Times New Roman" w:cstheme="minorHAnsi"/>
          <w:color w:val="0070C0"/>
          <w:sz w:val="24"/>
          <w:szCs w:val="24"/>
          <w:lang w:eastAsia="en-GB"/>
        </w:rPr>
        <w:t>6</w:t>
      </w:r>
      <w:r w:rsidR="00512223">
        <w:rPr>
          <w:rFonts w:eastAsia="Times New Roman" w:cstheme="minorHAnsi"/>
          <w:color w:val="0070C0"/>
          <w:sz w:val="24"/>
          <w:szCs w:val="24"/>
          <w:lang w:eastAsia="en-GB"/>
        </w:rPr>
        <w:t xml:space="preserve">] </w:t>
      </w:r>
      <w:r w:rsidR="00535794" w:rsidRPr="00535794">
        <w:rPr>
          <w:rFonts w:ascii="Arial" w:hAnsi="Arial" w:cs="Arial"/>
          <w:color w:val="0070C0"/>
        </w:rPr>
        <w:t xml:space="preserve">506.0 </w:t>
      </w:r>
      <w:r w:rsidR="00535794" w:rsidRPr="00535794">
        <w:rPr>
          <w:rFonts w:ascii="Arial" w:hAnsi="Arial" w:cs="Arial"/>
          <w:color w:val="0070C0"/>
        </w:rPr>
        <w:tab/>
        <w:t>Delta-DOR operations - Issue 2 (Magenta Book), actual completion dates till Rid resolution of first agency review are missing.</w:t>
      </w:r>
      <w:r w:rsidR="00535794" w:rsidRPr="00535794">
        <w:rPr>
          <w:rFonts w:ascii="Arial" w:hAnsi="Arial" w:cs="Arial"/>
          <w:color w:val="0070C0"/>
        </w:rPr>
        <w:br/>
      </w:r>
      <w:r w:rsidR="00512223">
        <w:rPr>
          <w:rFonts w:eastAsia="Times New Roman" w:cstheme="minorHAnsi"/>
          <w:color w:val="0070C0"/>
          <w:sz w:val="24"/>
          <w:szCs w:val="24"/>
          <w:lang w:eastAsia="en-GB"/>
        </w:rPr>
        <w:t>[DLR-SEA-0</w:t>
      </w:r>
      <w:r w:rsidR="00E67E12">
        <w:rPr>
          <w:rFonts w:eastAsia="Times New Roman" w:cstheme="minorHAnsi"/>
          <w:color w:val="0070C0"/>
          <w:sz w:val="24"/>
          <w:szCs w:val="24"/>
          <w:lang w:eastAsia="en-GB"/>
        </w:rPr>
        <w:t>7</w:t>
      </w:r>
      <w:r w:rsidR="00512223">
        <w:rPr>
          <w:rFonts w:eastAsia="Times New Roman" w:cstheme="minorHAnsi"/>
          <w:color w:val="0070C0"/>
          <w:sz w:val="24"/>
          <w:szCs w:val="24"/>
          <w:lang w:eastAsia="en-GB"/>
        </w:rPr>
        <w:t xml:space="preserve">] </w:t>
      </w:r>
      <w:r w:rsidR="00535794" w:rsidRPr="00535794">
        <w:rPr>
          <w:rFonts w:ascii="Arial" w:hAnsi="Arial" w:cs="Arial"/>
          <w:color w:val="0070C0"/>
        </w:rPr>
        <w:t>Xxx Delta-DOR Quasar Catalogue development (Magenta Book), actual completion dates till Rid resolution of first agency review are missing.</w:t>
      </w:r>
      <w:r w:rsidR="00535794" w:rsidRPr="00535794">
        <w:rPr>
          <w:rFonts w:ascii="Arial" w:hAnsi="Arial" w:cs="Arial"/>
          <w:color w:val="0070C0"/>
        </w:rPr>
        <w:br/>
      </w:r>
      <w:r w:rsidR="00512223">
        <w:rPr>
          <w:rFonts w:eastAsia="Times New Roman" w:cstheme="minorHAnsi"/>
          <w:color w:val="0070C0"/>
          <w:sz w:val="24"/>
          <w:szCs w:val="24"/>
          <w:lang w:eastAsia="en-GB"/>
        </w:rPr>
        <w:t>[DLR-SEA-0</w:t>
      </w:r>
      <w:r w:rsidR="00E67E12">
        <w:rPr>
          <w:rFonts w:eastAsia="Times New Roman" w:cstheme="minorHAnsi"/>
          <w:color w:val="0070C0"/>
          <w:sz w:val="24"/>
          <w:szCs w:val="24"/>
          <w:lang w:eastAsia="en-GB"/>
        </w:rPr>
        <w:t>8</w:t>
      </w:r>
      <w:r w:rsidR="00512223">
        <w:rPr>
          <w:rFonts w:eastAsia="Times New Roman" w:cstheme="minorHAnsi"/>
          <w:color w:val="0070C0"/>
          <w:sz w:val="24"/>
          <w:szCs w:val="24"/>
          <w:lang w:eastAsia="en-GB"/>
        </w:rPr>
        <w:t xml:space="preserve">] </w:t>
      </w:r>
      <w:r w:rsidR="00535794" w:rsidRPr="00535794">
        <w:rPr>
          <w:rFonts w:ascii="Arial" w:hAnsi="Arial" w:cs="Arial"/>
          <w:color w:val="0070C0"/>
        </w:rPr>
        <w:t>500.1 Delta-DOR technical Characteristics and performance - Issue 2 (Green Book),  actual completion dates till Internal WG - First draft comments due Review are missing.</w:t>
      </w:r>
    </w:p>
    <w:p w14:paraId="18CDC5BD" w14:textId="77777777" w:rsidR="00BA26B0" w:rsidRDefault="00BA26B0" w:rsidP="00BA26B0">
      <w:pPr>
        <w:pStyle w:val="ListParagraph"/>
        <w:numPr>
          <w:ilvl w:val="1"/>
          <w:numId w:val="2"/>
        </w:numPr>
        <w:rPr>
          <w:rFonts w:ascii="Arial" w:hAnsi="Arial" w:cs="Arial"/>
        </w:rPr>
      </w:pPr>
      <w:r w:rsidRPr="00BA26B0">
        <w:rPr>
          <w:rFonts w:ascii="Arial" w:hAnsi="Arial" w:cs="Arial"/>
        </w:rPr>
        <w:t>Comments on Draft Projects (the ones currently in the CWE Project section (View Draft Project)</w:t>
      </w:r>
    </w:p>
    <w:p w14:paraId="292791E5" w14:textId="77777777" w:rsidR="00BA26B0" w:rsidRPr="00483D67" w:rsidRDefault="00BA26B0" w:rsidP="00483D67">
      <w:pPr>
        <w:spacing w:after="0"/>
        <w:rPr>
          <w:rFonts w:ascii="Arial" w:hAnsi="Arial" w:cs="Arial"/>
          <w:color w:val="FF0000"/>
          <w:u w:val="single"/>
        </w:rPr>
      </w:pPr>
      <w:r w:rsidRPr="00483D67">
        <w:rPr>
          <w:rFonts w:ascii="Arial" w:hAnsi="Arial" w:cs="Arial"/>
          <w:color w:val="FF0000"/>
          <w:u w:val="single"/>
        </w:rPr>
        <w:lastRenderedPageBreak/>
        <w:t>MOIMS Area (ditto SEA Area)</w:t>
      </w:r>
    </w:p>
    <w:p w14:paraId="6E14B470" w14:textId="77777777" w:rsidR="00DF61C8" w:rsidRPr="00BA26B0" w:rsidRDefault="00DF61C8" w:rsidP="00DF61C8">
      <w:pPr>
        <w:pStyle w:val="ListParagraph"/>
        <w:numPr>
          <w:ilvl w:val="0"/>
          <w:numId w:val="16"/>
        </w:numPr>
        <w:rPr>
          <w:rFonts w:ascii="Arial" w:hAnsi="Arial" w:cs="Arial"/>
        </w:rPr>
      </w:pPr>
      <w:r w:rsidRPr="00BA26B0">
        <w:rPr>
          <w:rFonts w:ascii="Arial" w:hAnsi="Arial" w:cs="Arial"/>
        </w:rPr>
        <w:t>On-line Strategic Plan</w:t>
      </w:r>
    </w:p>
    <w:p w14:paraId="2B5B1A02" w14:textId="77777777" w:rsidR="00DF61C8" w:rsidRDefault="00DF61C8" w:rsidP="00DF61C8">
      <w:pPr>
        <w:pStyle w:val="ListParagraph"/>
        <w:numPr>
          <w:ilvl w:val="1"/>
          <w:numId w:val="16"/>
        </w:numPr>
        <w:rPr>
          <w:rFonts w:ascii="Arial" w:hAnsi="Arial" w:cs="Arial"/>
        </w:rPr>
      </w:pPr>
      <w:r w:rsidRPr="00BA26B0">
        <w:rPr>
          <w:rFonts w:ascii="Arial" w:hAnsi="Arial" w:cs="Arial"/>
        </w:rPr>
        <w:t>Comments to Area Objectives and Technical strategic Goals</w:t>
      </w:r>
    </w:p>
    <w:p w14:paraId="6101992A" w14:textId="77777777" w:rsidR="00DD3B86" w:rsidRPr="00AA3DCB" w:rsidRDefault="00DD3B86" w:rsidP="00DD3B86">
      <w:pPr>
        <w:pStyle w:val="ListParagraph"/>
        <w:numPr>
          <w:ilvl w:val="2"/>
          <w:numId w:val="16"/>
        </w:numPr>
        <w:rPr>
          <w:rFonts w:ascii="Arial" w:hAnsi="Arial" w:cs="Arial"/>
          <w:color w:val="0070C0"/>
        </w:rPr>
      </w:pPr>
      <w:r w:rsidRPr="00AA3DCB">
        <w:rPr>
          <w:rFonts w:ascii="Arial" w:hAnsi="Arial" w:cs="Arial"/>
          <w:color w:val="0070C0"/>
        </w:rPr>
        <w:t xml:space="preserve">NASA-MOIMS-01] There is an overlap between MOIMS and SOIS. </w:t>
      </w:r>
      <w:r w:rsidRPr="00AA3DCB">
        <w:rPr>
          <w:rFonts w:ascii="Arial" w:hAnsi="Arial" w:cs="Arial"/>
          <w:color w:val="0070C0"/>
          <w:lang w:val="en-US"/>
        </w:rPr>
        <w:t xml:space="preserve">The first sentence in this section should probably read like: </w:t>
      </w:r>
    </w:p>
    <w:p w14:paraId="155DC351" w14:textId="77777777" w:rsidR="00DD3B86" w:rsidRPr="001F6405" w:rsidRDefault="00DD3B86" w:rsidP="001F6405">
      <w:pPr>
        <w:ind w:left="2160"/>
        <w:jc w:val="both"/>
        <w:rPr>
          <w:rFonts w:ascii="Arial" w:hAnsi="Arial" w:cs="Arial"/>
          <w:i/>
          <w:color w:val="0070C0"/>
          <w:lang w:val="en-US"/>
        </w:rPr>
      </w:pPr>
      <w:r w:rsidRPr="00AA3DCB">
        <w:rPr>
          <w:rFonts w:ascii="Arial" w:hAnsi="Arial" w:cs="Arial"/>
          <w:i/>
          <w:color w:val="0070C0"/>
          <w:lang w:val="en-US"/>
        </w:rPr>
        <w:t>The objective of the MOIMS area is to address mission operations ground systems required to operate spacecraft and robots, in response to mission requirements.  This includes application-level standards and systems, their associated information management, and any data handling and archival systems making use of the information gathered by the mission.  Interactions of ground system functions with relevant spacecraft on-board systems supporting mission operations are also considered.</w:t>
      </w:r>
    </w:p>
    <w:p w14:paraId="491AB2D9" w14:textId="77777777" w:rsidR="00DF61C8" w:rsidRPr="00AA3DCB" w:rsidRDefault="00DF61C8" w:rsidP="00DF61C8">
      <w:pPr>
        <w:pStyle w:val="ListParagraph"/>
        <w:numPr>
          <w:ilvl w:val="2"/>
          <w:numId w:val="16"/>
        </w:numPr>
        <w:rPr>
          <w:rFonts w:ascii="Arial" w:hAnsi="Arial" w:cs="Arial"/>
          <w:color w:val="0070C0"/>
        </w:rPr>
      </w:pPr>
      <w:r w:rsidRPr="00AA3DCB">
        <w:rPr>
          <w:rFonts w:ascii="Arial" w:hAnsi="Arial" w:cs="Arial"/>
          <w:color w:val="0070C0"/>
        </w:rPr>
        <w:t>[ESA-MOIMS-01</w:t>
      </w:r>
      <w:r w:rsidR="001F6405">
        <w:rPr>
          <w:rFonts w:ascii="Arial" w:hAnsi="Arial" w:cs="Arial"/>
          <w:color w:val="0070C0"/>
        </w:rPr>
        <w:t>, CNES-MOIMS-01</w:t>
      </w:r>
      <w:r w:rsidRPr="00AA3DCB">
        <w:rPr>
          <w:rFonts w:ascii="Arial" w:hAnsi="Arial" w:cs="Arial"/>
          <w:color w:val="0070C0"/>
        </w:rPr>
        <w:t>] Goal 1 and 2: there is a strong overlap between Goal 2 and Goal 1, for ODM, TDM, NHM, SMM. It seems that Goal 1 covers all the needs of Goal 2 except perhaps the CDM. It is propose to merge Goal 2 into Goal 1 (SSA being an application of the Navigation data exchange stad).</w:t>
      </w:r>
    </w:p>
    <w:p w14:paraId="204C000E" w14:textId="77777777" w:rsidR="00DF61C8" w:rsidRPr="00AA3DCB" w:rsidRDefault="00DF61C8" w:rsidP="00DF61C8">
      <w:pPr>
        <w:pStyle w:val="ListParagraph"/>
        <w:numPr>
          <w:ilvl w:val="2"/>
          <w:numId w:val="16"/>
        </w:numPr>
        <w:rPr>
          <w:rFonts w:ascii="Arial" w:hAnsi="Arial" w:cs="Arial"/>
          <w:color w:val="0070C0"/>
        </w:rPr>
      </w:pPr>
      <w:r w:rsidRPr="00AA3DCB">
        <w:rPr>
          <w:rFonts w:ascii="Arial" w:hAnsi="Arial" w:cs="Arial"/>
          <w:color w:val="0070C0"/>
        </w:rPr>
        <w:t>[ESA-MOIMS-02] Goal4: no future work is proposed; will the goal have been achieved and  the work of the corresponding WG finished when the current projects are finished?</w:t>
      </w:r>
    </w:p>
    <w:p w14:paraId="1EAAEF08" w14:textId="77777777" w:rsidR="00DF61C8" w:rsidRDefault="00DF61C8" w:rsidP="00DF61C8">
      <w:pPr>
        <w:pStyle w:val="ListParagraph"/>
        <w:numPr>
          <w:ilvl w:val="2"/>
          <w:numId w:val="16"/>
        </w:numPr>
        <w:rPr>
          <w:rFonts w:ascii="Arial" w:hAnsi="Arial" w:cs="Arial"/>
          <w:color w:val="0070C0"/>
        </w:rPr>
      </w:pPr>
      <w:r w:rsidRPr="00AA3DCB">
        <w:rPr>
          <w:rFonts w:ascii="Arial" w:hAnsi="Arial" w:cs="Arial"/>
          <w:color w:val="0070C0"/>
        </w:rPr>
        <w:t>[ESA-MOIMS-03] Goal 5 and Goal 6: no ongoing work and nor future work is proposed; is the goal achieved and work of the corresponding WG finished ?</w:t>
      </w:r>
    </w:p>
    <w:p w14:paraId="1EA0C67F" w14:textId="77777777" w:rsidR="00E915A2" w:rsidRPr="00E915A2" w:rsidRDefault="00E915A2" w:rsidP="00E915A2">
      <w:pPr>
        <w:pStyle w:val="ListParagraph"/>
        <w:numPr>
          <w:ilvl w:val="2"/>
          <w:numId w:val="16"/>
        </w:numPr>
        <w:rPr>
          <w:rFonts w:ascii="Arial" w:hAnsi="Arial" w:cs="Arial"/>
          <w:color w:val="0070C0"/>
        </w:rPr>
      </w:pPr>
      <w:r>
        <w:rPr>
          <w:rFonts w:ascii="Arial" w:hAnsi="Arial" w:cs="Arial"/>
          <w:color w:val="0070C0"/>
        </w:rPr>
        <w:t xml:space="preserve">[NASA-MOIMS-02] </w:t>
      </w:r>
      <w:r w:rsidRPr="00E915A2">
        <w:rPr>
          <w:rFonts w:ascii="Arial" w:hAnsi="Arial" w:cs="Arial"/>
          <w:color w:val="0070C0"/>
        </w:rPr>
        <w:t>Does this goal follows the agreement that MOIMS has with CSS?</w:t>
      </w:r>
    </w:p>
    <w:p w14:paraId="18EBBFA5" w14:textId="77777777" w:rsidR="00DF61C8" w:rsidRDefault="00DF61C8" w:rsidP="00DF61C8">
      <w:pPr>
        <w:pStyle w:val="ListParagraph"/>
        <w:numPr>
          <w:ilvl w:val="2"/>
          <w:numId w:val="16"/>
        </w:numPr>
        <w:rPr>
          <w:rFonts w:ascii="Arial" w:hAnsi="Arial" w:cs="Arial"/>
          <w:color w:val="0070C0"/>
        </w:rPr>
      </w:pPr>
      <w:r w:rsidRPr="00AA3DCB">
        <w:rPr>
          <w:rFonts w:ascii="Arial" w:hAnsi="Arial" w:cs="Arial"/>
          <w:color w:val="0070C0"/>
        </w:rPr>
        <w:t>[ESA-MOIMS-04] Goal 7, Goal 8 and Goal 9:   Recommended standards in production have TBD references</w:t>
      </w:r>
    </w:p>
    <w:p w14:paraId="2723D7B0" w14:textId="77777777" w:rsidR="00A36474" w:rsidRPr="00A36474" w:rsidRDefault="00A36474" w:rsidP="00A36474">
      <w:pPr>
        <w:pStyle w:val="ListParagraph"/>
        <w:numPr>
          <w:ilvl w:val="2"/>
          <w:numId w:val="16"/>
        </w:numPr>
        <w:rPr>
          <w:rFonts w:ascii="Arial" w:hAnsi="Arial" w:cs="Arial"/>
          <w:color w:val="0070C0"/>
        </w:rPr>
      </w:pPr>
      <w:r>
        <w:rPr>
          <w:rFonts w:ascii="Arial" w:hAnsi="Arial" w:cs="Arial"/>
          <w:color w:val="0070C0"/>
        </w:rPr>
        <w:t xml:space="preserve">[NASA-MOIMS-03] “scheduling and automation”:  </w:t>
      </w:r>
      <w:r w:rsidRPr="00A36474">
        <w:rPr>
          <w:rFonts w:ascii="Arial" w:hAnsi="Arial" w:cs="Arial"/>
          <w:color w:val="0070C0"/>
        </w:rPr>
        <w:t>Doesn't this overlap with CSS?</w:t>
      </w:r>
    </w:p>
    <w:p w14:paraId="25163E00" w14:textId="77777777" w:rsidR="00DF61C8" w:rsidRPr="00AA3DCB" w:rsidRDefault="00DF61C8" w:rsidP="00DF61C8">
      <w:pPr>
        <w:pStyle w:val="ListParagraph"/>
        <w:numPr>
          <w:ilvl w:val="2"/>
          <w:numId w:val="16"/>
        </w:numPr>
        <w:rPr>
          <w:rFonts w:ascii="Arial" w:hAnsi="Arial" w:cs="Arial"/>
          <w:color w:val="0070C0"/>
        </w:rPr>
      </w:pPr>
      <w:r w:rsidRPr="00AA3DCB">
        <w:rPr>
          <w:rFonts w:ascii="Arial" w:hAnsi="Arial" w:cs="Arial"/>
          <w:color w:val="0070C0"/>
        </w:rPr>
        <w:t>[ESA-MOIMS-05] Goal 9: no future work is proposed; will the goal have been achieved and  the work of the corresponding WG finished when the current projects are finished?</w:t>
      </w:r>
    </w:p>
    <w:p w14:paraId="61554F47" w14:textId="77777777" w:rsidR="0060662B" w:rsidRPr="00FC563C" w:rsidRDefault="0060662B" w:rsidP="00FC563C">
      <w:pPr>
        <w:pStyle w:val="ListParagraph"/>
        <w:numPr>
          <w:ilvl w:val="2"/>
          <w:numId w:val="16"/>
        </w:numPr>
        <w:rPr>
          <w:rFonts w:ascii="Arial" w:hAnsi="Arial" w:cs="Arial"/>
          <w:color w:val="0070C0"/>
        </w:rPr>
      </w:pPr>
      <w:r w:rsidRPr="00AA3DCB">
        <w:rPr>
          <w:rFonts w:ascii="Arial" w:hAnsi="Arial" w:cs="Arial"/>
          <w:b/>
          <w:color w:val="0070C0"/>
        </w:rPr>
        <w:t>[</w:t>
      </w:r>
      <w:r w:rsidRPr="00AA3DCB">
        <w:rPr>
          <w:rFonts w:ascii="Arial" w:hAnsi="Arial" w:cs="Arial"/>
          <w:color w:val="0070C0"/>
        </w:rPr>
        <w:t>CNES-MOIMS-0</w:t>
      </w:r>
      <w:r w:rsidR="00886A23" w:rsidRPr="00AA3DCB">
        <w:rPr>
          <w:rFonts w:ascii="Arial" w:hAnsi="Arial" w:cs="Arial"/>
          <w:color w:val="0070C0"/>
        </w:rPr>
        <w:t>2</w:t>
      </w:r>
      <w:r w:rsidRPr="00AA3DCB">
        <w:rPr>
          <w:rFonts w:ascii="Arial" w:hAnsi="Arial" w:cs="Arial"/>
          <w:color w:val="0070C0"/>
        </w:rPr>
        <w:t>] Goal2 : ADM is at work whereas it is not identified as existing for this goal.</w:t>
      </w:r>
    </w:p>
    <w:p w14:paraId="20CF495C" w14:textId="77777777" w:rsidR="00DF61C8" w:rsidRPr="00AA3DCB" w:rsidRDefault="00DF61C8" w:rsidP="00DF61C8">
      <w:pPr>
        <w:pStyle w:val="ListParagraph"/>
        <w:numPr>
          <w:ilvl w:val="2"/>
          <w:numId w:val="16"/>
        </w:numPr>
        <w:rPr>
          <w:rFonts w:ascii="Arial" w:hAnsi="Arial" w:cs="Arial"/>
          <w:color w:val="0070C0"/>
        </w:rPr>
      </w:pPr>
      <w:r w:rsidRPr="00AA3DCB">
        <w:rPr>
          <w:rFonts w:ascii="Arial" w:hAnsi="Arial" w:cs="Arial"/>
          <w:color w:val="0070C0"/>
        </w:rPr>
        <w:t xml:space="preserve">[DLR-MOIMS-01]  MOIMS GOAL 4,7,8 and 9: </w:t>
      </w:r>
      <w:r w:rsidR="00DD3B86" w:rsidRPr="00AA3DCB">
        <w:rPr>
          <w:rFonts w:ascii="Arial" w:hAnsi="Arial" w:cs="Arial"/>
          <w:color w:val="0070C0"/>
        </w:rPr>
        <w:t xml:space="preserve">Technical </w:t>
      </w:r>
      <w:r w:rsidRPr="00AA3DCB">
        <w:rPr>
          <w:rFonts w:ascii="Arial" w:hAnsi="Arial" w:cs="Arial"/>
          <w:color w:val="0070C0"/>
        </w:rPr>
        <w:t>Strategic goal 4 should be added in the mentioned MOIMS Goals.</w:t>
      </w:r>
    </w:p>
    <w:p w14:paraId="4B3E1DD8" w14:textId="77777777" w:rsidR="00DF61C8" w:rsidRPr="00AA3DCB" w:rsidRDefault="00DF61C8" w:rsidP="00DF61C8">
      <w:pPr>
        <w:pStyle w:val="ListParagraph"/>
        <w:numPr>
          <w:ilvl w:val="2"/>
          <w:numId w:val="16"/>
        </w:numPr>
        <w:rPr>
          <w:rFonts w:ascii="Arial" w:hAnsi="Arial" w:cs="Arial"/>
          <w:color w:val="0070C0"/>
        </w:rPr>
      </w:pPr>
      <w:r w:rsidRPr="00AA3DCB">
        <w:rPr>
          <w:rFonts w:ascii="Arial" w:hAnsi="Arial" w:cs="Arial"/>
          <w:color w:val="0070C0"/>
        </w:rPr>
        <w:t>[DLR-MOIMS-02]  What means CW DOC, TBC? No number assigned for approved projects? (Recommended Standards / Practices Currently in Production)</w:t>
      </w:r>
    </w:p>
    <w:p w14:paraId="290BD5FD" w14:textId="77777777" w:rsidR="00DF61C8" w:rsidRPr="00BA26B0" w:rsidRDefault="00DF61C8" w:rsidP="00DF61C8">
      <w:pPr>
        <w:pStyle w:val="ListParagraph"/>
        <w:numPr>
          <w:ilvl w:val="2"/>
          <w:numId w:val="16"/>
        </w:numPr>
        <w:rPr>
          <w:rFonts w:ascii="Arial" w:hAnsi="Arial" w:cs="Arial"/>
        </w:rPr>
      </w:pPr>
    </w:p>
    <w:p w14:paraId="461D21AD" w14:textId="77777777" w:rsidR="00DF61C8" w:rsidRPr="00BA26B0" w:rsidRDefault="00DF61C8" w:rsidP="00DF61C8">
      <w:pPr>
        <w:pStyle w:val="ListParagraph"/>
        <w:numPr>
          <w:ilvl w:val="1"/>
          <w:numId w:val="16"/>
        </w:numPr>
        <w:rPr>
          <w:rFonts w:ascii="Arial" w:hAnsi="Arial" w:cs="Arial"/>
        </w:rPr>
      </w:pPr>
      <w:r w:rsidRPr="00BA26B0">
        <w:rPr>
          <w:rFonts w:ascii="Arial" w:hAnsi="Arial" w:cs="Arial"/>
        </w:rPr>
        <w:t>Comments on Published  Informational Reports and Experimental Specifications (i.e. GB / OB)</w:t>
      </w:r>
    </w:p>
    <w:p w14:paraId="66A1D0B9" w14:textId="77777777" w:rsidR="00DF61C8" w:rsidRPr="00BA26B0" w:rsidRDefault="00DF61C8" w:rsidP="00DF61C8">
      <w:pPr>
        <w:pStyle w:val="ListParagraph"/>
        <w:numPr>
          <w:ilvl w:val="1"/>
          <w:numId w:val="16"/>
        </w:numPr>
        <w:rPr>
          <w:rFonts w:ascii="Arial" w:hAnsi="Arial" w:cs="Arial"/>
        </w:rPr>
      </w:pPr>
      <w:r w:rsidRPr="00BA26B0">
        <w:rPr>
          <w:rFonts w:ascii="Arial" w:hAnsi="Arial" w:cs="Arial"/>
        </w:rPr>
        <w:t>Comments on Published Recommended Standards / Practices (i.e. BB/MB)</w:t>
      </w:r>
    </w:p>
    <w:p w14:paraId="68D1321B" w14:textId="77777777" w:rsidR="00DF61C8" w:rsidRPr="00BA26B0" w:rsidRDefault="00DF61C8" w:rsidP="00DF61C8">
      <w:pPr>
        <w:pStyle w:val="ListParagraph"/>
        <w:numPr>
          <w:ilvl w:val="1"/>
          <w:numId w:val="16"/>
        </w:numPr>
        <w:rPr>
          <w:rFonts w:ascii="Arial" w:hAnsi="Arial" w:cs="Arial"/>
        </w:rPr>
      </w:pPr>
      <w:r w:rsidRPr="00BA26B0">
        <w:rPr>
          <w:rFonts w:ascii="Arial" w:hAnsi="Arial" w:cs="Arial"/>
        </w:rPr>
        <w:t>Comments on Informational Reports in Production and Experimental Specifications ‎(i.e. approved GB / OB Projects)</w:t>
      </w:r>
    </w:p>
    <w:p w14:paraId="3C7C1B0A" w14:textId="77777777" w:rsidR="00DF61C8" w:rsidRPr="00BA26B0" w:rsidRDefault="00DF61C8" w:rsidP="00DF61C8">
      <w:pPr>
        <w:pStyle w:val="ListParagraph"/>
        <w:numPr>
          <w:ilvl w:val="1"/>
          <w:numId w:val="16"/>
        </w:numPr>
        <w:rPr>
          <w:rFonts w:ascii="Arial" w:hAnsi="Arial" w:cs="Arial"/>
        </w:rPr>
      </w:pPr>
      <w:r w:rsidRPr="00BA26B0">
        <w:rPr>
          <w:rFonts w:ascii="Arial" w:hAnsi="Arial" w:cs="Arial"/>
        </w:rPr>
        <w:t>Comments on Recommended Standards / Practices Currently in Production ‎(i.e. approved BB / MB Projects)</w:t>
      </w:r>
    </w:p>
    <w:p w14:paraId="00261153" w14:textId="77777777" w:rsidR="00DF61C8" w:rsidRDefault="00DF61C8" w:rsidP="00DF61C8">
      <w:pPr>
        <w:pStyle w:val="ListParagraph"/>
        <w:numPr>
          <w:ilvl w:val="1"/>
          <w:numId w:val="16"/>
        </w:numPr>
        <w:rPr>
          <w:rFonts w:ascii="Arial" w:hAnsi="Arial" w:cs="Arial"/>
        </w:rPr>
      </w:pPr>
      <w:r w:rsidRPr="00BA26B0">
        <w:rPr>
          <w:rFonts w:ascii="Arial" w:hAnsi="Arial" w:cs="Arial"/>
        </w:rPr>
        <w:t>Comments on Future Work ‎ (i.e. Draft Projects)</w:t>
      </w:r>
    </w:p>
    <w:p w14:paraId="4F734397" w14:textId="77777777" w:rsidR="00886A23" w:rsidRPr="001F6405" w:rsidRDefault="00886A23" w:rsidP="001F6405">
      <w:pPr>
        <w:pStyle w:val="ListParagraph"/>
        <w:numPr>
          <w:ilvl w:val="2"/>
          <w:numId w:val="16"/>
        </w:numPr>
        <w:rPr>
          <w:rFonts w:ascii="Arial" w:hAnsi="Arial" w:cs="Arial"/>
          <w:color w:val="0070C0"/>
        </w:rPr>
      </w:pPr>
      <w:r>
        <w:rPr>
          <w:rFonts w:ascii="Arial" w:hAnsi="Arial" w:cs="Arial"/>
          <w:color w:val="0070C0"/>
        </w:rPr>
        <w:lastRenderedPageBreak/>
        <w:t>CNES-MOIMS-04</w:t>
      </w:r>
      <w:r w:rsidR="001F6405">
        <w:rPr>
          <w:rFonts w:ascii="Arial" w:hAnsi="Arial" w:cs="Arial"/>
          <w:color w:val="0070C0"/>
        </w:rPr>
        <w:t>, ESA-08</w:t>
      </w:r>
      <w:r>
        <w:rPr>
          <w:rFonts w:ascii="Arial" w:hAnsi="Arial" w:cs="Arial"/>
          <w:color w:val="0070C0"/>
        </w:rPr>
        <w:t xml:space="preserve">] </w:t>
      </w:r>
      <w:r w:rsidRPr="00886A23">
        <w:rPr>
          <w:rFonts w:ascii="Arial" w:hAnsi="Arial" w:cs="Arial"/>
          <w:color w:val="0070C0"/>
        </w:rPr>
        <w:t>5 years review never identified while it is always identified with the SEA. To be harmonized (incl. other Areas).</w:t>
      </w:r>
    </w:p>
    <w:p w14:paraId="13F4D8AB" w14:textId="77777777" w:rsidR="00DF61C8" w:rsidRDefault="00DF61C8" w:rsidP="00483D67">
      <w:pPr>
        <w:spacing w:after="0"/>
        <w:ind w:left="720"/>
        <w:rPr>
          <w:rFonts w:ascii="Arial" w:hAnsi="Arial" w:cs="Arial"/>
        </w:rPr>
      </w:pPr>
    </w:p>
    <w:p w14:paraId="3328CDB2" w14:textId="77777777" w:rsidR="00483D67" w:rsidRDefault="00483D67" w:rsidP="00483D67">
      <w:pPr>
        <w:spacing w:after="0"/>
        <w:ind w:left="720"/>
        <w:rPr>
          <w:rFonts w:ascii="Arial" w:hAnsi="Arial" w:cs="Arial"/>
        </w:rPr>
      </w:pPr>
      <w:r>
        <w:rPr>
          <w:rFonts w:ascii="Arial" w:hAnsi="Arial" w:cs="Arial"/>
        </w:rPr>
        <w:t>Including NAV, SM&amp;C, DAI, TEL WGs</w:t>
      </w:r>
    </w:p>
    <w:p w14:paraId="3F67FAA2" w14:textId="77777777" w:rsidR="00547CD6" w:rsidRPr="00DF61C8" w:rsidRDefault="00535794" w:rsidP="00DF61C8">
      <w:pPr>
        <w:pStyle w:val="ListParagraph"/>
        <w:numPr>
          <w:ilvl w:val="0"/>
          <w:numId w:val="3"/>
        </w:numPr>
        <w:rPr>
          <w:rFonts w:ascii="Arial" w:hAnsi="Arial" w:cs="Arial"/>
        </w:rPr>
      </w:pPr>
      <w:r w:rsidRPr="00BA26B0">
        <w:rPr>
          <w:rFonts w:ascii="Arial" w:hAnsi="Arial" w:cs="Arial"/>
        </w:rPr>
        <w:t>Comments on Charter</w:t>
      </w:r>
    </w:p>
    <w:p w14:paraId="1306F1F2" w14:textId="77777777" w:rsidR="00535794" w:rsidRDefault="00535794" w:rsidP="004C057A">
      <w:pPr>
        <w:pStyle w:val="ListParagraph"/>
        <w:numPr>
          <w:ilvl w:val="0"/>
          <w:numId w:val="3"/>
        </w:numPr>
        <w:rPr>
          <w:rFonts w:ascii="Arial" w:hAnsi="Arial" w:cs="Arial"/>
          <w:color w:val="0070C0"/>
        </w:rPr>
      </w:pPr>
      <w:r w:rsidRPr="00535794">
        <w:rPr>
          <w:rFonts w:ascii="Arial" w:hAnsi="Arial" w:cs="Arial"/>
        </w:rPr>
        <w:t>Comments on Approved Projects (the ones currently in the CWE Project section (View existing Project)</w:t>
      </w:r>
      <w:r w:rsidRPr="00535794">
        <w:rPr>
          <w:rFonts w:ascii="Arial" w:hAnsi="Arial" w:cs="Arial"/>
        </w:rPr>
        <w:br/>
      </w:r>
      <w:r w:rsidRPr="00535794">
        <w:rPr>
          <w:rFonts w:ascii="Arial" w:hAnsi="Arial" w:cs="Arial"/>
          <w:color w:val="0070C0"/>
        </w:rPr>
        <w:br/>
        <w:t>2.01 Data Archive Ingestion Working Group</w:t>
      </w:r>
      <w:r w:rsidRPr="00535794">
        <w:rPr>
          <w:rFonts w:ascii="Arial" w:hAnsi="Arial" w:cs="Arial"/>
          <w:color w:val="0070C0"/>
        </w:rPr>
        <w:br/>
      </w:r>
      <w:r w:rsidR="00512223">
        <w:rPr>
          <w:rFonts w:ascii="Arial" w:hAnsi="Arial" w:cs="Arial"/>
          <w:color w:val="0070C0"/>
        </w:rPr>
        <w:t xml:space="preserve">[DLR-MOIMS-01] </w:t>
      </w:r>
      <w:r w:rsidRPr="00535794">
        <w:rPr>
          <w:rFonts w:ascii="Arial" w:hAnsi="Arial" w:cs="Arial"/>
          <w:color w:val="0070C0"/>
        </w:rPr>
        <w:t>Xxx Data Entity Dictionary Specificaton Language (DEDSL) - XML Schema (Blue Book), actual completion dates till “Internal WG Review - Second draft circulated to WG” are missing.</w:t>
      </w:r>
      <w:r w:rsidRPr="00535794">
        <w:rPr>
          <w:rFonts w:ascii="Arial" w:hAnsi="Arial" w:cs="Arial"/>
          <w:color w:val="0070C0"/>
        </w:rPr>
        <w:br/>
      </w:r>
      <w:r w:rsidR="00512223">
        <w:rPr>
          <w:rFonts w:ascii="Arial" w:hAnsi="Arial" w:cs="Arial"/>
          <w:color w:val="0070C0"/>
        </w:rPr>
        <w:t xml:space="preserve">[DLR-MOIMS-01] </w:t>
      </w:r>
      <w:r w:rsidRPr="00535794">
        <w:rPr>
          <w:rFonts w:ascii="Arial" w:hAnsi="Arial" w:cs="Arial"/>
          <w:color w:val="0070C0"/>
        </w:rPr>
        <w:t>653.0 Information Curation Process (Magenta Book), actual completion dates till First Agency Review are missing.</w:t>
      </w:r>
      <w:r w:rsidRPr="00535794">
        <w:rPr>
          <w:rFonts w:ascii="Arial" w:hAnsi="Arial" w:cs="Arial"/>
          <w:color w:val="0070C0"/>
        </w:rPr>
        <w:br/>
      </w:r>
      <w:r w:rsidR="00512223">
        <w:rPr>
          <w:rFonts w:ascii="Arial" w:hAnsi="Arial" w:cs="Arial"/>
          <w:color w:val="0070C0"/>
        </w:rPr>
        <w:t xml:space="preserve">[DLR-MOIMS-01] </w:t>
      </w:r>
      <w:r w:rsidRPr="00535794">
        <w:rPr>
          <w:rFonts w:ascii="Arial" w:hAnsi="Arial" w:cs="Arial"/>
          <w:color w:val="0070C0"/>
        </w:rPr>
        <w:t>Xxx Producer Archive Interface Specification Tutorial (Green Book), completion dates till Secretariat Document Processing are missing.</w:t>
      </w:r>
      <w:r w:rsidRPr="00535794">
        <w:rPr>
          <w:rFonts w:ascii="Arial" w:hAnsi="Arial" w:cs="Arial"/>
          <w:color w:val="0070C0"/>
        </w:rPr>
        <w:br/>
      </w:r>
      <w:r w:rsidRPr="00535794">
        <w:rPr>
          <w:rFonts w:ascii="Arial" w:hAnsi="Arial" w:cs="Arial"/>
          <w:color w:val="0070C0"/>
        </w:rPr>
        <w:br/>
        <w:t>2.02 Navigation Working Group</w:t>
      </w:r>
      <w:r w:rsidRPr="00535794">
        <w:rPr>
          <w:rFonts w:ascii="Arial" w:hAnsi="Arial" w:cs="Arial"/>
          <w:color w:val="0070C0"/>
        </w:rPr>
        <w:br/>
      </w:r>
      <w:r w:rsidR="00512223">
        <w:rPr>
          <w:rFonts w:ascii="Arial" w:hAnsi="Arial" w:cs="Arial"/>
          <w:color w:val="0070C0"/>
        </w:rPr>
        <w:t xml:space="preserve">[DLR-MOIMS-01] </w:t>
      </w:r>
      <w:r w:rsidRPr="00535794">
        <w:rPr>
          <w:rFonts w:ascii="Arial" w:hAnsi="Arial" w:cs="Arial"/>
          <w:color w:val="0070C0"/>
        </w:rPr>
        <w:t>500.0-G-4 Navigation Data—Definitions and Conventions, project is indicated as behind schedule. This could not be derived from the dates given with the project.</w:t>
      </w:r>
      <w:r w:rsidRPr="00535794">
        <w:rPr>
          <w:rFonts w:ascii="Arial" w:hAnsi="Arial" w:cs="Arial"/>
          <w:color w:val="0070C0"/>
        </w:rPr>
        <w:br/>
      </w:r>
      <w:r w:rsidR="00512223">
        <w:rPr>
          <w:rFonts w:ascii="Arial" w:hAnsi="Arial" w:cs="Arial"/>
          <w:color w:val="0070C0"/>
        </w:rPr>
        <w:t xml:space="preserve">[DLR-MOIMS-01] </w:t>
      </w:r>
      <w:r w:rsidRPr="00535794">
        <w:rPr>
          <w:rFonts w:ascii="Arial" w:hAnsi="Arial" w:cs="Arial"/>
          <w:color w:val="0070C0"/>
        </w:rPr>
        <w:t>50x.y Navigation Data Messages Overview Green Book</w:t>
      </w:r>
      <w:r w:rsidRPr="00535794">
        <w:rPr>
          <w:rFonts w:ascii="Arial" w:hAnsi="Arial" w:cs="Arial"/>
          <w:color w:val="0070C0"/>
        </w:rPr>
        <w:br/>
      </w:r>
      <w:r w:rsidRPr="00535794">
        <w:rPr>
          <w:rFonts w:ascii="Arial" w:hAnsi="Arial" w:cs="Arial"/>
          <w:color w:val="0070C0"/>
        </w:rPr>
        <w:br/>
        <w:t>2.04 Spacecraft Monitoring and Control Working Group</w:t>
      </w:r>
      <w:r w:rsidRPr="00535794">
        <w:rPr>
          <w:rFonts w:ascii="Arial" w:hAnsi="Arial" w:cs="Arial"/>
          <w:color w:val="0070C0"/>
        </w:rPr>
        <w:br/>
      </w:r>
      <w:r w:rsidR="00512223">
        <w:rPr>
          <w:rFonts w:ascii="Arial" w:hAnsi="Arial" w:cs="Arial"/>
          <w:color w:val="0070C0"/>
        </w:rPr>
        <w:t xml:space="preserve">[DLR-MOIMS-01] </w:t>
      </w:r>
      <w:r w:rsidRPr="00535794">
        <w:rPr>
          <w:rFonts w:ascii="Arial" w:hAnsi="Arial" w:cs="Arial"/>
          <w:color w:val="0070C0"/>
        </w:rPr>
        <w:t>Xxx Mission Operations - Mission Data Product Distribution Services</w:t>
      </w:r>
      <w:r w:rsidRPr="00535794">
        <w:rPr>
          <w:rFonts w:ascii="Arial" w:hAnsi="Arial" w:cs="Arial"/>
          <w:color w:val="0070C0"/>
        </w:rPr>
        <w:br/>
      </w:r>
      <w:r w:rsidR="00512223">
        <w:rPr>
          <w:rFonts w:ascii="Arial" w:hAnsi="Arial" w:cs="Arial"/>
          <w:color w:val="0070C0"/>
        </w:rPr>
        <w:t xml:space="preserve">[DLR-MOIMS-01] </w:t>
      </w:r>
      <w:r w:rsidRPr="00535794">
        <w:rPr>
          <w:rFonts w:ascii="Arial" w:hAnsi="Arial" w:cs="Arial"/>
          <w:color w:val="0070C0"/>
        </w:rPr>
        <w:t>Xxx Mission Operations - Message Abstraction Layer Binding to ZeroMQ Transport and CNES Binary Encoding</w:t>
      </w:r>
      <w:r w:rsidRPr="00535794">
        <w:rPr>
          <w:rFonts w:ascii="Arial" w:hAnsi="Arial" w:cs="Arial"/>
          <w:color w:val="0070C0"/>
        </w:rPr>
        <w:br/>
      </w:r>
      <w:r w:rsidR="00512223">
        <w:rPr>
          <w:rFonts w:ascii="Arial" w:hAnsi="Arial" w:cs="Arial"/>
          <w:color w:val="0070C0"/>
        </w:rPr>
        <w:t xml:space="preserve">[DLR-MOIMS-01] </w:t>
      </w:r>
      <w:r w:rsidRPr="00535794">
        <w:rPr>
          <w:rFonts w:ascii="Arial" w:hAnsi="Arial" w:cs="Arial"/>
          <w:color w:val="0070C0"/>
        </w:rPr>
        <w:t>Xxx Mission Operations - Massage Abstraction Layer Binding to TCP/IP Transport and Split Binary Encoding</w:t>
      </w:r>
      <w:r w:rsidRPr="00535794">
        <w:rPr>
          <w:rFonts w:ascii="Arial" w:hAnsi="Arial" w:cs="Arial"/>
          <w:color w:val="0070C0"/>
        </w:rPr>
        <w:br/>
      </w:r>
      <w:r w:rsidR="00512223">
        <w:rPr>
          <w:rFonts w:ascii="Arial" w:hAnsi="Arial" w:cs="Arial"/>
          <w:color w:val="0070C0"/>
        </w:rPr>
        <w:t xml:space="preserve">[DLR-MOIMS-01] </w:t>
      </w:r>
      <w:r w:rsidRPr="00535794">
        <w:rPr>
          <w:rFonts w:ascii="Arial" w:hAnsi="Arial" w:cs="Arial"/>
          <w:color w:val="0070C0"/>
        </w:rPr>
        <w:t>Xxx Mission Operations - HTTP Transport and XML Encoding</w:t>
      </w:r>
      <w:r w:rsidRPr="00535794">
        <w:rPr>
          <w:rFonts w:ascii="Arial" w:hAnsi="Arial" w:cs="Arial"/>
          <w:color w:val="0070C0"/>
        </w:rPr>
        <w:br/>
      </w:r>
      <w:r w:rsidR="00512223">
        <w:rPr>
          <w:rFonts w:ascii="Arial" w:hAnsi="Arial" w:cs="Arial"/>
          <w:color w:val="0070C0"/>
        </w:rPr>
        <w:t xml:space="preserve">[DLR-MOIMS-01] </w:t>
      </w:r>
      <w:r w:rsidRPr="00535794">
        <w:rPr>
          <w:rFonts w:ascii="Arial" w:hAnsi="Arial" w:cs="Arial"/>
          <w:color w:val="0070C0"/>
        </w:rPr>
        <w:t>Xxx Mission Operations - HTTP Transport and XML Encoding</w:t>
      </w:r>
    </w:p>
    <w:p w14:paraId="0C7C8345" w14:textId="77777777" w:rsidR="00535794" w:rsidRPr="00DF61C8" w:rsidRDefault="00535794" w:rsidP="00DF61C8">
      <w:pPr>
        <w:pStyle w:val="ListParagraph"/>
        <w:ind w:left="1440"/>
        <w:rPr>
          <w:rFonts w:ascii="Arial" w:hAnsi="Arial" w:cs="Arial"/>
          <w:color w:val="0070C0"/>
        </w:rPr>
      </w:pPr>
      <w:r>
        <w:rPr>
          <w:rFonts w:ascii="Arial" w:hAnsi="Arial" w:cs="Arial"/>
          <w:color w:val="0070C0"/>
        </w:rPr>
        <w:br/>
      </w:r>
      <w:r w:rsidRPr="00535794">
        <w:rPr>
          <w:rFonts w:ascii="Arial" w:hAnsi="Arial" w:cs="Arial"/>
          <w:color w:val="0070C0"/>
        </w:rPr>
        <w:t>2.06 Telerobotics Working Group</w:t>
      </w:r>
      <w:r>
        <w:rPr>
          <w:rFonts w:ascii="Arial" w:hAnsi="Arial" w:cs="Arial"/>
          <w:color w:val="0070C0"/>
        </w:rPr>
        <w:br/>
      </w:r>
      <w:r w:rsidR="00512223">
        <w:rPr>
          <w:rFonts w:ascii="Arial" w:hAnsi="Arial" w:cs="Arial"/>
          <w:color w:val="0070C0"/>
        </w:rPr>
        <w:t xml:space="preserve">[DLR-MOIMS-01] </w:t>
      </w:r>
      <w:r w:rsidRPr="00535794">
        <w:rPr>
          <w:rFonts w:ascii="Arial" w:hAnsi="Arial" w:cs="Arial"/>
          <w:color w:val="0070C0"/>
        </w:rPr>
        <w:t>Xxx Telerobotic Standard (Blue Book), no actual completion dates until First Agency Review</w:t>
      </w:r>
      <w:r>
        <w:rPr>
          <w:rFonts w:ascii="Arial" w:hAnsi="Arial" w:cs="Arial"/>
          <w:color w:val="0070C0"/>
        </w:rPr>
        <w:br/>
      </w:r>
      <w:r w:rsidR="00512223">
        <w:rPr>
          <w:rFonts w:ascii="Arial" w:hAnsi="Arial" w:cs="Arial"/>
          <w:color w:val="0070C0"/>
        </w:rPr>
        <w:t xml:space="preserve">[DLR-MOIMS-01] </w:t>
      </w:r>
      <w:r w:rsidRPr="00535794">
        <w:rPr>
          <w:rFonts w:ascii="Arial" w:hAnsi="Arial" w:cs="Arial"/>
          <w:color w:val="0070C0"/>
        </w:rPr>
        <w:t>Xxx Telerobotics Standard Roadmap (Green Book)</w:t>
      </w:r>
      <w:r w:rsidRPr="00DF61C8">
        <w:rPr>
          <w:rFonts w:ascii="Arial" w:hAnsi="Arial" w:cs="Arial"/>
          <w:color w:val="0070C0"/>
        </w:rPr>
        <w:br/>
      </w:r>
    </w:p>
    <w:p w14:paraId="1FC4A3F1" w14:textId="77777777" w:rsidR="00535794" w:rsidRDefault="00535794" w:rsidP="00535794">
      <w:pPr>
        <w:pStyle w:val="ListParagraph"/>
        <w:numPr>
          <w:ilvl w:val="0"/>
          <w:numId w:val="3"/>
        </w:numPr>
        <w:rPr>
          <w:rFonts w:ascii="Arial" w:hAnsi="Arial" w:cs="Arial"/>
        </w:rPr>
      </w:pPr>
      <w:r w:rsidRPr="00BA26B0">
        <w:rPr>
          <w:rFonts w:ascii="Arial" w:hAnsi="Arial" w:cs="Arial"/>
        </w:rPr>
        <w:t>Comments on Draft Projects (the ones currently in the CWE Project section (View Draft Project)</w:t>
      </w:r>
    </w:p>
    <w:p w14:paraId="55D21F07" w14:textId="77777777" w:rsidR="00535794" w:rsidRPr="00483D67" w:rsidRDefault="00535794" w:rsidP="00483D67">
      <w:pPr>
        <w:spacing w:after="0"/>
        <w:ind w:left="720"/>
        <w:rPr>
          <w:rFonts w:ascii="Arial" w:hAnsi="Arial" w:cs="Arial"/>
        </w:rPr>
      </w:pPr>
    </w:p>
    <w:p w14:paraId="78FD3E82" w14:textId="77777777" w:rsidR="00BA26B0" w:rsidRPr="00483D67" w:rsidRDefault="00483D67" w:rsidP="00483D67">
      <w:pPr>
        <w:spacing w:after="0"/>
        <w:rPr>
          <w:rFonts w:ascii="Arial" w:hAnsi="Arial" w:cs="Arial"/>
          <w:color w:val="FF0000"/>
          <w:u w:val="single"/>
        </w:rPr>
      </w:pPr>
      <w:r w:rsidRPr="00483D67">
        <w:rPr>
          <w:rFonts w:ascii="Arial" w:hAnsi="Arial" w:cs="Arial"/>
          <w:color w:val="FF0000"/>
          <w:u w:val="single"/>
        </w:rPr>
        <w:t>CSS Area (ditto SEA Area)</w:t>
      </w:r>
    </w:p>
    <w:p w14:paraId="265401CE" w14:textId="77777777" w:rsidR="007075EE" w:rsidRPr="00BA26B0" w:rsidRDefault="007075EE" w:rsidP="007075EE">
      <w:pPr>
        <w:pStyle w:val="ListParagraph"/>
        <w:numPr>
          <w:ilvl w:val="0"/>
          <w:numId w:val="17"/>
        </w:numPr>
        <w:rPr>
          <w:rFonts w:ascii="Arial" w:hAnsi="Arial" w:cs="Arial"/>
        </w:rPr>
      </w:pPr>
      <w:r w:rsidRPr="00BA26B0">
        <w:rPr>
          <w:rFonts w:ascii="Arial" w:hAnsi="Arial" w:cs="Arial"/>
        </w:rPr>
        <w:t>On-line Strategic Plan</w:t>
      </w:r>
    </w:p>
    <w:p w14:paraId="7FD609FC" w14:textId="77777777" w:rsidR="007075EE" w:rsidRDefault="007075EE" w:rsidP="007075EE">
      <w:pPr>
        <w:pStyle w:val="ListParagraph"/>
        <w:numPr>
          <w:ilvl w:val="1"/>
          <w:numId w:val="17"/>
        </w:numPr>
        <w:rPr>
          <w:rFonts w:ascii="Arial" w:hAnsi="Arial" w:cs="Arial"/>
        </w:rPr>
      </w:pPr>
      <w:r w:rsidRPr="00BA26B0">
        <w:rPr>
          <w:rFonts w:ascii="Arial" w:hAnsi="Arial" w:cs="Arial"/>
        </w:rPr>
        <w:t>Comments to Area Objectives and Technical strategic Goals</w:t>
      </w:r>
    </w:p>
    <w:p w14:paraId="5149F3B2" w14:textId="77777777" w:rsidR="007075EE" w:rsidRPr="00DD3B86" w:rsidRDefault="007075EE" w:rsidP="007075EE">
      <w:pPr>
        <w:pStyle w:val="ListParagraph"/>
        <w:numPr>
          <w:ilvl w:val="2"/>
          <w:numId w:val="17"/>
        </w:numPr>
        <w:rPr>
          <w:rFonts w:ascii="Arial" w:hAnsi="Arial" w:cs="Arial"/>
          <w:color w:val="0070C0"/>
        </w:rPr>
      </w:pPr>
      <w:r w:rsidRPr="00DD3B86">
        <w:rPr>
          <w:rFonts w:ascii="Arial" w:hAnsi="Arial" w:cs="Arial"/>
          <w:color w:val="0070C0"/>
        </w:rPr>
        <w:t xml:space="preserve">[ESA-CSS-01] Goal 1: no ongoing work (documents in production) is referenced, nor future work beyond 5 year review is proposed;  </w:t>
      </w:r>
      <w:commentRangeStart w:id="0"/>
      <w:r w:rsidRPr="00DD3B86">
        <w:rPr>
          <w:rFonts w:ascii="Arial" w:hAnsi="Arial" w:cs="Arial"/>
          <w:color w:val="0070C0"/>
        </w:rPr>
        <w:t>is this goal achieved?</w:t>
      </w:r>
      <w:commentRangeEnd w:id="0"/>
      <w:r w:rsidR="0010057B">
        <w:rPr>
          <w:rStyle w:val="CommentReference"/>
        </w:rPr>
        <w:commentReference w:id="0"/>
      </w:r>
    </w:p>
    <w:p w14:paraId="1D16C3EA" w14:textId="77777777" w:rsidR="007075EE" w:rsidRPr="00DD3B86" w:rsidRDefault="007075EE" w:rsidP="007075EE">
      <w:pPr>
        <w:pStyle w:val="ListParagraph"/>
        <w:numPr>
          <w:ilvl w:val="2"/>
          <w:numId w:val="17"/>
        </w:numPr>
        <w:rPr>
          <w:rFonts w:ascii="Arial" w:hAnsi="Arial" w:cs="Arial"/>
          <w:color w:val="0070C0"/>
        </w:rPr>
      </w:pPr>
      <w:commentRangeStart w:id="1"/>
      <w:r w:rsidRPr="00DD3B86">
        <w:rPr>
          <w:rFonts w:ascii="Arial" w:hAnsi="Arial" w:cs="Arial"/>
          <w:color w:val="0070C0"/>
        </w:rPr>
        <w:lastRenderedPageBreak/>
        <w:t>[ESA-CSS-02] Goal 3: CWE Doc 902.2 B appears as document in production  in both in Goal 2 and Goal 3; please explain rationale</w:t>
      </w:r>
      <w:commentRangeEnd w:id="1"/>
      <w:r w:rsidR="00583157">
        <w:rPr>
          <w:rStyle w:val="CommentReference"/>
        </w:rPr>
        <w:commentReference w:id="1"/>
      </w:r>
    </w:p>
    <w:p w14:paraId="0D66B018" w14:textId="77777777" w:rsidR="007075EE" w:rsidRPr="00DD3B86" w:rsidRDefault="007075EE" w:rsidP="007075EE">
      <w:pPr>
        <w:pStyle w:val="ListParagraph"/>
        <w:numPr>
          <w:ilvl w:val="2"/>
          <w:numId w:val="17"/>
        </w:numPr>
        <w:rPr>
          <w:rFonts w:ascii="Arial" w:hAnsi="Arial" w:cs="Arial"/>
          <w:color w:val="0070C0"/>
        </w:rPr>
      </w:pPr>
      <w:commentRangeStart w:id="2"/>
      <w:r w:rsidRPr="00DD3B86">
        <w:rPr>
          <w:rFonts w:ascii="Arial" w:hAnsi="Arial" w:cs="Arial"/>
          <w:color w:val="0070C0"/>
        </w:rPr>
        <w:t>[ESA-CSS-03] Goal 4: it is not traced to the CCSDS Technical Strategic Golas</w:t>
      </w:r>
      <w:commentRangeEnd w:id="2"/>
      <w:r w:rsidR="00583157">
        <w:rPr>
          <w:rStyle w:val="CommentReference"/>
        </w:rPr>
        <w:commentReference w:id="2"/>
      </w:r>
    </w:p>
    <w:p w14:paraId="377E3228" w14:textId="77777777" w:rsidR="007075EE" w:rsidRPr="00DD3B86" w:rsidRDefault="007075EE" w:rsidP="007075EE">
      <w:pPr>
        <w:pStyle w:val="ListParagraph"/>
        <w:numPr>
          <w:ilvl w:val="2"/>
          <w:numId w:val="17"/>
        </w:numPr>
        <w:rPr>
          <w:rFonts w:ascii="Arial" w:hAnsi="Arial" w:cs="Arial"/>
          <w:color w:val="0070C0"/>
        </w:rPr>
      </w:pPr>
      <w:r w:rsidRPr="00DD3B86">
        <w:rPr>
          <w:rFonts w:ascii="Arial" w:hAnsi="Arial" w:cs="Arial"/>
          <w:color w:val="0070C0"/>
        </w:rPr>
        <w:t xml:space="preserve">[ESA-CSS-04] Goal 4: no future work is proposed; will the goal have been achieved and  the work of the corresponding </w:t>
      </w:r>
      <w:commentRangeStart w:id="3"/>
      <w:r w:rsidRPr="00DD3B86">
        <w:rPr>
          <w:rFonts w:ascii="Arial" w:hAnsi="Arial" w:cs="Arial"/>
          <w:color w:val="0070C0"/>
        </w:rPr>
        <w:t>WG finished when the current projects are finished</w:t>
      </w:r>
      <w:commentRangeEnd w:id="3"/>
      <w:r w:rsidR="00EF4CE9">
        <w:rPr>
          <w:rStyle w:val="CommentReference"/>
        </w:rPr>
        <w:commentReference w:id="3"/>
      </w:r>
      <w:r w:rsidRPr="00DD3B86">
        <w:rPr>
          <w:rFonts w:ascii="Arial" w:hAnsi="Arial" w:cs="Arial"/>
          <w:color w:val="0070C0"/>
        </w:rPr>
        <w:t>?</w:t>
      </w:r>
    </w:p>
    <w:p w14:paraId="7F56ED29" w14:textId="77777777" w:rsidR="007075EE" w:rsidRDefault="007075EE" w:rsidP="007075EE">
      <w:pPr>
        <w:pStyle w:val="ListParagraph"/>
        <w:numPr>
          <w:ilvl w:val="2"/>
          <w:numId w:val="17"/>
        </w:numPr>
        <w:rPr>
          <w:rFonts w:ascii="Arial" w:hAnsi="Arial" w:cs="Arial"/>
          <w:color w:val="0070C0"/>
        </w:rPr>
      </w:pPr>
      <w:r w:rsidRPr="00DD3B86">
        <w:rPr>
          <w:rFonts w:ascii="Arial" w:hAnsi="Arial" w:cs="Arial"/>
          <w:color w:val="0070C0"/>
        </w:rPr>
        <w:t>[DLR-CSS-0</w:t>
      </w:r>
      <w:r w:rsidR="00E67E12" w:rsidRPr="00DD3B86">
        <w:rPr>
          <w:rFonts w:ascii="Arial" w:hAnsi="Arial" w:cs="Arial"/>
          <w:color w:val="0070C0"/>
        </w:rPr>
        <w:t>1</w:t>
      </w:r>
      <w:r w:rsidRPr="00DD3B86">
        <w:rPr>
          <w:rFonts w:ascii="Arial" w:hAnsi="Arial" w:cs="Arial"/>
          <w:color w:val="0070C0"/>
        </w:rPr>
        <w:t xml:space="preserve">] CSS GOAL 4— TERRESTRIAL GENERIC FILE TRANSFER: Here are not </w:t>
      </w:r>
      <w:r w:rsidR="00AA3DCB">
        <w:rPr>
          <w:rFonts w:ascii="Arial" w:hAnsi="Arial" w:cs="Arial"/>
          <w:color w:val="0070C0"/>
        </w:rPr>
        <w:t>technical S</w:t>
      </w:r>
      <w:r w:rsidRPr="00DD3B86">
        <w:rPr>
          <w:rFonts w:ascii="Arial" w:hAnsi="Arial" w:cs="Arial"/>
          <w:color w:val="0070C0"/>
        </w:rPr>
        <w:t xml:space="preserve">trategic goal related, </w:t>
      </w:r>
      <w:commentRangeStart w:id="4"/>
      <w:r w:rsidRPr="00DD3B86">
        <w:rPr>
          <w:rFonts w:ascii="Arial" w:hAnsi="Arial" w:cs="Arial"/>
          <w:color w:val="0070C0"/>
        </w:rPr>
        <w:t>4 and 7 must be added</w:t>
      </w:r>
      <w:commentRangeEnd w:id="4"/>
      <w:r w:rsidR="00583157">
        <w:rPr>
          <w:rStyle w:val="CommentReference"/>
        </w:rPr>
        <w:commentReference w:id="4"/>
      </w:r>
    </w:p>
    <w:p w14:paraId="44D54CC8" w14:textId="77777777" w:rsidR="001F6405" w:rsidRPr="001F6405" w:rsidRDefault="001F6405" w:rsidP="001F6405">
      <w:pPr>
        <w:ind w:left="1980"/>
        <w:rPr>
          <w:rFonts w:ascii="Arial" w:hAnsi="Arial" w:cs="Arial"/>
          <w:color w:val="0070C0"/>
        </w:rPr>
      </w:pPr>
    </w:p>
    <w:p w14:paraId="45EF7D7B" w14:textId="77777777" w:rsidR="007075EE" w:rsidRPr="00BA26B0" w:rsidRDefault="007075EE" w:rsidP="007075EE">
      <w:pPr>
        <w:pStyle w:val="ListParagraph"/>
        <w:numPr>
          <w:ilvl w:val="1"/>
          <w:numId w:val="17"/>
        </w:numPr>
        <w:rPr>
          <w:rFonts w:ascii="Arial" w:hAnsi="Arial" w:cs="Arial"/>
        </w:rPr>
      </w:pPr>
      <w:commentRangeStart w:id="5"/>
      <w:r w:rsidRPr="00BA26B0">
        <w:rPr>
          <w:rFonts w:ascii="Arial" w:hAnsi="Arial" w:cs="Arial"/>
        </w:rPr>
        <w:t>Comments on Published  Informational Reports and Experimental Specifications (i.e. GB / OB)</w:t>
      </w:r>
    </w:p>
    <w:p w14:paraId="0FADB5F2" w14:textId="77777777" w:rsidR="007075EE" w:rsidRPr="00BA26B0" w:rsidRDefault="007075EE" w:rsidP="007075EE">
      <w:pPr>
        <w:pStyle w:val="ListParagraph"/>
        <w:numPr>
          <w:ilvl w:val="1"/>
          <w:numId w:val="17"/>
        </w:numPr>
        <w:rPr>
          <w:rFonts w:ascii="Arial" w:hAnsi="Arial" w:cs="Arial"/>
        </w:rPr>
      </w:pPr>
      <w:r w:rsidRPr="00BA26B0">
        <w:rPr>
          <w:rFonts w:ascii="Arial" w:hAnsi="Arial" w:cs="Arial"/>
        </w:rPr>
        <w:t>Comments on Published Recommended Standards / Practices (i.e. BB/MB)</w:t>
      </w:r>
    </w:p>
    <w:p w14:paraId="1629CBB9" w14:textId="77777777" w:rsidR="007075EE" w:rsidRDefault="007075EE" w:rsidP="007075EE">
      <w:pPr>
        <w:pStyle w:val="ListParagraph"/>
        <w:numPr>
          <w:ilvl w:val="1"/>
          <w:numId w:val="17"/>
        </w:numPr>
        <w:rPr>
          <w:rFonts w:ascii="Arial" w:hAnsi="Arial" w:cs="Arial"/>
        </w:rPr>
      </w:pPr>
      <w:r w:rsidRPr="00BA26B0">
        <w:rPr>
          <w:rFonts w:ascii="Arial" w:hAnsi="Arial" w:cs="Arial"/>
        </w:rPr>
        <w:t>Comments on Informational Reports in Production and Experimental Specifications ‎(i.e. approved GB / OB Projects)</w:t>
      </w:r>
      <w:commentRangeEnd w:id="5"/>
      <w:r w:rsidR="00EF4CE9">
        <w:rPr>
          <w:rStyle w:val="CommentReference"/>
        </w:rPr>
        <w:commentReference w:id="5"/>
      </w:r>
    </w:p>
    <w:p w14:paraId="5C7944A2" w14:textId="77777777" w:rsidR="00886A23" w:rsidRPr="001F6405" w:rsidRDefault="00886A23" w:rsidP="001F6405">
      <w:pPr>
        <w:pStyle w:val="ListParagraph"/>
        <w:numPr>
          <w:ilvl w:val="2"/>
          <w:numId w:val="17"/>
        </w:numPr>
        <w:rPr>
          <w:rFonts w:ascii="Arial" w:hAnsi="Arial" w:cs="Arial"/>
          <w:color w:val="0070C0"/>
        </w:rPr>
      </w:pPr>
      <w:commentRangeStart w:id="6"/>
      <w:r>
        <w:rPr>
          <w:rFonts w:ascii="Arial" w:hAnsi="Arial" w:cs="Arial"/>
          <w:color w:val="0070C0"/>
        </w:rPr>
        <w:t xml:space="preserve">[CNES-CSS-02] </w:t>
      </w:r>
      <w:r w:rsidRPr="00886A23">
        <w:rPr>
          <w:rFonts w:ascii="Arial" w:hAnsi="Arial" w:cs="Arial"/>
          <w:color w:val="0070C0"/>
        </w:rPr>
        <w:t>Is Simple schedule format really part of both Goals 2 &amp; 3?</w:t>
      </w:r>
      <w:commentRangeEnd w:id="6"/>
      <w:r w:rsidR="00EF4CE9">
        <w:rPr>
          <w:rStyle w:val="CommentReference"/>
        </w:rPr>
        <w:commentReference w:id="6"/>
      </w:r>
    </w:p>
    <w:p w14:paraId="334ADF2F" w14:textId="77777777" w:rsidR="007075EE" w:rsidRPr="00BA26B0" w:rsidRDefault="007075EE" w:rsidP="007075EE">
      <w:pPr>
        <w:pStyle w:val="ListParagraph"/>
        <w:numPr>
          <w:ilvl w:val="1"/>
          <w:numId w:val="17"/>
        </w:numPr>
        <w:rPr>
          <w:rFonts w:ascii="Arial" w:hAnsi="Arial" w:cs="Arial"/>
        </w:rPr>
      </w:pPr>
      <w:commentRangeStart w:id="7"/>
      <w:r w:rsidRPr="00BA26B0">
        <w:rPr>
          <w:rFonts w:ascii="Arial" w:hAnsi="Arial" w:cs="Arial"/>
        </w:rPr>
        <w:t>Comments on Recommended Standards / Practices Currently in Production ‎(i.e. approved BB / MB Projects)</w:t>
      </w:r>
    </w:p>
    <w:p w14:paraId="5A60C9DE" w14:textId="77777777" w:rsidR="007075EE" w:rsidRPr="00BA26B0" w:rsidRDefault="007075EE" w:rsidP="007075EE">
      <w:pPr>
        <w:pStyle w:val="ListParagraph"/>
        <w:numPr>
          <w:ilvl w:val="1"/>
          <w:numId w:val="17"/>
        </w:numPr>
        <w:rPr>
          <w:rFonts w:ascii="Arial" w:hAnsi="Arial" w:cs="Arial"/>
        </w:rPr>
      </w:pPr>
      <w:r w:rsidRPr="00BA26B0">
        <w:rPr>
          <w:rFonts w:ascii="Arial" w:hAnsi="Arial" w:cs="Arial"/>
        </w:rPr>
        <w:t>Comments on Future Work ‎ (i.e. Draft Projects)</w:t>
      </w:r>
      <w:commentRangeEnd w:id="7"/>
      <w:r w:rsidR="00DB3BE9">
        <w:rPr>
          <w:rStyle w:val="CommentReference"/>
        </w:rPr>
        <w:commentReference w:id="7"/>
      </w:r>
    </w:p>
    <w:p w14:paraId="4E2D218A" w14:textId="77777777" w:rsidR="00483D67" w:rsidRDefault="00483D67" w:rsidP="00483D67">
      <w:pPr>
        <w:spacing w:after="0"/>
        <w:ind w:left="720"/>
        <w:rPr>
          <w:rFonts w:ascii="Arial" w:hAnsi="Arial" w:cs="Arial"/>
        </w:rPr>
      </w:pPr>
      <w:r>
        <w:rPr>
          <w:rFonts w:ascii="Arial" w:hAnsi="Arial" w:cs="Arial"/>
        </w:rPr>
        <w:t>Including SM and CSTS WGs</w:t>
      </w:r>
    </w:p>
    <w:p w14:paraId="346C8772" w14:textId="77777777" w:rsidR="007075EE" w:rsidRDefault="007075EE" w:rsidP="00483D67">
      <w:pPr>
        <w:spacing w:after="0"/>
        <w:ind w:left="720"/>
        <w:rPr>
          <w:rFonts w:ascii="Arial" w:hAnsi="Arial" w:cs="Arial"/>
        </w:rPr>
      </w:pPr>
    </w:p>
    <w:p w14:paraId="4294F1DC" w14:textId="77777777" w:rsidR="00547CD6" w:rsidRDefault="00535794" w:rsidP="004C057A">
      <w:pPr>
        <w:pStyle w:val="ListParagraph"/>
        <w:numPr>
          <w:ilvl w:val="0"/>
          <w:numId w:val="4"/>
        </w:numPr>
        <w:rPr>
          <w:rFonts w:ascii="Arial" w:hAnsi="Arial" w:cs="Arial"/>
        </w:rPr>
      </w:pPr>
      <w:r w:rsidRPr="00547CD6">
        <w:rPr>
          <w:rFonts w:ascii="Arial" w:hAnsi="Arial" w:cs="Arial"/>
        </w:rPr>
        <w:t>Comments on Charter</w:t>
      </w:r>
    </w:p>
    <w:p w14:paraId="670F6FC4" w14:textId="77777777" w:rsidR="007075EE" w:rsidRPr="007075EE" w:rsidRDefault="007075EE" w:rsidP="007075EE">
      <w:pPr>
        <w:pStyle w:val="ListParagraph"/>
        <w:numPr>
          <w:ilvl w:val="2"/>
          <w:numId w:val="4"/>
        </w:numPr>
        <w:rPr>
          <w:rFonts w:ascii="Arial" w:hAnsi="Arial" w:cs="Arial"/>
        </w:rPr>
      </w:pPr>
      <w:commentRangeStart w:id="8"/>
      <w:r>
        <w:rPr>
          <w:rFonts w:ascii="Arial" w:hAnsi="Arial" w:cs="Arial"/>
          <w:color w:val="0070C0"/>
        </w:rPr>
        <w:t>[DLR-CSS-0</w:t>
      </w:r>
      <w:r w:rsidR="00E67E12">
        <w:rPr>
          <w:rFonts w:ascii="Arial" w:hAnsi="Arial" w:cs="Arial"/>
          <w:color w:val="0070C0"/>
        </w:rPr>
        <w:t>2</w:t>
      </w:r>
      <w:r>
        <w:rPr>
          <w:rFonts w:ascii="Arial" w:hAnsi="Arial" w:cs="Arial"/>
          <w:color w:val="0070C0"/>
        </w:rPr>
        <w:t xml:space="preserve">] </w:t>
      </w:r>
      <w:r w:rsidRPr="0011773F">
        <w:rPr>
          <w:rFonts w:ascii="Arial" w:hAnsi="Arial" w:cs="Arial"/>
          <w:color w:val="0070C0"/>
        </w:rPr>
        <w:t>3.06 Cross support Transfer Services WG should be approved in Darmstadt.</w:t>
      </w:r>
      <w:commentRangeEnd w:id="8"/>
      <w:r w:rsidR="00DB3BE9">
        <w:rPr>
          <w:rStyle w:val="CommentReference"/>
        </w:rPr>
        <w:commentReference w:id="8"/>
      </w:r>
    </w:p>
    <w:p w14:paraId="563FB327" w14:textId="77777777" w:rsidR="00535794" w:rsidRPr="00547CD6" w:rsidRDefault="00535794" w:rsidP="004C057A">
      <w:pPr>
        <w:pStyle w:val="ListParagraph"/>
        <w:numPr>
          <w:ilvl w:val="0"/>
          <w:numId w:val="4"/>
        </w:numPr>
        <w:rPr>
          <w:rFonts w:ascii="Arial" w:hAnsi="Arial" w:cs="Arial"/>
        </w:rPr>
      </w:pPr>
      <w:bookmarkStart w:id="9" w:name="_GoBack"/>
      <w:commentRangeStart w:id="10"/>
      <w:r w:rsidRPr="00547CD6">
        <w:rPr>
          <w:rFonts w:ascii="Arial" w:hAnsi="Arial" w:cs="Arial"/>
        </w:rPr>
        <w:t>Comments on Approved Projects (the ones currently in the CWE Project section (View existing Project)</w:t>
      </w:r>
    </w:p>
    <w:p w14:paraId="64C8D028" w14:textId="77777777" w:rsidR="00535794" w:rsidRDefault="00535794" w:rsidP="004C057A">
      <w:pPr>
        <w:pStyle w:val="ListParagraph"/>
        <w:numPr>
          <w:ilvl w:val="0"/>
          <w:numId w:val="4"/>
        </w:numPr>
        <w:rPr>
          <w:rFonts w:ascii="Arial" w:hAnsi="Arial" w:cs="Arial"/>
        </w:rPr>
      </w:pPr>
      <w:r w:rsidRPr="00535794">
        <w:rPr>
          <w:rFonts w:ascii="Arial" w:hAnsi="Arial" w:cs="Arial"/>
        </w:rPr>
        <w:t>Comments on Draft Projects (the ones currently in the CWE Project section (View Draft Project)</w:t>
      </w:r>
      <w:bookmarkEnd w:id="9"/>
      <w:commentRangeEnd w:id="10"/>
      <w:r w:rsidR="00DB3BE9">
        <w:rPr>
          <w:rStyle w:val="CommentReference"/>
        </w:rPr>
        <w:commentReference w:id="10"/>
      </w:r>
    </w:p>
    <w:p w14:paraId="06E68B71" w14:textId="77777777" w:rsidR="0092548C" w:rsidRPr="00535794" w:rsidRDefault="0092548C" w:rsidP="0092548C">
      <w:pPr>
        <w:pStyle w:val="ListParagraph"/>
        <w:ind w:left="1440"/>
        <w:rPr>
          <w:rFonts w:ascii="Arial" w:hAnsi="Arial" w:cs="Arial"/>
        </w:rPr>
      </w:pPr>
    </w:p>
    <w:p w14:paraId="558019A8" w14:textId="77777777" w:rsidR="00535794" w:rsidRPr="00483D67" w:rsidRDefault="00535794" w:rsidP="00483D67">
      <w:pPr>
        <w:spacing w:after="0"/>
        <w:ind w:left="720"/>
        <w:rPr>
          <w:rFonts w:ascii="Arial" w:hAnsi="Arial" w:cs="Arial"/>
        </w:rPr>
      </w:pPr>
    </w:p>
    <w:p w14:paraId="2E65374C" w14:textId="77777777" w:rsidR="00483D67" w:rsidRPr="00483D67" w:rsidRDefault="00483D67" w:rsidP="00483D67">
      <w:pPr>
        <w:spacing w:after="0"/>
        <w:rPr>
          <w:rFonts w:ascii="Arial" w:hAnsi="Arial" w:cs="Arial"/>
          <w:color w:val="FF0000"/>
          <w:u w:val="single"/>
        </w:rPr>
      </w:pPr>
      <w:r w:rsidRPr="00483D67">
        <w:rPr>
          <w:rFonts w:ascii="Arial" w:hAnsi="Arial" w:cs="Arial"/>
          <w:color w:val="FF0000"/>
          <w:u w:val="single"/>
        </w:rPr>
        <w:t>SOIS Area (ditto SEA Area)</w:t>
      </w:r>
    </w:p>
    <w:p w14:paraId="7C071C59" w14:textId="77777777" w:rsidR="00886A23" w:rsidRPr="00BA26B0" w:rsidRDefault="00886A23" w:rsidP="00886A23">
      <w:pPr>
        <w:pStyle w:val="ListParagraph"/>
        <w:numPr>
          <w:ilvl w:val="0"/>
          <w:numId w:val="19"/>
        </w:numPr>
        <w:rPr>
          <w:rFonts w:ascii="Arial" w:hAnsi="Arial" w:cs="Arial"/>
        </w:rPr>
      </w:pPr>
      <w:r w:rsidRPr="00BA26B0">
        <w:rPr>
          <w:rFonts w:ascii="Arial" w:hAnsi="Arial" w:cs="Arial"/>
        </w:rPr>
        <w:t>On-line Strategic Plan</w:t>
      </w:r>
    </w:p>
    <w:p w14:paraId="37D775F2" w14:textId="77777777" w:rsidR="00886A23" w:rsidRDefault="00886A23" w:rsidP="00886A23">
      <w:pPr>
        <w:pStyle w:val="ListParagraph"/>
        <w:numPr>
          <w:ilvl w:val="1"/>
          <w:numId w:val="19"/>
        </w:numPr>
        <w:rPr>
          <w:rFonts w:ascii="Arial" w:hAnsi="Arial" w:cs="Arial"/>
        </w:rPr>
      </w:pPr>
      <w:r w:rsidRPr="00BA26B0">
        <w:rPr>
          <w:rFonts w:ascii="Arial" w:hAnsi="Arial" w:cs="Arial"/>
        </w:rPr>
        <w:t>Comments to Area Objectives and Technical strategic Goals</w:t>
      </w:r>
    </w:p>
    <w:p w14:paraId="5FD4A93E" w14:textId="77777777" w:rsidR="00886A23" w:rsidRPr="00F71140" w:rsidRDefault="00886A23" w:rsidP="00F71140">
      <w:pPr>
        <w:pStyle w:val="ListParagraph"/>
        <w:numPr>
          <w:ilvl w:val="2"/>
          <w:numId w:val="19"/>
        </w:numPr>
        <w:spacing w:after="0"/>
        <w:rPr>
          <w:rFonts w:ascii="Arial" w:hAnsi="Arial" w:cs="Arial"/>
          <w:color w:val="0070C0"/>
        </w:rPr>
      </w:pPr>
      <w:r w:rsidRPr="00F71140">
        <w:rPr>
          <w:rFonts w:ascii="Arial" w:hAnsi="Arial" w:cs="Arial"/>
          <w:color w:val="0070C0"/>
        </w:rPr>
        <w:t>[Jaxa-SOIS-01] Following information</w:t>
      </w:r>
      <w:r w:rsidRPr="00F71140">
        <w:rPr>
          <w:rFonts w:ascii="Arial" w:hAnsi="Arial" w:cs="Arial" w:hint="eastAsia"/>
          <w:color w:val="0070C0"/>
        </w:rPr>
        <w:t xml:space="preserve"> </w:t>
      </w:r>
      <w:r w:rsidRPr="00F71140">
        <w:rPr>
          <w:rFonts w:ascii="Arial" w:hAnsi="Arial" w:cs="Arial"/>
          <w:color w:val="0070C0"/>
        </w:rPr>
        <w:t>on the SOIS Link page (Related CCSDS Technical Strategic Goals) should be corrected:</w:t>
      </w:r>
    </w:p>
    <w:p w14:paraId="7C6D91AD" w14:textId="77777777" w:rsidR="00886A23" w:rsidRPr="00AA3DCB" w:rsidRDefault="00886A23" w:rsidP="00F71140">
      <w:pPr>
        <w:spacing w:after="0"/>
        <w:ind w:left="2160"/>
        <w:rPr>
          <w:rFonts w:ascii="Arial" w:hAnsi="Arial" w:cs="Arial"/>
          <w:color w:val="0070C0"/>
        </w:rPr>
      </w:pPr>
      <w:r w:rsidRPr="00AA3DCB">
        <w:rPr>
          <w:rFonts w:ascii="Arial" w:hAnsi="Arial" w:cs="Arial"/>
          <w:color w:val="0070C0"/>
        </w:rPr>
        <w:t>Technical Strategic Goal 2, 3, 5 for Area Goals 1, 2, 3 (Incorrect)</w:t>
      </w:r>
    </w:p>
    <w:p w14:paraId="127A981B" w14:textId="77777777" w:rsidR="00886A23" w:rsidRPr="00AA3DCB" w:rsidRDefault="00886A23" w:rsidP="00F71140">
      <w:pPr>
        <w:spacing w:after="0"/>
        <w:ind w:left="1440"/>
        <w:rPr>
          <w:rFonts w:ascii="Arial" w:hAnsi="Arial" w:cs="Arial"/>
          <w:color w:val="0070C0"/>
        </w:rPr>
      </w:pPr>
      <w:r w:rsidRPr="00AA3DCB">
        <w:rPr>
          <w:rFonts w:ascii="Arial" w:hAnsi="Arial" w:cs="Arial"/>
          <w:color w:val="0070C0"/>
        </w:rPr>
        <w:t xml:space="preserve">  </w:t>
      </w:r>
      <w:r w:rsidRPr="00AA3DCB">
        <w:rPr>
          <w:rFonts w:ascii="Arial" w:hAnsi="Arial" w:cs="Arial" w:hint="eastAsia"/>
          <w:color w:val="0070C0"/>
        </w:rPr>
        <w:tab/>
      </w:r>
      <w:r w:rsidRPr="00AA3DCB">
        <w:rPr>
          <w:rFonts w:ascii="Arial" w:hAnsi="Arial" w:cs="Arial" w:hint="eastAsia"/>
          <w:color w:val="0070C0"/>
          <w:lang w:eastAsia="ja-JP"/>
        </w:rPr>
        <w:t xml:space="preserve">     </w:t>
      </w:r>
      <w:r w:rsidRPr="00AA3DCB">
        <w:rPr>
          <w:rFonts w:ascii="Arial" w:hAnsi="Arial" w:cs="Arial"/>
          <w:color w:val="0070C0"/>
        </w:rPr>
        <w:t>---&gt;</w:t>
      </w:r>
    </w:p>
    <w:p w14:paraId="0429F9D6" w14:textId="77777777" w:rsidR="00886A23" w:rsidRPr="00AA3DCB" w:rsidRDefault="00886A23" w:rsidP="00F71140">
      <w:pPr>
        <w:spacing w:after="0"/>
        <w:ind w:left="2160"/>
        <w:rPr>
          <w:rFonts w:ascii="Arial" w:hAnsi="Arial" w:cs="Arial"/>
          <w:color w:val="0070C0"/>
        </w:rPr>
      </w:pPr>
      <w:r w:rsidRPr="00AA3DCB">
        <w:rPr>
          <w:rFonts w:ascii="Arial" w:hAnsi="Arial" w:cs="Arial"/>
          <w:color w:val="0070C0"/>
        </w:rPr>
        <w:t>Technical Strategic Goal 2, 3, 5 for Area Goals 1, 2, 4 (Correct)</w:t>
      </w:r>
    </w:p>
    <w:p w14:paraId="596238CB" w14:textId="77777777" w:rsidR="00886A23" w:rsidRPr="00AA3DCB" w:rsidRDefault="00886A23" w:rsidP="00F71140">
      <w:pPr>
        <w:pStyle w:val="ListParagraph"/>
        <w:numPr>
          <w:ilvl w:val="2"/>
          <w:numId w:val="19"/>
        </w:numPr>
        <w:spacing w:after="0"/>
        <w:rPr>
          <w:rFonts w:ascii="Arial" w:hAnsi="Arial" w:cs="Arial"/>
          <w:color w:val="0070C0"/>
        </w:rPr>
      </w:pPr>
      <w:r w:rsidRPr="00AA3DCB">
        <w:rPr>
          <w:rFonts w:ascii="Arial" w:hAnsi="Arial" w:cs="Arial"/>
          <w:color w:val="0070C0"/>
        </w:rPr>
        <w:t>[NASA-SOIS-01] The first paragraph of SOIS section should read:</w:t>
      </w:r>
    </w:p>
    <w:p w14:paraId="2829AA79" w14:textId="77777777" w:rsidR="00886A23" w:rsidRPr="00F71140" w:rsidRDefault="00886A23" w:rsidP="00F71140">
      <w:pPr>
        <w:ind w:left="2160"/>
        <w:rPr>
          <w:rFonts w:ascii="Arial" w:hAnsi="Arial" w:cs="Arial"/>
          <w:i/>
          <w:color w:val="0070C0"/>
        </w:rPr>
      </w:pPr>
      <w:r w:rsidRPr="00F71140">
        <w:rPr>
          <w:rFonts w:ascii="Arial" w:hAnsi="Arial" w:cs="Arial"/>
          <w:i/>
          <w:color w:val="0070C0"/>
        </w:rPr>
        <w:t xml:space="preserve">The objective of the Spacecraft Onboard Interface Services (SOIS) area is to address the services and protocols used by communication networks within a spacecraft and within close proximity of the spacecraft. These are applicable to the core spacecraft platform as well as to the interfaces with both internal and external payloads and extra-vehicular activities. SOIS also covers the use of </w:t>
      </w:r>
      <w:r w:rsidRPr="00F71140">
        <w:rPr>
          <w:rFonts w:ascii="Arial" w:hAnsi="Arial" w:cs="Arial"/>
          <w:i/>
          <w:color w:val="0070C0"/>
        </w:rPr>
        <w:lastRenderedPageBreak/>
        <w:t>wireless technology for ground, space and planetary surface communication within the spacecraft and within close proximity to the spacecraft.</w:t>
      </w:r>
    </w:p>
    <w:p w14:paraId="617DBEEB" w14:textId="77777777" w:rsidR="00886A23" w:rsidRPr="00AA3DCB" w:rsidRDefault="00886A23" w:rsidP="00F71140">
      <w:pPr>
        <w:pStyle w:val="ListParagraph"/>
        <w:numPr>
          <w:ilvl w:val="2"/>
          <w:numId w:val="19"/>
        </w:numPr>
        <w:spacing w:after="0"/>
        <w:rPr>
          <w:rFonts w:ascii="Arial" w:hAnsi="Arial" w:cs="Arial"/>
          <w:color w:val="0070C0"/>
        </w:rPr>
      </w:pPr>
      <w:r w:rsidRPr="00AA3DCB">
        <w:rPr>
          <w:rFonts w:ascii="Arial" w:hAnsi="Arial" w:cs="Arial"/>
          <w:color w:val="0070C0"/>
        </w:rPr>
        <w:t>[ESA-SOIS-01] Goal 1: Future Work includes an On-board Reference Architecture  with two items, one based on ESA ‘s SAVOIR and another one based on NASA’s cFS. The rationale for CCSDS embarking in standardisation of onboard architectures needs to be discussed.</w:t>
      </w:r>
    </w:p>
    <w:p w14:paraId="30122AD8" w14:textId="77777777" w:rsidR="00886A23" w:rsidRPr="00AA3DCB" w:rsidRDefault="00886A23" w:rsidP="00F71140">
      <w:pPr>
        <w:pStyle w:val="ListParagraph"/>
        <w:numPr>
          <w:ilvl w:val="2"/>
          <w:numId w:val="19"/>
        </w:numPr>
        <w:spacing w:after="0"/>
        <w:rPr>
          <w:rFonts w:ascii="Arial" w:hAnsi="Arial" w:cs="Arial"/>
          <w:color w:val="0070C0"/>
        </w:rPr>
      </w:pPr>
      <w:r w:rsidRPr="00AA3DCB">
        <w:rPr>
          <w:rFonts w:ascii="Arial" w:hAnsi="Arial" w:cs="Arial"/>
          <w:color w:val="0070C0"/>
        </w:rPr>
        <w:t>[ESA-SOIS-01] Goal 2: The previous version of the strategic plan included the High Data Rate wireless Comms for S/c and M&amp;C. What is the rationale for having removed this document from the plan?</w:t>
      </w:r>
    </w:p>
    <w:p w14:paraId="44026268" w14:textId="77777777" w:rsidR="00886A23" w:rsidRPr="00AA3DCB" w:rsidRDefault="00886A23" w:rsidP="00F71140">
      <w:pPr>
        <w:pStyle w:val="ListParagraph"/>
        <w:numPr>
          <w:ilvl w:val="2"/>
          <w:numId w:val="19"/>
        </w:numPr>
        <w:spacing w:after="0"/>
        <w:rPr>
          <w:rFonts w:ascii="Arial" w:hAnsi="Arial" w:cs="Arial"/>
          <w:color w:val="0070C0"/>
        </w:rPr>
      </w:pPr>
      <w:r w:rsidRPr="00AA3DCB">
        <w:rPr>
          <w:rFonts w:ascii="Arial" w:hAnsi="Arial" w:cs="Arial"/>
          <w:color w:val="0070C0"/>
        </w:rPr>
        <w:t>[ESA-SOIS-01] Goal 2: the document “</w:t>
      </w:r>
      <w:r w:rsidRPr="00F71140">
        <w:rPr>
          <w:rFonts w:ascii="Arial" w:hAnsi="Arial" w:cs="Arial"/>
          <w:color w:val="0070C0"/>
        </w:rPr>
        <w:t>Spacecraft Onboard Interface Services—RFID-Based Inventory Management Systems</w:t>
      </w:r>
      <w:r w:rsidRPr="00AA3DCB">
        <w:rPr>
          <w:rFonts w:ascii="Arial" w:hAnsi="Arial" w:cs="Arial"/>
          <w:color w:val="0070C0"/>
        </w:rPr>
        <w:t>” it is included as Future work; it is assumed that this refers to the 5 year review, please confirm</w:t>
      </w:r>
    </w:p>
    <w:p w14:paraId="2A8603A1" w14:textId="77777777" w:rsidR="00886A23" w:rsidRPr="00AA3DCB" w:rsidRDefault="00886A23" w:rsidP="00F71140">
      <w:pPr>
        <w:pStyle w:val="ListParagraph"/>
        <w:numPr>
          <w:ilvl w:val="2"/>
          <w:numId w:val="19"/>
        </w:numPr>
        <w:spacing w:after="0"/>
        <w:rPr>
          <w:rFonts w:ascii="Arial" w:hAnsi="Arial" w:cs="Arial"/>
          <w:color w:val="0070C0"/>
        </w:rPr>
      </w:pPr>
      <w:r w:rsidRPr="00AA3DCB">
        <w:rPr>
          <w:rFonts w:ascii="Arial" w:hAnsi="Arial" w:cs="Arial"/>
          <w:color w:val="0070C0"/>
        </w:rPr>
        <w:t>[ESA-SOIS-01] Goal 4: “</w:t>
      </w:r>
      <w:r w:rsidRPr="00F71140">
        <w:rPr>
          <w:rFonts w:ascii="Arial" w:hAnsi="Arial" w:cs="Arial"/>
          <w:color w:val="0070C0"/>
        </w:rPr>
        <w:t>To exploit the use of wireless technology wherever applicable</w:t>
      </w:r>
      <w:r w:rsidRPr="00AA3DCB">
        <w:rPr>
          <w:rFonts w:ascii="Arial" w:hAnsi="Arial" w:cs="Arial"/>
          <w:color w:val="0070C0"/>
        </w:rPr>
        <w:t>”. This is a good principle but hardly a strategic goal of SOIS. It is suggested to remove this goal and state the principle in the general description of SOIS area goals</w:t>
      </w:r>
    </w:p>
    <w:p w14:paraId="7245F4C7" w14:textId="77777777" w:rsidR="00886A23" w:rsidRPr="00F71140" w:rsidRDefault="00886A23" w:rsidP="00F71140">
      <w:pPr>
        <w:pStyle w:val="ListParagraph"/>
        <w:numPr>
          <w:ilvl w:val="2"/>
          <w:numId w:val="19"/>
        </w:numPr>
        <w:spacing w:after="0"/>
        <w:rPr>
          <w:rFonts w:ascii="Arial" w:hAnsi="Arial" w:cs="Arial"/>
          <w:color w:val="0070C0"/>
        </w:rPr>
      </w:pPr>
      <w:r w:rsidRPr="00F71140">
        <w:rPr>
          <w:rFonts w:ascii="Arial" w:hAnsi="Arial" w:cs="Arial"/>
          <w:color w:val="0070C0"/>
        </w:rPr>
        <w:t>[DLR-SOIS-0</w:t>
      </w:r>
      <w:r w:rsidR="00E67E12" w:rsidRPr="00F71140">
        <w:rPr>
          <w:rFonts w:ascii="Arial" w:hAnsi="Arial" w:cs="Arial"/>
          <w:color w:val="0070C0"/>
        </w:rPr>
        <w:t>1</w:t>
      </w:r>
      <w:r w:rsidRPr="00F71140">
        <w:rPr>
          <w:rFonts w:ascii="Arial" w:hAnsi="Arial" w:cs="Arial"/>
          <w:color w:val="0070C0"/>
        </w:rPr>
        <w:t xml:space="preserve">] SOIS GOAL 2: </w:t>
      </w:r>
      <w:r w:rsidR="00AA3DCB" w:rsidRPr="00F71140">
        <w:rPr>
          <w:rFonts w:ascii="Arial" w:hAnsi="Arial" w:cs="Arial"/>
          <w:color w:val="0070C0"/>
        </w:rPr>
        <w:t xml:space="preserve">Technical </w:t>
      </w:r>
      <w:r w:rsidRPr="00F71140">
        <w:rPr>
          <w:rFonts w:ascii="Arial" w:hAnsi="Arial" w:cs="Arial"/>
          <w:color w:val="0070C0"/>
        </w:rPr>
        <w:t>Strategic goal 4 and 6 should be added in the mentioned Goals.</w:t>
      </w:r>
    </w:p>
    <w:p w14:paraId="00CC6677" w14:textId="77777777" w:rsidR="00E67E12" w:rsidRPr="00F71140" w:rsidRDefault="00886A23" w:rsidP="00F71140">
      <w:pPr>
        <w:pStyle w:val="ListParagraph"/>
        <w:numPr>
          <w:ilvl w:val="2"/>
          <w:numId w:val="19"/>
        </w:numPr>
        <w:spacing w:after="0"/>
        <w:rPr>
          <w:rFonts w:ascii="Arial" w:hAnsi="Arial" w:cs="Arial"/>
          <w:color w:val="0070C0"/>
        </w:rPr>
      </w:pPr>
      <w:r w:rsidRPr="00F71140">
        <w:rPr>
          <w:rFonts w:ascii="Arial" w:hAnsi="Arial" w:cs="Arial"/>
          <w:color w:val="0070C0"/>
        </w:rPr>
        <w:t>[DLR-SOIS-0</w:t>
      </w:r>
      <w:r w:rsidR="00E67E12" w:rsidRPr="00F71140">
        <w:rPr>
          <w:rFonts w:ascii="Arial" w:hAnsi="Arial" w:cs="Arial"/>
          <w:color w:val="0070C0"/>
        </w:rPr>
        <w:t>2</w:t>
      </w:r>
      <w:r w:rsidRPr="00F71140">
        <w:rPr>
          <w:rFonts w:ascii="Arial" w:hAnsi="Arial" w:cs="Arial"/>
          <w:color w:val="0070C0"/>
        </w:rPr>
        <w:t>] SOIS GOAL 3: There are no documents or anything defined here</w:t>
      </w:r>
    </w:p>
    <w:p w14:paraId="3C83938F" w14:textId="77777777" w:rsidR="00886A23" w:rsidRPr="00886A23" w:rsidRDefault="00886A23" w:rsidP="00E67E12">
      <w:pPr>
        <w:rPr>
          <w:rFonts w:ascii="Arial" w:hAnsi="Arial" w:cs="Arial"/>
        </w:rPr>
      </w:pPr>
    </w:p>
    <w:p w14:paraId="1EC0B4DC" w14:textId="77777777" w:rsidR="00886A23" w:rsidRPr="00BA26B0" w:rsidRDefault="00886A23" w:rsidP="00886A23">
      <w:pPr>
        <w:pStyle w:val="ListParagraph"/>
        <w:numPr>
          <w:ilvl w:val="1"/>
          <w:numId w:val="19"/>
        </w:numPr>
        <w:rPr>
          <w:rFonts w:ascii="Arial" w:hAnsi="Arial" w:cs="Arial"/>
        </w:rPr>
      </w:pPr>
      <w:r w:rsidRPr="00BA26B0">
        <w:rPr>
          <w:rFonts w:ascii="Arial" w:hAnsi="Arial" w:cs="Arial"/>
        </w:rPr>
        <w:t>Comments on Published  Informational Reports and Experimental Specifications (i.e. GB / OB)</w:t>
      </w:r>
    </w:p>
    <w:p w14:paraId="61E72E0B" w14:textId="77777777" w:rsidR="00886A23" w:rsidRPr="00BA26B0" w:rsidRDefault="00886A23" w:rsidP="00886A23">
      <w:pPr>
        <w:pStyle w:val="ListParagraph"/>
        <w:numPr>
          <w:ilvl w:val="1"/>
          <w:numId w:val="19"/>
        </w:numPr>
        <w:rPr>
          <w:rFonts w:ascii="Arial" w:hAnsi="Arial" w:cs="Arial"/>
        </w:rPr>
      </w:pPr>
      <w:r w:rsidRPr="00BA26B0">
        <w:rPr>
          <w:rFonts w:ascii="Arial" w:hAnsi="Arial" w:cs="Arial"/>
        </w:rPr>
        <w:t>Comments on Published Recommended Standards / Practices (i.e. BB/MB)</w:t>
      </w:r>
    </w:p>
    <w:p w14:paraId="7CDE38D4" w14:textId="77777777" w:rsidR="00886A23" w:rsidRPr="00BA26B0" w:rsidRDefault="00886A23" w:rsidP="00886A23">
      <w:pPr>
        <w:pStyle w:val="ListParagraph"/>
        <w:numPr>
          <w:ilvl w:val="1"/>
          <w:numId w:val="19"/>
        </w:numPr>
        <w:rPr>
          <w:rFonts w:ascii="Arial" w:hAnsi="Arial" w:cs="Arial"/>
        </w:rPr>
      </w:pPr>
      <w:r w:rsidRPr="00BA26B0">
        <w:rPr>
          <w:rFonts w:ascii="Arial" w:hAnsi="Arial" w:cs="Arial"/>
        </w:rPr>
        <w:t>Comments on Informational Reports in Production and Experimental Specifications ‎(i.e. approved GB / OB Projects)</w:t>
      </w:r>
    </w:p>
    <w:p w14:paraId="74371F3D" w14:textId="77777777" w:rsidR="00886A23" w:rsidRPr="00BA26B0" w:rsidRDefault="00886A23" w:rsidP="00886A23">
      <w:pPr>
        <w:pStyle w:val="ListParagraph"/>
        <w:numPr>
          <w:ilvl w:val="1"/>
          <w:numId w:val="19"/>
        </w:numPr>
        <w:rPr>
          <w:rFonts w:ascii="Arial" w:hAnsi="Arial" w:cs="Arial"/>
        </w:rPr>
      </w:pPr>
      <w:r w:rsidRPr="00BA26B0">
        <w:rPr>
          <w:rFonts w:ascii="Arial" w:hAnsi="Arial" w:cs="Arial"/>
        </w:rPr>
        <w:t>Comments on Recommended Standards / Practices Currently in Production ‎(i.e. approved BB / MB Projects)</w:t>
      </w:r>
    </w:p>
    <w:p w14:paraId="01B65BAE" w14:textId="77777777" w:rsidR="00886A23" w:rsidRPr="00BA26B0" w:rsidRDefault="00886A23" w:rsidP="00886A23">
      <w:pPr>
        <w:pStyle w:val="ListParagraph"/>
        <w:numPr>
          <w:ilvl w:val="1"/>
          <w:numId w:val="19"/>
        </w:numPr>
        <w:rPr>
          <w:rFonts w:ascii="Arial" w:hAnsi="Arial" w:cs="Arial"/>
        </w:rPr>
      </w:pPr>
      <w:r w:rsidRPr="00BA26B0">
        <w:rPr>
          <w:rFonts w:ascii="Arial" w:hAnsi="Arial" w:cs="Arial"/>
        </w:rPr>
        <w:t>Comments on Future Work ‎ (i.e. Draft Projects)</w:t>
      </w:r>
    </w:p>
    <w:p w14:paraId="4BE7C0B5" w14:textId="77777777" w:rsidR="00886A23" w:rsidRDefault="00886A23" w:rsidP="00483D67">
      <w:pPr>
        <w:spacing w:after="0"/>
        <w:ind w:left="720"/>
        <w:rPr>
          <w:rFonts w:ascii="Arial" w:hAnsi="Arial" w:cs="Arial"/>
        </w:rPr>
      </w:pPr>
    </w:p>
    <w:p w14:paraId="14D8B6D3" w14:textId="77777777" w:rsidR="00483D67" w:rsidRDefault="00483D67" w:rsidP="00483D67">
      <w:pPr>
        <w:spacing w:after="0"/>
        <w:ind w:left="720"/>
        <w:rPr>
          <w:rFonts w:ascii="Arial" w:hAnsi="Arial" w:cs="Arial"/>
        </w:rPr>
      </w:pPr>
      <w:r w:rsidRPr="00483D67">
        <w:rPr>
          <w:rFonts w:ascii="Arial" w:hAnsi="Arial" w:cs="Arial"/>
        </w:rPr>
        <w:t>Including App and WIR WGs</w:t>
      </w:r>
    </w:p>
    <w:p w14:paraId="58EA89AD" w14:textId="77777777" w:rsidR="00535794" w:rsidRDefault="00535794" w:rsidP="00535794">
      <w:pPr>
        <w:pStyle w:val="ListParagraph"/>
        <w:numPr>
          <w:ilvl w:val="0"/>
          <w:numId w:val="5"/>
        </w:numPr>
        <w:rPr>
          <w:rFonts w:ascii="Arial" w:hAnsi="Arial" w:cs="Arial"/>
        </w:rPr>
      </w:pPr>
      <w:r w:rsidRPr="00BA26B0">
        <w:rPr>
          <w:rFonts w:ascii="Arial" w:hAnsi="Arial" w:cs="Arial"/>
        </w:rPr>
        <w:t>Comments on Charter</w:t>
      </w:r>
    </w:p>
    <w:p w14:paraId="38B0A790" w14:textId="77777777" w:rsidR="00547CD6" w:rsidRPr="008E5488" w:rsidRDefault="00547CD6" w:rsidP="008E5488">
      <w:pPr>
        <w:ind w:left="1080"/>
        <w:rPr>
          <w:rFonts w:ascii="Arial" w:hAnsi="Arial" w:cs="Arial"/>
        </w:rPr>
      </w:pPr>
    </w:p>
    <w:p w14:paraId="6C19007F" w14:textId="77777777" w:rsidR="00073EAD" w:rsidRPr="00886A23" w:rsidRDefault="00535794" w:rsidP="00886A23">
      <w:pPr>
        <w:pStyle w:val="ListParagraph"/>
        <w:numPr>
          <w:ilvl w:val="0"/>
          <w:numId w:val="5"/>
        </w:numPr>
        <w:rPr>
          <w:rFonts w:ascii="Arial" w:hAnsi="Arial" w:cs="Arial"/>
        </w:rPr>
      </w:pPr>
      <w:r w:rsidRPr="00073EAD">
        <w:rPr>
          <w:rFonts w:ascii="Arial" w:hAnsi="Arial" w:cs="Arial"/>
        </w:rPr>
        <w:t>Comments on Approved Projects (the ones currently in the CWE Project section (View existing Project)</w:t>
      </w:r>
      <w:r w:rsidRPr="00073EAD">
        <w:rPr>
          <w:rFonts w:ascii="Arial" w:hAnsi="Arial" w:cs="Arial"/>
        </w:rPr>
        <w:br/>
      </w:r>
      <w:r w:rsidRPr="00073EAD">
        <w:rPr>
          <w:rFonts w:ascii="Arial" w:hAnsi="Arial" w:cs="Arial"/>
        </w:rPr>
        <w:br/>
      </w:r>
      <w:r w:rsidRPr="00073EAD">
        <w:rPr>
          <w:rFonts w:ascii="Arial" w:hAnsi="Arial" w:cs="Arial"/>
          <w:color w:val="0070C0"/>
        </w:rPr>
        <w:t xml:space="preserve">4.02 Application Support Services Working Group </w:t>
      </w:r>
      <w:r w:rsidRPr="00073EAD">
        <w:rPr>
          <w:rFonts w:ascii="Arial" w:hAnsi="Arial" w:cs="Arial"/>
          <w:color w:val="0070C0"/>
        </w:rPr>
        <w:br/>
      </w:r>
      <w:r w:rsidR="009C7045">
        <w:rPr>
          <w:rFonts w:ascii="Arial" w:hAnsi="Arial" w:cs="Arial"/>
          <w:color w:val="0070C0"/>
        </w:rPr>
        <w:t>[DLR-SOIS-0</w:t>
      </w:r>
      <w:r w:rsidR="00E67E12">
        <w:rPr>
          <w:rFonts w:ascii="Arial" w:hAnsi="Arial" w:cs="Arial"/>
          <w:color w:val="0070C0"/>
        </w:rPr>
        <w:t>3</w:t>
      </w:r>
      <w:r w:rsidR="009C7045">
        <w:rPr>
          <w:rFonts w:ascii="Arial" w:hAnsi="Arial" w:cs="Arial"/>
          <w:color w:val="0070C0"/>
        </w:rPr>
        <w:t xml:space="preserve">] </w:t>
      </w:r>
      <w:r w:rsidRPr="00073EAD">
        <w:rPr>
          <w:rFonts w:ascii="Arial" w:hAnsi="Arial" w:cs="Arial"/>
          <w:color w:val="0070C0"/>
        </w:rPr>
        <w:t>876.1 Specification for Dictionary of Terms for Electronic Data Sheets for Onboard Components, no actual completion date till RID re</w:t>
      </w:r>
      <w:r w:rsidR="009C7045">
        <w:rPr>
          <w:rFonts w:ascii="Arial" w:hAnsi="Arial" w:cs="Arial"/>
          <w:color w:val="0070C0"/>
        </w:rPr>
        <w:t>solution of first agency review</w:t>
      </w:r>
      <w:r w:rsidRPr="00073EAD">
        <w:rPr>
          <w:rFonts w:ascii="Arial" w:hAnsi="Arial" w:cs="Arial"/>
          <w:color w:val="0070C0"/>
        </w:rPr>
        <w:br/>
      </w:r>
      <w:r w:rsidR="009C7045">
        <w:rPr>
          <w:rFonts w:ascii="Arial" w:hAnsi="Arial" w:cs="Arial"/>
          <w:color w:val="0070C0"/>
        </w:rPr>
        <w:t>[DLR-SOIS-0</w:t>
      </w:r>
      <w:r w:rsidR="00E67E12">
        <w:rPr>
          <w:rFonts w:ascii="Arial" w:hAnsi="Arial" w:cs="Arial"/>
          <w:color w:val="0070C0"/>
        </w:rPr>
        <w:t>4</w:t>
      </w:r>
      <w:r w:rsidR="009C7045">
        <w:rPr>
          <w:rFonts w:ascii="Arial" w:hAnsi="Arial" w:cs="Arial"/>
          <w:color w:val="0070C0"/>
        </w:rPr>
        <w:t xml:space="preserve">] </w:t>
      </w:r>
      <w:r w:rsidRPr="00073EAD">
        <w:rPr>
          <w:rFonts w:ascii="Arial" w:hAnsi="Arial" w:cs="Arial"/>
          <w:color w:val="0070C0"/>
        </w:rPr>
        <w:t>876.0 Electronic Data Sheets and Common Dictionary of Terms - Overview and Rationale, no actual completion date till RID resolution of first agency review</w:t>
      </w:r>
      <w:r w:rsidR="00684626" w:rsidRPr="00886A23">
        <w:rPr>
          <w:rFonts w:ascii="Arial" w:hAnsi="Arial" w:cs="Arial"/>
        </w:rPr>
        <w:br/>
      </w:r>
    </w:p>
    <w:p w14:paraId="16350964" w14:textId="77777777" w:rsidR="00535794" w:rsidRPr="00073EAD" w:rsidRDefault="00535794" w:rsidP="00535794">
      <w:pPr>
        <w:pStyle w:val="ListParagraph"/>
        <w:numPr>
          <w:ilvl w:val="0"/>
          <w:numId w:val="5"/>
        </w:numPr>
        <w:rPr>
          <w:rFonts w:ascii="Arial" w:hAnsi="Arial" w:cs="Arial"/>
        </w:rPr>
      </w:pPr>
      <w:r w:rsidRPr="00073EAD">
        <w:rPr>
          <w:rFonts w:ascii="Arial" w:hAnsi="Arial" w:cs="Arial"/>
        </w:rPr>
        <w:lastRenderedPageBreak/>
        <w:t>Comments on Draft Projects (the ones currently in the CWE Project section (View Draft Project)</w:t>
      </w:r>
    </w:p>
    <w:p w14:paraId="0BB6018C" w14:textId="77777777" w:rsidR="00535794" w:rsidRPr="00483D67" w:rsidRDefault="00535794" w:rsidP="00483D67">
      <w:pPr>
        <w:spacing w:after="0"/>
        <w:ind w:left="720"/>
        <w:rPr>
          <w:rFonts w:ascii="Arial" w:hAnsi="Arial" w:cs="Arial"/>
        </w:rPr>
      </w:pPr>
    </w:p>
    <w:p w14:paraId="6065FE85" w14:textId="77777777" w:rsidR="00483D67" w:rsidRPr="00483D67" w:rsidRDefault="00483D67" w:rsidP="00483D67">
      <w:pPr>
        <w:spacing w:after="0"/>
        <w:rPr>
          <w:rFonts w:ascii="Arial" w:hAnsi="Arial" w:cs="Arial"/>
          <w:color w:val="FF0000"/>
          <w:u w:val="single"/>
        </w:rPr>
      </w:pPr>
      <w:r w:rsidRPr="00483D67">
        <w:rPr>
          <w:rFonts w:ascii="Arial" w:hAnsi="Arial" w:cs="Arial"/>
          <w:color w:val="FF0000"/>
          <w:u w:val="single"/>
        </w:rPr>
        <w:t>SLS Area (ditto SEA Area)</w:t>
      </w:r>
    </w:p>
    <w:p w14:paraId="43E22A07" w14:textId="77777777" w:rsidR="00886A23" w:rsidRPr="00BA26B0" w:rsidRDefault="00886A23" w:rsidP="00886A23">
      <w:pPr>
        <w:pStyle w:val="ListParagraph"/>
        <w:numPr>
          <w:ilvl w:val="0"/>
          <w:numId w:val="20"/>
        </w:numPr>
        <w:rPr>
          <w:rFonts w:ascii="Arial" w:hAnsi="Arial" w:cs="Arial"/>
        </w:rPr>
      </w:pPr>
      <w:r w:rsidRPr="00BA26B0">
        <w:rPr>
          <w:rFonts w:ascii="Arial" w:hAnsi="Arial" w:cs="Arial"/>
        </w:rPr>
        <w:t>On-line Strategic Plan</w:t>
      </w:r>
    </w:p>
    <w:p w14:paraId="56733618" w14:textId="77777777" w:rsidR="00886A23" w:rsidRDefault="00886A23" w:rsidP="00886A23">
      <w:pPr>
        <w:pStyle w:val="ListParagraph"/>
        <w:numPr>
          <w:ilvl w:val="1"/>
          <w:numId w:val="20"/>
        </w:numPr>
        <w:rPr>
          <w:rFonts w:ascii="Arial" w:hAnsi="Arial" w:cs="Arial"/>
        </w:rPr>
      </w:pPr>
      <w:r w:rsidRPr="00BA26B0">
        <w:rPr>
          <w:rFonts w:ascii="Arial" w:hAnsi="Arial" w:cs="Arial"/>
        </w:rPr>
        <w:t>Comments to Area Objectives and Technical strategic Goals</w:t>
      </w:r>
    </w:p>
    <w:p w14:paraId="1CEF119C" w14:textId="77777777" w:rsidR="00AA3DCB" w:rsidRPr="00AA3DCB" w:rsidRDefault="00AA3DCB" w:rsidP="00AA3DCB">
      <w:pPr>
        <w:pStyle w:val="ListParagraph"/>
        <w:ind w:left="2160"/>
        <w:rPr>
          <w:rFonts w:ascii="Arial" w:hAnsi="Arial" w:cs="Arial"/>
          <w:highlight w:val="yellow"/>
        </w:rPr>
      </w:pPr>
    </w:p>
    <w:p w14:paraId="1A834DD0" w14:textId="77777777" w:rsidR="00886A23" w:rsidRDefault="00886A23" w:rsidP="00886A23">
      <w:pPr>
        <w:pStyle w:val="ListParagraph"/>
        <w:numPr>
          <w:ilvl w:val="1"/>
          <w:numId w:val="20"/>
        </w:numPr>
        <w:rPr>
          <w:rFonts w:ascii="Arial" w:hAnsi="Arial" w:cs="Arial"/>
        </w:rPr>
      </w:pPr>
      <w:r w:rsidRPr="00BA26B0">
        <w:rPr>
          <w:rFonts w:ascii="Arial" w:hAnsi="Arial" w:cs="Arial"/>
        </w:rPr>
        <w:t>Comments on Published  Informational Reports and Experimental Specifications (i.e. GB / OB)</w:t>
      </w:r>
    </w:p>
    <w:p w14:paraId="3A4CEA9F" w14:textId="77777777" w:rsidR="00886A23" w:rsidRPr="00886A23" w:rsidRDefault="00886A23" w:rsidP="00886A23">
      <w:pPr>
        <w:pStyle w:val="ListParagraph"/>
        <w:numPr>
          <w:ilvl w:val="2"/>
          <w:numId w:val="20"/>
        </w:numPr>
        <w:rPr>
          <w:rFonts w:ascii="Arial" w:hAnsi="Arial" w:cs="Arial"/>
          <w:color w:val="0070C0"/>
        </w:rPr>
      </w:pPr>
      <w:r w:rsidRPr="00886A23">
        <w:rPr>
          <w:rFonts w:ascii="Arial" w:hAnsi="Arial" w:cs="Arial"/>
          <w:color w:val="0070C0"/>
        </w:rPr>
        <w:t>[CNES-</w:t>
      </w:r>
      <w:r>
        <w:rPr>
          <w:rFonts w:ascii="Arial" w:hAnsi="Arial" w:cs="Arial"/>
          <w:color w:val="0070C0"/>
        </w:rPr>
        <w:t xml:space="preserve">SLS-01] </w:t>
      </w:r>
      <w:r w:rsidRPr="00886A23">
        <w:rPr>
          <w:rFonts w:ascii="Arial" w:hAnsi="Arial" w:cs="Arial"/>
          <w:color w:val="0070C0"/>
        </w:rPr>
        <w:t>Goal2: why a completion date only for next generation uplink ?</w:t>
      </w:r>
    </w:p>
    <w:p w14:paraId="33D1A93C" w14:textId="77777777" w:rsidR="00886A23" w:rsidRPr="001F6405" w:rsidRDefault="00886A23" w:rsidP="001F6405">
      <w:pPr>
        <w:pStyle w:val="ListParagraph"/>
        <w:numPr>
          <w:ilvl w:val="2"/>
          <w:numId w:val="20"/>
        </w:numPr>
        <w:rPr>
          <w:rFonts w:ascii="Arial" w:hAnsi="Arial" w:cs="Arial"/>
          <w:color w:val="0070C0"/>
        </w:rPr>
      </w:pPr>
      <w:r w:rsidRPr="00886A23">
        <w:rPr>
          <w:rFonts w:ascii="Arial" w:hAnsi="Arial" w:cs="Arial"/>
          <w:color w:val="0070C0"/>
        </w:rPr>
        <w:t>[CNES-</w:t>
      </w:r>
      <w:r>
        <w:rPr>
          <w:rFonts w:ascii="Arial" w:hAnsi="Arial" w:cs="Arial"/>
          <w:color w:val="0070C0"/>
        </w:rPr>
        <w:t xml:space="preserve">SLS-01] </w:t>
      </w:r>
      <w:r w:rsidRPr="00886A23">
        <w:rPr>
          <w:rFonts w:ascii="Arial" w:hAnsi="Arial" w:cs="Arial"/>
          <w:color w:val="0070C0"/>
        </w:rPr>
        <w:t>Goal3: what happened with the AOS GB (700G3) ?</w:t>
      </w:r>
    </w:p>
    <w:p w14:paraId="0D56239D" w14:textId="77777777" w:rsidR="00886A23" w:rsidRDefault="00886A23" w:rsidP="00886A23">
      <w:pPr>
        <w:pStyle w:val="ListParagraph"/>
        <w:numPr>
          <w:ilvl w:val="1"/>
          <w:numId w:val="20"/>
        </w:numPr>
        <w:rPr>
          <w:rFonts w:ascii="Arial" w:hAnsi="Arial" w:cs="Arial"/>
        </w:rPr>
      </w:pPr>
      <w:r w:rsidRPr="00BA26B0">
        <w:rPr>
          <w:rFonts w:ascii="Arial" w:hAnsi="Arial" w:cs="Arial"/>
        </w:rPr>
        <w:t>Comments on Published Recommended Standards / Practices (i.e. BB/MB)</w:t>
      </w:r>
    </w:p>
    <w:p w14:paraId="3CA0F615" w14:textId="77777777" w:rsidR="00886A23" w:rsidRPr="001F6405" w:rsidRDefault="00886A23" w:rsidP="001F6405">
      <w:pPr>
        <w:pStyle w:val="ListParagraph"/>
        <w:numPr>
          <w:ilvl w:val="2"/>
          <w:numId w:val="20"/>
        </w:numPr>
        <w:rPr>
          <w:rFonts w:ascii="Arial" w:hAnsi="Arial" w:cs="Arial"/>
          <w:color w:val="0070C0"/>
        </w:rPr>
      </w:pPr>
      <w:r w:rsidRPr="00886A23">
        <w:rPr>
          <w:rFonts w:ascii="Arial" w:hAnsi="Arial" w:cs="Arial"/>
          <w:color w:val="0070C0"/>
        </w:rPr>
        <w:t>[CNES-</w:t>
      </w:r>
      <w:r>
        <w:rPr>
          <w:rFonts w:ascii="Arial" w:hAnsi="Arial" w:cs="Arial"/>
          <w:color w:val="0070C0"/>
        </w:rPr>
        <w:t xml:space="preserve">SLS-01] </w:t>
      </w:r>
      <w:r w:rsidRPr="00886A23">
        <w:rPr>
          <w:rFonts w:ascii="Arial" w:hAnsi="Arial" w:cs="Arial"/>
          <w:color w:val="0070C0"/>
        </w:rPr>
        <w:t>Goal1: is TC Synch and channel coding (231) part of this goal (Modulations)?</w:t>
      </w:r>
    </w:p>
    <w:p w14:paraId="060D5860" w14:textId="77777777" w:rsidR="00886A23" w:rsidRDefault="00886A23" w:rsidP="00886A23">
      <w:pPr>
        <w:pStyle w:val="ListParagraph"/>
        <w:numPr>
          <w:ilvl w:val="1"/>
          <w:numId w:val="20"/>
        </w:numPr>
        <w:rPr>
          <w:rFonts w:ascii="Arial" w:hAnsi="Arial" w:cs="Arial"/>
        </w:rPr>
      </w:pPr>
      <w:r w:rsidRPr="00BA26B0">
        <w:rPr>
          <w:rFonts w:ascii="Arial" w:hAnsi="Arial" w:cs="Arial"/>
        </w:rPr>
        <w:t>Comments on Informational Reports in Production and Experimental Specifications ‎(i.e. approved GB / OB Projects)</w:t>
      </w:r>
    </w:p>
    <w:p w14:paraId="49041F0F" w14:textId="77777777" w:rsidR="00886A23" w:rsidRPr="00886A23" w:rsidRDefault="00886A23" w:rsidP="00886A23">
      <w:pPr>
        <w:pStyle w:val="ListParagraph"/>
        <w:numPr>
          <w:ilvl w:val="2"/>
          <w:numId w:val="20"/>
        </w:numPr>
        <w:rPr>
          <w:rFonts w:ascii="Arial" w:hAnsi="Arial" w:cs="Arial"/>
          <w:color w:val="0070C0"/>
        </w:rPr>
      </w:pPr>
      <w:r w:rsidRPr="00886A23">
        <w:rPr>
          <w:rFonts w:ascii="Arial" w:hAnsi="Arial" w:cs="Arial"/>
          <w:color w:val="0070C0"/>
        </w:rPr>
        <w:t>[CNES-</w:t>
      </w:r>
      <w:r>
        <w:rPr>
          <w:rFonts w:ascii="Arial" w:hAnsi="Arial" w:cs="Arial"/>
          <w:color w:val="0070C0"/>
        </w:rPr>
        <w:t xml:space="preserve">SLS-01] </w:t>
      </w:r>
      <w:r w:rsidRPr="00886A23">
        <w:rPr>
          <w:rFonts w:ascii="Arial" w:hAnsi="Arial" w:cs="Arial"/>
          <w:color w:val="0070C0"/>
        </w:rPr>
        <w:t>Goal3: are there two GB planned for NGSDLP (700.1 and TBD)?</w:t>
      </w:r>
    </w:p>
    <w:p w14:paraId="3E286787" w14:textId="77777777" w:rsidR="00886A23" w:rsidRPr="001F6405" w:rsidRDefault="00886A23" w:rsidP="001F6405">
      <w:pPr>
        <w:pStyle w:val="ListParagraph"/>
        <w:numPr>
          <w:ilvl w:val="2"/>
          <w:numId w:val="20"/>
        </w:numPr>
        <w:rPr>
          <w:rFonts w:ascii="Arial" w:hAnsi="Arial" w:cs="Arial"/>
          <w:color w:val="0070C0"/>
        </w:rPr>
      </w:pPr>
      <w:r w:rsidRPr="00886A23">
        <w:rPr>
          <w:rFonts w:ascii="Arial" w:hAnsi="Arial" w:cs="Arial"/>
          <w:color w:val="0070C0"/>
        </w:rPr>
        <w:t>[CNES-</w:t>
      </w:r>
      <w:r>
        <w:rPr>
          <w:rFonts w:ascii="Arial" w:hAnsi="Arial" w:cs="Arial"/>
          <w:color w:val="0070C0"/>
        </w:rPr>
        <w:t xml:space="preserve">SLS-01] </w:t>
      </w:r>
      <w:r w:rsidRPr="00886A23">
        <w:rPr>
          <w:rFonts w:ascii="Arial" w:hAnsi="Arial" w:cs="Arial"/>
          <w:color w:val="0070C0"/>
        </w:rPr>
        <w:t>Goal5: SDLS CONOPS is listed as BB and GB: is it a GB or BB or both?</w:t>
      </w:r>
    </w:p>
    <w:p w14:paraId="2F188128" w14:textId="77777777" w:rsidR="00886A23" w:rsidRDefault="00886A23" w:rsidP="00886A23">
      <w:pPr>
        <w:pStyle w:val="ListParagraph"/>
        <w:numPr>
          <w:ilvl w:val="1"/>
          <w:numId w:val="20"/>
        </w:numPr>
        <w:rPr>
          <w:rFonts w:ascii="Arial" w:hAnsi="Arial" w:cs="Arial"/>
        </w:rPr>
      </w:pPr>
      <w:r w:rsidRPr="00BA26B0">
        <w:rPr>
          <w:rFonts w:ascii="Arial" w:hAnsi="Arial" w:cs="Arial"/>
        </w:rPr>
        <w:t>Comments on Recommended Standards / Practices Currently in Production ‎(i.e. approved BB / MB Projects)</w:t>
      </w:r>
    </w:p>
    <w:p w14:paraId="5A1FB093" w14:textId="77777777" w:rsidR="00AA3DCB" w:rsidRPr="00AA3DCB" w:rsidRDefault="00AA3DCB" w:rsidP="00AA3DCB">
      <w:pPr>
        <w:pStyle w:val="ListParagraph"/>
        <w:numPr>
          <w:ilvl w:val="2"/>
          <w:numId w:val="20"/>
        </w:numPr>
        <w:rPr>
          <w:rFonts w:ascii="Arial" w:hAnsi="Arial" w:cs="Arial"/>
          <w:color w:val="0070C0"/>
        </w:rPr>
      </w:pPr>
      <w:r w:rsidRPr="00AA3DCB">
        <w:rPr>
          <w:rFonts w:ascii="Arial" w:hAnsi="Arial" w:cs="Arial"/>
          <w:color w:val="0070C0"/>
        </w:rPr>
        <w:t>[ESA-SLS-01] Goal 2: “CWE Doc. 231-.0-B TC Synchronisation and |Channel Coding:..” is being included in both Goal 1 and Goal 2 ongoing work. Pease explain the rationale.</w:t>
      </w:r>
    </w:p>
    <w:p w14:paraId="0CC5D777" w14:textId="77777777" w:rsidR="00886A23" w:rsidRDefault="00886A23" w:rsidP="00886A23">
      <w:pPr>
        <w:pStyle w:val="ListParagraph"/>
        <w:numPr>
          <w:ilvl w:val="1"/>
          <w:numId w:val="20"/>
        </w:numPr>
        <w:rPr>
          <w:rFonts w:ascii="Arial" w:hAnsi="Arial" w:cs="Arial"/>
        </w:rPr>
      </w:pPr>
      <w:r w:rsidRPr="00BA26B0">
        <w:rPr>
          <w:rFonts w:ascii="Arial" w:hAnsi="Arial" w:cs="Arial"/>
        </w:rPr>
        <w:t>Comments on Future Work ‎ (i.e. Draft Projects)</w:t>
      </w:r>
    </w:p>
    <w:p w14:paraId="1CE79E77" w14:textId="77777777" w:rsidR="00886A23" w:rsidRPr="001F6405" w:rsidRDefault="00886A23" w:rsidP="001F6405">
      <w:pPr>
        <w:pStyle w:val="ListParagraph"/>
        <w:numPr>
          <w:ilvl w:val="2"/>
          <w:numId w:val="20"/>
        </w:numPr>
        <w:rPr>
          <w:rFonts w:ascii="Arial" w:hAnsi="Arial" w:cs="Arial"/>
          <w:color w:val="0070C0"/>
        </w:rPr>
      </w:pPr>
      <w:r w:rsidRPr="00886A23">
        <w:rPr>
          <w:rFonts w:ascii="Arial" w:hAnsi="Arial" w:cs="Arial"/>
          <w:color w:val="0070C0"/>
        </w:rPr>
        <w:t>[CNES-</w:t>
      </w:r>
      <w:r>
        <w:rPr>
          <w:rFonts w:ascii="Arial" w:hAnsi="Arial" w:cs="Arial"/>
          <w:color w:val="0070C0"/>
        </w:rPr>
        <w:t xml:space="preserve">SLS-01] </w:t>
      </w:r>
      <w:r w:rsidRPr="00886A23">
        <w:rPr>
          <w:rFonts w:ascii="Arial" w:hAnsi="Arial" w:cs="Arial"/>
          <w:color w:val="0070C0"/>
        </w:rPr>
        <w:t>Goal5: SDLS CONOPS is now listed as future work : is it in production or future ?</w:t>
      </w:r>
    </w:p>
    <w:p w14:paraId="7CB6F17A" w14:textId="77777777" w:rsidR="00886A23" w:rsidRDefault="00886A23" w:rsidP="00483D67">
      <w:pPr>
        <w:spacing w:after="0"/>
        <w:ind w:left="720"/>
        <w:rPr>
          <w:rFonts w:ascii="Arial" w:hAnsi="Arial" w:cs="Arial"/>
        </w:rPr>
      </w:pPr>
    </w:p>
    <w:p w14:paraId="115AC2A5" w14:textId="77777777" w:rsidR="00483D67" w:rsidRDefault="00483D67" w:rsidP="00483D67">
      <w:pPr>
        <w:spacing w:after="0"/>
        <w:ind w:left="720"/>
        <w:rPr>
          <w:rFonts w:ascii="Arial" w:hAnsi="Arial" w:cs="Arial"/>
        </w:rPr>
      </w:pPr>
      <w:r w:rsidRPr="00483D67">
        <w:rPr>
          <w:rFonts w:ascii="Arial" w:hAnsi="Arial" w:cs="Arial"/>
        </w:rPr>
        <w:t>Including</w:t>
      </w:r>
      <w:r>
        <w:rPr>
          <w:rFonts w:ascii="Arial" w:hAnsi="Arial" w:cs="Arial"/>
          <w:color w:val="FF0000"/>
        </w:rPr>
        <w:t xml:space="preserve"> </w:t>
      </w:r>
      <w:r w:rsidRPr="00483D67">
        <w:rPr>
          <w:rFonts w:ascii="Arial" w:hAnsi="Arial" w:cs="Arial"/>
        </w:rPr>
        <w:t>RFM, C&amp;S, MHDC, SLP, SDLS AND OPT WGs</w:t>
      </w:r>
    </w:p>
    <w:p w14:paraId="61E9E804" w14:textId="77777777" w:rsidR="00547CD6" w:rsidRPr="00AA3DCB" w:rsidRDefault="00684626" w:rsidP="00547CD6">
      <w:pPr>
        <w:pStyle w:val="ListParagraph"/>
        <w:numPr>
          <w:ilvl w:val="0"/>
          <w:numId w:val="6"/>
        </w:numPr>
        <w:rPr>
          <w:rFonts w:ascii="Arial" w:hAnsi="Arial" w:cs="Arial"/>
        </w:rPr>
      </w:pPr>
      <w:r w:rsidRPr="00BA26B0">
        <w:rPr>
          <w:rFonts w:ascii="Arial" w:hAnsi="Arial" w:cs="Arial"/>
        </w:rPr>
        <w:t>Comments on Charter</w:t>
      </w:r>
    </w:p>
    <w:p w14:paraId="6576C482" w14:textId="77777777" w:rsidR="00684626" w:rsidRPr="00025F60" w:rsidRDefault="00684626" w:rsidP="00025F60">
      <w:pPr>
        <w:pStyle w:val="ListParagraph"/>
        <w:numPr>
          <w:ilvl w:val="0"/>
          <w:numId w:val="6"/>
        </w:numPr>
        <w:rPr>
          <w:rFonts w:ascii="Arial" w:hAnsi="Arial" w:cs="Arial"/>
        </w:rPr>
      </w:pPr>
      <w:r w:rsidRPr="00684626">
        <w:rPr>
          <w:rFonts w:ascii="Arial" w:hAnsi="Arial" w:cs="Arial"/>
        </w:rPr>
        <w:t>Comments on Approved Projects (the ones currently in the CWE Project section (View existing Project)</w:t>
      </w:r>
      <w:r w:rsidRPr="00684626">
        <w:rPr>
          <w:rFonts w:ascii="Arial" w:hAnsi="Arial" w:cs="Arial"/>
        </w:rPr>
        <w:br/>
      </w:r>
      <w:r w:rsidRPr="00684626">
        <w:rPr>
          <w:rFonts w:ascii="Arial" w:hAnsi="Arial" w:cs="Arial"/>
        </w:rPr>
        <w:br/>
      </w:r>
      <w:r w:rsidRPr="00684626">
        <w:rPr>
          <w:rFonts w:ascii="Arial" w:hAnsi="Arial" w:cs="Arial"/>
          <w:color w:val="0070C0"/>
        </w:rPr>
        <w:t>5.01 RF and Modulation Working Group</w:t>
      </w:r>
      <w:r w:rsidRPr="00684626">
        <w:rPr>
          <w:rFonts w:ascii="Arial" w:hAnsi="Arial" w:cs="Arial"/>
          <w:color w:val="0070C0"/>
        </w:rPr>
        <w:br/>
      </w:r>
      <w:r w:rsidR="00EB3B5D">
        <w:rPr>
          <w:rFonts w:ascii="Arial" w:hAnsi="Arial" w:cs="Arial"/>
          <w:color w:val="0070C0"/>
        </w:rPr>
        <w:t xml:space="preserve">[DLR-SLS-01] </w:t>
      </w:r>
      <w:r w:rsidRPr="00684626">
        <w:rPr>
          <w:rFonts w:ascii="Arial" w:hAnsi="Arial" w:cs="Arial"/>
          <w:color w:val="0070C0"/>
        </w:rPr>
        <w:t>413.1 Simultaneous Transmission of GMSK Telemetry and PN Ranging, no actual completion date till Internal WG review - Final WB submitted to AD for further processing</w:t>
      </w:r>
      <w:r w:rsidRPr="00684626">
        <w:rPr>
          <w:rFonts w:ascii="Arial" w:hAnsi="Arial" w:cs="Arial"/>
          <w:color w:val="0070C0"/>
        </w:rPr>
        <w:br/>
      </w:r>
      <w:r w:rsidRPr="00684626">
        <w:rPr>
          <w:rFonts w:ascii="Arial" w:hAnsi="Arial" w:cs="Arial"/>
          <w:color w:val="0070C0"/>
        </w:rPr>
        <w:br/>
        <w:t>5.02 Space Link Coding and Synchronization Working Group</w:t>
      </w:r>
      <w:r w:rsidRPr="00684626">
        <w:rPr>
          <w:rFonts w:ascii="Arial" w:hAnsi="Arial" w:cs="Arial"/>
          <w:color w:val="0070C0"/>
        </w:rPr>
        <w:br/>
        <w:t>4</w:t>
      </w:r>
      <w:r w:rsidR="00EB3B5D">
        <w:rPr>
          <w:rFonts w:ascii="Arial" w:hAnsi="Arial" w:cs="Arial"/>
          <w:color w:val="0070C0"/>
        </w:rPr>
        <w:t xml:space="preserve">[DLR-SLS-02] </w:t>
      </w:r>
      <w:r w:rsidRPr="00684626">
        <w:rPr>
          <w:rFonts w:ascii="Arial" w:hAnsi="Arial" w:cs="Arial"/>
          <w:color w:val="0070C0"/>
        </w:rPr>
        <w:t>31.1 Variable Code and Modulation (VCM) Systems for CCSDS, no actual completion date till First Agency Review</w:t>
      </w:r>
      <w:r w:rsidRPr="00684626">
        <w:rPr>
          <w:rFonts w:ascii="Arial" w:hAnsi="Arial" w:cs="Arial"/>
          <w:color w:val="0070C0"/>
        </w:rPr>
        <w:br/>
      </w:r>
      <w:r w:rsidR="00EB3B5D">
        <w:rPr>
          <w:rFonts w:ascii="Arial" w:hAnsi="Arial" w:cs="Arial"/>
          <w:color w:val="0070C0"/>
        </w:rPr>
        <w:t xml:space="preserve">[DLR-SLS-03] </w:t>
      </w:r>
      <w:r w:rsidRPr="00684626">
        <w:rPr>
          <w:rFonts w:ascii="Arial" w:hAnsi="Arial" w:cs="Arial"/>
          <w:color w:val="0070C0"/>
        </w:rPr>
        <w:t>131.0 Update TM channel coding Blue Book with LDPC slicing, no actual completion date till First Agency Review - RID Resolution</w:t>
      </w:r>
      <w:r w:rsidRPr="00684626">
        <w:rPr>
          <w:rFonts w:ascii="Arial" w:hAnsi="Arial" w:cs="Arial"/>
          <w:color w:val="0070C0"/>
        </w:rPr>
        <w:br/>
      </w:r>
      <w:r w:rsidR="00EB3B5D">
        <w:rPr>
          <w:rFonts w:ascii="Arial" w:hAnsi="Arial" w:cs="Arial"/>
          <w:color w:val="0070C0"/>
        </w:rPr>
        <w:t xml:space="preserve">[DLR-SLS-04] </w:t>
      </w:r>
      <w:r w:rsidRPr="00684626">
        <w:rPr>
          <w:rFonts w:ascii="Arial" w:hAnsi="Arial" w:cs="Arial"/>
          <w:color w:val="0070C0"/>
        </w:rPr>
        <w:t>231.0 Next Generation Uplink Coding, no actual completion date till Secretariat Document Processing</w:t>
      </w:r>
      <w:r w:rsidRPr="00684626">
        <w:rPr>
          <w:rFonts w:ascii="Arial" w:hAnsi="Arial" w:cs="Arial"/>
          <w:color w:val="0070C0"/>
        </w:rPr>
        <w:br/>
      </w:r>
      <w:r w:rsidR="00EB3B5D">
        <w:rPr>
          <w:rFonts w:ascii="Arial" w:hAnsi="Arial" w:cs="Arial"/>
          <w:color w:val="0070C0"/>
        </w:rPr>
        <w:lastRenderedPageBreak/>
        <w:t xml:space="preserve">[DLR-SLS-05] </w:t>
      </w:r>
      <w:r w:rsidRPr="00684626">
        <w:rPr>
          <w:rFonts w:ascii="Arial" w:hAnsi="Arial" w:cs="Arial"/>
          <w:color w:val="0070C0"/>
        </w:rPr>
        <w:t xml:space="preserve">for 130.11 TM Channel Coding for SCCC, Green Book: outdated CMC approval date; </w:t>
      </w:r>
      <w:r w:rsidRPr="00684626">
        <w:rPr>
          <w:rFonts w:ascii="Arial" w:hAnsi="Arial" w:cs="Arial"/>
          <w:color w:val="0070C0"/>
        </w:rPr>
        <w:br/>
      </w:r>
      <w:r w:rsidRPr="00684626">
        <w:rPr>
          <w:rFonts w:ascii="Arial" w:hAnsi="Arial" w:cs="Arial"/>
          <w:color w:val="0070C0"/>
        </w:rPr>
        <w:br/>
        <w:t>5.10 Optical Communications Working Group</w:t>
      </w:r>
      <w:r w:rsidRPr="00684626">
        <w:rPr>
          <w:rFonts w:ascii="Arial" w:hAnsi="Arial" w:cs="Arial"/>
          <w:color w:val="0070C0"/>
        </w:rPr>
        <w:br/>
      </w:r>
      <w:r w:rsidR="00EB3B5D">
        <w:rPr>
          <w:rFonts w:ascii="Arial" w:hAnsi="Arial" w:cs="Arial"/>
          <w:color w:val="0070C0"/>
        </w:rPr>
        <w:t xml:space="preserve">[DLR-SLS-06] </w:t>
      </w:r>
      <w:r w:rsidRPr="00684626">
        <w:rPr>
          <w:rFonts w:ascii="Arial" w:hAnsi="Arial" w:cs="Arial"/>
          <w:color w:val="0070C0"/>
        </w:rPr>
        <w:t>For 142.0 Optical Communications Coding &amp; Synchronization Blue Book, actual completion dates till Internal WG Review - First draft comments due are missing, comments are outdated;</w:t>
      </w:r>
      <w:r w:rsidRPr="00684626">
        <w:rPr>
          <w:rFonts w:ascii="Arial" w:hAnsi="Arial" w:cs="Arial"/>
          <w:color w:val="0070C0"/>
        </w:rPr>
        <w:br/>
      </w:r>
      <w:r w:rsidR="00EB3B5D">
        <w:rPr>
          <w:rFonts w:ascii="Arial" w:hAnsi="Arial" w:cs="Arial"/>
          <w:color w:val="0070C0"/>
        </w:rPr>
        <w:t xml:space="preserve">[DLR-SLS-07] </w:t>
      </w:r>
      <w:r w:rsidRPr="00684626">
        <w:rPr>
          <w:rFonts w:ascii="Arial" w:hAnsi="Arial" w:cs="Arial"/>
          <w:color w:val="0070C0"/>
        </w:rPr>
        <w:t>For 141.0 Optical Communications Physical Layer Blue Book, comments are outdated;</w:t>
      </w:r>
      <w:r w:rsidRPr="00684626">
        <w:rPr>
          <w:rFonts w:ascii="Arial" w:hAnsi="Arial" w:cs="Arial"/>
          <w:color w:val="0070C0"/>
        </w:rPr>
        <w:br/>
      </w:r>
      <w:r w:rsidR="00EB3B5D">
        <w:rPr>
          <w:rFonts w:ascii="Arial" w:hAnsi="Arial" w:cs="Arial"/>
          <w:color w:val="0070C0"/>
        </w:rPr>
        <w:t xml:space="preserve">[DLR-SLS-08] </w:t>
      </w:r>
      <w:r w:rsidRPr="00684626">
        <w:rPr>
          <w:rFonts w:ascii="Arial" w:hAnsi="Arial" w:cs="Arial"/>
          <w:color w:val="0070C0"/>
        </w:rPr>
        <w:t>For 140.0 Optical Communications Concepts and Terminologies Green Book, comments are outdated;</w:t>
      </w:r>
      <w:r w:rsidRPr="00684626">
        <w:rPr>
          <w:rFonts w:ascii="Arial" w:hAnsi="Arial" w:cs="Arial"/>
          <w:color w:val="0070C0"/>
        </w:rPr>
        <w:br/>
      </w:r>
      <w:r w:rsidR="00EB3B5D">
        <w:rPr>
          <w:rFonts w:ascii="Arial" w:hAnsi="Arial" w:cs="Arial"/>
          <w:color w:val="0070C0"/>
        </w:rPr>
        <w:t xml:space="preserve">[DLR-SLS-09] </w:t>
      </w:r>
      <w:r w:rsidRPr="00684626">
        <w:rPr>
          <w:rFonts w:ascii="Arial" w:hAnsi="Arial" w:cs="Arial"/>
          <w:color w:val="0070C0"/>
        </w:rPr>
        <w:t>For 140.1 Real-Time Weather and Atmospheric Characterization Data Green Book, actual completion dates till Internal WG Review - Second draft circulated to WG are missing, comments are outdated;</w:t>
      </w:r>
      <w:r w:rsidRPr="00025F60">
        <w:rPr>
          <w:rFonts w:ascii="Arial" w:hAnsi="Arial" w:cs="Arial"/>
        </w:rPr>
        <w:br/>
      </w:r>
    </w:p>
    <w:p w14:paraId="185D8E03" w14:textId="77777777" w:rsidR="00684626" w:rsidRPr="00535794" w:rsidRDefault="00684626" w:rsidP="00684626">
      <w:pPr>
        <w:pStyle w:val="ListParagraph"/>
        <w:numPr>
          <w:ilvl w:val="0"/>
          <w:numId w:val="6"/>
        </w:numPr>
        <w:rPr>
          <w:rFonts w:ascii="Arial" w:hAnsi="Arial" w:cs="Arial"/>
        </w:rPr>
      </w:pPr>
      <w:r w:rsidRPr="00535794">
        <w:rPr>
          <w:rFonts w:ascii="Arial" w:hAnsi="Arial" w:cs="Arial"/>
        </w:rPr>
        <w:t>Comments on Draft Projects (the ones currently in the CWE Project section (View Draft Project)</w:t>
      </w:r>
    </w:p>
    <w:p w14:paraId="581DDA50" w14:textId="77777777" w:rsidR="00684626" w:rsidRDefault="00684626" w:rsidP="000806E7">
      <w:pPr>
        <w:spacing w:after="0"/>
        <w:rPr>
          <w:rFonts w:ascii="Arial" w:hAnsi="Arial" w:cs="Arial"/>
        </w:rPr>
      </w:pPr>
    </w:p>
    <w:p w14:paraId="0C4D0502" w14:textId="77777777" w:rsidR="00684626" w:rsidRPr="00483D67" w:rsidRDefault="00684626" w:rsidP="00483D67">
      <w:pPr>
        <w:spacing w:after="0"/>
        <w:ind w:left="720"/>
        <w:rPr>
          <w:rFonts w:ascii="Arial" w:hAnsi="Arial" w:cs="Arial"/>
        </w:rPr>
      </w:pPr>
    </w:p>
    <w:p w14:paraId="01C5DE52" w14:textId="77777777" w:rsidR="00483D67" w:rsidRPr="00483D67" w:rsidRDefault="00483D67" w:rsidP="00483D67">
      <w:pPr>
        <w:spacing w:after="0"/>
        <w:rPr>
          <w:rFonts w:ascii="Arial" w:hAnsi="Arial" w:cs="Arial"/>
          <w:color w:val="FF0000"/>
          <w:u w:val="single"/>
        </w:rPr>
      </w:pPr>
      <w:r w:rsidRPr="00483D67">
        <w:rPr>
          <w:rFonts w:ascii="Arial" w:hAnsi="Arial" w:cs="Arial"/>
          <w:color w:val="FF0000"/>
          <w:u w:val="single"/>
        </w:rPr>
        <w:t>SIS Area (ditto SEA Area)</w:t>
      </w:r>
    </w:p>
    <w:p w14:paraId="1EEE92EF" w14:textId="77777777" w:rsidR="00E67E12" w:rsidRPr="00BA26B0" w:rsidRDefault="00E67E12" w:rsidP="00E67E12">
      <w:pPr>
        <w:pStyle w:val="ListParagraph"/>
        <w:numPr>
          <w:ilvl w:val="0"/>
          <w:numId w:val="23"/>
        </w:numPr>
        <w:rPr>
          <w:rFonts w:ascii="Arial" w:hAnsi="Arial" w:cs="Arial"/>
        </w:rPr>
      </w:pPr>
      <w:r w:rsidRPr="00BA26B0">
        <w:rPr>
          <w:rFonts w:ascii="Arial" w:hAnsi="Arial" w:cs="Arial"/>
        </w:rPr>
        <w:t>On-line Strategic Plan</w:t>
      </w:r>
    </w:p>
    <w:p w14:paraId="41879592" w14:textId="77777777" w:rsidR="00E67E12" w:rsidRDefault="00E67E12" w:rsidP="00E67E12">
      <w:pPr>
        <w:pStyle w:val="ListParagraph"/>
        <w:numPr>
          <w:ilvl w:val="1"/>
          <w:numId w:val="23"/>
        </w:numPr>
        <w:rPr>
          <w:rFonts w:ascii="Arial" w:hAnsi="Arial" w:cs="Arial"/>
        </w:rPr>
      </w:pPr>
      <w:r w:rsidRPr="00BA26B0">
        <w:rPr>
          <w:rFonts w:ascii="Arial" w:hAnsi="Arial" w:cs="Arial"/>
        </w:rPr>
        <w:t>Comments to Area Objectives and Technical strategic Goals</w:t>
      </w:r>
    </w:p>
    <w:p w14:paraId="0981DC1B" w14:textId="77777777" w:rsidR="00E67E12" w:rsidRDefault="00E67E12" w:rsidP="00E67E12">
      <w:pPr>
        <w:pStyle w:val="ListParagraph"/>
        <w:numPr>
          <w:ilvl w:val="2"/>
          <w:numId w:val="23"/>
        </w:numPr>
        <w:rPr>
          <w:rFonts w:ascii="Arial" w:hAnsi="Arial" w:cs="Arial"/>
          <w:color w:val="0070C0"/>
        </w:rPr>
      </w:pPr>
      <w:r w:rsidRPr="00AA3DCB">
        <w:rPr>
          <w:rFonts w:ascii="Arial" w:hAnsi="Arial" w:cs="Arial"/>
          <w:color w:val="0070C0"/>
        </w:rPr>
        <w:t>[NASA-SIS-01] The SIS area needs to coordinate with private sector also specifically with IETF for the DTN development and maintenance.</w:t>
      </w:r>
    </w:p>
    <w:p w14:paraId="55E5B805" w14:textId="77777777" w:rsidR="00E67E12" w:rsidRPr="00AA3DCB" w:rsidRDefault="00E67E12" w:rsidP="00E67E12">
      <w:pPr>
        <w:pStyle w:val="ListParagraph"/>
        <w:numPr>
          <w:ilvl w:val="2"/>
          <w:numId w:val="23"/>
        </w:numPr>
        <w:rPr>
          <w:rFonts w:ascii="Arial" w:hAnsi="Arial" w:cs="Arial"/>
          <w:color w:val="0070C0"/>
        </w:rPr>
      </w:pPr>
      <w:r w:rsidRPr="00AA3DCB">
        <w:rPr>
          <w:rFonts w:ascii="Arial" w:hAnsi="Arial" w:cs="Arial"/>
          <w:color w:val="0070C0"/>
        </w:rPr>
        <w:t>[ESA-SIS-01] Goal 2: Some standards in production have a TBD reference number. Please clarify.</w:t>
      </w:r>
    </w:p>
    <w:p w14:paraId="68D18B34" w14:textId="77777777" w:rsidR="00AA3DCB" w:rsidRDefault="00E67E12" w:rsidP="00AA3DCB">
      <w:pPr>
        <w:pStyle w:val="ListParagraph"/>
        <w:numPr>
          <w:ilvl w:val="2"/>
          <w:numId w:val="23"/>
        </w:numPr>
        <w:rPr>
          <w:rFonts w:ascii="Arial" w:hAnsi="Arial" w:cs="Arial"/>
          <w:color w:val="0070C0"/>
        </w:rPr>
      </w:pPr>
      <w:r w:rsidRPr="00AA3DCB">
        <w:rPr>
          <w:rFonts w:ascii="Arial" w:hAnsi="Arial" w:cs="Arial"/>
          <w:color w:val="0070C0"/>
        </w:rPr>
        <w:t>[ESA-SIS-02] Goal 2: Future work does not include approximate dates for production. Should be added.</w:t>
      </w:r>
    </w:p>
    <w:p w14:paraId="49D63F9A" w14:textId="77777777" w:rsidR="00E67E12" w:rsidRPr="001F6405" w:rsidRDefault="00AA3DCB" w:rsidP="001F6405">
      <w:pPr>
        <w:pStyle w:val="ListParagraph"/>
        <w:numPr>
          <w:ilvl w:val="2"/>
          <w:numId w:val="23"/>
        </w:numPr>
        <w:rPr>
          <w:rFonts w:ascii="Arial" w:hAnsi="Arial" w:cs="Arial"/>
          <w:color w:val="0070C0"/>
        </w:rPr>
      </w:pPr>
      <w:r>
        <w:rPr>
          <w:rFonts w:ascii="Arial" w:hAnsi="Arial" w:cs="Arial"/>
          <w:color w:val="0070C0"/>
        </w:rPr>
        <w:t>[DLR-SIS-01</w:t>
      </w:r>
      <w:r w:rsidRPr="00AA3DCB">
        <w:rPr>
          <w:rFonts w:ascii="Arial" w:hAnsi="Arial" w:cs="Arial"/>
          <w:color w:val="0070C0"/>
        </w:rPr>
        <w:t>] SIS GOAL 3</w:t>
      </w:r>
      <w:r>
        <w:rPr>
          <w:rFonts w:ascii="Arial" w:hAnsi="Arial" w:cs="Arial"/>
          <w:color w:val="0070C0"/>
        </w:rPr>
        <w:t xml:space="preserve"> Technical </w:t>
      </w:r>
      <w:r w:rsidRPr="00AA3DCB">
        <w:rPr>
          <w:rFonts w:ascii="Arial" w:hAnsi="Arial" w:cs="Arial"/>
          <w:color w:val="0070C0"/>
        </w:rPr>
        <w:t>Strategic goal 2 and 6 should be added in the mentioned Goals</w:t>
      </w:r>
    </w:p>
    <w:p w14:paraId="3B52DE7F" w14:textId="77777777" w:rsidR="00E67E12" w:rsidRPr="00BA26B0" w:rsidRDefault="00E67E12" w:rsidP="00E67E12">
      <w:pPr>
        <w:pStyle w:val="ListParagraph"/>
        <w:numPr>
          <w:ilvl w:val="1"/>
          <w:numId w:val="23"/>
        </w:numPr>
        <w:rPr>
          <w:rFonts w:ascii="Arial" w:hAnsi="Arial" w:cs="Arial"/>
        </w:rPr>
      </w:pPr>
      <w:r w:rsidRPr="00BA26B0">
        <w:rPr>
          <w:rFonts w:ascii="Arial" w:hAnsi="Arial" w:cs="Arial"/>
        </w:rPr>
        <w:t>Comments on Published  Informational Reports and Experimental Specifications (i.e. GB / OB)</w:t>
      </w:r>
    </w:p>
    <w:p w14:paraId="752E8906" w14:textId="77777777" w:rsidR="00E67E12" w:rsidRPr="00BA26B0" w:rsidRDefault="00E67E12" w:rsidP="00E67E12">
      <w:pPr>
        <w:pStyle w:val="ListParagraph"/>
        <w:numPr>
          <w:ilvl w:val="1"/>
          <w:numId w:val="23"/>
        </w:numPr>
        <w:rPr>
          <w:rFonts w:ascii="Arial" w:hAnsi="Arial" w:cs="Arial"/>
        </w:rPr>
      </w:pPr>
      <w:r w:rsidRPr="00BA26B0">
        <w:rPr>
          <w:rFonts w:ascii="Arial" w:hAnsi="Arial" w:cs="Arial"/>
        </w:rPr>
        <w:t>Comments on Published Recommended Standards / Practices (i.e. BB/MB)</w:t>
      </w:r>
    </w:p>
    <w:p w14:paraId="154B91AF" w14:textId="77777777" w:rsidR="00E67E12" w:rsidRPr="00BA26B0" w:rsidRDefault="00E67E12" w:rsidP="00E67E12">
      <w:pPr>
        <w:pStyle w:val="ListParagraph"/>
        <w:numPr>
          <w:ilvl w:val="1"/>
          <w:numId w:val="23"/>
        </w:numPr>
        <w:rPr>
          <w:rFonts w:ascii="Arial" w:hAnsi="Arial" w:cs="Arial"/>
        </w:rPr>
      </w:pPr>
      <w:r w:rsidRPr="00BA26B0">
        <w:rPr>
          <w:rFonts w:ascii="Arial" w:hAnsi="Arial" w:cs="Arial"/>
        </w:rPr>
        <w:t>Comments on Informational Reports in Production and Experimental Specifications ‎(i.e. approved GB / OB Projects)</w:t>
      </w:r>
    </w:p>
    <w:p w14:paraId="0F20ACA3" w14:textId="77777777" w:rsidR="00E67E12" w:rsidRPr="00BA26B0" w:rsidRDefault="00E67E12" w:rsidP="00E67E12">
      <w:pPr>
        <w:pStyle w:val="ListParagraph"/>
        <w:numPr>
          <w:ilvl w:val="1"/>
          <w:numId w:val="23"/>
        </w:numPr>
        <w:rPr>
          <w:rFonts w:ascii="Arial" w:hAnsi="Arial" w:cs="Arial"/>
        </w:rPr>
      </w:pPr>
      <w:r w:rsidRPr="00BA26B0">
        <w:rPr>
          <w:rFonts w:ascii="Arial" w:hAnsi="Arial" w:cs="Arial"/>
        </w:rPr>
        <w:t>Comments on Recommended Standards / Practices Currently in Production ‎(i.e. approved BB / MB Projects)</w:t>
      </w:r>
    </w:p>
    <w:p w14:paraId="738B9652" w14:textId="77777777" w:rsidR="00E67E12" w:rsidRPr="00BA26B0" w:rsidRDefault="00E67E12" w:rsidP="00E67E12">
      <w:pPr>
        <w:pStyle w:val="ListParagraph"/>
        <w:numPr>
          <w:ilvl w:val="1"/>
          <w:numId w:val="23"/>
        </w:numPr>
        <w:rPr>
          <w:rFonts w:ascii="Arial" w:hAnsi="Arial" w:cs="Arial"/>
        </w:rPr>
      </w:pPr>
      <w:r w:rsidRPr="00BA26B0">
        <w:rPr>
          <w:rFonts w:ascii="Arial" w:hAnsi="Arial" w:cs="Arial"/>
        </w:rPr>
        <w:t>Comments on Future Work ‎ (i.e. Draft Projects)</w:t>
      </w:r>
    </w:p>
    <w:p w14:paraId="4D12AEF7" w14:textId="77777777" w:rsidR="00E67E12" w:rsidRDefault="00E67E12" w:rsidP="00483D67">
      <w:pPr>
        <w:spacing w:after="0"/>
        <w:ind w:left="720"/>
        <w:rPr>
          <w:rFonts w:ascii="Arial" w:hAnsi="Arial" w:cs="Arial"/>
        </w:rPr>
      </w:pPr>
    </w:p>
    <w:p w14:paraId="60CF1837" w14:textId="77777777" w:rsidR="00E67E12" w:rsidRDefault="00E67E12" w:rsidP="00483D67">
      <w:pPr>
        <w:spacing w:after="0"/>
        <w:ind w:left="720"/>
        <w:rPr>
          <w:rFonts w:ascii="Arial" w:hAnsi="Arial" w:cs="Arial"/>
        </w:rPr>
      </w:pPr>
    </w:p>
    <w:p w14:paraId="03E0D1B2" w14:textId="77777777" w:rsidR="00483D67" w:rsidRDefault="00483D67" w:rsidP="00483D67">
      <w:pPr>
        <w:spacing w:after="0"/>
        <w:ind w:left="720"/>
        <w:rPr>
          <w:rFonts w:ascii="Arial" w:hAnsi="Arial" w:cs="Arial"/>
        </w:rPr>
      </w:pPr>
      <w:r w:rsidRPr="00483D67">
        <w:rPr>
          <w:rFonts w:ascii="Arial" w:hAnsi="Arial" w:cs="Arial"/>
        </w:rPr>
        <w:t>Including MIA, DTN, VOICE and CFDP WGs</w:t>
      </w:r>
    </w:p>
    <w:p w14:paraId="62D959BA" w14:textId="77777777" w:rsidR="00547CD6" w:rsidRPr="00E67E12" w:rsidRDefault="00684626" w:rsidP="00547CD6">
      <w:pPr>
        <w:pStyle w:val="ListParagraph"/>
        <w:numPr>
          <w:ilvl w:val="0"/>
          <w:numId w:val="7"/>
        </w:numPr>
        <w:rPr>
          <w:rFonts w:ascii="Arial" w:hAnsi="Arial" w:cs="Arial"/>
        </w:rPr>
      </w:pPr>
      <w:r w:rsidRPr="00BA26B0">
        <w:rPr>
          <w:rFonts w:ascii="Arial" w:hAnsi="Arial" w:cs="Arial"/>
        </w:rPr>
        <w:t>Comments on Charter</w:t>
      </w:r>
    </w:p>
    <w:p w14:paraId="47541A06" w14:textId="77777777" w:rsidR="00684626" w:rsidRDefault="00684626" w:rsidP="004C057A">
      <w:pPr>
        <w:pStyle w:val="ListParagraph"/>
        <w:numPr>
          <w:ilvl w:val="0"/>
          <w:numId w:val="7"/>
        </w:numPr>
        <w:rPr>
          <w:rFonts w:ascii="Arial" w:hAnsi="Arial" w:cs="Arial"/>
          <w:color w:val="0070C0"/>
        </w:rPr>
      </w:pPr>
      <w:r w:rsidRPr="00684626">
        <w:rPr>
          <w:rFonts w:ascii="Arial" w:hAnsi="Arial" w:cs="Arial"/>
        </w:rPr>
        <w:t>Comments on Approved Projects (the ones currently in the CWE Project section (View existing Project)</w:t>
      </w:r>
      <w:r w:rsidRPr="00684626">
        <w:rPr>
          <w:rFonts w:ascii="Arial" w:hAnsi="Arial" w:cs="Arial"/>
        </w:rPr>
        <w:br/>
      </w:r>
      <w:r w:rsidRPr="00684626">
        <w:rPr>
          <w:rFonts w:ascii="Arial" w:hAnsi="Arial" w:cs="Arial"/>
        </w:rPr>
        <w:br/>
      </w:r>
      <w:r w:rsidRPr="00684626">
        <w:rPr>
          <w:rFonts w:ascii="Arial" w:hAnsi="Arial" w:cs="Arial"/>
          <w:color w:val="0070C0"/>
        </w:rPr>
        <w:lastRenderedPageBreak/>
        <w:t xml:space="preserve">6.09 Delay Tolerant Networking Working Group </w:t>
      </w:r>
      <w:r w:rsidRPr="00684626">
        <w:rPr>
          <w:rFonts w:ascii="Arial" w:hAnsi="Arial" w:cs="Arial"/>
          <w:color w:val="0070C0"/>
        </w:rPr>
        <w:br/>
      </w:r>
      <w:r w:rsidR="00AA3DCB">
        <w:rPr>
          <w:rFonts w:ascii="Arial" w:hAnsi="Arial" w:cs="Arial"/>
          <w:color w:val="0070C0"/>
        </w:rPr>
        <w:t>[DLR-SIS-02</w:t>
      </w:r>
      <w:r w:rsidR="00EB3B5D">
        <w:rPr>
          <w:rFonts w:ascii="Arial" w:hAnsi="Arial" w:cs="Arial"/>
          <w:color w:val="0070C0"/>
        </w:rPr>
        <w:t xml:space="preserve">] </w:t>
      </w:r>
      <w:r w:rsidRPr="00684626">
        <w:rPr>
          <w:rFonts w:ascii="Arial" w:hAnsi="Arial" w:cs="Arial"/>
          <w:color w:val="0070C0"/>
        </w:rPr>
        <w:t>Xxx Contact Graph Routing (CGR) for CCSDS</w:t>
      </w:r>
      <w:r w:rsidRPr="00684626">
        <w:rPr>
          <w:rFonts w:ascii="Arial" w:hAnsi="Arial" w:cs="Arial"/>
          <w:color w:val="0070C0"/>
        </w:rPr>
        <w:br/>
      </w:r>
      <w:r w:rsidR="00AA3DCB">
        <w:rPr>
          <w:rFonts w:ascii="Arial" w:hAnsi="Arial" w:cs="Arial"/>
          <w:color w:val="0070C0"/>
        </w:rPr>
        <w:t>[DLR-SIS-03</w:t>
      </w:r>
      <w:r w:rsidR="00EB3B5D">
        <w:rPr>
          <w:rFonts w:ascii="Arial" w:hAnsi="Arial" w:cs="Arial"/>
          <w:color w:val="0070C0"/>
        </w:rPr>
        <w:t xml:space="preserve">] </w:t>
      </w:r>
      <w:r w:rsidRPr="00684626">
        <w:rPr>
          <w:rFonts w:ascii="Arial" w:hAnsi="Arial" w:cs="Arial"/>
          <w:color w:val="0070C0"/>
        </w:rPr>
        <w:t>Xxx Bundle Security Protocol for CCSDS</w:t>
      </w:r>
      <w:r w:rsidRPr="00684626">
        <w:rPr>
          <w:rFonts w:ascii="Arial" w:hAnsi="Arial" w:cs="Arial"/>
          <w:color w:val="0070C0"/>
        </w:rPr>
        <w:br/>
      </w:r>
      <w:r w:rsidRPr="00684626">
        <w:rPr>
          <w:rFonts w:ascii="Arial" w:hAnsi="Arial" w:cs="Arial"/>
          <w:color w:val="0070C0"/>
        </w:rPr>
        <w:br/>
        <w:t>6.12 CFDP Revisions Working Group</w:t>
      </w:r>
    </w:p>
    <w:p w14:paraId="00772FC6" w14:textId="77777777" w:rsidR="003D4E0F" w:rsidRDefault="00AA3DCB" w:rsidP="00684626">
      <w:pPr>
        <w:pStyle w:val="ListParagraph"/>
        <w:ind w:left="1440"/>
        <w:rPr>
          <w:rFonts w:ascii="Arial" w:hAnsi="Arial" w:cs="Arial"/>
          <w:color w:val="0070C0"/>
        </w:rPr>
      </w:pPr>
      <w:r>
        <w:rPr>
          <w:rFonts w:ascii="Arial" w:hAnsi="Arial" w:cs="Arial"/>
          <w:color w:val="0070C0"/>
        </w:rPr>
        <w:t>[DLR-SIS-04</w:t>
      </w:r>
      <w:r w:rsidR="00EB3B5D">
        <w:rPr>
          <w:rFonts w:ascii="Arial" w:hAnsi="Arial" w:cs="Arial"/>
          <w:color w:val="0070C0"/>
        </w:rPr>
        <w:t xml:space="preserve">] </w:t>
      </w:r>
      <w:r w:rsidR="00684626" w:rsidRPr="00684626">
        <w:rPr>
          <w:rFonts w:ascii="Arial" w:hAnsi="Arial" w:cs="Arial"/>
          <w:color w:val="0070C0"/>
        </w:rPr>
        <w:t>Xxx CCSDS File Delivery Protocol (CFDP) Update -- Implementer's Guide</w:t>
      </w:r>
      <w:r w:rsidR="00684626">
        <w:rPr>
          <w:rFonts w:ascii="Arial" w:hAnsi="Arial" w:cs="Arial"/>
          <w:color w:val="0070C0"/>
        </w:rPr>
        <w:br/>
      </w:r>
      <w:r>
        <w:rPr>
          <w:rFonts w:ascii="Arial" w:hAnsi="Arial" w:cs="Arial"/>
          <w:color w:val="0070C0"/>
        </w:rPr>
        <w:t>[DLR-SIS-05</w:t>
      </w:r>
      <w:r w:rsidR="00EB3B5D">
        <w:rPr>
          <w:rFonts w:ascii="Arial" w:hAnsi="Arial" w:cs="Arial"/>
          <w:color w:val="0070C0"/>
        </w:rPr>
        <w:t xml:space="preserve">] </w:t>
      </w:r>
      <w:r w:rsidR="00684626">
        <w:rPr>
          <w:rFonts w:ascii="Arial" w:hAnsi="Arial" w:cs="Arial"/>
          <w:color w:val="0070C0"/>
        </w:rPr>
        <w:t>X</w:t>
      </w:r>
      <w:r w:rsidR="00684626" w:rsidRPr="00684626">
        <w:rPr>
          <w:rFonts w:ascii="Arial" w:hAnsi="Arial" w:cs="Arial"/>
          <w:color w:val="0070C0"/>
        </w:rPr>
        <w:t>xx CCSDS File Delivery Protocol (CFDP) Update -- Interoperability Test Plan</w:t>
      </w:r>
      <w:r w:rsidR="00684626">
        <w:rPr>
          <w:rFonts w:ascii="Arial" w:hAnsi="Arial" w:cs="Arial"/>
          <w:color w:val="0070C0"/>
        </w:rPr>
        <w:br/>
      </w:r>
      <w:r>
        <w:rPr>
          <w:rFonts w:ascii="Arial" w:hAnsi="Arial" w:cs="Arial"/>
          <w:color w:val="0070C0"/>
        </w:rPr>
        <w:t>[DLR-SIS-06</w:t>
      </w:r>
      <w:r w:rsidR="00EB3B5D">
        <w:rPr>
          <w:rFonts w:ascii="Arial" w:hAnsi="Arial" w:cs="Arial"/>
          <w:color w:val="0070C0"/>
        </w:rPr>
        <w:t xml:space="preserve">] </w:t>
      </w:r>
      <w:r w:rsidR="00684626" w:rsidRPr="00684626">
        <w:rPr>
          <w:rFonts w:ascii="Arial" w:hAnsi="Arial" w:cs="Arial"/>
          <w:color w:val="0070C0"/>
        </w:rPr>
        <w:t xml:space="preserve">Xxx CCSDS File Delivery Protocol (CFDP) Update -- Introduction and Overview, no actual completion date till Final WB submitted to AD for further processing  </w:t>
      </w:r>
      <w:r w:rsidR="00684626">
        <w:rPr>
          <w:rFonts w:ascii="Arial" w:hAnsi="Arial" w:cs="Arial"/>
          <w:color w:val="0070C0"/>
        </w:rPr>
        <w:br/>
      </w:r>
      <w:r>
        <w:rPr>
          <w:rFonts w:ascii="Arial" w:hAnsi="Arial" w:cs="Arial"/>
          <w:color w:val="0070C0"/>
        </w:rPr>
        <w:t>[DLR-SIS-07</w:t>
      </w:r>
      <w:r w:rsidR="00EB3B5D">
        <w:rPr>
          <w:rFonts w:ascii="Arial" w:hAnsi="Arial" w:cs="Arial"/>
          <w:color w:val="0070C0"/>
        </w:rPr>
        <w:t xml:space="preserve">] </w:t>
      </w:r>
      <w:r w:rsidR="00684626" w:rsidRPr="00684626">
        <w:rPr>
          <w:rFonts w:ascii="Arial" w:hAnsi="Arial" w:cs="Arial"/>
          <w:color w:val="0070C0"/>
        </w:rPr>
        <w:t>Xxx CCSDS File Delivery Prot</w:t>
      </w:r>
      <w:r w:rsidR="00684626">
        <w:rPr>
          <w:rFonts w:ascii="Arial" w:hAnsi="Arial" w:cs="Arial"/>
          <w:color w:val="0070C0"/>
        </w:rPr>
        <w:t>ocol (CFDP) Update -- Blue Book</w:t>
      </w:r>
    </w:p>
    <w:p w14:paraId="77707F5D" w14:textId="77777777" w:rsidR="00684626" w:rsidRPr="00684626" w:rsidRDefault="00684626" w:rsidP="00684626">
      <w:pPr>
        <w:pStyle w:val="ListParagraph"/>
        <w:ind w:left="1440"/>
        <w:rPr>
          <w:rFonts w:ascii="Arial" w:hAnsi="Arial" w:cs="Arial"/>
          <w:color w:val="0070C0"/>
        </w:rPr>
      </w:pPr>
      <w:r w:rsidRPr="00684626">
        <w:rPr>
          <w:rFonts w:ascii="Arial" w:hAnsi="Arial" w:cs="Arial"/>
        </w:rPr>
        <w:br/>
      </w:r>
    </w:p>
    <w:p w14:paraId="31D31B15" w14:textId="77777777" w:rsidR="00684626" w:rsidRPr="00535794" w:rsidRDefault="00684626" w:rsidP="00684626">
      <w:pPr>
        <w:pStyle w:val="ListParagraph"/>
        <w:numPr>
          <w:ilvl w:val="0"/>
          <w:numId w:val="7"/>
        </w:numPr>
        <w:rPr>
          <w:rFonts w:ascii="Arial" w:hAnsi="Arial" w:cs="Arial"/>
        </w:rPr>
      </w:pPr>
      <w:r w:rsidRPr="00535794">
        <w:rPr>
          <w:rFonts w:ascii="Arial" w:hAnsi="Arial" w:cs="Arial"/>
        </w:rPr>
        <w:t>Comments on Draft Projects (the ones currently in the CWE Project section (View Draft Project)</w:t>
      </w:r>
    </w:p>
    <w:p w14:paraId="0AC2C33B" w14:textId="77777777" w:rsidR="00684626" w:rsidRPr="00483D67" w:rsidRDefault="00684626" w:rsidP="00483D67">
      <w:pPr>
        <w:spacing w:after="0"/>
        <w:ind w:left="720"/>
        <w:rPr>
          <w:rFonts w:ascii="Arial" w:hAnsi="Arial" w:cs="Arial"/>
        </w:rPr>
      </w:pPr>
    </w:p>
    <w:p w14:paraId="6CC876A9" w14:textId="77777777" w:rsidR="00483D67" w:rsidRDefault="00483D67" w:rsidP="00483D67">
      <w:pPr>
        <w:spacing w:after="0"/>
        <w:rPr>
          <w:rFonts w:ascii="Arial" w:hAnsi="Arial" w:cs="Arial"/>
          <w:color w:val="FF0000"/>
          <w:u w:val="single"/>
        </w:rPr>
      </w:pPr>
      <w:r w:rsidRPr="00483D67">
        <w:rPr>
          <w:rFonts w:ascii="Arial" w:hAnsi="Arial" w:cs="Arial"/>
          <w:color w:val="FF0000"/>
          <w:u w:val="single"/>
        </w:rPr>
        <w:t>Additional comments (if any)</w:t>
      </w:r>
    </w:p>
    <w:p w14:paraId="617D357E" w14:textId="77777777" w:rsidR="00AA3DCB" w:rsidRDefault="00AA3DCB" w:rsidP="00483D67">
      <w:pPr>
        <w:spacing w:after="0"/>
        <w:rPr>
          <w:rFonts w:ascii="Arial" w:hAnsi="Arial" w:cs="Arial"/>
          <w:color w:val="0070C0"/>
        </w:rPr>
      </w:pPr>
    </w:p>
    <w:p w14:paraId="1B7A059B" w14:textId="77777777" w:rsidR="00600FE9" w:rsidRDefault="00600FE9" w:rsidP="00483D67">
      <w:pPr>
        <w:spacing w:after="0"/>
        <w:rPr>
          <w:rFonts w:ascii="Arial" w:hAnsi="Arial" w:cs="Arial"/>
          <w:color w:val="0070C0"/>
        </w:rPr>
      </w:pPr>
      <w:r>
        <w:rPr>
          <w:rFonts w:ascii="Arial" w:hAnsi="Arial" w:cs="Arial"/>
          <w:color w:val="0070C0"/>
        </w:rPr>
        <w:t>None</w:t>
      </w:r>
    </w:p>
    <w:p w14:paraId="3335D530" w14:textId="77777777" w:rsidR="00600FE9" w:rsidRPr="00684626" w:rsidRDefault="00600FE9" w:rsidP="00483D67">
      <w:pPr>
        <w:spacing w:after="0"/>
        <w:rPr>
          <w:rFonts w:ascii="Arial" w:hAnsi="Arial" w:cs="Arial"/>
          <w:color w:val="0070C0"/>
        </w:rPr>
      </w:pPr>
    </w:p>
    <w:p w14:paraId="33407006" w14:textId="77777777" w:rsidR="00600FE9" w:rsidRPr="00600FE9" w:rsidRDefault="00600FE9" w:rsidP="00600FE9">
      <w:pPr>
        <w:rPr>
          <w:b/>
          <w:color w:val="0070C0"/>
          <w:u w:val="single"/>
        </w:rPr>
      </w:pPr>
      <w:r>
        <w:rPr>
          <w:b/>
          <w:color w:val="0070C0"/>
          <w:u w:val="single"/>
        </w:rPr>
        <w:t xml:space="preserve">Attachment: </w:t>
      </w:r>
      <w:r w:rsidRPr="00600FE9">
        <w:rPr>
          <w:b/>
          <w:color w:val="0070C0"/>
          <w:u w:val="single"/>
        </w:rPr>
        <w:t xml:space="preserve">Proposal for Area Goals naming (see comment </w:t>
      </w:r>
      <w:r>
        <w:rPr>
          <w:b/>
          <w:color w:val="0070C0"/>
          <w:u w:val="single"/>
        </w:rPr>
        <w:t>[</w:t>
      </w:r>
      <w:r w:rsidRPr="00600FE9">
        <w:rPr>
          <w:b/>
          <w:color w:val="0070C0"/>
          <w:u w:val="single"/>
        </w:rPr>
        <w:t>ESA-</w:t>
      </w:r>
      <w:r>
        <w:rPr>
          <w:b/>
          <w:color w:val="0070C0"/>
          <w:u w:val="single"/>
        </w:rPr>
        <w:t>10])</w:t>
      </w:r>
    </w:p>
    <w:p w14:paraId="4A166B00" w14:textId="77777777" w:rsidR="00600FE9" w:rsidRPr="00600FE9" w:rsidRDefault="00600FE9" w:rsidP="00600FE9">
      <w:pPr>
        <w:spacing w:after="0"/>
        <w:rPr>
          <w:color w:val="0070C0"/>
        </w:rPr>
      </w:pPr>
      <w:r w:rsidRPr="00600FE9">
        <w:rPr>
          <w:bCs/>
          <w:color w:val="0070C0"/>
          <w:lang w:val="en-US"/>
        </w:rPr>
        <w:t xml:space="preserve">SEA-Goal 1 </w:t>
      </w:r>
      <w:r w:rsidRPr="00600FE9">
        <w:rPr>
          <w:bCs/>
          <w:color w:val="0070C0"/>
          <w:lang w:val="en-US"/>
        </w:rPr>
        <w:tab/>
        <w:t>Security Architecture</w:t>
      </w:r>
    </w:p>
    <w:p w14:paraId="5913AA27" w14:textId="77777777" w:rsidR="00600FE9" w:rsidRPr="00600FE9" w:rsidRDefault="00600FE9" w:rsidP="00600FE9">
      <w:pPr>
        <w:spacing w:after="0"/>
        <w:rPr>
          <w:color w:val="0070C0"/>
          <w:lang w:val="en-US"/>
        </w:rPr>
      </w:pPr>
      <w:r w:rsidRPr="00600FE9">
        <w:rPr>
          <w:bCs/>
          <w:color w:val="0070C0"/>
          <w:lang w:val="en-US"/>
        </w:rPr>
        <w:t xml:space="preserve">SEA-Goal 2 </w:t>
      </w:r>
      <w:r w:rsidRPr="00600FE9">
        <w:rPr>
          <w:bCs/>
          <w:color w:val="0070C0"/>
          <w:lang w:val="en-US"/>
        </w:rPr>
        <w:tab/>
        <w:t>Delta-DOR</w:t>
      </w:r>
    </w:p>
    <w:p w14:paraId="62737B20" w14:textId="77777777" w:rsidR="00600FE9" w:rsidRPr="00600FE9" w:rsidRDefault="00600FE9" w:rsidP="00600FE9">
      <w:pPr>
        <w:spacing w:after="0"/>
        <w:rPr>
          <w:bCs/>
          <w:color w:val="0070C0"/>
          <w:lang w:val="en-US"/>
        </w:rPr>
      </w:pPr>
      <w:r w:rsidRPr="00600FE9">
        <w:rPr>
          <w:bCs/>
          <w:color w:val="0070C0"/>
          <w:lang w:val="en-US"/>
        </w:rPr>
        <w:t xml:space="preserve">SEA-Goal 3 </w:t>
      </w:r>
      <w:r w:rsidRPr="00600FE9">
        <w:rPr>
          <w:bCs/>
          <w:color w:val="0070C0"/>
          <w:lang w:val="en-US"/>
        </w:rPr>
        <w:tab/>
        <w:t>Reference Information architecture</w:t>
      </w:r>
    </w:p>
    <w:p w14:paraId="0347561E" w14:textId="77777777" w:rsidR="00600FE9" w:rsidRPr="00600FE9" w:rsidRDefault="00600FE9" w:rsidP="00600FE9">
      <w:pPr>
        <w:spacing w:after="0"/>
        <w:rPr>
          <w:color w:val="0070C0"/>
        </w:rPr>
      </w:pPr>
      <w:r w:rsidRPr="00600FE9">
        <w:rPr>
          <w:bCs/>
          <w:color w:val="0070C0"/>
          <w:lang w:val="en-US"/>
        </w:rPr>
        <w:t>SEA-Goal 4</w:t>
      </w:r>
      <w:r w:rsidRPr="00600FE9">
        <w:rPr>
          <w:bCs/>
          <w:color w:val="0070C0"/>
          <w:lang w:val="en-US"/>
        </w:rPr>
        <w:tab/>
        <w:t>XML Standards</w:t>
      </w:r>
    </w:p>
    <w:p w14:paraId="62BF680E" w14:textId="77777777" w:rsidR="00600FE9" w:rsidRPr="00600FE9" w:rsidRDefault="00600FE9" w:rsidP="00600FE9">
      <w:pPr>
        <w:spacing w:after="0"/>
        <w:rPr>
          <w:color w:val="0070C0"/>
        </w:rPr>
      </w:pPr>
      <w:r w:rsidRPr="00600FE9">
        <w:rPr>
          <w:bCs/>
          <w:color w:val="0070C0"/>
          <w:lang w:val="en-US"/>
        </w:rPr>
        <w:t>SEA-Goal 5</w:t>
      </w:r>
      <w:r w:rsidRPr="00600FE9">
        <w:rPr>
          <w:bCs/>
          <w:color w:val="0070C0"/>
          <w:lang w:val="en-US"/>
        </w:rPr>
        <w:tab/>
        <w:t>Timelines</w:t>
      </w:r>
    </w:p>
    <w:p w14:paraId="6407D2E7" w14:textId="77777777" w:rsidR="00600FE9" w:rsidRPr="00600FE9" w:rsidRDefault="00600FE9" w:rsidP="00600FE9">
      <w:pPr>
        <w:spacing w:after="0"/>
        <w:rPr>
          <w:color w:val="0070C0"/>
        </w:rPr>
      </w:pPr>
      <w:r w:rsidRPr="00600FE9">
        <w:rPr>
          <w:bCs/>
          <w:color w:val="0070C0"/>
          <w:lang w:val="en-US"/>
        </w:rPr>
        <w:t>SEA-Goal 6</w:t>
      </w:r>
      <w:r w:rsidRPr="00600FE9">
        <w:rPr>
          <w:bCs/>
          <w:color w:val="0070C0"/>
          <w:lang w:val="en-US"/>
        </w:rPr>
        <w:tab/>
        <w:t>Time Service Architecture</w:t>
      </w:r>
    </w:p>
    <w:p w14:paraId="1B32D564" w14:textId="77777777" w:rsidR="00600FE9" w:rsidRPr="00600FE9" w:rsidRDefault="00600FE9" w:rsidP="00600FE9">
      <w:pPr>
        <w:spacing w:after="0"/>
        <w:rPr>
          <w:bCs/>
          <w:color w:val="0070C0"/>
          <w:lang w:val="en-US"/>
        </w:rPr>
      </w:pPr>
      <w:r w:rsidRPr="00600FE9">
        <w:rPr>
          <w:bCs/>
          <w:color w:val="0070C0"/>
          <w:lang w:val="en-US"/>
        </w:rPr>
        <w:t>SEA-Goal 7</w:t>
      </w:r>
      <w:r w:rsidRPr="00600FE9">
        <w:rPr>
          <w:bCs/>
          <w:color w:val="0070C0"/>
          <w:lang w:val="en-US"/>
        </w:rPr>
        <w:tab/>
        <w:t>CCSDS Standards Reference Architecture</w:t>
      </w:r>
    </w:p>
    <w:p w14:paraId="08311F45" w14:textId="77777777" w:rsidR="00600FE9" w:rsidRPr="00600FE9" w:rsidRDefault="00600FE9" w:rsidP="00600FE9">
      <w:pPr>
        <w:spacing w:after="0"/>
        <w:rPr>
          <w:bCs/>
          <w:color w:val="0070C0"/>
          <w:lang w:val="en-US"/>
        </w:rPr>
      </w:pPr>
      <w:r w:rsidRPr="00600FE9">
        <w:rPr>
          <w:bCs/>
          <w:color w:val="0070C0"/>
          <w:lang w:val="en-US"/>
        </w:rPr>
        <w:t>MOIMS-Goal 1</w:t>
      </w:r>
      <w:r w:rsidRPr="00600FE9">
        <w:rPr>
          <w:bCs/>
          <w:color w:val="0070C0"/>
          <w:lang w:val="en-US"/>
        </w:rPr>
        <w:tab/>
        <w:t>Navigation Information Exchange</w:t>
      </w:r>
    </w:p>
    <w:p w14:paraId="5F89478C" w14:textId="77777777" w:rsidR="00600FE9" w:rsidRPr="00600FE9" w:rsidRDefault="00600FE9" w:rsidP="00600FE9">
      <w:pPr>
        <w:spacing w:after="0"/>
        <w:rPr>
          <w:color w:val="0070C0"/>
        </w:rPr>
      </w:pPr>
      <w:r w:rsidRPr="00600FE9">
        <w:rPr>
          <w:bCs/>
          <w:color w:val="0070C0"/>
          <w:lang w:val="en-US"/>
        </w:rPr>
        <w:t>MOIMS-Goal 2</w:t>
      </w:r>
      <w:r w:rsidRPr="00600FE9">
        <w:rPr>
          <w:bCs/>
          <w:color w:val="0070C0"/>
          <w:lang w:val="en-US"/>
        </w:rPr>
        <w:tab/>
        <w:t>SSA Information Exchange</w:t>
      </w:r>
    </w:p>
    <w:p w14:paraId="308AA984" w14:textId="77777777" w:rsidR="00600FE9" w:rsidRPr="00600FE9" w:rsidRDefault="00600FE9" w:rsidP="00600FE9">
      <w:pPr>
        <w:spacing w:after="0"/>
        <w:rPr>
          <w:bCs/>
          <w:color w:val="0070C0"/>
          <w:lang w:val="en-US"/>
        </w:rPr>
      </w:pPr>
      <w:r w:rsidRPr="00600FE9">
        <w:rPr>
          <w:bCs/>
          <w:color w:val="0070C0"/>
          <w:lang w:val="en-US"/>
        </w:rPr>
        <w:t>MOIMS-Goal 3</w:t>
      </w:r>
      <w:r w:rsidRPr="00600FE9">
        <w:rPr>
          <w:bCs/>
          <w:color w:val="0070C0"/>
          <w:lang w:val="en-US"/>
        </w:rPr>
        <w:tab/>
        <w:t>Data Exchange</w:t>
      </w:r>
    </w:p>
    <w:p w14:paraId="5295F6C2" w14:textId="77777777" w:rsidR="00600FE9" w:rsidRPr="00600FE9" w:rsidRDefault="00600FE9" w:rsidP="00600FE9">
      <w:pPr>
        <w:spacing w:after="0"/>
        <w:rPr>
          <w:color w:val="0070C0"/>
        </w:rPr>
      </w:pPr>
      <w:r w:rsidRPr="00600FE9">
        <w:rPr>
          <w:bCs/>
          <w:color w:val="0070C0"/>
          <w:lang w:val="en-US"/>
        </w:rPr>
        <w:t>MOIMS-Goal 4</w:t>
      </w:r>
      <w:r w:rsidRPr="00600FE9">
        <w:rPr>
          <w:bCs/>
          <w:color w:val="0070C0"/>
          <w:lang w:val="en-US"/>
        </w:rPr>
        <w:tab/>
        <w:t>Data Archival and Retrieval</w:t>
      </w:r>
    </w:p>
    <w:p w14:paraId="5E284718" w14:textId="77777777" w:rsidR="00600FE9" w:rsidRPr="00600FE9" w:rsidRDefault="00600FE9" w:rsidP="00600FE9">
      <w:pPr>
        <w:spacing w:after="0"/>
        <w:rPr>
          <w:color w:val="0070C0"/>
        </w:rPr>
      </w:pPr>
      <w:r w:rsidRPr="00600FE9">
        <w:rPr>
          <w:bCs/>
          <w:color w:val="0070C0"/>
          <w:lang w:val="en-US"/>
        </w:rPr>
        <w:t>MOIMS-Goal 5</w:t>
      </w:r>
      <w:r w:rsidRPr="00600FE9">
        <w:rPr>
          <w:bCs/>
          <w:color w:val="0070C0"/>
          <w:lang w:val="en-US"/>
        </w:rPr>
        <w:tab/>
        <w:t>Digital Repository</w:t>
      </w:r>
    </w:p>
    <w:p w14:paraId="4A3C3CA9" w14:textId="77777777" w:rsidR="00600FE9" w:rsidRPr="00600FE9" w:rsidRDefault="00600FE9" w:rsidP="00600FE9">
      <w:pPr>
        <w:spacing w:after="0"/>
        <w:rPr>
          <w:bCs/>
          <w:color w:val="0070C0"/>
          <w:lang w:val="en-US"/>
        </w:rPr>
      </w:pPr>
      <w:r w:rsidRPr="00600FE9">
        <w:rPr>
          <w:bCs/>
          <w:color w:val="0070C0"/>
          <w:lang w:val="en-US"/>
        </w:rPr>
        <w:t>MOIMS-Goal 6</w:t>
      </w:r>
      <w:r w:rsidRPr="00600FE9">
        <w:rPr>
          <w:bCs/>
          <w:color w:val="0070C0"/>
          <w:lang w:val="en-US"/>
        </w:rPr>
        <w:tab/>
        <w:t>Mission Operations Service Framework</w:t>
      </w:r>
    </w:p>
    <w:p w14:paraId="03EFEA2D" w14:textId="77777777" w:rsidR="00600FE9" w:rsidRPr="00600FE9" w:rsidRDefault="00600FE9" w:rsidP="00600FE9">
      <w:pPr>
        <w:spacing w:after="0"/>
        <w:rPr>
          <w:color w:val="0070C0"/>
        </w:rPr>
      </w:pPr>
      <w:r w:rsidRPr="00600FE9">
        <w:rPr>
          <w:bCs/>
          <w:color w:val="0070C0"/>
          <w:lang w:val="en-US"/>
        </w:rPr>
        <w:t>MOIMS-Goal 7</w:t>
      </w:r>
      <w:r w:rsidRPr="00600FE9">
        <w:rPr>
          <w:bCs/>
          <w:color w:val="0070C0"/>
          <w:lang w:val="en-US"/>
        </w:rPr>
        <w:tab/>
        <w:t>Mission Operations Services</w:t>
      </w:r>
    </w:p>
    <w:p w14:paraId="25F77E77" w14:textId="77777777" w:rsidR="00600FE9" w:rsidRPr="00600FE9" w:rsidRDefault="00600FE9" w:rsidP="00600FE9">
      <w:pPr>
        <w:spacing w:after="0"/>
        <w:rPr>
          <w:color w:val="0070C0"/>
          <w:lang w:val="en-US"/>
        </w:rPr>
      </w:pPr>
      <w:r w:rsidRPr="00600FE9">
        <w:rPr>
          <w:bCs/>
          <w:color w:val="0070C0"/>
          <w:lang w:val="en-US"/>
        </w:rPr>
        <w:t>MOIMS-Goal 8</w:t>
      </w:r>
      <w:r w:rsidRPr="00600FE9">
        <w:rPr>
          <w:bCs/>
          <w:color w:val="0070C0"/>
          <w:lang w:val="en-US"/>
        </w:rPr>
        <w:tab/>
        <w:t>Technology Mapping</w:t>
      </w:r>
    </w:p>
    <w:p w14:paraId="22BB64F6" w14:textId="77777777" w:rsidR="00600FE9" w:rsidRPr="00600FE9" w:rsidRDefault="00600FE9" w:rsidP="00600FE9">
      <w:pPr>
        <w:spacing w:after="0"/>
        <w:rPr>
          <w:bCs/>
          <w:color w:val="0070C0"/>
          <w:lang w:val="en-US"/>
        </w:rPr>
      </w:pPr>
      <w:r w:rsidRPr="00600FE9">
        <w:rPr>
          <w:bCs/>
          <w:color w:val="0070C0"/>
          <w:lang w:val="en-US"/>
        </w:rPr>
        <w:t>MOIMS-Goal 9</w:t>
      </w:r>
      <w:r w:rsidRPr="00600FE9">
        <w:rPr>
          <w:bCs/>
          <w:color w:val="0070C0"/>
          <w:lang w:val="en-US"/>
        </w:rPr>
        <w:tab/>
        <w:t>Operators –Robots Information exchange</w:t>
      </w:r>
    </w:p>
    <w:p w14:paraId="0A1D0105" w14:textId="77777777" w:rsidR="00600FE9" w:rsidRPr="00600FE9" w:rsidRDefault="00600FE9" w:rsidP="00600FE9">
      <w:pPr>
        <w:spacing w:after="0"/>
        <w:rPr>
          <w:color w:val="0070C0"/>
          <w:lang w:val="en-US"/>
        </w:rPr>
      </w:pPr>
      <w:r w:rsidRPr="00600FE9">
        <w:rPr>
          <w:bCs/>
          <w:color w:val="0070C0"/>
          <w:lang w:val="en-US"/>
        </w:rPr>
        <w:t>CSS Goal 1 – Cross Support Architecture Definition (given by AD)</w:t>
      </w:r>
    </w:p>
    <w:p w14:paraId="15BCD384" w14:textId="77777777" w:rsidR="00600FE9" w:rsidRPr="00600FE9" w:rsidRDefault="00600FE9" w:rsidP="00600FE9">
      <w:pPr>
        <w:spacing w:after="0"/>
        <w:rPr>
          <w:bCs/>
          <w:color w:val="0070C0"/>
          <w:lang w:val="en-US"/>
        </w:rPr>
      </w:pPr>
      <w:r w:rsidRPr="00600FE9">
        <w:rPr>
          <w:bCs/>
          <w:color w:val="0070C0"/>
          <w:lang w:val="en-US"/>
        </w:rPr>
        <w:t>CSS Goal 2 – Extensible Terrestrial Data Transfer Services (given by AD)</w:t>
      </w:r>
    </w:p>
    <w:p w14:paraId="080B395C" w14:textId="77777777" w:rsidR="00600FE9" w:rsidRPr="00600FE9" w:rsidRDefault="00600FE9" w:rsidP="00600FE9">
      <w:pPr>
        <w:spacing w:after="0"/>
        <w:rPr>
          <w:color w:val="0070C0"/>
        </w:rPr>
      </w:pPr>
      <w:r w:rsidRPr="00600FE9">
        <w:rPr>
          <w:bCs/>
          <w:color w:val="0070C0"/>
          <w:lang w:val="en-US"/>
        </w:rPr>
        <w:t>CSS Goal 3 – Extensible Service Management (given by AD)</w:t>
      </w:r>
    </w:p>
    <w:p w14:paraId="31A4400F" w14:textId="77777777" w:rsidR="00600FE9" w:rsidRPr="00600FE9" w:rsidRDefault="00600FE9" w:rsidP="00600FE9">
      <w:pPr>
        <w:spacing w:after="0"/>
        <w:rPr>
          <w:bCs/>
          <w:color w:val="0070C0"/>
        </w:rPr>
      </w:pPr>
      <w:r w:rsidRPr="00600FE9">
        <w:rPr>
          <w:bCs/>
          <w:color w:val="0070C0"/>
          <w:lang w:val="en-US"/>
        </w:rPr>
        <w:t xml:space="preserve">CSS Goal 4 – </w:t>
      </w:r>
      <w:r w:rsidRPr="00600FE9">
        <w:rPr>
          <w:bCs/>
          <w:color w:val="0070C0"/>
        </w:rPr>
        <w:t xml:space="preserve">Generic File Transfer (GFT) </w:t>
      </w:r>
      <w:r w:rsidRPr="00600FE9">
        <w:rPr>
          <w:bCs/>
          <w:color w:val="0070C0"/>
          <w:lang w:val="en-US"/>
        </w:rPr>
        <w:t>(given by AD)</w:t>
      </w:r>
    </w:p>
    <w:p w14:paraId="053A5DCA" w14:textId="77777777" w:rsidR="00600FE9" w:rsidRPr="00600FE9" w:rsidRDefault="00600FE9" w:rsidP="00600FE9">
      <w:pPr>
        <w:spacing w:after="0"/>
        <w:rPr>
          <w:bCs/>
          <w:color w:val="0070C0"/>
          <w:lang w:val="en-US"/>
        </w:rPr>
      </w:pPr>
      <w:r w:rsidRPr="00600FE9">
        <w:rPr>
          <w:bCs/>
          <w:color w:val="0070C0"/>
          <w:lang w:val="en-US"/>
        </w:rPr>
        <w:t>SOIS-Goal 1</w:t>
      </w:r>
      <w:r w:rsidRPr="00600FE9">
        <w:rPr>
          <w:bCs/>
          <w:color w:val="0070C0"/>
          <w:lang w:val="en-US"/>
        </w:rPr>
        <w:tab/>
        <w:t>Standard Onboard Interfaces</w:t>
      </w:r>
    </w:p>
    <w:p w14:paraId="2B2CB5CC" w14:textId="77777777" w:rsidR="00600FE9" w:rsidRPr="00600FE9" w:rsidRDefault="00600FE9" w:rsidP="00600FE9">
      <w:pPr>
        <w:spacing w:after="0"/>
        <w:rPr>
          <w:bCs/>
          <w:color w:val="0070C0"/>
          <w:lang w:val="en-US"/>
        </w:rPr>
      </w:pPr>
      <w:r w:rsidRPr="00600FE9">
        <w:rPr>
          <w:bCs/>
          <w:color w:val="0070C0"/>
          <w:lang w:val="en-US"/>
        </w:rPr>
        <w:t>SOIS-Goal 2</w:t>
      </w:r>
      <w:r w:rsidRPr="00600FE9">
        <w:rPr>
          <w:bCs/>
          <w:color w:val="0070C0"/>
          <w:lang w:val="en-US"/>
        </w:rPr>
        <w:tab/>
        <w:t>Onboard Wireless Communications</w:t>
      </w:r>
    </w:p>
    <w:p w14:paraId="6D471B6A" w14:textId="77777777" w:rsidR="00600FE9" w:rsidRPr="00600FE9" w:rsidRDefault="00600FE9" w:rsidP="00600FE9">
      <w:pPr>
        <w:spacing w:after="0"/>
        <w:rPr>
          <w:bCs/>
          <w:color w:val="0070C0"/>
          <w:lang w:val="en-US"/>
        </w:rPr>
      </w:pPr>
      <w:r w:rsidRPr="00600FE9">
        <w:rPr>
          <w:bCs/>
          <w:color w:val="0070C0"/>
          <w:lang w:val="en-US"/>
        </w:rPr>
        <w:t>SOIS-Goal 3</w:t>
      </w:r>
      <w:r w:rsidRPr="00600FE9">
        <w:rPr>
          <w:bCs/>
          <w:color w:val="0070C0"/>
          <w:lang w:val="en-US"/>
        </w:rPr>
        <w:tab/>
        <w:t>Electronic Data Sheets</w:t>
      </w:r>
    </w:p>
    <w:p w14:paraId="5BF39636" w14:textId="77777777" w:rsidR="00600FE9" w:rsidRPr="00600FE9" w:rsidRDefault="00600FE9" w:rsidP="00600FE9">
      <w:pPr>
        <w:spacing w:after="0"/>
        <w:rPr>
          <w:bCs/>
          <w:color w:val="0070C0"/>
          <w:lang w:val="en-US"/>
        </w:rPr>
      </w:pPr>
      <w:r w:rsidRPr="00600FE9">
        <w:rPr>
          <w:bCs/>
          <w:color w:val="0070C0"/>
          <w:lang w:val="en-US"/>
        </w:rPr>
        <w:lastRenderedPageBreak/>
        <w:t>SOIS-Goal 4</w:t>
      </w:r>
      <w:r w:rsidRPr="00600FE9">
        <w:rPr>
          <w:bCs/>
          <w:color w:val="0070C0"/>
          <w:lang w:val="en-US"/>
        </w:rPr>
        <w:tab/>
        <w:t>Wireless Technology</w:t>
      </w:r>
    </w:p>
    <w:p w14:paraId="2AD67441" w14:textId="77777777" w:rsidR="00600FE9" w:rsidRPr="00600FE9" w:rsidRDefault="00600FE9" w:rsidP="00600FE9">
      <w:pPr>
        <w:spacing w:after="0"/>
        <w:rPr>
          <w:bCs/>
          <w:color w:val="0070C0"/>
          <w:lang w:val="en-US"/>
        </w:rPr>
      </w:pPr>
      <w:r w:rsidRPr="00600FE9">
        <w:rPr>
          <w:bCs/>
          <w:color w:val="0070C0"/>
          <w:lang w:val="en-US"/>
        </w:rPr>
        <w:t>SLS-Goal 1</w:t>
      </w:r>
      <w:r w:rsidRPr="00600FE9">
        <w:rPr>
          <w:bCs/>
          <w:color w:val="0070C0"/>
          <w:lang w:val="en-US"/>
        </w:rPr>
        <w:tab/>
        <w:t>Bi-directional Transmission</w:t>
      </w:r>
    </w:p>
    <w:p w14:paraId="0036A4E7" w14:textId="77777777" w:rsidR="00600FE9" w:rsidRPr="00600FE9" w:rsidRDefault="00600FE9" w:rsidP="00600FE9">
      <w:pPr>
        <w:spacing w:after="0"/>
        <w:rPr>
          <w:bCs/>
          <w:color w:val="0070C0"/>
          <w:lang w:val="en-US"/>
        </w:rPr>
      </w:pPr>
      <w:r w:rsidRPr="00600FE9">
        <w:rPr>
          <w:bCs/>
          <w:color w:val="0070C0"/>
          <w:lang w:val="en-US"/>
        </w:rPr>
        <w:t>SLS-Goal 2</w:t>
      </w:r>
      <w:r w:rsidRPr="00600FE9">
        <w:rPr>
          <w:bCs/>
          <w:color w:val="0070C0"/>
          <w:lang w:val="en-US"/>
        </w:rPr>
        <w:tab/>
        <w:t>Coding and Synchronization schemes</w:t>
      </w:r>
    </w:p>
    <w:p w14:paraId="4B60E9BD" w14:textId="77777777" w:rsidR="00600FE9" w:rsidRPr="00600FE9" w:rsidRDefault="00600FE9" w:rsidP="00600FE9">
      <w:pPr>
        <w:spacing w:after="0"/>
        <w:rPr>
          <w:bCs/>
          <w:color w:val="0070C0"/>
          <w:lang w:val="en-US"/>
        </w:rPr>
      </w:pPr>
      <w:r w:rsidRPr="00600FE9">
        <w:rPr>
          <w:bCs/>
          <w:color w:val="0070C0"/>
          <w:lang w:val="en-US"/>
        </w:rPr>
        <w:t>SLS-Goal 3</w:t>
      </w:r>
      <w:r w:rsidRPr="00600FE9">
        <w:rPr>
          <w:bCs/>
          <w:color w:val="0070C0"/>
          <w:lang w:val="en-US"/>
        </w:rPr>
        <w:tab/>
        <w:t>Space Data Link Protocols</w:t>
      </w:r>
    </w:p>
    <w:p w14:paraId="5FF3DDDD" w14:textId="77777777" w:rsidR="00600FE9" w:rsidRPr="00600FE9" w:rsidRDefault="00600FE9" w:rsidP="00600FE9">
      <w:pPr>
        <w:spacing w:after="0"/>
        <w:rPr>
          <w:bCs/>
          <w:color w:val="0070C0"/>
          <w:lang w:val="en-US"/>
        </w:rPr>
      </w:pPr>
      <w:r w:rsidRPr="00600FE9">
        <w:rPr>
          <w:bCs/>
          <w:color w:val="0070C0"/>
          <w:lang w:val="en-US"/>
        </w:rPr>
        <w:t>SLS-Goal 4</w:t>
      </w:r>
      <w:r w:rsidRPr="00600FE9">
        <w:rPr>
          <w:bCs/>
          <w:color w:val="0070C0"/>
          <w:lang w:val="en-US"/>
        </w:rPr>
        <w:tab/>
        <w:t>Data Compression</w:t>
      </w:r>
    </w:p>
    <w:p w14:paraId="29934639" w14:textId="77777777" w:rsidR="00600FE9" w:rsidRPr="00600FE9" w:rsidRDefault="00600FE9" w:rsidP="00600FE9">
      <w:pPr>
        <w:spacing w:after="0"/>
        <w:rPr>
          <w:bCs/>
          <w:color w:val="0070C0"/>
          <w:lang w:val="en-US"/>
        </w:rPr>
      </w:pPr>
      <w:r w:rsidRPr="00600FE9">
        <w:rPr>
          <w:bCs/>
          <w:color w:val="0070C0"/>
          <w:lang w:val="en-US"/>
        </w:rPr>
        <w:t>SLS-Goal 5</w:t>
      </w:r>
      <w:r w:rsidRPr="00600FE9">
        <w:rPr>
          <w:bCs/>
          <w:color w:val="0070C0"/>
          <w:lang w:val="en-US"/>
        </w:rPr>
        <w:tab/>
        <w:t>Space data Link Security</w:t>
      </w:r>
    </w:p>
    <w:p w14:paraId="11F9B181" w14:textId="77777777" w:rsidR="00600FE9" w:rsidRPr="00600FE9" w:rsidRDefault="00600FE9" w:rsidP="00600FE9">
      <w:pPr>
        <w:spacing w:after="0"/>
        <w:rPr>
          <w:bCs/>
          <w:color w:val="0070C0"/>
          <w:lang w:val="en-US"/>
        </w:rPr>
      </w:pPr>
      <w:r w:rsidRPr="00600FE9">
        <w:rPr>
          <w:bCs/>
          <w:color w:val="0070C0"/>
          <w:lang w:val="en-US"/>
        </w:rPr>
        <w:t>SLS-Goal 6</w:t>
      </w:r>
      <w:r w:rsidRPr="00600FE9">
        <w:rPr>
          <w:bCs/>
          <w:color w:val="0070C0"/>
          <w:lang w:val="en-US"/>
        </w:rPr>
        <w:tab/>
        <w:t>Optical Communications</w:t>
      </w:r>
    </w:p>
    <w:p w14:paraId="331B6F91" w14:textId="77777777" w:rsidR="00600FE9" w:rsidRPr="00600FE9" w:rsidRDefault="00600FE9" w:rsidP="00600FE9">
      <w:pPr>
        <w:spacing w:after="0"/>
        <w:rPr>
          <w:bCs/>
          <w:color w:val="0070C0"/>
          <w:lang w:val="en-US"/>
        </w:rPr>
      </w:pPr>
      <w:r w:rsidRPr="00600FE9">
        <w:rPr>
          <w:bCs/>
          <w:color w:val="0070C0"/>
          <w:lang w:val="en-US"/>
        </w:rPr>
        <w:t>SIS-Goal 1</w:t>
      </w:r>
      <w:r w:rsidRPr="00600FE9">
        <w:rPr>
          <w:bCs/>
          <w:color w:val="0070C0"/>
          <w:lang w:val="en-US"/>
        </w:rPr>
        <w:tab/>
        <w:t>Internet Standards</w:t>
      </w:r>
    </w:p>
    <w:p w14:paraId="3E93CF03" w14:textId="77777777" w:rsidR="00600FE9" w:rsidRPr="00600FE9" w:rsidRDefault="00600FE9" w:rsidP="00600FE9">
      <w:pPr>
        <w:spacing w:after="0"/>
        <w:rPr>
          <w:bCs/>
          <w:color w:val="0070C0"/>
          <w:lang w:val="en-US"/>
        </w:rPr>
      </w:pPr>
      <w:r w:rsidRPr="00600FE9">
        <w:rPr>
          <w:bCs/>
          <w:color w:val="0070C0"/>
          <w:lang w:val="en-US"/>
        </w:rPr>
        <w:t>SIS-Goal 2</w:t>
      </w:r>
      <w:r w:rsidRPr="00600FE9">
        <w:rPr>
          <w:bCs/>
          <w:color w:val="0070C0"/>
          <w:lang w:val="en-US"/>
        </w:rPr>
        <w:tab/>
        <w:t>Application Layer Protocols</w:t>
      </w:r>
    </w:p>
    <w:p w14:paraId="47798EEA" w14:textId="77777777" w:rsidR="00600FE9" w:rsidRPr="00600FE9" w:rsidRDefault="00600FE9" w:rsidP="00600FE9">
      <w:pPr>
        <w:spacing w:after="0"/>
        <w:rPr>
          <w:bCs/>
          <w:color w:val="0070C0"/>
          <w:lang w:val="en-US"/>
        </w:rPr>
      </w:pPr>
      <w:r w:rsidRPr="00600FE9">
        <w:rPr>
          <w:bCs/>
          <w:color w:val="0070C0"/>
          <w:lang w:val="en-US"/>
        </w:rPr>
        <w:t>SIS-Goal 3</w:t>
      </w:r>
      <w:r w:rsidRPr="00600FE9">
        <w:rPr>
          <w:bCs/>
          <w:color w:val="0070C0"/>
          <w:lang w:val="en-US"/>
        </w:rPr>
        <w:tab/>
        <w:t>Solar System Internet</w:t>
      </w:r>
    </w:p>
    <w:p w14:paraId="1D6C8545" w14:textId="77777777" w:rsidR="00483D67" w:rsidRPr="00600FE9" w:rsidRDefault="00483D67" w:rsidP="00483D67">
      <w:pPr>
        <w:spacing w:after="0"/>
        <w:rPr>
          <w:rFonts w:ascii="Arial" w:hAnsi="Arial" w:cs="Arial"/>
          <w:color w:val="FF0000"/>
          <w:u w:val="single"/>
          <w:lang w:val="en-US"/>
        </w:rPr>
      </w:pPr>
    </w:p>
    <w:sectPr w:rsidR="00483D67" w:rsidRPr="00600FE9" w:rsidSect="00BA26B0">
      <w:pgSz w:w="12240" w:h="15840"/>
      <w:pgMar w:top="709" w:right="1041" w:bottom="1440" w:left="993"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arkley, Erik J (3970)" w:date="2015-11-03T11:40:00Z" w:initials="BEJ(">
    <w:p w14:paraId="347271A1" w14:textId="77777777" w:rsidR="0010057B" w:rsidRDefault="0010057B">
      <w:pPr>
        <w:pStyle w:val="CommentText"/>
      </w:pPr>
      <w:r>
        <w:rPr>
          <w:rStyle w:val="CommentReference"/>
        </w:rPr>
        <w:annotationRef/>
      </w:r>
      <w:r>
        <w:t xml:space="preserve">Yes this goal has been achieved; maintenance only for now moving forward.  This is indicated in the future work. </w:t>
      </w:r>
    </w:p>
  </w:comment>
  <w:comment w:id="1" w:author="Barkley, Erik J (3970)" w:date="2015-11-03T11:43:00Z" w:initials="BEJ(">
    <w:p w14:paraId="1674420C" w14:textId="29C0F071" w:rsidR="00583157" w:rsidRDefault="00583157">
      <w:pPr>
        <w:pStyle w:val="CommentText"/>
      </w:pPr>
      <w:r>
        <w:rPr>
          <w:rStyle w:val="CommentReference"/>
        </w:rPr>
        <w:annotationRef/>
      </w:r>
      <w:r w:rsidR="00EF4CE9">
        <w:t>Only goal 3. This will be corrected.</w:t>
      </w:r>
    </w:p>
  </w:comment>
  <w:comment w:id="2" w:author="Barkley, Erik J (3970)" w:date="2015-11-03T11:48:00Z" w:initials="BEJ(">
    <w:p w14:paraId="617481DC" w14:textId="100B6FC7" w:rsidR="00583157" w:rsidRDefault="00583157">
      <w:pPr>
        <w:pStyle w:val="CommentText"/>
      </w:pPr>
      <w:r>
        <w:rPr>
          <w:rStyle w:val="CommentReference"/>
        </w:rPr>
        <w:annotationRef/>
      </w:r>
      <w:r>
        <w:t>It traces to strategic: 2. This will be corrected for the strategic plan document.</w:t>
      </w:r>
    </w:p>
  </w:comment>
  <w:comment w:id="3" w:author="Barkley, Erik J (3970)" w:date="2015-11-03T11:59:00Z" w:initials="BEJ(">
    <w:p w14:paraId="44DD85C9" w14:textId="01624B5C" w:rsidR="00EF4CE9" w:rsidRDefault="00EF4CE9" w:rsidP="00EF4CE9">
      <w:pPr>
        <w:pStyle w:val="CommentText"/>
      </w:pPr>
      <w:r>
        <w:rPr>
          <w:rStyle w:val="CommentReference"/>
        </w:rPr>
        <w:annotationRef/>
      </w:r>
      <w:r>
        <w:rPr>
          <w:rStyle w:val="CommentReference"/>
        </w:rPr>
        <w:annotationRef/>
      </w:r>
      <w:r>
        <w:rPr>
          <w:rStyle w:val="CommentReference"/>
        </w:rPr>
        <w:t>Yes, that is correct – future work requires a consensus</w:t>
      </w:r>
      <w:r>
        <w:rPr>
          <w:rStyle w:val="CommentReference"/>
        </w:rPr>
        <w:t xml:space="preserve"> as </w:t>
      </w:r>
      <w:r>
        <w:rPr>
          <w:rStyle w:val="CommentReference"/>
        </w:rPr>
        <w:t xml:space="preserve"> to application for the various agencies – for example will TGFT be an injection/retrieval interface for CFDP? I believe there is not yet a clear consensus the type of subsequent services that could be built on top of TGFT.  Until then it is not possible to state future work. </w:t>
      </w:r>
    </w:p>
    <w:p w14:paraId="536C25F4" w14:textId="76F8E105" w:rsidR="00EF4CE9" w:rsidRDefault="00EF4CE9">
      <w:pPr>
        <w:pStyle w:val="CommentText"/>
      </w:pPr>
    </w:p>
  </w:comment>
  <w:comment w:id="4" w:author="Barkley, Erik J (3970)" w:date="2015-11-03T11:53:00Z" w:initials="BEJ(">
    <w:p w14:paraId="35D61B8E" w14:textId="13286620" w:rsidR="00583157" w:rsidRDefault="00583157">
      <w:pPr>
        <w:pStyle w:val="CommentText"/>
      </w:pPr>
      <w:r>
        <w:rPr>
          <w:rStyle w:val="CommentReference"/>
        </w:rPr>
        <w:annotationRef/>
      </w:r>
      <w:r>
        <w:t>There is no goal 7 as far as I can tell. I disagree with the indication for support of goal 4.</w:t>
      </w:r>
      <w:r w:rsidR="00EF4CE9">
        <w:t xml:space="preserve"> I believe the proper goal to which this traces is in fact goal 2.</w:t>
      </w:r>
    </w:p>
  </w:comment>
  <w:comment w:id="5" w:author="Barkley, Erik J (3970)" w:date="2015-11-03T12:00:00Z" w:initials="BEJ(">
    <w:p w14:paraId="32F1CC02" w14:textId="1896A3BF" w:rsidR="00EF4CE9" w:rsidRDefault="00EF4CE9">
      <w:pPr>
        <w:pStyle w:val="CommentText"/>
      </w:pPr>
      <w:r>
        <w:rPr>
          <w:rStyle w:val="CommentReference"/>
        </w:rPr>
        <w:annotationRef/>
      </w:r>
      <w:r>
        <w:t>These comments do not show up in the marked-up document sent to us</w:t>
      </w:r>
      <w:r w:rsidR="00DB3BE9">
        <w:t>.</w:t>
      </w:r>
      <w:r>
        <w:t xml:space="preserve"> </w:t>
      </w:r>
    </w:p>
  </w:comment>
  <w:comment w:id="6" w:author="Barkley, Erik J (3970)" w:date="2015-11-03T12:03:00Z" w:initials="BEJ(">
    <w:p w14:paraId="69D4E2A3" w14:textId="63A9EAA8" w:rsidR="00EF4CE9" w:rsidRDefault="00EF4CE9">
      <w:pPr>
        <w:pStyle w:val="CommentText"/>
      </w:pPr>
      <w:r>
        <w:rPr>
          <w:rStyle w:val="CommentReference"/>
        </w:rPr>
        <w:annotationRef/>
      </w:r>
      <w:r>
        <w:t>See above; only Goal 3.</w:t>
      </w:r>
    </w:p>
  </w:comment>
  <w:comment w:id="7" w:author="Barkley, Erik J (3970)" w:date="2015-11-03T12:04:00Z" w:initials="BEJ(">
    <w:p w14:paraId="12457141" w14:textId="6827BCC2" w:rsidR="00DB3BE9" w:rsidRDefault="00DB3BE9">
      <w:pPr>
        <w:pStyle w:val="CommentText"/>
      </w:pPr>
      <w:r>
        <w:rPr>
          <w:rStyle w:val="CommentReference"/>
        </w:rPr>
        <w:annotationRef/>
      </w:r>
      <w:r>
        <w:t xml:space="preserve">Cannot be seen in marked up version sent to us. </w:t>
      </w:r>
    </w:p>
  </w:comment>
  <w:comment w:id="8" w:author="Barkley, Erik J (3970)" w:date="2015-11-03T12:05:00Z" w:initials="BEJ(">
    <w:p w14:paraId="578148F3" w14:textId="2B5C6533" w:rsidR="00DB3BE9" w:rsidRDefault="00DB3BE9">
      <w:pPr>
        <w:pStyle w:val="CommentText"/>
      </w:pPr>
      <w:r>
        <w:rPr>
          <w:rStyle w:val="CommentReference"/>
        </w:rPr>
        <w:annotationRef/>
      </w:r>
      <w:r>
        <w:t xml:space="preserve">Yes, the charter probably needs updating. </w:t>
      </w:r>
    </w:p>
  </w:comment>
  <w:comment w:id="10" w:author="Barkley, Erik J (3970)" w:date="2015-11-03T12:07:00Z" w:initials="BEJ(">
    <w:p w14:paraId="66149939" w14:textId="2102BFFB" w:rsidR="00DB3BE9" w:rsidRDefault="00DB3BE9">
      <w:pPr>
        <w:pStyle w:val="CommentText"/>
      </w:pPr>
      <w:r>
        <w:rPr>
          <w:rStyle w:val="CommentReference"/>
        </w:rPr>
        <w:annotationRef/>
      </w:r>
      <w:r>
        <w:t xml:space="preserve">I cannot see these comments in the marked up version sent to us.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7271A1" w15:done="0"/>
  <w15:commentEx w15:paraId="1674420C" w15:done="0"/>
  <w15:commentEx w15:paraId="617481DC" w15:done="0"/>
  <w15:commentEx w15:paraId="536C25F4" w15:done="0"/>
  <w15:commentEx w15:paraId="35D61B8E" w15:done="0"/>
  <w15:commentEx w15:paraId="32F1CC02" w15:done="0"/>
  <w15:commentEx w15:paraId="69D4E2A3" w15:done="0"/>
  <w15:commentEx w15:paraId="12457141" w15:done="0"/>
  <w15:commentEx w15:paraId="578148F3" w15:done="0"/>
  <w15:commentEx w15:paraId="6614993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7CE"/>
    <w:multiLevelType w:val="hybridMultilevel"/>
    <w:tmpl w:val="E9EEDAB2"/>
    <w:lvl w:ilvl="0" w:tplc="08090019">
      <w:start w:val="1"/>
      <w:numFmt w:val="lowerLetter"/>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79382F"/>
    <w:multiLevelType w:val="hybridMultilevel"/>
    <w:tmpl w:val="3256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54FD1"/>
    <w:multiLevelType w:val="hybridMultilevel"/>
    <w:tmpl w:val="84E48D06"/>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7260F"/>
    <w:multiLevelType w:val="hybridMultilevel"/>
    <w:tmpl w:val="1A989CA4"/>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82D7E"/>
    <w:multiLevelType w:val="hybridMultilevel"/>
    <w:tmpl w:val="128A8A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6E4825"/>
    <w:multiLevelType w:val="hybridMultilevel"/>
    <w:tmpl w:val="E9EEDAB2"/>
    <w:lvl w:ilvl="0" w:tplc="08090019">
      <w:start w:val="1"/>
      <w:numFmt w:val="lowerLetter"/>
      <w:lvlText w:val="%1."/>
      <w:lvlJc w:val="left"/>
      <w:pPr>
        <w:ind w:left="144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6A55E0"/>
    <w:multiLevelType w:val="hybridMultilevel"/>
    <w:tmpl w:val="91FE547C"/>
    <w:lvl w:ilvl="0" w:tplc="0809000F">
      <w:start w:val="1"/>
      <w:numFmt w:val="decimal"/>
      <w:lvlText w:val="%1."/>
      <w:lvlJc w:val="left"/>
      <w:pPr>
        <w:ind w:left="7920" w:hanging="360"/>
      </w:pPr>
    </w:lvl>
    <w:lvl w:ilvl="1" w:tplc="08090019">
      <w:start w:val="1"/>
      <w:numFmt w:val="lowerLetter"/>
      <w:lvlText w:val="%2."/>
      <w:lvlJc w:val="left"/>
      <w:pPr>
        <w:ind w:left="8640" w:hanging="360"/>
      </w:pPr>
    </w:lvl>
    <w:lvl w:ilvl="2" w:tplc="0809001B" w:tentative="1">
      <w:start w:val="1"/>
      <w:numFmt w:val="lowerRoman"/>
      <w:lvlText w:val="%3."/>
      <w:lvlJc w:val="right"/>
      <w:pPr>
        <w:ind w:left="9360" w:hanging="180"/>
      </w:pPr>
    </w:lvl>
    <w:lvl w:ilvl="3" w:tplc="0809000F" w:tentative="1">
      <w:start w:val="1"/>
      <w:numFmt w:val="decimal"/>
      <w:lvlText w:val="%4."/>
      <w:lvlJc w:val="left"/>
      <w:pPr>
        <w:ind w:left="10080" w:hanging="360"/>
      </w:pPr>
    </w:lvl>
    <w:lvl w:ilvl="4" w:tplc="08090019" w:tentative="1">
      <w:start w:val="1"/>
      <w:numFmt w:val="lowerLetter"/>
      <w:lvlText w:val="%5."/>
      <w:lvlJc w:val="left"/>
      <w:pPr>
        <w:ind w:left="10800" w:hanging="360"/>
      </w:pPr>
    </w:lvl>
    <w:lvl w:ilvl="5" w:tplc="0809001B" w:tentative="1">
      <w:start w:val="1"/>
      <w:numFmt w:val="lowerRoman"/>
      <w:lvlText w:val="%6."/>
      <w:lvlJc w:val="right"/>
      <w:pPr>
        <w:ind w:left="11520" w:hanging="180"/>
      </w:pPr>
    </w:lvl>
    <w:lvl w:ilvl="6" w:tplc="0809000F" w:tentative="1">
      <w:start w:val="1"/>
      <w:numFmt w:val="decimal"/>
      <w:lvlText w:val="%7."/>
      <w:lvlJc w:val="left"/>
      <w:pPr>
        <w:ind w:left="12240" w:hanging="360"/>
      </w:pPr>
    </w:lvl>
    <w:lvl w:ilvl="7" w:tplc="08090019" w:tentative="1">
      <w:start w:val="1"/>
      <w:numFmt w:val="lowerLetter"/>
      <w:lvlText w:val="%8."/>
      <w:lvlJc w:val="left"/>
      <w:pPr>
        <w:ind w:left="12960" w:hanging="360"/>
      </w:pPr>
    </w:lvl>
    <w:lvl w:ilvl="8" w:tplc="0809001B" w:tentative="1">
      <w:start w:val="1"/>
      <w:numFmt w:val="lowerRoman"/>
      <w:lvlText w:val="%9."/>
      <w:lvlJc w:val="right"/>
      <w:pPr>
        <w:ind w:left="13680" w:hanging="180"/>
      </w:pPr>
    </w:lvl>
  </w:abstractNum>
  <w:abstractNum w:abstractNumId="7" w15:restartNumberingAfterBreak="0">
    <w:nsid w:val="1D7F50B7"/>
    <w:multiLevelType w:val="hybridMultilevel"/>
    <w:tmpl w:val="FCF4C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E4207"/>
    <w:multiLevelType w:val="hybridMultilevel"/>
    <w:tmpl w:val="FCF4C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40F1E"/>
    <w:multiLevelType w:val="hybridMultilevel"/>
    <w:tmpl w:val="498CD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AF325D"/>
    <w:multiLevelType w:val="hybridMultilevel"/>
    <w:tmpl w:val="FCF4C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357F14"/>
    <w:multiLevelType w:val="hybridMultilevel"/>
    <w:tmpl w:val="F04E71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CB7F45"/>
    <w:multiLevelType w:val="hybridMultilevel"/>
    <w:tmpl w:val="9E7A603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6D23466"/>
    <w:multiLevelType w:val="hybridMultilevel"/>
    <w:tmpl w:val="E9EEDAB2"/>
    <w:lvl w:ilvl="0" w:tplc="08090019">
      <w:start w:val="1"/>
      <w:numFmt w:val="lowerLetter"/>
      <w:lvlText w:val="%1."/>
      <w:lvlJc w:val="left"/>
      <w:pPr>
        <w:ind w:left="144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EB693D"/>
    <w:multiLevelType w:val="hybridMultilevel"/>
    <w:tmpl w:val="2B54BF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623747"/>
    <w:multiLevelType w:val="hybridMultilevel"/>
    <w:tmpl w:val="FCF4C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577C89"/>
    <w:multiLevelType w:val="hybridMultilevel"/>
    <w:tmpl w:val="9E7A603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EBC3E3C"/>
    <w:multiLevelType w:val="hybridMultilevel"/>
    <w:tmpl w:val="E4506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3432D"/>
    <w:multiLevelType w:val="hybridMultilevel"/>
    <w:tmpl w:val="E9EEDAB2"/>
    <w:lvl w:ilvl="0" w:tplc="08090019">
      <w:start w:val="1"/>
      <w:numFmt w:val="lowerLetter"/>
      <w:lvlText w:val="%1."/>
      <w:lvlJc w:val="left"/>
      <w:pPr>
        <w:ind w:left="144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F4E05D1"/>
    <w:multiLevelType w:val="hybridMultilevel"/>
    <w:tmpl w:val="A5FA01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B53BB6"/>
    <w:multiLevelType w:val="hybridMultilevel"/>
    <w:tmpl w:val="F5DEF32E"/>
    <w:lvl w:ilvl="0" w:tplc="08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90019">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CB6A19"/>
    <w:multiLevelType w:val="hybridMultilevel"/>
    <w:tmpl w:val="E9EEDAB2"/>
    <w:lvl w:ilvl="0" w:tplc="08090019">
      <w:start w:val="1"/>
      <w:numFmt w:val="lowerLetter"/>
      <w:lvlText w:val="%1."/>
      <w:lvlJc w:val="left"/>
      <w:pPr>
        <w:ind w:left="144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1A38F4"/>
    <w:multiLevelType w:val="hybridMultilevel"/>
    <w:tmpl w:val="699A9202"/>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415054"/>
    <w:multiLevelType w:val="hybridMultilevel"/>
    <w:tmpl w:val="B2F886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6822218"/>
    <w:multiLevelType w:val="hybridMultilevel"/>
    <w:tmpl w:val="3A1A65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4458D7"/>
    <w:multiLevelType w:val="hybridMultilevel"/>
    <w:tmpl w:val="FD38E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AE3FFE"/>
    <w:multiLevelType w:val="hybridMultilevel"/>
    <w:tmpl w:val="4B64ACFE"/>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1"/>
  </w:num>
  <w:num w:numId="3">
    <w:abstractNumId w:val="13"/>
  </w:num>
  <w:num w:numId="4">
    <w:abstractNumId w:val="18"/>
  </w:num>
  <w:num w:numId="5">
    <w:abstractNumId w:val="0"/>
  </w:num>
  <w:num w:numId="6">
    <w:abstractNumId w:val="21"/>
  </w:num>
  <w:num w:numId="7">
    <w:abstractNumId w:val="5"/>
  </w:num>
  <w:num w:numId="8">
    <w:abstractNumId w:val="6"/>
  </w:num>
  <w:num w:numId="9">
    <w:abstractNumId w:val="16"/>
  </w:num>
  <w:num w:numId="10">
    <w:abstractNumId w:val="22"/>
  </w:num>
  <w:num w:numId="11">
    <w:abstractNumId w:val="17"/>
  </w:num>
  <w:num w:numId="12">
    <w:abstractNumId w:val="20"/>
  </w:num>
  <w:num w:numId="13">
    <w:abstractNumId w:val="23"/>
  </w:num>
  <w:num w:numId="14">
    <w:abstractNumId w:val="4"/>
  </w:num>
  <w:num w:numId="15">
    <w:abstractNumId w:val="25"/>
  </w:num>
  <w:num w:numId="16">
    <w:abstractNumId w:val="7"/>
  </w:num>
  <w:num w:numId="17">
    <w:abstractNumId w:val="8"/>
  </w:num>
  <w:num w:numId="18">
    <w:abstractNumId w:val="24"/>
  </w:num>
  <w:num w:numId="19">
    <w:abstractNumId w:val="2"/>
  </w:num>
  <w:num w:numId="20">
    <w:abstractNumId w:val="10"/>
  </w:num>
  <w:num w:numId="21">
    <w:abstractNumId w:val="19"/>
  </w:num>
  <w:num w:numId="22">
    <w:abstractNumId w:val="14"/>
  </w:num>
  <w:num w:numId="23">
    <w:abstractNumId w:val="15"/>
  </w:num>
  <w:num w:numId="24">
    <w:abstractNumId w:val="9"/>
  </w:num>
  <w:num w:numId="25">
    <w:abstractNumId w:val="26"/>
  </w:num>
  <w:num w:numId="26">
    <w:abstractNumId w:val="12"/>
  </w:num>
  <w:num w:numId="2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ley, Erik J (3970)">
    <w15:presenceInfo w15:providerId="AD" w15:userId="S-1-5-21-1608413684-1126320247-1535859923-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1EBD3A-EE7C-4AF2-A818-AA2FB88835F1}"/>
    <w:docVar w:name="dgnword-eventsink" w:val="533606320"/>
  </w:docVars>
  <w:rsids>
    <w:rsidRoot w:val="00BA26B0"/>
    <w:rsid w:val="0002474E"/>
    <w:rsid w:val="00025F60"/>
    <w:rsid w:val="00073EAD"/>
    <w:rsid w:val="000806E7"/>
    <w:rsid w:val="0010057B"/>
    <w:rsid w:val="0011773F"/>
    <w:rsid w:val="00143361"/>
    <w:rsid w:val="001E6A1D"/>
    <w:rsid w:val="001E718C"/>
    <w:rsid w:val="001F0822"/>
    <w:rsid w:val="001F6405"/>
    <w:rsid w:val="00265CED"/>
    <w:rsid w:val="0027427B"/>
    <w:rsid w:val="00280C11"/>
    <w:rsid w:val="003D4E0F"/>
    <w:rsid w:val="004316AC"/>
    <w:rsid w:val="00431C0D"/>
    <w:rsid w:val="00483D67"/>
    <w:rsid w:val="0049135E"/>
    <w:rsid w:val="004C057A"/>
    <w:rsid w:val="004F2B5A"/>
    <w:rsid w:val="004F682D"/>
    <w:rsid w:val="00512223"/>
    <w:rsid w:val="00521DBB"/>
    <w:rsid w:val="00535794"/>
    <w:rsid w:val="00547CD6"/>
    <w:rsid w:val="00583157"/>
    <w:rsid w:val="00600FE9"/>
    <w:rsid w:val="006045ED"/>
    <w:rsid w:val="0060662B"/>
    <w:rsid w:val="00684626"/>
    <w:rsid w:val="006A3262"/>
    <w:rsid w:val="006B3016"/>
    <w:rsid w:val="006E19A0"/>
    <w:rsid w:val="007075EE"/>
    <w:rsid w:val="00783FD8"/>
    <w:rsid w:val="00886A23"/>
    <w:rsid w:val="008E5488"/>
    <w:rsid w:val="0092548C"/>
    <w:rsid w:val="00930DE6"/>
    <w:rsid w:val="00971B22"/>
    <w:rsid w:val="009C7045"/>
    <w:rsid w:val="00A02B17"/>
    <w:rsid w:val="00A36474"/>
    <w:rsid w:val="00AA3DCB"/>
    <w:rsid w:val="00AE7ABE"/>
    <w:rsid w:val="00B31D66"/>
    <w:rsid w:val="00B83957"/>
    <w:rsid w:val="00BA26B0"/>
    <w:rsid w:val="00C2088E"/>
    <w:rsid w:val="00C517F5"/>
    <w:rsid w:val="00C82FB5"/>
    <w:rsid w:val="00D11D91"/>
    <w:rsid w:val="00D37115"/>
    <w:rsid w:val="00D47251"/>
    <w:rsid w:val="00DB3BE9"/>
    <w:rsid w:val="00DD3B86"/>
    <w:rsid w:val="00DF61C8"/>
    <w:rsid w:val="00E42B34"/>
    <w:rsid w:val="00E67E12"/>
    <w:rsid w:val="00E915A2"/>
    <w:rsid w:val="00EB3B5D"/>
    <w:rsid w:val="00ED6887"/>
    <w:rsid w:val="00EF4CE9"/>
    <w:rsid w:val="00F70D24"/>
    <w:rsid w:val="00F71140"/>
    <w:rsid w:val="00FC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FAAA"/>
  <w15:docId w15:val="{E5B06CA0-9916-4F6C-90D0-C239098D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4F2B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6B0"/>
    <w:pPr>
      <w:ind w:left="720"/>
      <w:contextualSpacing/>
    </w:pPr>
  </w:style>
  <w:style w:type="character" w:customStyle="1" w:styleId="Heading3Char">
    <w:name w:val="Heading 3 Char"/>
    <w:basedOn w:val="DefaultParagraphFont"/>
    <w:link w:val="Heading3"/>
    <w:uiPriority w:val="9"/>
    <w:rsid w:val="004F2B5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E5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488"/>
    <w:rPr>
      <w:rFonts w:ascii="Tahoma" w:hAnsi="Tahoma" w:cs="Tahoma"/>
      <w:sz w:val="16"/>
      <w:szCs w:val="16"/>
    </w:rPr>
  </w:style>
  <w:style w:type="paragraph" w:styleId="CommentText">
    <w:name w:val="annotation text"/>
    <w:basedOn w:val="Normal"/>
    <w:link w:val="CommentTextChar"/>
    <w:uiPriority w:val="99"/>
    <w:unhideWhenUsed/>
    <w:rsid w:val="0027427B"/>
    <w:pPr>
      <w:spacing w:line="240" w:lineRule="auto"/>
    </w:pPr>
    <w:rPr>
      <w:sz w:val="24"/>
      <w:szCs w:val="24"/>
    </w:rPr>
  </w:style>
  <w:style w:type="character" w:customStyle="1" w:styleId="CommentTextChar">
    <w:name w:val="Comment Text Char"/>
    <w:basedOn w:val="DefaultParagraphFont"/>
    <w:link w:val="CommentText"/>
    <w:uiPriority w:val="99"/>
    <w:rsid w:val="0027427B"/>
    <w:rPr>
      <w:sz w:val="24"/>
      <w:szCs w:val="24"/>
    </w:rPr>
  </w:style>
  <w:style w:type="character" w:styleId="CommentReference">
    <w:name w:val="annotation reference"/>
    <w:basedOn w:val="DefaultParagraphFont"/>
    <w:uiPriority w:val="99"/>
    <w:semiHidden/>
    <w:unhideWhenUsed/>
    <w:rsid w:val="0002474E"/>
    <w:rPr>
      <w:sz w:val="16"/>
      <w:szCs w:val="16"/>
    </w:rPr>
  </w:style>
  <w:style w:type="paragraph" w:styleId="CommentSubject">
    <w:name w:val="annotation subject"/>
    <w:basedOn w:val="CommentText"/>
    <w:next w:val="CommentText"/>
    <w:link w:val="CommentSubjectChar"/>
    <w:uiPriority w:val="99"/>
    <w:semiHidden/>
    <w:unhideWhenUsed/>
    <w:rsid w:val="0002474E"/>
    <w:rPr>
      <w:b/>
      <w:bCs/>
      <w:sz w:val="20"/>
      <w:szCs w:val="20"/>
    </w:rPr>
  </w:style>
  <w:style w:type="character" w:customStyle="1" w:styleId="CommentSubjectChar">
    <w:name w:val="Comment Subject Char"/>
    <w:basedOn w:val="CommentTextChar"/>
    <w:link w:val="CommentSubject"/>
    <w:uiPriority w:val="99"/>
    <w:semiHidden/>
    <w:rsid w:val="000247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808601">
      <w:bodyDiv w:val="1"/>
      <w:marLeft w:val="0"/>
      <w:marRight w:val="0"/>
      <w:marTop w:val="0"/>
      <w:marBottom w:val="0"/>
      <w:divBdr>
        <w:top w:val="none" w:sz="0" w:space="0" w:color="auto"/>
        <w:left w:val="none" w:sz="0" w:space="0" w:color="auto"/>
        <w:bottom w:val="none" w:sz="0" w:space="0" w:color="auto"/>
        <w:right w:val="none" w:sz="0" w:space="0" w:color="auto"/>
      </w:divBdr>
    </w:div>
    <w:div w:id="69376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A912-12A4-49D0-A94E-E0890F84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4217</Words>
  <Characters>24039</Characters>
  <Application>Microsoft Office Word</Application>
  <DocSecurity>0</DocSecurity>
  <Lines>200</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Space Agency</Company>
  <LinksUpToDate>false</LinksUpToDate>
  <CharactersWithSpaces>28200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Peccia</dc:creator>
  <cp:lastModifiedBy>Barkley, Erik J (3970)</cp:lastModifiedBy>
  <cp:revision>4</cp:revision>
  <cp:lastPrinted>2015-10-29T10:31:00Z</cp:lastPrinted>
  <dcterms:created xsi:type="dcterms:W3CDTF">2015-11-03T19:38:00Z</dcterms:created>
  <dcterms:modified xsi:type="dcterms:W3CDTF">2015-11-03T20:08:00Z</dcterms:modified>
</cp:coreProperties>
</file>