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96" w:rsidRDefault="00480096" w:rsidP="00D47D2C">
      <w:pPr>
        <w:spacing w:after="0" w:line="240" w:lineRule="auto"/>
      </w:pPr>
    </w:p>
    <w:p w:rsidR="00C26A9D" w:rsidRDefault="00C26A9D" w:rsidP="00D47D2C">
      <w:pPr>
        <w:spacing w:after="0" w:line="240" w:lineRule="auto"/>
      </w:pPr>
      <w:r>
        <w:t xml:space="preserve">In its present form this RFP should be rejected. My reasons for doing so are below. I have added this statement at the beginning so that it is not lost in the details of my response. </w:t>
      </w:r>
      <w:bookmarkStart w:id="0" w:name="_GoBack"/>
      <w:bookmarkEnd w:id="0"/>
    </w:p>
    <w:p w:rsidR="00C26A9D" w:rsidRDefault="00C26A9D" w:rsidP="00D47D2C">
      <w:pPr>
        <w:spacing w:after="0" w:line="240" w:lineRule="auto"/>
      </w:pPr>
    </w:p>
    <w:p w:rsidR="00E22C31" w:rsidRDefault="00D47D2C" w:rsidP="00D47D2C">
      <w:pPr>
        <w:spacing w:after="0" w:line="240" w:lineRule="auto"/>
      </w:pPr>
      <w:r>
        <w:t>I am concerned about</w:t>
      </w:r>
      <w:r w:rsidR="00E22C31">
        <w:t xml:space="preserve"> this RFP as it appears to be a fait acompli. The timetable is extremely short and the inclusion of several present tense rather than future tense statements makes me tend to believe that this is an RFP for a product that already exists. </w:t>
      </w:r>
    </w:p>
    <w:p w:rsidR="00E22C31" w:rsidRDefault="00E22C31" w:rsidP="00D47D2C">
      <w:pPr>
        <w:spacing w:after="0" w:line="240" w:lineRule="auto"/>
      </w:pPr>
    </w:p>
    <w:p w:rsidR="00D47D2C" w:rsidRDefault="00D47D2C" w:rsidP="00D47D2C">
      <w:pPr>
        <w:spacing w:after="0" w:line="240" w:lineRule="auto"/>
      </w:pPr>
      <w:r>
        <w:t>“</w:t>
      </w:r>
      <w:r w:rsidRPr="00D47D2C">
        <w:t>The CRM logical components are intended to be reused as a starting point for a mission-specific CubeSat logical architecture, followed by the development of physical architecture during CubeSat development. On the other hand, should the mission-specific team decide to adopt a different logical architecture, the CRM is sufficiently flexible to accommodate this change.</w:t>
      </w:r>
      <w:r>
        <w:t>”</w:t>
      </w:r>
    </w:p>
    <w:p w:rsidR="00D47D2C" w:rsidRDefault="00D47D2C" w:rsidP="00D47D2C">
      <w:pPr>
        <w:spacing w:after="0" w:line="240" w:lineRule="auto"/>
      </w:pPr>
    </w:p>
    <w:p w:rsidR="00E22C31" w:rsidRDefault="00E22C31" w:rsidP="00E22C31">
      <w:pPr>
        <w:spacing w:after="0" w:line="240" w:lineRule="auto"/>
      </w:pPr>
      <w:r>
        <w:t xml:space="preserve">This is also borne out by the fact that this was originally an RFC rather than an RFP. </w:t>
      </w:r>
    </w:p>
    <w:p w:rsidR="00E22C31" w:rsidRDefault="00E22C31" w:rsidP="00E22C31">
      <w:pPr>
        <w:spacing w:after="0" w:line="240" w:lineRule="auto"/>
      </w:pPr>
    </w:p>
    <w:p w:rsidR="00E22C31" w:rsidRDefault="00E22C31" w:rsidP="00E22C31">
      <w:pPr>
        <w:spacing w:after="0" w:line="240" w:lineRule="auto"/>
      </w:pPr>
      <w:r>
        <w:t xml:space="preserve">Six months to build a complex reference architecture for instruction, education, commercial use and as a standard is a ridiculously short amount of time. </w:t>
      </w:r>
      <w:r>
        <w:t xml:space="preserve">There can reasonably be no other submission than the one that has already been created, and this is not fair to other potential submitters. </w:t>
      </w:r>
    </w:p>
    <w:p w:rsidR="00E22C31" w:rsidRDefault="00E22C31" w:rsidP="00E22C31">
      <w:pPr>
        <w:spacing w:after="0" w:line="240" w:lineRule="auto"/>
      </w:pPr>
    </w:p>
    <w:p w:rsidR="00A50EA7" w:rsidRDefault="00E22C31" w:rsidP="00E22C31">
      <w:pPr>
        <w:spacing w:after="0" w:line="240" w:lineRule="auto"/>
      </w:pPr>
      <w:r>
        <w:t xml:space="preserve">I am also concerned that no effort has been made to ensure that the architecture will be tool-independent. </w:t>
      </w:r>
      <w:r>
        <w:t xml:space="preserve">For example, this is not listed as one of the issues in the first paragraph of the RFP. Why not? How can any of this be possible unless there is a tool-independent implementation that different organizations can use? </w:t>
      </w:r>
    </w:p>
    <w:p w:rsidR="00683B1E" w:rsidRDefault="00683B1E" w:rsidP="00E22C31">
      <w:pPr>
        <w:spacing w:after="0" w:line="240" w:lineRule="auto"/>
      </w:pPr>
    </w:p>
    <w:p w:rsidR="00683B1E" w:rsidRDefault="00683B1E" w:rsidP="00E22C31">
      <w:pPr>
        <w:spacing w:after="0" w:line="240" w:lineRule="auto"/>
      </w:pPr>
      <w:r>
        <w:t xml:space="preserve">Also, references are made to models with no indications as to the format or type of model. </w:t>
      </w:r>
      <w:r w:rsidR="00D206CB">
        <w:t>For example: “</w:t>
      </w:r>
      <w:r w:rsidR="00D206CB" w:rsidRPr="00D206CB">
        <w:t>6.4.1.4.2 A model overview of the CRM package organization</w:t>
      </w:r>
      <w:r w:rsidR="00D206CB">
        <w:t>.”</w:t>
      </w:r>
    </w:p>
    <w:p w:rsidR="00683B1E" w:rsidRDefault="00683B1E" w:rsidP="00E22C31">
      <w:pPr>
        <w:spacing w:after="0" w:line="240" w:lineRule="auto"/>
      </w:pPr>
    </w:p>
    <w:p w:rsidR="00C26A9D" w:rsidRDefault="00E22C31" w:rsidP="00E22C31">
      <w:pPr>
        <w:spacing w:after="0" w:line="240" w:lineRule="auto"/>
      </w:pPr>
      <w:r>
        <w:t xml:space="preserve">If a vendor in conjunction with others wishes to create an example model, then they should do so. </w:t>
      </w:r>
      <w:r w:rsidR="00D206CB">
        <w:t xml:space="preserve">I have done so within my own company but make no representation that it should be a reference model for a standards organization. </w:t>
      </w:r>
      <w:r>
        <w:t>Trying to create a standard within the OMG of a tool vendor specific tool should never be allowed and I will be lobbying hard against it</w:t>
      </w:r>
      <w:r>
        <w:t xml:space="preserve"> unless the tool independent nature of the effort is firmly established</w:t>
      </w:r>
      <w:r>
        <w:t xml:space="preserve">. So there are some changes that will need to be made to the RFP before I </w:t>
      </w:r>
      <w:r>
        <w:t>will be willing to vote for it</w:t>
      </w:r>
      <w:r>
        <w:t xml:space="preserve">. </w:t>
      </w:r>
      <w:r w:rsidR="00C26A9D">
        <w:t xml:space="preserve">Specifically, there needs to be multiple tool implementations of the CRM for this to be acceptable. The OMG should NOT be favoring one tool vendor over another and acceptance of a CRM in ONLY one tool would be blatant favoritism. This should NOT be allowed. The RFP team needs to address how they plan to remedy this problem. </w:t>
      </w:r>
    </w:p>
    <w:p w:rsidR="00C26A9D" w:rsidRDefault="00C26A9D" w:rsidP="00E22C31">
      <w:pPr>
        <w:spacing w:after="0" w:line="240" w:lineRule="auto"/>
      </w:pPr>
    </w:p>
    <w:p w:rsidR="00E22C31" w:rsidRDefault="00C26A9D" w:rsidP="00E22C31">
      <w:pPr>
        <w:spacing w:after="0" w:line="240" w:lineRule="auto"/>
      </w:pPr>
      <w:r>
        <w:t>My review is below.</w:t>
      </w:r>
      <w:r w:rsidR="00E22C31">
        <w:t xml:space="preserve"> </w:t>
      </w:r>
    </w:p>
    <w:p w:rsidR="00E22C31" w:rsidRDefault="00E22C31" w:rsidP="00E22C31">
      <w:pPr>
        <w:spacing w:after="0" w:line="240" w:lineRule="auto"/>
      </w:pPr>
    </w:p>
    <w:p w:rsidR="00680E0F" w:rsidRDefault="00680E0F" w:rsidP="00E22C31">
      <w:pPr>
        <w:spacing w:after="0" w:line="240" w:lineRule="auto"/>
      </w:pPr>
      <w:r>
        <w:t>Section 6.1</w:t>
      </w:r>
    </w:p>
    <w:p w:rsidR="00E22C31" w:rsidRDefault="00680E0F" w:rsidP="00E22C31">
      <w:pPr>
        <w:spacing w:after="0" w:line="240" w:lineRule="auto"/>
      </w:pPr>
      <w:r>
        <w:t xml:space="preserve">The authors assume a certain level of knowledge. For example, the term “CubeSat” is used throughout the RFP without being defined. This needs to be defined up front so that a common understanding can be reached. What are the characteristics of a CubeSat that uniquely make it one? </w:t>
      </w:r>
    </w:p>
    <w:p w:rsidR="00DE6A78" w:rsidRDefault="00DE6A78" w:rsidP="00E22C31">
      <w:pPr>
        <w:spacing w:after="0" w:line="240" w:lineRule="auto"/>
      </w:pPr>
    </w:p>
    <w:p w:rsidR="00DE6A78" w:rsidRDefault="00DE6A78" w:rsidP="00DE6A78">
      <w:pPr>
        <w:spacing w:after="0" w:line="240" w:lineRule="auto"/>
      </w:pPr>
      <w:r>
        <w:t>6.2 Scope of Proposals Sought</w:t>
      </w:r>
    </w:p>
    <w:p w:rsidR="00DE6A78" w:rsidRDefault="00DE6A78" w:rsidP="00DE6A78">
      <w:pPr>
        <w:spacing w:after="0" w:line="240" w:lineRule="auto"/>
      </w:pPr>
      <w:r>
        <w:t>This RFP solicits proposals for a CRM (at the discretion of the submitter) based on the System Modeling Language</w:t>
      </w:r>
      <w:r>
        <w:t xml:space="preserve"> </w:t>
      </w:r>
      <w:r>
        <w:t>TM [SysML] to facilitate the development of a mission specific CubeSat system.</w:t>
      </w:r>
    </w:p>
    <w:p w:rsidR="00DE6A78" w:rsidRDefault="00DE6A78" w:rsidP="00DE6A78">
      <w:pPr>
        <w:spacing w:after="0" w:line="240" w:lineRule="auto"/>
      </w:pPr>
      <w:r>
        <w:lastRenderedPageBreak/>
        <w:t xml:space="preserve">I don’t know what this means? Why at the discretion of the submitter? Why is it just “based on” SysML? Section 6.4.1.11 says it must be implemented using SysML. </w:t>
      </w:r>
    </w:p>
    <w:p w:rsidR="00E22C31" w:rsidRDefault="00E22C31" w:rsidP="00E22C31">
      <w:pPr>
        <w:spacing w:after="0" w:line="240" w:lineRule="auto"/>
      </w:pPr>
    </w:p>
    <w:p w:rsidR="00D47D2C" w:rsidRDefault="008C16F9" w:rsidP="00D47D2C">
      <w:pPr>
        <w:spacing w:after="0" w:line="240" w:lineRule="auto"/>
      </w:pPr>
      <w:r w:rsidRPr="008C16F9">
        <w:t>6.3 Related non-OMG Activities, Documents and Standards</w:t>
      </w:r>
    </w:p>
    <w:p w:rsidR="008C16F9" w:rsidRDefault="008C16F9" w:rsidP="00D47D2C">
      <w:pPr>
        <w:spacing w:after="0" w:line="240" w:lineRule="auto"/>
      </w:pPr>
      <w:r>
        <w:t xml:space="preserve">The list of organizations is USA-only. Surely other </w:t>
      </w:r>
      <w:r w:rsidR="00DE6A78">
        <w:t xml:space="preserve">international </w:t>
      </w:r>
      <w:r>
        <w:t xml:space="preserve">organizations exist that would be interested in this. </w:t>
      </w:r>
    </w:p>
    <w:p w:rsidR="008C16F9" w:rsidRDefault="008C16F9" w:rsidP="00D47D2C">
      <w:pPr>
        <w:spacing w:after="0" w:line="240" w:lineRule="auto"/>
      </w:pPr>
    </w:p>
    <w:p w:rsidR="008C16F9" w:rsidRDefault="00683B1E" w:rsidP="00D47D2C">
      <w:pPr>
        <w:spacing w:after="0" w:line="240" w:lineRule="auto"/>
      </w:pPr>
      <w:r>
        <w:t>6.4.1.1</w:t>
      </w:r>
    </w:p>
    <w:p w:rsidR="00683B1E" w:rsidRDefault="00683B1E" w:rsidP="00D47D2C">
      <w:pPr>
        <w:spacing w:after="0" w:line="240" w:lineRule="auto"/>
      </w:pPr>
      <w:r>
        <w:t>“</w:t>
      </w:r>
      <w:r w:rsidRPr="00683B1E">
        <w:t>Regarding these stakeholders, requirements, licenses, regulations, timelines, and procedures must be well understood and addressed as part of the CRM.</w:t>
      </w:r>
      <w:r>
        <w:t>” What licenses are being referred to here? None are mentioned in this RFP.</w:t>
      </w:r>
    </w:p>
    <w:p w:rsidR="00DE6A78" w:rsidRDefault="00DE6A78" w:rsidP="00D47D2C">
      <w:pPr>
        <w:spacing w:after="0" w:line="240" w:lineRule="auto"/>
      </w:pPr>
    </w:p>
    <w:p w:rsidR="00DE6A78" w:rsidRDefault="00DE6A78" w:rsidP="00D47D2C">
      <w:pPr>
        <w:spacing w:after="0" w:line="240" w:lineRule="auto"/>
      </w:pPr>
      <w:r w:rsidRPr="00DE6A78">
        <w:t>6.4.1.2 The CRM will be extendable to accommodate other national stakeholders and associated regulations and guidelines.</w:t>
      </w:r>
    </w:p>
    <w:p w:rsidR="00DE6A78" w:rsidRDefault="00DE6A78" w:rsidP="00D47D2C">
      <w:pPr>
        <w:spacing w:after="0" w:line="240" w:lineRule="auto"/>
      </w:pPr>
      <w:r>
        <w:t xml:space="preserve">Which ones? This is a very open ended requirement. </w:t>
      </w:r>
    </w:p>
    <w:p w:rsidR="00683B1E" w:rsidRDefault="00683B1E" w:rsidP="00D47D2C">
      <w:pPr>
        <w:spacing w:after="0" w:line="240" w:lineRule="auto"/>
      </w:pPr>
    </w:p>
    <w:p w:rsidR="00DE6A78" w:rsidRDefault="00DE6A78" w:rsidP="00D47D2C">
      <w:pPr>
        <w:spacing w:after="0" w:line="240" w:lineRule="auto"/>
      </w:pPr>
      <w:r w:rsidRPr="00DE6A78">
        <w:t>6.4.1.3 The CRM shall provide well defined viewpoints and views for addressing stakeholder needs and objectives.</w:t>
      </w:r>
    </w:p>
    <w:p w:rsidR="00DE6A78" w:rsidRDefault="00DE6A78" w:rsidP="00D47D2C">
      <w:pPr>
        <w:spacing w:after="0" w:line="240" w:lineRule="auto"/>
      </w:pPr>
      <w:r>
        <w:t xml:space="preserve">What makes a viewpoint “well-defined”? This needs to be further elaborated. </w:t>
      </w:r>
    </w:p>
    <w:p w:rsidR="00DE6A78" w:rsidRDefault="00DE6A78" w:rsidP="00D47D2C">
      <w:pPr>
        <w:spacing w:after="0" w:line="240" w:lineRule="auto"/>
      </w:pPr>
    </w:p>
    <w:p w:rsidR="00683B1E" w:rsidRDefault="003922EF" w:rsidP="00D47D2C">
      <w:pPr>
        <w:spacing w:after="0" w:line="240" w:lineRule="auto"/>
      </w:pPr>
      <w:r w:rsidRPr="003922EF">
        <w:t>6.4.1.8 The CRM shall provide power, cost, and mass roll-up capabilities starting at the CubeSat component level</w:t>
      </w:r>
      <w:r>
        <w:t>.</w:t>
      </w:r>
    </w:p>
    <w:p w:rsidR="003922EF" w:rsidRDefault="003922EF" w:rsidP="00D47D2C">
      <w:pPr>
        <w:spacing w:after="0" w:line="240" w:lineRule="auto"/>
      </w:pPr>
      <w:r>
        <w:t>What is the plan for making this executable? How will this be possible except within a vendor specific tool?</w:t>
      </w:r>
    </w:p>
    <w:p w:rsidR="00DE6A78" w:rsidRDefault="00DE6A78" w:rsidP="00D47D2C">
      <w:pPr>
        <w:spacing w:after="0" w:line="240" w:lineRule="auto"/>
      </w:pPr>
    </w:p>
    <w:p w:rsidR="00DE6A78" w:rsidRDefault="00DE6A78" w:rsidP="00D47D2C">
      <w:pPr>
        <w:spacing w:after="0" w:line="240" w:lineRule="auto"/>
      </w:pPr>
      <w:r w:rsidRPr="00DE6A78">
        <w:t>6.4.1.9 The CRM shall allow for the modification and extension of model elements and responsibilities to support mission objectives.</w:t>
      </w:r>
    </w:p>
    <w:p w:rsidR="00DE6A78" w:rsidRDefault="00DE6A78" w:rsidP="00D47D2C">
      <w:pPr>
        <w:spacing w:after="0" w:line="240" w:lineRule="auto"/>
      </w:pPr>
      <w:r>
        <w:t xml:space="preserve">What is a model element responsibility? This requirement needs to be more exact. </w:t>
      </w:r>
    </w:p>
    <w:p w:rsidR="003922EF" w:rsidRDefault="003922EF" w:rsidP="00D47D2C">
      <w:pPr>
        <w:spacing w:after="0" w:line="240" w:lineRule="auto"/>
      </w:pPr>
    </w:p>
    <w:p w:rsidR="003922EF" w:rsidRDefault="003922EF" w:rsidP="00D47D2C">
      <w:pPr>
        <w:spacing w:after="0" w:line="240" w:lineRule="auto"/>
      </w:pPr>
      <w:r w:rsidRPr="003922EF">
        <w:t>6.4.1.12 The CRM shall be self-documentation on how to apply CRM for creation of the mission specific CubeSat</w:t>
      </w:r>
    </w:p>
    <w:p w:rsidR="003922EF" w:rsidRDefault="003922EF" w:rsidP="00D47D2C">
      <w:pPr>
        <w:spacing w:after="0" w:line="240" w:lineRule="auto"/>
      </w:pPr>
      <w:r>
        <w:t>This sentence makes no sense in its current form.</w:t>
      </w:r>
    </w:p>
    <w:p w:rsidR="003922EF" w:rsidRDefault="003922EF" w:rsidP="00D47D2C">
      <w:pPr>
        <w:spacing w:after="0" w:line="240" w:lineRule="auto"/>
      </w:pPr>
    </w:p>
    <w:p w:rsidR="003922EF" w:rsidRDefault="003922EF" w:rsidP="00D47D2C">
      <w:pPr>
        <w:spacing w:after="0" w:line="240" w:lineRule="auto"/>
      </w:pPr>
      <w:r w:rsidRPr="003922EF">
        <w:t>6.4.1.13 The CRM must provide a model extraction in the form of a navigable document, preferably HTML and the associated XMI file.</w:t>
      </w:r>
    </w:p>
    <w:p w:rsidR="003922EF" w:rsidRDefault="003922EF" w:rsidP="00D47D2C">
      <w:pPr>
        <w:spacing w:after="0" w:line="240" w:lineRule="auto"/>
      </w:pPr>
      <w:r>
        <w:t xml:space="preserve">Extraction from what exactly? Again, it appears that </w:t>
      </w:r>
      <w:r w:rsidR="00F44B0D">
        <w:t>this will be a proprietary implementation in a single tool, which should NOT be allowed.</w:t>
      </w:r>
    </w:p>
    <w:p w:rsidR="00F44B0D" w:rsidRDefault="00F44B0D" w:rsidP="00D47D2C">
      <w:pPr>
        <w:spacing w:after="0" w:line="240" w:lineRule="auto"/>
      </w:pPr>
    </w:p>
    <w:p w:rsidR="00DE6A78" w:rsidRDefault="00DE6A78" w:rsidP="00DE6A78">
      <w:pPr>
        <w:spacing w:after="0" w:line="240" w:lineRule="auto"/>
      </w:pPr>
      <w:r>
        <w:t>A.2 Glossary Specific to this RFP</w:t>
      </w:r>
    </w:p>
    <w:p w:rsidR="00F44B0D" w:rsidRDefault="00DE6A78" w:rsidP="00DE6A78">
      <w:pPr>
        <w:spacing w:after="0" w:line="240" w:lineRule="auto"/>
      </w:pPr>
      <w:r>
        <w:t>[CRM] CubeSat Reference Model</w:t>
      </w:r>
    </w:p>
    <w:p w:rsidR="00DE6A78" w:rsidRDefault="00DE6A78" w:rsidP="00DE6A78">
      <w:pPr>
        <w:spacing w:after="0" w:line="240" w:lineRule="auto"/>
      </w:pPr>
      <w:r>
        <w:t xml:space="preserve">There needs to be more of a glossary. </w:t>
      </w:r>
    </w:p>
    <w:p w:rsidR="00D47D2C" w:rsidRDefault="00D47D2C" w:rsidP="00D47D2C">
      <w:pPr>
        <w:spacing w:after="0" w:line="240" w:lineRule="auto"/>
      </w:pPr>
    </w:p>
    <w:p w:rsidR="00DE6A78" w:rsidRDefault="00DE6A78" w:rsidP="00D47D2C">
      <w:pPr>
        <w:spacing w:after="0" w:line="240" w:lineRule="auto"/>
      </w:pPr>
    </w:p>
    <w:sectPr w:rsidR="00DE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C"/>
    <w:rsid w:val="003922EF"/>
    <w:rsid w:val="00480096"/>
    <w:rsid w:val="00680E0F"/>
    <w:rsid w:val="00683B1E"/>
    <w:rsid w:val="008C16F9"/>
    <w:rsid w:val="009569BC"/>
    <w:rsid w:val="00A50EA7"/>
    <w:rsid w:val="00C26A9D"/>
    <w:rsid w:val="00D206CB"/>
    <w:rsid w:val="00D47D2C"/>
    <w:rsid w:val="00DE6A78"/>
    <w:rsid w:val="00E22C31"/>
    <w:rsid w:val="00E6564A"/>
    <w:rsid w:val="00F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4033"/>
  <w15:chartTrackingRefBased/>
  <w15:docId w15:val="{15F22DFA-B068-4E6E-94C0-137879C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Hause, Matthew</dc:creator>
  <cp:keywords/>
  <dc:description/>
  <cp:lastModifiedBy>Hause, Matthew</cp:lastModifiedBy>
  <cp:revision>5</cp:revision>
  <dcterms:created xsi:type="dcterms:W3CDTF">2018-03-11T21:25:00Z</dcterms:created>
  <dcterms:modified xsi:type="dcterms:W3CDTF">2018-03-11T23:09:00Z</dcterms:modified>
</cp:coreProperties>
</file>